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C42625" w14:textId="1FBC8B18" w:rsidR="0015099D" w:rsidRPr="002D5425" w:rsidRDefault="002D5425" w:rsidP="00524B24">
      <w:pPr>
        <w:spacing w:before="71"/>
        <w:ind w:left="4680" w:right="-10"/>
        <w:rPr>
          <w:rFonts w:ascii="Bookman Old Style" w:hAnsi="Bookman Old Style"/>
        </w:rPr>
      </w:pPr>
      <w:r w:rsidRPr="002D5425">
        <w:rPr>
          <w:rFonts w:ascii="Bookman Old Style" w:hAnsi="Bookman Old Style"/>
          <w:w w:val="110"/>
        </w:rPr>
        <w:t>LAMPIRAN</w:t>
      </w:r>
      <w:r w:rsidR="00CA2407">
        <w:rPr>
          <w:rFonts w:ascii="Bookman Old Style" w:hAnsi="Bookman Old Style"/>
          <w:w w:val="110"/>
        </w:rPr>
        <w:t xml:space="preserve"> XI</w:t>
      </w:r>
      <w:r w:rsidR="00524B24">
        <w:rPr>
          <w:rFonts w:ascii="Bookman Old Style" w:hAnsi="Bookman Old Style"/>
          <w:w w:val="110"/>
        </w:rPr>
        <w:t xml:space="preserve"> </w:t>
      </w:r>
    </w:p>
    <w:p w14:paraId="7CF82005" w14:textId="651297C8" w:rsidR="0015099D" w:rsidRPr="002D5425" w:rsidRDefault="002D5425" w:rsidP="002D5425">
      <w:pPr>
        <w:spacing w:before="37" w:line="276" w:lineRule="auto"/>
        <w:ind w:left="4680" w:right="-20"/>
        <w:rPr>
          <w:rFonts w:ascii="Bookman Old Style" w:hAnsi="Bookman Old Style"/>
        </w:rPr>
      </w:pPr>
      <w:r w:rsidRPr="002D5425">
        <w:rPr>
          <w:rFonts w:ascii="Bookman Old Style" w:hAnsi="Bookman Old Style"/>
          <w:w w:val="110"/>
        </w:rPr>
        <w:t xml:space="preserve">PERATURAN BUPATI KARANGANYAR NOMOR </w:t>
      </w:r>
      <w:r w:rsidR="00A16F3B">
        <w:rPr>
          <w:rFonts w:ascii="Bookman Old Style" w:hAnsi="Bookman Old Style"/>
          <w:w w:val="110"/>
        </w:rPr>
        <w:t>16</w:t>
      </w:r>
      <w:r w:rsidRPr="002D5425">
        <w:rPr>
          <w:rFonts w:ascii="Bookman Old Style" w:hAnsi="Bookman Old Style"/>
          <w:w w:val="110"/>
        </w:rPr>
        <w:t xml:space="preserve"> TAHUN 2024</w:t>
      </w:r>
    </w:p>
    <w:p w14:paraId="6A12A14F" w14:textId="77777777" w:rsidR="002D5425" w:rsidRPr="002D5425" w:rsidRDefault="002D5425" w:rsidP="002D5425">
      <w:pPr>
        <w:tabs>
          <w:tab w:val="left" w:pos="6846"/>
          <w:tab w:val="left" w:pos="8664"/>
        </w:tabs>
        <w:spacing w:before="2" w:line="276" w:lineRule="auto"/>
        <w:ind w:left="4680" w:right="-20"/>
        <w:rPr>
          <w:rFonts w:ascii="Bookman Old Style" w:hAnsi="Bookman Old Style"/>
        </w:rPr>
      </w:pPr>
      <w:r w:rsidRPr="002D5425">
        <w:rPr>
          <w:rFonts w:ascii="Bookman Old Style" w:hAnsi="Bookman Old Style"/>
          <w:spacing w:val="-2"/>
          <w:w w:val="115"/>
        </w:rPr>
        <w:t>TENTANG</w:t>
      </w:r>
      <w:r w:rsidRPr="002D5425">
        <w:rPr>
          <w:rFonts w:ascii="Bookman Old Style" w:hAnsi="Bookman Old Style"/>
        </w:rPr>
        <w:t xml:space="preserve"> </w:t>
      </w:r>
    </w:p>
    <w:p w14:paraId="052C646F" w14:textId="123FB118" w:rsidR="002D5425" w:rsidRPr="002D5425" w:rsidRDefault="002D5425" w:rsidP="002D5425">
      <w:pPr>
        <w:tabs>
          <w:tab w:val="left" w:pos="6846"/>
          <w:tab w:val="left" w:pos="8664"/>
        </w:tabs>
        <w:spacing w:before="2" w:line="276" w:lineRule="auto"/>
        <w:ind w:left="4680" w:right="-20"/>
        <w:rPr>
          <w:rFonts w:ascii="Bookman Old Style" w:hAnsi="Bookman Old Style"/>
        </w:rPr>
      </w:pPr>
      <w:r w:rsidRPr="002D5425">
        <w:rPr>
          <w:rFonts w:ascii="Bookman Old Style" w:hAnsi="Bookman Old Style"/>
          <w:spacing w:val="-2"/>
          <w:w w:val="115"/>
        </w:rPr>
        <w:t xml:space="preserve">PERUBAHAN ATAS PERATURAN BUPATI KARANGANYAR NOMOR 35 TAHUN 2023 TENTANG RENCANA </w:t>
      </w:r>
      <w:r w:rsidRPr="002D5425">
        <w:rPr>
          <w:rFonts w:ascii="Bookman Old Style" w:hAnsi="Bookman Old Style"/>
          <w:w w:val="115"/>
        </w:rPr>
        <w:t>KERJA PERANGKAT DAERAH</w:t>
      </w:r>
      <w:r w:rsidRPr="002D5425">
        <w:rPr>
          <w:rFonts w:ascii="Bookman Old Style" w:hAnsi="Bookman Old Style"/>
        </w:rPr>
        <w:t xml:space="preserve">  </w:t>
      </w:r>
      <w:r w:rsidRPr="002D5425">
        <w:rPr>
          <w:rFonts w:ascii="Bookman Old Style" w:hAnsi="Bookman Old Style"/>
          <w:w w:val="115"/>
        </w:rPr>
        <w:t>TAHUN 2024</w:t>
      </w:r>
    </w:p>
    <w:p w14:paraId="1315A3E2" w14:textId="77777777" w:rsidR="002D5425" w:rsidRDefault="002D5425" w:rsidP="002D5425">
      <w:pPr>
        <w:pStyle w:val="BodyText"/>
        <w:jc w:val="left"/>
        <w:rPr>
          <w:sz w:val="20"/>
        </w:rPr>
      </w:pPr>
    </w:p>
    <w:p w14:paraId="03D4D7C5" w14:textId="77777777" w:rsidR="0015099D" w:rsidRDefault="0015099D">
      <w:pPr>
        <w:pStyle w:val="BodyText"/>
        <w:jc w:val="left"/>
        <w:rPr>
          <w:sz w:val="20"/>
        </w:rPr>
      </w:pPr>
    </w:p>
    <w:p w14:paraId="1766588A" w14:textId="77777777" w:rsidR="0015099D" w:rsidRDefault="0015099D">
      <w:pPr>
        <w:pStyle w:val="BodyText"/>
        <w:jc w:val="left"/>
        <w:rPr>
          <w:sz w:val="20"/>
        </w:rPr>
      </w:pPr>
    </w:p>
    <w:p w14:paraId="4C5F73E8" w14:textId="77777777" w:rsidR="0015099D" w:rsidRDefault="0015099D">
      <w:pPr>
        <w:pStyle w:val="BodyText"/>
        <w:jc w:val="left"/>
        <w:rPr>
          <w:sz w:val="20"/>
        </w:rPr>
      </w:pPr>
    </w:p>
    <w:p w14:paraId="04EE79F4" w14:textId="77777777" w:rsidR="0015099D" w:rsidRDefault="0015099D">
      <w:pPr>
        <w:pStyle w:val="BodyText"/>
        <w:jc w:val="left"/>
        <w:rPr>
          <w:sz w:val="20"/>
        </w:rPr>
      </w:pPr>
    </w:p>
    <w:p w14:paraId="4BC943FB" w14:textId="77777777" w:rsidR="0015099D" w:rsidRDefault="0015099D">
      <w:pPr>
        <w:pStyle w:val="BodyText"/>
        <w:jc w:val="left"/>
        <w:rPr>
          <w:sz w:val="20"/>
        </w:rPr>
      </w:pPr>
    </w:p>
    <w:p w14:paraId="0341D2D2" w14:textId="77777777" w:rsidR="0015099D" w:rsidRDefault="0015099D">
      <w:pPr>
        <w:pStyle w:val="BodyText"/>
        <w:jc w:val="left"/>
        <w:rPr>
          <w:sz w:val="20"/>
        </w:rPr>
      </w:pPr>
    </w:p>
    <w:p w14:paraId="0F418594" w14:textId="77777777" w:rsidR="0015099D" w:rsidRDefault="0015099D">
      <w:pPr>
        <w:pStyle w:val="BodyText"/>
        <w:jc w:val="left"/>
        <w:rPr>
          <w:sz w:val="20"/>
        </w:rPr>
      </w:pPr>
    </w:p>
    <w:p w14:paraId="5FAE3697" w14:textId="77777777" w:rsidR="0015099D" w:rsidRDefault="002D5425">
      <w:pPr>
        <w:pStyle w:val="BodyText"/>
        <w:spacing w:before="180"/>
        <w:jc w:val="left"/>
        <w:rPr>
          <w:sz w:val="20"/>
        </w:rPr>
      </w:pPr>
      <w:r>
        <w:rPr>
          <w:noProof/>
          <w:lang w:val="en-US"/>
        </w:rPr>
        <w:drawing>
          <wp:anchor distT="0" distB="0" distL="0" distR="0" simplePos="0" relativeHeight="487586816" behindDoc="1" locked="0" layoutInCell="1" allowOverlap="1" wp14:anchorId="5FF06716" wp14:editId="45723E60">
            <wp:simplePos x="0" y="0"/>
            <wp:positionH relativeFrom="page">
              <wp:posOffset>3293109</wp:posOffset>
            </wp:positionH>
            <wp:positionV relativeFrom="paragraph">
              <wp:posOffset>278589</wp:posOffset>
            </wp:positionV>
            <wp:extent cx="1522667" cy="1599247"/>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522667" cy="1599247"/>
                    </a:xfrm>
                    <a:prstGeom prst="rect">
                      <a:avLst/>
                    </a:prstGeom>
                  </pic:spPr>
                </pic:pic>
              </a:graphicData>
            </a:graphic>
          </wp:anchor>
        </w:drawing>
      </w:r>
    </w:p>
    <w:p w14:paraId="397115B3" w14:textId="77777777" w:rsidR="0015099D" w:rsidRDefault="0015099D">
      <w:pPr>
        <w:pStyle w:val="BodyText"/>
        <w:jc w:val="left"/>
        <w:rPr>
          <w:sz w:val="36"/>
        </w:rPr>
      </w:pPr>
    </w:p>
    <w:p w14:paraId="425A3B82" w14:textId="77777777" w:rsidR="0015099D" w:rsidRDefault="0015099D">
      <w:pPr>
        <w:pStyle w:val="BodyText"/>
        <w:jc w:val="left"/>
        <w:rPr>
          <w:sz w:val="36"/>
        </w:rPr>
      </w:pPr>
    </w:p>
    <w:p w14:paraId="1AA9CF02" w14:textId="77777777" w:rsidR="0015099D" w:rsidRDefault="0015099D">
      <w:pPr>
        <w:pStyle w:val="BodyText"/>
        <w:jc w:val="left"/>
        <w:rPr>
          <w:sz w:val="36"/>
        </w:rPr>
      </w:pPr>
    </w:p>
    <w:p w14:paraId="7F773EF6" w14:textId="77777777" w:rsidR="0015099D" w:rsidRDefault="0015099D">
      <w:pPr>
        <w:pStyle w:val="BodyText"/>
        <w:jc w:val="left"/>
        <w:rPr>
          <w:sz w:val="36"/>
        </w:rPr>
      </w:pPr>
    </w:p>
    <w:p w14:paraId="1CB76F43" w14:textId="77777777" w:rsidR="0015099D" w:rsidRDefault="0015099D">
      <w:pPr>
        <w:pStyle w:val="BodyText"/>
        <w:jc w:val="left"/>
        <w:rPr>
          <w:sz w:val="36"/>
        </w:rPr>
      </w:pPr>
    </w:p>
    <w:p w14:paraId="4434159C" w14:textId="77777777" w:rsidR="0015099D" w:rsidRDefault="0015099D">
      <w:pPr>
        <w:pStyle w:val="BodyText"/>
        <w:jc w:val="left"/>
        <w:rPr>
          <w:sz w:val="36"/>
        </w:rPr>
      </w:pPr>
    </w:p>
    <w:p w14:paraId="1D2DEB53" w14:textId="77777777" w:rsidR="0015099D" w:rsidRDefault="0015099D">
      <w:pPr>
        <w:pStyle w:val="BodyText"/>
        <w:jc w:val="left"/>
        <w:rPr>
          <w:sz w:val="36"/>
        </w:rPr>
      </w:pPr>
    </w:p>
    <w:p w14:paraId="05A986FA" w14:textId="77777777" w:rsidR="0015099D" w:rsidRDefault="0015099D">
      <w:pPr>
        <w:pStyle w:val="BodyText"/>
        <w:spacing w:before="211"/>
        <w:jc w:val="left"/>
        <w:rPr>
          <w:sz w:val="36"/>
        </w:rPr>
      </w:pPr>
    </w:p>
    <w:p w14:paraId="683B6787" w14:textId="7697E586" w:rsidR="002D5425" w:rsidRPr="002D5425" w:rsidRDefault="002D5425" w:rsidP="002D5425">
      <w:pPr>
        <w:jc w:val="center"/>
        <w:rPr>
          <w:rFonts w:ascii="Bookman Old Style" w:hAnsi="Bookman Old Style"/>
          <w:w w:val="115"/>
          <w:sz w:val="32"/>
          <w:szCs w:val="32"/>
        </w:rPr>
      </w:pPr>
      <w:r w:rsidRPr="002D5425">
        <w:rPr>
          <w:rFonts w:ascii="Bookman Old Style" w:hAnsi="Bookman Old Style"/>
          <w:w w:val="115"/>
          <w:sz w:val="32"/>
          <w:szCs w:val="32"/>
        </w:rPr>
        <w:t xml:space="preserve">PERUBAHAN RENCANA KERJA </w:t>
      </w:r>
      <w:r w:rsidR="00184D76" w:rsidRPr="002D5425">
        <w:rPr>
          <w:rFonts w:ascii="Bookman Old Style" w:hAnsi="Bookman Old Style"/>
          <w:w w:val="115"/>
          <w:sz w:val="32"/>
          <w:szCs w:val="32"/>
        </w:rPr>
        <w:t>DINAS PEMBERDAYAAN MASYARAKAT DAN DESA</w:t>
      </w:r>
    </w:p>
    <w:p w14:paraId="53ABE4A9" w14:textId="49FFA785" w:rsidR="0015099D" w:rsidRPr="002D5425" w:rsidRDefault="002D5425" w:rsidP="002D5425">
      <w:pPr>
        <w:jc w:val="center"/>
        <w:rPr>
          <w:rFonts w:ascii="Bookman Old Style" w:hAnsi="Bookman Old Style"/>
          <w:w w:val="115"/>
          <w:sz w:val="32"/>
          <w:szCs w:val="32"/>
        </w:rPr>
      </w:pPr>
      <w:r w:rsidRPr="002D5425">
        <w:rPr>
          <w:rFonts w:ascii="Bookman Old Style" w:hAnsi="Bookman Old Style"/>
          <w:w w:val="115"/>
          <w:sz w:val="32"/>
          <w:szCs w:val="32"/>
        </w:rPr>
        <w:t>TAHUN 2024</w:t>
      </w:r>
    </w:p>
    <w:p w14:paraId="046FF7F2" w14:textId="77777777" w:rsidR="0015099D" w:rsidRPr="002D5425" w:rsidRDefault="0015099D" w:rsidP="002D5425">
      <w:pPr>
        <w:jc w:val="center"/>
        <w:rPr>
          <w:rFonts w:ascii="Bookman Old Style" w:hAnsi="Bookman Old Style"/>
          <w:sz w:val="32"/>
          <w:szCs w:val="32"/>
        </w:rPr>
      </w:pPr>
    </w:p>
    <w:p w14:paraId="5687BC81" w14:textId="77777777" w:rsidR="0015099D" w:rsidRDefault="0015099D">
      <w:pPr>
        <w:pStyle w:val="BodyText"/>
        <w:jc w:val="left"/>
        <w:rPr>
          <w:sz w:val="36"/>
        </w:rPr>
      </w:pPr>
    </w:p>
    <w:p w14:paraId="3057868B" w14:textId="77777777" w:rsidR="0015099D" w:rsidRDefault="0015099D">
      <w:pPr>
        <w:pStyle w:val="BodyText"/>
        <w:jc w:val="left"/>
        <w:rPr>
          <w:sz w:val="36"/>
        </w:rPr>
      </w:pPr>
    </w:p>
    <w:p w14:paraId="28D148A1" w14:textId="77777777" w:rsidR="0015099D" w:rsidRDefault="0015099D">
      <w:pPr>
        <w:pStyle w:val="BodyText"/>
        <w:jc w:val="left"/>
        <w:rPr>
          <w:sz w:val="36"/>
        </w:rPr>
      </w:pPr>
    </w:p>
    <w:p w14:paraId="7FDC22EC" w14:textId="77777777" w:rsidR="0015099D" w:rsidRDefault="0015099D">
      <w:pPr>
        <w:pStyle w:val="BodyText"/>
        <w:spacing w:before="133"/>
        <w:jc w:val="left"/>
        <w:rPr>
          <w:sz w:val="36"/>
        </w:rPr>
      </w:pPr>
    </w:p>
    <w:p w14:paraId="71E2D419" w14:textId="288DEFD1" w:rsidR="0015099D" w:rsidRPr="002D5425" w:rsidRDefault="002D5425" w:rsidP="002D5425">
      <w:pPr>
        <w:pStyle w:val="BodyText"/>
        <w:spacing w:line="276" w:lineRule="auto"/>
        <w:ind w:left="1516" w:right="2065"/>
        <w:jc w:val="center"/>
        <w:rPr>
          <w:rFonts w:ascii="Bookman Old Style" w:hAnsi="Bookman Old Style"/>
          <w:sz w:val="28"/>
          <w:szCs w:val="28"/>
        </w:rPr>
      </w:pPr>
      <w:r w:rsidRPr="002D5425">
        <w:rPr>
          <w:rFonts w:ascii="Bookman Old Style" w:hAnsi="Bookman Old Style"/>
          <w:spacing w:val="-2"/>
          <w:w w:val="115"/>
          <w:sz w:val="28"/>
          <w:szCs w:val="28"/>
        </w:rPr>
        <w:t>PEMERINTAH</w:t>
      </w:r>
      <w:r w:rsidRPr="002D5425">
        <w:rPr>
          <w:rFonts w:ascii="Bookman Old Style" w:hAnsi="Bookman Old Style"/>
          <w:spacing w:val="-7"/>
          <w:w w:val="115"/>
          <w:sz w:val="28"/>
          <w:szCs w:val="28"/>
        </w:rPr>
        <w:t xml:space="preserve"> </w:t>
      </w:r>
      <w:r w:rsidRPr="002D5425">
        <w:rPr>
          <w:rFonts w:ascii="Bookman Old Style" w:hAnsi="Bookman Old Style"/>
          <w:spacing w:val="-2"/>
          <w:w w:val="115"/>
          <w:sz w:val="28"/>
          <w:szCs w:val="28"/>
        </w:rPr>
        <w:t>KABUPATEN</w:t>
      </w:r>
      <w:r w:rsidRPr="002D5425">
        <w:rPr>
          <w:rFonts w:ascii="Bookman Old Style" w:hAnsi="Bookman Old Style"/>
          <w:spacing w:val="-7"/>
          <w:w w:val="115"/>
          <w:sz w:val="28"/>
          <w:szCs w:val="28"/>
        </w:rPr>
        <w:t xml:space="preserve"> </w:t>
      </w:r>
      <w:r w:rsidRPr="002D5425">
        <w:rPr>
          <w:rFonts w:ascii="Bookman Old Style" w:hAnsi="Bookman Old Style"/>
          <w:spacing w:val="-2"/>
          <w:w w:val="115"/>
          <w:sz w:val="28"/>
          <w:szCs w:val="28"/>
        </w:rPr>
        <w:t xml:space="preserve">KARANGANYAR </w:t>
      </w:r>
      <w:r w:rsidRPr="002D5425">
        <w:rPr>
          <w:rFonts w:ascii="Bookman Old Style" w:hAnsi="Bookman Old Style"/>
          <w:w w:val="115"/>
          <w:sz w:val="28"/>
          <w:szCs w:val="28"/>
        </w:rPr>
        <w:t>PROVINSI JAWA TENGAH</w:t>
      </w:r>
      <w:r>
        <w:rPr>
          <w:rFonts w:ascii="Bookman Old Style" w:hAnsi="Bookman Old Style"/>
          <w:sz w:val="28"/>
          <w:szCs w:val="28"/>
        </w:rPr>
        <w:t xml:space="preserve"> </w:t>
      </w:r>
      <w:r w:rsidRPr="002D5425">
        <w:rPr>
          <w:rFonts w:ascii="Bookman Old Style" w:hAnsi="Bookman Old Style"/>
          <w:spacing w:val="-4"/>
          <w:w w:val="110"/>
          <w:sz w:val="28"/>
          <w:szCs w:val="28"/>
        </w:rPr>
        <w:t>2024</w:t>
      </w:r>
    </w:p>
    <w:p w14:paraId="25EFC89B" w14:textId="77777777" w:rsidR="0015099D" w:rsidRPr="002D5425" w:rsidRDefault="0015099D">
      <w:pPr>
        <w:jc w:val="center"/>
        <w:rPr>
          <w:rFonts w:ascii="Bookman Old Style" w:hAnsi="Bookman Old Style"/>
          <w:sz w:val="28"/>
          <w:szCs w:val="28"/>
        </w:rPr>
        <w:sectPr w:rsidR="0015099D" w:rsidRPr="002D5425" w:rsidSect="00524B24">
          <w:type w:val="continuous"/>
          <w:pgSz w:w="12200" w:h="18720"/>
          <w:pgMar w:top="1620" w:right="770" w:bottom="280" w:left="1720" w:header="720" w:footer="720" w:gutter="0"/>
          <w:cols w:space="720"/>
        </w:sectPr>
      </w:pPr>
    </w:p>
    <w:p w14:paraId="041DE331" w14:textId="77777777" w:rsidR="00ED5609" w:rsidRPr="00ED5609" w:rsidRDefault="00ED5609" w:rsidP="00A16F3B">
      <w:pPr>
        <w:widowControl/>
        <w:autoSpaceDE/>
        <w:autoSpaceDN/>
        <w:spacing w:after="200" w:line="360" w:lineRule="auto"/>
        <w:jc w:val="center"/>
        <w:outlineLvl w:val="0"/>
        <w:rPr>
          <w:rFonts w:ascii="Bookman Old Style" w:eastAsia="Calibri" w:hAnsi="Bookman Old Style" w:cs="Arial"/>
          <w:b/>
          <w:bCs/>
          <w:sz w:val="24"/>
          <w:szCs w:val="24"/>
          <w:lang w:val="sv-SE"/>
        </w:rPr>
      </w:pPr>
      <w:bookmarkStart w:id="0" w:name="_TOC_250002"/>
      <w:r w:rsidRPr="00ED5609">
        <w:rPr>
          <w:rFonts w:ascii="Bookman Old Style" w:eastAsia="Calibri" w:hAnsi="Bookman Old Style" w:cs="Arial"/>
          <w:b/>
          <w:bCs/>
          <w:sz w:val="24"/>
          <w:szCs w:val="24"/>
          <w:lang w:val="sv-SE"/>
        </w:rPr>
        <w:lastRenderedPageBreak/>
        <w:t>KATA PENGANTAR</w:t>
      </w:r>
    </w:p>
    <w:p w14:paraId="09A17145" w14:textId="77777777" w:rsidR="00ED5609" w:rsidRPr="00ED5609" w:rsidRDefault="00ED5609" w:rsidP="00A16F3B">
      <w:pPr>
        <w:widowControl/>
        <w:autoSpaceDE/>
        <w:autoSpaceDN/>
        <w:spacing w:after="200" w:line="360" w:lineRule="auto"/>
        <w:rPr>
          <w:rFonts w:ascii="Bookman Old Style" w:eastAsia="Calibri" w:hAnsi="Bookman Old Style" w:cs="Arial"/>
          <w:b/>
          <w:bCs/>
          <w:sz w:val="24"/>
          <w:szCs w:val="24"/>
          <w:lang w:val="id-ID"/>
        </w:rPr>
      </w:pPr>
    </w:p>
    <w:p w14:paraId="11832CD3" w14:textId="1D4A2468" w:rsidR="00ED5609" w:rsidRPr="00ED5609" w:rsidRDefault="00ED5609" w:rsidP="00A16F3B">
      <w:pPr>
        <w:widowControl/>
        <w:autoSpaceDE/>
        <w:autoSpaceDN/>
        <w:spacing w:after="200" w:line="360" w:lineRule="auto"/>
        <w:jc w:val="both"/>
        <w:rPr>
          <w:rFonts w:ascii="Bookman Old Style" w:eastAsia="Calibri" w:hAnsi="Bookman Old Style" w:cs="Arial"/>
          <w:sz w:val="24"/>
          <w:szCs w:val="24"/>
          <w:lang w:val="sv-SE"/>
        </w:rPr>
      </w:pPr>
      <w:r w:rsidRPr="00ED5609">
        <w:rPr>
          <w:rFonts w:ascii="Bookman Old Style" w:eastAsia="Calibri" w:hAnsi="Bookman Old Style" w:cs="Arial"/>
          <w:sz w:val="24"/>
          <w:szCs w:val="24"/>
          <w:lang w:val="sv-SE"/>
        </w:rPr>
        <w:tab/>
        <w:t xml:space="preserve">Dengan mengucap puji syukur ke-hadirat Tuhan Yang Maha Esa, telah kami selesaikan penulisan </w:t>
      </w:r>
      <w:r>
        <w:rPr>
          <w:rFonts w:ascii="Bookman Old Style" w:eastAsia="Calibri" w:hAnsi="Bookman Old Style" w:cs="Arial"/>
          <w:sz w:val="24"/>
          <w:szCs w:val="24"/>
          <w:lang w:val="sv-SE"/>
        </w:rPr>
        <w:t xml:space="preserve">Perubahan </w:t>
      </w:r>
      <w:r w:rsidRPr="00ED5609">
        <w:rPr>
          <w:rFonts w:ascii="Bookman Old Style" w:eastAsia="Calibri" w:hAnsi="Bookman Old Style" w:cs="Arial"/>
          <w:sz w:val="24"/>
          <w:szCs w:val="24"/>
          <w:lang w:val="sv-SE"/>
        </w:rPr>
        <w:t>Rencana Kerja Dinas Pemberdayaan Masyarakat dan Desa Kabupaten Karanganyar Tahun 202</w:t>
      </w:r>
      <w:r>
        <w:rPr>
          <w:rFonts w:ascii="Bookman Old Style" w:eastAsia="Calibri" w:hAnsi="Bookman Old Style" w:cs="Arial"/>
          <w:sz w:val="24"/>
          <w:szCs w:val="24"/>
        </w:rPr>
        <w:t>4</w:t>
      </w:r>
      <w:r w:rsidRPr="00ED5609">
        <w:rPr>
          <w:rFonts w:ascii="Bookman Old Style" w:eastAsia="Calibri" w:hAnsi="Bookman Old Style" w:cs="Arial"/>
          <w:sz w:val="24"/>
          <w:szCs w:val="24"/>
          <w:lang w:val="sv-SE"/>
        </w:rPr>
        <w:t xml:space="preserve">. </w:t>
      </w:r>
      <w:r w:rsidR="000F3ECE">
        <w:rPr>
          <w:rFonts w:ascii="Bookman Old Style" w:eastAsia="Calibri" w:hAnsi="Bookman Old Style" w:cs="Arial"/>
          <w:sz w:val="24"/>
          <w:szCs w:val="24"/>
          <w:lang w:val="sv-SE"/>
        </w:rPr>
        <w:t>Rencana kerja perubahan ini merupakan bagian tak terpisahkan dari dokumen perencanaan dinas Pemberdayaan Masyarakat dan Desa dan Dokumen Perencanaan Pemerintah Daerah Kabupaten Karanganyar</w:t>
      </w:r>
      <w:r w:rsidRPr="00ED5609">
        <w:rPr>
          <w:rFonts w:ascii="Bookman Old Style" w:eastAsia="Calibri" w:hAnsi="Bookman Old Style" w:cs="Arial"/>
          <w:sz w:val="24"/>
          <w:szCs w:val="24"/>
          <w:lang w:val="sv-SE"/>
        </w:rPr>
        <w:t>.</w:t>
      </w:r>
    </w:p>
    <w:p w14:paraId="705B5C70" w14:textId="72D2E9D2" w:rsidR="00ED5609" w:rsidRPr="00ED5609" w:rsidRDefault="00ED5609" w:rsidP="00A16F3B">
      <w:pPr>
        <w:widowControl/>
        <w:autoSpaceDE/>
        <w:autoSpaceDN/>
        <w:spacing w:after="200" w:line="360" w:lineRule="auto"/>
        <w:jc w:val="both"/>
        <w:rPr>
          <w:rFonts w:ascii="Bookman Old Style" w:eastAsia="Calibri" w:hAnsi="Bookman Old Style" w:cs="Arial"/>
          <w:sz w:val="24"/>
          <w:szCs w:val="24"/>
          <w:lang w:val="sv-SE"/>
        </w:rPr>
      </w:pPr>
      <w:r w:rsidRPr="00ED5609">
        <w:rPr>
          <w:rFonts w:ascii="Bookman Old Style" w:eastAsia="Calibri" w:hAnsi="Bookman Old Style" w:cs="Arial"/>
          <w:sz w:val="24"/>
          <w:szCs w:val="24"/>
          <w:lang w:val="sv-SE"/>
        </w:rPr>
        <w:tab/>
      </w:r>
      <w:r w:rsidR="000F3ECE">
        <w:rPr>
          <w:rFonts w:ascii="Bookman Old Style" w:eastAsia="Calibri" w:hAnsi="Bookman Old Style" w:cs="Arial"/>
          <w:sz w:val="24"/>
          <w:szCs w:val="24"/>
          <w:lang w:val="sv-SE"/>
        </w:rPr>
        <w:t>Rencana kerja perubahan dibuat setiap tahun dengan berdasarkan pada rencana strategis dan evaluasi rencana kerja tahun 2024 Dinas Pemberdayaan Masyarakat dan Desa sampai bulan Juni 2024 atau triwulan II</w:t>
      </w:r>
      <w:r w:rsidRPr="00ED5609">
        <w:rPr>
          <w:rFonts w:ascii="Bookman Old Style" w:eastAsia="Calibri" w:hAnsi="Bookman Old Style" w:cs="Arial"/>
          <w:sz w:val="24"/>
          <w:szCs w:val="24"/>
          <w:lang w:val="sv-SE"/>
        </w:rPr>
        <w:t>.</w:t>
      </w:r>
      <w:r w:rsidR="00467B70">
        <w:rPr>
          <w:rFonts w:ascii="Bookman Old Style" w:eastAsia="Calibri" w:hAnsi="Bookman Old Style" w:cs="Arial"/>
          <w:sz w:val="24"/>
          <w:szCs w:val="24"/>
          <w:lang w:val="sv-SE"/>
        </w:rPr>
        <w:t xml:space="preserve"> Rencana kerja perubahan disusun sebagai panduan pelaksanaan anggaran, program dan kegiatan perubahan 2024</w:t>
      </w:r>
    </w:p>
    <w:p w14:paraId="7BF620F5" w14:textId="77777777" w:rsidR="00ED5609" w:rsidRPr="00ED5609" w:rsidRDefault="00ED5609" w:rsidP="00A16F3B">
      <w:pPr>
        <w:widowControl/>
        <w:autoSpaceDE/>
        <w:autoSpaceDN/>
        <w:spacing w:before="120" w:after="200" w:line="360" w:lineRule="auto"/>
        <w:jc w:val="both"/>
        <w:rPr>
          <w:rFonts w:ascii="Bookman Old Style" w:eastAsia="Calibri" w:hAnsi="Bookman Old Style" w:cs="Arial"/>
          <w:sz w:val="24"/>
          <w:szCs w:val="24"/>
          <w:lang w:val="sv-SE"/>
        </w:rPr>
      </w:pPr>
      <w:r w:rsidRPr="00ED5609">
        <w:rPr>
          <w:rFonts w:ascii="Bookman Old Style" w:eastAsia="Calibri" w:hAnsi="Bookman Old Style" w:cs="Arial"/>
          <w:sz w:val="24"/>
          <w:szCs w:val="24"/>
          <w:lang w:val="sv-SE"/>
        </w:rPr>
        <w:tab/>
        <w:t>Kami merasa bahwa laporan ini masih banyak terdapat kekurangannya. namun kami telah berusaha  baik dalam perencanaan, penganggaran dan indikator kinerja telah kami sesuaikan dengan aturan yang berlaku. Kami mengharapkan masukan dan saran bagi para pembaca/Instansi terkait  untuk penyempurnaan lebih lanjut.</w:t>
      </w:r>
    </w:p>
    <w:p w14:paraId="2C5B42FA" w14:textId="77777777" w:rsidR="00ED5609" w:rsidRPr="00ED5609" w:rsidRDefault="00ED5609" w:rsidP="00ED5609">
      <w:pPr>
        <w:widowControl/>
        <w:autoSpaceDE/>
        <w:autoSpaceDN/>
        <w:spacing w:after="200"/>
        <w:rPr>
          <w:rFonts w:ascii="Bookman Old Style" w:eastAsia="Calibri" w:hAnsi="Bookman Old Style" w:cs="Arial"/>
          <w:sz w:val="24"/>
          <w:szCs w:val="24"/>
          <w:lang w:val="sv-SE"/>
        </w:rPr>
      </w:pPr>
    </w:p>
    <w:p w14:paraId="442540EB" w14:textId="158641FE" w:rsidR="00ED5609" w:rsidRPr="00ED5609" w:rsidRDefault="00ED5609" w:rsidP="00ED5609">
      <w:pPr>
        <w:widowControl/>
        <w:tabs>
          <w:tab w:val="center" w:pos="6300"/>
        </w:tabs>
        <w:autoSpaceDE/>
        <w:autoSpaceDN/>
        <w:spacing w:after="200"/>
        <w:ind w:firstLine="3828"/>
        <w:rPr>
          <w:rFonts w:ascii="Bookman Old Style" w:eastAsia="Calibri" w:hAnsi="Bookman Old Style" w:cs="Arial"/>
          <w:sz w:val="24"/>
          <w:szCs w:val="24"/>
          <w:lang w:val="de-DE"/>
        </w:rPr>
      </w:pPr>
      <w:r w:rsidRPr="00ED5609">
        <w:rPr>
          <w:rFonts w:ascii="Bookman Old Style" w:eastAsia="Calibri" w:hAnsi="Bookman Old Style" w:cs="Arial"/>
          <w:sz w:val="24"/>
          <w:szCs w:val="24"/>
          <w:lang w:val="sv-SE"/>
        </w:rPr>
        <w:t>Karanganyar ,</w:t>
      </w:r>
      <w:r w:rsidRPr="00ED5609">
        <w:rPr>
          <w:rFonts w:ascii="Bookman Old Style" w:eastAsia="Calibri" w:hAnsi="Bookman Old Style" w:cs="Arial"/>
          <w:sz w:val="24"/>
          <w:szCs w:val="24"/>
          <w:lang w:val="id-ID"/>
        </w:rPr>
        <w:t xml:space="preserve"> </w:t>
      </w:r>
      <w:r w:rsidRPr="00ED5609">
        <w:rPr>
          <w:rFonts w:ascii="Bookman Old Style" w:eastAsia="Calibri" w:hAnsi="Bookman Old Style" w:cs="Arial"/>
          <w:sz w:val="24"/>
          <w:szCs w:val="24"/>
          <w:lang w:val="de-DE"/>
        </w:rPr>
        <w:t xml:space="preserve">   </w:t>
      </w:r>
      <w:r w:rsidR="00467B70">
        <w:rPr>
          <w:rFonts w:ascii="Bookman Old Style" w:eastAsia="Calibri" w:hAnsi="Bookman Old Style" w:cs="Arial"/>
          <w:sz w:val="24"/>
          <w:szCs w:val="24"/>
          <w:lang w:val="de-DE"/>
        </w:rPr>
        <w:t>September</w:t>
      </w:r>
      <w:r w:rsidRPr="00ED5609">
        <w:rPr>
          <w:rFonts w:ascii="Bookman Old Style" w:eastAsia="Calibri" w:hAnsi="Bookman Old Style" w:cs="Arial"/>
          <w:sz w:val="24"/>
          <w:szCs w:val="24"/>
          <w:lang w:val="de-DE"/>
        </w:rPr>
        <w:t xml:space="preserve"> 2024</w:t>
      </w:r>
    </w:p>
    <w:p w14:paraId="643857E0" w14:textId="77777777" w:rsidR="00ED5609" w:rsidRPr="00ED5609" w:rsidRDefault="00ED5609" w:rsidP="00ED5609">
      <w:pPr>
        <w:widowControl/>
        <w:tabs>
          <w:tab w:val="center" w:pos="6300"/>
        </w:tabs>
        <w:autoSpaceDE/>
        <w:autoSpaceDN/>
        <w:ind w:firstLine="3828"/>
        <w:outlineLvl w:val="0"/>
        <w:rPr>
          <w:rFonts w:ascii="Bookman Old Style" w:eastAsia="Calibri" w:hAnsi="Bookman Old Style" w:cs="Arial"/>
          <w:sz w:val="24"/>
          <w:szCs w:val="24"/>
          <w:lang w:val="sv-SE"/>
        </w:rPr>
      </w:pPr>
      <w:r w:rsidRPr="00ED5609">
        <w:rPr>
          <w:rFonts w:ascii="Bookman Old Style" w:eastAsia="Calibri" w:hAnsi="Bookman Old Style" w:cs="Arial"/>
          <w:sz w:val="24"/>
          <w:szCs w:val="24"/>
          <w:lang w:val="sv-SE"/>
        </w:rPr>
        <w:t xml:space="preserve">KEPALA DINAS </w:t>
      </w:r>
    </w:p>
    <w:p w14:paraId="60902AC7" w14:textId="77777777" w:rsidR="00ED5609" w:rsidRPr="00ED5609" w:rsidRDefault="00ED5609" w:rsidP="00ED5609">
      <w:pPr>
        <w:widowControl/>
        <w:tabs>
          <w:tab w:val="center" w:pos="6300"/>
        </w:tabs>
        <w:autoSpaceDE/>
        <w:autoSpaceDN/>
        <w:ind w:firstLine="3828"/>
        <w:outlineLvl w:val="0"/>
        <w:rPr>
          <w:rFonts w:ascii="Bookman Old Style" w:eastAsia="Calibri" w:hAnsi="Bookman Old Style" w:cs="Arial"/>
          <w:sz w:val="24"/>
          <w:szCs w:val="24"/>
          <w:lang w:val="sv-SE"/>
        </w:rPr>
      </w:pPr>
      <w:r w:rsidRPr="00ED5609">
        <w:rPr>
          <w:rFonts w:ascii="Bookman Old Style" w:eastAsia="Calibri" w:hAnsi="Bookman Old Style" w:cs="Arial"/>
          <w:sz w:val="24"/>
          <w:szCs w:val="24"/>
          <w:lang w:val="sv-SE"/>
        </w:rPr>
        <w:t>PEMBERDAYAAN MASYARAKAT DA</w:t>
      </w:r>
      <w:r w:rsidRPr="00ED5609">
        <w:rPr>
          <w:rFonts w:ascii="Bookman Old Style" w:eastAsia="Calibri" w:hAnsi="Bookman Old Style" w:cs="Arial"/>
          <w:sz w:val="24"/>
          <w:szCs w:val="24"/>
          <w:lang w:val="id-ID"/>
        </w:rPr>
        <w:t xml:space="preserve">N </w:t>
      </w:r>
      <w:r w:rsidRPr="00ED5609">
        <w:rPr>
          <w:rFonts w:ascii="Bookman Old Style" w:eastAsia="Calibri" w:hAnsi="Bookman Old Style" w:cs="Arial"/>
          <w:sz w:val="24"/>
          <w:szCs w:val="24"/>
          <w:lang w:val="sv-SE"/>
        </w:rPr>
        <w:t>DESA</w:t>
      </w:r>
    </w:p>
    <w:p w14:paraId="15C5FE8B" w14:textId="77777777" w:rsidR="00ED5609" w:rsidRPr="00ED5609" w:rsidRDefault="00ED5609" w:rsidP="00ED5609">
      <w:pPr>
        <w:widowControl/>
        <w:tabs>
          <w:tab w:val="center" w:pos="6300"/>
        </w:tabs>
        <w:autoSpaceDE/>
        <w:autoSpaceDN/>
        <w:ind w:firstLine="3828"/>
        <w:rPr>
          <w:rFonts w:ascii="Bookman Old Style" w:eastAsia="Calibri" w:hAnsi="Bookman Old Style" w:cs="Arial"/>
          <w:sz w:val="24"/>
          <w:szCs w:val="24"/>
          <w:lang w:val="sv-SE"/>
        </w:rPr>
      </w:pPr>
      <w:r w:rsidRPr="00ED5609">
        <w:rPr>
          <w:rFonts w:ascii="Bookman Old Style" w:eastAsia="Calibri" w:hAnsi="Bookman Old Style" w:cs="Arial"/>
          <w:sz w:val="24"/>
          <w:szCs w:val="24"/>
          <w:lang w:val="sv-SE"/>
        </w:rPr>
        <w:t>KABUPATEN KARANGANYAR</w:t>
      </w:r>
    </w:p>
    <w:p w14:paraId="67C2E3B3" w14:textId="77777777" w:rsidR="00ED5609" w:rsidRPr="00ED5609" w:rsidRDefault="00ED5609" w:rsidP="00ED5609">
      <w:pPr>
        <w:widowControl/>
        <w:autoSpaceDE/>
        <w:autoSpaceDN/>
        <w:spacing w:line="276" w:lineRule="auto"/>
        <w:ind w:firstLine="3828"/>
        <w:rPr>
          <w:rFonts w:ascii="Bookman Old Style" w:eastAsia="Calibri" w:hAnsi="Bookman Old Style" w:cs="Arial"/>
          <w:sz w:val="24"/>
          <w:szCs w:val="24"/>
          <w:lang w:val="es-ES"/>
        </w:rPr>
      </w:pPr>
    </w:p>
    <w:p w14:paraId="3AA635A0" w14:textId="77777777" w:rsidR="00ED5609" w:rsidRPr="00ED5609" w:rsidRDefault="00ED5609" w:rsidP="00ED5609">
      <w:pPr>
        <w:widowControl/>
        <w:tabs>
          <w:tab w:val="center" w:pos="6300"/>
        </w:tabs>
        <w:autoSpaceDE/>
        <w:autoSpaceDN/>
        <w:ind w:left="2880" w:firstLine="3828"/>
        <w:rPr>
          <w:rFonts w:ascii="Bookman Old Style" w:eastAsia="Calibri" w:hAnsi="Bookman Old Style" w:cs="Arial"/>
          <w:sz w:val="24"/>
          <w:szCs w:val="24"/>
          <w:lang w:val="es-ES"/>
        </w:rPr>
      </w:pPr>
    </w:p>
    <w:p w14:paraId="15640EAC" w14:textId="77777777" w:rsidR="00ED5609" w:rsidRPr="00ED5609" w:rsidRDefault="00ED5609" w:rsidP="00ED5609">
      <w:pPr>
        <w:widowControl/>
        <w:tabs>
          <w:tab w:val="center" w:pos="6300"/>
        </w:tabs>
        <w:autoSpaceDE/>
        <w:autoSpaceDN/>
        <w:ind w:left="2880" w:firstLine="3828"/>
        <w:rPr>
          <w:rFonts w:ascii="Bookman Old Style" w:eastAsia="Calibri" w:hAnsi="Bookman Old Style" w:cs="Arial"/>
          <w:sz w:val="24"/>
          <w:szCs w:val="24"/>
          <w:lang w:val="es-ES"/>
        </w:rPr>
      </w:pPr>
    </w:p>
    <w:p w14:paraId="3A93A444" w14:textId="77777777" w:rsidR="00ED5609" w:rsidRPr="00A16F3B" w:rsidRDefault="00ED5609" w:rsidP="00ED5609">
      <w:pPr>
        <w:widowControl/>
        <w:tabs>
          <w:tab w:val="center" w:pos="6300"/>
        </w:tabs>
        <w:autoSpaceDE/>
        <w:autoSpaceDN/>
        <w:ind w:firstLine="3828"/>
        <w:outlineLvl w:val="0"/>
        <w:rPr>
          <w:rFonts w:ascii="Bookman Old Style" w:eastAsia="Calibri" w:hAnsi="Bookman Old Style" w:cs="Arial"/>
          <w:bCs/>
          <w:sz w:val="24"/>
          <w:szCs w:val="24"/>
          <w:u w:val="single"/>
          <w:lang w:val="sv-SE"/>
        </w:rPr>
      </w:pPr>
      <w:r w:rsidRPr="00A16F3B">
        <w:rPr>
          <w:rFonts w:ascii="Bookman Old Style" w:eastAsia="Calibri" w:hAnsi="Bookman Old Style" w:cs="Arial"/>
          <w:bCs/>
          <w:sz w:val="24"/>
          <w:szCs w:val="24"/>
          <w:u w:val="single"/>
          <w:lang w:val="id-ID"/>
        </w:rPr>
        <w:t>SUNDORO BUDHI KARYANTO</w:t>
      </w:r>
      <w:r w:rsidRPr="00A16F3B">
        <w:rPr>
          <w:rFonts w:ascii="Bookman Old Style" w:eastAsia="Calibri" w:hAnsi="Bookman Old Style" w:cs="Arial"/>
          <w:bCs/>
          <w:sz w:val="24"/>
          <w:szCs w:val="24"/>
          <w:u w:val="single"/>
          <w:lang w:val="sv-SE"/>
        </w:rPr>
        <w:t xml:space="preserve">, </w:t>
      </w:r>
      <w:r w:rsidRPr="00A16F3B">
        <w:rPr>
          <w:rFonts w:ascii="Bookman Old Style" w:eastAsia="Calibri" w:hAnsi="Bookman Old Style" w:cs="Arial"/>
          <w:bCs/>
          <w:sz w:val="24"/>
          <w:szCs w:val="24"/>
          <w:u w:val="single"/>
          <w:lang w:val="id-ID"/>
        </w:rPr>
        <w:t>S.Sos</w:t>
      </w:r>
      <w:r w:rsidRPr="00A16F3B">
        <w:rPr>
          <w:rFonts w:ascii="Bookman Old Style" w:eastAsia="Calibri" w:hAnsi="Bookman Old Style" w:cs="Arial"/>
          <w:bCs/>
          <w:sz w:val="24"/>
          <w:szCs w:val="24"/>
          <w:u w:val="single"/>
          <w:lang w:val="sv-SE"/>
        </w:rPr>
        <w:t>.,M.A.P</w:t>
      </w:r>
    </w:p>
    <w:p w14:paraId="4D119EFE" w14:textId="77777777" w:rsidR="00ED5609" w:rsidRPr="00ED5609" w:rsidRDefault="00ED5609" w:rsidP="00ED5609">
      <w:pPr>
        <w:widowControl/>
        <w:autoSpaceDE/>
        <w:autoSpaceDN/>
        <w:ind w:firstLine="3828"/>
        <w:rPr>
          <w:rFonts w:ascii="Bookman Old Style" w:eastAsia="Calibri" w:hAnsi="Bookman Old Style" w:cs="Arial"/>
          <w:sz w:val="24"/>
          <w:szCs w:val="24"/>
          <w:lang w:val="en-US"/>
        </w:rPr>
      </w:pPr>
      <w:r w:rsidRPr="00ED5609">
        <w:rPr>
          <w:rFonts w:ascii="Bookman Old Style" w:eastAsia="Calibri" w:hAnsi="Bookman Old Style" w:cs="Arial"/>
          <w:sz w:val="24"/>
          <w:szCs w:val="24"/>
          <w:lang w:val="en-US"/>
        </w:rPr>
        <w:t>Pembina Utama Muda</w:t>
      </w:r>
    </w:p>
    <w:p w14:paraId="3C5C9484" w14:textId="380D4B65" w:rsidR="00CA2407" w:rsidRDefault="00ED5609" w:rsidP="00467B70">
      <w:pPr>
        <w:pStyle w:val="Heading1"/>
        <w:spacing w:before="75"/>
        <w:ind w:left="721" w:right="38" w:firstLine="719"/>
        <w:rPr>
          <w:color w:val="FF0000"/>
          <w:w w:val="115"/>
        </w:rPr>
      </w:pPr>
      <w:r w:rsidRPr="00ED5609">
        <w:rPr>
          <w:rFonts w:ascii="Bookman Old Style" w:eastAsia="Calibri" w:hAnsi="Bookman Old Style" w:cs="Arial"/>
          <w:b w:val="0"/>
          <w:bCs w:val="0"/>
          <w:lang w:val="sv-SE"/>
        </w:rPr>
        <w:t>NIP. 19720620 199203 1 002</w:t>
      </w:r>
    </w:p>
    <w:p w14:paraId="46BA705B" w14:textId="77777777" w:rsidR="00CA2407" w:rsidRDefault="00CA2407">
      <w:pPr>
        <w:pStyle w:val="Heading1"/>
        <w:spacing w:before="75"/>
        <w:ind w:left="1" w:right="38"/>
        <w:rPr>
          <w:color w:val="FF0000"/>
          <w:w w:val="115"/>
        </w:rPr>
      </w:pPr>
    </w:p>
    <w:p w14:paraId="79753C2E" w14:textId="77777777" w:rsidR="00CA2407" w:rsidRDefault="00CA2407">
      <w:pPr>
        <w:pStyle w:val="Heading1"/>
        <w:spacing w:before="75"/>
        <w:ind w:left="1" w:right="38"/>
        <w:rPr>
          <w:color w:val="FF0000"/>
          <w:w w:val="115"/>
        </w:rPr>
      </w:pPr>
    </w:p>
    <w:p w14:paraId="2192AAD9" w14:textId="77777777" w:rsidR="00CA2407" w:rsidRDefault="00CA2407">
      <w:pPr>
        <w:pStyle w:val="Heading1"/>
        <w:spacing w:before="75"/>
        <w:ind w:left="1" w:right="38"/>
        <w:rPr>
          <w:color w:val="FF0000"/>
          <w:w w:val="115"/>
        </w:rPr>
      </w:pPr>
    </w:p>
    <w:p w14:paraId="12B0FD4F" w14:textId="77777777" w:rsidR="00CA2407" w:rsidRDefault="00CA2407">
      <w:pPr>
        <w:pStyle w:val="Heading1"/>
        <w:spacing w:before="75"/>
        <w:ind w:left="1" w:right="38"/>
        <w:rPr>
          <w:color w:val="FF0000"/>
          <w:w w:val="115"/>
        </w:rPr>
      </w:pPr>
    </w:p>
    <w:p w14:paraId="2AF27533" w14:textId="77777777" w:rsidR="00CA2407" w:rsidRDefault="00CA2407">
      <w:pPr>
        <w:pStyle w:val="Heading1"/>
        <w:spacing w:before="75"/>
        <w:ind w:left="1" w:right="38"/>
        <w:rPr>
          <w:color w:val="FF0000"/>
          <w:w w:val="115"/>
        </w:rPr>
      </w:pPr>
    </w:p>
    <w:p w14:paraId="3286F387" w14:textId="77777777" w:rsidR="00CA2407" w:rsidRDefault="00CA2407">
      <w:pPr>
        <w:pStyle w:val="Heading1"/>
        <w:spacing w:before="75"/>
        <w:ind w:left="1" w:right="38"/>
        <w:rPr>
          <w:color w:val="FF0000"/>
          <w:w w:val="115"/>
        </w:rPr>
      </w:pPr>
    </w:p>
    <w:p w14:paraId="7E395F40" w14:textId="77777777" w:rsidR="00CA2407" w:rsidRDefault="00CA2407">
      <w:pPr>
        <w:pStyle w:val="Heading1"/>
        <w:spacing w:before="75"/>
        <w:ind w:left="1" w:right="38"/>
        <w:rPr>
          <w:color w:val="FF0000"/>
          <w:w w:val="115"/>
        </w:rPr>
      </w:pPr>
    </w:p>
    <w:p w14:paraId="7A0818F3" w14:textId="77777777" w:rsidR="00CA2407" w:rsidRDefault="00CA2407">
      <w:pPr>
        <w:pStyle w:val="Heading1"/>
        <w:spacing w:before="75"/>
        <w:ind w:left="1" w:right="38"/>
        <w:rPr>
          <w:color w:val="FF0000"/>
          <w:w w:val="115"/>
        </w:rPr>
      </w:pPr>
    </w:p>
    <w:p w14:paraId="23B2287A" w14:textId="77777777" w:rsidR="00CA2407" w:rsidRDefault="00CA2407">
      <w:pPr>
        <w:pStyle w:val="Heading1"/>
        <w:spacing w:before="75"/>
        <w:ind w:left="1" w:right="38"/>
        <w:rPr>
          <w:color w:val="FF0000"/>
          <w:w w:val="115"/>
        </w:rPr>
      </w:pPr>
    </w:p>
    <w:p w14:paraId="04C79017" w14:textId="77777777" w:rsidR="00CA2407" w:rsidRDefault="00CA2407">
      <w:pPr>
        <w:pStyle w:val="Heading1"/>
        <w:spacing w:before="75"/>
        <w:ind w:left="1" w:right="38"/>
        <w:rPr>
          <w:color w:val="FF0000"/>
          <w:w w:val="115"/>
        </w:rPr>
      </w:pPr>
    </w:p>
    <w:p w14:paraId="76EF6592" w14:textId="77777777" w:rsidR="00CA2407" w:rsidRDefault="00CA2407">
      <w:pPr>
        <w:pStyle w:val="Heading1"/>
        <w:spacing w:before="75"/>
        <w:ind w:left="1" w:right="38"/>
        <w:rPr>
          <w:color w:val="FF0000"/>
          <w:w w:val="115"/>
        </w:rPr>
      </w:pPr>
    </w:p>
    <w:p w14:paraId="59187A1D" w14:textId="77777777" w:rsidR="00CA2407" w:rsidRDefault="00CA2407">
      <w:pPr>
        <w:pStyle w:val="Heading1"/>
        <w:spacing w:before="75"/>
        <w:ind w:left="1" w:right="38"/>
        <w:rPr>
          <w:color w:val="FF0000"/>
          <w:w w:val="115"/>
        </w:rPr>
      </w:pPr>
    </w:p>
    <w:p w14:paraId="2F6B7DC4" w14:textId="77777777" w:rsidR="00CA2407" w:rsidRDefault="00CA2407" w:rsidP="00ED5609">
      <w:pPr>
        <w:pStyle w:val="Heading1"/>
        <w:spacing w:before="75"/>
        <w:ind w:right="38"/>
        <w:jc w:val="left"/>
        <w:rPr>
          <w:w w:val="115"/>
        </w:rPr>
      </w:pPr>
    </w:p>
    <w:p w14:paraId="086E3D60" w14:textId="77777777" w:rsidR="00467B70" w:rsidRDefault="00467B70" w:rsidP="00ED5609">
      <w:pPr>
        <w:pStyle w:val="Heading1"/>
        <w:spacing w:before="75"/>
        <w:ind w:right="38"/>
        <w:jc w:val="left"/>
        <w:rPr>
          <w:w w:val="115"/>
        </w:rPr>
      </w:pPr>
    </w:p>
    <w:p w14:paraId="7D64B605" w14:textId="77777777" w:rsidR="00467B70" w:rsidRDefault="00467B70" w:rsidP="00ED5609">
      <w:pPr>
        <w:pStyle w:val="Heading1"/>
        <w:spacing w:before="75"/>
        <w:ind w:right="38"/>
        <w:jc w:val="left"/>
        <w:rPr>
          <w:w w:val="115"/>
        </w:rPr>
      </w:pPr>
    </w:p>
    <w:p w14:paraId="11288123" w14:textId="77777777" w:rsidR="00467B70" w:rsidRDefault="00467B70" w:rsidP="00ED5609">
      <w:pPr>
        <w:pStyle w:val="Heading1"/>
        <w:spacing w:before="75"/>
        <w:ind w:right="38"/>
        <w:jc w:val="left"/>
        <w:rPr>
          <w:w w:val="115"/>
        </w:rPr>
      </w:pPr>
    </w:p>
    <w:p w14:paraId="7AEFB028" w14:textId="77777777" w:rsidR="0015099D" w:rsidRDefault="002D5425">
      <w:pPr>
        <w:pStyle w:val="Heading1"/>
        <w:spacing w:before="75"/>
        <w:ind w:left="1" w:right="38"/>
      </w:pPr>
      <w:r>
        <w:rPr>
          <w:w w:val="115"/>
        </w:rPr>
        <w:t xml:space="preserve">DAFTAR </w:t>
      </w:r>
      <w:bookmarkEnd w:id="0"/>
      <w:r>
        <w:rPr>
          <w:spacing w:val="-5"/>
          <w:w w:val="115"/>
        </w:rPr>
        <w:t>ISI</w:t>
      </w:r>
    </w:p>
    <w:sdt>
      <w:sdtPr>
        <w:rPr>
          <w:rFonts w:ascii="Arial MT" w:eastAsia="Arial MT" w:hAnsi="Arial MT" w:cs="Arial MT"/>
          <w:sz w:val="22"/>
          <w:szCs w:val="22"/>
        </w:rPr>
        <w:id w:val="1617870744"/>
        <w:docPartObj>
          <w:docPartGallery w:val="Table of Contents"/>
          <w:docPartUnique/>
        </w:docPartObj>
      </w:sdtPr>
      <w:sdtContent>
        <w:p w14:paraId="6F70E9B3" w14:textId="582208FB" w:rsidR="00ED5609" w:rsidRDefault="00ED5609" w:rsidP="00ED5609">
          <w:pPr>
            <w:pStyle w:val="TOC1"/>
            <w:tabs>
              <w:tab w:val="right" w:leader="dot" w:pos="8989"/>
            </w:tabs>
            <w:spacing w:before="0"/>
            <w:rPr>
              <w:rFonts w:ascii="Arial MT" w:eastAsia="Arial MT" w:hAnsi="Arial MT" w:cs="Arial MT"/>
              <w:sz w:val="22"/>
              <w:szCs w:val="22"/>
            </w:rPr>
          </w:pPr>
          <w:r>
            <w:rPr>
              <w:rFonts w:ascii="Arial MT" w:eastAsia="Arial MT" w:hAnsi="Arial MT" w:cs="Arial MT"/>
              <w:sz w:val="22"/>
              <w:szCs w:val="22"/>
            </w:rPr>
            <w:t>KATA PENGANTAR</w:t>
          </w:r>
          <w:r>
            <w:rPr>
              <w:rFonts w:ascii="Arial MT" w:eastAsia="Arial MT" w:hAnsi="Arial MT" w:cs="Arial MT"/>
              <w:sz w:val="22"/>
              <w:szCs w:val="22"/>
            </w:rPr>
            <w:tab/>
            <w:t xml:space="preserve">i </w:t>
          </w:r>
        </w:p>
        <w:p w14:paraId="56AC65B6" w14:textId="231FD915" w:rsidR="00ED5609" w:rsidRPr="00ED5609" w:rsidRDefault="002D5425" w:rsidP="00ED5609">
          <w:pPr>
            <w:pStyle w:val="TOC1"/>
            <w:tabs>
              <w:tab w:val="right" w:leader="dot" w:pos="8989"/>
            </w:tabs>
            <w:spacing w:before="0"/>
            <w:rPr>
              <w:spacing w:val="-10"/>
              <w:w w:val="115"/>
            </w:rPr>
          </w:pPr>
          <w:r>
            <w:fldChar w:fldCharType="begin"/>
          </w:r>
          <w:r>
            <w:instrText xml:space="preserve">TOC \o "1-1" \h \z \u </w:instrText>
          </w:r>
          <w:r>
            <w:fldChar w:fldCharType="separate"/>
          </w:r>
          <w:hyperlink w:anchor="_TOC_250002" w:history="1">
            <w:r w:rsidR="0015099D">
              <w:rPr>
                <w:w w:val="115"/>
              </w:rPr>
              <w:t>DAFTAR</w:t>
            </w:r>
            <w:r w:rsidR="0015099D">
              <w:rPr>
                <w:spacing w:val="-8"/>
                <w:w w:val="115"/>
              </w:rPr>
              <w:t xml:space="preserve"> </w:t>
            </w:r>
            <w:r w:rsidR="0015099D">
              <w:rPr>
                <w:spacing w:val="-5"/>
                <w:w w:val="115"/>
              </w:rPr>
              <w:t>ISI</w:t>
            </w:r>
            <w:r w:rsidR="0015099D">
              <w:tab/>
            </w:r>
            <w:r w:rsidR="00ED5609">
              <w:rPr>
                <w:spacing w:val="-10"/>
                <w:w w:val="115"/>
              </w:rPr>
              <w:t>ii</w:t>
            </w:r>
          </w:hyperlink>
        </w:p>
        <w:p w14:paraId="0C4F265B" w14:textId="52D48D9C" w:rsidR="0015099D" w:rsidRDefault="00A16F3B" w:rsidP="00ED5609">
          <w:pPr>
            <w:pStyle w:val="TOC1"/>
            <w:tabs>
              <w:tab w:val="right" w:leader="dot" w:pos="9061"/>
            </w:tabs>
            <w:spacing w:before="0"/>
          </w:pPr>
          <w:hyperlink w:anchor="_TOC_250001" w:history="1">
            <w:r w:rsidR="0015099D">
              <w:rPr>
                <w:w w:val="110"/>
              </w:rPr>
              <w:t>DAFTAR</w:t>
            </w:r>
            <w:r w:rsidR="0015099D">
              <w:rPr>
                <w:spacing w:val="39"/>
                <w:w w:val="110"/>
              </w:rPr>
              <w:t xml:space="preserve"> </w:t>
            </w:r>
            <w:r w:rsidR="0015099D">
              <w:rPr>
                <w:spacing w:val="-4"/>
                <w:w w:val="110"/>
              </w:rPr>
              <w:t>TABEL</w:t>
            </w:r>
            <w:r w:rsidR="0015099D">
              <w:tab/>
            </w:r>
            <w:r w:rsidR="00ED5609">
              <w:rPr>
                <w:spacing w:val="-5"/>
                <w:w w:val="110"/>
              </w:rPr>
              <w:t>iii</w:t>
            </w:r>
          </w:hyperlink>
        </w:p>
        <w:p w14:paraId="537F37A4" w14:textId="588F53E9" w:rsidR="0015099D" w:rsidRDefault="00A16F3B" w:rsidP="00ED5609">
          <w:pPr>
            <w:pStyle w:val="TOC1"/>
            <w:tabs>
              <w:tab w:val="right" w:leader="dot" w:pos="9133"/>
            </w:tabs>
            <w:spacing w:before="0"/>
          </w:pPr>
          <w:hyperlink w:anchor="_TOC_250000" w:history="1">
            <w:r w:rsidR="0015099D">
              <w:rPr>
                <w:w w:val="115"/>
              </w:rPr>
              <w:t>DAFTAR</w:t>
            </w:r>
            <w:r w:rsidR="0015099D">
              <w:rPr>
                <w:spacing w:val="-8"/>
                <w:w w:val="115"/>
              </w:rPr>
              <w:t xml:space="preserve"> </w:t>
            </w:r>
            <w:r w:rsidR="0015099D">
              <w:rPr>
                <w:spacing w:val="-2"/>
                <w:w w:val="115"/>
              </w:rPr>
              <w:t>GAMBAR</w:t>
            </w:r>
            <w:r w:rsidR="0015099D">
              <w:tab/>
            </w:r>
            <w:r w:rsidR="00ED5609">
              <w:rPr>
                <w:spacing w:val="-5"/>
                <w:w w:val="115"/>
              </w:rPr>
              <w:t>iv</w:t>
            </w:r>
          </w:hyperlink>
        </w:p>
        <w:p w14:paraId="52866C76" w14:textId="77777777" w:rsidR="0015099D" w:rsidRDefault="002D5425" w:rsidP="00ED5609">
          <w:pPr>
            <w:rPr>
              <w:rFonts w:ascii="Cambria"/>
              <w:sz w:val="24"/>
            </w:rPr>
          </w:pPr>
          <w:r>
            <w:fldChar w:fldCharType="end"/>
          </w:r>
        </w:p>
      </w:sdtContent>
    </w:sdt>
    <w:p w14:paraId="09FBDB90" w14:textId="77777777" w:rsidR="0015099D" w:rsidRDefault="002D5425">
      <w:pPr>
        <w:pStyle w:val="BodyText"/>
        <w:tabs>
          <w:tab w:val="left" w:pos="1401"/>
          <w:tab w:val="left" w:pos="8917"/>
        </w:tabs>
        <w:ind w:left="160"/>
        <w:jc w:val="left"/>
      </w:pPr>
      <w:r>
        <w:rPr>
          <w:w w:val="120"/>
        </w:rPr>
        <w:t xml:space="preserve">BAB </w:t>
      </w:r>
      <w:r>
        <w:rPr>
          <w:spacing w:val="-10"/>
          <w:w w:val="120"/>
        </w:rPr>
        <w:t>I</w:t>
      </w:r>
      <w:r>
        <w:tab/>
      </w:r>
      <w:r>
        <w:rPr>
          <w:w w:val="115"/>
        </w:rPr>
        <w:t>PENDAHULUAN</w:t>
      </w:r>
      <w:r>
        <w:rPr>
          <w:spacing w:val="72"/>
          <w:w w:val="120"/>
        </w:rPr>
        <w:t xml:space="preserve"> </w:t>
      </w:r>
      <w:r>
        <w:rPr>
          <w:rFonts w:ascii="Trebuchet MS" w:hAnsi="Trebuchet MS"/>
          <w:spacing w:val="-2"/>
          <w:w w:val="120"/>
        </w:rPr>
        <w:t>………………………………………………………</w:t>
      </w:r>
      <w:r>
        <w:rPr>
          <w:spacing w:val="-2"/>
          <w:w w:val="120"/>
        </w:rPr>
        <w:t>..</w:t>
      </w:r>
      <w:r>
        <w:tab/>
      </w:r>
      <w:r>
        <w:rPr>
          <w:w w:val="110"/>
        </w:rPr>
        <w:t>I-</w:t>
      </w:r>
      <w:r>
        <w:rPr>
          <w:spacing w:val="-10"/>
          <w:w w:val="120"/>
        </w:rPr>
        <w:t>1</w:t>
      </w:r>
    </w:p>
    <w:p w14:paraId="1E22DDFC" w14:textId="77777777" w:rsidR="0015099D" w:rsidRDefault="0015099D">
      <w:pPr>
        <w:pStyle w:val="BodyText"/>
        <w:spacing w:before="1"/>
        <w:jc w:val="left"/>
        <w:rPr>
          <w:sz w:val="6"/>
        </w:rPr>
      </w:pPr>
    </w:p>
    <w:tbl>
      <w:tblPr>
        <w:tblW w:w="0" w:type="auto"/>
        <w:tblInd w:w="1389" w:type="dxa"/>
        <w:tblLayout w:type="fixed"/>
        <w:tblCellMar>
          <w:left w:w="0" w:type="dxa"/>
          <w:right w:w="0" w:type="dxa"/>
        </w:tblCellMar>
        <w:tblLook w:val="01E0" w:firstRow="1" w:lastRow="1" w:firstColumn="1" w:lastColumn="1" w:noHBand="0" w:noVBand="0"/>
      </w:tblPr>
      <w:tblGrid>
        <w:gridCol w:w="620"/>
        <w:gridCol w:w="6788"/>
        <w:gridCol w:w="504"/>
      </w:tblGrid>
      <w:tr w:rsidR="0015099D" w14:paraId="69C1B309" w14:textId="77777777">
        <w:trPr>
          <w:trHeight w:val="317"/>
        </w:trPr>
        <w:tc>
          <w:tcPr>
            <w:tcW w:w="620" w:type="dxa"/>
          </w:tcPr>
          <w:p w14:paraId="3AAAC8A4" w14:textId="77777777" w:rsidR="0015099D" w:rsidRDefault="002D5425">
            <w:pPr>
              <w:pStyle w:val="TableParagraph"/>
              <w:spacing w:line="279" w:lineRule="exact"/>
              <w:ind w:right="66"/>
              <w:jc w:val="center"/>
              <w:rPr>
                <w:rFonts w:ascii="Cambria"/>
                <w:sz w:val="24"/>
              </w:rPr>
            </w:pPr>
            <w:r>
              <w:rPr>
                <w:rFonts w:ascii="Cambria"/>
                <w:spacing w:val="-4"/>
                <w:w w:val="125"/>
                <w:sz w:val="24"/>
              </w:rPr>
              <w:t>1.1.</w:t>
            </w:r>
          </w:p>
        </w:tc>
        <w:tc>
          <w:tcPr>
            <w:tcW w:w="6788" w:type="dxa"/>
          </w:tcPr>
          <w:p w14:paraId="44E008FB" w14:textId="77777777" w:rsidR="0015099D" w:rsidRDefault="002D5425">
            <w:pPr>
              <w:pStyle w:val="TableParagraph"/>
              <w:spacing w:line="279" w:lineRule="exact"/>
              <w:ind w:right="57"/>
              <w:jc w:val="center"/>
              <w:rPr>
                <w:rFonts w:ascii="Cambria" w:hAnsi="Cambria"/>
                <w:sz w:val="24"/>
              </w:rPr>
            </w:pPr>
            <w:r>
              <w:rPr>
                <w:rFonts w:ascii="Cambria" w:hAnsi="Cambria"/>
                <w:w w:val="115"/>
                <w:sz w:val="24"/>
              </w:rPr>
              <w:t>Latar</w:t>
            </w:r>
            <w:r>
              <w:rPr>
                <w:rFonts w:ascii="Cambria" w:hAnsi="Cambria"/>
                <w:spacing w:val="65"/>
                <w:w w:val="115"/>
                <w:sz w:val="24"/>
              </w:rPr>
              <w:t xml:space="preserve">  </w:t>
            </w:r>
            <w:r>
              <w:rPr>
                <w:rFonts w:ascii="Cambria" w:hAnsi="Cambria"/>
                <w:w w:val="115"/>
                <w:sz w:val="24"/>
              </w:rPr>
              <w:t>Belakang</w:t>
            </w:r>
            <w:r>
              <w:rPr>
                <w:rFonts w:ascii="Cambria" w:hAnsi="Cambria"/>
                <w:spacing w:val="66"/>
                <w:w w:val="115"/>
                <w:sz w:val="24"/>
              </w:rPr>
              <w:t xml:space="preserve">    </w:t>
            </w:r>
            <w:r>
              <w:rPr>
                <w:rFonts w:ascii="Trebuchet MS" w:hAnsi="Trebuchet MS"/>
                <w:spacing w:val="-2"/>
                <w:w w:val="115"/>
                <w:sz w:val="24"/>
              </w:rPr>
              <w:t>……………………………………………….</w:t>
            </w:r>
            <w:r>
              <w:rPr>
                <w:rFonts w:ascii="Cambria" w:hAnsi="Cambria"/>
                <w:spacing w:val="-2"/>
                <w:w w:val="115"/>
                <w:sz w:val="24"/>
              </w:rPr>
              <w:t>..</w:t>
            </w:r>
          </w:p>
        </w:tc>
        <w:tc>
          <w:tcPr>
            <w:tcW w:w="504" w:type="dxa"/>
          </w:tcPr>
          <w:p w14:paraId="61C55102" w14:textId="77777777" w:rsidR="0015099D" w:rsidRDefault="002D5425">
            <w:pPr>
              <w:pStyle w:val="TableParagraph"/>
              <w:spacing w:line="279" w:lineRule="exact"/>
              <w:ind w:left="76"/>
              <w:jc w:val="center"/>
              <w:rPr>
                <w:rFonts w:ascii="Cambria"/>
                <w:sz w:val="24"/>
              </w:rPr>
            </w:pPr>
            <w:r>
              <w:rPr>
                <w:rFonts w:ascii="Cambria"/>
                <w:w w:val="110"/>
                <w:sz w:val="24"/>
              </w:rPr>
              <w:t>I-</w:t>
            </w:r>
            <w:r>
              <w:rPr>
                <w:rFonts w:ascii="Cambria"/>
                <w:spacing w:val="-10"/>
                <w:w w:val="110"/>
                <w:sz w:val="24"/>
              </w:rPr>
              <w:t>1</w:t>
            </w:r>
          </w:p>
        </w:tc>
      </w:tr>
      <w:tr w:rsidR="0015099D" w14:paraId="0C3E760F" w14:textId="77777777">
        <w:trPr>
          <w:trHeight w:val="352"/>
        </w:trPr>
        <w:tc>
          <w:tcPr>
            <w:tcW w:w="620" w:type="dxa"/>
          </w:tcPr>
          <w:p w14:paraId="46FE3D08" w14:textId="77777777" w:rsidR="0015099D" w:rsidRDefault="002D5425">
            <w:pPr>
              <w:pStyle w:val="TableParagraph"/>
              <w:spacing w:before="33"/>
              <w:ind w:right="66"/>
              <w:jc w:val="center"/>
              <w:rPr>
                <w:rFonts w:ascii="Cambria"/>
                <w:sz w:val="24"/>
              </w:rPr>
            </w:pPr>
            <w:r>
              <w:rPr>
                <w:rFonts w:ascii="Cambria"/>
                <w:spacing w:val="-4"/>
                <w:w w:val="125"/>
                <w:sz w:val="24"/>
              </w:rPr>
              <w:t>1.2.</w:t>
            </w:r>
          </w:p>
        </w:tc>
        <w:tc>
          <w:tcPr>
            <w:tcW w:w="6788" w:type="dxa"/>
          </w:tcPr>
          <w:p w14:paraId="227830CD" w14:textId="77777777" w:rsidR="0015099D" w:rsidRDefault="002D5425">
            <w:pPr>
              <w:pStyle w:val="TableParagraph"/>
              <w:spacing w:before="33"/>
              <w:ind w:left="24" w:right="57"/>
              <w:jc w:val="center"/>
              <w:rPr>
                <w:rFonts w:ascii="Cambria" w:hAnsi="Cambria"/>
                <w:sz w:val="24"/>
              </w:rPr>
            </w:pPr>
            <w:r>
              <w:rPr>
                <w:rFonts w:ascii="Cambria" w:hAnsi="Cambria"/>
                <w:w w:val="120"/>
                <w:sz w:val="24"/>
              </w:rPr>
              <w:t>landasan</w:t>
            </w:r>
            <w:r>
              <w:rPr>
                <w:rFonts w:ascii="Cambria" w:hAnsi="Cambria"/>
                <w:spacing w:val="30"/>
                <w:w w:val="120"/>
                <w:sz w:val="24"/>
              </w:rPr>
              <w:t xml:space="preserve">  </w:t>
            </w:r>
            <w:r>
              <w:rPr>
                <w:rFonts w:ascii="Cambria" w:hAnsi="Cambria"/>
                <w:w w:val="120"/>
                <w:sz w:val="24"/>
              </w:rPr>
              <w:t>Hukum</w:t>
            </w:r>
            <w:r>
              <w:rPr>
                <w:rFonts w:ascii="Cambria" w:hAnsi="Cambria"/>
                <w:spacing w:val="61"/>
                <w:w w:val="120"/>
                <w:sz w:val="24"/>
              </w:rPr>
              <w:t xml:space="preserve">   </w:t>
            </w:r>
            <w:r>
              <w:rPr>
                <w:rFonts w:ascii="Trebuchet MS" w:hAnsi="Trebuchet MS"/>
                <w:spacing w:val="-2"/>
                <w:w w:val="120"/>
                <w:sz w:val="24"/>
              </w:rPr>
              <w:t>……………………………………………</w:t>
            </w:r>
            <w:r>
              <w:rPr>
                <w:rFonts w:ascii="Cambria" w:hAnsi="Cambria"/>
                <w:spacing w:val="-2"/>
                <w:w w:val="120"/>
                <w:sz w:val="24"/>
              </w:rPr>
              <w:t>...</w:t>
            </w:r>
          </w:p>
        </w:tc>
        <w:tc>
          <w:tcPr>
            <w:tcW w:w="504" w:type="dxa"/>
          </w:tcPr>
          <w:p w14:paraId="77F4FA97" w14:textId="77777777" w:rsidR="0015099D" w:rsidRDefault="002D5425">
            <w:pPr>
              <w:pStyle w:val="TableParagraph"/>
              <w:spacing w:before="33"/>
              <w:ind w:left="76"/>
              <w:jc w:val="center"/>
              <w:rPr>
                <w:rFonts w:ascii="Cambria"/>
                <w:sz w:val="24"/>
              </w:rPr>
            </w:pPr>
            <w:r>
              <w:rPr>
                <w:rFonts w:ascii="Cambria"/>
                <w:w w:val="110"/>
                <w:sz w:val="24"/>
              </w:rPr>
              <w:t>I-</w:t>
            </w:r>
            <w:r>
              <w:rPr>
                <w:rFonts w:ascii="Cambria"/>
                <w:spacing w:val="-10"/>
                <w:w w:val="110"/>
                <w:sz w:val="24"/>
              </w:rPr>
              <w:t>2</w:t>
            </w:r>
          </w:p>
        </w:tc>
      </w:tr>
      <w:tr w:rsidR="0015099D" w14:paraId="1D693DFC" w14:textId="77777777">
        <w:trPr>
          <w:trHeight w:val="353"/>
        </w:trPr>
        <w:tc>
          <w:tcPr>
            <w:tcW w:w="620" w:type="dxa"/>
          </w:tcPr>
          <w:p w14:paraId="5343D306" w14:textId="77777777" w:rsidR="0015099D" w:rsidRDefault="002D5425">
            <w:pPr>
              <w:pStyle w:val="TableParagraph"/>
              <w:spacing w:before="33"/>
              <w:ind w:right="66"/>
              <w:jc w:val="center"/>
              <w:rPr>
                <w:rFonts w:ascii="Cambria"/>
                <w:sz w:val="24"/>
              </w:rPr>
            </w:pPr>
            <w:r>
              <w:rPr>
                <w:rFonts w:ascii="Cambria"/>
                <w:spacing w:val="-4"/>
                <w:w w:val="125"/>
                <w:sz w:val="24"/>
              </w:rPr>
              <w:t>1.3.</w:t>
            </w:r>
          </w:p>
        </w:tc>
        <w:tc>
          <w:tcPr>
            <w:tcW w:w="6788" w:type="dxa"/>
          </w:tcPr>
          <w:p w14:paraId="6C036225" w14:textId="77777777" w:rsidR="0015099D" w:rsidRDefault="002D5425">
            <w:pPr>
              <w:pStyle w:val="TableParagraph"/>
              <w:spacing w:before="33"/>
              <w:ind w:left="48" w:right="57"/>
              <w:jc w:val="center"/>
              <w:rPr>
                <w:rFonts w:ascii="Trebuchet MS" w:hAnsi="Trebuchet MS"/>
                <w:sz w:val="24"/>
              </w:rPr>
            </w:pPr>
            <w:r>
              <w:rPr>
                <w:rFonts w:ascii="Cambria" w:hAnsi="Cambria"/>
                <w:w w:val="120"/>
                <w:sz w:val="24"/>
              </w:rPr>
              <w:t>Maksud</w:t>
            </w:r>
            <w:r>
              <w:rPr>
                <w:rFonts w:ascii="Cambria" w:hAnsi="Cambria"/>
                <w:spacing w:val="76"/>
                <w:w w:val="120"/>
                <w:sz w:val="24"/>
              </w:rPr>
              <w:t xml:space="preserve"> </w:t>
            </w:r>
            <w:r>
              <w:rPr>
                <w:rFonts w:ascii="Cambria" w:hAnsi="Cambria"/>
                <w:w w:val="120"/>
                <w:sz w:val="24"/>
              </w:rPr>
              <w:t>dan</w:t>
            </w:r>
            <w:r>
              <w:rPr>
                <w:rFonts w:ascii="Cambria" w:hAnsi="Cambria"/>
                <w:spacing w:val="76"/>
                <w:w w:val="120"/>
                <w:sz w:val="24"/>
              </w:rPr>
              <w:t xml:space="preserve"> </w:t>
            </w:r>
            <w:r>
              <w:rPr>
                <w:rFonts w:ascii="Cambria" w:hAnsi="Cambria"/>
                <w:w w:val="120"/>
                <w:sz w:val="24"/>
              </w:rPr>
              <w:t>Tujuan</w:t>
            </w:r>
            <w:r>
              <w:rPr>
                <w:rFonts w:ascii="Cambria" w:hAnsi="Cambria"/>
                <w:spacing w:val="78"/>
                <w:w w:val="120"/>
                <w:sz w:val="24"/>
              </w:rPr>
              <w:t xml:space="preserve">  </w:t>
            </w:r>
            <w:r>
              <w:rPr>
                <w:rFonts w:ascii="Trebuchet MS" w:hAnsi="Trebuchet MS"/>
                <w:spacing w:val="-2"/>
                <w:w w:val="120"/>
                <w:sz w:val="24"/>
              </w:rPr>
              <w:t>……………………………………</w:t>
            </w:r>
            <w:r>
              <w:rPr>
                <w:rFonts w:ascii="Cambria" w:hAnsi="Cambria"/>
                <w:spacing w:val="-2"/>
                <w:w w:val="120"/>
                <w:sz w:val="24"/>
              </w:rPr>
              <w:t>..</w:t>
            </w:r>
            <w:r>
              <w:rPr>
                <w:rFonts w:ascii="Trebuchet MS" w:hAnsi="Trebuchet MS"/>
                <w:spacing w:val="-2"/>
                <w:w w:val="120"/>
                <w:sz w:val="24"/>
              </w:rPr>
              <w:t>……</w:t>
            </w:r>
          </w:p>
        </w:tc>
        <w:tc>
          <w:tcPr>
            <w:tcW w:w="504" w:type="dxa"/>
          </w:tcPr>
          <w:p w14:paraId="58D924E5" w14:textId="68651DEA" w:rsidR="0015099D" w:rsidRDefault="002D5425">
            <w:pPr>
              <w:pStyle w:val="TableParagraph"/>
              <w:spacing w:before="33"/>
              <w:ind w:left="76"/>
              <w:jc w:val="center"/>
              <w:rPr>
                <w:rFonts w:ascii="Cambria"/>
                <w:sz w:val="24"/>
              </w:rPr>
            </w:pPr>
            <w:r>
              <w:rPr>
                <w:rFonts w:ascii="Cambria"/>
                <w:w w:val="110"/>
                <w:sz w:val="24"/>
              </w:rPr>
              <w:t>I-</w:t>
            </w:r>
            <w:r w:rsidR="006A6479">
              <w:rPr>
                <w:rFonts w:ascii="Cambria"/>
                <w:spacing w:val="-10"/>
                <w:w w:val="110"/>
                <w:sz w:val="24"/>
              </w:rPr>
              <w:t>6</w:t>
            </w:r>
          </w:p>
        </w:tc>
      </w:tr>
      <w:tr w:rsidR="0015099D" w14:paraId="43D13510" w14:textId="77777777">
        <w:trPr>
          <w:trHeight w:val="317"/>
        </w:trPr>
        <w:tc>
          <w:tcPr>
            <w:tcW w:w="620" w:type="dxa"/>
          </w:tcPr>
          <w:p w14:paraId="697BA963" w14:textId="77777777" w:rsidR="0015099D" w:rsidRDefault="002D5425">
            <w:pPr>
              <w:pStyle w:val="TableParagraph"/>
              <w:spacing w:before="34" w:line="264" w:lineRule="exact"/>
              <w:ind w:right="66"/>
              <w:jc w:val="center"/>
              <w:rPr>
                <w:rFonts w:ascii="Cambria"/>
                <w:sz w:val="24"/>
              </w:rPr>
            </w:pPr>
            <w:r>
              <w:rPr>
                <w:rFonts w:ascii="Cambria"/>
                <w:spacing w:val="-4"/>
                <w:w w:val="125"/>
                <w:sz w:val="24"/>
              </w:rPr>
              <w:t>1.4.</w:t>
            </w:r>
          </w:p>
        </w:tc>
        <w:tc>
          <w:tcPr>
            <w:tcW w:w="6788" w:type="dxa"/>
          </w:tcPr>
          <w:p w14:paraId="481E27B0" w14:textId="354FD099" w:rsidR="0015099D" w:rsidRDefault="002D5425">
            <w:pPr>
              <w:pStyle w:val="TableParagraph"/>
              <w:spacing w:before="34" w:line="264" w:lineRule="exact"/>
              <w:ind w:left="51" w:right="57"/>
              <w:jc w:val="center"/>
              <w:rPr>
                <w:rFonts w:ascii="Cambria"/>
                <w:sz w:val="24"/>
              </w:rPr>
            </w:pPr>
            <w:r>
              <w:rPr>
                <w:rFonts w:ascii="Cambria"/>
                <w:w w:val="115"/>
                <w:sz w:val="24"/>
              </w:rPr>
              <w:t>Sistematika</w:t>
            </w:r>
            <w:r>
              <w:rPr>
                <w:rFonts w:ascii="Cambria"/>
                <w:spacing w:val="62"/>
                <w:w w:val="115"/>
                <w:sz w:val="24"/>
              </w:rPr>
              <w:t xml:space="preserve">   </w:t>
            </w:r>
            <w:r>
              <w:rPr>
                <w:rFonts w:ascii="Cambria"/>
                <w:w w:val="115"/>
                <w:sz w:val="24"/>
              </w:rPr>
              <w:t>Penulisan</w:t>
            </w:r>
            <w:r>
              <w:rPr>
                <w:rFonts w:ascii="Cambria"/>
                <w:spacing w:val="70"/>
                <w:w w:val="150"/>
                <w:sz w:val="24"/>
              </w:rPr>
              <w:t xml:space="preserve">     </w:t>
            </w:r>
            <w:r>
              <w:rPr>
                <w:rFonts w:ascii="Cambria"/>
                <w:spacing w:val="-2"/>
                <w:w w:val="115"/>
                <w:sz w:val="24"/>
              </w:rPr>
              <w:t>.............................................</w:t>
            </w:r>
            <w:r w:rsidR="00776337">
              <w:rPr>
                <w:rFonts w:ascii="Cambria"/>
                <w:spacing w:val="-2"/>
                <w:w w:val="115"/>
                <w:sz w:val="24"/>
              </w:rPr>
              <w:t>....</w:t>
            </w:r>
          </w:p>
        </w:tc>
        <w:tc>
          <w:tcPr>
            <w:tcW w:w="504" w:type="dxa"/>
          </w:tcPr>
          <w:p w14:paraId="47E553EB" w14:textId="5ABEEAC0" w:rsidR="0015099D" w:rsidRDefault="002D5425">
            <w:pPr>
              <w:pStyle w:val="TableParagraph"/>
              <w:spacing w:before="34" w:line="264" w:lineRule="exact"/>
              <w:ind w:left="76"/>
              <w:jc w:val="center"/>
              <w:rPr>
                <w:rFonts w:ascii="Cambria"/>
                <w:sz w:val="24"/>
              </w:rPr>
            </w:pPr>
            <w:r>
              <w:rPr>
                <w:rFonts w:ascii="Cambria"/>
                <w:w w:val="110"/>
                <w:sz w:val="24"/>
              </w:rPr>
              <w:t>I-</w:t>
            </w:r>
            <w:r w:rsidR="006A6479">
              <w:rPr>
                <w:rFonts w:ascii="Cambria"/>
                <w:spacing w:val="-10"/>
                <w:w w:val="110"/>
                <w:sz w:val="24"/>
              </w:rPr>
              <w:t>7</w:t>
            </w:r>
          </w:p>
        </w:tc>
      </w:tr>
    </w:tbl>
    <w:p w14:paraId="4BED86B8" w14:textId="77777777" w:rsidR="0015099D" w:rsidRDefault="0015099D">
      <w:pPr>
        <w:pStyle w:val="BodyText"/>
        <w:spacing w:before="140"/>
        <w:jc w:val="left"/>
      </w:pPr>
    </w:p>
    <w:p w14:paraId="72562DDD" w14:textId="6BE05DD6" w:rsidR="0015099D" w:rsidRDefault="002D5425">
      <w:pPr>
        <w:pStyle w:val="BodyText"/>
        <w:tabs>
          <w:tab w:val="left" w:pos="1401"/>
        </w:tabs>
        <w:ind w:left="160"/>
        <w:jc w:val="left"/>
      </w:pPr>
      <w:r>
        <w:rPr>
          <w:w w:val="115"/>
        </w:rPr>
        <w:t>BAB</w:t>
      </w:r>
      <w:r>
        <w:rPr>
          <w:spacing w:val="24"/>
          <w:w w:val="115"/>
        </w:rPr>
        <w:t xml:space="preserve"> </w:t>
      </w:r>
      <w:r>
        <w:rPr>
          <w:spacing w:val="-5"/>
          <w:w w:val="115"/>
        </w:rPr>
        <w:t>II</w:t>
      </w:r>
      <w:r>
        <w:tab/>
      </w:r>
      <w:r>
        <w:rPr>
          <w:w w:val="115"/>
        </w:rPr>
        <w:t>EVALUASI</w:t>
      </w:r>
      <w:r>
        <w:rPr>
          <w:spacing w:val="76"/>
          <w:w w:val="150"/>
        </w:rPr>
        <w:t xml:space="preserve"> </w:t>
      </w:r>
      <w:r>
        <w:rPr>
          <w:w w:val="115"/>
        </w:rPr>
        <w:t>PELAKSANAAN</w:t>
      </w:r>
      <w:r>
        <w:rPr>
          <w:spacing w:val="77"/>
          <w:w w:val="150"/>
        </w:rPr>
        <w:t xml:space="preserve"> </w:t>
      </w:r>
      <w:r>
        <w:rPr>
          <w:w w:val="115"/>
        </w:rPr>
        <w:t>RENJA</w:t>
      </w:r>
      <w:r>
        <w:rPr>
          <w:spacing w:val="76"/>
          <w:w w:val="150"/>
        </w:rPr>
        <w:t xml:space="preserve"> </w:t>
      </w:r>
      <w:r w:rsidR="00532EB8">
        <w:rPr>
          <w:w w:val="115"/>
        </w:rPr>
        <w:t>DISPERMADES</w:t>
      </w:r>
      <w:r>
        <w:rPr>
          <w:spacing w:val="77"/>
          <w:w w:val="150"/>
        </w:rPr>
        <w:t xml:space="preserve"> </w:t>
      </w:r>
      <w:r>
        <w:rPr>
          <w:spacing w:val="-2"/>
          <w:w w:val="115"/>
        </w:rPr>
        <w:t>TAHUN</w:t>
      </w:r>
    </w:p>
    <w:p w14:paraId="6F2A5C23" w14:textId="77777777" w:rsidR="0015099D" w:rsidRDefault="002D5425">
      <w:pPr>
        <w:pStyle w:val="BodyText"/>
        <w:tabs>
          <w:tab w:val="left" w:pos="8917"/>
        </w:tabs>
        <w:spacing w:before="71"/>
        <w:ind w:left="1401"/>
        <w:jc w:val="left"/>
      </w:pPr>
      <w:r>
        <w:rPr>
          <w:spacing w:val="-2"/>
          <w:w w:val="115"/>
        </w:rPr>
        <w:t>2024</w:t>
      </w:r>
      <w:r>
        <w:rPr>
          <w:spacing w:val="-3"/>
          <w:w w:val="115"/>
        </w:rPr>
        <w:t xml:space="preserve"> </w:t>
      </w:r>
      <w:r>
        <w:rPr>
          <w:spacing w:val="-2"/>
          <w:w w:val="115"/>
        </w:rPr>
        <w:t>TRIWULAN II (SEMESTER</w:t>
      </w:r>
      <w:r>
        <w:rPr>
          <w:spacing w:val="-3"/>
          <w:w w:val="115"/>
        </w:rPr>
        <w:t xml:space="preserve"> </w:t>
      </w:r>
      <w:r>
        <w:rPr>
          <w:spacing w:val="-2"/>
          <w:w w:val="115"/>
        </w:rPr>
        <w:t xml:space="preserve">I) </w:t>
      </w:r>
      <w:r>
        <w:rPr>
          <w:rFonts w:ascii="Trebuchet MS" w:hAnsi="Trebuchet MS"/>
          <w:spacing w:val="-2"/>
          <w:w w:val="115"/>
        </w:rPr>
        <w:t>…………………………………</w:t>
      </w:r>
      <w:r>
        <w:rPr>
          <w:spacing w:val="-2"/>
          <w:w w:val="115"/>
        </w:rPr>
        <w:t>.</w:t>
      </w:r>
      <w:r>
        <w:tab/>
      </w:r>
      <w:r>
        <w:rPr>
          <w:w w:val="105"/>
        </w:rPr>
        <w:t>II-</w:t>
      </w:r>
      <w:r>
        <w:rPr>
          <w:spacing w:val="-10"/>
          <w:w w:val="120"/>
        </w:rPr>
        <w:t>1</w:t>
      </w:r>
    </w:p>
    <w:p w14:paraId="471D9770" w14:textId="257AB1CA" w:rsidR="0015099D" w:rsidRDefault="002D5425" w:rsidP="00044D80">
      <w:pPr>
        <w:pStyle w:val="ListParagraph"/>
        <w:numPr>
          <w:ilvl w:val="1"/>
          <w:numId w:val="28"/>
        </w:numPr>
        <w:tabs>
          <w:tab w:val="left" w:pos="2121"/>
          <w:tab w:val="left" w:pos="8917"/>
        </w:tabs>
        <w:spacing w:before="72" w:line="300" w:lineRule="auto"/>
        <w:ind w:right="1225"/>
        <w:rPr>
          <w:sz w:val="24"/>
        </w:rPr>
      </w:pPr>
      <w:r>
        <w:rPr>
          <w:w w:val="120"/>
          <w:sz w:val="24"/>
        </w:rPr>
        <w:t>Evaluasi</w:t>
      </w:r>
      <w:r>
        <w:rPr>
          <w:spacing w:val="80"/>
          <w:w w:val="120"/>
          <w:sz w:val="24"/>
        </w:rPr>
        <w:t xml:space="preserve"> </w:t>
      </w:r>
      <w:r>
        <w:rPr>
          <w:w w:val="120"/>
          <w:sz w:val="24"/>
        </w:rPr>
        <w:t>Pelaksanaan</w:t>
      </w:r>
      <w:r>
        <w:rPr>
          <w:spacing w:val="80"/>
          <w:w w:val="120"/>
          <w:sz w:val="24"/>
        </w:rPr>
        <w:t xml:space="preserve"> </w:t>
      </w:r>
      <w:r>
        <w:rPr>
          <w:w w:val="120"/>
          <w:sz w:val="24"/>
        </w:rPr>
        <w:t>Renja</w:t>
      </w:r>
      <w:r>
        <w:rPr>
          <w:spacing w:val="80"/>
          <w:w w:val="120"/>
          <w:sz w:val="24"/>
        </w:rPr>
        <w:t xml:space="preserve"> </w:t>
      </w:r>
      <w:r w:rsidR="00532EB8">
        <w:rPr>
          <w:w w:val="120"/>
          <w:sz w:val="24"/>
        </w:rPr>
        <w:t>DISPERMADES</w:t>
      </w:r>
      <w:r>
        <w:rPr>
          <w:spacing w:val="80"/>
          <w:w w:val="120"/>
          <w:sz w:val="24"/>
        </w:rPr>
        <w:t xml:space="preserve"> </w:t>
      </w:r>
      <w:r>
        <w:rPr>
          <w:w w:val="120"/>
          <w:sz w:val="24"/>
        </w:rPr>
        <w:t xml:space="preserve">Tahun </w:t>
      </w:r>
      <w:r>
        <w:rPr>
          <w:w w:val="125"/>
          <w:sz w:val="24"/>
        </w:rPr>
        <w:t xml:space="preserve">2024 Triwulan </w:t>
      </w:r>
      <w:r>
        <w:rPr>
          <w:w w:val="115"/>
          <w:sz w:val="24"/>
        </w:rPr>
        <w:t xml:space="preserve">II </w:t>
      </w:r>
      <w:r>
        <w:rPr>
          <w:w w:val="125"/>
          <w:sz w:val="24"/>
        </w:rPr>
        <w:t xml:space="preserve">(Semester </w:t>
      </w:r>
      <w:r>
        <w:rPr>
          <w:w w:val="115"/>
          <w:sz w:val="24"/>
        </w:rPr>
        <w:t>I)</w:t>
      </w:r>
      <w:r>
        <w:rPr>
          <w:spacing w:val="40"/>
          <w:w w:val="125"/>
          <w:sz w:val="24"/>
        </w:rPr>
        <w:t xml:space="preserve"> </w:t>
      </w:r>
      <w:r>
        <w:rPr>
          <w:rFonts w:ascii="Trebuchet MS" w:hAnsi="Trebuchet MS"/>
          <w:w w:val="125"/>
          <w:sz w:val="24"/>
        </w:rPr>
        <w:t>…………</w:t>
      </w:r>
      <w:r>
        <w:rPr>
          <w:sz w:val="24"/>
        </w:rPr>
        <w:tab/>
      </w:r>
      <w:r>
        <w:rPr>
          <w:spacing w:val="-4"/>
          <w:w w:val="115"/>
          <w:sz w:val="24"/>
        </w:rPr>
        <w:t>II-1</w:t>
      </w:r>
    </w:p>
    <w:p w14:paraId="55476CBE" w14:textId="65F7A188" w:rsidR="0015099D" w:rsidRDefault="002D5425">
      <w:pPr>
        <w:pStyle w:val="ListParagraph"/>
        <w:numPr>
          <w:ilvl w:val="1"/>
          <w:numId w:val="28"/>
        </w:numPr>
        <w:tabs>
          <w:tab w:val="left" w:pos="2121"/>
          <w:tab w:val="left" w:pos="8917"/>
        </w:tabs>
        <w:spacing w:before="0" w:line="281" w:lineRule="exact"/>
        <w:rPr>
          <w:sz w:val="24"/>
        </w:rPr>
      </w:pPr>
      <w:r>
        <w:rPr>
          <w:w w:val="115"/>
          <w:sz w:val="24"/>
        </w:rPr>
        <w:t>Analisis</w:t>
      </w:r>
      <w:r>
        <w:rPr>
          <w:spacing w:val="1"/>
          <w:w w:val="115"/>
          <w:sz w:val="24"/>
        </w:rPr>
        <w:t xml:space="preserve"> </w:t>
      </w:r>
      <w:r>
        <w:rPr>
          <w:w w:val="115"/>
          <w:sz w:val="24"/>
        </w:rPr>
        <w:t>Kinerja</w:t>
      </w:r>
      <w:r>
        <w:rPr>
          <w:spacing w:val="4"/>
          <w:w w:val="115"/>
          <w:sz w:val="24"/>
        </w:rPr>
        <w:t xml:space="preserve"> </w:t>
      </w:r>
      <w:r w:rsidR="00532EB8">
        <w:rPr>
          <w:w w:val="115"/>
          <w:sz w:val="24"/>
        </w:rPr>
        <w:t>DISPERMADES</w:t>
      </w:r>
      <w:r>
        <w:rPr>
          <w:spacing w:val="70"/>
          <w:w w:val="115"/>
          <w:sz w:val="24"/>
        </w:rPr>
        <w:t xml:space="preserve"> </w:t>
      </w:r>
      <w:r>
        <w:rPr>
          <w:rFonts w:ascii="Trebuchet MS" w:hAnsi="Trebuchet MS"/>
          <w:spacing w:val="-2"/>
          <w:w w:val="115"/>
          <w:sz w:val="24"/>
        </w:rPr>
        <w:t>………………….……….</w:t>
      </w:r>
      <w:r>
        <w:rPr>
          <w:rFonts w:ascii="Trebuchet MS" w:hAnsi="Trebuchet MS"/>
          <w:sz w:val="24"/>
        </w:rPr>
        <w:tab/>
      </w:r>
      <w:r>
        <w:rPr>
          <w:w w:val="105"/>
          <w:sz w:val="24"/>
        </w:rPr>
        <w:t>II-</w:t>
      </w:r>
      <w:r w:rsidR="000774A2">
        <w:rPr>
          <w:spacing w:val="-5"/>
          <w:w w:val="120"/>
          <w:sz w:val="24"/>
        </w:rPr>
        <w:t>29</w:t>
      </w:r>
    </w:p>
    <w:p w14:paraId="302392AF" w14:textId="77777777" w:rsidR="0015099D" w:rsidRDefault="0015099D">
      <w:pPr>
        <w:spacing w:line="281" w:lineRule="exact"/>
        <w:rPr>
          <w:sz w:val="24"/>
        </w:rPr>
        <w:sectPr w:rsidR="0015099D">
          <w:footerReference w:type="default" r:id="rId9"/>
          <w:pgSz w:w="12250" w:h="18730"/>
          <w:pgMar w:top="1360" w:right="1240" w:bottom="1780" w:left="1280" w:header="0" w:footer="1593" w:gutter="0"/>
          <w:pgNumType w:start="1"/>
          <w:cols w:space="720"/>
        </w:sectPr>
      </w:pPr>
    </w:p>
    <w:p w14:paraId="5FBF1F5C" w14:textId="6FCE1CF4" w:rsidR="0015099D" w:rsidRDefault="002D5425">
      <w:pPr>
        <w:pStyle w:val="ListParagraph"/>
        <w:numPr>
          <w:ilvl w:val="1"/>
          <w:numId w:val="28"/>
        </w:numPr>
        <w:tabs>
          <w:tab w:val="left" w:pos="2121"/>
        </w:tabs>
        <w:spacing w:before="71" w:line="300" w:lineRule="auto"/>
        <w:rPr>
          <w:rFonts w:ascii="Trebuchet MS" w:hAnsi="Trebuchet MS"/>
          <w:sz w:val="24"/>
        </w:rPr>
      </w:pPr>
      <w:r>
        <w:rPr>
          <w:w w:val="115"/>
          <w:sz w:val="24"/>
        </w:rPr>
        <w:lastRenderedPageBreak/>
        <w:t>Isu-isu</w:t>
      </w:r>
      <w:r>
        <w:rPr>
          <w:spacing w:val="80"/>
          <w:w w:val="115"/>
          <w:sz w:val="24"/>
        </w:rPr>
        <w:t xml:space="preserve"> </w:t>
      </w:r>
      <w:r>
        <w:rPr>
          <w:w w:val="115"/>
          <w:sz w:val="24"/>
        </w:rPr>
        <w:t>Penting</w:t>
      </w:r>
      <w:r>
        <w:rPr>
          <w:spacing w:val="80"/>
          <w:w w:val="115"/>
          <w:sz w:val="24"/>
        </w:rPr>
        <w:t xml:space="preserve"> </w:t>
      </w:r>
      <w:r>
        <w:rPr>
          <w:w w:val="115"/>
          <w:sz w:val="24"/>
        </w:rPr>
        <w:t>Penyelenggaraan</w:t>
      </w:r>
      <w:r>
        <w:rPr>
          <w:spacing w:val="80"/>
          <w:w w:val="115"/>
          <w:sz w:val="24"/>
        </w:rPr>
        <w:t xml:space="preserve"> </w:t>
      </w:r>
      <w:r>
        <w:rPr>
          <w:w w:val="115"/>
          <w:sz w:val="24"/>
        </w:rPr>
        <w:t>Tugas</w:t>
      </w:r>
      <w:r>
        <w:rPr>
          <w:spacing w:val="80"/>
          <w:w w:val="115"/>
          <w:sz w:val="24"/>
        </w:rPr>
        <w:t xml:space="preserve"> </w:t>
      </w:r>
      <w:r>
        <w:rPr>
          <w:w w:val="115"/>
          <w:sz w:val="24"/>
        </w:rPr>
        <w:t>dan</w:t>
      </w:r>
      <w:r>
        <w:rPr>
          <w:spacing w:val="80"/>
          <w:w w:val="115"/>
          <w:sz w:val="24"/>
        </w:rPr>
        <w:t xml:space="preserve"> </w:t>
      </w:r>
      <w:r>
        <w:rPr>
          <w:w w:val="115"/>
          <w:sz w:val="24"/>
        </w:rPr>
        <w:t xml:space="preserve">Fungsi </w:t>
      </w:r>
      <w:r w:rsidR="00532EB8">
        <w:rPr>
          <w:w w:val="115"/>
          <w:sz w:val="24"/>
        </w:rPr>
        <w:t>DISPERMADES</w:t>
      </w:r>
      <w:r>
        <w:rPr>
          <w:spacing w:val="63"/>
          <w:w w:val="150"/>
          <w:sz w:val="24"/>
        </w:rPr>
        <w:t xml:space="preserve">    </w:t>
      </w:r>
      <w:r>
        <w:rPr>
          <w:rFonts w:ascii="Trebuchet MS" w:hAnsi="Trebuchet MS"/>
          <w:w w:val="115"/>
          <w:sz w:val="24"/>
        </w:rPr>
        <w:t>………………………………………………..</w:t>
      </w:r>
    </w:p>
    <w:p w14:paraId="4222F9D1" w14:textId="03008F1B" w:rsidR="0015099D" w:rsidRDefault="002D5425">
      <w:pPr>
        <w:pStyle w:val="BodyText"/>
        <w:spacing w:before="71"/>
        <w:ind w:left="178"/>
        <w:jc w:val="left"/>
      </w:pPr>
      <w:r>
        <w:rPr>
          <w:w w:val="105"/>
        </w:rPr>
        <w:lastRenderedPageBreak/>
        <w:t>II-</w:t>
      </w:r>
      <w:r w:rsidR="000774A2">
        <w:rPr>
          <w:spacing w:val="-5"/>
          <w:w w:val="110"/>
        </w:rPr>
        <w:t>30</w:t>
      </w:r>
    </w:p>
    <w:p w14:paraId="52D6A842" w14:textId="77777777" w:rsidR="0015099D" w:rsidRDefault="0015099D">
      <w:pPr>
        <w:sectPr w:rsidR="0015099D">
          <w:type w:val="continuous"/>
          <w:pgSz w:w="12250" w:h="18730"/>
          <w:pgMar w:top="1620" w:right="1240" w:bottom="280" w:left="1280" w:header="0" w:footer="1593" w:gutter="0"/>
          <w:cols w:num="2" w:space="720" w:equalWidth="0">
            <w:col w:w="8699" w:space="40"/>
            <w:col w:w="991"/>
          </w:cols>
        </w:sectPr>
      </w:pPr>
    </w:p>
    <w:p w14:paraId="1001C3F2" w14:textId="77777777" w:rsidR="0015099D" w:rsidRDefault="0015099D">
      <w:pPr>
        <w:pStyle w:val="BodyText"/>
        <w:spacing w:before="21"/>
        <w:jc w:val="left"/>
        <w:rPr>
          <w:sz w:val="20"/>
        </w:rPr>
      </w:pPr>
    </w:p>
    <w:p w14:paraId="50C250FF" w14:textId="77777777" w:rsidR="0070535C" w:rsidRDefault="002D5425" w:rsidP="0070535C">
      <w:pPr>
        <w:pStyle w:val="BodyText"/>
        <w:tabs>
          <w:tab w:val="left" w:pos="1240"/>
          <w:tab w:val="left" w:pos="3206"/>
          <w:tab w:val="left" w:pos="4821"/>
          <w:tab w:val="left" w:pos="6056"/>
          <w:tab w:val="left" w:pos="7000"/>
        </w:tabs>
        <w:spacing w:before="98"/>
        <w:jc w:val="right"/>
      </w:pPr>
      <w:r>
        <w:rPr>
          <w:w w:val="115"/>
        </w:rPr>
        <w:t>BAB</w:t>
      </w:r>
      <w:r>
        <w:rPr>
          <w:spacing w:val="24"/>
          <w:w w:val="115"/>
        </w:rPr>
        <w:t xml:space="preserve"> </w:t>
      </w:r>
      <w:r>
        <w:rPr>
          <w:spacing w:val="-5"/>
          <w:w w:val="115"/>
        </w:rPr>
        <w:t>III</w:t>
      </w:r>
      <w:r>
        <w:tab/>
      </w:r>
      <w:r>
        <w:rPr>
          <w:spacing w:val="-2"/>
          <w:w w:val="115"/>
        </w:rPr>
        <w:t>PERUBAHAN</w:t>
      </w:r>
      <w:r>
        <w:tab/>
      </w:r>
      <w:r>
        <w:rPr>
          <w:spacing w:val="-2"/>
          <w:w w:val="115"/>
        </w:rPr>
        <w:t>RENCANA</w:t>
      </w:r>
      <w:r>
        <w:tab/>
      </w:r>
      <w:r>
        <w:rPr>
          <w:spacing w:val="-2"/>
          <w:w w:val="115"/>
        </w:rPr>
        <w:t>KERJA</w:t>
      </w:r>
      <w:r>
        <w:tab/>
      </w:r>
      <w:r>
        <w:rPr>
          <w:spacing w:val="-5"/>
          <w:w w:val="115"/>
        </w:rPr>
        <w:t>DAN</w:t>
      </w:r>
      <w:r>
        <w:tab/>
      </w:r>
      <w:r>
        <w:rPr>
          <w:spacing w:val="-2"/>
          <w:w w:val="115"/>
        </w:rPr>
        <w:t>PENDANAAN</w:t>
      </w:r>
    </w:p>
    <w:p w14:paraId="0D908B9E" w14:textId="33F4BA2D" w:rsidR="0015099D" w:rsidRPr="0070535C" w:rsidRDefault="0070535C" w:rsidP="0070535C">
      <w:pPr>
        <w:pStyle w:val="BodyText"/>
        <w:tabs>
          <w:tab w:val="left" w:pos="1240"/>
          <w:tab w:val="left" w:pos="3206"/>
          <w:tab w:val="left" w:pos="4821"/>
          <w:tab w:val="left" w:pos="6056"/>
          <w:tab w:val="left" w:pos="7000"/>
        </w:tabs>
        <w:spacing w:before="98"/>
      </w:pPr>
      <w:r>
        <w:tab/>
        <w:t xml:space="preserve">   </w:t>
      </w:r>
      <w:r w:rsidR="00532EB8">
        <w:rPr>
          <w:w w:val="115"/>
        </w:rPr>
        <w:t>DISPERMADES</w:t>
      </w:r>
      <w:r w:rsidR="00532EB8">
        <w:rPr>
          <w:spacing w:val="28"/>
          <w:w w:val="115"/>
        </w:rPr>
        <w:t xml:space="preserve">  </w:t>
      </w:r>
      <w:r w:rsidR="00532EB8">
        <w:rPr>
          <w:w w:val="115"/>
        </w:rPr>
        <w:t>TAHUN</w:t>
      </w:r>
      <w:r w:rsidR="00532EB8">
        <w:rPr>
          <w:spacing w:val="28"/>
          <w:w w:val="115"/>
        </w:rPr>
        <w:t xml:space="preserve">  </w:t>
      </w:r>
      <w:r w:rsidR="00532EB8">
        <w:rPr>
          <w:w w:val="115"/>
        </w:rPr>
        <w:t>2024</w:t>
      </w:r>
      <w:r w:rsidR="00532EB8">
        <w:rPr>
          <w:spacing w:val="27"/>
          <w:w w:val="115"/>
        </w:rPr>
        <w:t xml:space="preserve">  </w:t>
      </w:r>
      <w:r w:rsidR="00532EB8">
        <w:rPr>
          <w:rFonts w:ascii="Trebuchet MS" w:hAnsi="Trebuchet MS"/>
          <w:spacing w:val="-2"/>
          <w:w w:val="115"/>
        </w:rPr>
        <w:t>…………………………………</w:t>
      </w:r>
      <w:r w:rsidR="00532EB8">
        <w:rPr>
          <w:spacing w:val="-2"/>
          <w:w w:val="115"/>
        </w:rPr>
        <w:t>..</w:t>
      </w:r>
      <w:r w:rsidR="00532EB8">
        <w:rPr>
          <w:rFonts w:ascii="Trebuchet MS" w:hAnsi="Trebuchet MS"/>
          <w:spacing w:val="-2"/>
          <w:w w:val="115"/>
        </w:rPr>
        <w:t>…..</w:t>
      </w:r>
    </w:p>
    <w:p w14:paraId="7D48DD19" w14:textId="77777777" w:rsidR="0015099D" w:rsidRDefault="002D5425">
      <w:pPr>
        <w:pStyle w:val="BodyText"/>
        <w:spacing w:before="98"/>
        <w:ind w:left="160"/>
        <w:jc w:val="left"/>
      </w:pPr>
      <w:r>
        <w:br w:type="column"/>
      </w:r>
      <w:r>
        <w:rPr>
          <w:w w:val="105"/>
        </w:rPr>
        <w:lastRenderedPageBreak/>
        <w:t>III-</w:t>
      </w:r>
      <w:r>
        <w:rPr>
          <w:spacing w:val="-10"/>
          <w:w w:val="110"/>
        </w:rPr>
        <w:t>1</w:t>
      </w:r>
    </w:p>
    <w:p w14:paraId="6F570AD4" w14:textId="77777777" w:rsidR="0015099D" w:rsidRDefault="0015099D">
      <w:pPr>
        <w:sectPr w:rsidR="0015099D">
          <w:type w:val="continuous"/>
          <w:pgSz w:w="12250" w:h="18730"/>
          <w:pgMar w:top="1620" w:right="1240" w:bottom="280" w:left="1280" w:header="0" w:footer="1593" w:gutter="0"/>
          <w:cols w:num="2" w:space="720" w:equalWidth="0">
            <w:col w:w="8698" w:space="59"/>
            <w:col w:w="973"/>
          </w:cols>
        </w:sectPr>
      </w:pPr>
    </w:p>
    <w:p w14:paraId="794765DE" w14:textId="77777777" w:rsidR="0015099D" w:rsidRDefault="0015099D">
      <w:pPr>
        <w:pStyle w:val="BodyText"/>
        <w:spacing w:before="1"/>
        <w:jc w:val="left"/>
        <w:rPr>
          <w:sz w:val="6"/>
        </w:rPr>
      </w:pPr>
    </w:p>
    <w:tbl>
      <w:tblPr>
        <w:tblW w:w="0" w:type="auto"/>
        <w:tblInd w:w="117" w:type="dxa"/>
        <w:tblLayout w:type="fixed"/>
        <w:tblCellMar>
          <w:left w:w="0" w:type="dxa"/>
          <w:right w:w="0" w:type="dxa"/>
        </w:tblCellMar>
        <w:tblLook w:val="01E0" w:firstRow="1" w:lastRow="1" w:firstColumn="1" w:lastColumn="1" w:noHBand="0" w:noVBand="0"/>
      </w:tblPr>
      <w:tblGrid>
        <w:gridCol w:w="1093"/>
        <w:gridCol w:w="775"/>
        <w:gridCol w:w="6798"/>
        <w:gridCol w:w="26"/>
        <w:gridCol w:w="780"/>
        <w:gridCol w:w="26"/>
      </w:tblGrid>
      <w:tr w:rsidR="0015099D" w14:paraId="1B6AB0DF" w14:textId="77777777" w:rsidTr="0070535C">
        <w:trPr>
          <w:gridAfter w:val="1"/>
          <w:wAfter w:w="26" w:type="dxa"/>
          <w:trHeight w:val="317"/>
        </w:trPr>
        <w:tc>
          <w:tcPr>
            <w:tcW w:w="1868" w:type="dxa"/>
            <w:gridSpan w:val="2"/>
          </w:tcPr>
          <w:p w14:paraId="431BE36B" w14:textId="77777777" w:rsidR="0015099D" w:rsidRDefault="002D5425">
            <w:pPr>
              <w:pStyle w:val="TableParagraph"/>
              <w:spacing w:line="279" w:lineRule="exact"/>
              <w:ind w:right="116"/>
              <w:jc w:val="right"/>
              <w:rPr>
                <w:rFonts w:ascii="Cambria"/>
                <w:sz w:val="24"/>
              </w:rPr>
            </w:pPr>
            <w:r>
              <w:rPr>
                <w:rFonts w:ascii="Cambria"/>
                <w:spacing w:val="-4"/>
                <w:w w:val="125"/>
                <w:sz w:val="24"/>
              </w:rPr>
              <w:t>3.1.</w:t>
            </w:r>
          </w:p>
        </w:tc>
        <w:tc>
          <w:tcPr>
            <w:tcW w:w="6798" w:type="dxa"/>
          </w:tcPr>
          <w:p w14:paraId="1FF05DC2" w14:textId="77777777" w:rsidR="0015099D" w:rsidRDefault="002D5425">
            <w:pPr>
              <w:pStyle w:val="TableParagraph"/>
              <w:spacing w:line="279" w:lineRule="exact"/>
              <w:ind w:left="33" w:right="47"/>
              <w:jc w:val="center"/>
              <w:rPr>
                <w:rFonts w:ascii="Trebuchet MS" w:hAnsi="Trebuchet MS"/>
                <w:sz w:val="24"/>
              </w:rPr>
            </w:pPr>
            <w:r>
              <w:rPr>
                <w:rFonts w:ascii="Cambria" w:hAnsi="Cambria"/>
                <w:w w:val="120"/>
                <w:sz w:val="24"/>
              </w:rPr>
              <w:t>Tujuan</w:t>
            </w:r>
            <w:r>
              <w:rPr>
                <w:rFonts w:ascii="Cambria" w:hAnsi="Cambria"/>
                <w:spacing w:val="57"/>
                <w:w w:val="120"/>
                <w:sz w:val="24"/>
              </w:rPr>
              <w:t xml:space="preserve"> </w:t>
            </w:r>
            <w:r>
              <w:rPr>
                <w:rFonts w:ascii="Cambria" w:hAnsi="Cambria"/>
                <w:w w:val="120"/>
                <w:sz w:val="24"/>
              </w:rPr>
              <w:t>dan</w:t>
            </w:r>
            <w:r>
              <w:rPr>
                <w:rFonts w:ascii="Cambria" w:hAnsi="Cambria"/>
                <w:spacing w:val="58"/>
                <w:w w:val="120"/>
                <w:sz w:val="24"/>
              </w:rPr>
              <w:t xml:space="preserve"> </w:t>
            </w:r>
            <w:r>
              <w:rPr>
                <w:rFonts w:ascii="Cambria" w:hAnsi="Cambria"/>
                <w:w w:val="120"/>
                <w:sz w:val="24"/>
              </w:rPr>
              <w:t>Sasaran</w:t>
            </w:r>
            <w:r>
              <w:rPr>
                <w:rFonts w:ascii="Cambria" w:hAnsi="Cambria"/>
                <w:spacing w:val="59"/>
                <w:w w:val="120"/>
                <w:sz w:val="24"/>
              </w:rPr>
              <w:t xml:space="preserve"> </w:t>
            </w:r>
            <w:r>
              <w:rPr>
                <w:rFonts w:ascii="Trebuchet MS" w:hAnsi="Trebuchet MS"/>
                <w:spacing w:val="-2"/>
                <w:w w:val="120"/>
                <w:sz w:val="24"/>
              </w:rPr>
              <w:t>………………..………</w:t>
            </w:r>
            <w:r>
              <w:rPr>
                <w:rFonts w:ascii="Cambria" w:hAnsi="Cambria"/>
                <w:spacing w:val="-2"/>
                <w:w w:val="120"/>
                <w:sz w:val="24"/>
              </w:rPr>
              <w:t>..</w:t>
            </w:r>
            <w:r>
              <w:rPr>
                <w:rFonts w:ascii="Trebuchet MS" w:hAnsi="Trebuchet MS"/>
                <w:spacing w:val="-2"/>
                <w:w w:val="120"/>
                <w:sz w:val="24"/>
              </w:rPr>
              <w:t>………………..</w:t>
            </w:r>
          </w:p>
        </w:tc>
        <w:tc>
          <w:tcPr>
            <w:tcW w:w="806" w:type="dxa"/>
            <w:gridSpan w:val="2"/>
          </w:tcPr>
          <w:p w14:paraId="6349A5CE" w14:textId="77777777" w:rsidR="0015099D" w:rsidRDefault="002D5425">
            <w:pPr>
              <w:pStyle w:val="TableParagraph"/>
              <w:spacing w:line="279" w:lineRule="exact"/>
              <w:ind w:left="61" w:right="145"/>
              <w:jc w:val="center"/>
              <w:rPr>
                <w:rFonts w:ascii="Cambria"/>
                <w:sz w:val="24"/>
              </w:rPr>
            </w:pPr>
            <w:r>
              <w:rPr>
                <w:rFonts w:ascii="Cambria"/>
                <w:w w:val="105"/>
                <w:sz w:val="24"/>
              </w:rPr>
              <w:t>III-</w:t>
            </w:r>
            <w:r>
              <w:rPr>
                <w:rFonts w:ascii="Cambria"/>
                <w:spacing w:val="-10"/>
                <w:w w:val="110"/>
                <w:sz w:val="24"/>
              </w:rPr>
              <w:t>1</w:t>
            </w:r>
          </w:p>
        </w:tc>
      </w:tr>
      <w:tr w:rsidR="0015099D" w14:paraId="2D1E335C" w14:textId="77777777" w:rsidTr="0070535C">
        <w:trPr>
          <w:gridAfter w:val="1"/>
          <w:wAfter w:w="26" w:type="dxa"/>
          <w:trHeight w:val="352"/>
        </w:trPr>
        <w:tc>
          <w:tcPr>
            <w:tcW w:w="1868" w:type="dxa"/>
            <w:gridSpan w:val="2"/>
          </w:tcPr>
          <w:p w14:paraId="6710171A" w14:textId="77777777" w:rsidR="0015099D" w:rsidRDefault="002D5425">
            <w:pPr>
              <w:pStyle w:val="TableParagraph"/>
              <w:spacing w:before="33"/>
              <w:ind w:right="116"/>
              <w:jc w:val="right"/>
              <w:rPr>
                <w:rFonts w:ascii="Cambria"/>
                <w:sz w:val="24"/>
              </w:rPr>
            </w:pPr>
            <w:r>
              <w:rPr>
                <w:rFonts w:ascii="Cambria"/>
                <w:spacing w:val="-4"/>
                <w:w w:val="125"/>
                <w:sz w:val="24"/>
              </w:rPr>
              <w:t>3.2.</w:t>
            </w:r>
          </w:p>
        </w:tc>
        <w:tc>
          <w:tcPr>
            <w:tcW w:w="6798" w:type="dxa"/>
          </w:tcPr>
          <w:p w14:paraId="6F533435" w14:textId="77777777" w:rsidR="0015099D" w:rsidRDefault="002D5425">
            <w:pPr>
              <w:pStyle w:val="TableParagraph"/>
              <w:spacing w:before="33"/>
              <w:ind w:right="47"/>
              <w:jc w:val="center"/>
              <w:rPr>
                <w:rFonts w:ascii="Trebuchet MS" w:hAnsi="Trebuchet MS"/>
                <w:sz w:val="24"/>
              </w:rPr>
            </w:pPr>
            <w:r>
              <w:rPr>
                <w:rFonts w:ascii="Cambria" w:hAnsi="Cambria"/>
                <w:w w:val="115"/>
                <w:sz w:val="24"/>
              </w:rPr>
              <w:t>Program</w:t>
            </w:r>
            <w:r>
              <w:rPr>
                <w:rFonts w:ascii="Cambria" w:hAnsi="Cambria"/>
                <w:spacing w:val="63"/>
                <w:w w:val="150"/>
                <w:sz w:val="24"/>
              </w:rPr>
              <w:t xml:space="preserve"> </w:t>
            </w:r>
            <w:r>
              <w:rPr>
                <w:rFonts w:ascii="Cambria" w:hAnsi="Cambria"/>
                <w:w w:val="115"/>
                <w:sz w:val="24"/>
              </w:rPr>
              <w:t>dan</w:t>
            </w:r>
            <w:r>
              <w:rPr>
                <w:rFonts w:ascii="Cambria" w:hAnsi="Cambria"/>
                <w:spacing w:val="63"/>
                <w:w w:val="150"/>
                <w:sz w:val="24"/>
              </w:rPr>
              <w:t xml:space="preserve"> </w:t>
            </w:r>
            <w:r>
              <w:rPr>
                <w:rFonts w:ascii="Cambria" w:hAnsi="Cambria"/>
                <w:w w:val="115"/>
                <w:sz w:val="24"/>
              </w:rPr>
              <w:t>Kegiatan</w:t>
            </w:r>
            <w:r>
              <w:rPr>
                <w:rFonts w:ascii="Cambria" w:hAnsi="Cambria"/>
                <w:spacing w:val="65"/>
                <w:w w:val="150"/>
                <w:sz w:val="24"/>
              </w:rPr>
              <w:t xml:space="preserve">  </w:t>
            </w:r>
            <w:r>
              <w:rPr>
                <w:rFonts w:ascii="Trebuchet MS" w:hAnsi="Trebuchet MS"/>
                <w:spacing w:val="-2"/>
                <w:w w:val="115"/>
                <w:sz w:val="24"/>
              </w:rPr>
              <w:t>………………….…</w:t>
            </w:r>
            <w:r>
              <w:rPr>
                <w:rFonts w:ascii="Cambria" w:hAnsi="Cambria"/>
                <w:spacing w:val="-2"/>
                <w:w w:val="115"/>
                <w:sz w:val="24"/>
              </w:rPr>
              <w:t>..</w:t>
            </w:r>
            <w:r>
              <w:rPr>
                <w:rFonts w:ascii="Trebuchet MS" w:hAnsi="Trebuchet MS"/>
                <w:spacing w:val="-2"/>
                <w:w w:val="115"/>
                <w:sz w:val="24"/>
              </w:rPr>
              <w:t>………………..</w:t>
            </w:r>
          </w:p>
        </w:tc>
        <w:tc>
          <w:tcPr>
            <w:tcW w:w="806" w:type="dxa"/>
            <w:gridSpan w:val="2"/>
          </w:tcPr>
          <w:p w14:paraId="6606C771" w14:textId="77777777" w:rsidR="0015099D" w:rsidRDefault="002D5425">
            <w:pPr>
              <w:pStyle w:val="TableParagraph"/>
              <w:spacing w:before="33"/>
              <w:ind w:left="61" w:right="145"/>
              <w:jc w:val="center"/>
              <w:rPr>
                <w:rFonts w:ascii="Cambria"/>
                <w:sz w:val="24"/>
              </w:rPr>
            </w:pPr>
            <w:r>
              <w:rPr>
                <w:rFonts w:ascii="Cambria"/>
                <w:w w:val="105"/>
                <w:sz w:val="24"/>
              </w:rPr>
              <w:t>III-</w:t>
            </w:r>
            <w:r>
              <w:rPr>
                <w:rFonts w:ascii="Cambria"/>
                <w:spacing w:val="-10"/>
                <w:w w:val="110"/>
                <w:sz w:val="24"/>
              </w:rPr>
              <w:t>2</w:t>
            </w:r>
          </w:p>
        </w:tc>
      </w:tr>
      <w:tr w:rsidR="0015099D" w14:paraId="3E477EB0" w14:textId="77777777" w:rsidTr="0070535C">
        <w:trPr>
          <w:gridAfter w:val="1"/>
          <w:wAfter w:w="26" w:type="dxa"/>
          <w:trHeight w:val="352"/>
        </w:trPr>
        <w:tc>
          <w:tcPr>
            <w:tcW w:w="1868" w:type="dxa"/>
            <w:gridSpan w:val="2"/>
          </w:tcPr>
          <w:p w14:paraId="7AA52D2E" w14:textId="77777777" w:rsidR="0015099D" w:rsidRDefault="002D5425">
            <w:pPr>
              <w:pStyle w:val="TableParagraph"/>
              <w:spacing w:before="33"/>
              <w:ind w:right="116"/>
              <w:jc w:val="right"/>
              <w:rPr>
                <w:rFonts w:ascii="Cambria"/>
                <w:sz w:val="24"/>
              </w:rPr>
            </w:pPr>
            <w:r>
              <w:rPr>
                <w:rFonts w:ascii="Cambria"/>
                <w:spacing w:val="-4"/>
                <w:w w:val="125"/>
                <w:sz w:val="24"/>
              </w:rPr>
              <w:t>3.3.</w:t>
            </w:r>
          </w:p>
        </w:tc>
        <w:tc>
          <w:tcPr>
            <w:tcW w:w="6798" w:type="dxa"/>
          </w:tcPr>
          <w:p w14:paraId="2DC338F8" w14:textId="77777777" w:rsidR="0015099D" w:rsidRDefault="002D5425">
            <w:pPr>
              <w:pStyle w:val="TableParagraph"/>
              <w:spacing w:before="33"/>
              <w:ind w:left="15" w:right="47"/>
              <w:jc w:val="center"/>
              <w:rPr>
                <w:rFonts w:ascii="Trebuchet MS" w:hAnsi="Trebuchet MS"/>
                <w:sz w:val="24"/>
              </w:rPr>
            </w:pPr>
            <w:r>
              <w:rPr>
                <w:rFonts w:ascii="Cambria" w:hAnsi="Cambria"/>
                <w:w w:val="115"/>
                <w:sz w:val="24"/>
              </w:rPr>
              <w:t>Indikator</w:t>
            </w:r>
            <w:r>
              <w:rPr>
                <w:rFonts w:ascii="Cambria" w:hAnsi="Cambria"/>
                <w:spacing w:val="38"/>
                <w:w w:val="115"/>
                <w:sz w:val="24"/>
              </w:rPr>
              <w:t xml:space="preserve"> </w:t>
            </w:r>
            <w:r>
              <w:rPr>
                <w:rFonts w:ascii="Cambria" w:hAnsi="Cambria"/>
                <w:w w:val="115"/>
                <w:sz w:val="24"/>
              </w:rPr>
              <w:t>Kinerja</w:t>
            </w:r>
            <w:r>
              <w:rPr>
                <w:rFonts w:ascii="Cambria" w:hAnsi="Cambria"/>
                <w:spacing w:val="39"/>
                <w:w w:val="115"/>
                <w:sz w:val="24"/>
              </w:rPr>
              <w:t xml:space="preserve"> </w:t>
            </w:r>
            <w:r>
              <w:rPr>
                <w:rFonts w:ascii="Cambria" w:hAnsi="Cambria"/>
                <w:w w:val="115"/>
                <w:sz w:val="24"/>
              </w:rPr>
              <w:t>Pelayanan</w:t>
            </w:r>
            <w:r>
              <w:rPr>
                <w:rFonts w:ascii="Cambria" w:hAnsi="Cambria"/>
                <w:spacing w:val="39"/>
                <w:w w:val="115"/>
                <w:sz w:val="24"/>
              </w:rPr>
              <w:t xml:space="preserve"> </w:t>
            </w:r>
            <w:r>
              <w:rPr>
                <w:rFonts w:ascii="Cambria" w:hAnsi="Cambria"/>
                <w:w w:val="115"/>
                <w:sz w:val="24"/>
              </w:rPr>
              <w:t>OPD</w:t>
            </w:r>
            <w:r>
              <w:rPr>
                <w:rFonts w:ascii="Cambria" w:hAnsi="Cambria"/>
                <w:spacing w:val="41"/>
                <w:w w:val="115"/>
                <w:sz w:val="24"/>
              </w:rPr>
              <w:t xml:space="preserve"> </w:t>
            </w:r>
            <w:r>
              <w:rPr>
                <w:rFonts w:ascii="Trebuchet MS" w:hAnsi="Trebuchet MS"/>
                <w:spacing w:val="-2"/>
                <w:w w:val="115"/>
                <w:sz w:val="24"/>
              </w:rPr>
              <w:t>……………………..……</w:t>
            </w:r>
          </w:p>
        </w:tc>
        <w:tc>
          <w:tcPr>
            <w:tcW w:w="806" w:type="dxa"/>
            <w:gridSpan w:val="2"/>
          </w:tcPr>
          <w:p w14:paraId="356D544B" w14:textId="04E468D3" w:rsidR="0015099D" w:rsidRDefault="002D5425">
            <w:pPr>
              <w:pStyle w:val="TableParagraph"/>
              <w:spacing w:before="33"/>
              <w:ind w:left="61"/>
              <w:jc w:val="center"/>
              <w:rPr>
                <w:rFonts w:ascii="Cambria"/>
                <w:sz w:val="24"/>
              </w:rPr>
            </w:pPr>
            <w:r>
              <w:rPr>
                <w:rFonts w:ascii="Cambria"/>
                <w:w w:val="105"/>
                <w:sz w:val="24"/>
              </w:rPr>
              <w:t>III-</w:t>
            </w:r>
            <w:r w:rsidR="000774A2">
              <w:rPr>
                <w:rFonts w:ascii="Cambria"/>
                <w:spacing w:val="-5"/>
                <w:w w:val="110"/>
                <w:sz w:val="24"/>
              </w:rPr>
              <w:t>7</w:t>
            </w:r>
          </w:p>
        </w:tc>
      </w:tr>
      <w:tr w:rsidR="0015099D" w14:paraId="75D0ECE2" w14:textId="77777777" w:rsidTr="0070535C">
        <w:trPr>
          <w:gridAfter w:val="1"/>
          <w:wAfter w:w="26" w:type="dxa"/>
          <w:trHeight w:val="317"/>
        </w:trPr>
        <w:tc>
          <w:tcPr>
            <w:tcW w:w="1868" w:type="dxa"/>
            <w:gridSpan w:val="2"/>
          </w:tcPr>
          <w:p w14:paraId="57D3FDAD" w14:textId="77777777" w:rsidR="0015099D" w:rsidRDefault="002D5425">
            <w:pPr>
              <w:pStyle w:val="TableParagraph"/>
              <w:spacing w:before="33" w:line="264" w:lineRule="exact"/>
              <w:ind w:right="116"/>
              <w:jc w:val="right"/>
              <w:rPr>
                <w:rFonts w:ascii="Cambria"/>
                <w:sz w:val="24"/>
              </w:rPr>
            </w:pPr>
            <w:r>
              <w:rPr>
                <w:rFonts w:ascii="Cambria"/>
                <w:spacing w:val="-4"/>
                <w:w w:val="125"/>
                <w:sz w:val="24"/>
              </w:rPr>
              <w:t>3.4.</w:t>
            </w:r>
          </w:p>
        </w:tc>
        <w:tc>
          <w:tcPr>
            <w:tcW w:w="6798" w:type="dxa"/>
          </w:tcPr>
          <w:p w14:paraId="7AB7CA95" w14:textId="77777777" w:rsidR="0015099D" w:rsidRDefault="002D5425">
            <w:pPr>
              <w:pStyle w:val="TableParagraph"/>
              <w:spacing w:before="33" w:line="264" w:lineRule="exact"/>
              <w:ind w:left="46" w:right="47"/>
              <w:jc w:val="center"/>
              <w:rPr>
                <w:rFonts w:ascii="Trebuchet MS" w:hAnsi="Trebuchet MS"/>
                <w:sz w:val="24"/>
              </w:rPr>
            </w:pPr>
            <w:r>
              <w:rPr>
                <w:rFonts w:ascii="Cambria" w:hAnsi="Cambria"/>
                <w:w w:val="115"/>
                <w:sz w:val="24"/>
              </w:rPr>
              <w:t>Dana</w:t>
            </w:r>
            <w:r>
              <w:rPr>
                <w:rFonts w:ascii="Cambria" w:hAnsi="Cambria"/>
                <w:spacing w:val="78"/>
                <w:w w:val="150"/>
                <w:sz w:val="24"/>
              </w:rPr>
              <w:t xml:space="preserve">  </w:t>
            </w:r>
            <w:r>
              <w:rPr>
                <w:rFonts w:ascii="Cambria" w:hAnsi="Cambria"/>
                <w:w w:val="115"/>
                <w:sz w:val="24"/>
              </w:rPr>
              <w:t>Indikatif</w:t>
            </w:r>
            <w:r>
              <w:rPr>
                <w:rFonts w:ascii="Cambria" w:hAnsi="Cambria"/>
                <w:spacing w:val="45"/>
                <w:w w:val="115"/>
                <w:sz w:val="24"/>
              </w:rPr>
              <w:t xml:space="preserve">   </w:t>
            </w:r>
            <w:r>
              <w:rPr>
                <w:rFonts w:ascii="Trebuchet MS" w:hAnsi="Trebuchet MS"/>
                <w:spacing w:val="-2"/>
                <w:w w:val="115"/>
                <w:sz w:val="24"/>
              </w:rPr>
              <w:t>…………………………….………………..……</w:t>
            </w:r>
          </w:p>
        </w:tc>
        <w:tc>
          <w:tcPr>
            <w:tcW w:w="806" w:type="dxa"/>
            <w:gridSpan w:val="2"/>
          </w:tcPr>
          <w:p w14:paraId="77E3B62E" w14:textId="7C110F8B" w:rsidR="0015099D" w:rsidRDefault="002D5425">
            <w:pPr>
              <w:pStyle w:val="TableParagraph"/>
              <w:spacing w:before="33" w:line="264" w:lineRule="exact"/>
              <w:ind w:left="61"/>
              <w:jc w:val="center"/>
              <w:rPr>
                <w:rFonts w:ascii="Cambria"/>
                <w:sz w:val="24"/>
              </w:rPr>
            </w:pPr>
            <w:r>
              <w:rPr>
                <w:rFonts w:ascii="Cambria"/>
                <w:w w:val="105"/>
                <w:sz w:val="24"/>
              </w:rPr>
              <w:t>III-</w:t>
            </w:r>
            <w:r w:rsidR="000774A2">
              <w:rPr>
                <w:rFonts w:ascii="Cambria"/>
                <w:spacing w:val="-5"/>
                <w:w w:val="110"/>
                <w:sz w:val="24"/>
              </w:rPr>
              <w:t>8</w:t>
            </w:r>
          </w:p>
        </w:tc>
      </w:tr>
      <w:tr w:rsidR="0015099D" w14:paraId="7B8F6D5A" w14:textId="77777777">
        <w:trPr>
          <w:trHeight w:val="1406"/>
        </w:trPr>
        <w:tc>
          <w:tcPr>
            <w:tcW w:w="1093" w:type="dxa"/>
          </w:tcPr>
          <w:p w14:paraId="6B1C82C6" w14:textId="77777777" w:rsidR="0015099D" w:rsidRDefault="0015099D">
            <w:pPr>
              <w:pStyle w:val="TableParagraph"/>
              <w:spacing w:before="138"/>
              <w:rPr>
                <w:rFonts w:ascii="Cambria"/>
                <w:sz w:val="24"/>
              </w:rPr>
            </w:pPr>
          </w:p>
          <w:p w14:paraId="3FD1DCB1" w14:textId="77777777" w:rsidR="0015099D" w:rsidRDefault="002D5425">
            <w:pPr>
              <w:pStyle w:val="TableParagraph"/>
              <w:ind w:left="50"/>
              <w:rPr>
                <w:rFonts w:ascii="Cambria"/>
                <w:sz w:val="24"/>
              </w:rPr>
            </w:pPr>
            <w:r>
              <w:rPr>
                <w:rFonts w:ascii="Cambria"/>
                <w:w w:val="115"/>
                <w:sz w:val="24"/>
              </w:rPr>
              <w:t>BAB</w:t>
            </w:r>
            <w:r>
              <w:rPr>
                <w:rFonts w:ascii="Cambria"/>
                <w:spacing w:val="24"/>
                <w:w w:val="115"/>
                <w:sz w:val="24"/>
              </w:rPr>
              <w:t xml:space="preserve"> </w:t>
            </w:r>
            <w:r>
              <w:rPr>
                <w:rFonts w:ascii="Cambria"/>
                <w:spacing w:val="-5"/>
                <w:w w:val="115"/>
                <w:sz w:val="24"/>
              </w:rPr>
              <w:t>IV</w:t>
            </w:r>
          </w:p>
        </w:tc>
        <w:tc>
          <w:tcPr>
            <w:tcW w:w="7599" w:type="dxa"/>
            <w:gridSpan w:val="3"/>
          </w:tcPr>
          <w:p w14:paraId="710C4864" w14:textId="77777777" w:rsidR="0015099D" w:rsidRDefault="0015099D">
            <w:pPr>
              <w:pStyle w:val="TableParagraph"/>
              <w:spacing w:before="138"/>
              <w:rPr>
                <w:rFonts w:ascii="Cambria"/>
                <w:sz w:val="24"/>
              </w:rPr>
            </w:pPr>
          </w:p>
          <w:p w14:paraId="7F421936" w14:textId="77777777" w:rsidR="0015099D" w:rsidRDefault="002D5425">
            <w:pPr>
              <w:pStyle w:val="TableParagraph"/>
              <w:ind w:left="197"/>
              <w:rPr>
                <w:rFonts w:ascii="Trebuchet MS" w:hAnsi="Trebuchet MS"/>
                <w:sz w:val="24"/>
              </w:rPr>
            </w:pPr>
            <w:r>
              <w:rPr>
                <w:rFonts w:ascii="Cambria" w:hAnsi="Cambria"/>
                <w:w w:val="115"/>
                <w:sz w:val="24"/>
              </w:rPr>
              <w:t>PENUTUP</w:t>
            </w:r>
            <w:r>
              <w:rPr>
                <w:rFonts w:ascii="Cambria" w:hAnsi="Cambria"/>
                <w:spacing w:val="69"/>
                <w:w w:val="120"/>
                <w:sz w:val="24"/>
              </w:rPr>
              <w:t xml:space="preserve">    </w:t>
            </w:r>
            <w:r>
              <w:rPr>
                <w:rFonts w:ascii="Trebuchet MS" w:hAnsi="Trebuchet MS"/>
                <w:spacing w:val="-2"/>
                <w:w w:val="120"/>
                <w:sz w:val="24"/>
              </w:rPr>
              <w:t>……………………………………….…………….………..</w:t>
            </w:r>
          </w:p>
          <w:p w14:paraId="25CE3A9C" w14:textId="77777777" w:rsidR="0015099D" w:rsidRDefault="002D5425">
            <w:pPr>
              <w:pStyle w:val="TableParagraph"/>
              <w:numPr>
                <w:ilvl w:val="1"/>
                <w:numId w:val="27"/>
              </w:numPr>
              <w:tabs>
                <w:tab w:val="left" w:pos="941"/>
              </w:tabs>
              <w:spacing w:before="71"/>
              <w:rPr>
                <w:rFonts w:ascii="Cambria"/>
                <w:sz w:val="24"/>
              </w:rPr>
            </w:pPr>
            <w:r>
              <w:rPr>
                <w:rFonts w:ascii="Cambria"/>
                <w:w w:val="115"/>
                <w:sz w:val="24"/>
              </w:rPr>
              <w:t>Catatan</w:t>
            </w:r>
            <w:r>
              <w:rPr>
                <w:rFonts w:ascii="Cambria"/>
                <w:spacing w:val="13"/>
                <w:w w:val="115"/>
                <w:sz w:val="24"/>
              </w:rPr>
              <w:t xml:space="preserve"> </w:t>
            </w:r>
            <w:r>
              <w:rPr>
                <w:rFonts w:ascii="Cambria"/>
                <w:w w:val="115"/>
                <w:sz w:val="24"/>
              </w:rPr>
              <w:t>Penting</w:t>
            </w:r>
            <w:r>
              <w:rPr>
                <w:rFonts w:ascii="Cambria"/>
                <w:spacing w:val="13"/>
                <w:w w:val="115"/>
                <w:sz w:val="24"/>
              </w:rPr>
              <w:t xml:space="preserve"> </w:t>
            </w:r>
            <w:r>
              <w:rPr>
                <w:rFonts w:ascii="Cambria"/>
                <w:w w:val="115"/>
                <w:sz w:val="24"/>
              </w:rPr>
              <w:t>dalam</w:t>
            </w:r>
            <w:r>
              <w:rPr>
                <w:rFonts w:ascii="Cambria"/>
                <w:spacing w:val="13"/>
                <w:w w:val="115"/>
                <w:sz w:val="24"/>
              </w:rPr>
              <w:t xml:space="preserve"> </w:t>
            </w:r>
            <w:r>
              <w:rPr>
                <w:rFonts w:ascii="Cambria"/>
                <w:w w:val="115"/>
                <w:sz w:val="24"/>
              </w:rPr>
              <w:t>Penyusunan</w:t>
            </w:r>
            <w:r>
              <w:rPr>
                <w:rFonts w:ascii="Cambria"/>
                <w:spacing w:val="14"/>
                <w:w w:val="115"/>
                <w:sz w:val="24"/>
              </w:rPr>
              <w:t xml:space="preserve"> </w:t>
            </w:r>
            <w:r>
              <w:rPr>
                <w:rFonts w:ascii="Cambria"/>
                <w:w w:val="115"/>
                <w:sz w:val="24"/>
              </w:rPr>
              <w:t>Perubahan</w:t>
            </w:r>
            <w:r>
              <w:rPr>
                <w:rFonts w:ascii="Cambria"/>
                <w:spacing w:val="13"/>
                <w:w w:val="115"/>
                <w:sz w:val="24"/>
              </w:rPr>
              <w:t xml:space="preserve"> </w:t>
            </w:r>
            <w:r>
              <w:rPr>
                <w:rFonts w:ascii="Cambria"/>
                <w:spacing w:val="-2"/>
                <w:w w:val="115"/>
                <w:sz w:val="24"/>
              </w:rPr>
              <w:t>Renja..</w:t>
            </w:r>
          </w:p>
          <w:p w14:paraId="73AB2E3D" w14:textId="77777777" w:rsidR="0015099D" w:rsidRDefault="002D5425">
            <w:pPr>
              <w:pStyle w:val="TableParagraph"/>
              <w:numPr>
                <w:ilvl w:val="1"/>
                <w:numId w:val="27"/>
              </w:numPr>
              <w:tabs>
                <w:tab w:val="left" w:pos="941"/>
              </w:tabs>
              <w:spacing w:before="69" w:line="264" w:lineRule="exact"/>
              <w:rPr>
                <w:rFonts w:ascii="Trebuchet MS" w:hAnsi="Trebuchet MS"/>
                <w:sz w:val="24"/>
              </w:rPr>
            </w:pPr>
            <w:r>
              <w:rPr>
                <w:rFonts w:ascii="Cambria" w:hAnsi="Cambria"/>
                <w:w w:val="115"/>
                <w:sz w:val="24"/>
              </w:rPr>
              <w:t>Kaidah-Kaidah</w:t>
            </w:r>
            <w:r>
              <w:rPr>
                <w:rFonts w:ascii="Cambria" w:hAnsi="Cambria"/>
                <w:spacing w:val="41"/>
                <w:w w:val="115"/>
                <w:sz w:val="24"/>
              </w:rPr>
              <w:t xml:space="preserve">  </w:t>
            </w:r>
            <w:r>
              <w:rPr>
                <w:rFonts w:ascii="Cambria" w:hAnsi="Cambria"/>
                <w:w w:val="115"/>
                <w:sz w:val="24"/>
              </w:rPr>
              <w:t>Pelaksanaan</w:t>
            </w:r>
            <w:r>
              <w:rPr>
                <w:rFonts w:ascii="Cambria" w:hAnsi="Cambria"/>
                <w:spacing w:val="43"/>
                <w:w w:val="115"/>
                <w:sz w:val="24"/>
              </w:rPr>
              <w:t xml:space="preserve">  </w:t>
            </w:r>
            <w:r>
              <w:rPr>
                <w:rFonts w:ascii="Trebuchet MS" w:hAnsi="Trebuchet MS"/>
                <w:spacing w:val="-2"/>
                <w:w w:val="115"/>
                <w:sz w:val="24"/>
              </w:rPr>
              <w:t>………</w:t>
            </w:r>
            <w:r>
              <w:rPr>
                <w:rFonts w:ascii="Cambria" w:hAnsi="Cambria"/>
                <w:spacing w:val="-2"/>
                <w:w w:val="115"/>
                <w:sz w:val="24"/>
              </w:rPr>
              <w:t>.</w:t>
            </w:r>
            <w:r>
              <w:rPr>
                <w:rFonts w:ascii="Trebuchet MS" w:hAnsi="Trebuchet MS"/>
                <w:spacing w:val="-2"/>
                <w:w w:val="115"/>
                <w:sz w:val="24"/>
              </w:rPr>
              <w:t>…….………………….</w:t>
            </w:r>
          </w:p>
        </w:tc>
        <w:tc>
          <w:tcPr>
            <w:tcW w:w="806" w:type="dxa"/>
            <w:gridSpan w:val="2"/>
          </w:tcPr>
          <w:p w14:paraId="0919C383" w14:textId="77777777" w:rsidR="0015099D" w:rsidRDefault="0015099D">
            <w:pPr>
              <w:pStyle w:val="TableParagraph"/>
              <w:spacing w:before="138"/>
              <w:rPr>
                <w:rFonts w:ascii="Cambria"/>
                <w:sz w:val="24"/>
              </w:rPr>
            </w:pPr>
          </w:p>
          <w:p w14:paraId="3C6E3B0D" w14:textId="77777777" w:rsidR="0015099D" w:rsidRDefault="002D5425">
            <w:pPr>
              <w:pStyle w:val="TableParagraph"/>
              <w:ind w:left="114"/>
              <w:rPr>
                <w:rFonts w:ascii="Cambria"/>
                <w:sz w:val="24"/>
              </w:rPr>
            </w:pPr>
            <w:r>
              <w:rPr>
                <w:rFonts w:ascii="Cambria"/>
                <w:w w:val="110"/>
                <w:sz w:val="24"/>
              </w:rPr>
              <w:t>IV-</w:t>
            </w:r>
            <w:r>
              <w:rPr>
                <w:rFonts w:ascii="Cambria"/>
                <w:spacing w:val="-10"/>
                <w:w w:val="115"/>
                <w:sz w:val="24"/>
              </w:rPr>
              <w:t>1</w:t>
            </w:r>
          </w:p>
          <w:p w14:paraId="6BDC3FFB" w14:textId="77777777" w:rsidR="0015099D" w:rsidRDefault="002D5425">
            <w:pPr>
              <w:pStyle w:val="TableParagraph"/>
              <w:spacing w:line="350" w:lineRule="atLeast"/>
              <w:ind w:left="114" w:right="194"/>
              <w:rPr>
                <w:rFonts w:ascii="Cambria"/>
                <w:sz w:val="24"/>
              </w:rPr>
            </w:pPr>
            <w:r>
              <w:rPr>
                <w:rFonts w:ascii="Cambria"/>
                <w:spacing w:val="-4"/>
                <w:w w:val="110"/>
                <w:sz w:val="24"/>
              </w:rPr>
              <w:t xml:space="preserve">IV-1 </w:t>
            </w:r>
            <w:r>
              <w:rPr>
                <w:rFonts w:ascii="Cambria"/>
                <w:w w:val="110"/>
                <w:sz w:val="24"/>
              </w:rPr>
              <w:t>IV-</w:t>
            </w:r>
            <w:r>
              <w:rPr>
                <w:rFonts w:ascii="Cambria"/>
                <w:spacing w:val="-10"/>
                <w:w w:val="115"/>
                <w:sz w:val="24"/>
              </w:rPr>
              <w:t>1</w:t>
            </w:r>
          </w:p>
        </w:tc>
      </w:tr>
    </w:tbl>
    <w:p w14:paraId="4863088F" w14:textId="77777777" w:rsidR="0015099D" w:rsidRDefault="0015099D">
      <w:pPr>
        <w:spacing w:line="350" w:lineRule="atLeast"/>
        <w:rPr>
          <w:rFonts w:ascii="Cambria"/>
          <w:sz w:val="24"/>
        </w:rPr>
        <w:sectPr w:rsidR="0015099D">
          <w:type w:val="continuous"/>
          <w:pgSz w:w="12250" w:h="18730"/>
          <w:pgMar w:top="1620" w:right="1240" w:bottom="280" w:left="1280" w:header="0" w:footer="1593" w:gutter="0"/>
          <w:cols w:space="720"/>
        </w:sectPr>
      </w:pPr>
    </w:p>
    <w:p w14:paraId="1A4C4153" w14:textId="77777777" w:rsidR="0015099D" w:rsidRDefault="002D5425">
      <w:pPr>
        <w:pStyle w:val="Heading1"/>
        <w:spacing w:before="82"/>
        <w:ind w:right="38"/>
      </w:pPr>
      <w:bookmarkStart w:id="1" w:name="_TOC_250001"/>
      <w:r>
        <w:rPr>
          <w:w w:val="115"/>
        </w:rPr>
        <w:lastRenderedPageBreak/>
        <w:t xml:space="preserve">DAFTAR </w:t>
      </w:r>
      <w:bookmarkEnd w:id="1"/>
      <w:r>
        <w:rPr>
          <w:spacing w:val="-4"/>
          <w:w w:val="115"/>
        </w:rPr>
        <w:t>TABEL</w:t>
      </w:r>
    </w:p>
    <w:p w14:paraId="7A72CBCA" w14:textId="77777777" w:rsidR="0015099D" w:rsidRDefault="0015099D">
      <w:pPr>
        <w:pStyle w:val="BodyText"/>
        <w:jc w:val="left"/>
        <w:rPr>
          <w:b/>
          <w:sz w:val="20"/>
        </w:rPr>
      </w:pPr>
    </w:p>
    <w:p w14:paraId="2100FEE5" w14:textId="77777777" w:rsidR="0015099D" w:rsidRDefault="0015099D">
      <w:pPr>
        <w:pStyle w:val="BodyText"/>
        <w:jc w:val="left"/>
        <w:rPr>
          <w:b/>
          <w:sz w:val="20"/>
        </w:rPr>
      </w:pPr>
    </w:p>
    <w:p w14:paraId="3E3F4A11" w14:textId="77777777" w:rsidR="0015099D" w:rsidRDefault="0015099D">
      <w:pPr>
        <w:pStyle w:val="BodyText"/>
        <w:spacing w:before="42"/>
        <w:jc w:val="left"/>
        <w:rPr>
          <w:b/>
          <w:sz w:val="20"/>
        </w:rPr>
      </w:pPr>
    </w:p>
    <w:tbl>
      <w:tblPr>
        <w:tblW w:w="0" w:type="auto"/>
        <w:tblInd w:w="117" w:type="dxa"/>
        <w:tblLayout w:type="fixed"/>
        <w:tblCellMar>
          <w:left w:w="0" w:type="dxa"/>
          <w:right w:w="0" w:type="dxa"/>
        </w:tblCellMar>
        <w:tblLook w:val="01E0" w:firstRow="1" w:lastRow="1" w:firstColumn="1" w:lastColumn="1" w:noHBand="0" w:noVBand="0"/>
      </w:tblPr>
      <w:tblGrid>
        <w:gridCol w:w="1426"/>
        <w:gridCol w:w="7273"/>
        <w:gridCol w:w="796"/>
      </w:tblGrid>
      <w:tr w:rsidR="0015099D" w14:paraId="60D19223" w14:textId="77777777">
        <w:trPr>
          <w:trHeight w:val="670"/>
        </w:trPr>
        <w:tc>
          <w:tcPr>
            <w:tcW w:w="1426" w:type="dxa"/>
          </w:tcPr>
          <w:p w14:paraId="1D0954D4" w14:textId="77777777" w:rsidR="0015099D" w:rsidRDefault="002D5425">
            <w:pPr>
              <w:pStyle w:val="TableParagraph"/>
              <w:spacing w:line="279" w:lineRule="exact"/>
              <w:ind w:left="50"/>
              <w:rPr>
                <w:rFonts w:ascii="Cambria"/>
                <w:sz w:val="24"/>
              </w:rPr>
            </w:pPr>
            <w:r>
              <w:rPr>
                <w:rFonts w:ascii="Cambria"/>
                <w:w w:val="110"/>
                <w:sz w:val="24"/>
              </w:rPr>
              <w:t>Tabel</w:t>
            </w:r>
            <w:r>
              <w:rPr>
                <w:rFonts w:ascii="Cambria"/>
                <w:spacing w:val="16"/>
                <w:w w:val="115"/>
                <w:sz w:val="24"/>
              </w:rPr>
              <w:t xml:space="preserve"> </w:t>
            </w:r>
            <w:r>
              <w:rPr>
                <w:rFonts w:ascii="Cambria"/>
                <w:spacing w:val="-5"/>
                <w:w w:val="115"/>
                <w:sz w:val="24"/>
              </w:rPr>
              <w:t>2.1</w:t>
            </w:r>
          </w:p>
        </w:tc>
        <w:tc>
          <w:tcPr>
            <w:tcW w:w="7273" w:type="dxa"/>
          </w:tcPr>
          <w:p w14:paraId="0A081D04" w14:textId="21234321" w:rsidR="0015099D" w:rsidRDefault="002D5425">
            <w:pPr>
              <w:pStyle w:val="TableParagraph"/>
              <w:tabs>
                <w:tab w:val="left" w:pos="1904"/>
                <w:tab w:val="left" w:pos="2914"/>
                <w:tab w:val="left" w:pos="3818"/>
                <w:tab w:val="left" w:pos="4502"/>
                <w:tab w:val="left" w:pos="5654"/>
              </w:tabs>
              <w:spacing w:line="279" w:lineRule="exact"/>
              <w:ind w:left="323"/>
              <w:rPr>
                <w:rFonts w:ascii="Cambria"/>
                <w:sz w:val="24"/>
              </w:rPr>
            </w:pPr>
            <w:r>
              <w:rPr>
                <w:rFonts w:ascii="Cambria"/>
                <w:spacing w:val="-2"/>
                <w:w w:val="115"/>
                <w:sz w:val="24"/>
              </w:rPr>
              <w:t>Kesesuaian</w:t>
            </w:r>
            <w:r>
              <w:rPr>
                <w:rFonts w:ascii="Cambria"/>
                <w:sz w:val="24"/>
              </w:rPr>
              <w:tab/>
            </w:r>
            <w:r>
              <w:rPr>
                <w:rFonts w:ascii="Cambria"/>
                <w:spacing w:val="-2"/>
                <w:w w:val="115"/>
                <w:sz w:val="24"/>
              </w:rPr>
              <w:t>antara</w:t>
            </w:r>
            <w:r>
              <w:rPr>
                <w:rFonts w:ascii="Cambria"/>
                <w:sz w:val="24"/>
              </w:rPr>
              <w:tab/>
            </w:r>
            <w:r>
              <w:rPr>
                <w:rFonts w:ascii="Cambria"/>
                <w:spacing w:val="-2"/>
                <w:w w:val="115"/>
                <w:sz w:val="24"/>
              </w:rPr>
              <w:t>Renja</w:t>
            </w:r>
            <w:r>
              <w:rPr>
                <w:rFonts w:ascii="Cambria"/>
                <w:sz w:val="24"/>
              </w:rPr>
              <w:tab/>
            </w:r>
            <w:r>
              <w:rPr>
                <w:rFonts w:ascii="Cambria"/>
                <w:spacing w:val="-5"/>
                <w:w w:val="115"/>
                <w:sz w:val="24"/>
              </w:rPr>
              <w:t>dan</w:t>
            </w:r>
            <w:r>
              <w:rPr>
                <w:rFonts w:ascii="Cambria"/>
                <w:sz w:val="24"/>
              </w:rPr>
              <w:tab/>
            </w:r>
            <w:r>
              <w:rPr>
                <w:rFonts w:ascii="Cambria"/>
                <w:spacing w:val="-2"/>
                <w:w w:val="115"/>
                <w:sz w:val="24"/>
              </w:rPr>
              <w:t>Renstra</w:t>
            </w:r>
            <w:r w:rsidR="0070535C">
              <w:rPr>
                <w:rFonts w:ascii="Cambria"/>
                <w:sz w:val="24"/>
              </w:rPr>
              <w:t xml:space="preserve"> </w:t>
            </w:r>
            <w:r w:rsidR="00532EB8">
              <w:rPr>
                <w:rFonts w:ascii="Cambria"/>
                <w:spacing w:val="-2"/>
                <w:w w:val="115"/>
                <w:sz w:val="24"/>
              </w:rPr>
              <w:t>DISPERMADES</w:t>
            </w:r>
          </w:p>
          <w:p w14:paraId="744DC751" w14:textId="77777777" w:rsidR="0015099D" w:rsidRDefault="002D5425">
            <w:pPr>
              <w:pStyle w:val="TableParagraph"/>
              <w:spacing w:before="71"/>
              <w:ind w:left="323"/>
              <w:rPr>
                <w:rFonts w:ascii="Cambria" w:hAnsi="Cambria"/>
                <w:sz w:val="24"/>
              </w:rPr>
            </w:pPr>
            <w:r>
              <w:rPr>
                <w:rFonts w:ascii="Cambria" w:hAnsi="Cambria"/>
                <w:w w:val="115"/>
                <w:sz w:val="24"/>
              </w:rPr>
              <w:t>Tahun</w:t>
            </w:r>
            <w:r>
              <w:rPr>
                <w:rFonts w:ascii="Cambria" w:hAnsi="Cambria"/>
                <w:spacing w:val="70"/>
                <w:w w:val="115"/>
                <w:sz w:val="24"/>
              </w:rPr>
              <w:t xml:space="preserve">   </w:t>
            </w:r>
            <w:r>
              <w:rPr>
                <w:rFonts w:ascii="Cambria" w:hAnsi="Cambria"/>
                <w:w w:val="115"/>
                <w:sz w:val="24"/>
              </w:rPr>
              <w:t>2024</w:t>
            </w:r>
            <w:r>
              <w:rPr>
                <w:rFonts w:ascii="Cambria" w:hAnsi="Cambria"/>
                <w:spacing w:val="71"/>
                <w:w w:val="115"/>
                <w:sz w:val="24"/>
              </w:rPr>
              <w:t xml:space="preserve">   </w:t>
            </w:r>
            <w:r>
              <w:rPr>
                <w:rFonts w:ascii="Trebuchet MS" w:hAnsi="Trebuchet MS"/>
                <w:spacing w:val="-2"/>
                <w:w w:val="115"/>
                <w:sz w:val="24"/>
              </w:rPr>
              <w:t>…………………………………………………….…</w:t>
            </w:r>
            <w:r>
              <w:rPr>
                <w:rFonts w:ascii="Cambria" w:hAnsi="Cambria"/>
                <w:spacing w:val="-2"/>
                <w:w w:val="115"/>
                <w:sz w:val="24"/>
              </w:rPr>
              <w:t>..</w:t>
            </w:r>
          </w:p>
        </w:tc>
        <w:tc>
          <w:tcPr>
            <w:tcW w:w="796" w:type="dxa"/>
          </w:tcPr>
          <w:p w14:paraId="66E45659" w14:textId="2E672F84" w:rsidR="0015099D" w:rsidRDefault="002D5425">
            <w:pPr>
              <w:pStyle w:val="TableParagraph"/>
              <w:spacing w:line="279" w:lineRule="exact"/>
              <w:ind w:left="107"/>
              <w:rPr>
                <w:rFonts w:ascii="Cambria"/>
                <w:sz w:val="24"/>
              </w:rPr>
            </w:pPr>
            <w:r>
              <w:rPr>
                <w:rFonts w:ascii="Cambria"/>
                <w:w w:val="105"/>
                <w:sz w:val="24"/>
              </w:rPr>
              <w:t>II-</w:t>
            </w:r>
            <w:r w:rsidR="000774A2">
              <w:rPr>
                <w:rFonts w:ascii="Cambria"/>
                <w:spacing w:val="-10"/>
                <w:w w:val="110"/>
                <w:sz w:val="24"/>
              </w:rPr>
              <w:t>2</w:t>
            </w:r>
          </w:p>
        </w:tc>
      </w:tr>
      <w:tr w:rsidR="0015099D" w14:paraId="5D8ED4AE" w14:textId="77777777">
        <w:trPr>
          <w:trHeight w:val="704"/>
        </w:trPr>
        <w:tc>
          <w:tcPr>
            <w:tcW w:w="1426" w:type="dxa"/>
          </w:tcPr>
          <w:p w14:paraId="62E02194" w14:textId="77777777" w:rsidR="0015099D" w:rsidRDefault="002D5425">
            <w:pPr>
              <w:pStyle w:val="TableParagraph"/>
              <w:spacing w:before="33"/>
              <w:ind w:left="50"/>
              <w:rPr>
                <w:rFonts w:ascii="Cambria"/>
                <w:sz w:val="24"/>
              </w:rPr>
            </w:pPr>
            <w:r>
              <w:rPr>
                <w:rFonts w:ascii="Cambria"/>
                <w:w w:val="110"/>
                <w:sz w:val="24"/>
              </w:rPr>
              <w:t>Tabel</w:t>
            </w:r>
            <w:r>
              <w:rPr>
                <w:rFonts w:ascii="Cambria"/>
                <w:spacing w:val="16"/>
                <w:w w:val="115"/>
                <w:sz w:val="24"/>
              </w:rPr>
              <w:t xml:space="preserve"> </w:t>
            </w:r>
            <w:r>
              <w:rPr>
                <w:rFonts w:ascii="Cambria"/>
                <w:spacing w:val="-5"/>
                <w:w w:val="115"/>
                <w:sz w:val="24"/>
              </w:rPr>
              <w:t>2.2</w:t>
            </w:r>
          </w:p>
        </w:tc>
        <w:tc>
          <w:tcPr>
            <w:tcW w:w="7273" w:type="dxa"/>
          </w:tcPr>
          <w:p w14:paraId="4B7514F0" w14:textId="193D7221" w:rsidR="0015099D" w:rsidRDefault="002D5425">
            <w:pPr>
              <w:pStyle w:val="TableParagraph"/>
              <w:tabs>
                <w:tab w:val="left" w:pos="1904"/>
                <w:tab w:val="left" w:pos="2914"/>
                <w:tab w:val="left" w:pos="3818"/>
                <w:tab w:val="left" w:pos="5560"/>
                <w:tab w:val="left" w:pos="6566"/>
              </w:tabs>
              <w:spacing w:before="33"/>
              <w:ind w:left="323"/>
              <w:rPr>
                <w:rFonts w:ascii="Cambria"/>
                <w:sz w:val="24"/>
              </w:rPr>
            </w:pPr>
            <w:r>
              <w:rPr>
                <w:rFonts w:ascii="Cambria"/>
                <w:spacing w:val="-2"/>
                <w:w w:val="115"/>
                <w:sz w:val="24"/>
              </w:rPr>
              <w:t>Kesesuaian</w:t>
            </w:r>
            <w:r>
              <w:rPr>
                <w:rFonts w:ascii="Cambria"/>
                <w:sz w:val="24"/>
              </w:rPr>
              <w:tab/>
            </w:r>
            <w:r>
              <w:rPr>
                <w:rFonts w:ascii="Cambria"/>
                <w:spacing w:val="-2"/>
                <w:w w:val="115"/>
                <w:sz w:val="24"/>
              </w:rPr>
              <w:t>antara</w:t>
            </w:r>
            <w:r>
              <w:rPr>
                <w:rFonts w:ascii="Cambria"/>
                <w:sz w:val="24"/>
              </w:rPr>
              <w:tab/>
            </w:r>
            <w:r>
              <w:rPr>
                <w:rFonts w:ascii="Cambria"/>
                <w:spacing w:val="-2"/>
                <w:w w:val="115"/>
                <w:sz w:val="24"/>
              </w:rPr>
              <w:t>Renja</w:t>
            </w:r>
            <w:r>
              <w:rPr>
                <w:rFonts w:ascii="Cambria"/>
                <w:sz w:val="24"/>
              </w:rPr>
              <w:tab/>
            </w:r>
            <w:r w:rsidR="00532EB8">
              <w:rPr>
                <w:rFonts w:ascii="Cambria"/>
                <w:spacing w:val="-2"/>
                <w:w w:val="115"/>
                <w:sz w:val="24"/>
              </w:rPr>
              <w:t>DISPERMADES</w:t>
            </w:r>
            <w:r w:rsidR="0070535C">
              <w:rPr>
                <w:rFonts w:ascii="Cambria"/>
                <w:sz w:val="24"/>
              </w:rPr>
              <w:t xml:space="preserve"> </w:t>
            </w:r>
            <w:r>
              <w:rPr>
                <w:rFonts w:ascii="Cambria"/>
                <w:spacing w:val="-2"/>
                <w:w w:val="115"/>
                <w:sz w:val="24"/>
              </w:rPr>
              <w:t>Tahun</w:t>
            </w:r>
            <w:r>
              <w:rPr>
                <w:rFonts w:ascii="Cambria"/>
                <w:sz w:val="24"/>
              </w:rPr>
              <w:tab/>
            </w:r>
            <w:r>
              <w:rPr>
                <w:rFonts w:ascii="Cambria"/>
                <w:spacing w:val="-4"/>
                <w:w w:val="115"/>
                <w:sz w:val="24"/>
              </w:rPr>
              <w:t>2024</w:t>
            </w:r>
          </w:p>
          <w:p w14:paraId="65B123C9" w14:textId="77777777" w:rsidR="0015099D" w:rsidRDefault="002D5425">
            <w:pPr>
              <w:pStyle w:val="TableParagraph"/>
              <w:spacing w:before="72"/>
              <w:ind w:left="323"/>
              <w:rPr>
                <w:rFonts w:ascii="Cambria" w:hAnsi="Cambria"/>
                <w:sz w:val="24"/>
              </w:rPr>
            </w:pPr>
            <w:r>
              <w:rPr>
                <w:rFonts w:ascii="Cambria" w:hAnsi="Cambria"/>
                <w:w w:val="115"/>
                <w:sz w:val="24"/>
              </w:rPr>
              <w:t>dengan</w:t>
            </w:r>
            <w:r>
              <w:rPr>
                <w:rFonts w:ascii="Cambria" w:hAnsi="Cambria"/>
                <w:spacing w:val="29"/>
                <w:w w:val="115"/>
                <w:sz w:val="24"/>
              </w:rPr>
              <w:t xml:space="preserve">  </w:t>
            </w:r>
            <w:r>
              <w:rPr>
                <w:rFonts w:ascii="Cambria" w:hAnsi="Cambria"/>
                <w:w w:val="115"/>
                <w:sz w:val="24"/>
              </w:rPr>
              <w:t>RKPD</w:t>
            </w:r>
            <w:r>
              <w:rPr>
                <w:rFonts w:ascii="Cambria" w:hAnsi="Cambria"/>
                <w:spacing w:val="30"/>
                <w:w w:val="115"/>
                <w:sz w:val="24"/>
              </w:rPr>
              <w:t xml:space="preserve">  </w:t>
            </w:r>
            <w:r>
              <w:rPr>
                <w:rFonts w:ascii="Cambria" w:hAnsi="Cambria"/>
                <w:w w:val="115"/>
                <w:sz w:val="24"/>
              </w:rPr>
              <w:t>Tahun</w:t>
            </w:r>
            <w:r>
              <w:rPr>
                <w:rFonts w:ascii="Cambria" w:hAnsi="Cambria"/>
                <w:spacing w:val="29"/>
                <w:w w:val="115"/>
                <w:sz w:val="24"/>
              </w:rPr>
              <w:t xml:space="preserve">  </w:t>
            </w:r>
            <w:r>
              <w:rPr>
                <w:rFonts w:ascii="Cambria" w:hAnsi="Cambria"/>
                <w:spacing w:val="-2"/>
                <w:w w:val="115"/>
                <w:sz w:val="24"/>
              </w:rPr>
              <w:t>2024</w:t>
            </w:r>
            <w:r>
              <w:rPr>
                <w:rFonts w:ascii="Trebuchet MS" w:hAnsi="Trebuchet MS"/>
                <w:spacing w:val="-2"/>
                <w:w w:val="115"/>
                <w:sz w:val="24"/>
              </w:rPr>
              <w:t>…………………………………..…</w:t>
            </w:r>
            <w:r>
              <w:rPr>
                <w:rFonts w:ascii="Cambria" w:hAnsi="Cambria"/>
                <w:spacing w:val="-2"/>
                <w:w w:val="115"/>
                <w:sz w:val="24"/>
              </w:rPr>
              <w:t>.</w:t>
            </w:r>
          </w:p>
        </w:tc>
        <w:tc>
          <w:tcPr>
            <w:tcW w:w="796" w:type="dxa"/>
          </w:tcPr>
          <w:p w14:paraId="57B6C5BD" w14:textId="77777777" w:rsidR="0015099D" w:rsidRDefault="0015099D">
            <w:pPr>
              <w:pStyle w:val="TableParagraph"/>
              <w:spacing w:before="104"/>
              <w:rPr>
                <w:rFonts w:ascii="Cambria"/>
                <w:b/>
                <w:sz w:val="24"/>
              </w:rPr>
            </w:pPr>
          </w:p>
          <w:p w14:paraId="19CCB6D5" w14:textId="7B608464" w:rsidR="0015099D" w:rsidRDefault="002D5425">
            <w:pPr>
              <w:pStyle w:val="TableParagraph"/>
              <w:spacing w:before="1"/>
              <w:ind w:left="107"/>
              <w:rPr>
                <w:rFonts w:ascii="Cambria"/>
                <w:sz w:val="24"/>
              </w:rPr>
            </w:pPr>
            <w:r>
              <w:rPr>
                <w:rFonts w:ascii="Cambria"/>
                <w:w w:val="105"/>
                <w:sz w:val="24"/>
              </w:rPr>
              <w:t>II-</w:t>
            </w:r>
            <w:r>
              <w:rPr>
                <w:rFonts w:ascii="Cambria"/>
                <w:spacing w:val="-5"/>
                <w:w w:val="110"/>
                <w:sz w:val="24"/>
              </w:rPr>
              <w:t>1</w:t>
            </w:r>
            <w:r w:rsidR="000774A2">
              <w:rPr>
                <w:rFonts w:ascii="Cambria"/>
                <w:spacing w:val="-5"/>
                <w:w w:val="110"/>
                <w:sz w:val="24"/>
              </w:rPr>
              <w:t>1</w:t>
            </w:r>
          </w:p>
        </w:tc>
      </w:tr>
      <w:tr w:rsidR="0015099D" w14:paraId="3412BC00" w14:textId="77777777">
        <w:trPr>
          <w:trHeight w:val="704"/>
        </w:trPr>
        <w:tc>
          <w:tcPr>
            <w:tcW w:w="1426" w:type="dxa"/>
          </w:tcPr>
          <w:p w14:paraId="4B82061B" w14:textId="77777777" w:rsidR="0015099D" w:rsidRDefault="002D5425">
            <w:pPr>
              <w:pStyle w:val="TableParagraph"/>
              <w:spacing w:before="32"/>
              <w:ind w:left="50"/>
              <w:rPr>
                <w:rFonts w:ascii="Cambria"/>
                <w:sz w:val="24"/>
              </w:rPr>
            </w:pPr>
            <w:r>
              <w:rPr>
                <w:rFonts w:ascii="Cambria"/>
                <w:w w:val="110"/>
                <w:sz w:val="24"/>
              </w:rPr>
              <w:t>Tabel</w:t>
            </w:r>
            <w:r>
              <w:rPr>
                <w:rFonts w:ascii="Cambria"/>
                <w:spacing w:val="16"/>
                <w:w w:val="115"/>
                <w:sz w:val="24"/>
              </w:rPr>
              <w:t xml:space="preserve"> </w:t>
            </w:r>
            <w:r>
              <w:rPr>
                <w:rFonts w:ascii="Cambria"/>
                <w:spacing w:val="-5"/>
                <w:w w:val="115"/>
                <w:sz w:val="24"/>
              </w:rPr>
              <w:t>2.3</w:t>
            </w:r>
          </w:p>
        </w:tc>
        <w:tc>
          <w:tcPr>
            <w:tcW w:w="7273" w:type="dxa"/>
          </w:tcPr>
          <w:p w14:paraId="56310D0E" w14:textId="4D680324" w:rsidR="0015099D" w:rsidRDefault="002D5425">
            <w:pPr>
              <w:pStyle w:val="TableParagraph"/>
              <w:tabs>
                <w:tab w:val="left" w:pos="1904"/>
                <w:tab w:val="left" w:pos="2914"/>
                <w:tab w:val="left" w:pos="3818"/>
                <w:tab w:val="left" w:pos="5560"/>
                <w:tab w:val="left" w:pos="6566"/>
              </w:tabs>
              <w:spacing w:before="32"/>
              <w:ind w:left="323"/>
              <w:rPr>
                <w:rFonts w:ascii="Cambria"/>
                <w:sz w:val="24"/>
              </w:rPr>
            </w:pPr>
            <w:r>
              <w:rPr>
                <w:rFonts w:ascii="Cambria"/>
                <w:spacing w:val="-2"/>
                <w:w w:val="115"/>
                <w:sz w:val="24"/>
              </w:rPr>
              <w:t>Kesesuaian</w:t>
            </w:r>
            <w:r>
              <w:rPr>
                <w:rFonts w:ascii="Cambria"/>
                <w:sz w:val="24"/>
              </w:rPr>
              <w:tab/>
            </w:r>
            <w:r>
              <w:rPr>
                <w:rFonts w:ascii="Cambria"/>
                <w:spacing w:val="-2"/>
                <w:w w:val="115"/>
                <w:sz w:val="24"/>
              </w:rPr>
              <w:t>antara</w:t>
            </w:r>
            <w:r>
              <w:rPr>
                <w:rFonts w:ascii="Cambria"/>
                <w:sz w:val="24"/>
              </w:rPr>
              <w:tab/>
            </w:r>
            <w:r>
              <w:rPr>
                <w:rFonts w:ascii="Cambria"/>
                <w:spacing w:val="-2"/>
                <w:w w:val="115"/>
                <w:sz w:val="24"/>
              </w:rPr>
              <w:t>Renja</w:t>
            </w:r>
            <w:r>
              <w:rPr>
                <w:rFonts w:ascii="Cambria"/>
                <w:sz w:val="24"/>
              </w:rPr>
              <w:tab/>
            </w:r>
            <w:r w:rsidR="00532EB8">
              <w:rPr>
                <w:rFonts w:ascii="Cambria"/>
                <w:spacing w:val="-2"/>
                <w:w w:val="115"/>
                <w:sz w:val="24"/>
              </w:rPr>
              <w:t>DISPERMADES</w:t>
            </w:r>
            <w:r w:rsidR="0070535C">
              <w:rPr>
                <w:rFonts w:ascii="Cambria"/>
                <w:sz w:val="24"/>
              </w:rPr>
              <w:t xml:space="preserve"> </w:t>
            </w:r>
            <w:r>
              <w:rPr>
                <w:rFonts w:ascii="Cambria"/>
                <w:spacing w:val="-2"/>
                <w:w w:val="115"/>
                <w:sz w:val="24"/>
              </w:rPr>
              <w:t>Tahun</w:t>
            </w:r>
            <w:r>
              <w:rPr>
                <w:rFonts w:ascii="Cambria"/>
                <w:sz w:val="24"/>
              </w:rPr>
              <w:tab/>
            </w:r>
            <w:r>
              <w:rPr>
                <w:rFonts w:ascii="Cambria"/>
                <w:spacing w:val="-4"/>
                <w:w w:val="115"/>
                <w:sz w:val="24"/>
              </w:rPr>
              <w:t>2024</w:t>
            </w:r>
          </w:p>
          <w:p w14:paraId="32CEA45C" w14:textId="77777777" w:rsidR="0015099D" w:rsidRDefault="002D5425">
            <w:pPr>
              <w:pStyle w:val="TableParagraph"/>
              <w:spacing w:before="71"/>
              <w:ind w:left="323"/>
              <w:rPr>
                <w:rFonts w:ascii="Trebuchet MS" w:hAnsi="Trebuchet MS"/>
                <w:sz w:val="24"/>
              </w:rPr>
            </w:pPr>
            <w:r>
              <w:rPr>
                <w:rFonts w:ascii="Cambria" w:hAnsi="Cambria"/>
                <w:w w:val="115"/>
                <w:sz w:val="24"/>
              </w:rPr>
              <w:t>dengan</w:t>
            </w:r>
            <w:r>
              <w:rPr>
                <w:rFonts w:ascii="Cambria" w:hAnsi="Cambria"/>
                <w:spacing w:val="22"/>
                <w:w w:val="115"/>
                <w:sz w:val="24"/>
              </w:rPr>
              <w:t xml:space="preserve">  </w:t>
            </w:r>
            <w:r>
              <w:rPr>
                <w:rFonts w:ascii="Cambria" w:hAnsi="Cambria"/>
                <w:w w:val="115"/>
                <w:sz w:val="24"/>
              </w:rPr>
              <w:t>APBD</w:t>
            </w:r>
            <w:r>
              <w:rPr>
                <w:rFonts w:ascii="Cambria" w:hAnsi="Cambria"/>
                <w:spacing w:val="25"/>
                <w:w w:val="115"/>
                <w:sz w:val="24"/>
              </w:rPr>
              <w:t xml:space="preserve">  </w:t>
            </w:r>
            <w:r>
              <w:rPr>
                <w:rFonts w:ascii="Cambria" w:hAnsi="Cambria"/>
                <w:w w:val="115"/>
                <w:sz w:val="24"/>
              </w:rPr>
              <w:t>Tahun</w:t>
            </w:r>
            <w:r>
              <w:rPr>
                <w:rFonts w:ascii="Cambria" w:hAnsi="Cambria"/>
                <w:spacing w:val="22"/>
                <w:w w:val="115"/>
                <w:sz w:val="24"/>
              </w:rPr>
              <w:t xml:space="preserve">  </w:t>
            </w:r>
            <w:r>
              <w:rPr>
                <w:rFonts w:ascii="Cambria" w:hAnsi="Cambria"/>
                <w:w w:val="115"/>
                <w:sz w:val="24"/>
              </w:rPr>
              <w:t>2024</w:t>
            </w:r>
            <w:r>
              <w:rPr>
                <w:rFonts w:ascii="Cambria" w:hAnsi="Cambria"/>
                <w:spacing w:val="23"/>
                <w:w w:val="115"/>
                <w:sz w:val="24"/>
              </w:rPr>
              <w:t xml:space="preserve">  </w:t>
            </w:r>
            <w:r>
              <w:rPr>
                <w:rFonts w:ascii="Trebuchet MS" w:hAnsi="Trebuchet MS"/>
                <w:spacing w:val="-2"/>
                <w:w w:val="115"/>
                <w:sz w:val="24"/>
              </w:rPr>
              <w:t>………………………………………</w:t>
            </w:r>
          </w:p>
        </w:tc>
        <w:tc>
          <w:tcPr>
            <w:tcW w:w="796" w:type="dxa"/>
          </w:tcPr>
          <w:p w14:paraId="3C8421D5" w14:textId="6362281A" w:rsidR="0015099D" w:rsidRDefault="002D5425">
            <w:pPr>
              <w:pStyle w:val="TableParagraph"/>
              <w:spacing w:before="32"/>
              <w:ind w:left="107"/>
              <w:rPr>
                <w:rFonts w:ascii="Cambria"/>
                <w:sz w:val="24"/>
              </w:rPr>
            </w:pPr>
            <w:r>
              <w:rPr>
                <w:rFonts w:ascii="Cambria"/>
                <w:w w:val="105"/>
                <w:sz w:val="24"/>
              </w:rPr>
              <w:t>II-</w:t>
            </w:r>
            <w:r>
              <w:rPr>
                <w:rFonts w:ascii="Cambria"/>
                <w:spacing w:val="-5"/>
                <w:w w:val="110"/>
                <w:sz w:val="24"/>
              </w:rPr>
              <w:t>1</w:t>
            </w:r>
            <w:r w:rsidR="000774A2">
              <w:rPr>
                <w:rFonts w:ascii="Cambria"/>
                <w:spacing w:val="-5"/>
                <w:w w:val="110"/>
                <w:sz w:val="24"/>
              </w:rPr>
              <w:t>6</w:t>
            </w:r>
          </w:p>
        </w:tc>
      </w:tr>
      <w:tr w:rsidR="0015099D" w14:paraId="2CA392CB" w14:textId="77777777">
        <w:trPr>
          <w:trHeight w:val="351"/>
        </w:trPr>
        <w:tc>
          <w:tcPr>
            <w:tcW w:w="1426" w:type="dxa"/>
          </w:tcPr>
          <w:p w14:paraId="4DC31AC0" w14:textId="77777777" w:rsidR="0015099D" w:rsidRDefault="002D5425">
            <w:pPr>
              <w:pStyle w:val="TableParagraph"/>
              <w:spacing w:before="33"/>
              <w:ind w:left="50"/>
              <w:rPr>
                <w:rFonts w:ascii="Cambria"/>
                <w:sz w:val="24"/>
              </w:rPr>
            </w:pPr>
            <w:r>
              <w:rPr>
                <w:rFonts w:ascii="Cambria"/>
                <w:w w:val="110"/>
                <w:sz w:val="24"/>
              </w:rPr>
              <w:t>Tabel</w:t>
            </w:r>
            <w:r>
              <w:rPr>
                <w:rFonts w:ascii="Cambria"/>
                <w:spacing w:val="16"/>
                <w:w w:val="115"/>
                <w:sz w:val="24"/>
              </w:rPr>
              <w:t xml:space="preserve"> </w:t>
            </w:r>
            <w:r>
              <w:rPr>
                <w:rFonts w:ascii="Cambria"/>
                <w:spacing w:val="-5"/>
                <w:w w:val="115"/>
                <w:sz w:val="24"/>
              </w:rPr>
              <w:t>2.4</w:t>
            </w:r>
          </w:p>
        </w:tc>
        <w:tc>
          <w:tcPr>
            <w:tcW w:w="7273" w:type="dxa"/>
          </w:tcPr>
          <w:p w14:paraId="50E60DEB" w14:textId="77777777" w:rsidR="0015099D" w:rsidRDefault="002D5425">
            <w:pPr>
              <w:pStyle w:val="TableParagraph"/>
              <w:spacing w:before="33"/>
              <w:ind w:left="323"/>
              <w:rPr>
                <w:rFonts w:ascii="Trebuchet MS" w:hAnsi="Trebuchet MS"/>
                <w:sz w:val="24"/>
              </w:rPr>
            </w:pPr>
            <w:r>
              <w:rPr>
                <w:rFonts w:ascii="Cambria" w:hAnsi="Cambria"/>
                <w:w w:val="115"/>
                <w:sz w:val="24"/>
              </w:rPr>
              <w:t>Realisasi</w:t>
            </w:r>
            <w:r>
              <w:rPr>
                <w:rFonts w:ascii="Cambria" w:hAnsi="Cambria"/>
                <w:spacing w:val="16"/>
                <w:w w:val="115"/>
                <w:sz w:val="24"/>
              </w:rPr>
              <w:t xml:space="preserve"> </w:t>
            </w:r>
            <w:r>
              <w:rPr>
                <w:rFonts w:ascii="Cambria" w:hAnsi="Cambria"/>
                <w:w w:val="115"/>
                <w:sz w:val="24"/>
              </w:rPr>
              <w:t>Penyerapan</w:t>
            </w:r>
            <w:r>
              <w:rPr>
                <w:rFonts w:ascii="Cambria" w:hAnsi="Cambria"/>
                <w:spacing w:val="15"/>
                <w:w w:val="115"/>
                <w:sz w:val="24"/>
              </w:rPr>
              <w:t xml:space="preserve"> </w:t>
            </w:r>
            <w:r>
              <w:rPr>
                <w:rFonts w:ascii="Cambria" w:hAnsi="Cambria"/>
                <w:w w:val="115"/>
                <w:sz w:val="24"/>
              </w:rPr>
              <w:t>Anggaran</w:t>
            </w:r>
            <w:r>
              <w:rPr>
                <w:rFonts w:ascii="Cambria" w:hAnsi="Cambria"/>
                <w:spacing w:val="16"/>
                <w:w w:val="115"/>
                <w:sz w:val="24"/>
              </w:rPr>
              <w:t xml:space="preserve"> </w:t>
            </w:r>
            <w:r>
              <w:rPr>
                <w:rFonts w:ascii="Cambria" w:hAnsi="Cambria"/>
                <w:w w:val="115"/>
                <w:sz w:val="24"/>
              </w:rPr>
              <w:t>s/d</w:t>
            </w:r>
            <w:r>
              <w:rPr>
                <w:rFonts w:ascii="Cambria" w:hAnsi="Cambria"/>
                <w:spacing w:val="15"/>
                <w:w w:val="115"/>
                <w:sz w:val="24"/>
              </w:rPr>
              <w:t xml:space="preserve"> </w:t>
            </w:r>
            <w:r>
              <w:rPr>
                <w:rFonts w:ascii="Cambria" w:hAnsi="Cambria"/>
                <w:w w:val="115"/>
                <w:sz w:val="24"/>
              </w:rPr>
              <w:t>Bulan</w:t>
            </w:r>
            <w:r>
              <w:rPr>
                <w:rFonts w:ascii="Cambria" w:hAnsi="Cambria"/>
                <w:spacing w:val="16"/>
                <w:w w:val="115"/>
                <w:sz w:val="24"/>
              </w:rPr>
              <w:t xml:space="preserve"> </w:t>
            </w:r>
            <w:r>
              <w:rPr>
                <w:rFonts w:ascii="Cambria" w:hAnsi="Cambria"/>
                <w:w w:val="115"/>
                <w:sz w:val="24"/>
              </w:rPr>
              <w:t>Juni</w:t>
            </w:r>
            <w:r>
              <w:rPr>
                <w:rFonts w:ascii="Cambria" w:hAnsi="Cambria"/>
                <w:spacing w:val="16"/>
                <w:w w:val="115"/>
                <w:sz w:val="24"/>
              </w:rPr>
              <w:t xml:space="preserve"> </w:t>
            </w:r>
            <w:r>
              <w:rPr>
                <w:rFonts w:ascii="Cambria" w:hAnsi="Cambria"/>
                <w:w w:val="115"/>
                <w:sz w:val="24"/>
              </w:rPr>
              <w:t>2024</w:t>
            </w:r>
            <w:r>
              <w:rPr>
                <w:rFonts w:ascii="Cambria" w:hAnsi="Cambria"/>
                <w:spacing w:val="16"/>
                <w:w w:val="115"/>
                <w:sz w:val="24"/>
              </w:rPr>
              <w:t xml:space="preserve"> </w:t>
            </w:r>
            <w:r>
              <w:rPr>
                <w:rFonts w:ascii="Trebuchet MS" w:hAnsi="Trebuchet MS"/>
                <w:spacing w:val="-5"/>
                <w:w w:val="115"/>
                <w:sz w:val="24"/>
              </w:rPr>
              <w:t>……</w:t>
            </w:r>
          </w:p>
        </w:tc>
        <w:tc>
          <w:tcPr>
            <w:tcW w:w="796" w:type="dxa"/>
          </w:tcPr>
          <w:p w14:paraId="24B0C5DE" w14:textId="445FCA59" w:rsidR="0015099D" w:rsidRDefault="002D5425">
            <w:pPr>
              <w:pStyle w:val="TableParagraph"/>
              <w:spacing w:before="33"/>
              <w:ind w:left="107"/>
              <w:rPr>
                <w:rFonts w:ascii="Cambria"/>
                <w:sz w:val="24"/>
              </w:rPr>
            </w:pPr>
            <w:r>
              <w:rPr>
                <w:rFonts w:ascii="Cambria"/>
                <w:w w:val="105"/>
                <w:sz w:val="24"/>
              </w:rPr>
              <w:t>II-</w:t>
            </w:r>
            <w:r>
              <w:rPr>
                <w:rFonts w:ascii="Cambria"/>
                <w:spacing w:val="-5"/>
                <w:w w:val="110"/>
                <w:sz w:val="24"/>
              </w:rPr>
              <w:t>2</w:t>
            </w:r>
            <w:r w:rsidR="000774A2">
              <w:rPr>
                <w:rFonts w:ascii="Cambria"/>
                <w:spacing w:val="-5"/>
                <w:w w:val="110"/>
                <w:sz w:val="24"/>
              </w:rPr>
              <w:t>1</w:t>
            </w:r>
          </w:p>
        </w:tc>
      </w:tr>
      <w:tr w:rsidR="0015099D" w14:paraId="18BD1E90" w14:textId="77777777">
        <w:trPr>
          <w:trHeight w:val="704"/>
        </w:trPr>
        <w:tc>
          <w:tcPr>
            <w:tcW w:w="1426" w:type="dxa"/>
          </w:tcPr>
          <w:p w14:paraId="1A43319E" w14:textId="77777777" w:rsidR="0015099D" w:rsidRDefault="002D5425">
            <w:pPr>
              <w:pStyle w:val="TableParagraph"/>
              <w:spacing w:before="32"/>
              <w:ind w:left="50"/>
              <w:rPr>
                <w:rFonts w:ascii="Cambria"/>
                <w:sz w:val="24"/>
              </w:rPr>
            </w:pPr>
            <w:r>
              <w:rPr>
                <w:rFonts w:ascii="Cambria"/>
                <w:w w:val="110"/>
                <w:sz w:val="24"/>
              </w:rPr>
              <w:t>Tabel</w:t>
            </w:r>
            <w:r>
              <w:rPr>
                <w:rFonts w:ascii="Cambria"/>
                <w:spacing w:val="16"/>
                <w:w w:val="115"/>
                <w:sz w:val="24"/>
              </w:rPr>
              <w:t xml:space="preserve"> </w:t>
            </w:r>
            <w:r>
              <w:rPr>
                <w:rFonts w:ascii="Cambria"/>
                <w:spacing w:val="-5"/>
                <w:w w:val="115"/>
                <w:sz w:val="24"/>
              </w:rPr>
              <w:t>2.5</w:t>
            </w:r>
          </w:p>
        </w:tc>
        <w:tc>
          <w:tcPr>
            <w:tcW w:w="7273" w:type="dxa"/>
          </w:tcPr>
          <w:p w14:paraId="1ED332E6" w14:textId="77777777" w:rsidR="0015099D" w:rsidRDefault="002D5425">
            <w:pPr>
              <w:pStyle w:val="TableParagraph"/>
              <w:spacing w:before="32"/>
              <w:ind w:left="291"/>
              <w:rPr>
                <w:rFonts w:ascii="Cambria"/>
                <w:sz w:val="24"/>
              </w:rPr>
            </w:pPr>
            <w:r>
              <w:rPr>
                <w:rFonts w:ascii="Cambria"/>
                <w:w w:val="115"/>
                <w:sz w:val="24"/>
              </w:rPr>
              <w:t>Realisasi</w:t>
            </w:r>
            <w:r>
              <w:rPr>
                <w:rFonts w:ascii="Cambria"/>
                <w:spacing w:val="25"/>
                <w:w w:val="115"/>
                <w:sz w:val="24"/>
              </w:rPr>
              <w:t xml:space="preserve">  </w:t>
            </w:r>
            <w:r>
              <w:rPr>
                <w:rFonts w:ascii="Cambria"/>
                <w:w w:val="115"/>
                <w:sz w:val="24"/>
              </w:rPr>
              <w:t>Kinerja</w:t>
            </w:r>
            <w:r>
              <w:rPr>
                <w:rFonts w:ascii="Cambria"/>
                <w:spacing w:val="26"/>
                <w:w w:val="115"/>
                <w:sz w:val="24"/>
              </w:rPr>
              <w:t xml:space="preserve">  </w:t>
            </w:r>
            <w:r>
              <w:rPr>
                <w:rFonts w:ascii="Cambria"/>
                <w:w w:val="115"/>
                <w:sz w:val="24"/>
              </w:rPr>
              <w:t>(Capaian</w:t>
            </w:r>
            <w:r>
              <w:rPr>
                <w:rFonts w:ascii="Cambria"/>
                <w:spacing w:val="25"/>
                <w:w w:val="115"/>
                <w:sz w:val="24"/>
              </w:rPr>
              <w:t xml:space="preserve">  </w:t>
            </w:r>
            <w:r>
              <w:rPr>
                <w:rFonts w:ascii="Cambria"/>
                <w:w w:val="115"/>
                <w:sz w:val="24"/>
              </w:rPr>
              <w:t>Indikator)</w:t>
            </w:r>
            <w:r>
              <w:rPr>
                <w:rFonts w:ascii="Cambria"/>
                <w:spacing w:val="26"/>
                <w:w w:val="115"/>
                <w:sz w:val="24"/>
              </w:rPr>
              <w:t xml:space="preserve">  </w:t>
            </w:r>
            <w:r>
              <w:rPr>
                <w:rFonts w:ascii="Cambria"/>
                <w:w w:val="115"/>
                <w:sz w:val="24"/>
              </w:rPr>
              <w:t>s/d</w:t>
            </w:r>
            <w:r>
              <w:rPr>
                <w:rFonts w:ascii="Cambria"/>
                <w:spacing w:val="25"/>
                <w:w w:val="115"/>
                <w:sz w:val="24"/>
              </w:rPr>
              <w:t xml:space="preserve">  </w:t>
            </w:r>
            <w:r>
              <w:rPr>
                <w:rFonts w:ascii="Cambria"/>
                <w:w w:val="115"/>
                <w:sz w:val="24"/>
              </w:rPr>
              <w:t>Bulan</w:t>
            </w:r>
            <w:r>
              <w:rPr>
                <w:rFonts w:ascii="Cambria"/>
                <w:spacing w:val="26"/>
                <w:w w:val="115"/>
                <w:sz w:val="24"/>
              </w:rPr>
              <w:t xml:space="preserve">  </w:t>
            </w:r>
            <w:r>
              <w:rPr>
                <w:rFonts w:ascii="Cambria"/>
                <w:spacing w:val="-4"/>
                <w:w w:val="115"/>
                <w:sz w:val="24"/>
              </w:rPr>
              <w:t>Juni</w:t>
            </w:r>
          </w:p>
          <w:p w14:paraId="27545362" w14:textId="77777777" w:rsidR="0015099D" w:rsidRDefault="002D5425">
            <w:pPr>
              <w:pStyle w:val="TableParagraph"/>
              <w:spacing w:before="72"/>
              <w:ind w:left="291"/>
              <w:rPr>
                <w:rFonts w:ascii="Trebuchet MS" w:hAnsi="Trebuchet MS"/>
                <w:sz w:val="24"/>
              </w:rPr>
            </w:pPr>
            <w:r>
              <w:rPr>
                <w:rFonts w:ascii="Cambria" w:hAnsi="Cambria"/>
                <w:w w:val="115"/>
                <w:sz w:val="24"/>
              </w:rPr>
              <w:t>2024</w:t>
            </w:r>
            <w:r>
              <w:rPr>
                <w:rFonts w:ascii="Cambria" w:hAnsi="Cambria"/>
                <w:spacing w:val="46"/>
                <w:w w:val="125"/>
                <w:sz w:val="24"/>
              </w:rPr>
              <w:t xml:space="preserve">   </w:t>
            </w:r>
            <w:r>
              <w:rPr>
                <w:rFonts w:ascii="Trebuchet MS" w:hAnsi="Trebuchet MS"/>
                <w:spacing w:val="-2"/>
                <w:w w:val="125"/>
                <w:sz w:val="24"/>
              </w:rPr>
              <w:t>…………………………………………………………………..</w:t>
            </w:r>
          </w:p>
        </w:tc>
        <w:tc>
          <w:tcPr>
            <w:tcW w:w="796" w:type="dxa"/>
          </w:tcPr>
          <w:p w14:paraId="690FA86C" w14:textId="71E68C7C" w:rsidR="0015099D" w:rsidRDefault="002D5425">
            <w:pPr>
              <w:pStyle w:val="TableParagraph"/>
              <w:spacing w:before="32"/>
              <w:ind w:left="107"/>
              <w:rPr>
                <w:rFonts w:ascii="Cambria"/>
                <w:sz w:val="24"/>
              </w:rPr>
            </w:pPr>
            <w:r>
              <w:rPr>
                <w:rFonts w:ascii="Cambria"/>
                <w:w w:val="105"/>
                <w:sz w:val="24"/>
              </w:rPr>
              <w:t>II-</w:t>
            </w:r>
            <w:r>
              <w:rPr>
                <w:rFonts w:ascii="Cambria"/>
                <w:spacing w:val="-5"/>
                <w:w w:val="110"/>
                <w:sz w:val="24"/>
              </w:rPr>
              <w:t>2</w:t>
            </w:r>
            <w:r w:rsidR="000774A2">
              <w:rPr>
                <w:rFonts w:ascii="Cambria"/>
                <w:spacing w:val="-5"/>
                <w:w w:val="110"/>
                <w:sz w:val="24"/>
              </w:rPr>
              <w:t>6</w:t>
            </w:r>
          </w:p>
        </w:tc>
      </w:tr>
      <w:tr w:rsidR="0015099D" w14:paraId="72BFC2C0" w14:textId="77777777">
        <w:trPr>
          <w:trHeight w:val="704"/>
        </w:trPr>
        <w:tc>
          <w:tcPr>
            <w:tcW w:w="1426" w:type="dxa"/>
          </w:tcPr>
          <w:p w14:paraId="2A4A404C" w14:textId="77777777" w:rsidR="0015099D" w:rsidRDefault="002D5425">
            <w:pPr>
              <w:pStyle w:val="TableParagraph"/>
              <w:spacing w:before="33"/>
              <w:ind w:left="50"/>
              <w:rPr>
                <w:rFonts w:ascii="Cambria"/>
                <w:sz w:val="24"/>
              </w:rPr>
            </w:pPr>
            <w:r>
              <w:rPr>
                <w:rFonts w:ascii="Cambria"/>
                <w:w w:val="110"/>
                <w:sz w:val="24"/>
              </w:rPr>
              <w:t>Tabel</w:t>
            </w:r>
            <w:r>
              <w:rPr>
                <w:rFonts w:ascii="Cambria"/>
                <w:spacing w:val="16"/>
                <w:w w:val="115"/>
                <w:sz w:val="24"/>
              </w:rPr>
              <w:t xml:space="preserve"> </w:t>
            </w:r>
            <w:r>
              <w:rPr>
                <w:rFonts w:ascii="Cambria"/>
                <w:spacing w:val="-5"/>
                <w:w w:val="115"/>
                <w:sz w:val="24"/>
              </w:rPr>
              <w:t>3.1</w:t>
            </w:r>
          </w:p>
        </w:tc>
        <w:tc>
          <w:tcPr>
            <w:tcW w:w="7273" w:type="dxa"/>
          </w:tcPr>
          <w:p w14:paraId="7D91701C" w14:textId="77777777" w:rsidR="0015099D" w:rsidRDefault="002D5425">
            <w:pPr>
              <w:pStyle w:val="TableParagraph"/>
              <w:spacing w:before="33"/>
              <w:ind w:left="325"/>
              <w:rPr>
                <w:rFonts w:ascii="Cambria" w:hAnsi="Cambria"/>
                <w:sz w:val="24"/>
              </w:rPr>
            </w:pPr>
            <w:r>
              <w:rPr>
                <w:rFonts w:ascii="Cambria" w:hAnsi="Cambria"/>
                <w:w w:val="115"/>
                <w:sz w:val="24"/>
              </w:rPr>
              <w:t>Perubahan</w:t>
            </w:r>
            <w:r>
              <w:rPr>
                <w:rFonts w:ascii="Cambria" w:hAnsi="Cambria"/>
                <w:spacing w:val="22"/>
                <w:w w:val="115"/>
                <w:sz w:val="24"/>
              </w:rPr>
              <w:t xml:space="preserve">  </w:t>
            </w:r>
            <w:r>
              <w:rPr>
                <w:rFonts w:ascii="Cambria" w:hAnsi="Cambria"/>
                <w:w w:val="115"/>
                <w:sz w:val="24"/>
              </w:rPr>
              <w:t>Target</w:t>
            </w:r>
            <w:r>
              <w:rPr>
                <w:rFonts w:ascii="Cambria" w:hAnsi="Cambria"/>
                <w:spacing w:val="22"/>
                <w:w w:val="115"/>
                <w:sz w:val="24"/>
              </w:rPr>
              <w:t xml:space="preserve">  </w:t>
            </w:r>
            <w:r>
              <w:rPr>
                <w:rFonts w:ascii="Cambria" w:hAnsi="Cambria"/>
                <w:w w:val="115"/>
                <w:sz w:val="24"/>
              </w:rPr>
              <w:t>Indikator</w:t>
            </w:r>
            <w:r>
              <w:rPr>
                <w:rFonts w:ascii="Cambria" w:hAnsi="Cambria"/>
                <w:spacing w:val="23"/>
                <w:w w:val="115"/>
                <w:sz w:val="24"/>
              </w:rPr>
              <w:t xml:space="preserve">  </w:t>
            </w:r>
            <w:r>
              <w:rPr>
                <w:rFonts w:ascii="Cambria" w:hAnsi="Cambria"/>
                <w:w w:val="115"/>
                <w:sz w:val="24"/>
              </w:rPr>
              <w:t>Tujuan</w:t>
            </w:r>
            <w:r>
              <w:rPr>
                <w:rFonts w:ascii="Cambria" w:hAnsi="Cambria"/>
                <w:spacing w:val="23"/>
                <w:w w:val="115"/>
                <w:sz w:val="24"/>
              </w:rPr>
              <w:t xml:space="preserve">  </w:t>
            </w:r>
            <w:r>
              <w:rPr>
                <w:rFonts w:ascii="Trebuchet MS" w:hAnsi="Trebuchet MS"/>
                <w:w w:val="115"/>
                <w:sz w:val="24"/>
              </w:rPr>
              <w:t>–</w:t>
            </w:r>
            <w:r>
              <w:rPr>
                <w:rFonts w:ascii="Trebuchet MS" w:hAnsi="Trebuchet MS"/>
                <w:spacing w:val="59"/>
                <w:w w:val="150"/>
                <w:sz w:val="24"/>
              </w:rPr>
              <w:t xml:space="preserve"> </w:t>
            </w:r>
            <w:r>
              <w:rPr>
                <w:rFonts w:ascii="Cambria" w:hAnsi="Cambria"/>
                <w:w w:val="115"/>
                <w:sz w:val="24"/>
              </w:rPr>
              <w:t>Sasaran</w:t>
            </w:r>
            <w:r>
              <w:rPr>
                <w:rFonts w:ascii="Cambria" w:hAnsi="Cambria"/>
                <w:spacing w:val="22"/>
                <w:w w:val="115"/>
                <w:sz w:val="24"/>
              </w:rPr>
              <w:t xml:space="preserve">  </w:t>
            </w:r>
            <w:r>
              <w:rPr>
                <w:rFonts w:ascii="Cambria" w:hAnsi="Cambria"/>
                <w:spacing w:val="-2"/>
                <w:w w:val="115"/>
                <w:sz w:val="24"/>
              </w:rPr>
              <w:t>Tahun</w:t>
            </w:r>
          </w:p>
          <w:p w14:paraId="4F86CD78" w14:textId="77777777" w:rsidR="0015099D" w:rsidRDefault="002D5425">
            <w:pPr>
              <w:pStyle w:val="TableParagraph"/>
              <w:spacing w:before="72"/>
              <w:ind w:left="325"/>
              <w:rPr>
                <w:rFonts w:ascii="Trebuchet MS" w:hAnsi="Trebuchet MS"/>
                <w:sz w:val="24"/>
              </w:rPr>
            </w:pPr>
            <w:r>
              <w:rPr>
                <w:rFonts w:ascii="Cambria" w:hAnsi="Cambria"/>
                <w:w w:val="115"/>
                <w:sz w:val="24"/>
              </w:rPr>
              <w:t>2024</w:t>
            </w:r>
            <w:r>
              <w:rPr>
                <w:rFonts w:ascii="Cambria" w:hAnsi="Cambria"/>
                <w:spacing w:val="46"/>
                <w:w w:val="125"/>
                <w:sz w:val="24"/>
              </w:rPr>
              <w:t xml:space="preserve">   </w:t>
            </w:r>
            <w:r>
              <w:rPr>
                <w:rFonts w:ascii="Trebuchet MS" w:hAnsi="Trebuchet MS"/>
                <w:spacing w:val="-2"/>
                <w:w w:val="125"/>
                <w:sz w:val="24"/>
              </w:rPr>
              <w:t>…………………………………………………………………..</w:t>
            </w:r>
          </w:p>
        </w:tc>
        <w:tc>
          <w:tcPr>
            <w:tcW w:w="796" w:type="dxa"/>
          </w:tcPr>
          <w:p w14:paraId="018552A2" w14:textId="77777777" w:rsidR="0015099D" w:rsidRDefault="002D5425">
            <w:pPr>
              <w:pStyle w:val="TableParagraph"/>
              <w:spacing w:before="33"/>
              <w:ind w:left="107"/>
              <w:rPr>
                <w:rFonts w:ascii="Cambria"/>
                <w:sz w:val="24"/>
              </w:rPr>
            </w:pPr>
            <w:r>
              <w:rPr>
                <w:rFonts w:ascii="Cambria"/>
                <w:w w:val="105"/>
                <w:sz w:val="24"/>
              </w:rPr>
              <w:t>III-</w:t>
            </w:r>
            <w:r>
              <w:rPr>
                <w:rFonts w:ascii="Cambria"/>
                <w:spacing w:val="-10"/>
                <w:w w:val="110"/>
                <w:sz w:val="24"/>
              </w:rPr>
              <w:t>2</w:t>
            </w:r>
          </w:p>
        </w:tc>
      </w:tr>
      <w:tr w:rsidR="0015099D" w14:paraId="40FB792A" w14:textId="77777777">
        <w:trPr>
          <w:trHeight w:val="704"/>
        </w:trPr>
        <w:tc>
          <w:tcPr>
            <w:tcW w:w="1426" w:type="dxa"/>
          </w:tcPr>
          <w:p w14:paraId="419F3EE8" w14:textId="77777777" w:rsidR="0015099D" w:rsidRDefault="002D5425">
            <w:pPr>
              <w:pStyle w:val="TableParagraph"/>
              <w:spacing w:before="32"/>
              <w:ind w:left="50"/>
              <w:rPr>
                <w:rFonts w:ascii="Cambria"/>
                <w:sz w:val="24"/>
              </w:rPr>
            </w:pPr>
            <w:r>
              <w:rPr>
                <w:rFonts w:ascii="Cambria"/>
                <w:w w:val="110"/>
                <w:sz w:val="24"/>
              </w:rPr>
              <w:t>Tabel</w:t>
            </w:r>
            <w:r>
              <w:rPr>
                <w:rFonts w:ascii="Cambria"/>
                <w:spacing w:val="16"/>
                <w:w w:val="115"/>
                <w:sz w:val="24"/>
              </w:rPr>
              <w:t xml:space="preserve"> </w:t>
            </w:r>
            <w:r>
              <w:rPr>
                <w:rFonts w:ascii="Cambria"/>
                <w:spacing w:val="-5"/>
                <w:w w:val="115"/>
                <w:sz w:val="24"/>
              </w:rPr>
              <w:t>3.2</w:t>
            </w:r>
          </w:p>
        </w:tc>
        <w:tc>
          <w:tcPr>
            <w:tcW w:w="7273" w:type="dxa"/>
          </w:tcPr>
          <w:p w14:paraId="153D12BD" w14:textId="77777777" w:rsidR="0015099D" w:rsidRDefault="002D5425">
            <w:pPr>
              <w:pStyle w:val="TableParagraph"/>
              <w:spacing w:before="32"/>
              <w:ind w:left="325"/>
              <w:rPr>
                <w:rFonts w:ascii="Cambria"/>
                <w:sz w:val="24"/>
              </w:rPr>
            </w:pPr>
            <w:r>
              <w:rPr>
                <w:rFonts w:ascii="Cambria"/>
                <w:w w:val="115"/>
                <w:sz w:val="24"/>
              </w:rPr>
              <w:t>Perubahan</w:t>
            </w:r>
            <w:r>
              <w:rPr>
                <w:rFonts w:ascii="Cambria"/>
                <w:spacing w:val="71"/>
                <w:w w:val="115"/>
                <w:sz w:val="24"/>
              </w:rPr>
              <w:t xml:space="preserve"> </w:t>
            </w:r>
            <w:r>
              <w:rPr>
                <w:rFonts w:ascii="Cambria"/>
                <w:w w:val="115"/>
                <w:sz w:val="24"/>
              </w:rPr>
              <w:t>Program,</w:t>
            </w:r>
            <w:r>
              <w:rPr>
                <w:rFonts w:ascii="Cambria"/>
                <w:spacing w:val="71"/>
                <w:w w:val="115"/>
                <w:sz w:val="24"/>
              </w:rPr>
              <w:t xml:space="preserve"> </w:t>
            </w:r>
            <w:r>
              <w:rPr>
                <w:rFonts w:ascii="Cambria"/>
                <w:w w:val="115"/>
                <w:sz w:val="24"/>
              </w:rPr>
              <w:t>Kegiatan,</w:t>
            </w:r>
            <w:r>
              <w:rPr>
                <w:rFonts w:ascii="Cambria"/>
                <w:spacing w:val="71"/>
                <w:w w:val="115"/>
                <w:sz w:val="24"/>
              </w:rPr>
              <w:t xml:space="preserve"> </w:t>
            </w:r>
            <w:r>
              <w:rPr>
                <w:rFonts w:ascii="Cambria"/>
                <w:w w:val="115"/>
                <w:sz w:val="24"/>
              </w:rPr>
              <w:t>Sub</w:t>
            </w:r>
            <w:r>
              <w:rPr>
                <w:rFonts w:ascii="Cambria"/>
                <w:spacing w:val="72"/>
                <w:w w:val="115"/>
                <w:sz w:val="24"/>
              </w:rPr>
              <w:t xml:space="preserve"> </w:t>
            </w:r>
            <w:r>
              <w:rPr>
                <w:rFonts w:ascii="Cambria"/>
                <w:w w:val="115"/>
                <w:sz w:val="24"/>
              </w:rPr>
              <w:t>kegiatan,</w:t>
            </w:r>
            <w:r>
              <w:rPr>
                <w:rFonts w:ascii="Cambria"/>
                <w:spacing w:val="71"/>
                <w:w w:val="115"/>
                <w:sz w:val="24"/>
              </w:rPr>
              <w:t xml:space="preserve"> </w:t>
            </w:r>
            <w:r>
              <w:rPr>
                <w:rFonts w:ascii="Cambria"/>
                <w:w w:val="115"/>
                <w:sz w:val="24"/>
              </w:rPr>
              <w:t>dan</w:t>
            </w:r>
            <w:r>
              <w:rPr>
                <w:rFonts w:ascii="Cambria"/>
                <w:spacing w:val="71"/>
                <w:w w:val="115"/>
                <w:sz w:val="24"/>
              </w:rPr>
              <w:t xml:space="preserve"> </w:t>
            </w:r>
            <w:r>
              <w:rPr>
                <w:rFonts w:ascii="Cambria"/>
                <w:spacing w:val="-4"/>
                <w:w w:val="115"/>
                <w:sz w:val="24"/>
              </w:rPr>
              <w:t>Pagu</w:t>
            </w:r>
          </w:p>
          <w:p w14:paraId="6304A8EF" w14:textId="77777777" w:rsidR="0015099D" w:rsidRDefault="002D5425">
            <w:pPr>
              <w:pStyle w:val="TableParagraph"/>
              <w:spacing w:before="71"/>
              <w:ind w:left="325"/>
              <w:rPr>
                <w:rFonts w:ascii="Trebuchet MS" w:hAnsi="Trebuchet MS"/>
                <w:sz w:val="24"/>
              </w:rPr>
            </w:pPr>
            <w:r>
              <w:rPr>
                <w:rFonts w:ascii="Cambria" w:hAnsi="Cambria"/>
                <w:w w:val="115"/>
                <w:sz w:val="24"/>
              </w:rPr>
              <w:t>Indikatif</w:t>
            </w:r>
            <w:r>
              <w:rPr>
                <w:rFonts w:ascii="Cambria" w:hAnsi="Cambria"/>
                <w:spacing w:val="15"/>
                <w:w w:val="130"/>
                <w:sz w:val="24"/>
              </w:rPr>
              <w:t xml:space="preserve">  </w:t>
            </w:r>
            <w:r>
              <w:rPr>
                <w:rFonts w:ascii="Trebuchet MS" w:hAnsi="Trebuchet MS"/>
                <w:spacing w:val="-2"/>
                <w:w w:val="130"/>
                <w:sz w:val="24"/>
              </w:rPr>
              <w:t>………………………………………………………………</w:t>
            </w:r>
          </w:p>
        </w:tc>
        <w:tc>
          <w:tcPr>
            <w:tcW w:w="796" w:type="dxa"/>
          </w:tcPr>
          <w:p w14:paraId="44D1D594" w14:textId="77777777" w:rsidR="0015099D" w:rsidRDefault="002D5425">
            <w:pPr>
              <w:pStyle w:val="TableParagraph"/>
              <w:spacing w:before="32"/>
              <w:ind w:left="107"/>
              <w:rPr>
                <w:rFonts w:ascii="Cambria"/>
                <w:sz w:val="24"/>
              </w:rPr>
            </w:pPr>
            <w:r>
              <w:rPr>
                <w:rFonts w:ascii="Cambria"/>
                <w:w w:val="105"/>
                <w:sz w:val="24"/>
              </w:rPr>
              <w:t>III-</w:t>
            </w:r>
            <w:r>
              <w:rPr>
                <w:rFonts w:ascii="Cambria"/>
                <w:spacing w:val="-10"/>
                <w:w w:val="110"/>
                <w:sz w:val="24"/>
              </w:rPr>
              <w:t>3</w:t>
            </w:r>
          </w:p>
        </w:tc>
      </w:tr>
      <w:tr w:rsidR="0015099D" w14:paraId="1B8F62D4" w14:textId="77777777">
        <w:trPr>
          <w:trHeight w:val="1020"/>
        </w:trPr>
        <w:tc>
          <w:tcPr>
            <w:tcW w:w="1426" w:type="dxa"/>
          </w:tcPr>
          <w:p w14:paraId="0A641767" w14:textId="77777777" w:rsidR="0015099D" w:rsidRDefault="002D5425">
            <w:pPr>
              <w:pStyle w:val="TableParagraph"/>
              <w:spacing w:before="33"/>
              <w:ind w:left="50"/>
              <w:rPr>
                <w:rFonts w:ascii="Cambria"/>
                <w:sz w:val="24"/>
              </w:rPr>
            </w:pPr>
            <w:r>
              <w:rPr>
                <w:rFonts w:ascii="Cambria"/>
                <w:w w:val="110"/>
                <w:sz w:val="24"/>
              </w:rPr>
              <w:t>Tabel</w:t>
            </w:r>
            <w:r>
              <w:rPr>
                <w:rFonts w:ascii="Cambria"/>
                <w:spacing w:val="16"/>
                <w:w w:val="115"/>
                <w:sz w:val="24"/>
              </w:rPr>
              <w:t xml:space="preserve"> </w:t>
            </w:r>
            <w:r>
              <w:rPr>
                <w:rFonts w:ascii="Cambria"/>
                <w:spacing w:val="-5"/>
                <w:w w:val="115"/>
                <w:sz w:val="24"/>
              </w:rPr>
              <w:t>3.3</w:t>
            </w:r>
          </w:p>
        </w:tc>
        <w:tc>
          <w:tcPr>
            <w:tcW w:w="7273" w:type="dxa"/>
          </w:tcPr>
          <w:p w14:paraId="3CE28769" w14:textId="77777777" w:rsidR="0015099D" w:rsidRDefault="002D5425">
            <w:pPr>
              <w:pStyle w:val="TableParagraph"/>
              <w:spacing w:before="33"/>
              <w:ind w:left="325"/>
              <w:rPr>
                <w:rFonts w:ascii="Cambria"/>
                <w:sz w:val="24"/>
              </w:rPr>
            </w:pPr>
            <w:r>
              <w:rPr>
                <w:rFonts w:ascii="Cambria"/>
                <w:w w:val="115"/>
                <w:sz w:val="24"/>
              </w:rPr>
              <w:t>Persandingan</w:t>
            </w:r>
            <w:r>
              <w:rPr>
                <w:rFonts w:ascii="Cambria"/>
                <w:spacing w:val="14"/>
                <w:w w:val="115"/>
                <w:sz w:val="24"/>
              </w:rPr>
              <w:t xml:space="preserve"> </w:t>
            </w:r>
            <w:r>
              <w:rPr>
                <w:rFonts w:ascii="Cambria"/>
                <w:w w:val="115"/>
                <w:sz w:val="24"/>
              </w:rPr>
              <w:t>Program,</w:t>
            </w:r>
            <w:r>
              <w:rPr>
                <w:rFonts w:ascii="Cambria"/>
                <w:spacing w:val="15"/>
                <w:w w:val="115"/>
                <w:sz w:val="24"/>
              </w:rPr>
              <w:t xml:space="preserve"> </w:t>
            </w:r>
            <w:r>
              <w:rPr>
                <w:rFonts w:ascii="Cambria"/>
                <w:w w:val="115"/>
                <w:sz w:val="24"/>
              </w:rPr>
              <w:t>Kegiatan,</w:t>
            </w:r>
            <w:r>
              <w:rPr>
                <w:rFonts w:ascii="Cambria"/>
                <w:spacing w:val="15"/>
                <w:w w:val="115"/>
                <w:sz w:val="24"/>
              </w:rPr>
              <w:t xml:space="preserve"> </w:t>
            </w:r>
            <w:r>
              <w:rPr>
                <w:rFonts w:ascii="Cambria"/>
                <w:w w:val="115"/>
                <w:sz w:val="24"/>
              </w:rPr>
              <w:t>Sub</w:t>
            </w:r>
            <w:r>
              <w:rPr>
                <w:rFonts w:ascii="Cambria"/>
                <w:spacing w:val="14"/>
                <w:w w:val="115"/>
                <w:sz w:val="24"/>
              </w:rPr>
              <w:t xml:space="preserve"> </w:t>
            </w:r>
            <w:r>
              <w:rPr>
                <w:rFonts w:ascii="Cambria"/>
                <w:w w:val="115"/>
                <w:sz w:val="24"/>
              </w:rPr>
              <w:t>kegiatan,</w:t>
            </w:r>
            <w:r>
              <w:rPr>
                <w:rFonts w:ascii="Cambria"/>
                <w:spacing w:val="15"/>
                <w:w w:val="115"/>
                <w:sz w:val="24"/>
              </w:rPr>
              <w:t xml:space="preserve"> </w:t>
            </w:r>
            <w:r>
              <w:rPr>
                <w:rFonts w:ascii="Cambria"/>
                <w:w w:val="115"/>
                <w:sz w:val="24"/>
              </w:rPr>
              <w:t>dan</w:t>
            </w:r>
            <w:r>
              <w:rPr>
                <w:rFonts w:ascii="Cambria"/>
                <w:spacing w:val="15"/>
                <w:w w:val="115"/>
                <w:sz w:val="24"/>
              </w:rPr>
              <w:t xml:space="preserve"> </w:t>
            </w:r>
            <w:r>
              <w:rPr>
                <w:rFonts w:ascii="Cambria"/>
                <w:spacing w:val="-4"/>
                <w:w w:val="115"/>
                <w:sz w:val="24"/>
              </w:rPr>
              <w:t>Pagu</w:t>
            </w:r>
          </w:p>
          <w:p w14:paraId="59719B70" w14:textId="77777777" w:rsidR="0015099D" w:rsidRDefault="002D5425">
            <w:pPr>
              <w:pStyle w:val="TableParagraph"/>
              <w:spacing w:line="350" w:lineRule="atLeast"/>
              <w:ind w:left="325"/>
              <w:rPr>
                <w:rFonts w:ascii="Trebuchet MS" w:hAnsi="Trebuchet MS"/>
                <w:sz w:val="24"/>
              </w:rPr>
            </w:pPr>
            <w:r>
              <w:rPr>
                <w:rFonts w:ascii="Cambria" w:hAnsi="Cambria"/>
                <w:w w:val="115"/>
                <w:sz w:val="24"/>
              </w:rPr>
              <w:t>Indikatif</w:t>
            </w:r>
            <w:r>
              <w:rPr>
                <w:rFonts w:ascii="Cambria" w:hAnsi="Cambria"/>
                <w:spacing w:val="32"/>
                <w:w w:val="115"/>
                <w:sz w:val="24"/>
              </w:rPr>
              <w:t xml:space="preserve"> </w:t>
            </w:r>
            <w:r>
              <w:rPr>
                <w:rFonts w:ascii="Cambria" w:hAnsi="Cambria"/>
                <w:w w:val="115"/>
                <w:sz w:val="24"/>
              </w:rPr>
              <w:t>pada</w:t>
            </w:r>
            <w:r>
              <w:rPr>
                <w:rFonts w:ascii="Cambria" w:hAnsi="Cambria"/>
                <w:spacing w:val="32"/>
                <w:w w:val="115"/>
                <w:sz w:val="24"/>
              </w:rPr>
              <w:t xml:space="preserve"> </w:t>
            </w:r>
            <w:r>
              <w:rPr>
                <w:rFonts w:ascii="Cambria" w:hAnsi="Cambria"/>
                <w:w w:val="115"/>
                <w:sz w:val="24"/>
              </w:rPr>
              <w:t>Renja,</w:t>
            </w:r>
            <w:r>
              <w:rPr>
                <w:rFonts w:ascii="Cambria" w:hAnsi="Cambria"/>
                <w:spacing w:val="32"/>
                <w:w w:val="115"/>
                <w:sz w:val="24"/>
              </w:rPr>
              <w:t xml:space="preserve"> </w:t>
            </w:r>
            <w:r>
              <w:rPr>
                <w:rFonts w:ascii="Cambria" w:hAnsi="Cambria"/>
                <w:w w:val="115"/>
                <w:sz w:val="24"/>
              </w:rPr>
              <w:t>APBD</w:t>
            </w:r>
            <w:r>
              <w:rPr>
                <w:rFonts w:ascii="Cambria" w:hAnsi="Cambria"/>
                <w:spacing w:val="32"/>
                <w:w w:val="115"/>
                <w:sz w:val="24"/>
              </w:rPr>
              <w:t xml:space="preserve"> </w:t>
            </w:r>
            <w:r>
              <w:rPr>
                <w:rFonts w:ascii="Cambria" w:hAnsi="Cambria"/>
                <w:w w:val="115"/>
                <w:sz w:val="24"/>
              </w:rPr>
              <w:t>dan</w:t>
            </w:r>
            <w:r>
              <w:rPr>
                <w:rFonts w:ascii="Cambria" w:hAnsi="Cambria"/>
                <w:spacing w:val="32"/>
                <w:w w:val="115"/>
                <w:sz w:val="24"/>
              </w:rPr>
              <w:t xml:space="preserve"> </w:t>
            </w:r>
            <w:r>
              <w:rPr>
                <w:rFonts w:ascii="Cambria" w:hAnsi="Cambria"/>
                <w:w w:val="115"/>
                <w:sz w:val="24"/>
              </w:rPr>
              <w:t>Renja</w:t>
            </w:r>
            <w:r>
              <w:rPr>
                <w:rFonts w:ascii="Cambria" w:hAnsi="Cambria"/>
                <w:spacing w:val="34"/>
                <w:w w:val="115"/>
                <w:sz w:val="24"/>
              </w:rPr>
              <w:t xml:space="preserve"> </w:t>
            </w:r>
            <w:r>
              <w:rPr>
                <w:rFonts w:ascii="Cambria" w:hAnsi="Cambria"/>
                <w:w w:val="115"/>
                <w:sz w:val="24"/>
              </w:rPr>
              <w:t>Perubahan</w:t>
            </w:r>
            <w:r>
              <w:rPr>
                <w:rFonts w:ascii="Cambria" w:hAnsi="Cambria"/>
                <w:spacing w:val="32"/>
                <w:w w:val="115"/>
                <w:sz w:val="24"/>
              </w:rPr>
              <w:t xml:space="preserve"> </w:t>
            </w:r>
            <w:r>
              <w:rPr>
                <w:rFonts w:ascii="Cambria" w:hAnsi="Cambria"/>
                <w:w w:val="115"/>
                <w:sz w:val="24"/>
              </w:rPr>
              <w:t>Tahun 2024</w:t>
            </w:r>
            <w:r>
              <w:rPr>
                <w:rFonts w:ascii="Cambria" w:hAnsi="Cambria"/>
                <w:spacing w:val="79"/>
                <w:w w:val="150"/>
                <w:sz w:val="24"/>
              </w:rPr>
              <w:t xml:space="preserve">     </w:t>
            </w:r>
            <w:r>
              <w:rPr>
                <w:rFonts w:ascii="Trebuchet MS" w:hAnsi="Trebuchet MS"/>
                <w:spacing w:val="-2"/>
                <w:w w:val="115"/>
                <w:sz w:val="24"/>
              </w:rPr>
              <w:t>…………………………………………………………………..</w:t>
            </w:r>
          </w:p>
        </w:tc>
        <w:tc>
          <w:tcPr>
            <w:tcW w:w="796" w:type="dxa"/>
          </w:tcPr>
          <w:p w14:paraId="7664FEC9" w14:textId="7DFEB1A4" w:rsidR="0015099D" w:rsidRDefault="002D5425">
            <w:pPr>
              <w:pStyle w:val="TableParagraph"/>
              <w:spacing w:before="33"/>
              <w:ind w:left="107"/>
              <w:rPr>
                <w:rFonts w:ascii="Cambria"/>
                <w:sz w:val="24"/>
              </w:rPr>
            </w:pPr>
            <w:r>
              <w:rPr>
                <w:rFonts w:ascii="Cambria"/>
                <w:w w:val="105"/>
                <w:sz w:val="24"/>
              </w:rPr>
              <w:t>III-</w:t>
            </w:r>
            <w:r w:rsidR="000774A2">
              <w:rPr>
                <w:rFonts w:ascii="Cambria"/>
                <w:spacing w:val="-5"/>
                <w:w w:val="110"/>
                <w:sz w:val="24"/>
              </w:rPr>
              <w:t>8</w:t>
            </w:r>
          </w:p>
        </w:tc>
      </w:tr>
    </w:tbl>
    <w:p w14:paraId="66CF1197" w14:textId="77777777" w:rsidR="0015099D" w:rsidRDefault="0015099D">
      <w:pPr>
        <w:pStyle w:val="BodyText"/>
        <w:jc w:val="left"/>
        <w:rPr>
          <w:b/>
        </w:rPr>
      </w:pPr>
    </w:p>
    <w:p w14:paraId="30E2BF00" w14:textId="77777777" w:rsidR="0015099D" w:rsidRDefault="0015099D">
      <w:pPr>
        <w:pStyle w:val="BodyText"/>
        <w:jc w:val="left"/>
        <w:rPr>
          <w:b/>
        </w:rPr>
      </w:pPr>
    </w:p>
    <w:p w14:paraId="05C6211F" w14:textId="77777777" w:rsidR="0015099D" w:rsidRDefault="0015099D">
      <w:pPr>
        <w:pStyle w:val="BodyText"/>
        <w:spacing w:before="105"/>
        <w:jc w:val="left"/>
        <w:rPr>
          <w:b/>
        </w:rPr>
      </w:pPr>
    </w:p>
    <w:p w14:paraId="745EA49C" w14:textId="77777777" w:rsidR="0070535C" w:rsidRDefault="0070535C">
      <w:pPr>
        <w:pStyle w:val="BodyText"/>
        <w:spacing w:before="105"/>
        <w:jc w:val="left"/>
        <w:rPr>
          <w:b/>
        </w:rPr>
      </w:pPr>
    </w:p>
    <w:p w14:paraId="7405A9C7" w14:textId="77777777" w:rsidR="0070535C" w:rsidRDefault="0070535C">
      <w:pPr>
        <w:pStyle w:val="BodyText"/>
        <w:spacing w:before="105"/>
        <w:jc w:val="left"/>
        <w:rPr>
          <w:b/>
        </w:rPr>
      </w:pPr>
    </w:p>
    <w:p w14:paraId="6E703334" w14:textId="77777777" w:rsidR="0070535C" w:rsidRDefault="0070535C">
      <w:pPr>
        <w:pStyle w:val="BodyText"/>
        <w:spacing w:before="105"/>
        <w:jc w:val="left"/>
        <w:rPr>
          <w:b/>
        </w:rPr>
      </w:pPr>
    </w:p>
    <w:p w14:paraId="2CF21242" w14:textId="77777777" w:rsidR="0070535C" w:rsidRDefault="0070535C">
      <w:pPr>
        <w:pStyle w:val="BodyText"/>
        <w:spacing w:before="105"/>
        <w:jc w:val="left"/>
        <w:rPr>
          <w:b/>
        </w:rPr>
      </w:pPr>
    </w:p>
    <w:p w14:paraId="1C8E160E" w14:textId="77777777" w:rsidR="0070535C" w:rsidRDefault="0070535C">
      <w:pPr>
        <w:pStyle w:val="BodyText"/>
        <w:spacing w:before="105"/>
        <w:jc w:val="left"/>
        <w:rPr>
          <w:b/>
        </w:rPr>
      </w:pPr>
    </w:p>
    <w:p w14:paraId="5BECFBBC" w14:textId="77777777" w:rsidR="0070535C" w:rsidRDefault="0070535C">
      <w:pPr>
        <w:pStyle w:val="BodyText"/>
        <w:spacing w:before="105"/>
        <w:jc w:val="left"/>
        <w:rPr>
          <w:b/>
        </w:rPr>
      </w:pPr>
    </w:p>
    <w:p w14:paraId="2895EEE4" w14:textId="77777777" w:rsidR="0070535C" w:rsidRDefault="0070535C">
      <w:pPr>
        <w:pStyle w:val="BodyText"/>
        <w:spacing w:before="105"/>
        <w:jc w:val="left"/>
        <w:rPr>
          <w:b/>
        </w:rPr>
      </w:pPr>
    </w:p>
    <w:p w14:paraId="4C818A18" w14:textId="77777777" w:rsidR="0070535C" w:rsidRDefault="0070535C">
      <w:pPr>
        <w:pStyle w:val="BodyText"/>
        <w:spacing w:before="105"/>
        <w:jc w:val="left"/>
        <w:rPr>
          <w:b/>
        </w:rPr>
      </w:pPr>
    </w:p>
    <w:p w14:paraId="45190DA2" w14:textId="77777777" w:rsidR="0070535C" w:rsidRDefault="0070535C">
      <w:pPr>
        <w:pStyle w:val="BodyText"/>
        <w:spacing w:before="105"/>
        <w:jc w:val="left"/>
        <w:rPr>
          <w:b/>
        </w:rPr>
      </w:pPr>
    </w:p>
    <w:p w14:paraId="39EEDAF7" w14:textId="77777777" w:rsidR="0070535C" w:rsidRDefault="0070535C">
      <w:pPr>
        <w:pStyle w:val="BodyText"/>
        <w:spacing w:before="105"/>
        <w:jc w:val="left"/>
        <w:rPr>
          <w:b/>
        </w:rPr>
      </w:pPr>
    </w:p>
    <w:p w14:paraId="1E538215" w14:textId="77777777" w:rsidR="0070535C" w:rsidRDefault="0070535C">
      <w:pPr>
        <w:pStyle w:val="BodyText"/>
        <w:spacing w:before="105"/>
        <w:jc w:val="left"/>
        <w:rPr>
          <w:b/>
        </w:rPr>
      </w:pPr>
    </w:p>
    <w:p w14:paraId="7A5727AF" w14:textId="77777777" w:rsidR="0070535C" w:rsidRDefault="0070535C">
      <w:pPr>
        <w:pStyle w:val="BodyText"/>
        <w:spacing w:before="105"/>
        <w:jc w:val="left"/>
        <w:rPr>
          <w:b/>
        </w:rPr>
      </w:pPr>
    </w:p>
    <w:p w14:paraId="28105B88" w14:textId="77777777" w:rsidR="0070535C" w:rsidRDefault="0070535C">
      <w:pPr>
        <w:pStyle w:val="BodyText"/>
        <w:spacing w:before="105"/>
        <w:jc w:val="left"/>
        <w:rPr>
          <w:b/>
        </w:rPr>
      </w:pPr>
    </w:p>
    <w:p w14:paraId="7CCB8521" w14:textId="77777777" w:rsidR="0070535C" w:rsidRDefault="0070535C">
      <w:pPr>
        <w:pStyle w:val="BodyText"/>
        <w:spacing w:before="105"/>
        <w:jc w:val="left"/>
        <w:rPr>
          <w:b/>
        </w:rPr>
      </w:pPr>
    </w:p>
    <w:p w14:paraId="27DEA3E1" w14:textId="77777777" w:rsidR="0070535C" w:rsidRDefault="0070535C">
      <w:pPr>
        <w:pStyle w:val="BodyText"/>
        <w:spacing w:before="105"/>
        <w:jc w:val="left"/>
        <w:rPr>
          <w:b/>
        </w:rPr>
      </w:pPr>
    </w:p>
    <w:p w14:paraId="79979749" w14:textId="77777777" w:rsidR="0070535C" w:rsidRDefault="0070535C">
      <w:pPr>
        <w:pStyle w:val="BodyText"/>
        <w:spacing w:before="105"/>
        <w:jc w:val="left"/>
        <w:rPr>
          <w:b/>
        </w:rPr>
      </w:pPr>
    </w:p>
    <w:p w14:paraId="5282A06E" w14:textId="77777777" w:rsidR="0070535C" w:rsidRDefault="0070535C">
      <w:pPr>
        <w:pStyle w:val="BodyText"/>
        <w:spacing w:before="105"/>
        <w:jc w:val="left"/>
        <w:rPr>
          <w:b/>
        </w:rPr>
      </w:pPr>
    </w:p>
    <w:p w14:paraId="24904B78" w14:textId="77777777" w:rsidR="0070535C" w:rsidRDefault="0070535C">
      <w:pPr>
        <w:pStyle w:val="BodyText"/>
        <w:spacing w:before="105"/>
        <w:jc w:val="left"/>
        <w:rPr>
          <w:b/>
        </w:rPr>
      </w:pPr>
    </w:p>
    <w:p w14:paraId="5F39DA2D" w14:textId="77777777" w:rsidR="0070535C" w:rsidRDefault="0070535C">
      <w:pPr>
        <w:pStyle w:val="BodyText"/>
        <w:spacing w:before="105"/>
        <w:jc w:val="left"/>
        <w:rPr>
          <w:b/>
        </w:rPr>
      </w:pPr>
    </w:p>
    <w:p w14:paraId="1CF145A1" w14:textId="77777777" w:rsidR="0015099D" w:rsidRDefault="002D5425">
      <w:pPr>
        <w:pStyle w:val="Heading1"/>
        <w:spacing w:before="0"/>
        <w:ind w:right="38"/>
      </w:pPr>
      <w:bookmarkStart w:id="2" w:name="_TOC_250000"/>
      <w:bookmarkStart w:id="3" w:name="_Hlk179891867"/>
      <w:r>
        <w:rPr>
          <w:w w:val="115"/>
        </w:rPr>
        <w:lastRenderedPageBreak/>
        <w:t xml:space="preserve">DAFTAR </w:t>
      </w:r>
      <w:bookmarkEnd w:id="2"/>
      <w:r>
        <w:rPr>
          <w:spacing w:val="-2"/>
          <w:w w:val="115"/>
        </w:rPr>
        <w:t>GAMBAR</w:t>
      </w:r>
    </w:p>
    <w:p w14:paraId="6F090122" w14:textId="77777777" w:rsidR="0015099D" w:rsidRDefault="0015099D">
      <w:pPr>
        <w:pStyle w:val="BodyText"/>
        <w:jc w:val="left"/>
        <w:rPr>
          <w:b/>
          <w:sz w:val="20"/>
        </w:rPr>
      </w:pPr>
    </w:p>
    <w:p w14:paraId="477D78C7" w14:textId="77777777" w:rsidR="0015099D" w:rsidRDefault="0015099D">
      <w:pPr>
        <w:pStyle w:val="BodyText"/>
        <w:jc w:val="left"/>
        <w:rPr>
          <w:b/>
          <w:sz w:val="20"/>
        </w:rPr>
      </w:pPr>
    </w:p>
    <w:p w14:paraId="338F34D9" w14:textId="77777777" w:rsidR="0015099D" w:rsidRDefault="0015099D">
      <w:pPr>
        <w:pStyle w:val="BodyText"/>
        <w:spacing w:before="44"/>
        <w:jc w:val="left"/>
        <w:rPr>
          <w:b/>
          <w:sz w:val="20"/>
        </w:rPr>
      </w:pPr>
    </w:p>
    <w:tbl>
      <w:tblPr>
        <w:tblW w:w="0" w:type="auto"/>
        <w:tblInd w:w="117" w:type="dxa"/>
        <w:tblLayout w:type="fixed"/>
        <w:tblCellMar>
          <w:left w:w="0" w:type="dxa"/>
          <w:right w:w="0" w:type="dxa"/>
        </w:tblCellMar>
        <w:tblLook w:val="01E0" w:firstRow="1" w:lastRow="1" w:firstColumn="1" w:lastColumn="1" w:noHBand="0" w:noVBand="0"/>
      </w:tblPr>
      <w:tblGrid>
        <w:gridCol w:w="1585"/>
        <w:gridCol w:w="7114"/>
        <w:gridCol w:w="797"/>
      </w:tblGrid>
      <w:tr w:rsidR="0015099D" w14:paraId="0EA5AF92" w14:textId="77777777">
        <w:trPr>
          <w:trHeight w:val="668"/>
        </w:trPr>
        <w:tc>
          <w:tcPr>
            <w:tcW w:w="1585" w:type="dxa"/>
          </w:tcPr>
          <w:p w14:paraId="17EB3869" w14:textId="77777777" w:rsidR="0015099D" w:rsidRDefault="002D5425">
            <w:pPr>
              <w:pStyle w:val="TableParagraph"/>
              <w:spacing w:line="279" w:lineRule="exact"/>
              <w:ind w:right="81"/>
              <w:jc w:val="center"/>
              <w:rPr>
                <w:rFonts w:ascii="Cambria"/>
                <w:sz w:val="24"/>
              </w:rPr>
            </w:pPr>
            <w:r>
              <w:rPr>
                <w:rFonts w:ascii="Cambria"/>
                <w:w w:val="120"/>
                <w:sz w:val="24"/>
              </w:rPr>
              <w:t>Gambar</w:t>
            </w:r>
            <w:r>
              <w:rPr>
                <w:rFonts w:ascii="Cambria"/>
                <w:spacing w:val="-12"/>
                <w:w w:val="120"/>
                <w:sz w:val="24"/>
              </w:rPr>
              <w:t xml:space="preserve"> </w:t>
            </w:r>
            <w:r>
              <w:rPr>
                <w:rFonts w:ascii="Cambria"/>
                <w:spacing w:val="-5"/>
                <w:w w:val="120"/>
                <w:sz w:val="24"/>
              </w:rPr>
              <w:t>2.1</w:t>
            </w:r>
          </w:p>
        </w:tc>
        <w:tc>
          <w:tcPr>
            <w:tcW w:w="7114" w:type="dxa"/>
          </w:tcPr>
          <w:p w14:paraId="35DFC3E0" w14:textId="77777777" w:rsidR="0015099D" w:rsidRDefault="002D5425">
            <w:pPr>
              <w:pStyle w:val="TableParagraph"/>
              <w:spacing w:line="279" w:lineRule="exact"/>
              <w:ind w:left="132"/>
              <w:rPr>
                <w:rFonts w:ascii="Cambria"/>
                <w:sz w:val="24"/>
              </w:rPr>
            </w:pPr>
            <w:r>
              <w:rPr>
                <w:rFonts w:ascii="Cambria"/>
                <w:w w:val="115"/>
                <w:sz w:val="24"/>
              </w:rPr>
              <w:t>Diagram</w:t>
            </w:r>
            <w:r>
              <w:rPr>
                <w:rFonts w:ascii="Cambria"/>
                <w:spacing w:val="15"/>
                <w:w w:val="115"/>
                <w:sz w:val="24"/>
              </w:rPr>
              <w:t xml:space="preserve"> </w:t>
            </w:r>
            <w:r>
              <w:rPr>
                <w:rFonts w:ascii="Cambria"/>
                <w:w w:val="115"/>
                <w:sz w:val="24"/>
              </w:rPr>
              <w:t>Venn</w:t>
            </w:r>
            <w:r>
              <w:rPr>
                <w:rFonts w:ascii="Cambria"/>
                <w:spacing w:val="15"/>
                <w:w w:val="115"/>
                <w:sz w:val="24"/>
              </w:rPr>
              <w:t xml:space="preserve"> </w:t>
            </w:r>
            <w:r>
              <w:rPr>
                <w:rFonts w:ascii="Cambria"/>
                <w:w w:val="115"/>
                <w:sz w:val="24"/>
              </w:rPr>
              <w:t>program,</w:t>
            </w:r>
            <w:r>
              <w:rPr>
                <w:rFonts w:ascii="Cambria"/>
                <w:spacing w:val="16"/>
                <w:w w:val="115"/>
                <w:sz w:val="24"/>
              </w:rPr>
              <w:t xml:space="preserve"> </w:t>
            </w:r>
            <w:r>
              <w:rPr>
                <w:rFonts w:ascii="Cambria"/>
                <w:w w:val="115"/>
                <w:sz w:val="24"/>
              </w:rPr>
              <w:t>kegiatan</w:t>
            </w:r>
            <w:r>
              <w:rPr>
                <w:rFonts w:ascii="Cambria"/>
                <w:spacing w:val="15"/>
                <w:w w:val="115"/>
                <w:sz w:val="24"/>
              </w:rPr>
              <w:t xml:space="preserve"> </w:t>
            </w:r>
            <w:r>
              <w:rPr>
                <w:rFonts w:ascii="Cambria"/>
                <w:w w:val="115"/>
                <w:sz w:val="24"/>
              </w:rPr>
              <w:t>dan</w:t>
            </w:r>
            <w:r>
              <w:rPr>
                <w:rFonts w:ascii="Cambria"/>
                <w:spacing w:val="16"/>
                <w:w w:val="115"/>
                <w:sz w:val="24"/>
              </w:rPr>
              <w:t xml:space="preserve"> </w:t>
            </w:r>
            <w:r>
              <w:rPr>
                <w:rFonts w:ascii="Cambria"/>
                <w:w w:val="115"/>
                <w:sz w:val="24"/>
              </w:rPr>
              <w:t>subkegiatan</w:t>
            </w:r>
            <w:r>
              <w:rPr>
                <w:rFonts w:ascii="Cambria"/>
                <w:spacing w:val="15"/>
                <w:w w:val="115"/>
                <w:sz w:val="24"/>
              </w:rPr>
              <w:t xml:space="preserve"> </w:t>
            </w:r>
            <w:r>
              <w:rPr>
                <w:rFonts w:ascii="Cambria"/>
                <w:spacing w:val="-2"/>
                <w:w w:val="115"/>
                <w:sz w:val="24"/>
              </w:rPr>
              <w:t>antara</w:t>
            </w:r>
          </w:p>
          <w:p w14:paraId="646A36E6" w14:textId="77777777" w:rsidR="0015099D" w:rsidRDefault="002D5425">
            <w:pPr>
              <w:pStyle w:val="TableParagraph"/>
              <w:spacing w:before="71"/>
              <w:ind w:left="132"/>
              <w:rPr>
                <w:rFonts w:ascii="Trebuchet MS" w:hAnsi="Trebuchet MS"/>
                <w:sz w:val="24"/>
              </w:rPr>
            </w:pPr>
            <w:r>
              <w:rPr>
                <w:rFonts w:ascii="Cambria" w:hAnsi="Cambria"/>
                <w:w w:val="115"/>
                <w:sz w:val="24"/>
              </w:rPr>
              <w:t>Renstra</w:t>
            </w:r>
            <w:r>
              <w:rPr>
                <w:rFonts w:ascii="Cambria" w:hAnsi="Cambria"/>
                <w:spacing w:val="-1"/>
                <w:w w:val="115"/>
                <w:sz w:val="24"/>
              </w:rPr>
              <w:t xml:space="preserve"> </w:t>
            </w:r>
            <w:r>
              <w:rPr>
                <w:rFonts w:ascii="Cambria" w:hAnsi="Cambria"/>
                <w:w w:val="115"/>
                <w:sz w:val="24"/>
              </w:rPr>
              <w:t>2024-2026 dengan</w:t>
            </w:r>
            <w:r>
              <w:rPr>
                <w:rFonts w:ascii="Cambria" w:hAnsi="Cambria"/>
                <w:spacing w:val="-1"/>
                <w:w w:val="115"/>
                <w:sz w:val="24"/>
              </w:rPr>
              <w:t xml:space="preserve"> </w:t>
            </w:r>
            <w:r>
              <w:rPr>
                <w:rFonts w:ascii="Cambria" w:hAnsi="Cambria"/>
                <w:w w:val="115"/>
                <w:sz w:val="24"/>
              </w:rPr>
              <w:t>Renja Tahun</w:t>
            </w:r>
            <w:r>
              <w:rPr>
                <w:rFonts w:ascii="Cambria" w:hAnsi="Cambria"/>
                <w:spacing w:val="-1"/>
                <w:w w:val="115"/>
                <w:sz w:val="24"/>
              </w:rPr>
              <w:t xml:space="preserve"> </w:t>
            </w:r>
            <w:r>
              <w:rPr>
                <w:rFonts w:ascii="Cambria" w:hAnsi="Cambria"/>
                <w:w w:val="115"/>
                <w:sz w:val="24"/>
              </w:rPr>
              <w:t>2024</w:t>
            </w:r>
            <w:r>
              <w:rPr>
                <w:rFonts w:ascii="Cambria" w:hAnsi="Cambria"/>
                <w:spacing w:val="61"/>
                <w:w w:val="115"/>
                <w:sz w:val="24"/>
              </w:rPr>
              <w:t xml:space="preserve"> </w:t>
            </w:r>
            <w:r>
              <w:rPr>
                <w:rFonts w:ascii="Trebuchet MS" w:hAnsi="Trebuchet MS"/>
                <w:spacing w:val="-2"/>
                <w:w w:val="115"/>
                <w:sz w:val="24"/>
              </w:rPr>
              <w:t>………</w:t>
            </w:r>
            <w:r>
              <w:rPr>
                <w:rFonts w:ascii="Cambria" w:hAnsi="Cambria"/>
                <w:spacing w:val="-2"/>
                <w:w w:val="115"/>
                <w:sz w:val="24"/>
              </w:rPr>
              <w:t>.</w:t>
            </w:r>
            <w:r>
              <w:rPr>
                <w:rFonts w:ascii="Trebuchet MS" w:hAnsi="Trebuchet MS"/>
                <w:spacing w:val="-2"/>
                <w:w w:val="115"/>
                <w:sz w:val="24"/>
              </w:rPr>
              <w:t>…..</w:t>
            </w:r>
          </w:p>
        </w:tc>
        <w:tc>
          <w:tcPr>
            <w:tcW w:w="797" w:type="dxa"/>
          </w:tcPr>
          <w:p w14:paraId="59C8FD2E" w14:textId="68A162B5" w:rsidR="0015099D" w:rsidRDefault="002D5425">
            <w:pPr>
              <w:pStyle w:val="TableParagraph"/>
              <w:spacing w:line="279" w:lineRule="exact"/>
              <w:ind w:right="22"/>
              <w:jc w:val="center"/>
              <w:rPr>
                <w:rFonts w:ascii="Cambria"/>
                <w:sz w:val="24"/>
              </w:rPr>
            </w:pPr>
            <w:r>
              <w:rPr>
                <w:rFonts w:ascii="Cambria"/>
                <w:w w:val="105"/>
                <w:sz w:val="24"/>
              </w:rPr>
              <w:t>II-</w:t>
            </w:r>
            <w:r w:rsidR="00F47B87">
              <w:rPr>
                <w:rFonts w:ascii="Cambria"/>
                <w:spacing w:val="-5"/>
                <w:w w:val="110"/>
                <w:sz w:val="24"/>
              </w:rPr>
              <w:t>7</w:t>
            </w:r>
          </w:p>
        </w:tc>
      </w:tr>
      <w:tr w:rsidR="0015099D" w14:paraId="055A7567" w14:textId="77777777">
        <w:trPr>
          <w:trHeight w:val="704"/>
        </w:trPr>
        <w:tc>
          <w:tcPr>
            <w:tcW w:w="1585" w:type="dxa"/>
          </w:tcPr>
          <w:p w14:paraId="054D300F" w14:textId="77777777" w:rsidR="0015099D" w:rsidRDefault="002D5425">
            <w:pPr>
              <w:pStyle w:val="TableParagraph"/>
              <w:spacing w:before="32"/>
              <w:ind w:right="81"/>
              <w:jc w:val="center"/>
              <w:rPr>
                <w:rFonts w:ascii="Cambria"/>
                <w:sz w:val="24"/>
              </w:rPr>
            </w:pPr>
            <w:r>
              <w:rPr>
                <w:rFonts w:ascii="Cambria"/>
                <w:w w:val="120"/>
                <w:sz w:val="24"/>
              </w:rPr>
              <w:t>Gambar</w:t>
            </w:r>
            <w:r>
              <w:rPr>
                <w:rFonts w:ascii="Cambria"/>
                <w:spacing w:val="-12"/>
                <w:w w:val="120"/>
                <w:sz w:val="24"/>
              </w:rPr>
              <w:t xml:space="preserve"> </w:t>
            </w:r>
            <w:r>
              <w:rPr>
                <w:rFonts w:ascii="Cambria"/>
                <w:spacing w:val="-5"/>
                <w:w w:val="120"/>
                <w:sz w:val="24"/>
              </w:rPr>
              <w:t>2.2</w:t>
            </w:r>
          </w:p>
        </w:tc>
        <w:tc>
          <w:tcPr>
            <w:tcW w:w="7114" w:type="dxa"/>
          </w:tcPr>
          <w:p w14:paraId="7D3975E1" w14:textId="77777777" w:rsidR="0015099D" w:rsidRDefault="002D5425">
            <w:pPr>
              <w:pStyle w:val="TableParagraph"/>
              <w:spacing w:before="32"/>
              <w:ind w:left="132"/>
              <w:rPr>
                <w:rFonts w:ascii="Cambria"/>
                <w:sz w:val="24"/>
              </w:rPr>
            </w:pPr>
            <w:r>
              <w:rPr>
                <w:rFonts w:ascii="Cambria"/>
                <w:w w:val="115"/>
                <w:sz w:val="24"/>
              </w:rPr>
              <w:t>Diagram</w:t>
            </w:r>
            <w:r>
              <w:rPr>
                <w:rFonts w:ascii="Cambria"/>
                <w:spacing w:val="15"/>
                <w:w w:val="115"/>
                <w:sz w:val="24"/>
              </w:rPr>
              <w:t xml:space="preserve"> </w:t>
            </w:r>
            <w:r>
              <w:rPr>
                <w:rFonts w:ascii="Cambria"/>
                <w:w w:val="115"/>
                <w:sz w:val="24"/>
              </w:rPr>
              <w:t>Venn</w:t>
            </w:r>
            <w:r>
              <w:rPr>
                <w:rFonts w:ascii="Cambria"/>
                <w:spacing w:val="15"/>
                <w:w w:val="115"/>
                <w:sz w:val="24"/>
              </w:rPr>
              <w:t xml:space="preserve"> </w:t>
            </w:r>
            <w:r>
              <w:rPr>
                <w:rFonts w:ascii="Cambria"/>
                <w:w w:val="115"/>
                <w:sz w:val="24"/>
              </w:rPr>
              <w:t>program,</w:t>
            </w:r>
            <w:r>
              <w:rPr>
                <w:rFonts w:ascii="Cambria"/>
                <w:spacing w:val="16"/>
                <w:w w:val="115"/>
                <w:sz w:val="24"/>
              </w:rPr>
              <w:t xml:space="preserve"> </w:t>
            </w:r>
            <w:r>
              <w:rPr>
                <w:rFonts w:ascii="Cambria"/>
                <w:w w:val="115"/>
                <w:sz w:val="24"/>
              </w:rPr>
              <w:t>kegiatan</w:t>
            </w:r>
            <w:r>
              <w:rPr>
                <w:rFonts w:ascii="Cambria"/>
                <w:spacing w:val="15"/>
                <w:w w:val="115"/>
                <w:sz w:val="24"/>
              </w:rPr>
              <w:t xml:space="preserve"> </w:t>
            </w:r>
            <w:r>
              <w:rPr>
                <w:rFonts w:ascii="Cambria"/>
                <w:w w:val="115"/>
                <w:sz w:val="24"/>
              </w:rPr>
              <w:t>dan</w:t>
            </w:r>
            <w:r>
              <w:rPr>
                <w:rFonts w:ascii="Cambria"/>
                <w:spacing w:val="16"/>
                <w:w w:val="115"/>
                <w:sz w:val="24"/>
              </w:rPr>
              <w:t xml:space="preserve"> </w:t>
            </w:r>
            <w:r>
              <w:rPr>
                <w:rFonts w:ascii="Cambria"/>
                <w:w w:val="115"/>
                <w:sz w:val="24"/>
              </w:rPr>
              <w:t>subkegiatan</w:t>
            </w:r>
            <w:r>
              <w:rPr>
                <w:rFonts w:ascii="Cambria"/>
                <w:spacing w:val="15"/>
                <w:w w:val="115"/>
                <w:sz w:val="24"/>
              </w:rPr>
              <w:t xml:space="preserve"> </w:t>
            </w:r>
            <w:r>
              <w:rPr>
                <w:rFonts w:ascii="Cambria"/>
                <w:spacing w:val="-2"/>
                <w:w w:val="115"/>
                <w:sz w:val="24"/>
              </w:rPr>
              <w:t>antara</w:t>
            </w:r>
          </w:p>
          <w:p w14:paraId="206C2F0D" w14:textId="77777777" w:rsidR="0015099D" w:rsidRDefault="002D5425">
            <w:pPr>
              <w:pStyle w:val="TableParagraph"/>
              <w:spacing w:before="71"/>
              <w:ind w:left="132"/>
              <w:rPr>
                <w:rFonts w:ascii="Trebuchet MS" w:hAnsi="Trebuchet MS"/>
                <w:sz w:val="24"/>
              </w:rPr>
            </w:pPr>
            <w:r>
              <w:rPr>
                <w:rFonts w:ascii="Cambria" w:hAnsi="Cambria"/>
                <w:w w:val="115"/>
                <w:sz w:val="24"/>
              </w:rPr>
              <w:t>RKPD</w:t>
            </w:r>
            <w:r>
              <w:rPr>
                <w:rFonts w:ascii="Cambria" w:hAnsi="Cambria"/>
                <w:spacing w:val="5"/>
                <w:w w:val="115"/>
                <w:sz w:val="24"/>
              </w:rPr>
              <w:t xml:space="preserve"> </w:t>
            </w:r>
            <w:r>
              <w:rPr>
                <w:rFonts w:ascii="Cambria" w:hAnsi="Cambria"/>
                <w:w w:val="115"/>
                <w:sz w:val="24"/>
              </w:rPr>
              <w:t>Tahun</w:t>
            </w:r>
            <w:r>
              <w:rPr>
                <w:rFonts w:ascii="Cambria" w:hAnsi="Cambria"/>
                <w:spacing w:val="5"/>
                <w:w w:val="115"/>
                <w:sz w:val="24"/>
              </w:rPr>
              <w:t xml:space="preserve"> </w:t>
            </w:r>
            <w:r>
              <w:rPr>
                <w:rFonts w:ascii="Cambria" w:hAnsi="Cambria"/>
                <w:w w:val="115"/>
                <w:sz w:val="24"/>
              </w:rPr>
              <w:t>2024</w:t>
            </w:r>
            <w:r>
              <w:rPr>
                <w:rFonts w:ascii="Cambria" w:hAnsi="Cambria"/>
                <w:spacing w:val="5"/>
                <w:w w:val="115"/>
                <w:sz w:val="24"/>
              </w:rPr>
              <w:t xml:space="preserve"> </w:t>
            </w:r>
            <w:r>
              <w:rPr>
                <w:rFonts w:ascii="Cambria" w:hAnsi="Cambria"/>
                <w:w w:val="115"/>
                <w:sz w:val="24"/>
              </w:rPr>
              <w:t>dengan</w:t>
            </w:r>
            <w:r>
              <w:rPr>
                <w:rFonts w:ascii="Cambria" w:hAnsi="Cambria"/>
                <w:spacing w:val="5"/>
                <w:w w:val="115"/>
                <w:sz w:val="24"/>
              </w:rPr>
              <w:t xml:space="preserve"> </w:t>
            </w:r>
            <w:r>
              <w:rPr>
                <w:rFonts w:ascii="Cambria" w:hAnsi="Cambria"/>
                <w:w w:val="115"/>
                <w:sz w:val="24"/>
              </w:rPr>
              <w:t>Renja</w:t>
            </w:r>
            <w:r>
              <w:rPr>
                <w:rFonts w:ascii="Cambria" w:hAnsi="Cambria"/>
                <w:spacing w:val="5"/>
                <w:w w:val="115"/>
                <w:sz w:val="24"/>
              </w:rPr>
              <w:t xml:space="preserve"> </w:t>
            </w:r>
            <w:r>
              <w:rPr>
                <w:rFonts w:ascii="Cambria" w:hAnsi="Cambria"/>
                <w:w w:val="115"/>
                <w:sz w:val="24"/>
              </w:rPr>
              <w:t>Tahun</w:t>
            </w:r>
            <w:r>
              <w:rPr>
                <w:rFonts w:ascii="Cambria" w:hAnsi="Cambria"/>
                <w:spacing w:val="5"/>
                <w:w w:val="115"/>
                <w:sz w:val="24"/>
              </w:rPr>
              <w:t xml:space="preserve"> </w:t>
            </w:r>
            <w:r>
              <w:rPr>
                <w:rFonts w:ascii="Cambria" w:hAnsi="Cambria"/>
                <w:w w:val="115"/>
                <w:sz w:val="24"/>
              </w:rPr>
              <w:t>2024</w:t>
            </w:r>
            <w:r>
              <w:rPr>
                <w:rFonts w:ascii="Cambria" w:hAnsi="Cambria"/>
                <w:spacing w:val="5"/>
                <w:w w:val="115"/>
                <w:sz w:val="24"/>
              </w:rPr>
              <w:t xml:space="preserve"> </w:t>
            </w:r>
            <w:r>
              <w:rPr>
                <w:rFonts w:ascii="Trebuchet MS" w:hAnsi="Trebuchet MS"/>
                <w:spacing w:val="-2"/>
                <w:w w:val="115"/>
                <w:sz w:val="24"/>
              </w:rPr>
              <w:t>……………..</w:t>
            </w:r>
          </w:p>
        </w:tc>
        <w:tc>
          <w:tcPr>
            <w:tcW w:w="797" w:type="dxa"/>
          </w:tcPr>
          <w:p w14:paraId="7155D85E" w14:textId="6C6C297A" w:rsidR="0015099D" w:rsidRDefault="002D5425">
            <w:pPr>
              <w:pStyle w:val="TableParagraph"/>
              <w:spacing w:before="32"/>
              <w:ind w:right="22"/>
              <w:jc w:val="center"/>
              <w:rPr>
                <w:rFonts w:ascii="Cambria"/>
                <w:sz w:val="24"/>
              </w:rPr>
            </w:pPr>
            <w:r>
              <w:rPr>
                <w:rFonts w:ascii="Cambria"/>
                <w:w w:val="105"/>
                <w:sz w:val="24"/>
              </w:rPr>
              <w:t>II-</w:t>
            </w:r>
            <w:r w:rsidR="00F47B87">
              <w:rPr>
                <w:rFonts w:ascii="Cambria"/>
                <w:spacing w:val="-5"/>
                <w:w w:val="110"/>
                <w:sz w:val="24"/>
              </w:rPr>
              <w:t>9</w:t>
            </w:r>
          </w:p>
        </w:tc>
      </w:tr>
      <w:tr w:rsidR="0015099D" w14:paraId="2AB15100" w14:textId="77777777">
        <w:trPr>
          <w:trHeight w:val="703"/>
        </w:trPr>
        <w:tc>
          <w:tcPr>
            <w:tcW w:w="1585" w:type="dxa"/>
          </w:tcPr>
          <w:p w14:paraId="7A56AF94" w14:textId="77777777" w:rsidR="0015099D" w:rsidRDefault="002D5425">
            <w:pPr>
              <w:pStyle w:val="TableParagraph"/>
              <w:spacing w:before="33"/>
              <w:ind w:right="81"/>
              <w:jc w:val="center"/>
              <w:rPr>
                <w:rFonts w:ascii="Cambria"/>
                <w:sz w:val="24"/>
              </w:rPr>
            </w:pPr>
            <w:r>
              <w:rPr>
                <w:rFonts w:ascii="Cambria"/>
                <w:w w:val="120"/>
                <w:sz w:val="24"/>
              </w:rPr>
              <w:t>Gambar</w:t>
            </w:r>
            <w:r>
              <w:rPr>
                <w:rFonts w:ascii="Cambria"/>
                <w:spacing w:val="-12"/>
                <w:w w:val="120"/>
                <w:sz w:val="24"/>
              </w:rPr>
              <w:t xml:space="preserve"> </w:t>
            </w:r>
            <w:r>
              <w:rPr>
                <w:rFonts w:ascii="Cambria"/>
                <w:spacing w:val="-5"/>
                <w:w w:val="120"/>
                <w:sz w:val="24"/>
              </w:rPr>
              <w:t>2.3</w:t>
            </w:r>
          </w:p>
        </w:tc>
        <w:tc>
          <w:tcPr>
            <w:tcW w:w="7114" w:type="dxa"/>
          </w:tcPr>
          <w:p w14:paraId="6A9AC5B0" w14:textId="77777777" w:rsidR="0015099D" w:rsidRDefault="002D5425">
            <w:pPr>
              <w:pStyle w:val="TableParagraph"/>
              <w:spacing w:before="33"/>
              <w:ind w:left="132"/>
              <w:rPr>
                <w:rFonts w:ascii="Cambria"/>
                <w:sz w:val="24"/>
              </w:rPr>
            </w:pPr>
            <w:r>
              <w:rPr>
                <w:rFonts w:ascii="Cambria"/>
                <w:w w:val="115"/>
                <w:sz w:val="24"/>
              </w:rPr>
              <w:t>Diagram</w:t>
            </w:r>
            <w:r>
              <w:rPr>
                <w:rFonts w:ascii="Cambria"/>
                <w:spacing w:val="15"/>
                <w:w w:val="115"/>
                <w:sz w:val="24"/>
              </w:rPr>
              <w:t xml:space="preserve"> </w:t>
            </w:r>
            <w:r>
              <w:rPr>
                <w:rFonts w:ascii="Cambria"/>
                <w:w w:val="115"/>
                <w:sz w:val="24"/>
              </w:rPr>
              <w:t>Venn</w:t>
            </w:r>
            <w:r>
              <w:rPr>
                <w:rFonts w:ascii="Cambria"/>
                <w:spacing w:val="15"/>
                <w:w w:val="115"/>
                <w:sz w:val="24"/>
              </w:rPr>
              <w:t xml:space="preserve"> </w:t>
            </w:r>
            <w:r>
              <w:rPr>
                <w:rFonts w:ascii="Cambria"/>
                <w:w w:val="115"/>
                <w:sz w:val="24"/>
              </w:rPr>
              <w:t>program,</w:t>
            </w:r>
            <w:r>
              <w:rPr>
                <w:rFonts w:ascii="Cambria"/>
                <w:spacing w:val="16"/>
                <w:w w:val="115"/>
                <w:sz w:val="24"/>
              </w:rPr>
              <w:t xml:space="preserve"> </w:t>
            </w:r>
            <w:r>
              <w:rPr>
                <w:rFonts w:ascii="Cambria"/>
                <w:w w:val="115"/>
                <w:sz w:val="24"/>
              </w:rPr>
              <w:t>kegiatan</w:t>
            </w:r>
            <w:r>
              <w:rPr>
                <w:rFonts w:ascii="Cambria"/>
                <w:spacing w:val="15"/>
                <w:w w:val="115"/>
                <w:sz w:val="24"/>
              </w:rPr>
              <w:t xml:space="preserve"> </w:t>
            </w:r>
            <w:r>
              <w:rPr>
                <w:rFonts w:ascii="Cambria"/>
                <w:w w:val="115"/>
                <w:sz w:val="24"/>
              </w:rPr>
              <w:t>dan</w:t>
            </w:r>
            <w:r>
              <w:rPr>
                <w:rFonts w:ascii="Cambria"/>
                <w:spacing w:val="16"/>
                <w:w w:val="115"/>
                <w:sz w:val="24"/>
              </w:rPr>
              <w:t xml:space="preserve"> </w:t>
            </w:r>
            <w:r>
              <w:rPr>
                <w:rFonts w:ascii="Cambria"/>
                <w:w w:val="115"/>
                <w:sz w:val="24"/>
              </w:rPr>
              <w:t>subkegiatan</w:t>
            </w:r>
            <w:r>
              <w:rPr>
                <w:rFonts w:ascii="Cambria"/>
                <w:spacing w:val="15"/>
                <w:w w:val="115"/>
                <w:sz w:val="24"/>
              </w:rPr>
              <w:t xml:space="preserve"> </w:t>
            </w:r>
            <w:r>
              <w:rPr>
                <w:rFonts w:ascii="Cambria"/>
                <w:spacing w:val="-2"/>
                <w:w w:val="115"/>
                <w:sz w:val="24"/>
              </w:rPr>
              <w:t>antara</w:t>
            </w:r>
          </w:p>
          <w:p w14:paraId="4E9ED3C4" w14:textId="77777777" w:rsidR="0015099D" w:rsidRDefault="002D5425">
            <w:pPr>
              <w:pStyle w:val="TableParagraph"/>
              <w:spacing w:before="69"/>
              <w:ind w:left="132"/>
              <w:rPr>
                <w:rFonts w:ascii="Trebuchet MS" w:hAnsi="Trebuchet MS"/>
                <w:sz w:val="24"/>
              </w:rPr>
            </w:pPr>
            <w:r>
              <w:rPr>
                <w:rFonts w:ascii="Cambria" w:hAnsi="Cambria"/>
                <w:w w:val="115"/>
                <w:sz w:val="24"/>
              </w:rPr>
              <w:t>APBD</w:t>
            </w:r>
            <w:r>
              <w:rPr>
                <w:rFonts w:ascii="Cambria" w:hAnsi="Cambria"/>
                <w:spacing w:val="5"/>
                <w:w w:val="115"/>
                <w:sz w:val="24"/>
              </w:rPr>
              <w:t xml:space="preserve"> </w:t>
            </w:r>
            <w:r>
              <w:rPr>
                <w:rFonts w:ascii="Cambria" w:hAnsi="Cambria"/>
                <w:w w:val="115"/>
                <w:sz w:val="24"/>
              </w:rPr>
              <w:t>Tahun</w:t>
            </w:r>
            <w:r>
              <w:rPr>
                <w:rFonts w:ascii="Cambria" w:hAnsi="Cambria"/>
                <w:spacing w:val="5"/>
                <w:w w:val="115"/>
                <w:sz w:val="24"/>
              </w:rPr>
              <w:t xml:space="preserve"> </w:t>
            </w:r>
            <w:r>
              <w:rPr>
                <w:rFonts w:ascii="Cambria" w:hAnsi="Cambria"/>
                <w:w w:val="115"/>
                <w:sz w:val="24"/>
              </w:rPr>
              <w:t>2024</w:t>
            </w:r>
            <w:r>
              <w:rPr>
                <w:rFonts w:ascii="Cambria" w:hAnsi="Cambria"/>
                <w:spacing w:val="5"/>
                <w:w w:val="115"/>
                <w:sz w:val="24"/>
              </w:rPr>
              <w:t xml:space="preserve"> </w:t>
            </w:r>
            <w:r>
              <w:rPr>
                <w:rFonts w:ascii="Cambria" w:hAnsi="Cambria"/>
                <w:w w:val="115"/>
                <w:sz w:val="24"/>
              </w:rPr>
              <w:t>dengan</w:t>
            </w:r>
            <w:r>
              <w:rPr>
                <w:rFonts w:ascii="Cambria" w:hAnsi="Cambria"/>
                <w:spacing w:val="5"/>
                <w:w w:val="115"/>
                <w:sz w:val="24"/>
              </w:rPr>
              <w:t xml:space="preserve"> </w:t>
            </w:r>
            <w:r>
              <w:rPr>
                <w:rFonts w:ascii="Cambria" w:hAnsi="Cambria"/>
                <w:w w:val="115"/>
                <w:sz w:val="24"/>
              </w:rPr>
              <w:t>Renja</w:t>
            </w:r>
            <w:r>
              <w:rPr>
                <w:rFonts w:ascii="Cambria" w:hAnsi="Cambria"/>
                <w:spacing w:val="5"/>
                <w:w w:val="115"/>
                <w:sz w:val="24"/>
              </w:rPr>
              <w:t xml:space="preserve"> </w:t>
            </w:r>
            <w:r>
              <w:rPr>
                <w:rFonts w:ascii="Cambria" w:hAnsi="Cambria"/>
                <w:w w:val="115"/>
                <w:sz w:val="24"/>
              </w:rPr>
              <w:t>Tahun</w:t>
            </w:r>
            <w:r>
              <w:rPr>
                <w:rFonts w:ascii="Cambria" w:hAnsi="Cambria"/>
                <w:spacing w:val="5"/>
                <w:w w:val="115"/>
                <w:sz w:val="24"/>
              </w:rPr>
              <w:t xml:space="preserve"> </w:t>
            </w:r>
            <w:r>
              <w:rPr>
                <w:rFonts w:ascii="Cambria" w:hAnsi="Cambria"/>
                <w:w w:val="115"/>
                <w:sz w:val="24"/>
              </w:rPr>
              <w:t>2024</w:t>
            </w:r>
            <w:r>
              <w:rPr>
                <w:rFonts w:ascii="Cambria" w:hAnsi="Cambria"/>
                <w:spacing w:val="5"/>
                <w:w w:val="115"/>
                <w:sz w:val="24"/>
              </w:rPr>
              <w:t xml:space="preserve"> </w:t>
            </w:r>
            <w:r>
              <w:rPr>
                <w:rFonts w:ascii="Trebuchet MS" w:hAnsi="Trebuchet MS"/>
                <w:spacing w:val="-2"/>
                <w:w w:val="115"/>
                <w:sz w:val="24"/>
              </w:rPr>
              <w:t>……………..</w:t>
            </w:r>
          </w:p>
        </w:tc>
        <w:tc>
          <w:tcPr>
            <w:tcW w:w="797" w:type="dxa"/>
          </w:tcPr>
          <w:p w14:paraId="3E2EF672" w14:textId="42051C1A" w:rsidR="0015099D" w:rsidRDefault="002D5425">
            <w:pPr>
              <w:pStyle w:val="TableParagraph"/>
              <w:spacing w:before="33"/>
              <w:ind w:right="22"/>
              <w:jc w:val="center"/>
              <w:rPr>
                <w:rFonts w:ascii="Cambria"/>
                <w:sz w:val="24"/>
              </w:rPr>
            </w:pPr>
            <w:r>
              <w:rPr>
                <w:rFonts w:ascii="Cambria"/>
                <w:w w:val="105"/>
                <w:sz w:val="24"/>
              </w:rPr>
              <w:t>II-</w:t>
            </w:r>
            <w:r w:rsidR="00F47B87">
              <w:rPr>
                <w:rFonts w:ascii="Cambria"/>
                <w:spacing w:val="-5"/>
                <w:w w:val="110"/>
                <w:sz w:val="24"/>
              </w:rPr>
              <w:t>19</w:t>
            </w:r>
          </w:p>
        </w:tc>
      </w:tr>
      <w:tr w:rsidR="0015099D" w14:paraId="2DA9B165" w14:textId="77777777">
        <w:trPr>
          <w:trHeight w:val="670"/>
        </w:trPr>
        <w:tc>
          <w:tcPr>
            <w:tcW w:w="1585" w:type="dxa"/>
          </w:tcPr>
          <w:p w14:paraId="6F7D41D1" w14:textId="77777777" w:rsidR="0015099D" w:rsidRDefault="002D5425">
            <w:pPr>
              <w:pStyle w:val="TableParagraph"/>
              <w:spacing w:before="34"/>
              <w:ind w:right="81"/>
              <w:jc w:val="center"/>
              <w:rPr>
                <w:rFonts w:ascii="Cambria"/>
                <w:sz w:val="24"/>
              </w:rPr>
            </w:pPr>
            <w:r>
              <w:rPr>
                <w:rFonts w:ascii="Cambria"/>
                <w:w w:val="120"/>
                <w:sz w:val="24"/>
              </w:rPr>
              <w:t>Gambar</w:t>
            </w:r>
            <w:r>
              <w:rPr>
                <w:rFonts w:ascii="Cambria"/>
                <w:spacing w:val="-12"/>
                <w:w w:val="120"/>
                <w:sz w:val="24"/>
              </w:rPr>
              <w:t xml:space="preserve"> </w:t>
            </w:r>
            <w:r>
              <w:rPr>
                <w:rFonts w:ascii="Cambria"/>
                <w:spacing w:val="-5"/>
                <w:w w:val="120"/>
                <w:sz w:val="24"/>
              </w:rPr>
              <w:t>3.1</w:t>
            </w:r>
          </w:p>
        </w:tc>
        <w:tc>
          <w:tcPr>
            <w:tcW w:w="7114" w:type="dxa"/>
          </w:tcPr>
          <w:p w14:paraId="3352E071" w14:textId="77777777" w:rsidR="0015099D" w:rsidRDefault="002D5425">
            <w:pPr>
              <w:pStyle w:val="TableParagraph"/>
              <w:tabs>
                <w:tab w:val="left" w:pos="1193"/>
                <w:tab w:val="left" w:pos="2691"/>
                <w:tab w:val="left" w:pos="4308"/>
                <w:tab w:val="left" w:pos="5358"/>
                <w:tab w:val="left" w:pos="6069"/>
              </w:tabs>
              <w:spacing w:before="34"/>
              <w:ind w:left="132"/>
              <w:rPr>
                <w:rFonts w:ascii="Cambria"/>
                <w:sz w:val="24"/>
              </w:rPr>
            </w:pPr>
            <w:r>
              <w:rPr>
                <w:rFonts w:ascii="Cambria"/>
                <w:spacing w:val="-4"/>
                <w:w w:val="115"/>
                <w:sz w:val="24"/>
              </w:rPr>
              <w:t>Skema</w:t>
            </w:r>
            <w:r>
              <w:rPr>
                <w:rFonts w:ascii="Cambria"/>
                <w:sz w:val="24"/>
              </w:rPr>
              <w:tab/>
            </w:r>
            <w:r>
              <w:rPr>
                <w:rFonts w:ascii="Cambria"/>
                <w:spacing w:val="-2"/>
                <w:w w:val="115"/>
                <w:sz w:val="24"/>
              </w:rPr>
              <w:t>(flowchart)</w:t>
            </w:r>
            <w:r>
              <w:rPr>
                <w:rFonts w:ascii="Cambria"/>
                <w:sz w:val="24"/>
              </w:rPr>
              <w:tab/>
            </w:r>
            <w:r>
              <w:rPr>
                <w:rFonts w:ascii="Cambria"/>
                <w:spacing w:val="-2"/>
                <w:w w:val="115"/>
                <w:sz w:val="24"/>
              </w:rPr>
              <w:t>pencapaian</w:t>
            </w:r>
            <w:r>
              <w:rPr>
                <w:rFonts w:ascii="Cambria"/>
                <w:sz w:val="24"/>
              </w:rPr>
              <w:tab/>
            </w:r>
            <w:r>
              <w:rPr>
                <w:rFonts w:ascii="Cambria"/>
                <w:spacing w:val="-2"/>
                <w:w w:val="115"/>
                <w:sz w:val="24"/>
              </w:rPr>
              <w:t>tujuan</w:t>
            </w:r>
            <w:r>
              <w:rPr>
                <w:rFonts w:ascii="Cambria"/>
                <w:sz w:val="24"/>
              </w:rPr>
              <w:tab/>
            </w:r>
            <w:r>
              <w:rPr>
                <w:rFonts w:ascii="Cambria"/>
                <w:spacing w:val="-5"/>
                <w:w w:val="115"/>
                <w:sz w:val="24"/>
              </w:rPr>
              <w:t>dan</w:t>
            </w:r>
            <w:r>
              <w:rPr>
                <w:rFonts w:ascii="Cambria"/>
                <w:sz w:val="24"/>
              </w:rPr>
              <w:tab/>
            </w:r>
            <w:r>
              <w:rPr>
                <w:rFonts w:ascii="Cambria"/>
                <w:spacing w:val="-2"/>
                <w:w w:val="115"/>
                <w:sz w:val="24"/>
              </w:rPr>
              <w:t>sasaran</w:t>
            </w:r>
          </w:p>
          <w:p w14:paraId="0D793016" w14:textId="74F54911" w:rsidR="0015099D" w:rsidRDefault="00532EB8">
            <w:pPr>
              <w:pStyle w:val="TableParagraph"/>
              <w:spacing w:before="71" w:line="264" w:lineRule="exact"/>
              <w:ind w:left="132"/>
              <w:rPr>
                <w:rFonts w:ascii="Trebuchet MS" w:hAnsi="Trebuchet MS"/>
                <w:sz w:val="24"/>
              </w:rPr>
            </w:pPr>
            <w:r>
              <w:rPr>
                <w:rFonts w:ascii="Cambria" w:hAnsi="Cambria"/>
                <w:w w:val="115"/>
                <w:sz w:val="24"/>
              </w:rPr>
              <w:t>DISPERMADES</w:t>
            </w:r>
            <w:r>
              <w:rPr>
                <w:rFonts w:ascii="Cambria" w:hAnsi="Cambria"/>
                <w:spacing w:val="29"/>
                <w:w w:val="115"/>
                <w:sz w:val="24"/>
              </w:rPr>
              <w:t xml:space="preserve">  </w:t>
            </w:r>
            <w:r>
              <w:rPr>
                <w:rFonts w:ascii="Cambria" w:hAnsi="Cambria"/>
                <w:w w:val="115"/>
                <w:sz w:val="24"/>
              </w:rPr>
              <w:t>Tahun</w:t>
            </w:r>
            <w:r>
              <w:rPr>
                <w:rFonts w:ascii="Cambria" w:hAnsi="Cambria"/>
                <w:spacing w:val="29"/>
                <w:w w:val="115"/>
                <w:sz w:val="24"/>
              </w:rPr>
              <w:t xml:space="preserve">  </w:t>
            </w:r>
            <w:r>
              <w:rPr>
                <w:rFonts w:ascii="Cambria" w:hAnsi="Cambria"/>
                <w:w w:val="115"/>
                <w:sz w:val="24"/>
              </w:rPr>
              <w:t>2024</w:t>
            </w:r>
            <w:r>
              <w:rPr>
                <w:rFonts w:ascii="Cambria" w:hAnsi="Cambria"/>
                <w:spacing w:val="30"/>
                <w:w w:val="115"/>
                <w:sz w:val="24"/>
              </w:rPr>
              <w:t xml:space="preserve">  </w:t>
            </w:r>
            <w:r>
              <w:rPr>
                <w:rFonts w:ascii="Trebuchet MS" w:hAnsi="Trebuchet MS"/>
                <w:spacing w:val="-2"/>
                <w:w w:val="115"/>
                <w:sz w:val="24"/>
              </w:rPr>
              <w:t>………………………………………..</w:t>
            </w:r>
          </w:p>
        </w:tc>
        <w:tc>
          <w:tcPr>
            <w:tcW w:w="797" w:type="dxa"/>
          </w:tcPr>
          <w:p w14:paraId="7D367815" w14:textId="541DE735" w:rsidR="0015099D" w:rsidRDefault="002D5425">
            <w:pPr>
              <w:pStyle w:val="TableParagraph"/>
              <w:spacing w:before="34"/>
              <w:ind w:left="78" w:right="22"/>
              <w:jc w:val="center"/>
              <w:rPr>
                <w:rFonts w:ascii="Cambria"/>
                <w:sz w:val="24"/>
              </w:rPr>
            </w:pPr>
            <w:r>
              <w:rPr>
                <w:rFonts w:ascii="Cambria"/>
                <w:w w:val="105"/>
                <w:sz w:val="24"/>
              </w:rPr>
              <w:t>III-</w:t>
            </w:r>
            <w:r w:rsidR="00F47B87">
              <w:rPr>
                <w:rFonts w:ascii="Cambria"/>
                <w:spacing w:val="-5"/>
                <w:w w:val="110"/>
                <w:sz w:val="24"/>
              </w:rPr>
              <w:t>7</w:t>
            </w:r>
          </w:p>
        </w:tc>
      </w:tr>
      <w:bookmarkEnd w:id="3"/>
    </w:tbl>
    <w:p w14:paraId="62073B98" w14:textId="77777777" w:rsidR="0015099D" w:rsidRDefault="0015099D">
      <w:pPr>
        <w:jc w:val="center"/>
        <w:rPr>
          <w:rFonts w:ascii="Cambria"/>
          <w:sz w:val="24"/>
        </w:rPr>
        <w:sectPr w:rsidR="0015099D">
          <w:pgSz w:w="12250" w:h="18730"/>
          <w:pgMar w:top="1720" w:right="1240" w:bottom="1780" w:left="1280" w:header="0" w:footer="1593" w:gutter="0"/>
          <w:cols w:space="720"/>
        </w:sectPr>
      </w:pPr>
    </w:p>
    <w:p w14:paraId="4A861022" w14:textId="77777777" w:rsidR="0015099D" w:rsidRPr="00D21F0C" w:rsidRDefault="002D5425" w:rsidP="00CC2909">
      <w:pPr>
        <w:pStyle w:val="Heading1"/>
        <w:spacing w:line="276" w:lineRule="auto"/>
        <w:ind w:left="3686" w:right="3646" w:hanging="1"/>
        <w:rPr>
          <w:rFonts w:ascii="Bookman Old Style" w:hAnsi="Bookman Old Style"/>
        </w:rPr>
      </w:pPr>
      <w:r w:rsidRPr="00D21F0C">
        <w:rPr>
          <w:rFonts w:ascii="Bookman Old Style" w:hAnsi="Bookman Old Style"/>
          <w:w w:val="110"/>
        </w:rPr>
        <w:lastRenderedPageBreak/>
        <w:t xml:space="preserve">BAB I </w:t>
      </w:r>
      <w:r w:rsidRPr="00D21F0C">
        <w:rPr>
          <w:rFonts w:ascii="Bookman Old Style" w:hAnsi="Bookman Old Style"/>
          <w:spacing w:val="-2"/>
          <w:w w:val="110"/>
        </w:rPr>
        <w:t>PENDAHULUAN</w:t>
      </w:r>
    </w:p>
    <w:p w14:paraId="1425C0FF" w14:textId="77777777" w:rsidR="0015099D" w:rsidRPr="00D21F0C" w:rsidRDefault="0015099D">
      <w:pPr>
        <w:pStyle w:val="BodyText"/>
        <w:spacing w:before="242"/>
        <w:jc w:val="left"/>
        <w:rPr>
          <w:rFonts w:ascii="Bookman Old Style" w:hAnsi="Bookman Old Style"/>
          <w:b/>
        </w:rPr>
      </w:pPr>
    </w:p>
    <w:p w14:paraId="0769A58C" w14:textId="77777777" w:rsidR="0015099D" w:rsidRPr="00D21F0C" w:rsidRDefault="002D5425">
      <w:pPr>
        <w:pStyle w:val="Heading2"/>
        <w:numPr>
          <w:ilvl w:val="1"/>
          <w:numId w:val="26"/>
        </w:numPr>
        <w:tabs>
          <w:tab w:val="left" w:pos="687"/>
        </w:tabs>
        <w:spacing w:before="1"/>
        <w:ind w:left="687" w:hanging="565"/>
        <w:rPr>
          <w:rFonts w:ascii="Bookman Old Style" w:hAnsi="Bookman Old Style"/>
        </w:rPr>
      </w:pPr>
      <w:r w:rsidRPr="00D21F0C">
        <w:rPr>
          <w:rFonts w:ascii="Bookman Old Style" w:hAnsi="Bookman Old Style"/>
          <w:w w:val="110"/>
        </w:rPr>
        <w:t>Latar</w:t>
      </w:r>
      <w:r w:rsidRPr="00D21F0C">
        <w:rPr>
          <w:rFonts w:ascii="Bookman Old Style" w:hAnsi="Bookman Old Style"/>
          <w:spacing w:val="27"/>
          <w:w w:val="110"/>
        </w:rPr>
        <w:t xml:space="preserve"> </w:t>
      </w:r>
      <w:r w:rsidRPr="00D21F0C">
        <w:rPr>
          <w:rFonts w:ascii="Bookman Old Style" w:hAnsi="Bookman Old Style"/>
          <w:spacing w:val="-2"/>
          <w:w w:val="110"/>
        </w:rPr>
        <w:t>Belakang</w:t>
      </w:r>
    </w:p>
    <w:p w14:paraId="7B009418" w14:textId="77777777" w:rsidR="0015099D" w:rsidRPr="00D21F0C" w:rsidRDefault="002D5425">
      <w:pPr>
        <w:pStyle w:val="BodyText"/>
        <w:spacing w:before="141" w:line="360" w:lineRule="auto"/>
        <w:ind w:left="122" w:right="108" w:firstLine="566"/>
        <w:rPr>
          <w:rFonts w:ascii="Bookman Old Style" w:hAnsi="Bookman Old Style"/>
        </w:rPr>
      </w:pPr>
      <w:r w:rsidRPr="00D21F0C">
        <w:rPr>
          <w:rFonts w:ascii="Bookman Old Style" w:hAnsi="Bookman Old Style"/>
          <w:w w:val="115"/>
        </w:rPr>
        <w:t>Perencanaan adalah suatu proses untuk menentukan tindakan masa</w:t>
      </w:r>
      <w:r w:rsidRPr="00D21F0C">
        <w:rPr>
          <w:rFonts w:ascii="Bookman Old Style" w:hAnsi="Bookman Old Style"/>
          <w:spacing w:val="40"/>
          <w:w w:val="115"/>
        </w:rPr>
        <w:t xml:space="preserve"> </w:t>
      </w:r>
      <w:r w:rsidRPr="00D21F0C">
        <w:rPr>
          <w:rFonts w:ascii="Bookman Old Style" w:hAnsi="Bookman Old Style"/>
          <w:w w:val="115"/>
        </w:rPr>
        <w:t>depan yang tepat, melalui urutan pilihan, dengan memperhitungkan sumber daya yang tersedia. Perencanaan diperlukan oleh semua Organisasi dalam rangka melaksanakan pembangunan daerah guna mencapai tujuan. Pembangunan daerah adalah pemanfaatan sumber daya yang dimiliki untuk peningkatan kesejahteraan masyarakat yang nyata, baik dalam aspek pendapatan, kesempatan kerja, lapangan berusaha, akses terhadap pengambilan kebijakan, berdaya saing, maupun peningkatan indeks pembangunan manusia. Perencanaan Pembangunan Daerah adalah suatu proses</w:t>
      </w:r>
      <w:r w:rsidRPr="00D21F0C">
        <w:rPr>
          <w:rFonts w:ascii="Bookman Old Style" w:hAnsi="Bookman Old Style"/>
          <w:spacing w:val="40"/>
          <w:w w:val="115"/>
        </w:rPr>
        <w:t xml:space="preserve"> </w:t>
      </w:r>
      <w:r w:rsidRPr="00D21F0C">
        <w:rPr>
          <w:rFonts w:ascii="Bookman Old Style" w:hAnsi="Bookman Old Style"/>
          <w:w w:val="115"/>
        </w:rPr>
        <w:t>penyusunan</w:t>
      </w:r>
      <w:r w:rsidRPr="00D21F0C">
        <w:rPr>
          <w:rFonts w:ascii="Bookman Old Style" w:hAnsi="Bookman Old Style"/>
          <w:spacing w:val="40"/>
          <w:w w:val="115"/>
        </w:rPr>
        <w:t xml:space="preserve"> </w:t>
      </w:r>
      <w:r w:rsidRPr="00D21F0C">
        <w:rPr>
          <w:rFonts w:ascii="Bookman Old Style" w:hAnsi="Bookman Old Style"/>
          <w:w w:val="115"/>
        </w:rPr>
        <w:t>tahapan-tahapan</w:t>
      </w:r>
      <w:r w:rsidRPr="00D21F0C">
        <w:rPr>
          <w:rFonts w:ascii="Bookman Old Style" w:hAnsi="Bookman Old Style"/>
          <w:spacing w:val="40"/>
          <w:w w:val="115"/>
        </w:rPr>
        <w:t xml:space="preserve"> </w:t>
      </w:r>
      <w:r w:rsidRPr="00D21F0C">
        <w:rPr>
          <w:rFonts w:ascii="Bookman Old Style" w:hAnsi="Bookman Old Style"/>
          <w:w w:val="115"/>
        </w:rPr>
        <w:t>kegiatan</w:t>
      </w:r>
      <w:r w:rsidRPr="00D21F0C">
        <w:rPr>
          <w:rFonts w:ascii="Bookman Old Style" w:hAnsi="Bookman Old Style"/>
          <w:spacing w:val="40"/>
          <w:w w:val="115"/>
        </w:rPr>
        <w:t xml:space="preserve"> </w:t>
      </w:r>
      <w:r w:rsidRPr="00D21F0C">
        <w:rPr>
          <w:rFonts w:ascii="Bookman Old Style" w:hAnsi="Bookman Old Style"/>
          <w:w w:val="115"/>
        </w:rPr>
        <w:t>yang</w:t>
      </w:r>
      <w:r w:rsidRPr="00D21F0C">
        <w:rPr>
          <w:rFonts w:ascii="Bookman Old Style" w:hAnsi="Bookman Old Style"/>
          <w:spacing w:val="40"/>
          <w:w w:val="115"/>
        </w:rPr>
        <w:t xml:space="preserve"> </w:t>
      </w:r>
      <w:r w:rsidRPr="00D21F0C">
        <w:rPr>
          <w:rFonts w:ascii="Bookman Old Style" w:hAnsi="Bookman Old Style"/>
          <w:w w:val="115"/>
        </w:rPr>
        <w:t>melibatkan</w:t>
      </w:r>
      <w:r w:rsidRPr="00D21F0C">
        <w:rPr>
          <w:rFonts w:ascii="Bookman Old Style" w:hAnsi="Bookman Old Style"/>
          <w:spacing w:val="40"/>
          <w:w w:val="115"/>
        </w:rPr>
        <w:t xml:space="preserve"> </w:t>
      </w:r>
      <w:r w:rsidRPr="00D21F0C">
        <w:rPr>
          <w:rFonts w:ascii="Bookman Old Style" w:hAnsi="Bookman Old Style"/>
          <w:w w:val="115"/>
        </w:rPr>
        <w:t>berbagai unsur pemangku kepentingan didalamnya, guna pemanfaatan dan pengalokasian sumber daya yang ada dalam rangka meningkatkan kesejahteraan sosial dalam suatu lingkungan wilayah/daerah dalam jangka waktu tertentu.</w:t>
      </w:r>
    </w:p>
    <w:p w14:paraId="603E4B50" w14:textId="77777777" w:rsidR="0015099D" w:rsidRPr="00D21F0C" w:rsidRDefault="002D5425">
      <w:pPr>
        <w:pStyle w:val="BodyText"/>
        <w:spacing w:before="8" w:line="360" w:lineRule="auto"/>
        <w:ind w:left="122" w:right="109" w:firstLine="566"/>
        <w:rPr>
          <w:rFonts w:ascii="Bookman Old Style" w:hAnsi="Bookman Old Style"/>
        </w:rPr>
      </w:pPr>
      <w:r w:rsidRPr="00D21F0C">
        <w:rPr>
          <w:rFonts w:ascii="Bookman Old Style" w:hAnsi="Bookman Old Style"/>
          <w:w w:val="115"/>
        </w:rPr>
        <w:t xml:space="preserve">Perencanaan pembangunan daerah merupakan satu kesatuan dalam sistem perencanaan pembangunan nasional. Perencanaan pembangunan daerah dilakukan pemerintah daerah bersama para pemangku kepentingan berdasarkan peran dan kewenangan masing-masing. Perencanaan pembangunan daerah mengintegrasikan rencana tata ruang dengan rencana pembangunan daerah. Perencanaan pembangunan daerah dilaksanakan berdasarkan kondisi dan potensi yang dimiliki masing-masing daerah, sesuai dinamika perkembangan daerah dan nasional.Badan Perencanaan Penelitian dan Pengembangan sebagai sebuah unit kerja memegang peranan penting dan utama dalam mewujudkan rencana pembangunan yang menyeluruh (komprehensif) baik secara materi (isi) maupun keterkaitan wilayah (Pusat- </w:t>
      </w:r>
      <w:r w:rsidRPr="00D21F0C">
        <w:rPr>
          <w:rFonts w:ascii="Bookman Old Style" w:hAnsi="Bookman Old Style"/>
          <w:spacing w:val="-2"/>
          <w:w w:val="115"/>
        </w:rPr>
        <w:t>Daerah).</w:t>
      </w:r>
    </w:p>
    <w:p w14:paraId="0F73CC90" w14:textId="3954399D" w:rsidR="0015099D" w:rsidRPr="00D21F0C" w:rsidRDefault="002D5425" w:rsidP="00CC2909">
      <w:pPr>
        <w:pStyle w:val="BodyText"/>
        <w:spacing w:before="7" w:line="360" w:lineRule="auto"/>
        <w:ind w:left="122" w:right="109" w:firstLine="566"/>
        <w:rPr>
          <w:rFonts w:ascii="Bookman Old Style" w:hAnsi="Bookman Old Style"/>
        </w:rPr>
      </w:pPr>
      <w:r w:rsidRPr="00D21F0C">
        <w:rPr>
          <w:rFonts w:ascii="Bookman Old Style" w:hAnsi="Bookman Old Style"/>
          <w:w w:val="115"/>
        </w:rPr>
        <w:t>Rencana</w:t>
      </w:r>
      <w:r w:rsidRPr="00D21F0C">
        <w:rPr>
          <w:rFonts w:ascii="Bookman Old Style" w:hAnsi="Bookman Old Style"/>
          <w:spacing w:val="40"/>
          <w:w w:val="115"/>
        </w:rPr>
        <w:t xml:space="preserve"> </w:t>
      </w:r>
      <w:r w:rsidRPr="00D21F0C">
        <w:rPr>
          <w:rFonts w:ascii="Bookman Old Style" w:hAnsi="Bookman Old Style"/>
          <w:w w:val="115"/>
        </w:rPr>
        <w:t>Kerja</w:t>
      </w:r>
      <w:r w:rsidRPr="00D21F0C">
        <w:rPr>
          <w:rFonts w:ascii="Bookman Old Style" w:hAnsi="Bookman Old Style"/>
          <w:spacing w:val="80"/>
          <w:w w:val="115"/>
        </w:rPr>
        <w:t xml:space="preserve"> </w:t>
      </w:r>
      <w:r w:rsidRPr="00D21F0C">
        <w:rPr>
          <w:rFonts w:ascii="Bookman Old Style" w:hAnsi="Bookman Old Style"/>
          <w:w w:val="115"/>
        </w:rPr>
        <w:t>Organisasi</w:t>
      </w:r>
      <w:r w:rsidRPr="00D21F0C">
        <w:rPr>
          <w:rFonts w:ascii="Bookman Old Style" w:hAnsi="Bookman Old Style"/>
          <w:spacing w:val="40"/>
          <w:w w:val="115"/>
        </w:rPr>
        <w:t xml:space="preserve"> </w:t>
      </w:r>
      <w:r w:rsidRPr="00D21F0C">
        <w:rPr>
          <w:rFonts w:ascii="Bookman Old Style" w:hAnsi="Bookman Old Style"/>
          <w:w w:val="115"/>
        </w:rPr>
        <w:t>Perangkat</w:t>
      </w:r>
      <w:r w:rsidRPr="00D21F0C">
        <w:rPr>
          <w:rFonts w:ascii="Bookman Old Style" w:hAnsi="Bookman Old Style"/>
          <w:spacing w:val="40"/>
          <w:w w:val="115"/>
        </w:rPr>
        <w:t xml:space="preserve"> </w:t>
      </w:r>
      <w:r w:rsidRPr="00D21F0C">
        <w:rPr>
          <w:rFonts w:ascii="Bookman Old Style" w:hAnsi="Bookman Old Style"/>
          <w:w w:val="115"/>
        </w:rPr>
        <w:t>Daerah</w:t>
      </w:r>
      <w:r w:rsidRPr="00D21F0C">
        <w:rPr>
          <w:rFonts w:ascii="Bookman Old Style" w:hAnsi="Bookman Old Style"/>
          <w:spacing w:val="40"/>
          <w:w w:val="115"/>
        </w:rPr>
        <w:t xml:space="preserve"> </w:t>
      </w:r>
      <w:r w:rsidRPr="00D21F0C">
        <w:rPr>
          <w:rFonts w:ascii="Bookman Old Style" w:hAnsi="Bookman Old Style"/>
          <w:w w:val="115"/>
        </w:rPr>
        <w:t>(Renja</w:t>
      </w:r>
      <w:r w:rsidRPr="00D21F0C">
        <w:rPr>
          <w:rFonts w:ascii="Bookman Old Style" w:hAnsi="Bookman Old Style"/>
          <w:spacing w:val="40"/>
          <w:w w:val="115"/>
        </w:rPr>
        <w:t xml:space="preserve"> </w:t>
      </w:r>
      <w:r w:rsidRPr="00D21F0C">
        <w:rPr>
          <w:rFonts w:ascii="Bookman Old Style" w:hAnsi="Bookman Old Style"/>
          <w:w w:val="115"/>
        </w:rPr>
        <w:t>OPD)</w:t>
      </w:r>
      <w:r w:rsidRPr="00D21F0C">
        <w:rPr>
          <w:rFonts w:ascii="Bookman Old Style" w:hAnsi="Bookman Old Style"/>
          <w:spacing w:val="40"/>
          <w:w w:val="115"/>
        </w:rPr>
        <w:t xml:space="preserve"> </w:t>
      </w:r>
      <w:r w:rsidRPr="00D21F0C">
        <w:rPr>
          <w:rFonts w:ascii="Bookman Old Style" w:hAnsi="Bookman Old Style"/>
          <w:w w:val="115"/>
        </w:rPr>
        <w:t>merupakan satu dokumen rencana resmi yang mempunyai fungsi sangat penting dan fundamental. Renja OPD adalah rencana pelaksanaan penyelenggaraan pemerintahan yang baik tercermin dalam sistem akuntabilitas kinerja instansi unit organisasi terendah dan terkecil dari pemerintah daerah yang</w:t>
      </w:r>
      <w:r w:rsidRPr="00D21F0C">
        <w:rPr>
          <w:rFonts w:ascii="Bookman Old Style" w:hAnsi="Bookman Old Style"/>
          <w:spacing w:val="40"/>
          <w:w w:val="115"/>
        </w:rPr>
        <w:t xml:space="preserve"> </w:t>
      </w:r>
      <w:r w:rsidRPr="00D21F0C">
        <w:rPr>
          <w:rFonts w:ascii="Bookman Old Style" w:hAnsi="Bookman Old Style"/>
          <w:w w:val="115"/>
        </w:rPr>
        <w:t xml:space="preserve">memberikan masukan </w:t>
      </w:r>
      <w:r w:rsidRPr="00D21F0C">
        <w:rPr>
          <w:rFonts w:ascii="Bookman Old Style" w:hAnsi="Bookman Old Style"/>
          <w:w w:val="115"/>
        </w:rPr>
        <w:lastRenderedPageBreak/>
        <w:t>utama dan mendasar bagi perencanaan di tingkat atasnya.</w:t>
      </w:r>
      <w:r w:rsidRPr="00D21F0C">
        <w:rPr>
          <w:rFonts w:ascii="Bookman Old Style" w:hAnsi="Bookman Old Style"/>
          <w:spacing w:val="80"/>
          <w:w w:val="115"/>
        </w:rPr>
        <w:t xml:space="preserve"> </w:t>
      </w:r>
      <w:r w:rsidRPr="00D21F0C">
        <w:rPr>
          <w:rFonts w:ascii="Bookman Old Style" w:hAnsi="Bookman Old Style"/>
          <w:w w:val="115"/>
        </w:rPr>
        <w:t>Renja</w:t>
      </w:r>
      <w:r w:rsidRPr="00D21F0C">
        <w:rPr>
          <w:rFonts w:ascii="Bookman Old Style" w:hAnsi="Bookman Old Style"/>
          <w:spacing w:val="80"/>
          <w:w w:val="115"/>
        </w:rPr>
        <w:t xml:space="preserve"> </w:t>
      </w:r>
      <w:r w:rsidRPr="00D21F0C">
        <w:rPr>
          <w:rFonts w:ascii="Bookman Old Style" w:hAnsi="Bookman Old Style"/>
          <w:w w:val="115"/>
        </w:rPr>
        <w:t>OPD</w:t>
      </w:r>
      <w:r w:rsidRPr="00D21F0C">
        <w:rPr>
          <w:rFonts w:ascii="Bookman Old Style" w:hAnsi="Bookman Old Style"/>
          <w:spacing w:val="80"/>
          <w:w w:val="115"/>
        </w:rPr>
        <w:t xml:space="preserve"> </w:t>
      </w:r>
      <w:r w:rsidRPr="00D21F0C">
        <w:rPr>
          <w:rFonts w:ascii="Bookman Old Style" w:hAnsi="Bookman Old Style"/>
          <w:w w:val="115"/>
        </w:rPr>
        <w:t>berhubungan</w:t>
      </w:r>
      <w:r w:rsidRPr="00D21F0C">
        <w:rPr>
          <w:rFonts w:ascii="Bookman Old Style" w:hAnsi="Bookman Old Style"/>
          <w:spacing w:val="80"/>
          <w:w w:val="115"/>
        </w:rPr>
        <w:t xml:space="preserve"> </w:t>
      </w:r>
      <w:r w:rsidRPr="00D21F0C">
        <w:rPr>
          <w:rFonts w:ascii="Bookman Old Style" w:hAnsi="Bookman Old Style"/>
          <w:w w:val="115"/>
        </w:rPr>
        <w:t>langsung</w:t>
      </w:r>
      <w:r w:rsidRPr="00D21F0C">
        <w:rPr>
          <w:rFonts w:ascii="Bookman Old Style" w:hAnsi="Bookman Old Style"/>
          <w:spacing w:val="80"/>
          <w:w w:val="115"/>
        </w:rPr>
        <w:t xml:space="preserve"> </w:t>
      </w:r>
      <w:r w:rsidRPr="00D21F0C">
        <w:rPr>
          <w:rFonts w:ascii="Bookman Old Style" w:hAnsi="Bookman Old Style"/>
          <w:w w:val="115"/>
        </w:rPr>
        <w:t>dengan</w:t>
      </w:r>
      <w:r w:rsidRPr="00D21F0C">
        <w:rPr>
          <w:rFonts w:ascii="Bookman Old Style" w:hAnsi="Bookman Old Style"/>
          <w:spacing w:val="80"/>
          <w:w w:val="115"/>
        </w:rPr>
        <w:t xml:space="preserve"> </w:t>
      </w:r>
      <w:r w:rsidRPr="00D21F0C">
        <w:rPr>
          <w:rFonts w:ascii="Bookman Old Style" w:hAnsi="Bookman Old Style"/>
          <w:w w:val="115"/>
        </w:rPr>
        <w:t>pelayanan</w:t>
      </w:r>
      <w:r w:rsidRPr="00D21F0C">
        <w:rPr>
          <w:rFonts w:ascii="Bookman Old Style" w:hAnsi="Bookman Old Style"/>
          <w:spacing w:val="80"/>
          <w:w w:val="115"/>
        </w:rPr>
        <w:t xml:space="preserve"> </w:t>
      </w:r>
      <w:r w:rsidRPr="00D21F0C">
        <w:rPr>
          <w:rFonts w:ascii="Bookman Old Style" w:hAnsi="Bookman Old Style"/>
          <w:w w:val="115"/>
        </w:rPr>
        <w:t>masyaraka</w:t>
      </w:r>
      <w:r w:rsidR="00CC2909">
        <w:rPr>
          <w:rFonts w:ascii="Bookman Old Style" w:hAnsi="Bookman Old Style"/>
          <w:w w:val="115"/>
        </w:rPr>
        <w:t>t</w:t>
      </w:r>
      <w:r w:rsidR="00CC2909">
        <w:rPr>
          <w:rFonts w:ascii="Bookman Old Style" w:hAnsi="Bookman Old Style"/>
        </w:rPr>
        <w:t xml:space="preserve"> </w:t>
      </w:r>
      <w:r w:rsidRPr="00D21F0C">
        <w:rPr>
          <w:rFonts w:ascii="Bookman Old Style" w:hAnsi="Bookman Old Style"/>
          <w:w w:val="115"/>
        </w:rPr>
        <w:t>yang merupakan tujuan utama penyelenggaraan pemerintahan daerah.</w:t>
      </w:r>
      <w:r w:rsidRPr="00D21F0C">
        <w:rPr>
          <w:rFonts w:ascii="Bookman Old Style" w:hAnsi="Bookman Old Style"/>
          <w:spacing w:val="40"/>
          <w:w w:val="115"/>
        </w:rPr>
        <w:t xml:space="preserve"> </w:t>
      </w:r>
      <w:r w:rsidRPr="00D21F0C">
        <w:rPr>
          <w:rFonts w:ascii="Bookman Old Style" w:hAnsi="Bookman Old Style"/>
          <w:w w:val="115"/>
        </w:rPr>
        <w:t>Kualitas penyusunan Renja OPD sangat menentukan kualitas pelayanan OPD kepada masyarakat penggunanya. Akuntabilitas merupakan perwujudan pertanggungjawaban keberhasilan dan kegagalan OPD dalam melaksanakan misi untuk mencapai tujuan dan sasaran yang telah ditetapkan. Akuntabilitas penyelenggaraan pemerintahan, kinerja OPD dapat dilihat keefektifan, pertanggungjawaban dan dampak/manfaat dari pelaksanaan kegiatan, serta terlaksananya maksud dan tercapainya tujuan yang telah ditetapkan oleh masing-masing OPD.</w:t>
      </w:r>
    </w:p>
    <w:p w14:paraId="687B6BA7" w14:textId="77777777" w:rsidR="0015099D" w:rsidRPr="00D21F0C" w:rsidRDefault="0015099D">
      <w:pPr>
        <w:pStyle w:val="BodyText"/>
        <w:spacing w:before="144"/>
        <w:jc w:val="left"/>
        <w:rPr>
          <w:rFonts w:ascii="Bookman Old Style" w:hAnsi="Bookman Old Style"/>
        </w:rPr>
      </w:pPr>
    </w:p>
    <w:p w14:paraId="61DDE079" w14:textId="77777777" w:rsidR="0015099D" w:rsidRPr="00D21F0C" w:rsidRDefault="002D5425">
      <w:pPr>
        <w:pStyle w:val="Heading2"/>
        <w:numPr>
          <w:ilvl w:val="1"/>
          <w:numId w:val="26"/>
        </w:numPr>
        <w:tabs>
          <w:tab w:val="left" w:pos="687"/>
        </w:tabs>
        <w:spacing w:before="1"/>
        <w:ind w:left="687" w:hanging="565"/>
        <w:rPr>
          <w:rFonts w:ascii="Bookman Old Style" w:hAnsi="Bookman Old Style"/>
        </w:rPr>
      </w:pPr>
      <w:r w:rsidRPr="00D21F0C">
        <w:rPr>
          <w:rFonts w:ascii="Bookman Old Style" w:hAnsi="Bookman Old Style"/>
          <w:w w:val="110"/>
        </w:rPr>
        <w:t>Landasan</w:t>
      </w:r>
      <w:r w:rsidRPr="00D21F0C">
        <w:rPr>
          <w:rFonts w:ascii="Bookman Old Style" w:hAnsi="Bookman Old Style"/>
          <w:spacing w:val="14"/>
          <w:w w:val="110"/>
        </w:rPr>
        <w:t xml:space="preserve"> </w:t>
      </w:r>
      <w:r w:rsidRPr="00D21F0C">
        <w:rPr>
          <w:rFonts w:ascii="Bookman Old Style" w:hAnsi="Bookman Old Style"/>
          <w:spacing w:val="-2"/>
          <w:w w:val="110"/>
        </w:rPr>
        <w:t>Hukum</w:t>
      </w:r>
    </w:p>
    <w:p w14:paraId="17F976FF" w14:textId="7C771D49" w:rsidR="0015099D" w:rsidRPr="00D21F0C" w:rsidRDefault="002D5425">
      <w:pPr>
        <w:pStyle w:val="BodyText"/>
        <w:spacing w:before="143" w:line="360" w:lineRule="auto"/>
        <w:ind w:left="122" w:right="111" w:firstLine="566"/>
        <w:rPr>
          <w:rFonts w:ascii="Bookman Old Style" w:hAnsi="Bookman Old Style"/>
        </w:rPr>
      </w:pPr>
      <w:r w:rsidRPr="00D21F0C">
        <w:rPr>
          <w:rFonts w:ascii="Bookman Old Style" w:hAnsi="Bookman Old Style"/>
          <w:w w:val="115"/>
        </w:rPr>
        <w:t>Landasan</w:t>
      </w:r>
      <w:r w:rsidRPr="00D21F0C">
        <w:rPr>
          <w:rFonts w:ascii="Bookman Old Style" w:hAnsi="Bookman Old Style"/>
          <w:spacing w:val="40"/>
          <w:w w:val="115"/>
        </w:rPr>
        <w:t xml:space="preserve"> </w:t>
      </w:r>
      <w:r w:rsidRPr="00D21F0C">
        <w:rPr>
          <w:rFonts w:ascii="Bookman Old Style" w:hAnsi="Bookman Old Style"/>
          <w:w w:val="115"/>
        </w:rPr>
        <w:t>hukum</w:t>
      </w:r>
      <w:r w:rsidRPr="00D21F0C">
        <w:rPr>
          <w:rFonts w:ascii="Bookman Old Style" w:hAnsi="Bookman Old Style"/>
          <w:spacing w:val="40"/>
          <w:w w:val="115"/>
        </w:rPr>
        <w:t xml:space="preserve"> </w:t>
      </w:r>
      <w:r w:rsidRPr="00D21F0C">
        <w:rPr>
          <w:rFonts w:ascii="Bookman Old Style" w:hAnsi="Bookman Old Style"/>
          <w:w w:val="115"/>
        </w:rPr>
        <w:t>yang</w:t>
      </w:r>
      <w:r w:rsidRPr="00D21F0C">
        <w:rPr>
          <w:rFonts w:ascii="Bookman Old Style" w:hAnsi="Bookman Old Style"/>
          <w:spacing w:val="40"/>
          <w:w w:val="115"/>
        </w:rPr>
        <w:t xml:space="preserve"> </w:t>
      </w:r>
      <w:r w:rsidRPr="00D21F0C">
        <w:rPr>
          <w:rFonts w:ascii="Bookman Old Style" w:hAnsi="Bookman Old Style"/>
          <w:w w:val="115"/>
        </w:rPr>
        <w:t>digunakan</w:t>
      </w:r>
      <w:r w:rsidRPr="00D21F0C">
        <w:rPr>
          <w:rFonts w:ascii="Bookman Old Style" w:hAnsi="Bookman Old Style"/>
          <w:spacing w:val="40"/>
          <w:w w:val="115"/>
        </w:rPr>
        <w:t xml:space="preserve"> </w:t>
      </w:r>
      <w:r w:rsidRPr="00D21F0C">
        <w:rPr>
          <w:rFonts w:ascii="Bookman Old Style" w:hAnsi="Bookman Old Style"/>
          <w:w w:val="115"/>
        </w:rPr>
        <w:t>dalam</w:t>
      </w:r>
      <w:r w:rsidRPr="00D21F0C">
        <w:rPr>
          <w:rFonts w:ascii="Bookman Old Style" w:hAnsi="Bookman Old Style"/>
          <w:spacing w:val="40"/>
          <w:w w:val="115"/>
        </w:rPr>
        <w:t xml:space="preserve"> </w:t>
      </w:r>
      <w:r w:rsidRPr="00D21F0C">
        <w:rPr>
          <w:rFonts w:ascii="Bookman Old Style" w:hAnsi="Bookman Old Style"/>
          <w:w w:val="115"/>
        </w:rPr>
        <w:t>penyusunan</w:t>
      </w:r>
      <w:r w:rsidRPr="00D21F0C">
        <w:rPr>
          <w:rFonts w:ascii="Bookman Old Style" w:hAnsi="Bookman Old Style"/>
          <w:spacing w:val="40"/>
          <w:w w:val="115"/>
        </w:rPr>
        <w:t xml:space="preserve"> </w:t>
      </w:r>
      <w:r w:rsidRPr="00D21F0C">
        <w:rPr>
          <w:rFonts w:ascii="Bookman Old Style" w:hAnsi="Bookman Old Style"/>
          <w:w w:val="115"/>
        </w:rPr>
        <w:t>Perubahan Rencana Kerja</w:t>
      </w:r>
      <w:r w:rsidR="00776337" w:rsidRPr="00D21F0C">
        <w:rPr>
          <w:rFonts w:ascii="Bookman Old Style" w:hAnsi="Bookman Old Style"/>
          <w:w w:val="115"/>
        </w:rPr>
        <w:t xml:space="preserve"> DISPERMADES</w:t>
      </w:r>
      <w:r w:rsidRPr="00D21F0C">
        <w:rPr>
          <w:rFonts w:ascii="Bookman Old Style" w:hAnsi="Bookman Old Style"/>
          <w:w w:val="115"/>
        </w:rPr>
        <w:t xml:space="preserve"> Tahun 2024 adalah sebagai berikut :</w:t>
      </w:r>
    </w:p>
    <w:p w14:paraId="5856E3D6" w14:textId="4513955C" w:rsidR="0015099D" w:rsidRPr="00D21F0C" w:rsidRDefault="002D5425">
      <w:pPr>
        <w:pStyle w:val="ListParagraph"/>
        <w:numPr>
          <w:ilvl w:val="0"/>
          <w:numId w:val="25"/>
        </w:numPr>
        <w:tabs>
          <w:tab w:val="left" w:pos="686"/>
          <w:tab w:val="left" w:pos="688"/>
        </w:tabs>
        <w:spacing w:before="121" w:line="360" w:lineRule="auto"/>
        <w:ind w:right="114"/>
        <w:rPr>
          <w:rFonts w:ascii="Bookman Old Style" w:hAnsi="Bookman Old Style"/>
          <w:sz w:val="24"/>
          <w:szCs w:val="24"/>
        </w:rPr>
      </w:pPr>
      <w:r w:rsidRPr="00D21F0C">
        <w:rPr>
          <w:rFonts w:ascii="Bookman Old Style" w:hAnsi="Bookman Old Style"/>
          <w:w w:val="115"/>
          <w:sz w:val="24"/>
          <w:szCs w:val="24"/>
        </w:rPr>
        <w:t xml:space="preserve">Undang-Undang Nomor 13 Tahun 1950 tentang Pembentukan Daerah–daerah Kabupaten dalam Lingkungan Provinsi Jawa Tengah (Berita Negara Republik Indonesia Tahun 1950 </w:t>
      </w:r>
      <w:r w:rsidR="00A16F3B">
        <w:rPr>
          <w:rFonts w:ascii="Bookman Old Style" w:hAnsi="Bookman Old Style"/>
          <w:w w:val="115"/>
          <w:sz w:val="24"/>
          <w:szCs w:val="24"/>
        </w:rPr>
        <w:t xml:space="preserve">        </w:t>
      </w:r>
      <w:r w:rsidRPr="00D21F0C">
        <w:rPr>
          <w:rFonts w:ascii="Bookman Old Style" w:hAnsi="Bookman Old Style"/>
          <w:w w:val="115"/>
          <w:sz w:val="24"/>
          <w:szCs w:val="24"/>
        </w:rPr>
        <w:t>Nomor 42);</w:t>
      </w:r>
    </w:p>
    <w:p w14:paraId="186F625C" w14:textId="3D74CE1A" w:rsidR="0015099D" w:rsidRPr="00D21F0C" w:rsidRDefault="002D5425">
      <w:pPr>
        <w:pStyle w:val="ListParagraph"/>
        <w:numPr>
          <w:ilvl w:val="0"/>
          <w:numId w:val="25"/>
        </w:numPr>
        <w:tabs>
          <w:tab w:val="left" w:pos="686"/>
          <w:tab w:val="left" w:pos="688"/>
        </w:tabs>
        <w:spacing w:before="121" w:line="360" w:lineRule="auto"/>
        <w:ind w:right="110"/>
        <w:rPr>
          <w:rFonts w:ascii="Bookman Old Style" w:hAnsi="Bookman Old Style"/>
          <w:sz w:val="24"/>
          <w:szCs w:val="24"/>
        </w:rPr>
      </w:pPr>
      <w:r w:rsidRPr="00D21F0C">
        <w:rPr>
          <w:rFonts w:ascii="Bookman Old Style" w:hAnsi="Bookman Old Style"/>
          <w:w w:val="115"/>
          <w:sz w:val="24"/>
          <w:szCs w:val="24"/>
        </w:rPr>
        <w:t xml:space="preserve">Undang-Undang Nomor 17 Tahun 2003 tentang Keuangan Negara (Lembaran Negara Republik Indonesia Tahun 2003 </w:t>
      </w:r>
      <w:r w:rsidR="00A16F3B">
        <w:rPr>
          <w:rFonts w:ascii="Bookman Old Style" w:hAnsi="Bookman Old Style"/>
          <w:w w:val="115"/>
          <w:sz w:val="24"/>
          <w:szCs w:val="24"/>
        </w:rPr>
        <w:t xml:space="preserve"> </w:t>
      </w:r>
      <w:r w:rsidRPr="00D21F0C">
        <w:rPr>
          <w:rFonts w:ascii="Bookman Old Style" w:hAnsi="Bookman Old Style"/>
          <w:w w:val="115"/>
          <w:sz w:val="24"/>
          <w:szCs w:val="24"/>
        </w:rPr>
        <w:t>Nomor 47, Tambahan Lembaran Negara Nomor 4286) sebagaimana telah diubah dengan Undang-Undang Nomor 2 Tahun 2020 tentang Penetapan Peraturan Pemerintah Pengganti Undang-Undang Nomor 1 Tahun 2020 tentang Kebijakan Keuangan Negara dan Stabilitas Sistem Keuangan Untuk Penanganan Pandemi Corona Virus Disease 2019 (COVID-19) Dan/Atau Dalam</w:t>
      </w:r>
      <w:r w:rsidRPr="00D21F0C">
        <w:rPr>
          <w:rFonts w:ascii="Bookman Old Style" w:hAnsi="Bookman Old Style"/>
          <w:spacing w:val="40"/>
          <w:w w:val="115"/>
          <w:sz w:val="24"/>
          <w:szCs w:val="24"/>
        </w:rPr>
        <w:t xml:space="preserve"> </w:t>
      </w:r>
      <w:r w:rsidRPr="00D21F0C">
        <w:rPr>
          <w:rFonts w:ascii="Bookman Old Style" w:hAnsi="Bookman Old Style"/>
          <w:w w:val="115"/>
          <w:sz w:val="24"/>
          <w:szCs w:val="24"/>
        </w:rPr>
        <w:t>Rangka</w:t>
      </w:r>
      <w:r w:rsidRPr="00D21F0C">
        <w:rPr>
          <w:rFonts w:ascii="Bookman Old Style" w:hAnsi="Bookman Old Style"/>
          <w:spacing w:val="40"/>
          <w:w w:val="115"/>
          <w:sz w:val="24"/>
          <w:szCs w:val="24"/>
        </w:rPr>
        <w:t xml:space="preserve"> </w:t>
      </w:r>
      <w:r w:rsidRPr="00D21F0C">
        <w:rPr>
          <w:rFonts w:ascii="Bookman Old Style" w:hAnsi="Bookman Old Style"/>
          <w:w w:val="115"/>
          <w:sz w:val="24"/>
          <w:szCs w:val="24"/>
        </w:rPr>
        <w:t>Menghadapi</w:t>
      </w:r>
      <w:r w:rsidRPr="00D21F0C">
        <w:rPr>
          <w:rFonts w:ascii="Bookman Old Style" w:hAnsi="Bookman Old Style"/>
          <w:spacing w:val="40"/>
          <w:w w:val="115"/>
          <w:sz w:val="24"/>
          <w:szCs w:val="24"/>
        </w:rPr>
        <w:t xml:space="preserve"> </w:t>
      </w:r>
      <w:r w:rsidRPr="00D21F0C">
        <w:rPr>
          <w:rFonts w:ascii="Bookman Old Style" w:hAnsi="Bookman Old Style"/>
          <w:w w:val="115"/>
          <w:sz w:val="24"/>
          <w:szCs w:val="24"/>
        </w:rPr>
        <w:t>Ancaman</w:t>
      </w:r>
      <w:r w:rsidRPr="00D21F0C">
        <w:rPr>
          <w:rFonts w:ascii="Bookman Old Style" w:hAnsi="Bookman Old Style"/>
          <w:spacing w:val="40"/>
          <w:w w:val="115"/>
          <w:sz w:val="24"/>
          <w:szCs w:val="24"/>
        </w:rPr>
        <w:t xml:space="preserve"> </w:t>
      </w:r>
      <w:r w:rsidRPr="00D21F0C">
        <w:rPr>
          <w:rFonts w:ascii="Bookman Old Style" w:hAnsi="Bookman Old Style"/>
          <w:w w:val="115"/>
          <w:sz w:val="24"/>
          <w:szCs w:val="24"/>
        </w:rPr>
        <w:t>Yang</w:t>
      </w:r>
      <w:r w:rsidRPr="00D21F0C">
        <w:rPr>
          <w:rFonts w:ascii="Bookman Old Style" w:hAnsi="Bookman Old Style"/>
          <w:spacing w:val="40"/>
          <w:w w:val="115"/>
          <w:sz w:val="24"/>
          <w:szCs w:val="24"/>
        </w:rPr>
        <w:t xml:space="preserve"> </w:t>
      </w:r>
      <w:r w:rsidRPr="00D21F0C">
        <w:rPr>
          <w:rFonts w:ascii="Bookman Old Style" w:hAnsi="Bookman Old Style"/>
          <w:w w:val="115"/>
          <w:sz w:val="24"/>
          <w:szCs w:val="24"/>
        </w:rPr>
        <w:t xml:space="preserve">Membahayakan Perekonomian Nasional Dan/Atau Stabilitas Sistem Keuangan Menjadi Undang-Undang (Lembaran Negara Republik Indonesia Tahun 2020 Nomor 134, Tambahan Lembaran Negara Republik Indonesia Nomor </w:t>
      </w:r>
      <w:r w:rsidRPr="00D21F0C">
        <w:rPr>
          <w:rFonts w:ascii="Bookman Old Style" w:hAnsi="Bookman Old Style"/>
          <w:spacing w:val="-2"/>
          <w:w w:val="115"/>
          <w:sz w:val="24"/>
          <w:szCs w:val="24"/>
        </w:rPr>
        <w:t>6516);</w:t>
      </w:r>
    </w:p>
    <w:p w14:paraId="03C49C1E" w14:textId="1B55C311" w:rsidR="00CC2909" w:rsidRPr="00CC2909" w:rsidRDefault="002D5425" w:rsidP="00CC2909">
      <w:pPr>
        <w:pStyle w:val="ListParagraph"/>
        <w:numPr>
          <w:ilvl w:val="0"/>
          <w:numId w:val="25"/>
        </w:numPr>
        <w:tabs>
          <w:tab w:val="left" w:pos="686"/>
          <w:tab w:val="left" w:pos="688"/>
        </w:tabs>
        <w:spacing w:before="127" w:line="360" w:lineRule="auto"/>
        <w:ind w:right="109"/>
        <w:rPr>
          <w:rFonts w:ascii="Bookman Old Style" w:hAnsi="Bookman Old Style"/>
          <w:sz w:val="24"/>
          <w:szCs w:val="24"/>
        </w:rPr>
      </w:pPr>
      <w:r w:rsidRPr="00D21F0C">
        <w:rPr>
          <w:rFonts w:ascii="Bookman Old Style" w:hAnsi="Bookman Old Style"/>
          <w:w w:val="115"/>
          <w:sz w:val="24"/>
          <w:szCs w:val="24"/>
        </w:rPr>
        <w:t xml:space="preserve">Undang-Undang Nomor 1 Tahun 2004 tentang Perbendaharaan Negara (Lembaran Negara Republik Indonesia Tahun 2004 </w:t>
      </w:r>
      <w:r w:rsidR="00A16F3B">
        <w:rPr>
          <w:rFonts w:ascii="Bookman Old Style" w:hAnsi="Bookman Old Style"/>
          <w:w w:val="115"/>
          <w:sz w:val="24"/>
          <w:szCs w:val="24"/>
        </w:rPr>
        <w:t xml:space="preserve"> </w:t>
      </w:r>
      <w:r w:rsidRPr="00D21F0C">
        <w:rPr>
          <w:rFonts w:ascii="Bookman Old Style" w:hAnsi="Bookman Old Style"/>
          <w:w w:val="115"/>
          <w:sz w:val="24"/>
          <w:szCs w:val="24"/>
        </w:rPr>
        <w:t xml:space="preserve">Nomor 5, Tambahan Lembaran Negara Nomor 3455) </w:t>
      </w:r>
      <w:r w:rsidR="00A16F3B">
        <w:rPr>
          <w:rFonts w:ascii="Bookman Old Style" w:hAnsi="Bookman Old Style"/>
          <w:w w:val="115"/>
          <w:sz w:val="24"/>
          <w:szCs w:val="24"/>
        </w:rPr>
        <w:t xml:space="preserve">           </w:t>
      </w:r>
      <w:r w:rsidRPr="00D21F0C">
        <w:rPr>
          <w:rFonts w:ascii="Bookman Old Style" w:hAnsi="Bookman Old Style"/>
          <w:w w:val="115"/>
          <w:sz w:val="24"/>
          <w:szCs w:val="24"/>
        </w:rPr>
        <w:lastRenderedPageBreak/>
        <w:t>Undang-Undang Nomor 1 Tahun 2004 tentang Perbendaharaan Negara (Lembaran Negara Republik Indonesia Tahun 2004 Nomor 5, Tambahan Lembaran Negara Nomor 3455) sebagaimana telah diubah dengan Undang-Undang Nomor 2 Tahun 2020 tentang Penetapan Peraturan Pemerintah Pengganti Undang-Undang Nomor</w:t>
      </w:r>
      <w:r w:rsidRPr="00D21F0C">
        <w:rPr>
          <w:rFonts w:ascii="Bookman Old Style" w:hAnsi="Bookman Old Style"/>
          <w:spacing w:val="26"/>
          <w:w w:val="115"/>
          <w:sz w:val="24"/>
          <w:szCs w:val="24"/>
        </w:rPr>
        <w:t xml:space="preserve"> </w:t>
      </w:r>
      <w:r w:rsidRPr="00D21F0C">
        <w:rPr>
          <w:rFonts w:ascii="Bookman Old Style" w:hAnsi="Bookman Old Style"/>
          <w:w w:val="115"/>
          <w:sz w:val="24"/>
          <w:szCs w:val="24"/>
        </w:rPr>
        <w:t>1</w:t>
      </w:r>
      <w:r w:rsidRPr="00D21F0C">
        <w:rPr>
          <w:rFonts w:ascii="Bookman Old Style" w:hAnsi="Bookman Old Style"/>
          <w:spacing w:val="26"/>
          <w:w w:val="115"/>
          <w:sz w:val="24"/>
          <w:szCs w:val="24"/>
        </w:rPr>
        <w:t xml:space="preserve"> </w:t>
      </w:r>
      <w:r w:rsidRPr="00D21F0C">
        <w:rPr>
          <w:rFonts w:ascii="Bookman Old Style" w:hAnsi="Bookman Old Style"/>
          <w:w w:val="115"/>
          <w:sz w:val="24"/>
          <w:szCs w:val="24"/>
        </w:rPr>
        <w:t>Tahun</w:t>
      </w:r>
      <w:r w:rsidRPr="00D21F0C">
        <w:rPr>
          <w:rFonts w:ascii="Bookman Old Style" w:hAnsi="Bookman Old Style"/>
          <w:spacing w:val="26"/>
          <w:w w:val="115"/>
          <w:sz w:val="24"/>
          <w:szCs w:val="24"/>
        </w:rPr>
        <w:t xml:space="preserve"> </w:t>
      </w:r>
      <w:r w:rsidRPr="00D21F0C">
        <w:rPr>
          <w:rFonts w:ascii="Bookman Old Style" w:hAnsi="Bookman Old Style"/>
          <w:w w:val="115"/>
          <w:sz w:val="24"/>
          <w:szCs w:val="24"/>
        </w:rPr>
        <w:t>2020</w:t>
      </w:r>
      <w:r w:rsidRPr="00D21F0C">
        <w:rPr>
          <w:rFonts w:ascii="Bookman Old Style" w:hAnsi="Bookman Old Style"/>
          <w:spacing w:val="26"/>
          <w:w w:val="115"/>
          <w:sz w:val="24"/>
          <w:szCs w:val="24"/>
        </w:rPr>
        <w:t xml:space="preserve"> </w:t>
      </w:r>
      <w:r w:rsidRPr="00D21F0C">
        <w:rPr>
          <w:rFonts w:ascii="Bookman Old Style" w:hAnsi="Bookman Old Style"/>
          <w:w w:val="115"/>
          <w:sz w:val="24"/>
          <w:szCs w:val="24"/>
        </w:rPr>
        <w:t>tentang</w:t>
      </w:r>
      <w:r w:rsidRPr="00D21F0C">
        <w:rPr>
          <w:rFonts w:ascii="Bookman Old Style" w:hAnsi="Bookman Old Style"/>
          <w:spacing w:val="26"/>
          <w:w w:val="115"/>
          <w:sz w:val="24"/>
          <w:szCs w:val="24"/>
        </w:rPr>
        <w:t xml:space="preserve"> </w:t>
      </w:r>
      <w:r w:rsidRPr="00D21F0C">
        <w:rPr>
          <w:rFonts w:ascii="Bookman Old Style" w:hAnsi="Bookman Old Style"/>
          <w:w w:val="115"/>
          <w:sz w:val="24"/>
          <w:szCs w:val="24"/>
        </w:rPr>
        <w:t>Kebijakan</w:t>
      </w:r>
      <w:r w:rsidRPr="00D21F0C">
        <w:rPr>
          <w:rFonts w:ascii="Bookman Old Style" w:hAnsi="Bookman Old Style"/>
          <w:spacing w:val="28"/>
          <w:w w:val="115"/>
          <w:sz w:val="24"/>
          <w:szCs w:val="24"/>
        </w:rPr>
        <w:t xml:space="preserve"> </w:t>
      </w:r>
      <w:r w:rsidRPr="00D21F0C">
        <w:rPr>
          <w:rFonts w:ascii="Bookman Old Style" w:hAnsi="Bookman Old Style"/>
          <w:w w:val="115"/>
          <w:sz w:val="24"/>
          <w:szCs w:val="24"/>
        </w:rPr>
        <w:t>Keuangan</w:t>
      </w:r>
      <w:r w:rsidRPr="00D21F0C">
        <w:rPr>
          <w:rFonts w:ascii="Bookman Old Style" w:hAnsi="Bookman Old Style"/>
          <w:spacing w:val="26"/>
          <w:w w:val="115"/>
          <w:sz w:val="24"/>
          <w:szCs w:val="24"/>
        </w:rPr>
        <w:t xml:space="preserve"> </w:t>
      </w:r>
      <w:r w:rsidRPr="00D21F0C">
        <w:rPr>
          <w:rFonts w:ascii="Bookman Old Style" w:hAnsi="Bookman Old Style"/>
          <w:w w:val="115"/>
          <w:sz w:val="24"/>
          <w:szCs w:val="24"/>
        </w:rPr>
        <w:t>Negara</w:t>
      </w:r>
      <w:r w:rsidRPr="00D21F0C">
        <w:rPr>
          <w:rFonts w:ascii="Bookman Old Style" w:hAnsi="Bookman Old Style"/>
          <w:spacing w:val="26"/>
          <w:w w:val="115"/>
          <w:sz w:val="24"/>
          <w:szCs w:val="24"/>
        </w:rPr>
        <w:t xml:space="preserve"> </w:t>
      </w:r>
      <w:r w:rsidRPr="00D21F0C">
        <w:rPr>
          <w:rFonts w:ascii="Bookman Old Style" w:hAnsi="Bookman Old Style"/>
          <w:w w:val="115"/>
          <w:sz w:val="24"/>
          <w:szCs w:val="24"/>
        </w:rPr>
        <w:t>dan</w:t>
      </w:r>
      <w:r w:rsidRPr="00D21F0C">
        <w:rPr>
          <w:rFonts w:ascii="Bookman Old Style" w:hAnsi="Bookman Old Style"/>
          <w:spacing w:val="26"/>
          <w:w w:val="115"/>
          <w:sz w:val="24"/>
          <w:szCs w:val="24"/>
        </w:rPr>
        <w:t xml:space="preserve"> </w:t>
      </w:r>
      <w:r w:rsidRPr="00D21F0C">
        <w:rPr>
          <w:rFonts w:ascii="Bookman Old Style" w:hAnsi="Bookman Old Style"/>
          <w:w w:val="115"/>
          <w:sz w:val="24"/>
          <w:szCs w:val="24"/>
        </w:rPr>
        <w:t>Stabilitas</w:t>
      </w:r>
    </w:p>
    <w:p w14:paraId="08489FE8" w14:textId="77777777" w:rsidR="0015099D" w:rsidRPr="00D21F0C" w:rsidRDefault="002D5425">
      <w:pPr>
        <w:pStyle w:val="BodyText"/>
        <w:spacing w:before="69" w:line="360" w:lineRule="auto"/>
        <w:ind w:left="688" w:right="110"/>
        <w:rPr>
          <w:rFonts w:ascii="Bookman Old Style" w:hAnsi="Bookman Old Style"/>
        </w:rPr>
      </w:pPr>
      <w:r w:rsidRPr="00D21F0C">
        <w:rPr>
          <w:rFonts w:ascii="Bookman Old Style" w:hAnsi="Bookman Old Style"/>
          <w:w w:val="115"/>
        </w:rPr>
        <w:t>Sistem</w:t>
      </w:r>
      <w:r w:rsidRPr="00D21F0C">
        <w:rPr>
          <w:rFonts w:ascii="Bookman Old Style" w:hAnsi="Bookman Old Style"/>
          <w:spacing w:val="40"/>
          <w:w w:val="115"/>
        </w:rPr>
        <w:t xml:space="preserve"> </w:t>
      </w:r>
      <w:r w:rsidRPr="00D21F0C">
        <w:rPr>
          <w:rFonts w:ascii="Bookman Old Style" w:hAnsi="Bookman Old Style"/>
          <w:w w:val="115"/>
        </w:rPr>
        <w:t>Keuangan</w:t>
      </w:r>
      <w:r w:rsidRPr="00D21F0C">
        <w:rPr>
          <w:rFonts w:ascii="Bookman Old Style" w:hAnsi="Bookman Old Style"/>
          <w:spacing w:val="40"/>
          <w:w w:val="115"/>
        </w:rPr>
        <w:t xml:space="preserve"> </w:t>
      </w:r>
      <w:r w:rsidRPr="00D21F0C">
        <w:rPr>
          <w:rFonts w:ascii="Bookman Old Style" w:hAnsi="Bookman Old Style"/>
          <w:w w:val="115"/>
        </w:rPr>
        <w:t>Untuk</w:t>
      </w:r>
      <w:r w:rsidRPr="00D21F0C">
        <w:rPr>
          <w:rFonts w:ascii="Bookman Old Style" w:hAnsi="Bookman Old Style"/>
          <w:spacing w:val="40"/>
          <w:w w:val="115"/>
        </w:rPr>
        <w:t xml:space="preserve"> </w:t>
      </w:r>
      <w:r w:rsidRPr="00D21F0C">
        <w:rPr>
          <w:rFonts w:ascii="Bookman Old Style" w:hAnsi="Bookman Old Style"/>
          <w:w w:val="115"/>
        </w:rPr>
        <w:t>Penanganan</w:t>
      </w:r>
      <w:r w:rsidRPr="00D21F0C">
        <w:rPr>
          <w:rFonts w:ascii="Bookman Old Style" w:hAnsi="Bookman Old Style"/>
          <w:spacing w:val="40"/>
          <w:w w:val="115"/>
        </w:rPr>
        <w:t xml:space="preserve"> </w:t>
      </w:r>
      <w:r w:rsidRPr="00D21F0C">
        <w:rPr>
          <w:rFonts w:ascii="Bookman Old Style" w:hAnsi="Bookman Old Style"/>
          <w:w w:val="115"/>
        </w:rPr>
        <w:t>Pandemi</w:t>
      </w:r>
      <w:r w:rsidRPr="00D21F0C">
        <w:rPr>
          <w:rFonts w:ascii="Bookman Old Style" w:hAnsi="Bookman Old Style"/>
          <w:spacing w:val="40"/>
          <w:w w:val="115"/>
        </w:rPr>
        <w:t xml:space="preserve"> </w:t>
      </w:r>
      <w:r w:rsidRPr="00D21F0C">
        <w:rPr>
          <w:rFonts w:ascii="Bookman Old Style" w:hAnsi="Bookman Old Style"/>
          <w:w w:val="115"/>
        </w:rPr>
        <w:t>Corona</w:t>
      </w:r>
      <w:r w:rsidRPr="00D21F0C">
        <w:rPr>
          <w:rFonts w:ascii="Bookman Old Style" w:hAnsi="Bookman Old Style"/>
          <w:spacing w:val="40"/>
          <w:w w:val="115"/>
        </w:rPr>
        <w:t xml:space="preserve"> </w:t>
      </w:r>
      <w:r w:rsidRPr="00D21F0C">
        <w:rPr>
          <w:rFonts w:ascii="Bookman Old Style" w:hAnsi="Bookman Old Style"/>
          <w:w w:val="115"/>
        </w:rPr>
        <w:t>Virus</w:t>
      </w:r>
      <w:r w:rsidRPr="00D21F0C">
        <w:rPr>
          <w:rFonts w:ascii="Bookman Old Style" w:hAnsi="Bookman Old Style"/>
          <w:spacing w:val="40"/>
          <w:w w:val="115"/>
        </w:rPr>
        <w:t xml:space="preserve"> </w:t>
      </w:r>
      <w:r w:rsidRPr="00D21F0C">
        <w:rPr>
          <w:rFonts w:ascii="Bookman Old Style" w:hAnsi="Bookman Old Style"/>
          <w:w w:val="115"/>
        </w:rPr>
        <w:t>Disease 2019 (COVID-19) Dan/Atau Dalam Rangka Menghadapi Ancaman Yang Membahayakan Perekonomian Nasional Dan/Atau Stabilitas Sistem Keuangan Menjadi Undang-Undang (Lembaran Negara Republik</w:t>
      </w:r>
      <w:r w:rsidRPr="00D21F0C">
        <w:rPr>
          <w:rFonts w:ascii="Bookman Old Style" w:hAnsi="Bookman Old Style"/>
          <w:spacing w:val="80"/>
          <w:w w:val="115"/>
        </w:rPr>
        <w:t xml:space="preserve"> </w:t>
      </w:r>
      <w:r w:rsidRPr="00D21F0C">
        <w:rPr>
          <w:rFonts w:ascii="Bookman Old Style" w:hAnsi="Bookman Old Style"/>
          <w:w w:val="115"/>
        </w:rPr>
        <w:t>Indonesia Tahun 2020 Nomor 134, Tambahan Lembaran Negara Republik Indonesia</w:t>
      </w:r>
      <w:r w:rsidRPr="00D21F0C">
        <w:rPr>
          <w:rFonts w:ascii="Bookman Old Style" w:hAnsi="Bookman Old Style"/>
          <w:spacing w:val="40"/>
          <w:w w:val="115"/>
        </w:rPr>
        <w:t xml:space="preserve"> </w:t>
      </w:r>
      <w:r w:rsidRPr="00D21F0C">
        <w:rPr>
          <w:rFonts w:ascii="Bookman Old Style" w:hAnsi="Bookman Old Style"/>
          <w:w w:val="115"/>
        </w:rPr>
        <w:t>Nomor 6516);</w:t>
      </w:r>
    </w:p>
    <w:p w14:paraId="652B374F" w14:textId="2286881F" w:rsidR="0015099D" w:rsidRPr="00D21F0C" w:rsidRDefault="002D5425">
      <w:pPr>
        <w:pStyle w:val="ListParagraph"/>
        <w:numPr>
          <w:ilvl w:val="0"/>
          <w:numId w:val="25"/>
        </w:numPr>
        <w:tabs>
          <w:tab w:val="left" w:pos="686"/>
          <w:tab w:val="left" w:pos="688"/>
        </w:tabs>
        <w:spacing w:before="122" w:line="360" w:lineRule="auto"/>
        <w:ind w:right="112"/>
        <w:rPr>
          <w:rFonts w:ascii="Bookman Old Style" w:hAnsi="Bookman Old Style"/>
          <w:sz w:val="24"/>
          <w:szCs w:val="24"/>
        </w:rPr>
      </w:pPr>
      <w:r w:rsidRPr="00D21F0C">
        <w:rPr>
          <w:rFonts w:ascii="Bookman Old Style" w:hAnsi="Bookman Old Style"/>
          <w:w w:val="115"/>
          <w:sz w:val="24"/>
          <w:szCs w:val="24"/>
        </w:rPr>
        <w:t>Undang-Undang Nomor 25 Tahun 2004 tentang Sistem Perencanaan Pembangunan</w:t>
      </w:r>
      <w:r w:rsidRPr="00D21F0C">
        <w:rPr>
          <w:rFonts w:ascii="Bookman Old Style" w:hAnsi="Bookman Old Style"/>
          <w:spacing w:val="40"/>
          <w:w w:val="115"/>
          <w:sz w:val="24"/>
          <w:szCs w:val="24"/>
        </w:rPr>
        <w:t xml:space="preserve">  </w:t>
      </w:r>
      <w:r w:rsidRPr="00D21F0C">
        <w:rPr>
          <w:rFonts w:ascii="Bookman Old Style" w:hAnsi="Bookman Old Style"/>
          <w:w w:val="115"/>
          <w:sz w:val="24"/>
          <w:szCs w:val="24"/>
        </w:rPr>
        <w:t>Nasional</w:t>
      </w:r>
      <w:r w:rsidRPr="00D21F0C">
        <w:rPr>
          <w:rFonts w:ascii="Bookman Old Style" w:hAnsi="Bookman Old Style"/>
          <w:spacing w:val="40"/>
          <w:w w:val="115"/>
          <w:sz w:val="24"/>
          <w:szCs w:val="24"/>
        </w:rPr>
        <w:t xml:space="preserve">  </w:t>
      </w:r>
      <w:r w:rsidRPr="00D21F0C">
        <w:rPr>
          <w:rFonts w:ascii="Bookman Old Style" w:hAnsi="Bookman Old Style"/>
          <w:w w:val="115"/>
          <w:sz w:val="24"/>
          <w:szCs w:val="24"/>
        </w:rPr>
        <w:t>(Lembaran</w:t>
      </w:r>
      <w:r w:rsidRPr="00D21F0C">
        <w:rPr>
          <w:rFonts w:ascii="Bookman Old Style" w:hAnsi="Bookman Old Style"/>
          <w:spacing w:val="40"/>
          <w:w w:val="115"/>
          <w:sz w:val="24"/>
          <w:szCs w:val="24"/>
        </w:rPr>
        <w:t xml:space="preserve">  </w:t>
      </w:r>
      <w:r w:rsidRPr="00D21F0C">
        <w:rPr>
          <w:rFonts w:ascii="Bookman Old Style" w:hAnsi="Bookman Old Style"/>
          <w:w w:val="115"/>
          <w:sz w:val="24"/>
          <w:szCs w:val="24"/>
        </w:rPr>
        <w:t>Negara</w:t>
      </w:r>
      <w:r w:rsidRPr="00D21F0C">
        <w:rPr>
          <w:rFonts w:ascii="Bookman Old Style" w:hAnsi="Bookman Old Style"/>
          <w:spacing w:val="40"/>
          <w:w w:val="115"/>
          <w:sz w:val="24"/>
          <w:szCs w:val="24"/>
        </w:rPr>
        <w:t xml:space="preserve">  </w:t>
      </w:r>
      <w:r w:rsidRPr="00D21F0C">
        <w:rPr>
          <w:rFonts w:ascii="Bookman Old Style" w:hAnsi="Bookman Old Style"/>
          <w:w w:val="115"/>
          <w:sz w:val="24"/>
          <w:szCs w:val="24"/>
        </w:rPr>
        <w:t>Republik</w:t>
      </w:r>
      <w:r w:rsidRPr="00D21F0C">
        <w:rPr>
          <w:rFonts w:ascii="Bookman Old Style" w:hAnsi="Bookman Old Style"/>
          <w:spacing w:val="40"/>
          <w:w w:val="115"/>
          <w:sz w:val="24"/>
          <w:szCs w:val="24"/>
        </w:rPr>
        <w:t xml:space="preserve">  </w:t>
      </w:r>
      <w:r w:rsidRPr="00D21F0C">
        <w:rPr>
          <w:rFonts w:ascii="Bookman Old Style" w:hAnsi="Bookman Old Style"/>
          <w:w w:val="115"/>
          <w:sz w:val="24"/>
          <w:szCs w:val="24"/>
        </w:rPr>
        <w:t xml:space="preserve">Indonesia </w:t>
      </w:r>
      <w:r w:rsidR="00524B24" w:rsidRPr="00D21F0C">
        <w:rPr>
          <w:rFonts w:ascii="Bookman Old Style" w:hAnsi="Bookman Old Style"/>
          <w:w w:val="115"/>
          <w:sz w:val="24"/>
          <w:szCs w:val="24"/>
        </w:rPr>
        <w:t xml:space="preserve">     </w:t>
      </w:r>
      <w:r w:rsidRPr="00D21F0C">
        <w:rPr>
          <w:rFonts w:ascii="Bookman Old Style" w:hAnsi="Bookman Old Style"/>
          <w:w w:val="115"/>
          <w:sz w:val="24"/>
          <w:szCs w:val="24"/>
        </w:rPr>
        <w:t>Tahun 2004 Nomor 104, Tambahan Lembaran Negara Nomor 4421);</w:t>
      </w:r>
    </w:p>
    <w:p w14:paraId="45F5BC19" w14:textId="77777777" w:rsidR="0015099D" w:rsidRPr="00D21F0C" w:rsidRDefault="002D5425">
      <w:pPr>
        <w:pStyle w:val="ListParagraph"/>
        <w:numPr>
          <w:ilvl w:val="0"/>
          <w:numId w:val="25"/>
        </w:numPr>
        <w:tabs>
          <w:tab w:val="left" w:pos="686"/>
          <w:tab w:val="left" w:pos="688"/>
        </w:tabs>
        <w:spacing w:before="122" w:line="360" w:lineRule="auto"/>
        <w:ind w:right="110"/>
        <w:rPr>
          <w:rFonts w:ascii="Bookman Old Style" w:hAnsi="Bookman Old Style"/>
          <w:sz w:val="24"/>
          <w:szCs w:val="24"/>
        </w:rPr>
      </w:pPr>
      <w:r w:rsidRPr="00D21F0C">
        <w:rPr>
          <w:rFonts w:ascii="Bookman Old Style" w:hAnsi="Bookman Old Style"/>
          <w:w w:val="115"/>
          <w:sz w:val="24"/>
          <w:szCs w:val="24"/>
        </w:rPr>
        <w:t>Undang-Undang Nomor 17 Tahun 2007 tentang Rencana Pembangunan Jangka Panjang Nasional Tahun 2005-2025 (Lembaran Negara Republik Indonesia Tahun 2007 Nomor 33, Tambahan Lembaran Negara Republik Indonesia Nomor 4700);</w:t>
      </w:r>
    </w:p>
    <w:p w14:paraId="7F3DE238" w14:textId="77777777" w:rsidR="0015099D" w:rsidRPr="00D21F0C" w:rsidRDefault="002D5425">
      <w:pPr>
        <w:pStyle w:val="ListParagraph"/>
        <w:numPr>
          <w:ilvl w:val="0"/>
          <w:numId w:val="25"/>
        </w:numPr>
        <w:tabs>
          <w:tab w:val="left" w:pos="686"/>
          <w:tab w:val="left" w:pos="688"/>
        </w:tabs>
        <w:spacing w:before="123" w:line="360" w:lineRule="auto"/>
        <w:ind w:right="115"/>
        <w:rPr>
          <w:rFonts w:ascii="Bookman Old Style" w:hAnsi="Bookman Old Style"/>
          <w:sz w:val="24"/>
          <w:szCs w:val="24"/>
        </w:rPr>
      </w:pPr>
      <w:r w:rsidRPr="00D21F0C">
        <w:rPr>
          <w:rFonts w:ascii="Bookman Old Style" w:hAnsi="Bookman Old Style"/>
          <w:w w:val="115"/>
          <w:sz w:val="24"/>
          <w:szCs w:val="24"/>
        </w:rPr>
        <w:t>Undang-Undang Nomor 6 Tahun 2014 tentang Desa (Lembaran Negara Republik Indonesia Tahun 2014 Nomor 7, Tambahan Lembaran Negara Republik Indonesia Nomor 5495);</w:t>
      </w:r>
    </w:p>
    <w:p w14:paraId="041C8811" w14:textId="77777777" w:rsidR="0015099D" w:rsidRPr="00D21F0C" w:rsidRDefault="002D5425">
      <w:pPr>
        <w:pStyle w:val="ListParagraph"/>
        <w:numPr>
          <w:ilvl w:val="0"/>
          <w:numId w:val="25"/>
        </w:numPr>
        <w:tabs>
          <w:tab w:val="left" w:pos="686"/>
          <w:tab w:val="left" w:pos="688"/>
        </w:tabs>
        <w:spacing w:before="121" w:line="360" w:lineRule="auto"/>
        <w:ind w:right="111"/>
        <w:rPr>
          <w:rFonts w:ascii="Bookman Old Style" w:hAnsi="Bookman Old Style"/>
          <w:sz w:val="24"/>
          <w:szCs w:val="24"/>
        </w:rPr>
      </w:pPr>
      <w:r w:rsidRPr="00D21F0C">
        <w:rPr>
          <w:rFonts w:ascii="Bookman Old Style" w:hAnsi="Bookman Old Style"/>
          <w:w w:val="115"/>
          <w:sz w:val="24"/>
          <w:szCs w:val="24"/>
        </w:rPr>
        <w:t>Undang-Undang Nomor 23 Tahun 2014 tentang Pemerintahan Daerah (Lembaran Negara Republik Indonesia Tahun 2014 Nomor 244,</w:t>
      </w:r>
      <w:r w:rsidRPr="00D21F0C">
        <w:rPr>
          <w:rFonts w:ascii="Bookman Old Style" w:hAnsi="Bookman Old Style"/>
          <w:spacing w:val="40"/>
          <w:w w:val="115"/>
          <w:sz w:val="24"/>
          <w:szCs w:val="24"/>
        </w:rPr>
        <w:t xml:space="preserve"> </w:t>
      </w:r>
      <w:r w:rsidRPr="00D21F0C">
        <w:rPr>
          <w:rFonts w:ascii="Bookman Old Style" w:hAnsi="Bookman Old Style"/>
          <w:w w:val="115"/>
          <w:sz w:val="24"/>
          <w:szCs w:val="24"/>
        </w:rPr>
        <w:t>Tambahan Lembaran Negara Republik Indonesia Nomor 5587) sebagaimana</w:t>
      </w:r>
      <w:r w:rsidRPr="00D21F0C">
        <w:rPr>
          <w:rFonts w:ascii="Bookman Old Style" w:hAnsi="Bookman Old Style"/>
          <w:spacing w:val="80"/>
          <w:w w:val="115"/>
          <w:sz w:val="24"/>
          <w:szCs w:val="24"/>
        </w:rPr>
        <w:t xml:space="preserve">  </w:t>
      </w:r>
      <w:r w:rsidRPr="00D21F0C">
        <w:rPr>
          <w:rFonts w:ascii="Bookman Old Style" w:hAnsi="Bookman Old Style"/>
          <w:w w:val="115"/>
          <w:sz w:val="24"/>
          <w:szCs w:val="24"/>
        </w:rPr>
        <w:t>telah</w:t>
      </w:r>
      <w:r w:rsidRPr="00D21F0C">
        <w:rPr>
          <w:rFonts w:ascii="Bookman Old Style" w:hAnsi="Bookman Old Style"/>
          <w:spacing w:val="80"/>
          <w:w w:val="115"/>
          <w:sz w:val="24"/>
          <w:szCs w:val="24"/>
        </w:rPr>
        <w:t xml:space="preserve">  </w:t>
      </w:r>
      <w:r w:rsidRPr="00D21F0C">
        <w:rPr>
          <w:rFonts w:ascii="Bookman Old Style" w:hAnsi="Bookman Old Style"/>
          <w:w w:val="115"/>
          <w:sz w:val="24"/>
          <w:szCs w:val="24"/>
        </w:rPr>
        <w:t>diubah</w:t>
      </w:r>
      <w:r w:rsidRPr="00D21F0C">
        <w:rPr>
          <w:rFonts w:ascii="Bookman Old Style" w:hAnsi="Bookman Old Style"/>
          <w:spacing w:val="80"/>
          <w:w w:val="115"/>
          <w:sz w:val="24"/>
          <w:szCs w:val="24"/>
        </w:rPr>
        <w:t xml:space="preserve">  </w:t>
      </w:r>
      <w:r w:rsidRPr="00D21F0C">
        <w:rPr>
          <w:rFonts w:ascii="Bookman Old Style" w:hAnsi="Bookman Old Style"/>
          <w:w w:val="115"/>
          <w:sz w:val="24"/>
          <w:szCs w:val="24"/>
        </w:rPr>
        <w:t>beberapa</w:t>
      </w:r>
      <w:r w:rsidRPr="00D21F0C">
        <w:rPr>
          <w:rFonts w:ascii="Bookman Old Style" w:hAnsi="Bookman Old Style"/>
          <w:spacing w:val="80"/>
          <w:w w:val="115"/>
          <w:sz w:val="24"/>
          <w:szCs w:val="24"/>
        </w:rPr>
        <w:t xml:space="preserve">  </w:t>
      </w:r>
      <w:r w:rsidRPr="00D21F0C">
        <w:rPr>
          <w:rFonts w:ascii="Bookman Old Style" w:hAnsi="Bookman Old Style"/>
          <w:w w:val="115"/>
          <w:sz w:val="24"/>
          <w:szCs w:val="24"/>
        </w:rPr>
        <w:t>kali,</w:t>
      </w:r>
      <w:r w:rsidRPr="00D21F0C">
        <w:rPr>
          <w:rFonts w:ascii="Bookman Old Style" w:hAnsi="Bookman Old Style"/>
          <w:spacing w:val="80"/>
          <w:w w:val="115"/>
          <w:sz w:val="24"/>
          <w:szCs w:val="24"/>
        </w:rPr>
        <w:t xml:space="preserve">  </w:t>
      </w:r>
      <w:r w:rsidRPr="00D21F0C">
        <w:rPr>
          <w:rFonts w:ascii="Bookman Old Style" w:hAnsi="Bookman Old Style"/>
          <w:w w:val="115"/>
          <w:sz w:val="24"/>
          <w:szCs w:val="24"/>
        </w:rPr>
        <w:t>terakhir</w:t>
      </w:r>
      <w:r w:rsidRPr="00D21F0C">
        <w:rPr>
          <w:rFonts w:ascii="Bookman Old Style" w:hAnsi="Bookman Old Style"/>
          <w:spacing w:val="80"/>
          <w:w w:val="115"/>
          <w:sz w:val="24"/>
          <w:szCs w:val="24"/>
        </w:rPr>
        <w:t xml:space="preserve">  </w:t>
      </w:r>
      <w:r w:rsidRPr="00D21F0C">
        <w:rPr>
          <w:rFonts w:ascii="Bookman Old Style" w:hAnsi="Bookman Old Style"/>
          <w:w w:val="115"/>
          <w:sz w:val="24"/>
          <w:szCs w:val="24"/>
        </w:rPr>
        <w:t>dengan Undang-Undang Nomor 11 Tahun 2020 tentang Cipta Kerja (Lembaran Negara Republik Indonesia Tahun 2020 Nomor 245, Tambahan Lembaran Negara Republik Indonesia Nomor 6573);</w:t>
      </w:r>
    </w:p>
    <w:p w14:paraId="559CA241" w14:textId="77777777" w:rsidR="0015099D" w:rsidRPr="00D21F0C" w:rsidRDefault="002D5425">
      <w:pPr>
        <w:pStyle w:val="ListParagraph"/>
        <w:numPr>
          <w:ilvl w:val="0"/>
          <w:numId w:val="25"/>
        </w:numPr>
        <w:tabs>
          <w:tab w:val="left" w:pos="686"/>
          <w:tab w:val="left" w:pos="688"/>
        </w:tabs>
        <w:spacing w:before="123" w:line="360" w:lineRule="auto"/>
        <w:ind w:right="111"/>
        <w:rPr>
          <w:rFonts w:ascii="Bookman Old Style" w:hAnsi="Bookman Old Style"/>
          <w:sz w:val="24"/>
          <w:szCs w:val="24"/>
        </w:rPr>
      </w:pPr>
      <w:r w:rsidRPr="00D21F0C">
        <w:rPr>
          <w:rFonts w:ascii="Bookman Old Style" w:hAnsi="Bookman Old Style"/>
          <w:w w:val="110"/>
          <w:sz w:val="24"/>
          <w:szCs w:val="24"/>
        </w:rPr>
        <w:t>Peraturan Pemerintah Republik Indonesia Nomor 8 Tahun 2006 tentang Pelaporan Keuangan dan Kinerja Instansi Pemerintah (Lembaran Negara Republik Indonesia Tahun 2006 Nomor 25, Tambahan Lembaran Negara Republik Indonesia Nomor 4614);</w:t>
      </w:r>
    </w:p>
    <w:p w14:paraId="75098CA6" w14:textId="77777777" w:rsidR="0015099D" w:rsidRPr="00D21F0C" w:rsidRDefault="002D5425">
      <w:pPr>
        <w:pStyle w:val="ListParagraph"/>
        <w:numPr>
          <w:ilvl w:val="0"/>
          <w:numId w:val="25"/>
        </w:numPr>
        <w:tabs>
          <w:tab w:val="left" w:pos="686"/>
          <w:tab w:val="left" w:pos="688"/>
        </w:tabs>
        <w:spacing w:before="125" w:line="360" w:lineRule="auto"/>
        <w:ind w:right="114"/>
        <w:rPr>
          <w:rFonts w:ascii="Bookman Old Style" w:hAnsi="Bookman Old Style"/>
          <w:sz w:val="24"/>
          <w:szCs w:val="24"/>
        </w:rPr>
      </w:pPr>
      <w:r w:rsidRPr="00D21F0C">
        <w:rPr>
          <w:rFonts w:ascii="Bookman Old Style" w:hAnsi="Bookman Old Style"/>
          <w:w w:val="115"/>
          <w:sz w:val="24"/>
          <w:szCs w:val="24"/>
        </w:rPr>
        <w:lastRenderedPageBreak/>
        <w:t>Peraturan Pemerintah Nomor 8 Tahun 2008 tentang Tahapan, Tata Cara Penyusunan Pengendalian dan Evaluasi Pelaksanaan Rencana Pembangunan Daerah (Lembaran Negara Republik Indonesia Tahun 2008 Nomor 21, Tambahan Lembaran Negara Nomor 4698);</w:t>
      </w:r>
    </w:p>
    <w:p w14:paraId="1FD3AC58" w14:textId="5460CCB1" w:rsidR="0015099D" w:rsidRPr="00A16F3B" w:rsidRDefault="002D5425" w:rsidP="00D21F0C">
      <w:pPr>
        <w:pStyle w:val="ListParagraph"/>
        <w:numPr>
          <w:ilvl w:val="0"/>
          <w:numId w:val="25"/>
        </w:numPr>
        <w:tabs>
          <w:tab w:val="left" w:pos="686"/>
          <w:tab w:val="left" w:pos="688"/>
        </w:tabs>
        <w:spacing w:before="121" w:line="360" w:lineRule="auto"/>
        <w:ind w:right="112"/>
        <w:rPr>
          <w:rFonts w:ascii="Bookman Old Style" w:hAnsi="Bookman Old Style"/>
          <w:sz w:val="24"/>
          <w:szCs w:val="24"/>
        </w:rPr>
      </w:pPr>
      <w:r w:rsidRPr="00A16F3B">
        <w:rPr>
          <w:rFonts w:ascii="Bookman Old Style" w:hAnsi="Bookman Old Style"/>
          <w:w w:val="110"/>
          <w:sz w:val="24"/>
          <w:szCs w:val="24"/>
        </w:rPr>
        <w:t>Peraturan Pemerintah Nomor 18 Tahun 2016 tentang Perangkat Daerah (Lembaran</w:t>
      </w:r>
      <w:r w:rsidRPr="00A16F3B">
        <w:rPr>
          <w:rFonts w:ascii="Bookman Old Style" w:hAnsi="Bookman Old Style"/>
          <w:spacing w:val="80"/>
          <w:w w:val="110"/>
          <w:sz w:val="24"/>
          <w:szCs w:val="24"/>
        </w:rPr>
        <w:t xml:space="preserve"> </w:t>
      </w:r>
      <w:r w:rsidRPr="00A16F3B">
        <w:rPr>
          <w:rFonts w:ascii="Bookman Old Style" w:hAnsi="Bookman Old Style"/>
          <w:w w:val="110"/>
          <w:sz w:val="24"/>
          <w:szCs w:val="24"/>
        </w:rPr>
        <w:t>Negara</w:t>
      </w:r>
      <w:r w:rsidRPr="00A16F3B">
        <w:rPr>
          <w:rFonts w:ascii="Bookman Old Style" w:hAnsi="Bookman Old Style"/>
          <w:spacing w:val="80"/>
          <w:w w:val="110"/>
          <w:sz w:val="24"/>
          <w:szCs w:val="24"/>
        </w:rPr>
        <w:t xml:space="preserve"> </w:t>
      </w:r>
      <w:r w:rsidRPr="00A16F3B">
        <w:rPr>
          <w:rFonts w:ascii="Bookman Old Style" w:hAnsi="Bookman Old Style"/>
          <w:w w:val="110"/>
          <w:sz w:val="24"/>
          <w:szCs w:val="24"/>
        </w:rPr>
        <w:t>Republik</w:t>
      </w:r>
      <w:r w:rsidRPr="00A16F3B">
        <w:rPr>
          <w:rFonts w:ascii="Bookman Old Style" w:hAnsi="Bookman Old Style"/>
          <w:spacing w:val="80"/>
          <w:w w:val="110"/>
          <w:sz w:val="24"/>
          <w:szCs w:val="24"/>
        </w:rPr>
        <w:t xml:space="preserve"> </w:t>
      </w:r>
      <w:r w:rsidRPr="00A16F3B">
        <w:rPr>
          <w:rFonts w:ascii="Bookman Old Style" w:hAnsi="Bookman Old Style"/>
          <w:w w:val="110"/>
          <w:sz w:val="24"/>
          <w:szCs w:val="24"/>
        </w:rPr>
        <w:t>Indonesia</w:t>
      </w:r>
      <w:r w:rsidRPr="00A16F3B">
        <w:rPr>
          <w:rFonts w:ascii="Bookman Old Style" w:hAnsi="Bookman Old Style"/>
          <w:spacing w:val="80"/>
          <w:w w:val="110"/>
          <w:sz w:val="24"/>
          <w:szCs w:val="24"/>
        </w:rPr>
        <w:t xml:space="preserve"> </w:t>
      </w:r>
      <w:r w:rsidRPr="00A16F3B">
        <w:rPr>
          <w:rFonts w:ascii="Bookman Old Style" w:hAnsi="Bookman Old Style"/>
          <w:w w:val="110"/>
          <w:sz w:val="24"/>
          <w:szCs w:val="24"/>
        </w:rPr>
        <w:t>Tahun</w:t>
      </w:r>
      <w:r w:rsidRPr="00A16F3B">
        <w:rPr>
          <w:rFonts w:ascii="Bookman Old Style" w:hAnsi="Bookman Old Style"/>
          <w:spacing w:val="80"/>
          <w:w w:val="110"/>
          <w:sz w:val="24"/>
          <w:szCs w:val="24"/>
        </w:rPr>
        <w:t xml:space="preserve"> </w:t>
      </w:r>
      <w:r w:rsidRPr="00A16F3B">
        <w:rPr>
          <w:rFonts w:ascii="Bookman Old Style" w:hAnsi="Bookman Old Style"/>
          <w:w w:val="110"/>
          <w:sz w:val="24"/>
          <w:szCs w:val="24"/>
        </w:rPr>
        <w:t>2016</w:t>
      </w:r>
      <w:r w:rsidRPr="00A16F3B">
        <w:rPr>
          <w:rFonts w:ascii="Bookman Old Style" w:hAnsi="Bookman Old Style"/>
          <w:spacing w:val="80"/>
          <w:w w:val="110"/>
          <w:sz w:val="24"/>
          <w:szCs w:val="24"/>
        </w:rPr>
        <w:t xml:space="preserve"> </w:t>
      </w:r>
      <w:r w:rsidRPr="00A16F3B">
        <w:rPr>
          <w:rFonts w:ascii="Bookman Old Style" w:hAnsi="Bookman Old Style"/>
          <w:w w:val="110"/>
          <w:sz w:val="24"/>
          <w:szCs w:val="24"/>
        </w:rPr>
        <w:t>Nomor</w:t>
      </w:r>
      <w:r w:rsidRPr="00A16F3B">
        <w:rPr>
          <w:rFonts w:ascii="Bookman Old Style" w:hAnsi="Bookman Old Style"/>
          <w:spacing w:val="80"/>
          <w:w w:val="110"/>
          <w:sz w:val="24"/>
          <w:szCs w:val="24"/>
        </w:rPr>
        <w:t xml:space="preserve"> </w:t>
      </w:r>
      <w:r w:rsidRPr="00A16F3B">
        <w:rPr>
          <w:rFonts w:ascii="Bookman Old Style" w:hAnsi="Bookman Old Style"/>
          <w:w w:val="110"/>
          <w:sz w:val="24"/>
          <w:szCs w:val="24"/>
        </w:rPr>
        <w:t>114, Tambahan</w:t>
      </w:r>
      <w:r w:rsidRPr="00A16F3B">
        <w:rPr>
          <w:rFonts w:ascii="Bookman Old Style" w:hAnsi="Bookman Old Style"/>
          <w:spacing w:val="40"/>
          <w:w w:val="110"/>
          <w:sz w:val="24"/>
          <w:szCs w:val="24"/>
        </w:rPr>
        <w:t xml:space="preserve"> </w:t>
      </w:r>
      <w:r w:rsidRPr="00A16F3B">
        <w:rPr>
          <w:rFonts w:ascii="Bookman Old Style" w:hAnsi="Bookman Old Style"/>
          <w:w w:val="110"/>
          <w:sz w:val="24"/>
          <w:szCs w:val="24"/>
        </w:rPr>
        <w:t>Lembaran</w:t>
      </w:r>
      <w:r w:rsidRPr="00A16F3B">
        <w:rPr>
          <w:rFonts w:ascii="Bookman Old Style" w:hAnsi="Bookman Old Style"/>
          <w:spacing w:val="40"/>
          <w:w w:val="110"/>
          <w:sz w:val="24"/>
          <w:szCs w:val="24"/>
        </w:rPr>
        <w:t xml:space="preserve"> </w:t>
      </w:r>
      <w:r w:rsidRPr="00A16F3B">
        <w:rPr>
          <w:rFonts w:ascii="Bookman Old Style" w:hAnsi="Bookman Old Style"/>
          <w:w w:val="110"/>
          <w:sz w:val="24"/>
          <w:szCs w:val="24"/>
        </w:rPr>
        <w:t>Negara</w:t>
      </w:r>
      <w:r w:rsidRPr="00A16F3B">
        <w:rPr>
          <w:rFonts w:ascii="Bookman Old Style" w:hAnsi="Bookman Old Style"/>
          <w:spacing w:val="40"/>
          <w:w w:val="110"/>
          <w:sz w:val="24"/>
          <w:szCs w:val="24"/>
        </w:rPr>
        <w:t xml:space="preserve"> </w:t>
      </w:r>
      <w:r w:rsidRPr="00A16F3B">
        <w:rPr>
          <w:rFonts w:ascii="Bookman Old Style" w:hAnsi="Bookman Old Style"/>
          <w:w w:val="110"/>
          <w:sz w:val="24"/>
          <w:szCs w:val="24"/>
        </w:rPr>
        <w:t>Republik</w:t>
      </w:r>
      <w:r w:rsidRPr="00A16F3B">
        <w:rPr>
          <w:rFonts w:ascii="Bookman Old Style" w:hAnsi="Bookman Old Style"/>
          <w:spacing w:val="40"/>
          <w:w w:val="110"/>
          <w:sz w:val="24"/>
          <w:szCs w:val="24"/>
        </w:rPr>
        <w:t xml:space="preserve"> </w:t>
      </w:r>
      <w:r w:rsidRPr="00A16F3B">
        <w:rPr>
          <w:rFonts w:ascii="Bookman Old Style" w:hAnsi="Bookman Old Style"/>
          <w:w w:val="110"/>
          <w:sz w:val="24"/>
          <w:szCs w:val="24"/>
        </w:rPr>
        <w:t>Indonesia</w:t>
      </w:r>
      <w:r w:rsidRPr="00A16F3B">
        <w:rPr>
          <w:rFonts w:ascii="Bookman Old Style" w:hAnsi="Bookman Old Style"/>
          <w:spacing w:val="40"/>
          <w:w w:val="110"/>
          <w:sz w:val="24"/>
          <w:szCs w:val="24"/>
        </w:rPr>
        <w:t xml:space="preserve"> </w:t>
      </w:r>
      <w:r w:rsidRPr="00A16F3B">
        <w:rPr>
          <w:rFonts w:ascii="Bookman Old Style" w:hAnsi="Bookman Old Style"/>
          <w:w w:val="110"/>
          <w:sz w:val="24"/>
          <w:szCs w:val="24"/>
        </w:rPr>
        <w:t>Nomor</w:t>
      </w:r>
      <w:r w:rsidRPr="00A16F3B">
        <w:rPr>
          <w:rFonts w:ascii="Bookman Old Style" w:hAnsi="Bookman Old Style"/>
          <w:spacing w:val="40"/>
          <w:w w:val="110"/>
          <w:sz w:val="24"/>
          <w:szCs w:val="24"/>
        </w:rPr>
        <w:t xml:space="preserve"> </w:t>
      </w:r>
      <w:r w:rsidRPr="00A16F3B">
        <w:rPr>
          <w:rFonts w:ascii="Bookman Old Style" w:hAnsi="Bookman Old Style"/>
          <w:w w:val="110"/>
          <w:sz w:val="24"/>
          <w:szCs w:val="24"/>
        </w:rPr>
        <w:t>5887), sebagaimana</w:t>
      </w:r>
      <w:r w:rsidRPr="00A16F3B">
        <w:rPr>
          <w:rFonts w:ascii="Bookman Old Style" w:hAnsi="Bookman Old Style"/>
          <w:spacing w:val="40"/>
          <w:w w:val="110"/>
          <w:sz w:val="24"/>
          <w:szCs w:val="24"/>
        </w:rPr>
        <w:t xml:space="preserve">  </w:t>
      </w:r>
      <w:r w:rsidRPr="00A16F3B">
        <w:rPr>
          <w:rFonts w:ascii="Bookman Old Style" w:hAnsi="Bookman Old Style"/>
          <w:w w:val="110"/>
          <w:sz w:val="24"/>
          <w:szCs w:val="24"/>
        </w:rPr>
        <w:t>telah</w:t>
      </w:r>
      <w:r w:rsidRPr="00A16F3B">
        <w:rPr>
          <w:rFonts w:ascii="Bookman Old Style" w:hAnsi="Bookman Old Style"/>
          <w:spacing w:val="40"/>
          <w:w w:val="110"/>
          <w:sz w:val="24"/>
          <w:szCs w:val="24"/>
        </w:rPr>
        <w:t xml:space="preserve">  </w:t>
      </w:r>
      <w:r w:rsidRPr="00A16F3B">
        <w:rPr>
          <w:rFonts w:ascii="Bookman Old Style" w:hAnsi="Bookman Old Style"/>
          <w:w w:val="110"/>
          <w:sz w:val="24"/>
          <w:szCs w:val="24"/>
        </w:rPr>
        <w:t>diubah</w:t>
      </w:r>
      <w:r w:rsidRPr="00A16F3B">
        <w:rPr>
          <w:rFonts w:ascii="Bookman Old Style" w:hAnsi="Bookman Old Style"/>
          <w:spacing w:val="40"/>
          <w:w w:val="110"/>
          <w:sz w:val="24"/>
          <w:szCs w:val="24"/>
        </w:rPr>
        <w:t xml:space="preserve">  </w:t>
      </w:r>
      <w:r w:rsidRPr="00A16F3B">
        <w:rPr>
          <w:rFonts w:ascii="Bookman Old Style" w:hAnsi="Bookman Old Style"/>
          <w:w w:val="110"/>
          <w:sz w:val="24"/>
          <w:szCs w:val="24"/>
        </w:rPr>
        <w:t>dengan</w:t>
      </w:r>
      <w:r w:rsidRPr="00A16F3B">
        <w:rPr>
          <w:rFonts w:ascii="Bookman Old Style" w:hAnsi="Bookman Old Style"/>
          <w:spacing w:val="40"/>
          <w:w w:val="110"/>
          <w:sz w:val="24"/>
          <w:szCs w:val="24"/>
        </w:rPr>
        <w:t xml:space="preserve">  </w:t>
      </w:r>
      <w:r w:rsidRPr="00A16F3B">
        <w:rPr>
          <w:rFonts w:ascii="Bookman Old Style" w:hAnsi="Bookman Old Style"/>
          <w:w w:val="110"/>
          <w:sz w:val="24"/>
          <w:szCs w:val="24"/>
        </w:rPr>
        <w:t>Peraturan</w:t>
      </w:r>
      <w:r w:rsidRPr="00A16F3B">
        <w:rPr>
          <w:rFonts w:ascii="Bookman Old Style" w:hAnsi="Bookman Old Style"/>
          <w:spacing w:val="40"/>
          <w:w w:val="110"/>
          <w:sz w:val="24"/>
          <w:szCs w:val="24"/>
        </w:rPr>
        <w:t xml:space="preserve">  </w:t>
      </w:r>
      <w:r w:rsidRPr="00A16F3B">
        <w:rPr>
          <w:rFonts w:ascii="Bookman Old Style" w:hAnsi="Bookman Old Style"/>
          <w:w w:val="110"/>
          <w:sz w:val="24"/>
          <w:szCs w:val="24"/>
        </w:rPr>
        <w:t>Pemerintah</w:t>
      </w:r>
      <w:r w:rsidRPr="00A16F3B">
        <w:rPr>
          <w:rFonts w:ascii="Bookman Old Style" w:hAnsi="Bookman Old Style"/>
          <w:spacing w:val="40"/>
          <w:w w:val="110"/>
          <w:sz w:val="24"/>
          <w:szCs w:val="24"/>
        </w:rPr>
        <w:t xml:space="preserve">  </w:t>
      </w:r>
      <w:r w:rsidRPr="00A16F3B">
        <w:rPr>
          <w:rFonts w:ascii="Bookman Old Style" w:hAnsi="Bookman Old Style"/>
          <w:w w:val="110"/>
          <w:sz w:val="24"/>
          <w:szCs w:val="24"/>
        </w:rPr>
        <w:t>Nomor</w:t>
      </w:r>
      <w:r w:rsidRPr="00A16F3B">
        <w:rPr>
          <w:rFonts w:ascii="Bookman Old Style" w:hAnsi="Bookman Old Style"/>
          <w:spacing w:val="40"/>
          <w:w w:val="110"/>
          <w:sz w:val="24"/>
          <w:szCs w:val="24"/>
        </w:rPr>
        <w:t xml:space="preserve">  </w:t>
      </w:r>
      <w:r w:rsidRPr="00A16F3B">
        <w:rPr>
          <w:rFonts w:ascii="Bookman Old Style" w:hAnsi="Bookman Old Style"/>
          <w:w w:val="110"/>
          <w:sz w:val="24"/>
          <w:szCs w:val="24"/>
        </w:rPr>
        <w:t>72</w:t>
      </w:r>
      <w:r w:rsidR="00D21F0C" w:rsidRPr="00A16F3B">
        <w:rPr>
          <w:rFonts w:ascii="Bookman Old Style" w:hAnsi="Bookman Old Style"/>
          <w:w w:val="110"/>
          <w:sz w:val="24"/>
          <w:szCs w:val="24"/>
        </w:rPr>
        <w:t xml:space="preserve"> </w:t>
      </w:r>
      <w:r w:rsidRPr="00A16F3B">
        <w:rPr>
          <w:rFonts w:ascii="Bookman Old Style" w:hAnsi="Bookman Old Style"/>
          <w:w w:val="110"/>
          <w:sz w:val="24"/>
          <w:szCs w:val="24"/>
        </w:rPr>
        <w:t>Tahun</w:t>
      </w:r>
      <w:r w:rsidRPr="00A16F3B">
        <w:rPr>
          <w:rFonts w:ascii="Bookman Old Style" w:hAnsi="Bookman Old Style"/>
          <w:spacing w:val="40"/>
          <w:w w:val="110"/>
          <w:sz w:val="24"/>
          <w:szCs w:val="24"/>
        </w:rPr>
        <w:t xml:space="preserve"> </w:t>
      </w:r>
      <w:r w:rsidRPr="00A16F3B">
        <w:rPr>
          <w:rFonts w:ascii="Bookman Old Style" w:hAnsi="Bookman Old Style"/>
          <w:w w:val="110"/>
          <w:sz w:val="24"/>
          <w:szCs w:val="24"/>
        </w:rPr>
        <w:t>2019</w:t>
      </w:r>
      <w:r w:rsidRPr="00A16F3B">
        <w:rPr>
          <w:rFonts w:ascii="Bookman Old Style" w:hAnsi="Bookman Old Style"/>
          <w:spacing w:val="40"/>
          <w:w w:val="110"/>
          <w:sz w:val="24"/>
          <w:szCs w:val="24"/>
        </w:rPr>
        <w:t xml:space="preserve"> </w:t>
      </w:r>
      <w:r w:rsidRPr="00A16F3B">
        <w:rPr>
          <w:rFonts w:ascii="Bookman Old Style" w:hAnsi="Bookman Old Style"/>
          <w:w w:val="110"/>
          <w:sz w:val="24"/>
          <w:szCs w:val="24"/>
        </w:rPr>
        <w:t>tentang</w:t>
      </w:r>
      <w:r w:rsidRPr="00A16F3B">
        <w:rPr>
          <w:rFonts w:ascii="Bookman Old Style" w:hAnsi="Bookman Old Style"/>
          <w:spacing w:val="40"/>
          <w:w w:val="110"/>
          <w:sz w:val="24"/>
          <w:szCs w:val="24"/>
        </w:rPr>
        <w:t xml:space="preserve"> </w:t>
      </w:r>
      <w:r w:rsidRPr="00A16F3B">
        <w:rPr>
          <w:rFonts w:ascii="Bookman Old Style" w:hAnsi="Bookman Old Style"/>
          <w:w w:val="110"/>
          <w:sz w:val="24"/>
          <w:szCs w:val="24"/>
        </w:rPr>
        <w:t>Perubahan</w:t>
      </w:r>
      <w:r w:rsidRPr="00A16F3B">
        <w:rPr>
          <w:rFonts w:ascii="Bookman Old Style" w:hAnsi="Bookman Old Style"/>
          <w:spacing w:val="40"/>
          <w:w w:val="110"/>
          <w:sz w:val="24"/>
          <w:szCs w:val="24"/>
        </w:rPr>
        <w:t xml:space="preserve"> </w:t>
      </w:r>
      <w:r w:rsidRPr="00A16F3B">
        <w:rPr>
          <w:rFonts w:ascii="Bookman Old Style" w:hAnsi="Bookman Old Style"/>
          <w:w w:val="110"/>
          <w:sz w:val="24"/>
          <w:szCs w:val="24"/>
        </w:rPr>
        <w:t>Atas</w:t>
      </w:r>
      <w:r w:rsidRPr="00A16F3B">
        <w:rPr>
          <w:rFonts w:ascii="Bookman Old Style" w:hAnsi="Bookman Old Style"/>
          <w:spacing w:val="40"/>
          <w:w w:val="110"/>
          <w:sz w:val="24"/>
          <w:szCs w:val="24"/>
        </w:rPr>
        <w:t xml:space="preserve"> </w:t>
      </w:r>
      <w:r w:rsidRPr="00A16F3B">
        <w:rPr>
          <w:rFonts w:ascii="Bookman Old Style" w:hAnsi="Bookman Old Style"/>
          <w:w w:val="110"/>
          <w:sz w:val="24"/>
          <w:szCs w:val="24"/>
        </w:rPr>
        <w:t>Peraturan</w:t>
      </w:r>
      <w:r w:rsidRPr="00A16F3B">
        <w:rPr>
          <w:rFonts w:ascii="Bookman Old Style" w:hAnsi="Bookman Old Style"/>
          <w:spacing w:val="40"/>
          <w:w w:val="110"/>
          <w:sz w:val="24"/>
          <w:szCs w:val="24"/>
        </w:rPr>
        <w:t xml:space="preserve"> </w:t>
      </w:r>
      <w:r w:rsidRPr="00A16F3B">
        <w:rPr>
          <w:rFonts w:ascii="Bookman Old Style" w:hAnsi="Bookman Old Style"/>
          <w:w w:val="110"/>
          <w:sz w:val="24"/>
          <w:szCs w:val="24"/>
        </w:rPr>
        <w:t>Pemerintah</w:t>
      </w:r>
      <w:r w:rsidRPr="00A16F3B">
        <w:rPr>
          <w:rFonts w:ascii="Bookman Old Style" w:hAnsi="Bookman Old Style"/>
          <w:spacing w:val="40"/>
          <w:w w:val="110"/>
          <w:sz w:val="24"/>
          <w:szCs w:val="24"/>
        </w:rPr>
        <w:t xml:space="preserve"> </w:t>
      </w:r>
      <w:r w:rsidRPr="00A16F3B">
        <w:rPr>
          <w:rFonts w:ascii="Bookman Old Style" w:hAnsi="Bookman Old Style"/>
          <w:w w:val="110"/>
          <w:sz w:val="24"/>
          <w:szCs w:val="24"/>
        </w:rPr>
        <w:t>Nomor</w:t>
      </w:r>
      <w:r w:rsidRPr="00A16F3B">
        <w:rPr>
          <w:rFonts w:ascii="Bookman Old Style" w:hAnsi="Bookman Old Style"/>
          <w:spacing w:val="40"/>
          <w:w w:val="110"/>
          <w:sz w:val="24"/>
          <w:szCs w:val="24"/>
        </w:rPr>
        <w:t xml:space="preserve"> </w:t>
      </w:r>
      <w:r w:rsidRPr="00A16F3B">
        <w:rPr>
          <w:rFonts w:ascii="Bookman Old Style" w:hAnsi="Bookman Old Style"/>
          <w:w w:val="110"/>
          <w:sz w:val="24"/>
          <w:szCs w:val="24"/>
        </w:rPr>
        <w:t>18 Tahun 2016 tentang Perangkat Daerah (Lembaran Negara Republik</w:t>
      </w:r>
      <w:r w:rsidRPr="00A16F3B">
        <w:rPr>
          <w:rFonts w:ascii="Bookman Old Style" w:hAnsi="Bookman Old Style"/>
          <w:spacing w:val="80"/>
          <w:w w:val="110"/>
          <w:sz w:val="24"/>
          <w:szCs w:val="24"/>
        </w:rPr>
        <w:t xml:space="preserve"> </w:t>
      </w:r>
      <w:r w:rsidRPr="00A16F3B">
        <w:rPr>
          <w:rFonts w:ascii="Bookman Old Style" w:hAnsi="Bookman Old Style"/>
          <w:w w:val="110"/>
          <w:sz w:val="24"/>
          <w:szCs w:val="24"/>
        </w:rPr>
        <w:t>Indonesia</w:t>
      </w:r>
      <w:r w:rsidR="00D21F0C" w:rsidRPr="00A16F3B">
        <w:rPr>
          <w:rFonts w:ascii="Bookman Old Style" w:hAnsi="Bookman Old Style"/>
          <w:w w:val="110"/>
          <w:sz w:val="24"/>
          <w:szCs w:val="24"/>
        </w:rPr>
        <w:t xml:space="preserve"> </w:t>
      </w:r>
      <w:r w:rsidRPr="00A16F3B">
        <w:rPr>
          <w:rFonts w:ascii="Bookman Old Style" w:hAnsi="Bookman Old Style"/>
          <w:w w:val="110"/>
          <w:sz w:val="24"/>
          <w:szCs w:val="24"/>
        </w:rPr>
        <w:t>Tahun 2019 Nomor 187, Tambahan Lembaran Negara Republik Indonesia Nomor 6402);</w:t>
      </w:r>
    </w:p>
    <w:p w14:paraId="1687673D" w14:textId="44291215" w:rsidR="0015099D" w:rsidRPr="00D21F0C" w:rsidRDefault="002D5425">
      <w:pPr>
        <w:pStyle w:val="ListParagraph"/>
        <w:numPr>
          <w:ilvl w:val="0"/>
          <w:numId w:val="25"/>
        </w:numPr>
        <w:tabs>
          <w:tab w:val="left" w:pos="686"/>
          <w:tab w:val="left" w:pos="688"/>
        </w:tabs>
        <w:spacing w:before="200" w:line="362" w:lineRule="auto"/>
        <w:ind w:right="115"/>
        <w:rPr>
          <w:rFonts w:ascii="Bookman Old Style" w:hAnsi="Bookman Old Style"/>
          <w:sz w:val="24"/>
          <w:szCs w:val="24"/>
        </w:rPr>
      </w:pPr>
      <w:r w:rsidRPr="00D21F0C">
        <w:rPr>
          <w:rFonts w:ascii="Bookman Old Style" w:hAnsi="Bookman Old Style"/>
          <w:w w:val="110"/>
          <w:sz w:val="24"/>
          <w:szCs w:val="24"/>
        </w:rPr>
        <w:t xml:space="preserve">Peraturan Pemerintah Nomor 2 tahun 2018 tentang Standar Pelayanan Minimal (Lembaran Negara Republik Indonesia </w:t>
      </w:r>
      <w:r w:rsidR="00A16F3B">
        <w:rPr>
          <w:rFonts w:ascii="Bookman Old Style" w:hAnsi="Bookman Old Style"/>
          <w:w w:val="110"/>
          <w:sz w:val="24"/>
          <w:szCs w:val="24"/>
        </w:rPr>
        <w:t xml:space="preserve">         </w:t>
      </w:r>
      <w:r w:rsidRPr="00D21F0C">
        <w:rPr>
          <w:rFonts w:ascii="Bookman Old Style" w:hAnsi="Bookman Old Style"/>
          <w:w w:val="110"/>
          <w:sz w:val="24"/>
          <w:szCs w:val="24"/>
        </w:rPr>
        <w:t>Tahun 2018 Nomor 2, Tambahan</w:t>
      </w:r>
      <w:r w:rsidRPr="00D21F0C">
        <w:rPr>
          <w:rFonts w:ascii="Bookman Old Style" w:hAnsi="Bookman Old Style"/>
          <w:spacing w:val="40"/>
          <w:w w:val="110"/>
          <w:sz w:val="24"/>
          <w:szCs w:val="24"/>
        </w:rPr>
        <w:t xml:space="preserve"> </w:t>
      </w:r>
      <w:r w:rsidRPr="00D21F0C">
        <w:rPr>
          <w:rFonts w:ascii="Bookman Old Style" w:hAnsi="Bookman Old Style"/>
          <w:w w:val="110"/>
          <w:sz w:val="24"/>
          <w:szCs w:val="24"/>
        </w:rPr>
        <w:t>Lembaran</w:t>
      </w:r>
      <w:r w:rsidRPr="00D21F0C">
        <w:rPr>
          <w:rFonts w:ascii="Bookman Old Style" w:hAnsi="Bookman Old Style"/>
          <w:spacing w:val="40"/>
          <w:w w:val="110"/>
          <w:sz w:val="24"/>
          <w:szCs w:val="24"/>
        </w:rPr>
        <w:t xml:space="preserve"> </w:t>
      </w:r>
      <w:r w:rsidRPr="00D21F0C">
        <w:rPr>
          <w:rFonts w:ascii="Bookman Old Style" w:hAnsi="Bookman Old Style"/>
          <w:w w:val="110"/>
          <w:sz w:val="24"/>
          <w:szCs w:val="24"/>
        </w:rPr>
        <w:t>Negara</w:t>
      </w:r>
      <w:r w:rsidRPr="00D21F0C">
        <w:rPr>
          <w:rFonts w:ascii="Bookman Old Style" w:hAnsi="Bookman Old Style"/>
          <w:spacing w:val="40"/>
          <w:w w:val="110"/>
          <w:sz w:val="24"/>
          <w:szCs w:val="24"/>
        </w:rPr>
        <w:t xml:space="preserve"> </w:t>
      </w:r>
      <w:r w:rsidRPr="00D21F0C">
        <w:rPr>
          <w:rFonts w:ascii="Bookman Old Style" w:hAnsi="Bookman Old Style"/>
          <w:w w:val="110"/>
          <w:sz w:val="24"/>
          <w:szCs w:val="24"/>
        </w:rPr>
        <w:t>Republik</w:t>
      </w:r>
      <w:r w:rsidRPr="00D21F0C">
        <w:rPr>
          <w:rFonts w:ascii="Bookman Old Style" w:hAnsi="Bookman Old Style"/>
          <w:spacing w:val="40"/>
          <w:w w:val="110"/>
          <w:sz w:val="24"/>
          <w:szCs w:val="24"/>
        </w:rPr>
        <w:t xml:space="preserve"> </w:t>
      </w:r>
      <w:r w:rsidRPr="00D21F0C">
        <w:rPr>
          <w:rFonts w:ascii="Bookman Old Style" w:hAnsi="Bookman Old Style"/>
          <w:w w:val="110"/>
          <w:sz w:val="24"/>
          <w:szCs w:val="24"/>
        </w:rPr>
        <w:t>Indonesia</w:t>
      </w:r>
      <w:r w:rsidRPr="00D21F0C">
        <w:rPr>
          <w:rFonts w:ascii="Bookman Old Style" w:hAnsi="Bookman Old Style"/>
          <w:spacing w:val="40"/>
          <w:w w:val="110"/>
          <w:sz w:val="24"/>
          <w:szCs w:val="24"/>
        </w:rPr>
        <w:t xml:space="preserve"> </w:t>
      </w:r>
      <w:r w:rsidRPr="00D21F0C">
        <w:rPr>
          <w:rFonts w:ascii="Bookman Old Style" w:hAnsi="Bookman Old Style"/>
          <w:w w:val="110"/>
          <w:sz w:val="24"/>
          <w:szCs w:val="24"/>
        </w:rPr>
        <w:t>Nomor</w:t>
      </w:r>
      <w:r w:rsidRPr="00D21F0C">
        <w:rPr>
          <w:rFonts w:ascii="Bookman Old Style" w:hAnsi="Bookman Old Style"/>
          <w:spacing w:val="40"/>
          <w:w w:val="110"/>
          <w:sz w:val="24"/>
          <w:szCs w:val="24"/>
        </w:rPr>
        <w:t xml:space="preserve"> </w:t>
      </w:r>
      <w:r w:rsidRPr="00D21F0C">
        <w:rPr>
          <w:rFonts w:ascii="Bookman Old Style" w:hAnsi="Bookman Old Style"/>
          <w:w w:val="110"/>
          <w:sz w:val="24"/>
          <w:szCs w:val="24"/>
        </w:rPr>
        <w:t>6178);</w:t>
      </w:r>
    </w:p>
    <w:p w14:paraId="63905CA2" w14:textId="4704189F" w:rsidR="0015099D" w:rsidRPr="00D21F0C" w:rsidRDefault="002D5425">
      <w:pPr>
        <w:pStyle w:val="ListParagraph"/>
        <w:numPr>
          <w:ilvl w:val="0"/>
          <w:numId w:val="25"/>
        </w:numPr>
        <w:tabs>
          <w:tab w:val="left" w:pos="686"/>
          <w:tab w:val="left" w:pos="688"/>
        </w:tabs>
        <w:spacing w:before="195" w:line="360" w:lineRule="auto"/>
        <w:ind w:right="114"/>
        <w:rPr>
          <w:rFonts w:ascii="Bookman Old Style" w:hAnsi="Bookman Old Style"/>
          <w:sz w:val="24"/>
          <w:szCs w:val="24"/>
        </w:rPr>
      </w:pPr>
      <w:r w:rsidRPr="00D21F0C">
        <w:rPr>
          <w:rFonts w:ascii="Bookman Old Style" w:hAnsi="Bookman Old Style"/>
          <w:w w:val="110"/>
          <w:sz w:val="24"/>
          <w:szCs w:val="24"/>
        </w:rPr>
        <w:t>Peraturan</w:t>
      </w:r>
      <w:r w:rsidRPr="00D21F0C">
        <w:rPr>
          <w:rFonts w:ascii="Bookman Old Style" w:hAnsi="Bookman Old Style"/>
          <w:spacing w:val="40"/>
          <w:w w:val="110"/>
          <w:sz w:val="24"/>
          <w:szCs w:val="24"/>
        </w:rPr>
        <w:t xml:space="preserve"> </w:t>
      </w:r>
      <w:r w:rsidRPr="00D21F0C">
        <w:rPr>
          <w:rFonts w:ascii="Bookman Old Style" w:hAnsi="Bookman Old Style"/>
          <w:w w:val="110"/>
          <w:sz w:val="24"/>
          <w:szCs w:val="24"/>
        </w:rPr>
        <w:t>Pemerintah</w:t>
      </w:r>
      <w:r w:rsidRPr="00D21F0C">
        <w:rPr>
          <w:rFonts w:ascii="Bookman Old Style" w:hAnsi="Bookman Old Style"/>
          <w:spacing w:val="40"/>
          <w:w w:val="110"/>
          <w:sz w:val="24"/>
          <w:szCs w:val="24"/>
        </w:rPr>
        <w:t xml:space="preserve"> </w:t>
      </w:r>
      <w:r w:rsidRPr="00D21F0C">
        <w:rPr>
          <w:rFonts w:ascii="Bookman Old Style" w:hAnsi="Bookman Old Style"/>
          <w:w w:val="110"/>
          <w:sz w:val="24"/>
          <w:szCs w:val="24"/>
        </w:rPr>
        <w:t>Nomor</w:t>
      </w:r>
      <w:r w:rsidRPr="00D21F0C">
        <w:rPr>
          <w:rFonts w:ascii="Bookman Old Style" w:hAnsi="Bookman Old Style"/>
          <w:spacing w:val="40"/>
          <w:w w:val="110"/>
          <w:sz w:val="24"/>
          <w:szCs w:val="24"/>
        </w:rPr>
        <w:t xml:space="preserve"> </w:t>
      </w:r>
      <w:r w:rsidRPr="00D21F0C">
        <w:rPr>
          <w:rFonts w:ascii="Bookman Old Style" w:hAnsi="Bookman Old Style"/>
          <w:w w:val="110"/>
          <w:sz w:val="24"/>
          <w:szCs w:val="24"/>
        </w:rPr>
        <w:t>12</w:t>
      </w:r>
      <w:r w:rsidRPr="00D21F0C">
        <w:rPr>
          <w:rFonts w:ascii="Bookman Old Style" w:hAnsi="Bookman Old Style"/>
          <w:spacing w:val="40"/>
          <w:w w:val="110"/>
          <w:sz w:val="24"/>
          <w:szCs w:val="24"/>
        </w:rPr>
        <w:t xml:space="preserve"> </w:t>
      </w:r>
      <w:r w:rsidRPr="00D21F0C">
        <w:rPr>
          <w:rFonts w:ascii="Bookman Old Style" w:hAnsi="Bookman Old Style"/>
          <w:w w:val="110"/>
          <w:sz w:val="24"/>
          <w:szCs w:val="24"/>
        </w:rPr>
        <w:t>Tahun</w:t>
      </w:r>
      <w:r w:rsidRPr="00D21F0C">
        <w:rPr>
          <w:rFonts w:ascii="Bookman Old Style" w:hAnsi="Bookman Old Style"/>
          <w:spacing w:val="40"/>
          <w:w w:val="110"/>
          <w:sz w:val="24"/>
          <w:szCs w:val="24"/>
        </w:rPr>
        <w:t xml:space="preserve"> </w:t>
      </w:r>
      <w:r w:rsidRPr="00D21F0C">
        <w:rPr>
          <w:rFonts w:ascii="Bookman Old Style" w:hAnsi="Bookman Old Style"/>
          <w:w w:val="110"/>
          <w:sz w:val="24"/>
          <w:szCs w:val="24"/>
        </w:rPr>
        <w:t>2019</w:t>
      </w:r>
      <w:r w:rsidRPr="00D21F0C">
        <w:rPr>
          <w:rFonts w:ascii="Bookman Old Style" w:hAnsi="Bookman Old Style"/>
          <w:spacing w:val="40"/>
          <w:w w:val="110"/>
          <w:sz w:val="24"/>
          <w:szCs w:val="24"/>
        </w:rPr>
        <w:t xml:space="preserve"> </w:t>
      </w:r>
      <w:r w:rsidRPr="00D21F0C">
        <w:rPr>
          <w:rFonts w:ascii="Bookman Old Style" w:hAnsi="Bookman Old Style"/>
          <w:w w:val="110"/>
          <w:sz w:val="24"/>
          <w:szCs w:val="24"/>
        </w:rPr>
        <w:t>tentang</w:t>
      </w:r>
      <w:r w:rsidRPr="00D21F0C">
        <w:rPr>
          <w:rFonts w:ascii="Bookman Old Style" w:hAnsi="Bookman Old Style"/>
          <w:spacing w:val="40"/>
          <w:w w:val="110"/>
          <w:sz w:val="24"/>
          <w:szCs w:val="24"/>
        </w:rPr>
        <w:t xml:space="preserve"> </w:t>
      </w:r>
      <w:r w:rsidRPr="00D21F0C">
        <w:rPr>
          <w:rFonts w:ascii="Bookman Old Style" w:hAnsi="Bookman Old Style"/>
          <w:w w:val="110"/>
          <w:sz w:val="24"/>
          <w:szCs w:val="24"/>
        </w:rPr>
        <w:t>Pengelolaan Keuangan</w:t>
      </w:r>
      <w:r w:rsidRPr="00D21F0C">
        <w:rPr>
          <w:rFonts w:ascii="Bookman Old Style" w:hAnsi="Bookman Old Style"/>
          <w:spacing w:val="40"/>
          <w:w w:val="110"/>
          <w:sz w:val="24"/>
          <w:szCs w:val="24"/>
        </w:rPr>
        <w:t xml:space="preserve"> </w:t>
      </w:r>
      <w:r w:rsidRPr="00D21F0C">
        <w:rPr>
          <w:rFonts w:ascii="Bookman Old Style" w:hAnsi="Bookman Old Style"/>
          <w:w w:val="110"/>
          <w:sz w:val="24"/>
          <w:szCs w:val="24"/>
        </w:rPr>
        <w:t>Daerah</w:t>
      </w:r>
      <w:r w:rsidRPr="00D21F0C">
        <w:rPr>
          <w:rFonts w:ascii="Bookman Old Style" w:hAnsi="Bookman Old Style"/>
          <w:spacing w:val="40"/>
          <w:w w:val="110"/>
          <w:sz w:val="24"/>
          <w:szCs w:val="24"/>
        </w:rPr>
        <w:t xml:space="preserve"> </w:t>
      </w:r>
      <w:r w:rsidRPr="00D21F0C">
        <w:rPr>
          <w:rFonts w:ascii="Bookman Old Style" w:hAnsi="Bookman Old Style"/>
          <w:w w:val="110"/>
          <w:sz w:val="24"/>
          <w:szCs w:val="24"/>
        </w:rPr>
        <w:t>(Lembaran</w:t>
      </w:r>
      <w:r w:rsidRPr="00D21F0C">
        <w:rPr>
          <w:rFonts w:ascii="Bookman Old Style" w:hAnsi="Bookman Old Style"/>
          <w:spacing w:val="40"/>
          <w:w w:val="110"/>
          <w:sz w:val="24"/>
          <w:szCs w:val="24"/>
        </w:rPr>
        <w:t xml:space="preserve"> </w:t>
      </w:r>
      <w:r w:rsidRPr="00D21F0C">
        <w:rPr>
          <w:rFonts w:ascii="Bookman Old Style" w:hAnsi="Bookman Old Style"/>
          <w:w w:val="110"/>
          <w:sz w:val="24"/>
          <w:szCs w:val="24"/>
        </w:rPr>
        <w:t>Negara</w:t>
      </w:r>
      <w:r w:rsidRPr="00D21F0C">
        <w:rPr>
          <w:rFonts w:ascii="Bookman Old Style" w:hAnsi="Bookman Old Style"/>
          <w:spacing w:val="40"/>
          <w:w w:val="110"/>
          <w:sz w:val="24"/>
          <w:szCs w:val="24"/>
        </w:rPr>
        <w:t xml:space="preserve"> </w:t>
      </w:r>
      <w:r w:rsidRPr="00D21F0C">
        <w:rPr>
          <w:rFonts w:ascii="Bookman Old Style" w:hAnsi="Bookman Old Style"/>
          <w:w w:val="110"/>
          <w:sz w:val="24"/>
          <w:szCs w:val="24"/>
        </w:rPr>
        <w:t>Republik</w:t>
      </w:r>
      <w:r w:rsidRPr="00D21F0C">
        <w:rPr>
          <w:rFonts w:ascii="Bookman Old Style" w:hAnsi="Bookman Old Style"/>
          <w:spacing w:val="40"/>
          <w:w w:val="110"/>
          <w:sz w:val="24"/>
          <w:szCs w:val="24"/>
        </w:rPr>
        <w:t xml:space="preserve"> </w:t>
      </w:r>
      <w:r w:rsidRPr="00D21F0C">
        <w:rPr>
          <w:rFonts w:ascii="Bookman Old Style" w:hAnsi="Bookman Old Style"/>
          <w:w w:val="110"/>
          <w:sz w:val="24"/>
          <w:szCs w:val="24"/>
        </w:rPr>
        <w:t>Indonesia</w:t>
      </w:r>
      <w:r w:rsidRPr="00D21F0C">
        <w:rPr>
          <w:rFonts w:ascii="Bookman Old Style" w:hAnsi="Bookman Old Style"/>
          <w:spacing w:val="40"/>
          <w:w w:val="110"/>
          <w:sz w:val="24"/>
          <w:szCs w:val="24"/>
        </w:rPr>
        <w:t xml:space="preserve"> </w:t>
      </w:r>
      <w:r w:rsidRPr="00D21F0C">
        <w:rPr>
          <w:rFonts w:ascii="Bookman Old Style" w:hAnsi="Bookman Old Style"/>
          <w:w w:val="110"/>
          <w:sz w:val="24"/>
          <w:szCs w:val="24"/>
        </w:rPr>
        <w:t>Tahun</w:t>
      </w:r>
      <w:r w:rsidRPr="00D21F0C">
        <w:rPr>
          <w:rFonts w:ascii="Bookman Old Style" w:hAnsi="Bookman Old Style"/>
          <w:spacing w:val="40"/>
          <w:w w:val="110"/>
          <w:sz w:val="24"/>
          <w:szCs w:val="24"/>
        </w:rPr>
        <w:t xml:space="preserve"> </w:t>
      </w:r>
      <w:r w:rsidRPr="00D21F0C">
        <w:rPr>
          <w:rFonts w:ascii="Bookman Old Style" w:hAnsi="Bookman Old Style"/>
          <w:w w:val="110"/>
          <w:sz w:val="24"/>
          <w:szCs w:val="24"/>
        </w:rPr>
        <w:t>2019 Nomor</w:t>
      </w:r>
      <w:r w:rsidR="00D21F0C">
        <w:rPr>
          <w:rFonts w:ascii="Bookman Old Style" w:hAnsi="Bookman Old Style"/>
          <w:spacing w:val="80"/>
          <w:w w:val="110"/>
          <w:sz w:val="24"/>
          <w:szCs w:val="24"/>
        </w:rPr>
        <w:t xml:space="preserve"> </w:t>
      </w:r>
      <w:r w:rsidRPr="00D21F0C">
        <w:rPr>
          <w:rFonts w:ascii="Bookman Old Style" w:hAnsi="Bookman Old Style"/>
          <w:w w:val="110"/>
          <w:sz w:val="24"/>
          <w:szCs w:val="24"/>
        </w:rPr>
        <w:t>42,</w:t>
      </w:r>
      <w:r w:rsidRPr="00D21F0C">
        <w:rPr>
          <w:rFonts w:ascii="Bookman Old Style" w:hAnsi="Bookman Old Style"/>
          <w:spacing w:val="80"/>
          <w:w w:val="110"/>
          <w:sz w:val="24"/>
          <w:szCs w:val="24"/>
        </w:rPr>
        <w:t xml:space="preserve">  </w:t>
      </w:r>
      <w:r w:rsidRPr="00D21F0C">
        <w:rPr>
          <w:rFonts w:ascii="Bookman Old Style" w:hAnsi="Bookman Old Style"/>
          <w:w w:val="110"/>
          <w:sz w:val="24"/>
          <w:szCs w:val="24"/>
        </w:rPr>
        <w:t>Tambahan</w:t>
      </w:r>
      <w:r w:rsidRPr="00D21F0C">
        <w:rPr>
          <w:rFonts w:ascii="Bookman Old Style" w:hAnsi="Bookman Old Style"/>
          <w:spacing w:val="80"/>
          <w:w w:val="110"/>
          <w:sz w:val="24"/>
          <w:szCs w:val="24"/>
        </w:rPr>
        <w:t xml:space="preserve">  </w:t>
      </w:r>
      <w:r w:rsidRPr="00D21F0C">
        <w:rPr>
          <w:rFonts w:ascii="Bookman Old Style" w:hAnsi="Bookman Old Style"/>
          <w:w w:val="110"/>
          <w:sz w:val="24"/>
          <w:szCs w:val="24"/>
        </w:rPr>
        <w:t>Lembaran</w:t>
      </w:r>
      <w:r w:rsidRPr="00D21F0C">
        <w:rPr>
          <w:rFonts w:ascii="Bookman Old Style" w:hAnsi="Bookman Old Style"/>
          <w:spacing w:val="80"/>
          <w:w w:val="110"/>
          <w:sz w:val="24"/>
          <w:szCs w:val="24"/>
        </w:rPr>
        <w:t xml:space="preserve">  </w:t>
      </w:r>
      <w:r w:rsidRPr="00D21F0C">
        <w:rPr>
          <w:rFonts w:ascii="Bookman Old Style" w:hAnsi="Bookman Old Style"/>
          <w:w w:val="110"/>
          <w:sz w:val="24"/>
          <w:szCs w:val="24"/>
        </w:rPr>
        <w:t>Negara</w:t>
      </w:r>
      <w:r w:rsidRPr="00D21F0C">
        <w:rPr>
          <w:rFonts w:ascii="Bookman Old Style" w:hAnsi="Bookman Old Style"/>
          <w:spacing w:val="80"/>
          <w:w w:val="110"/>
          <w:sz w:val="24"/>
          <w:szCs w:val="24"/>
        </w:rPr>
        <w:t xml:space="preserve">  </w:t>
      </w:r>
      <w:r w:rsidRPr="00D21F0C">
        <w:rPr>
          <w:rFonts w:ascii="Bookman Old Style" w:hAnsi="Bookman Old Style"/>
          <w:w w:val="110"/>
          <w:sz w:val="24"/>
          <w:szCs w:val="24"/>
        </w:rPr>
        <w:t>Republik</w:t>
      </w:r>
      <w:r w:rsidRPr="00D21F0C">
        <w:rPr>
          <w:rFonts w:ascii="Bookman Old Style" w:hAnsi="Bookman Old Style"/>
          <w:spacing w:val="80"/>
          <w:w w:val="110"/>
          <w:sz w:val="24"/>
          <w:szCs w:val="24"/>
        </w:rPr>
        <w:t xml:space="preserve">  </w:t>
      </w:r>
      <w:r w:rsidRPr="00D21F0C">
        <w:rPr>
          <w:rFonts w:ascii="Bookman Old Style" w:hAnsi="Bookman Old Style"/>
          <w:w w:val="110"/>
          <w:sz w:val="24"/>
          <w:szCs w:val="24"/>
        </w:rPr>
        <w:t>Indonesia Nomor 6322);</w:t>
      </w:r>
    </w:p>
    <w:p w14:paraId="343EAC03" w14:textId="77777777" w:rsidR="0015099D" w:rsidRPr="00D21F0C" w:rsidRDefault="002D5425">
      <w:pPr>
        <w:pStyle w:val="ListParagraph"/>
        <w:numPr>
          <w:ilvl w:val="0"/>
          <w:numId w:val="25"/>
        </w:numPr>
        <w:tabs>
          <w:tab w:val="left" w:pos="686"/>
          <w:tab w:val="left" w:pos="688"/>
        </w:tabs>
        <w:spacing w:before="203" w:line="360" w:lineRule="auto"/>
        <w:ind w:right="112"/>
        <w:rPr>
          <w:rFonts w:ascii="Bookman Old Style" w:hAnsi="Bookman Old Style"/>
          <w:sz w:val="24"/>
          <w:szCs w:val="24"/>
        </w:rPr>
      </w:pPr>
      <w:r w:rsidRPr="00D21F0C">
        <w:rPr>
          <w:rFonts w:ascii="Bookman Old Style" w:hAnsi="Bookman Old Style"/>
          <w:w w:val="110"/>
          <w:sz w:val="24"/>
          <w:szCs w:val="24"/>
        </w:rPr>
        <w:t>Peraturan</w:t>
      </w:r>
      <w:r w:rsidRPr="00D21F0C">
        <w:rPr>
          <w:rFonts w:ascii="Bookman Old Style" w:hAnsi="Bookman Old Style"/>
          <w:spacing w:val="40"/>
          <w:w w:val="110"/>
          <w:sz w:val="24"/>
          <w:szCs w:val="24"/>
        </w:rPr>
        <w:t xml:space="preserve"> </w:t>
      </w:r>
      <w:r w:rsidRPr="00D21F0C">
        <w:rPr>
          <w:rFonts w:ascii="Bookman Old Style" w:hAnsi="Bookman Old Style"/>
          <w:w w:val="110"/>
          <w:sz w:val="24"/>
          <w:szCs w:val="24"/>
        </w:rPr>
        <w:t>Pemerintah</w:t>
      </w:r>
      <w:r w:rsidRPr="00D21F0C">
        <w:rPr>
          <w:rFonts w:ascii="Bookman Old Style" w:hAnsi="Bookman Old Style"/>
          <w:spacing w:val="40"/>
          <w:w w:val="110"/>
          <w:sz w:val="24"/>
          <w:szCs w:val="24"/>
        </w:rPr>
        <w:t xml:space="preserve"> </w:t>
      </w:r>
      <w:r w:rsidRPr="00D21F0C">
        <w:rPr>
          <w:rFonts w:ascii="Bookman Old Style" w:hAnsi="Bookman Old Style"/>
          <w:w w:val="110"/>
          <w:sz w:val="24"/>
          <w:szCs w:val="24"/>
        </w:rPr>
        <w:t>Nomor</w:t>
      </w:r>
      <w:r w:rsidRPr="00D21F0C">
        <w:rPr>
          <w:rFonts w:ascii="Bookman Old Style" w:hAnsi="Bookman Old Style"/>
          <w:spacing w:val="40"/>
          <w:w w:val="110"/>
          <w:sz w:val="24"/>
          <w:szCs w:val="24"/>
        </w:rPr>
        <w:t xml:space="preserve"> </w:t>
      </w:r>
      <w:r w:rsidRPr="00D21F0C">
        <w:rPr>
          <w:rFonts w:ascii="Bookman Old Style" w:hAnsi="Bookman Old Style"/>
          <w:w w:val="110"/>
          <w:sz w:val="24"/>
          <w:szCs w:val="24"/>
        </w:rPr>
        <w:t>13</w:t>
      </w:r>
      <w:r w:rsidRPr="00D21F0C">
        <w:rPr>
          <w:rFonts w:ascii="Bookman Old Style" w:hAnsi="Bookman Old Style"/>
          <w:spacing w:val="40"/>
          <w:w w:val="110"/>
          <w:sz w:val="24"/>
          <w:szCs w:val="24"/>
        </w:rPr>
        <w:t xml:space="preserve"> </w:t>
      </w:r>
      <w:r w:rsidRPr="00D21F0C">
        <w:rPr>
          <w:rFonts w:ascii="Bookman Old Style" w:hAnsi="Bookman Old Style"/>
          <w:w w:val="110"/>
          <w:sz w:val="24"/>
          <w:szCs w:val="24"/>
        </w:rPr>
        <w:t>Tahun</w:t>
      </w:r>
      <w:r w:rsidRPr="00D21F0C">
        <w:rPr>
          <w:rFonts w:ascii="Bookman Old Style" w:hAnsi="Bookman Old Style"/>
          <w:spacing w:val="40"/>
          <w:w w:val="110"/>
          <w:sz w:val="24"/>
          <w:szCs w:val="24"/>
        </w:rPr>
        <w:t xml:space="preserve"> </w:t>
      </w:r>
      <w:r w:rsidRPr="00D21F0C">
        <w:rPr>
          <w:rFonts w:ascii="Bookman Old Style" w:hAnsi="Bookman Old Style"/>
          <w:w w:val="110"/>
          <w:sz w:val="24"/>
          <w:szCs w:val="24"/>
        </w:rPr>
        <w:t>2019</w:t>
      </w:r>
      <w:r w:rsidRPr="00D21F0C">
        <w:rPr>
          <w:rFonts w:ascii="Bookman Old Style" w:hAnsi="Bookman Old Style"/>
          <w:spacing w:val="40"/>
          <w:w w:val="110"/>
          <w:sz w:val="24"/>
          <w:szCs w:val="24"/>
        </w:rPr>
        <w:t xml:space="preserve"> </w:t>
      </w:r>
      <w:r w:rsidRPr="00D21F0C">
        <w:rPr>
          <w:rFonts w:ascii="Bookman Old Style" w:hAnsi="Bookman Old Style"/>
          <w:w w:val="110"/>
          <w:sz w:val="24"/>
          <w:szCs w:val="24"/>
        </w:rPr>
        <w:t>tentang</w:t>
      </w:r>
      <w:r w:rsidRPr="00D21F0C">
        <w:rPr>
          <w:rFonts w:ascii="Bookman Old Style" w:hAnsi="Bookman Old Style"/>
          <w:spacing w:val="40"/>
          <w:w w:val="110"/>
          <w:sz w:val="24"/>
          <w:szCs w:val="24"/>
        </w:rPr>
        <w:t xml:space="preserve"> </w:t>
      </w:r>
      <w:r w:rsidRPr="00D21F0C">
        <w:rPr>
          <w:rFonts w:ascii="Bookman Old Style" w:hAnsi="Bookman Old Style"/>
          <w:w w:val="110"/>
          <w:sz w:val="24"/>
          <w:szCs w:val="24"/>
        </w:rPr>
        <w:t>Laporan</w:t>
      </w:r>
      <w:r w:rsidRPr="00D21F0C">
        <w:rPr>
          <w:rFonts w:ascii="Bookman Old Style" w:hAnsi="Bookman Old Style"/>
          <w:spacing w:val="40"/>
          <w:w w:val="110"/>
          <w:sz w:val="24"/>
          <w:szCs w:val="24"/>
        </w:rPr>
        <w:t xml:space="preserve"> </w:t>
      </w:r>
      <w:r w:rsidRPr="00D21F0C">
        <w:rPr>
          <w:rFonts w:ascii="Bookman Old Style" w:hAnsi="Bookman Old Style"/>
          <w:w w:val="110"/>
          <w:sz w:val="24"/>
          <w:szCs w:val="24"/>
        </w:rPr>
        <w:t>dan Evaluasi Penyelenggaraan Pemerintah Daerah (Lembaran Negara Republik Indonesia Tahun 2019 Nomor 52, Tambahan Lembaran Negara Republik Indonesia</w:t>
      </w:r>
      <w:r w:rsidRPr="00D21F0C">
        <w:rPr>
          <w:rFonts w:ascii="Bookman Old Style" w:hAnsi="Bookman Old Style"/>
          <w:spacing w:val="80"/>
          <w:w w:val="150"/>
          <w:sz w:val="24"/>
          <w:szCs w:val="24"/>
        </w:rPr>
        <w:t xml:space="preserve"> </w:t>
      </w:r>
      <w:r w:rsidRPr="00D21F0C">
        <w:rPr>
          <w:rFonts w:ascii="Bookman Old Style" w:hAnsi="Bookman Old Style"/>
          <w:w w:val="110"/>
          <w:sz w:val="24"/>
          <w:szCs w:val="24"/>
        </w:rPr>
        <w:t>Nomor 6323);</w:t>
      </w:r>
    </w:p>
    <w:p w14:paraId="6359BDEA" w14:textId="77777777" w:rsidR="0015099D" w:rsidRPr="00D21F0C" w:rsidRDefault="002D5425">
      <w:pPr>
        <w:pStyle w:val="ListParagraph"/>
        <w:numPr>
          <w:ilvl w:val="0"/>
          <w:numId w:val="25"/>
        </w:numPr>
        <w:tabs>
          <w:tab w:val="left" w:pos="686"/>
          <w:tab w:val="left" w:pos="688"/>
        </w:tabs>
        <w:spacing w:before="201" w:line="360" w:lineRule="auto"/>
        <w:ind w:right="115"/>
        <w:rPr>
          <w:rFonts w:ascii="Bookman Old Style" w:hAnsi="Bookman Old Style"/>
          <w:sz w:val="24"/>
          <w:szCs w:val="24"/>
        </w:rPr>
      </w:pPr>
      <w:r w:rsidRPr="00D21F0C">
        <w:rPr>
          <w:rFonts w:ascii="Bookman Old Style" w:hAnsi="Bookman Old Style"/>
          <w:w w:val="115"/>
          <w:sz w:val="24"/>
          <w:szCs w:val="24"/>
        </w:rPr>
        <w:t>Peraturan Presiden Nomor 59 Tahun 2017 tentang Pelaksanaan Pencapaian Tujuan Pembangunan Berkelanjutan</w:t>
      </w:r>
      <w:r w:rsidRPr="00D21F0C">
        <w:rPr>
          <w:rFonts w:ascii="Bookman Old Style" w:hAnsi="Bookman Old Style"/>
          <w:spacing w:val="40"/>
          <w:w w:val="115"/>
          <w:sz w:val="24"/>
          <w:szCs w:val="24"/>
        </w:rPr>
        <w:t xml:space="preserve"> </w:t>
      </w:r>
      <w:r w:rsidRPr="00D21F0C">
        <w:rPr>
          <w:rFonts w:ascii="Bookman Old Style" w:hAnsi="Bookman Old Style"/>
          <w:w w:val="115"/>
          <w:sz w:val="24"/>
          <w:szCs w:val="24"/>
        </w:rPr>
        <w:t>(Lembaran Negara Republik Indonesia Tahun 2017 Nomor 136);</w:t>
      </w:r>
    </w:p>
    <w:p w14:paraId="04D79726" w14:textId="77777777" w:rsidR="0015099D" w:rsidRPr="00A16F3B" w:rsidRDefault="002D5425">
      <w:pPr>
        <w:pStyle w:val="ListParagraph"/>
        <w:numPr>
          <w:ilvl w:val="0"/>
          <w:numId w:val="25"/>
        </w:numPr>
        <w:tabs>
          <w:tab w:val="left" w:pos="686"/>
          <w:tab w:val="left" w:pos="688"/>
        </w:tabs>
        <w:spacing w:before="203" w:line="360" w:lineRule="auto"/>
        <w:ind w:right="108"/>
        <w:rPr>
          <w:rFonts w:ascii="Bookman Old Style" w:hAnsi="Bookman Old Style"/>
          <w:sz w:val="24"/>
          <w:szCs w:val="24"/>
        </w:rPr>
      </w:pPr>
      <w:r w:rsidRPr="00D21F0C">
        <w:rPr>
          <w:rFonts w:ascii="Bookman Old Style" w:hAnsi="Bookman Old Style"/>
          <w:w w:val="115"/>
          <w:sz w:val="24"/>
          <w:szCs w:val="24"/>
        </w:rPr>
        <w:t>Peraturan Presiden Nomor 79 Tahun 2019</w:t>
      </w:r>
      <w:r w:rsidRPr="00D21F0C">
        <w:rPr>
          <w:rFonts w:ascii="Bookman Old Style" w:hAnsi="Bookman Old Style"/>
          <w:spacing w:val="40"/>
          <w:w w:val="115"/>
          <w:sz w:val="24"/>
          <w:szCs w:val="24"/>
        </w:rPr>
        <w:t xml:space="preserve"> </w:t>
      </w:r>
      <w:r w:rsidRPr="00D21F0C">
        <w:rPr>
          <w:rFonts w:ascii="Bookman Old Style" w:hAnsi="Bookman Old Style"/>
          <w:w w:val="115"/>
          <w:sz w:val="24"/>
          <w:szCs w:val="24"/>
        </w:rPr>
        <w:t>tentang Percepatan Pembangunan</w:t>
      </w:r>
      <w:r w:rsidRPr="00D21F0C">
        <w:rPr>
          <w:rFonts w:ascii="Bookman Old Style" w:hAnsi="Bookman Old Style"/>
          <w:spacing w:val="38"/>
          <w:w w:val="115"/>
          <w:sz w:val="24"/>
          <w:szCs w:val="24"/>
        </w:rPr>
        <w:t xml:space="preserve"> </w:t>
      </w:r>
      <w:r w:rsidRPr="00D21F0C">
        <w:rPr>
          <w:rFonts w:ascii="Bookman Old Style" w:hAnsi="Bookman Old Style"/>
          <w:w w:val="115"/>
          <w:sz w:val="24"/>
          <w:szCs w:val="24"/>
        </w:rPr>
        <w:t>Ekonomi</w:t>
      </w:r>
      <w:r w:rsidRPr="00D21F0C">
        <w:rPr>
          <w:rFonts w:ascii="Bookman Old Style" w:hAnsi="Bookman Old Style"/>
          <w:spacing w:val="38"/>
          <w:w w:val="115"/>
          <w:sz w:val="24"/>
          <w:szCs w:val="24"/>
        </w:rPr>
        <w:t xml:space="preserve"> </w:t>
      </w:r>
      <w:r w:rsidRPr="00D21F0C">
        <w:rPr>
          <w:rFonts w:ascii="Bookman Old Style" w:hAnsi="Bookman Old Style"/>
          <w:w w:val="115"/>
          <w:sz w:val="24"/>
          <w:szCs w:val="24"/>
        </w:rPr>
        <w:t>Kawasan</w:t>
      </w:r>
      <w:r w:rsidRPr="00D21F0C">
        <w:rPr>
          <w:rFonts w:ascii="Bookman Old Style" w:hAnsi="Bookman Old Style"/>
          <w:spacing w:val="38"/>
          <w:w w:val="115"/>
          <w:sz w:val="24"/>
          <w:szCs w:val="24"/>
        </w:rPr>
        <w:t xml:space="preserve"> </w:t>
      </w:r>
      <w:r w:rsidRPr="00D21F0C">
        <w:rPr>
          <w:rFonts w:ascii="Bookman Old Style" w:hAnsi="Bookman Old Style"/>
          <w:w w:val="115"/>
          <w:sz w:val="24"/>
          <w:szCs w:val="24"/>
        </w:rPr>
        <w:t>Kendal</w:t>
      </w:r>
      <w:r w:rsidRPr="00D21F0C">
        <w:rPr>
          <w:rFonts w:ascii="Bookman Old Style" w:hAnsi="Bookman Old Style"/>
          <w:spacing w:val="39"/>
          <w:w w:val="115"/>
          <w:sz w:val="24"/>
          <w:szCs w:val="24"/>
        </w:rPr>
        <w:t xml:space="preserve"> </w:t>
      </w:r>
      <w:r w:rsidRPr="00D21F0C">
        <w:rPr>
          <w:rFonts w:ascii="Bookman Old Style" w:hAnsi="Bookman Old Style"/>
          <w:w w:val="115"/>
          <w:sz w:val="24"/>
          <w:szCs w:val="24"/>
        </w:rPr>
        <w:t>– Semarang</w:t>
      </w:r>
      <w:r w:rsidRPr="00D21F0C">
        <w:rPr>
          <w:rFonts w:ascii="Bookman Old Style" w:hAnsi="Bookman Old Style"/>
          <w:spacing w:val="38"/>
          <w:w w:val="115"/>
          <w:sz w:val="24"/>
          <w:szCs w:val="24"/>
        </w:rPr>
        <w:t xml:space="preserve"> </w:t>
      </w:r>
      <w:r w:rsidRPr="00D21F0C">
        <w:rPr>
          <w:rFonts w:ascii="Bookman Old Style" w:hAnsi="Bookman Old Style"/>
          <w:w w:val="115"/>
          <w:sz w:val="24"/>
          <w:szCs w:val="24"/>
        </w:rPr>
        <w:t>– Salatiga</w:t>
      </w:r>
      <w:r w:rsidRPr="00D21F0C">
        <w:rPr>
          <w:rFonts w:ascii="Bookman Old Style" w:hAnsi="Bookman Old Style"/>
          <w:spacing w:val="38"/>
          <w:w w:val="115"/>
          <w:sz w:val="24"/>
          <w:szCs w:val="24"/>
        </w:rPr>
        <w:t xml:space="preserve"> </w:t>
      </w:r>
      <w:r w:rsidRPr="00D21F0C">
        <w:rPr>
          <w:rFonts w:ascii="Bookman Old Style" w:hAnsi="Bookman Old Style"/>
          <w:w w:val="115"/>
          <w:sz w:val="24"/>
          <w:szCs w:val="24"/>
        </w:rPr>
        <w:t>– Demak – Grobogan; Kawasan Purworejo – Wonosobo – Magelang – Temanggung dan Kawasan Karanganyar – Tegal – Pemalang (Lembaran Negara</w:t>
      </w:r>
      <w:r w:rsidRPr="00D21F0C">
        <w:rPr>
          <w:rFonts w:ascii="Bookman Old Style" w:hAnsi="Bookman Old Style"/>
          <w:spacing w:val="40"/>
          <w:w w:val="115"/>
          <w:sz w:val="24"/>
          <w:szCs w:val="24"/>
        </w:rPr>
        <w:t xml:space="preserve"> </w:t>
      </w:r>
      <w:r w:rsidRPr="00D21F0C">
        <w:rPr>
          <w:rFonts w:ascii="Bookman Old Style" w:hAnsi="Bookman Old Style"/>
          <w:w w:val="115"/>
          <w:sz w:val="24"/>
          <w:szCs w:val="24"/>
        </w:rPr>
        <w:t>Republik Indonesia Tahun 2019 Nomor 224);</w:t>
      </w:r>
    </w:p>
    <w:p w14:paraId="31DBD4C8" w14:textId="77777777" w:rsidR="00A16F3B" w:rsidRPr="00D21F0C" w:rsidRDefault="00A16F3B" w:rsidP="00A16F3B">
      <w:pPr>
        <w:pStyle w:val="ListParagraph"/>
        <w:tabs>
          <w:tab w:val="left" w:pos="686"/>
          <w:tab w:val="left" w:pos="688"/>
        </w:tabs>
        <w:spacing w:before="203" w:line="360" w:lineRule="auto"/>
        <w:ind w:right="108" w:firstLine="0"/>
        <w:rPr>
          <w:rFonts w:ascii="Bookman Old Style" w:hAnsi="Bookman Old Style"/>
          <w:sz w:val="24"/>
          <w:szCs w:val="24"/>
        </w:rPr>
      </w:pPr>
    </w:p>
    <w:p w14:paraId="5DCE37D0" w14:textId="77777777" w:rsidR="0015099D" w:rsidRPr="00D21F0C" w:rsidRDefault="002D5425">
      <w:pPr>
        <w:pStyle w:val="ListParagraph"/>
        <w:numPr>
          <w:ilvl w:val="0"/>
          <w:numId w:val="25"/>
        </w:numPr>
        <w:tabs>
          <w:tab w:val="left" w:pos="686"/>
          <w:tab w:val="left" w:pos="688"/>
        </w:tabs>
        <w:spacing w:before="201" w:line="362" w:lineRule="auto"/>
        <w:ind w:right="111"/>
        <w:rPr>
          <w:rFonts w:ascii="Bookman Old Style" w:hAnsi="Bookman Old Style"/>
          <w:sz w:val="24"/>
          <w:szCs w:val="24"/>
        </w:rPr>
      </w:pPr>
      <w:r w:rsidRPr="00D21F0C">
        <w:rPr>
          <w:rFonts w:ascii="Bookman Old Style" w:hAnsi="Bookman Old Style"/>
          <w:w w:val="115"/>
          <w:sz w:val="24"/>
          <w:szCs w:val="24"/>
        </w:rPr>
        <w:lastRenderedPageBreak/>
        <w:t>Peraturan Presiden Nomor 18 Tahun 2020 tentang Rencana</w:t>
      </w:r>
      <w:r w:rsidRPr="00D21F0C">
        <w:rPr>
          <w:rFonts w:ascii="Bookman Old Style" w:hAnsi="Bookman Old Style"/>
          <w:spacing w:val="40"/>
          <w:w w:val="115"/>
          <w:sz w:val="24"/>
          <w:szCs w:val="24"/>
        </w:rPr>
        <w:t xml:space="preserve"> </w:t>
      </w:r>
      <w:r w:rsidRPr="00D21F0C">
        <w:rPr>
          <w:rFonts w:ascii="Bookman Old Style" w:hAnsi="Bookman Old Style"/>
          <w:w w:val="115"/>
          <w:sz w:val="24"/>
          <w:szCs w:val="24"/>
        </w:rPr>
        <w:t>Pembangunan Jangka Menegah Nasional Tahun 2020-2024 (Lembaran Negara Republik Indonesia Tahun 2020 Nomor 10);</w:t>
      </w:r>
    </w:p>
    <w:p w14:paraId="4B400A71" w14:textId="77777777" w:rsidR="0015099D" w:rsidRPr="00D21F0C" w:rsidRDefault="002D5425">
      <w:pPr>
        <w:pStyle w:val="ListParagraph"/>
        <w:numPr>
          <w:ilvl w:val="0"/>
          <w:numId w:val="25"/>
        </w:numPr>
        <w:tabs>
          <w:tab w:val="left" w:pos="686"/>
          <w:tab w:val="left" w:pos="688"/>
        </w:tabs>
        <w:spacing w:before="195" w:line="360" w:lineRule="auto"/>
        <w:ind w:right="108"/>
        <w:rPr>
          <w:rFonts w:ascii="Bookman Old Style" w:hAnsi="Bookman Old Style"/>
          <w:sz w:val="24"/>
          <w:szCs w:val="24"/>
        </w:rPr>
      </w:pPr>
      <w:r w:rsidRPr="00D21F0C">
        <w:rPr>
          <w:rFonts w:ascii="Bookman Old Style" w:hAnsi="Bookman Old Style"/>
          <w:w w:val="115"/>
          <w:sz w:val="24"/>
          <w:szCs w:val="24"/>
        </w:rPr>
        <w:t>Peraturan Menteri Dalam Negeri Nomor 13 Tahun 2006 tentang Pedoman Pengelolaan Keuangan Daerah sebagaimana telah diubah beberapa kali, terakhir dengan Peraturan Menteri Dalam Negeri Nomor 77 Tahun 2020 tentang Pedoman Pengelolaan Keuangan Daerah;</w:t>
      </w:r>
    </w:p>
    <w:p w14:paraId="1B10DF22" w14:textId="6AD9054F" w:rsidR="00A52F7C" w:rsidRPr="00A52F7C" w:rsidRDefault="002D5425" w:rsidP="00A52F7C">
      <w:pPr>
        <w:pStyle w:val="ListParagraph"/>
        <w:numPr>
          <w:ilvl w:val="0"/>
          <w:numId w:val="25"/>
        </w:numPr>
        <w:tabs>
          <w:tab w:val="left" w:pos="686"/>
          <w:tab w:val="left" w:pos="688"/>
        </w:tabs>
        <w:spacing w:before="121" w:line="360" w:lineRule="auto"/>
        <w:ind w:right="112"/>
        <w:rPr>
          <w:rFonts w:ascii="Bookman Old Style" w:hAnsi="Bookman Old Style"/>
          <w:sz w:val="24"/>
          <w:szCs w:val="24"/>
        </w:rPr>
      </w:pPr>
      <w:r w:rsidRPr="00D21F0C">
        <w:rPr>
          <w:rFonts w:ascii="Bookman Old Style" w:hAnsi="Bookman Old Style"/>
          <w:w w:val="110"/>
          <w:sz w:val="24"/>
          <w:szCs w:val="24"/>
        </w:rPr>
        <w:t>Peraturan Menteri Dalam Negeri Nomor 70 Tahun 2019 tentang Sistem Informasi Pemerintahan Daerah (SIPD);</w:t>
      </w:r>
    </w:p>
    <w:p w14:paraId="3194B0DC" w14:textId="77777777" w:rsidR="0015099D" w:rsidRPr="00D21F0C" w:rsidRDefault="002D5425">
      <w:pPr>
        <w:pStyle w:val="ListParagraph"/>
        <w:numPr>
          <w:ilvl w:val="0"/>
          <w:numId w:val="25"/>
        </w:numPr>
        <w:tabs>
          <w:tab w:val="left" w:pos="686"/>
          <w:tab w:val="left" w:pos="688"/>
        </w:tabs>
        <w:spacing w:before="69" w:line="360" w:lineRule="auto"/>
        <w:ind w:right="113"/>
        <w:rPr>
          <w:rFonts w:ascii="Bookman Old Style" w:hAnsi="Bookman Old Style"/>
          <w:sz w:val="24"/>
          <w:szCs w:val="24"/>
        </w:rPr>
      </w:pPr>
      <w:r w:rsidRPr="00D21F0C">
        <w:rPr>
          <w:rFonts w:ascii="Bookman Old Style" w:hAnsi="Bookman Old Style"/>
          <w:w w:val="115"/>
          <w:sz w:val="24"/>
          <w:szCs w:val="24"/>
        </w:rPr>
        <w:t>Peraturan Menteri Dalam Negeri Nomor 90 Tahun 2019 tentang Klasifikasi, Kodefikasi, dan Nomenklatur Perencanaan Pembangunan dan Keuangan Daerah;</w:t>
      </w:r>
    </w:p>
    <w:p w14:paraId="3051AF1B" w14:textId="77777777" w:rsidR="0015099D" w:rsidRPr="00D21F0C" w:rsidRDefault="002D5425">
      <w:pPr>
        <w:pStyle w:val="ListParagraph"/>
        <w:numPr>
          <w:ilvl w:val="0"/>
          <w:numId w:val="25"/>
        </w:numPr>
        <w:tabs>
          <w:tab w:val="left" w:pos="686"/>
          <w:tab w:val="left" w:pos="688"/>
        </w:tabs>
        <w:spacing w:before="121" w:line="360" w:lineRule="auto"/>
        <w:ind w:right="113"/>
        <w:rPr>
          <w:rFonts w:ascii="Bookman Old Style" w:hAnsi="Bookman Old Style"/>
          <w:sz w:val="24"/>
          <w:szCs w:val="24"/>
        </w:rPr>
      </w:pPr>
      <w:r w:rsidRPr="00D21F0C">
        <w:rPr>
          <w:rFonts w:ascii="Bookman Old Style" w:hAnsi="Bookman Old Style"/>
          <w:w w:val="110"/>
          <w:sz w:val="24"/>
          <w:szCs w:val="24"/>
        </w:rPr>
        <w:t>Peraturan Menteri Dalam Negeri Nomor 18 Tahun 2020 tentang Peraturan Pelaksanaan</w:t>
      </w:r>
      <w:r w:rsidRPr="00D21F0C">
        <w:rPr>
          <w:rFonts w:ascii="Bookman Old Style" w:hAnsi="Bookman Old Style"/>
          <w:spacing w:val="40"/>
          <w:w w:val="110"/>
          <w:sz w:val="24"/>
          <w:szCs w:val="24"/>
        </w:rPr>
        <w:t xml:space="preserve"> </w:t>
      </w:r>
      <w:r w:rsidRPr="00D21F0C">
        <w:rPr>
          <w:rFonts w:ascii="Bookman Old Style" w:hAnsi="Bookman Old Style"/>
          <w:w w:val="110"/>
          <w:sz w:val="24"/>
          <w:szCs w:val="24"/>
        </w:rPr>
        <w:t>Peraturan</w:t>
      </w:r>
      <w:r w:rsidRPr="00D21F0C">
        <w:rPr>
          <w:rFonts w:ascii="Bookman Old Style" w:hAnsi="Bookman Old Style"/>
          <w:spacing w:val="40"/>
          <w:w w:val="110"/>
          <w:sz w:val="24"/>
          <w:szCs w:val="24"/>
        </w:rPr>
        <w:t xml:space="preserve"> </w:t>
      </w:r>
      <w:r w:rsidRPr="00D21F0C">
        <w:rPr>
          <w:rFonts w:ascii="Bookman Old Style" w:hAnsi="Bookman Old Style"/>
          <w:w w:val="110"/>
          <w:sz w:val="24"/>
          <w:szCs w:val="24"/>
        </w:rPr>
        <w:t>Pemerintah</w:t>
      </w:r>
      <w:r w:rsidRPr="00D21F0C">
        <w:rPr>
          <w:rFonts w:ascii="Bookman Old Style" w:hAnsi="Bookman Old Style"/>
          <w:spacing w:val="40"/>
          <w:w w:val="110"/>
          <w:sz w:val="24"/>
          <w:szCs w:val="24"/>
        </w:rPr>
        <w:t xml:space="preserve"> </w:t>
      </w:r>
      <w:r w:rsidRPr="00D21F0C">
        <w:rPr>
          <w:rFonts w:ascii="Bookman Old Style" w:hAnsi="Bookman Old Style"/>
          <w:w w:val="110"/>
          <w:sz w:val="24"/>
          <w:szCs w:val="24"/>
        </w:rPr>
        <w:t>Nomor</w:t>
      </w:r>
      <w:r w:rsidRPr="00D21F0C">
        <w:rPr>
          <w:rFonts w:ascii="Bookman Old Style" w:hAnsi="Bookman Old Style"/>
          <w:spacing w:val="40"/>
          <w:w w:val="110"/>
          <w:sz w:val="24"/>
          <w:szCs w:val="24"/>
        </w:rPr>
        <w:t xml:space="preserve"> </w:t>
      </w:r>
      <w:r w:rsidRPr="00D21F0C">
        <w:rPr>
          <w:rFonts w:ascii="Bookman Old Style" w:hAnsi="Bookman Old Style"/>
          <w:w w:val="110"/>
          <w:sz w:val="24"/>
          <w:szCs w:val="24"/>
        </w:rPr>
        <w:t>13</w:t>
      </w:r>
      <w:r w:rsidRPr="00D21F0C">
        <w:rPr>
          <w:rFonts w:ascii="Bookman Old Style" w:hAnsi="Bookman Old Style"/>
          <w:spacing w:val="40"/>
          <w:w w:val="110"/>
          <w:sz w:val="24"/>
          <w:szCs w:val="24"/>
        </w:rPr>
        <w:t xml:space="preserve"> </w:t>
      </w:r>
      <w:r w:rsidRPr="00D21F0C">
        <w:rPr>
          <w:rFonts w:ascii="Bookman Old Style" w:hAnsi="Bookman Old Style"/>
          <w:w w:val="110"/>
          <w:sz w:val="24"/>
          <w:szCs w:val="24"/>
        </w:rPr>
        <w:t>Tahun</w:t>
      </w:r>
      <w:r w:rsidRPr="00D21F0C">
        <w:rPr>
          <w:rFonts w:ascii="Bookman Old Style" w:hAnsi="Bookman Old Style"/>
          <w:spacing w:val="40"/>
          <w:w w:val="110"/>
          <w:sz w:val="24"/>
          <w:szCs w:val="24"/>
        </w:rPr>
        <w:t xml:space="preserve"> </w:t>
      </w:r>
      <w:r w:rsidRPr="00D21F0C">
        <w:rPr>
          <w:rFonts w:ascii="Bookman Old Style" w:hAnsi="Bookman Old Style"/>
          <w:w w:val="110"/>
          <w:sz w:val="24"/>
          <w:szCs w:val="24"/>
        </w:rPr>
        <w:t>2019</w:t>
      </w:r>
      <w:r w:rsidRPr="00D21F0C">
        <w:rPr>
          <w:rFonts w:ascii="Bookman Old Style" w:hAnsi="Bookman Old Style"/>
          <w:spacing w:val="40"/>
          <w:w w:val="110"/>
          <w:sz w:val="24"/>
          <w:szCs w:val="24"/>
        </w:rPr>
        <w:t xml:space="preserve"> </w:t>
      </w:r>
      <w:r w:rsidRPr="00D21F0C">
        <w:rPr>
          <w:rFonts w:ascii="Bookman Old Style" w:hAnsi="Bookman Old Style"/>
          <w:w w:val="110"/>
          <w:sz w:val="24"/>
          <w:szCs w:val="24"/>
        </w:rPr>
        <w:t>Tentang Laporan</w:t>
      </w:r>
      <w:r w:rsidRPr="00D21F0C">
        <w:rPr>
          <w:rFonts w:ascii="Bookman Old Style" w:hAnsi="Bookman Old Style"/>
          <w:spacing w:val="40"/>
          <w:w w:val="110"/>
          <w:sz w:val="24"/>
          <w:szCs w:val="24"/>
        </w:rPr>
        <w:t xml:space="preserve"> </w:t>
      </w:r>
      <w:r w:rsidRPr="00D21F0C">
        <w:rPr>
          <w:rFonts w:ascii="Bookman Old Style" w:hAnsi="Bookman Old Style"/>
          <w:w w:val="110"/>
          <w:sz w:val="24"/>
          <w:szCs w:val="24"/>
        </w:rPr>
        <w:t>dan</w:t>
      </w:r>
      <w:r w:rsidRPr="00D21F0C">
        <w:rPr>
          <w:rFonts w:ascii="Bookman Old Style" w:hAnsi="Bookman Old Style"/>
          <w:spacing w:val="40"/>
          <w:w w:val="110"/>
          <w:sz w:val="24"/>
          <w:szCs w:val="24"/>
        </w:rPr>
        <w:t xml:space="preserve"> </w:t>
      </w:r>
      <w:r w:rsidRPr="00D21F0C">
        <w:rPr>
          <w:rFonts w:ascii="Bookman Old Style" w:hAnsi="Bookman Old Style"/>
          <w:w w:val="110"/>
          <w:sz w:val="24"/>
          <w:szCs w:val="24"/>
        </w:rPr>
        <w:t>Evaluasi</w:t>
      </w:r>
      <w:r w:rsidRPr="00D21F0C">
        <w:rPr>
          <w:rFonts w:ascii="Bookman Old Style" w:hAnsi="Bookman Old Style"/>
          <w:spacing w:val="40"/>
          <w:w w:val="110"/>
          <w:sz w:val="24"/>
          <w:szCs w:val="24"/>
        </w:rPr>
        <w:t xml:space="preserve"> </w:t>
      </w:r>
      <w:r w:rsidRPr="00D21F0C">
        <w:rPr>
          <w:rFonts w:ascii="Bookman Old Style" w:hAnsi="Bookman Old Style"/>
          <w:w w:val="110"/>
          <w:sz w:val="24"/>
          <w:szCs w:val="24"/>
        </w:rPr>
        <w:t>Penyelenggaraan</w:t>
      </w:r>
      <w:r w:rsidRPr="00D21F0C">
        <w:rPr>
          <w:rFonts w:ascii="Bookman Old Style" w:hAnsi="Bookman Old Style"/>
          <w:spacing w:val="40"/>
          <w:w w:val="110"/>
          <w:sz w:val="24"/>
          <w:szCs w:val="24"/>
        </w:rPr>
        <w:t xml:space="preserve"> </w:t>
      </w:r>
      <w:r w:rsidRPr="00D21F0C">
        <w:rPr>
          <w:rFonts w:ascii="Bookman Old Style" w:hAnsi="Bookman Old Style"/>
          <w:w w:val="110"/>
          <w:sz w:val="24"/>
          <w:szCs w:val="24"/>
        </w:rPr>
        <w:t>Pemerintahan</w:t>
      </w:r>
      <w:r w:rsidRPr="00D21F0C">
        <w:rPr>
          <w:rFonts w:ascii="Bookman Old Style" w:hAnsi="Bookman Old Style"/>
          <w:spacing w:val="40"/>
          <w:w w:val="110"/>
          <w:sz w:val="24"/>
          <w:szCs w:val="24"/>
        </w:rPr>
        <w:t xml:space="preserve"> </w:t>
      </w:r>
      <w:r w:rsidRPr="00D21F0C">
        <w:rPr>
          <w:rFonts w:ascii="Bookman Old Style" w:hAnsi="Bookman Old Style"/>
          <w:w w:val="110"/>
          <w:sz w:val="24"/>
          <w:szCs w:val="24"/>
        </w:rPr>
        <w:t>Daerah;</w:t>
      </w:r>
    </w:p>
    <w:p w14:paraId="48B767B7" w14:textId="77777777" w:rsidR="0015099D" w:rsidRPr="00D21F0C" w:rsidRDefault="002D5425">
      <w:pPr>
        <w:pStyle w:val="ListParagraph"/>
        <w:numPr>
          <w:ilvl w:val="0"/>
          <w:numId w:val="25"/>
        </w:numPr>
        <w:tabs>
          <w:tab w:val="left" w:pos="686"/>
          <w:tab w:val="left" w:pos="688"/>
        </w:tabs>
        <w:spacing w:before="121" w:line="360" w:lineRule="auto"/>
        <w:ind w:right="113"/>
        <w:rPr>
          <w:rFonts w:ascii="Bookman Old Style" w:hAnsi="Bookman Old Style"/>
          <w:sz w:val="24"/>
          <w:szCs w:val="24"/>
        </w:rPr>
      </w:pPr>
      <w:r w:rsidRPr="00D21F0C">
        <w:rPr>
          <w:rFonts w:ascii="Bookman Old Style" w:hAnsi="Bookman Old Style"/>
          <w:w w:val="110"/>
          <w:sz w:val="24"/>
          <w:szCs w:val="24"/>
        </w:rPr>
        <w:t>Peraturan Menteri Dalam Negeri Nomor 77 Tahun 2020 tentang Pedoman Pedoman</w:t>
      </w:r>
      <w:r w:rsidRPr="00D21F0C">
        <w:rPr>
          <w:rFonts w:ascii="Bookman Old Style" w:hAnsi="Bookman Old Style"/>
          <w:spacing w:val="40"/>
          <w:w w:val="110"/>
          <w:sz w:val="24"/>
          <w:szCs w:val="24"/>
        </w:rPr>
        <w:t xml:space="preserve"> </w:t>
      </w:r>
      <w:r w:rsidRPr="00D21F0C">
        <w:rPr>
          <w:rFonts w:ascii="Bookman Old Style" w:hAnsi="Bookman Old Style"/>
          <w:w w:val="110"/>
          <w:sz w:val="24"/>
          <w:szCs w:val="24"/>
        </w:rPr>
        <w:t>Teknis</w:t>
      </w:r>
      <w:r w:rsidRPr="00D21F0C">
        <w:rPr>
          <w:rFonts w:ascii="Bookman Old Style" w:hAnsi="Bookman Old Style"/>
          <w:spacing w:val="40"/>
          <w:w w:val="110"/>
          <w:sz w:val="24"/>
          <w:szCs w:val="24"/>
        </w:rPr>
        <w:t xml:space="preserve"> </w:t>
      </w:r>
      <w:r w:rsidRPr="00D21F0C">
        <w:rPr>
          <w:rFonts w:ascii="Bookman Old Style" w:hAnsi="Bookman Old Style"/>
          <w:w w:val="110"/>
          <w:sz w:val="24"/>
          <w:szCs w:val="24"/>
        </w:rPr>
        <w:t>Pengelolaan</w:t>
      </w:r>
      <w:r w:rsidRPr="00D21F0C">
        <w:rPr>
          <w:rFonts w:ascii="Bookman Old Style" w:hAnsi="Bookman Old Style"/>
          <w:spacing w:val="40"/>
          <w:w w:val="110"/>
          <w:sz w:val="24"/>
          <w:szCs w:val="24"/>
        </w:rPr>
        <w:t xml:space="preserve"> </w:t>
      </w:r>
      <w:r w:rsidRPr="00D21F0C">
        <w:rPr>
          <w:rFonts w:ascii="Bookman Old Style" w:hAnsi="Bookman Old Style"/>
          <w:w w:val="110"/>
          <w:sz w:val="24"/>
          <w:szCs w:val="24"/>
        </w:rPr>
        <w:t>Keuangan</w:t>
      </w:r>
      <w:r w:rsidRPr="00D21F0C">
        <w:rPr>
          <w:rFonts w:ascii="Bookman Old Style" w:hAnsi="Bookman Old Style"/>
          <w:spacing w:val="40"/>
          <w:w w:val="110"/>
          <w:sz w:val="24"/>
          <w:szCs w:val="24"/>
        </w:rPr>
        <w:t xml:space="preserve"> </w:t>
      </w:r>
      <w:r w:rsidRPr="00D21F0C">
        <w:rPr>
          <w:rFonts w:ascii="Bookman Old Style" w:hAnsi="Bookman Old Style"/>
          <w:w w:val="110"/>
          <w:sz w:val="24"/>
          <w:szCs w:val="24"/>
        </w:rPr>
        <w:t>Daerah;</w:t>
      </w:r>
    </w:p>
    <w:p w14:paraId="3F12A734" w14:textId="77777777" w:rsidR="0015099D" w:rsidRPr="00D21F0C" w:rsidRDefault="002D5425">
      <w:pPr>
        <w:pStyle w:val="ListParagraph"/>
        <w:numPr>
          <w:ilvl w:val="0"/>
          <w:numId w:val="25"/>
        </w:numPr>
        <w:tabs>
          <w:tab w:val="left" w:pos="686"/>
          <w:tab w:val="left" w:pos="688"/>
        </w:tabs>
        <w:spacing w:before="121" w:line="360" w:lineRule="auto"/>
        <w:ind w:right="112"/>
        <w:rPr>
          <w:rFonts w:ascii="Bookman Old Style" w:hAnsi="Bookman Old Style"/>
          <w:sz w:val="24"/>
          <w:szCs w:val="24"/>
        </w:rPr>
      </w:pPr>
      <w:r w:rsidRPr="00D21F0C">
        <w:rPr>
          <w:rFonts w:ascii="Bookman Old Style" w:hAnsi="Bookman Old Style"/>
          <w:w w:val="110"/>
          <w:sz w:val="24"/>
          <w:szCs w:val="24"/>
        </w:rPr>
        <w:t>Peraturan</w:t>
      </w:r>
      <w:r w:rsidRPr="00D21F0C">
        <w:rPr>
          <w:rFonts w:ascii="Bookman Old Style" w:hAnsi="Bookman Old Style"/>
          <w:spacing w:val="40"/>
          <w:w w:val="110"/>
          <w:sz w:val="24"/>
          <w:szCs w:val="24"/>
        </w:rPr>
        <w:t xml:space="preserve"> </w:t>
      </w:r>
      <w:r w:rsidRPr="00D21F0C">
        <w:rPr>
          <w:rFonts w:ascii="Bookman Old Style" w:hAnsi="Bookman Old Style"/>
          <w:w w:val="110"/>
          <w:sz w:val="24"/>
          <w:szCs w:val="24"/>
        </w:rPr>
        <w:t>Menteri</w:t>
      </w:r>
      <w:r w:rsidRPr="00D21F0C">
        <w:rPr>
          <w:rFonts w:ascii="Bookman Old Style" w:hAnsi="Bookman Old Style"/>
          <w:spacing w:val="40"/>
          <w:w w:val="110"/>
          <w:sz w:val="24"/>
          <w:szCs w:val="24"/>
        </w:rPr>
        <w:t xml:space="preserve"> </w:t>
      </w:r>
      <w:r w:rsidRPr="00D21F0C">
        <w:rPr>
          <w:rFonts w:ascii="Bookman Old Style" w:hAnsi="Bookman Old Style"/>
          <w:w w:val="110"/>
          <w:sz w:val="24"/>
          <w:szCs w:val="24"/>
        </w:rPr>
        <w:t>Dalam</w:t>
      </w:r>
      <w:r w:rsidRPr="00D21F0C">
        <w:rPr>
          <w:rFonts w:ascii="Bookman Old Style" w:hAnsi="Bookman Old Style"/>
          <w:spacing w:val="40"/>
          <w:w w:val="110"/>
          <w:sz w:val="24"/>
          <w:szCs w:val="24"/>
        </w:rPr>
        <w:t xml:space="preserve"> </w:t>
      </w:r>
      <w:r w:rsidRPr="00D21F0C">
        <w:rPr>
          <w:rFonts w:ascii="Bookman Old Style" w:hAnsi="Bookman Old Style"/>
          <w:w w:val="110"/>
          <w:sz w:val="24"/>
          <w:szCs w:val="24"/>
        </w:rPr>
        <w:t>Negeri</w:t>
      </w:r>
      <w:r w:rsidRPr="00D21F0C">
        <w:rPr>
          <w:rFonts w:ascii="Bookman Old Style" w:hAnsi="Bookman Old Style"/>
          <w:spacing w:val="40"/>
          <w:w w:val="110"/>
          <w:sz w:val="24"/>
          <w:szCs w:val="24"/>
        </w:rPr>
        <w:t xml:space="preserve"> </w:t>
      </w:r>
      <w:r w:rsidRPr="00D21F0C">
        <w:rPr>
          <w:rFonts w:ascii="Bookman Old Style" w:hAnsi="Bookman Old Style"/>
          <w:w w:val="110"/>
          <w:sz w:val="24"/>
          <w:szCs w:val="24"/>
        </w:rPr>
        <w:t>Nomor</w:t>
      </w:r>
      <w:r w:rsidRPr="00D21F0C">
        <w:rPr>
          <w:rFonts w:ascii="Bookman Old Style" w:hAnsi="Bookman Old Style"/>
          <w:spacing w:val="40"/>
          <w:w w:val="110"/>
          <w:sz w:val="24"/>
          <w:szCs w:val="24"/>
        </w:rPr>
        <w:t xml:space="preserve"> </w:t>
      </w:r>
      <w:r w:rsidRPr="00D21F0C">
        <w:rPr>
          <w:rFonts w:ascii="Bookman Old Style" w:hAnsi="Bookman Old Style"/>
          <w:w w:val="110"/>
          <w:sz w:val="24"/>
          <w:szCs w:val="24"/>
        </w:rPr>
        <w:t>59</w:t>
      </w:r>
      <w:r w:rsidRPr="00D21F0C">
        <w:rPr>
          <w:rFonts w:ascii="Bookman Old Style" w:hAnsi="Bookman Old Style"/>
          <w:spacing w:val="40"/>
          <w:w w:val="110"/>
          <w:sz w:val="24"/>
          <w:szCs w:val="24"/>
        </w:rPr>
        <w:t xml:space="preserve"> </w:t>
      </w:r>
      <w:r w:rsidRPr="00D21F0C">
        <w:rPr>
          <w:rFonts w:ascii="Bookman Old Style" w:hAnsi="Bookman Old Style"/>
          <w:w w:val="110"/>
          <w:sz w:val="24"/>
          <w:szCs w:val="24"/>
        </w:rPr>
        <w:t>Tahun</w:t>
      </w:r>
      <w:r w:rsidRPr="00D21F0C">
        <w:rPr>
          <w:rFonts w:ascii="Bookman Old Style" w:hAnsi="Bookman Old Style"/>
          <w:spacing w:val="40"/>
          <w:w w:val="110"/>
          <w:sz w:val="24"/>
          <w:szCs w:val="24"/>
        </w:rPr>
        <w:t xml:space="preserve"> </w:t>
      </w:r>
      <w:r w:rsidRPr="00D21F0C">
        <w:rPr>
          <w:rFonts w:ascii="Bookman Old Style" w:hAnsi="Bookman Old Style"/>
          <w:w w:val="110"/>
          <w:sz w:val="24"/>
          <w:szCs w:val="24"/>
        </w:rPr>
        <w:t>2021</w:t>
      </w:r>
      <w:r w:rsidRPr="00D21F0C">
        <w:rPr>
          <w:rFonts w:ascii="Bookman Old Style" w:hAnsi="Bookman Old Style"/>
          <w:spacing w:val="40"/>
          <w:w w:val="110"/>
          <w:sz w:val="24"/>
          <w:szCs w:val="24"/>
        </w:rPr>
        <w:t xml:space="preserve"> </w:t>
      </w:r>
      <w:r w:rsidRPr="00D21F0C">
        <w:rPr>
          <w:rFonts w:ascii="Bookman Old Style" w:hAnsi="Bookman Old Style"/>
          <w:w w:val="110"/>
          <w:sz w:val="24"/>
          <w:szCs w:val="24"/>
        </w:rPr>
        <w:t>Tentang Penerapan</w:t>
      </w:r>
      <w:r w:rsidRPr="00D21F0C">
        <w:rPr>
          <w:rFonts w:ascii="Bookman Old Style" w:hAnsi="Bookman Old Style"/>
          <w:spacing w:val="40"/>
          <w:w w:val="110"/>
          <w:sz w:val="24"/>
          <w:szCs w:val="24"/>
        </w:rPr>
        <w:t xml:space="preserve"> </w:t>
      </w:r>
      <w:r w:rsidRPr="00D21F0C">
        <w:rPr>
          <w:rFonts w:ascii="Bookman Old Style" w:hAnsi="Bookman Old Style"/>
          <w:w w:val="110"/>
          <w:sz w:val="24"/>
          <w:szCs w:val="24"/>
        </w:rPr>
        <w:t>Standar</w:t>
      </w:r>
      <w:r w:rsidRPr="00D21F0C">
        <w:rPr>
          <w:rFonts w:ascii="Bookman Old Style" w:hAnsi="Bookman Old Style"/>
          <w:spacing w:val="40"/>
          <w:w w:val="110"/>
          <w:sz w:val="24"/>
          <w:szCs w:val="24"/>
        </w:rPr>
        <w:t xml:space="preserve"> </w:t>
      </w:r>
      <w:r w:rsidRPr="00D21F0C">
        <w:rPr>
          <w:rFonts w:ascii="Bookman Old Style" w:hAnsi="Bookman Old Style"/>
          <w:w w:val="110"/>
          <w:sz w:val="24"/>
          <w:szCs w:val="24"/>
        </w:rPr>
        <w:t>Pelayanan</w:t>
      </w:r>
      <w:r w:rsidRPr="00D21F0C">
        <w:rPr>
          <w:rFonts w:ascii="Bookman Old Style" w:hAnsi="Bookman Old Style"/>
          <w:spacing w:val="40"/>
          <w:w w:val="110"/>
          <w:sz w:val="24"/>
          <w:szCs w:val="24"/>
        </w:rPr>
        <w:t xml:space="preserve"> </w:t>
      </w:r>
      <w:r w:rsidRPr="00D21F0C">
        <w:rPr>
          <w:rFonts w:ascii="Bookman Old Style" w:hAnsi="Bookman Old Style"/>
          <w:w w:val="110"/>
          <w:sz w:val="24"/>
          <w:szCs w:val="24"/>
        </w:rPr>
        <w:t>Minimal;</w:t>
      </w:r>
    </w:p>
    <w:p w14:paraId="49A559EB" w14:textId="77777777" w:rsidR="0015099D" w:rsidRPr="00D21F0C" w:rsidRDefault="002D5425">
      <w:pPr>
        <w:pStyle w:val="ListParagraph"/>
        <w:numPr>
          <w:ilvl w:val="0"/>
          <w:numId w:val="25"/>
        </w:numPr>
        <w:tabs>
          <w:tab w:val="left" w:pos="686"/>
          <w:tab w:val="left" w:pos="688"/>
        </w:tabs>
        <w:spacing w:before="121" w:line="360" w:lineRule="auto"/>
        <w:ind w:right="111"/>
        <w:rPr>
          <w:rFonts w:ascii="Bookman Old Style" w:hAnsi="Bookman Old Style"/>
          <w:sz w:val="24"/>
          <w:szCs w:val="24"/>
        </w:rPr>
      </w:pPr>
      <w:r w:rsidRPr="00D21F0C">
        <w:rPr>
          <w:rFonts w:ascii="Bookman Old Style" w:hAnsi="Bookman Old Style"/>
          <w:w w:val="115"/>
          <w:sz w:val="24"/>
          <w:szCs w:val="24"/>
        </w:rPr>
        <w:t>Peraturan Daerah Provinsi Jawa Tengah Nomor 3 Tahun 2008 tentang Rencana Pembangunan Jangka Panjang Daerah Provinsi Jawa Tengah Tahun 2005-2025 (Lembaran Daerah Propinsi Jawa Tengah Tahun 2008 Nomor 3 Seri E Nomor 3, Tambahan Lembaran Daerah Provinsi Jawa Tengah Nomor 9);</w:t>
      </w:r>
    </w:p>
    <w:p w14:paraId="6D6A76D3" w14:textId="597ED572" w:rsidR="0015099D" w:rsidRPr="00A52F7C" w:rsidRDefault="002D5425" w:rsidP="00A52F7C">
      <w:pPr>
        <w:pStyle w:val="ListParagraph"/>
        <w:numPr>
          <w:ilvl w:val="0"/>
          <w:numId w:val="25"/>
        </w:numPr>
        <w:tabs>
          <w:tab w:val="left" w:pos="686"/>
          <w:tab w:val="left" w:pos="688"/>
        </w:tabs>
        <w:spacing w:before="124" w:line="360" w:lineRule="auto"/>
        <w:ind w:right="112"/>
        <w:rPr>
          <w:rFonts w:ascii="Bookman Old Style" w:hAnsi="Bookman Old Style"/>
          <w:sz w:val="24"/>
          <w:szCs w:val="24"/>
        </w:rPr>
      </w:pPr>
      <w:r w:rsidRPr="00D21F0C">
        <w:rPr>
          <w:rFonts w:ascii="Bookman Old Style" w:hAnsi="Bookman Old Style"/>
          <w:w w:val="115"/>
          <w:sz w:val="24"/>
          <w:szCs w:val="24"/>
        </w:rPr>
        <w:t>Peraturan Daerah Provinsi Jawa Tengah Nomor 6 Tahun 2010 tentang Rencana Tata Ruang Wilayah Provinsi Jawa Tengah Tahun 2009-2029 (Lembaran Daerah Provinsi Jawa Tengah Tahun 2010 Nomor 6) sebagaimana telah diubah dengan Peraturan Daerah Jawa Tengah Nomor</w:t>
      </w:r>
      <w:r w:rsidR="00A52F7C">
        <w:rPr>
          <w:rFonts w:ascii="Bookman Old Style" w:hAnsi="Bookman Old Style"/>
          <w:w w:val="115"/>
          <w:sz w:val="24"/>
          <w:szCs w:val="24"/>
        </w:rPr>
        <w:t xml:space="preserve"> </w:t>
      </w:r>
      <w:r w:rsidRPr="00A52F7C">
        <w:rPr>
          <w:rFonts w:ascii="Bookman Old Style" w:hAnsi="Bookman Old Style"/>
          <w:w w:val="110"/>
        </w:rPr>
        <w:t>16</w:t>
      </w:r>
      <w:r w:rsidRPr="00A52F7C">
        <w:rPr>
          <w:rFonts w:ascii="Bookman Old Style" w:hAnsi="Bookman Old Style"/>
          <w:spacing w:val="40"/>
          <w:w w:val="110"/>
        </w:rPr>
        <w:t xml:space="preserve"> </w:t>
      </w:r>
      <w:r w:rsidRPr="00A52F7C">
        <w:rPr>
          <w:rFonts w:ascii="Bookman Old Style" w:hAnsi="Bookman Old Style"/>
          <w:w w:val="110"/>
        </w:rPr>
        <w:t>Tahun</w:t>
      </w:r>
      <w:r w:rsidRPr="00A52F7C">
        <w:rPr>
          <w:rFonts w:ascii="Bookman Old Style" w:hAnsi="Bookman Old Style"/>
          <w:spacing w:val="40"/>
          <w:w w:val="110"/>
        </w:rPr>
        <w:t xml:space="preserve"> </w:t>
      </w:r>
      <w:r w:rsidRPr="00A52F7C">
        <w:rPr>
          <w:rFonts w:ascii="Bookman Old Style" w:hAnsi="Bookman Old Style"/>
          <w:w w:val="110"/>
        </w:rPr>
        <w:t>2019</w:t>
      </w:r>
      <w:r w:rsidRPr="00A52F7C">
        <w:rPr>
          <w:rFonts w:ascii="Bookman Old Style" w:hAnsi="Bookman Old Style"/>
          <w:spacing w:val="40"/>
          <w:w w:val="110"/>
        </w:rPr>
        <w:t xml:space="preserve"> </w:t>
      </w:r>
      <w:r w:rsidRPr="00A52F7C">
        <w:rPr>
          <w:rFonts w:ascii="Bookman Old Style" w:hAnsi="Bookman Old Style"/>
          <w:w w:val="110"/>
          <w:sz w:val="24"/>
          <w:szCs w:val="24"/>
        </w:rPr>
        <w:t>tentang</w:t>
      </w:r>
      <w:r w:rsidRPr="00A52F7C">
        <w:rPr>
          <w:rFonts w:ascii="Bookman Old Style" w:hAnsi="Bookman Old Style"/>
          <w:spacing w:val="40"/>
          <w:w w:val="110"/>
          <w:sz w:val="24"/>
          <w:szCs w:val="24"/>
        </w:rPr>
        <w:t xml:space="preserve"> </w:t>
      </w:r>
      <w:r w:rsidRPr="00A52F7C">
        <w:rPr>
          <w:rFonts w:ascii="Bookman Old Style" w:hAnsi="Bookman Old Style"/>
          <w:w w:val="110"/>
          <w:sz w:val="24"/>
          <w:szCs w:val="24"/>
        </w:rPr>
        <w:t>Perubahan</w:t>
      </w:r>
      <w:r w:rsidRPr="00A52F7C">
        <w:rPr>
          <w:rFonts w:ascii="Bookman Old Style" w:hAnsi="Bookman Old Style"/>
          <w:spacing w:val="40"/>
          <w:w w:val="110"/>
          <w:sz w:val="24"/>
          <w:szCs w:val="24"/>
        </w:rPr>
        <w:t xml:space="preserve"> </w:t>
      </w:r>
      <w:r w:rsidRPr="00A52F7C">
        <w:rPr>
          <w:rFonts w:ascii="Bookman Old Style" w:hAnsi="Bookman Old Style"/>
          <w:w w:val="110"/>
          <w:sz w:val="24"/>
          <w:szCs w:val="24"/>
        </w:rPr>
        <w:t>Atas</w:t>
      </w:r>
      <w:r w:rsidRPr="00A52F7C">
        <w:rPr>
          <w:rFonts w:ascii="Bookman Old Style" w:hAnsi="Bookman Old Style"/>
          <w:spacing w:val="40"/>
          <w:w w:val="110"/>
          <w:sz w:val="24"/>
          <w:szCs w:val="24"/>
        </w:rPr>
        <w:t xml:space="preserve"> </w:t>
      </w:r>
      <w:r w:rsidRPr="00A52F7C">
        <w:rPr>
          <w:rFonts w:ascii="Bookman Old Style" w:hAnsi="Bookman Old Style"/>
          <w:w w:val="110"/>
          <w:sz w:val="24"/>
          <w:szCs w:val="24"/>
        </w:rPr>
        <w:t>Peraturan</w:t>
      </w:r>
      <w:r w:rsidRPr="00A52F7C">
        <w:rPr>
          <w:rFonts w:ascii="Bookman Old Style" w:hAnsi="Bookman Old Style"/>
          <w:spacing w:val="40"/>
          <w:w w:val="110"/>
          <w:sz w:val="24"/>
          <w:szCs w:val="24"/>
        </w:rPr>
        <w:t xml:space="preserve"> </w:t>
      </w:r>
      <w:r w:rsidRPr="00A52F7C">
        <w:rPr>
          <w:rFonts w:ascii="Bookman Old Style" w:hAnsi="Bookman Old Style"/>
          <w:w w:val="110"/>
          <w:sz w:val="24"/>
          <w:szCs w:val="24"/>
        </w:rPr>
        <w:t>Daerah</w:t>
      </w:r>
      <w:r w:rsidRPr="00A52F7C">
        <w:rPr>
          <w:rFonts w:ascii="Bookman Old Style" w:hAnsi="Bookman Old Style"/>
          <w:spacing w:val="40"/>
          <w:w w:val="110"/>
          <w:sz w:val="24"/>
          <w:szCs w:val="24"/>
        </w:rPr>
        <w:t xml:space="preserve"> </w:t>
      </w:r>
      <w:r w:rsidRPr="00A52F7C">
        <w:rPr>
          <w:rFonts w:ascii="Bookman Old Style" w:hAnsi="Bookman Old Style"/>
          <w:w w:val="110"/>
          <w:sz w:val="24"/>
          <w:szCs w:val="24"/>
        </w:rPr>
        <w:t>Nomor</w:t>
      </w:r>
      <w:r w:rsidRPr="00A52F7C">
        <w:rPr>
          <w:rFonts w:ascii="Bookman Old Style" w:hAnsi="Bookman Old Style"/>
          <w:spacing w:val="40"/>
          <w:w w:val="110"/>
          <w:sz w:val="24"/>
          <w:szCs w:val="24"/>
        </w:rPr>
        <w:t xml:space="preserve"> </w:t>
      </w:r>
      <w:r w:rsidRPr="00A52F7C">
        <w:rPr>
          <w:rFonts w:ascii="Bookman Old Style" w:hAnsi="Bookman Old Style"/>
          <w:w w:val="110"/>
          <w:sz w:val="24"/>
          <w:szCs w:val="24"/>
        </w:rPr>
        <w:t>6</w:t>
      </w:r>
      <w:r w:rsidRPr="00A52F7C">
        <w:rPr>
          <w:rFonts w:ascii="Bookman Old Style" w:hAnsi="Bookman Old Style"/>
          <w:spacing w:val="80"/>
          <w:w w:val="150"/>
          <w:sz w:val="24"/>
          <w:szCs w:val="24"/>
        </w:rPr>
        <w:t xml:space="preserve"> </w:t>
      </w:r>
      <w:r w:rsidRPr="00A52F7C">
        <w:rPr>
          <w:rFonts w:ascii="Bookman Old Style" w:hAnsi="Bookman Old Style"/>
          <w:w w:val="110"/>
          <w:sz w:val="24"/>
          <w:szCs w:val="24"/>
        </w:rPr>
        <w:t xml:space="preserve">Tahun 2010 tentang Rencana Tata Ruang Wilayah Provinsi Jawa Tengah Tahun 2009-2029 (Lembaran Daerah Provinsi Jawa Tengah Tahun 2019 </w:t>
      </w:r>
      <w:r w:rsidR="00A16F3B">
        <w:rPr>
          <w:rFonts w:ascii="Bookman Old Style" w:hAnsi="Bookman Old Style"/>
          <w:w w:val="110"/>
          <w:sz w:val="24"/>
          <w:szCs w:val="24"/>
        </w:rPr>
        <w:t xml:space="preserve">      </w:t>
      </w:r>
      <w:r w:rsidRPr="00A52F7C">
        <w:rPr>
          <w:rFonts w:ascii="Bookman Old Style" w:hAnsi="Bookman Old Style"/>
          <w:w w:val="110"/>
          <w:sz w:val="24"/>
          <w:szCs w:val="24"/>
        </w:rPr>
        <w:t>Nomor 16);Peraturan Daerah Kabupaten Karanganyar Nomor 14 Tahun</w:t>
      </w:r>
      <w:r w:rsidRPr="00A52F7C">
        <w:rPr>
          <w:rFonts w:ascii="Bookman Old Style" w:hAnsi="Bookman Old Style"/>
          <w:spacing w:val="80"/>
          <w:w w:val="150"/>
          <w:sz w:val="24"/>
          <w:szCs w:val="24"/>
        </w:rPr>
        <w:t xml:space="preserve"> </w:t>
      </w:r>
      <w:r w:rsidRPr="00A52F7C">
        <w:rPr>
          <w:rFonts w:ascii="Bookman Old Style" w:hAnsi="Bookman Old Style"/>
          <w:w w:val="110"/>
          <w:sz w:val="24"/>
          <w:szCs w:val="24"/>
        </w:rPr>
        <w:t xml:space="preserve">2009 tentang Rencana Pembangunan Jangka Panjang </w:t>
      </w:r>
      <w:r w:rsidRPr="00A52F7C">
        <w:rPr>
          <w:rFonts w:ascii="Bookman Old Style" w:hAnsi="Bookman Old Style"/>
          <w:w w:val="110"/>
          <w:sz w:val="24"/>
          <w:szCs w:val="24"/>
        </w:rPr>
        <w:lastRenderedPageBreak/>
        <w:t>Daerah Kabupaten Karanganyar</w:t>
      </w:r>
      <w:r w:rsidRPr="00A52F7C">
        <w:rPr>
          <w:rFonts w:ascii="Bookman Old Style" w:hAnsi="Bookman Old Style"/>
          <w:spacing w:val="80"/>
          <w:w w:val="110"/>
          <w:sz w:val="24"/>
          <w:szCs w:val="24"/>
        </w:rPr>
        <w:t xml:space="preserve"> </w:t>
      </w:r>
      <w:r w:rsidRPr="00A52F7C">
        <w:rPr>
          <w:rFonts w:ascii="Bookman Old Style" w:hAnsi="Bookman Old Style"/>
          <w:w w:val="110"/>
          <w:sz w:val="24"/>
          <w:szCs w:val="24"/>
        </w:rPr>
        <w:t>Tahun</w:t>
      </w:r>
      <w:r w:rsidRPr="00A52F7C">
        <w:rPr>
          <w:rFonts w:ascii="Bookman Old Style" w:hAnsi="Bookman Old Style"/>
          <w:spacing w:val="80"/>
          <w:w w:val="110"/>
          <w:sz w:val="24"/>
          <w:szCs w:val="24"/>
        </w:rPr>
        <w:t xml:space="preserve"> </w:t>
      </w:r>
      <w:r w:rsidRPr="00A52F7C">
        <w:rPr>
          <w:rFonts w:ascii="Bookman Old Style" w:hAnsi="Bookman Old Style"/>
          <w:w w:val="110"/>
          <w:sz w:val="24"/>
          <w:szCs w:val="24"/>
        </w:rPr>
        <w:t>2005-2025</w:t>
      </w:r>
      <w:r w:rsidRPr="00A52F7C">
        <w:rPr>
          <w:rFonts w:ascii="Bookman Old Style" w:hAnsi="Bookman Old Style"/>
          <w:spacing w:val="80"/>
          <w:w w:val="110"/>
          <w:sz w:val="24"/>
          <w:szCs w:val="24"/>
        </w:rPr>
        <w:t xml:space="preserve"> </w:t>
      </w:r>
      <w:r w:rsidRPr="00A52F7C">
        <w:rPr>
          <w:rFonts w:ascii="Bookman Old Style" w:hAnsi="Bookman Old Style"/>
          <w:w w:val="110"/>
          <w:sz w:val="24"/>
          <w:szCs w:val="24"/>
        </w:rPr>
        <w:t>(Lembaran</w:t>
      </w:r>
      <w:r w:rsidRPr="00A52F7C">
        <w:rPr>
          <w:rFonts w:ascii="Bookman Old Style" w:hAnsi="Bookman Old Style"/>
          <w:spacing w:val="80"/>
          <w:w w:val="110"/>
          <w:sz w:val="24"/>
          <w:szCs w:val="24"/>
        </w:rPr>
        <w:t xml:space="preserve"> </w:t>
      </w:r>
      <w:r w:rsidRPr="00A52F7C">
        <w:rPr>
          <w:rFonts w:ascii="Bookman Old Style" w:hAnsi="Bookman Old Style"/>
          <w:w w:val="110"/>
          <w:sz w:val="24"/>
          <w:szCs w:val="24"/>
        </w:rPr>
        <w:t>Daerah</w:t>
      </w:r>
      <w:r w:rsidRPr="00A52F7C">
        <w:rPr>
          <w:rFonts w:ascii="Bookman Old Style" w:hAnsi="Bookman Old Style"/>
          <w:spacing w:val="80"/>
          <w:w w:val="110"/>
          <w:sz w:val="24"/>
          <w:szCs w:val="24"/>
        </w:rPr>
        <w:t xml:space="preserve"> </w:t>
      </w:r>
      <w:r w:rsidRPr="00A52F7C">
        <w:rPr>
          <w:rFonts w:ascii="Bookman Old Style" w:hAnsi="Bookman Old Style"/>
          <w:w w:val="110"/>
          <w:sz w:val="24"/>
          <w:szCs w:val="24"/>
        </w:rPr>
        <w:t>Kabupaten Karanganyar Tahun 2009 Nomor 14);</w:t>
      </w:r>
    </w:p>
    <w:p w14:paraId="285D7DD5" w14:textId="77777777" w:rsidR="0015099D" w:rsidRPr="00D21F0C" w:rsidRDefault="002D5425">
      <w:pPr>
        <w:pStyle w:val="ListParagraph"/>
        <w:numPr>
          <w:ilvl w:val="0"/>
          <w:numId w:val="25"/>
        </w:numPr>
        <w:tabs>
          <w:tab w:val="left" w:pos="686"/>
          <w:tab w:val="left" w:pos="688"/>
        </w:tabs>
        <w:spacing w:before="125" w:line="360" w:lineRule="auto"/>
        <w:ind w:right="112"/>
        <w:rPr>
          <w:rFonts w:ascii="Bookman Old Style" w:hAnsi="Bookman Old Style"/>
          <w:sz w:val="24"/>
          <w:szCs w:val="24"/>
        </w:rPr>
      </w:pPr>
      <w:r w:rsidRPr="00D21F0C">
        <w:rPr>
          <w:rFonts w:ascii="Bookman Old Style" w:hAnsi="Bookman Old Style"/>
          <w:w w:val="115"/>
          <w:sz w:val="24"/>
          <w:szCs w:val="24"/>
        </w:rPr>
        <w:t>Peraturan Daerah Kabupaten Karanganyar Nomor 16 Tahun 2016 tentang Pembentukan dan Susunan Perangkat Daerah Kabupaten Karanganyar (Lembaran Daerah Kabupaten Karanganyar Tahun 2016 Nomor 16);</w:t>
      </w:r>
    </w:p>
    <w:p w14:paraId="6AAE5947" w14:textId="71CF599E" w:rsidR="00A52F7C" w:rsidRPr="00A52F7C" w:rsidRDefault="002D5425" w:rsidP="00A52F7C">
      <w:pPr>
        <w:pStyle w:val="ListParagraph"/>
        <w:numPr>
          <w:ilvl w:val="0"/>
          <w:numId w:val="25"/>
        </w:numPr>
        <w:tabs>
          <w:tab w:val="left" w:pos="686"/>
          <w:tab w:val="left" w:pos="688"/>
        </w:tabs>
        <w:spacing w:before="121" w:line="360" w:lineRule="auto"/>
        <w:ind w:right="108"/>
        <w:rPr>
          <w:rFonts w:ascii="Bookman Old Style" w:hAnsi="Bookman Old Style"/>
          <w:sz w:val="24"/>
          <w:szCs w:val="24"/>
        </w:rPr>
      </w:pPr>
      <w:r w:rsidRPr="00D21F0C">
        <w:rPr>
          <w:rFonts w:ascii="Bookman Old Style" w:hAnsi="Bookman Old Style"/>
          <w:w w:val="115"/>
          <w:sz w:val="24"/>
          <w:szCs w:val="24"/>
        </w:rPr>
        <w:t xml:space="preserve">Peraturan Daerah Kabupaten Karanganyar Nomor 17 </w:t>
      </w:r>
      <w:r w:rsidR="00A16F3B">
        <w:rPr>
          <w:rFonts w:ascii="Bookman Old Style" w:hAnsi="Bookman Old Style"/>
          <w:w w:val="115"/>
          <w:sz w:val="24"/>
          <w:szCs w:val="24"/>
        </w:rPr>
        <w:t xml:space="preserve">            </w:t>
      </w:r>
      <w:r w:rsidRPr="00D21F0C">
        <w:rPr>
          <w:rFonts w:ascii="Bookman Old Style" w:hAnsi="Bookman Old Style"/>
          <w:w w:val="115"/>
          <w:sz w:val="24"/>
          <w:szCs w:val="24"/>
        </w:rPr>
        <w:t>Tahun 2023 tentang Anggaran Pendapatan dan Belanja Daerah Tahun Anggaran 2024 (Lembaran</w:t>
      </w:r>
      <w:r w:rsidR="00A52F7C">
        <w:rPr>
          <w:rFonts w:ascii="Bookman Old Style" w:hAnsi="Bookman Old Style"/>
          <w:spacing w:val="80"/>
          <w:w w:val="150"/>
          <w:sz w:val="24"/>
          <w:szCs w:val="24"/>
        </w:rPr>
        <w:t xml:space="preserve"> </w:t>
      </w:r>
      <w:r w:rsidRPr="00D21F0C">
        <w:rPr>
          <w:rFonts w:ascii="Bookman Old Style" w:hAnsi="Bookman Old Style"/>
          <w:w w:val="115"/>
          <w:sz w:val="24"/>
          <w:szCs w:val="24"/>
        </w:rPr>
        <w:t>Daerah</w:t>
      </w:r>
      <w:r w:rsidR="00A52F7C">
        <w:rPr>
          <w:rFonts w:ascii="Bookman Old Style" w:hAnsi="Bookman Old Style"/>
          <w:spacing w:val="80"/>
          <w:w w:val="150"/>
          <w:sz w:val="24"/>
          <w:szCs w:val="24"/>
        </w:rPr>
        <w:t xml:space="preserve"> </w:t>
      </w:r>
      <w:r w:rsidRPr="00D21F0C">
        <w:rPr>
          <w:rFonts w:ascii="Bookman Old Style" w:hAnsi="Bookman Old Style"/>
          <w:w w:val="115"/>
          <w:sz w:val="24"/>
          <w:szCs w:val="24"/>
        </w:rPr>
        <w:t>Kabupaten</w:t>
      </w:r>
      <w:r w:rsidR="00A52F7C">
        <w:rPr>
          <w:rFonts w:ascii="Bookman Old Style" w:hAnsi="Bookman Old Style"/>
          <w:spacing w:val="80"/>
          <w:w w:val="150"/>
          <w:sz w:val="24"/>
          <w:szCs w:val="24"/>
        </w:rPr>
        <w:t xml:space="preserve"> </w:t>
      </w:r>
      <w:r w:rsidRPr="00D21F0C">
        <w:rPr>
          <w:rFonts w:ascii="Bookman Old Style" w:hAnsi="Bookman Old Style"/>
          <w:w w:val="115"/>
          <w:sz w:val="24"/>
          <w:szCs w:val="24"/>
        </w:rPr>
        <w:t>Karanganyar</w:t>
      </w:r>
      <w:r w:rsidRPr="00D21F0C">
        <w:rPr>
          <w:rFonts w:ascii="Bookman Old Style" w:hAnsi="Bookman Old Style"/>
          <w:spacing w:val="80"/>
          <w:w w:val="150"/>
          <w:sz w:val="24"/>
          <w:szCs w:val="24"/>
        </w:rPr>
        <w:t xml:space="preserve">   </w:t>
      </w:r>
      <w:r w:rsidRPr="00A52F7C">
        <w:rPr>
          <w:rFonts w:ascii="Bookman Old Style" w:hAnsi="Bookman Old Style"/>
          <w:w w:val="115"/>
          <w:sz w:val="24"/>
          <w:szCs w:val="24"/>
        </w:rPr>
        <w:t>Tahun</w:t>
      </w:r>
      <w:r w:rsidR="00A52F7C">
        <w:rPr>
          <w:rFonts w:ascii="Bookman Old Style" w:hAnsi="Bookman Old Style"/>
          <w:spacing w:val="80"/>
          <w:w w:val="150"/>
          <w:sz w:val="24"/>
          <w:szCs w:val="24"/>
        </w:rPr>
        <w:t xml:space="preserve"> </w:t>
      </w:r>
      <w:r w:rsidRPr="00A52F7C">
        <w:rPr>
          <w:rFonts w:ascii="Bookman Old Style" w:hAnsi="Bookman Old Style"/>
          <w:w w:val="115"/>
          <w:sz w:val="24"/>
          <w:szCs w:val="24"/>
        </w:rPr>
        <w:t>2023</w:t>
      </w:r>
      <w:r w:rsidR="00D21F0C" w:rsidRPr="00A52F7C">
        <w:rPr>
          <w:rFonts w:ascii="Bookman Old Style" w:hAnsi="Bookman Old Style"/>
          <w:w w:val="115"/>
          <w:sz w:val="24"/>
          <w:szCs w:val="24"/>
        </w:rPr>
        <w:t xml:space="preserve"> </w:t>
      </w:r>
      <w:r w:rsidRPr="00A52F7C">
        <w:rPr>
          <w:rFonts w:ascii="Bookman Old Style" w:hAnsi="Bookman Old Style"/>
          <w:w w:val="105"/>
          <w:sz w:val="24"/>
          <w:szCs w:val="24"/>
        </w:rPr>
        <w:t>Nomor</w:t>
      </w:r>
      <w:r w:rsidRPr="00A52F7C">
        <w:rPr>
          <w:rFonts w:ascii="Bookman Old Style" w:hAnsi="Bookman Old Style"/>
          <w:spacing w:val="41"/>
          <w:w w:val="105"/>
          <w:sz w:val="24"/>
          <w:szCs w:val="24"/>
        </w:rPr>
        <w:t xml:space="preserve"> </w:t>
      </w:r>
      <w:r w:rsidRPr="00A52F7C">
        <w:rPr>
          <w:rFonts w:ascii="Bookman Old Style" w:hAnsi="Bookman Old Style"/>
          <w:spacing w:val="-2"/>
          <w:w w:val="105"/>
          <w:sz w:val="24"/>
          <w:szCs w:val="24"/>
        </w:rPr>
        <w:t>162);</w:t>
      </w:r>
    </w:p>
    <w:p w14:paraId="18EE4A4A" w14:textId="39BD9AD8" w:rsidR="0015099D" w:rsidRPr="00D21F0C" w:rsidRDefault="002D5425">
      <w:pPr>
        <w:pStyle w:val="ListParagraph"/>
        <w:numPr>
          <w:ilvl w:val="0"/>
          <w:numId w:val="24"/>
        </w:numPr>
        <w:tabs>
          <w:tab w:val="left" w:pos="686"/>
          <w:tab w:val="left" w:pos="688"/>
        </w:tabs>
        <w:spacing w:before="69" w:line="360" w:lineRule="auto"/>
        <w:ind w:right="111"/>
        <w:rPr>
          <w:rFonts w:ascii="Bookman Old Style" w:hAnsi="Bookman Old Style"/>
          <w:sz w:val="24"/>
          <w:szCs w:val="24"/>
        </w:rPr>
      </w:pPr>
      <w:r w:rsidRPr="00D21F0C">
        <w:rPr>
          <w:rFonts w:ascii="Bookman Old Style" w:hAnsi="Bookman Old Style"/>
          <w:w w:val="115"/>
          <w:sz w:val="24"/>
          <w:szCs w:val="24"/>
        </w:rPr>
        <w:t>Peraturan Bupati Karanganyar Nomor 11</w:t>
      </w:r>
      <w:r w:rsidR="0010474B" w:rsidRPr="00D21F0C">
        <w:rPr>
          <w:rFonts w:ascii="Bookman Old Style" w:hAnsi="Bookman Old Style"/>
          <w:w w:val="115"/>
          <w:sz w:val="24"/>
          <w:szCs w:val="24"/>
        </w:rPr>
        <w:t>2</w:t>
      </w:r>
      <w:r w:rsidRPr="00D21F0C">
        <w:rPr>
          <w:rFonts w:ascii="Bookman Old Style" w:hAnsi="Bookman Old Style"/>
          <w:w w:val="115"/>
          <w:sz w:val="24"/>
          <w:szCs w:val="24"/>
        </w:rPr>
        <w:t xml:space="preserve"> Tahun 2021 tentang Kedudukan,</w:t>
      </w:r>
      <w:r w:rsidRPr="00D21F0C">
        <w:rPr>
          <w:rFonts w:ascii="Bookman Old Style" w:hAnsi="Bookman Old Style"/>
          <w:spacing w:val="40"/>
          <w:w w:val="115"/>
          <w:sz w:val="24"/>
          <w:szCs w:val="24"/>
        </w:rPr>
        <w:t xml:space="preserve"> </w:t>
      </w:r>
      <w:r w:rsidRPr="00D21F0C">
        <w:rPr>
          <w:rFonts w:ascii="Bookman Old Style" w:hAnsi="Bookman Old Style"/>
          <w:w w:val="115"/>
          <w:sz w:val="24"/>
          <w:szCs w:val="24"/>
        </w:rPr>
        <w:t>Susunan</w:t>
      </w:r>
      <w:r w:rsidRPr="00D21F0C">
        <w:rPr>
          <w:rFonts w:ascii="Bookman Old Style" w:hAnsi="Bookman Old Style"/>
          <w:spacing w:val="40"/>
          <w:w w:val="115"/>
          <w:sz w:val="24"/>
          <w:szCs w:val="24"/>
        </w:rPr>
        <w:t xml:space="preserve"> </w:t>
      </w:r>
      <w:r w:rsidRPr="00D21F0C">
        <w:rPr>
          <w:rFonts w:ascii="Bookman Old Style" w:hAnsi="Bookman Old Style"/>
          <w:w w:val="115"/>
          <w:sz w:val="24"/>
          <w:szCs w:val="24"/>
        </w:rPr>
        <w:t>Organisasi,</w:t>
      </w:r>
      <w:r w:rsidRPr="00D21F0C">
        <w:rPr>
          <w:rFonts w:ascii="Bookman Old Style" w:hAnsi="Bookman Old Style"/>
          <w:spacing w:val="40"/>
          <w:w w:val="115"/>
          <w:sz w:val="24"/>
          <w:szCs w:val="24"/>
        </w:rPr>
        <w:t xml:space="preserve"> </w:t>
      </w:r>
      <w:r w:rsidRPr="00D21F0C">
        <w:rPr>
          <w:rFonts w:ascii="Bookman Old Style" w:hAnsi="Bookman Old Style"/>
          <w:w w:val="115"/>
          <w:sz w:val="24"/>
          <w:szCs w:val="24"/>
        </w:rPr>
        <w:t>Tugas</w:t>
      </w:r>
      <w:r w:rsidRPr="00D21F0C">
        <w:rPr>
          <w:rFonts w:ascii="Bookman Old Style" w:hAnsi="Bookman Old Style"/>
          <w:spacing w:val="40"/>
          <w:w w:val="115"/>
          <w:sz w:val="24"/>
          <w:szCs w:val="24"/>
        </w:rPr>
        <w:t xml:space="preserve"> </w:t>
      </w:r>
      <w:r w:rsidRPr="00D21F0C">
        <w:rPr>
          <w:rFonts w:ascii="Bookman Old Style" w:hAnsi="Bookman Old Style"/>
          <w:w w:val="115"/>
          <w:sz w:val="24"/>
          <w:szCs w:val="24"/>
        </w:rPr>
        <w:t>dan</w:t>
      </w:r>
      <w:r w:rsidRPr="00D21F0C">
        <w:rPr>
          <w:rFonts w:ascii="Bookman Old Style" w:hAnsi="Bookman Old Style"/>
          <w:spacing w:val="40"/>
          <w:w w:val="115"/>
          <w:sz w:val="24"/>
          <w:szCs w:val="24"/>
        </w:rPr>
        <w:t xml:space="preserve"> </w:t>
      </w:r>
      <w:r w:rsidRPr="00D21F0C">
        <w:rPr>
          <w:rFonts w:ascii="Bookman Old Style" w:hAnsi="Bookman Old Style"/>
          <w:w w:val="115"/>
          <w:sz w:val="24"/>
          <w:szCs w:val="24"/>
        </w:rPr>
        <w:t>Fungsi</w:t>
      </w:r>
      <w:r w:rsidRPr="00D21F0C">
        <w:rPr>
          <w:rFonts w:ascii="Bookman Old Style" w:hAnsi="Bookman Old Style"/>
          <w:spacing w:val="40"/>
          <w:w w:val="115"/>
          <w:sz w:val="24"/>
          <w:szCs w:val="24"/>
        </w:rPr>
        <w:t xml:space="preserve"> </w:t>
      </w:r>
      <w:r w:rsidRPr="00D21F0C">
        <w:rPr>
          <w:rFonts w:ascii="Bookman Old Style" w:hAnsi="Bookman Old Style"/>
          <w:w w:val="115"/>
          <w:sz w:val="24"/>
          <w:szCs w:val="24"/>
        </w:rPr>
        <w:t>Serta</w:t>
      </w:r>
      <w:r w:rsidRPr="00D21F0C">
        <w:rPr>
          <w:rFonts w:ascii="Bookman Old Style" w:hAnsi="Bookman Old Style"/>
          <w:spacing w:val="40"/>
          <w:w w:val="115"/>
          <w:sz w:val="24"/>
          <w:szCs w:val="24"/>
        </w:rPr>
        <w:t xml:space="preserve"> </w:t>
      </w:r>
      <w:r w:rsidRPr="00D21F0C">
        <w:rPr>
          <w:rFonts w:ascii="Bookman Old Style" w:hAnsi="Bookman Old Style"/>
          <w:w w:val="115"/>
          <w:sz w:val="24"/>
          <w:szCs w:val="24"/>
        </w:rPr>
        <w:t>Tata</w:t>
      </w:r>
      <w:r w:rsidRPr="00D21F0C">
        <w:rPr>
          <w:rFonts w:ascii="Bookman Old Style" w:hAnsi="Bookman Old Style"/>
          <w:spacing w:val="40"/>
          <w:w w:val="115"/>
          <w:sz w:val="24"/>
          <w:szCs w:val="24"/>
        </w:rPr>
        <w:t xml:space="preserve"> </w:t>
      </w:r>
      <w:r w:rsidRPr="00D21F0C">
        <w:rPr>
          <w:rFonts w:ascii="Bookman Old Style" w:hAnsi="Bookman Old Style"/>
          <w:w w:val="115"/>
          <w:sz w:val="24"/>
          <w:szCs w:val="24"/>
        </w:rPr>
        <w:t xml:space="preserve">Kerja </w:t>
      </w:r>
      <w:r w:rsidR="0010474B" w:rsidRPr="00D21F0C">
        <w:rPr>
          <w:rFonts w:ascii="Bookman Old Style" w:hAnsi="Bookman Old Style"/>
          <w:w w:val="115"/>
          <w:sz w:val="24"/>
          <w:szCs w:val="24"/>
        </w:rPr>
        <w:t>Dinas Pemberdayaan Masyarakat dan Desa</w:t>
      </w:r>
      <w:r w:rsidRPr="00D21F0C">
        <w:rPr>
          <w:rFonts w:ascii="Bookman Old Style" w:hAnsi="Bookman Old Style"/>
          <w:w w:val="115"/>
          <w:sz w:val="24"/>
          <w:szCs w:val="24"/>
        </w:rPr>
        <w:t xml:space="preserve"> (Berita Daerah Kabupaten Karanganyar Tahun 2021 Nomor 1</w:t>
      </w:r>
      <w:r w:rsidR="0010474B" w:rsidRPr="00D21F0C">
        <w:rPr>
          <w:rFonts w:ascii="Bookman Old Style" w:hAnsi="Bookman Old Style"/>
          <w:w w:val="115"/>
          <w:sz w:val="24"/>
          <w:szCs w:val="24"/>
        </w:rPr>
        <w:t>12</w:t>
      </w:r>
      <w:r w:rsidRPr="00D21F0C">
        <w:rPr>
          <w:rFonts w:ascii="Bookman Old Style" w:hAnsi="Bookman Old Style"/>
          <w:w w:val="115"/>
          <w:sz w:val="24"/>
          <w:szCs w:val="24"/>
        </w:rPr>
        <w:t>);</w:t>
      </w:r>
    </w:p>
    <w:p w14:paraId="08A4C58A" w14:textId="53C59E16" w:rsidR="0015099D" w:rsidRPr="00D21F0C" w:rsidRDefault="002D5425">
      <w:pPr>
        <w:pStyle w:val="ListParagraph"/>
        <w:numPr>
          <w:ilvl w:val="0"/>
          <w:numId w:val="24"/>
        </w:numPr>
        <w:tabs>
          <w:tab w:val="left" w:pos="686"/>
          <w:tab w:val="left" w:pos="688"/>
        </w:tabs>
        <w:spacing w:before="121" w:line="360" w:lineRule="auto"/>
        <w:ind w:right="111"/>
        <w:rPr>
          <w:rFonts w:ascii="Bookman Old Style" w:hAnsi="Bookman Old Style"/>
          <w:sz w:val="24"/>
          <w:szCs w:val="24"/>
        </w:rPr>
      </w:pPr>
      <w:r w:rsidRPr="00D21F0C">
        <w:rPr>
          <w:rFonts w:ascii="Bookman Old Style" w:hAnsi="Bookman Old Style"/>
          <w:w w:val="115"/>
          <w:sz w:val="24"/>
          <w:szCs w:val="24"/>
        </w:rPr>
        <w:t xml:space="preserve">Peraturan Bupati Kabupaten Karanganyar Nomor 11 Tahun 2023 tentang Rencana Pembangunan Daerah Kabupaten </w:t>
      </w:r>
      <w:r w:rsidR="00A16F3B">
        <w:rPr>
          <w:rFonts w:ascii="Bookman Old Style" w:hAnsi="Bookman Old Style"/>
          <w:w w:val="115"/>
          <w:sz w:val="24"/>
          <w:szCs w:val="24"/>
        </w:rPr>
        <w:t>Karanganyar Tahun 2024-</w:t>
      </w:r>
      <w:r w:rsidRPr="00D21F0C">
        <w:rPr>
          <w:rFonts w:ascii="Bookman Old Style" w:hAnsi="Bookman Old Style"/>
          <w:w w:val="115"/>
          <w:sz w:val="24"/>
          <w:szCs w:val="24"/>
        </w:rPr>
        <w:t xml:space="preserve">2026 (Berita Daerah Kabupaten Karanganyar </w:t>
      </w:r>
      <w:r w:rsidR="00A16F3B">
        <w:rPr>
          <w:rFonts w:ascii="Bookman Old Style" w:hAnsi="Bookman Old Style"/>
          <w:w w:val="115"/>
          <w:sz w:val="24"/>
          <w:szCs w:val="24"/>
        </w:rPr>
        <w:t xml:space="preserve"> </w:t>
      </w:r>
      <w:r w:rsidRPr="00D21F0C">
        <w:rPr>
          <w:rFonts w:ascii="Bookman Old Style" w:hAnsi="Bookman Old Style"/>
          <w:w w:val="115"/>
          <w:sz w:val="24"/>
          <w:szCs w:val="24"/>
        </w:rPr>
        <w:t>Tahun 2023 Nomor 11);</w:t>
      </w:r>
    </w:p>
    <w:p w14:paraId="343AF725" w14:textId="77777777" w:rsidR="0015099D" w:rsidRPr="00D21F0C" w:rsidRDefault="002D5425">
      <w:pPr>
        <w:pStyle w:val="ListParagraph"/>
        <w:numPr>
          <w:ilvl w:val="0"/>
          <w:numId w:val="24"/>
        </w:numPr>
        <w:tabs>
          <w:tab w:val="left" w:pos="686"/>
          <w:tab w:val="left" w:pos="688"/>
        </w:tabs>
        <w:spacing w:before="121" w:line="360" w:lineRule="auto"/>
        <w:ind w:right="109"/>
        <w:rPr>
          <w:rFonts w:ascii="Bookman Old Style" w:hAnsi="Bookman Old Style"/>
          <w:sz w:val="24"/>
          <w:szCs w:val="24"/>
        </w:rPr>
      </w:pPr>
      <w:r w:rsidRPr="00D21F0C">
        <w:rPr>
          <w:rFonts w:ascii="Bookman Old Style" w:hAnsi="Bookman Old Style"/>
          <w:w w:val="115"/>
          <w:sz w:val="24"/>
          <w:szCs w:val="24"/>
        </w:rPr>
        <w:t>Peraturan Bupati Kabupaten Karanganyar Nomor 16 Tahun 2023 tentang Rencana Strategis Perangkat Daerah Kabupaten Karanganyar Tahun</w:t>
      </w:r>
      <w:r w:rsidRPr="00D21F0C">
        <w:rPr>
          <w:rFonts w:ascii="Bookman Old Style" w:hAnsi="Bookman Old Style"/>
          <w:spacing w:val="80"/>
          <w:w w:val="115"/>
          <w:sz w:val="24"/>
          <w:szCs w:val="24"/>
        </w:rPr>
        <w:t xml:space="preserve"> </w:t>
      </w:r>
      <w:r w:rsidRPr="00D21F0C">
        <w:rPr>
          <w:rFonts w:ascii="Bookman Old Style" w:hAnsi="Bookman Old Style"/>
          <w:w w:val="115"/>
          <w:sz w:val="24"/>
          <w:szCs w:val="24"/>
        </w:rPr>
        <w:t xml:space="preserve">2024-2026 (Berita Daerah Kabupaten Karanganyar Tahun 2023 Nomor </w:t>
      </w:r>
      <w:r w:rsidRPr="00D21F0C">
        <w:rPr>
          <w:rFonts w:ascii="Bookman Old Style" w:hAnsi="Bookman Old Style"/>
          <w:spacing w:val="-4"/>
          <w:w w:val="115"/>
          <w:sz w:val="24"/>
          <w:szCs w:val="24"/>
        </w:rPr>
        <w:t>16);</w:t>
      </w:r>
    </w:p>
    <w:p w14:paraId="55280485" w14:textId="77777777" w:rsidR="0015099D" w:rsidRPr="00D21F0C" w:rsidRDefault="002D5425">
      <w:pPr>
        <w:pStyle w:val="ListParagraph"/>
        <w:numPr>
          <w:ilvl w:val="0"/>
          <w:numId w:val="24"/>
        </w:numPr>
        <w:tabs>
          <w:tab w:val="left" w:pos="686"/>
          <w:tab w:val="left" w:pos="688"/>
        </w:tabs>
        <w:spacing w:before="125" w:line="360" w:lineRule="auto"/>
        <w:ind w:right="109"/>
        <w:rPr>
          <w:rFonts w:ascii="Bookman Old Style" w:hAnsi="Bookman Old Style"/>
          <w:sz w:val="24"/>
          <w:szCs w:val="24"/>
        </w:rPr>
      </w:pPr>
      <w:r w:rsidRPr="00D21F0C">
        <w:rPr>
          <w:rFonts w:ascii="Bookman Old Style" w:hAnsi="Bookman Old Style"/>
          <w:w w:val="115"/>
          <w:sz w:val="24"/>
          <w:szCs w:val="24"/>
        </w:rPr>
        <w:t>Peraturan Bupati Kabupaten Karanganyar Nomor 34 Tahun 2023 tentang Rencana Kerja Pemerintah Daerah Kabupaten Karanganyar Tahun 2024 (Berita Daerah Kabupaten Karanganyar Tahun 2023 Nomor 34);</w:t>
      </w:r>
    </w:p>
    <w:p w14:paraId="7B423BBD" w14:textId="5F4E8DC7" w:rsidR="0015099D" w:rsidRPr="00D21F0C" w:rsidRDefault="002D5425">
      <w:pPr>
        <w:pStyle w:val="ListParagraph"/>
        <w:numPr>
          <w:ilvl w:val="0"/>
          <w:numId w:val="24"/>
        </w:numPr>
        <w:tabs>
          <w:tab w:val="left" w:pos="686"/>
          <w:tab w:val="left" w:pos="688"/>
        </w:tabs>
        <w:spacing w:before="121" w:line="360" w:lineRule="auto"/>
        <w:ind w:right="110"/>
        <w:rPr>
          <w:rFonts w:ascii="Bookman Old Style" w:hAnsi="Bookman Old Style"/>
          <w:sz w:val="24"/>
          <w:szCs w:val="24"/>
        </w:rPr>
      </w:pPr>
      <w:r w:rsidRPr="00D21F0C">
        <w:rPr>
          <w:rFonts w:ascii="Bookman Old Style" w:hAnsi="Bookman Old Style"/>
          <w:w w:val="115"/>
          <w:sz w:val="24"/>
          <w:szCs w:val="24"/>
        </w:rPr>
        <w:t xml:space="preserve">Peraturan Bupati Karanganyar Nomor 68 Tahun 2023 tentang Penjabaran Anggaran Pendapatan dan Belanja Daerah </w:t>
      </w:r>
      <w:r w:rsidR="00A16F3B">
        <w:rPr>
          <w:rFonts w:ascii="Bookman Old Style" w:hAnsi="Bookman Old Style"/>
          <w:w w:val="115"/>
          <w:sz w:val="24"/>
          <w:szCs w:val="24"/>
        </w:rPr>
        <w:t xml:space="preserve">          </w:t>
      </w:r>
      <w:r w:rsidRPr="00D21F0C">
        <w:rPr>
          <w:rFonts w:ascii="Bookman Old Style" w:hAnsi="Bookman Old Style"/>
          <w:w w:val="115"/>
          <w:sz w:val="24"/>
          <w:szCs w:val="24"/>
        </w:rPr>
        <w:t>Tahun Anggaran 2024 (Berita Daerah Kabupaten Karanganyar Tahun 2023 Nomor 68);</w:t>
      </w:r>
    </w:p>
    <w:p w14:paraId="36FACCE1" w14:textId="0F86815F" w:rsidR="0015099D" w:rsidRPr="00A16F3B" w:rsidRDefault="002D5425">
      <w:pPr>
        <w:pStyle w:val="ListParagraph"/>
        <w:numPr>
          <w:ilvl w:val="0"/>
          <w:numId w:val="24"/>
        </w:numPr>
        <w:tabs>
          <w:tab w:val="left" w:pos="686"/>
          <w:tab w:val="left" w:pos="688"/>
        </w:tabs>
        <w:spacing w:before="121" w:line="360" w:lineRule="auto"/>
        <w:ind w:right="109"/>
        <w:rPr>
          <w:rFonts w:ascii="Bookman Old Style" w:hAnsi="Bookman Old Style"/>
          <w:sz w:val="24"/>
          <w:szCs w:val="24"/>
        </w:rPr>
      </w:pPr>
      <w:r w:rsidRPr="00D21F0C">
        <w:rPr>
          <w:rFonts w:ascii="Bookman Old Style" w:hAnsi="Bookman Old Style"/>
          <w:w w:val="115"/>
          <w:sz w:val="24"/>
          <w:szCs w:val="24"/>
        </w:rPr>
        <w:t>Peraturan Bupati Karanganyar Nomor</w:t>
      </w:r>
      <w:r w:rsidR="0010474B" w:rsidRPr="00D21F0C">
        <w:rPr>
          <w:rFonts w:ascii="Bookman Old Style" w:hAnsi="Bookman Old Style"/>
          <w:w w:val="115"/>
          <w:sz w:val="24"/>
          <w:szCs w:val="24"/>
        </w:rPr>
        <w:t xml:space="preserve"> 12</w:t>
      </w:r>
      <w:r w:rsidRPr="00D21F0C">
        <w:rPr>
          <w:rFonts w:ascii="Bookman Old Style" w:hAnsi="Bookman Old Style"/>
          <w:spacing w:val="-10"/>
          <w:w w:val="115"/>
          <w:sz w:val="24"/>
          <w:szCs w:val="24"/>
        </w:rPr>
        <w:t xml:space="preserve"> </w:t>
      </w:r>
      <w:r w:rsidRPr="00D21F0C">
        <w:rPr>
          <w:rFonts w:ascii="Bookman Old Style" w:hAnsi="Bookman Old Style"/>
          <w:w w:val="115"/>
          <w:sz w:val="24"/>
          <w:szCs w:val="24"/>
        </w:rPr>
        <w:t>Tahun 2024 tentang Perubahan Peraturan Bupati Nomor 34 Tahun 2023 tentang Rencana Kerja Pemerintah Daerah Tahun 2024 (Berita Daerah Kabupaten Karanganyar Tahun 2024 Nomor</w:t>
      </w:r>
      <w:r w:rsidR="0010474B" w:rsidRPr="00D21F0C">
        <w:rPr>
          <w:rFonts w:ascii="Bookman Old Style" w:hAnsi="Bookman Old Style"/>
          <w:w w:val="115"/>
          <w:sz w:val="24"/>
          <w:szCs w:val="24"/>
        </w:rPr>
        <w:t xml:space="preserve"> 12</w:t>
      </w:r>
      <w:r w:rsidRPr="00D21F0C">
        <w:rPr>
          <w:rFonts w:ascii="Bookman Old Style" w:hAnsi="Bookman Old Style"/>
          <w:w w:val="115"/>
          <w:sz w:val="24"/>
          <w:szCs w:val="24"/>
        </w:rPr>
        <w:t>);</w:t>
      </w:r>
    </w:p>
    <w:p w14:paraId="63A1F8B0" w14:textId="77777777" w:rsidR="00A16F3B" w:rsidRPr="00D21F0C" w:rsidRDefault="00A16F3B" w:rsidP="00A16F3B">
      <w:pPr>
        <w:pStyle w:val="ListParagraph"/>
        <w:tabs>
          <w:tab w:val="left" w:pos="686"/>
          <w:tab w:val="left" w:pos="688"/>
        </w:tabs>
        <w:spacing w:before="121" w:line="360" w:lineRule="auto"/>
        <w:ind w:right="109" w:firstLine="0"/>
        <w:rPr>
          <w:rFonts w:ascii="Bookman Old Style" w:hAnsi="Bookman Old Style"/>
          <w:sz w:val="24"/>
          <w:szCs w:val="24"/>
        </w:rPr>
      </w:pPr>
    </w:p>
    <w:p w14:paraId="4E929A18" w14:textId="77777777" w:rsidR="0015099D" w:rsidRDefault="0015099D">
      <w:pPr>
        <w:pStyle w:val="BodyText"/>
        <w:spacing w:before="142"/>
        <w:jc w:val="left"/>
      </w:pPr>
    </w:p>
    <w:p w14:paraId="692E7A0F" w14:textId="77777777" w:rsidR="0015099D" w:rsidRPr="00A52F7C" w:rsidRDefault="002D5425">
      <w:pPr>
        <w:pStyle w:val="Heading2"/>
        <w:numPr>
          <w:ilvl w:val="1"/>
          <w:numId w:val="26"/>
        </w:numPr>
        <w:tabs>
          <w:tab w:val="left" w:pos="687"/>
        </w:tabs>
        <w:spacing w:before="1"/>
        <w:ind w:left="687" w:hanging="565"/>
        <w:rPr>
          <w:rFonts w:ascii="Bookman Old Style" w:hAnsi="Bookman Old Style"/>
        </w:rPr>
      </w:pPr>
      <w:r w:rsidRPr="00A52F7C">
        <w:rPr>
          <w:rFonts w:ascii="Bookman Old Style" w:hAnsi="Bookman Old Style"/>
          <w:w w:val="110"/>
        </w:rPr>
        <w:t>Maksud</w:t>
      </w:r>
      <w:r w:rsidRPr="00A52F7C">
        <w:rPr>
          <w:rFonts w:ascii="Bookman Old Style" w:hAnsi="Bookman Old Style"/>
          <w:spacing w:val="16"/>
          <w:w w:val="110"/>
        </w:rPr>
        <w:t xml:space="preserve"> </w:t>
      </w:r>
      <w:r w:rsidRPr="00A52F7C">
        <w:rPr>
          <w:rFonts w:ascii="Bookman Old Style" w:hAnsi="Bookman Old Style"/>
          <w:w w:val="110"/>
        </w:rPr>
        <w:t>dan</w:t>
      </w:r>
      <w:r w:rsidRPr="00A52F7C">
        <w:rPr>
          <w:rFonts w:ascii="Bookman Old Style" w:hAnsi="Bookman Old Style"/>
          <w:spacing w:val="16"/>
          <w:w w:val="110"/>
        </w:rPr>
        <w:t xml:space="preserve"> </w:t>
      </w:r>
      <w:r w:rsidRPr="00A52F7C">
        <w:rPr>
          <w:rFonts w:ascii="Bookman Old Style" w:hAnsi="Bookman Old Style"/>
          <w:spacing w:val="-2"/>
          <w:w w:val="110"/>
        </w:rPr>
        <w:t>Tujuan</w:t>
      </w:r>
    </w:p>
    <w:p w14:paraId="370D8E81" w14:textId="003FD683" w:rsidR="0015099D" w:rsidRPr="00A52F7C" w:rsidRDefault="002D5425" w:rsidP="00A52F7C">
      <w:pPr>
        <w:pStyle w:val="BodyText"/>
        <w:spacing w:before="141" w:line="362" w:lineRule="auto"/>
        <w:ind w:left="122" w:right="109" w:firstLine="566"/>
        <w:rPr>
          <w:rFonts w:ascii="Bookman Old Style" w:hAnsi="Bookman Old Style"/>
        </w:rPr>
      </w:pPr>
      <w:r w:rsidRPr="00A52F7C">
        <w:rPr>
          <w:rFonts w:ascii="Bookman Old Style" w:hAnsi="Bookman Old Style"/>
          <w:w w:val="115"/>
        </w:rPr>
        <w:t>Maksud</w:t>
      </w:r>
      <w:r w:rsidRPr="00A52F7C">
        <w:rPr>
          <w:rFonts w:ascii="Bookman Old Style" w:hAnsi="Bookman Old Style"/>
          <w:spacing w:val="40"/>
          <w:w w:val="115"/>
        </w:rPr>
        <w:t xml:space="preserve"> </w:t>
      </w:r>
      <w:r w:rsidRPr="00A52F7C">
        <w:rPr>
          <w:rFonts w:ascii="Bookman Old Style" w:hAnsi="Bookman Old Style"/>
          <w:w w:val="115"/>
        </w:rPr>
        <w:t>dan</w:t>
      </w:r>
      <w:r w:rsidRPr="00A52F7C">
        <w:rPr>
          <w:rFonts w:ascii="Bookman Old Style" w:hAnsi="Bookman Old Style"/>
          <w:spacing w:val="40"/>
          <w:w w:val="115"/>
        </w:rPr>
        <w:t xml:space="preserve"> </w:t>
      </w:r>
      <w:r w:rsidRPr="00A52F7C">
        <w:rPr>
          <w:rFonts w:ascii="Bookman Old Style" w:hAnsi="Bookman Old Style"/>
          <w:w w:val="115"/>
        </w:rPr>
        <w:t>tujuan</w:t>
      </w:r>
      <w:r w:rsidRPr="00A52F7C">
        <w:rPr>
          <w:rFonts w:ascii="Bookman Old Style" w:hAnsi="Bookman Old Style"/>
          <w:spacing w:val="40"/>
          <w:w w:val="115"/>
        </w:rPr>
        <w:t xml:space="preserve"> </w:t>
      </w:r>
      <w:r w:rsidRPr="00A52F7C">
        <w:rPr>
          <w:rFonts w:ascii="Bookman Old Style" w:hAnsi="Bookman Old Style"/>
          <w:w w:val="115"/>
        </w:rPr>
        <w:t>dari</w:t>
      </w:r>
      <w:r w:rsidRPr="00A52F7C">
        <w:rPr>
          <w:rFonts w:ascii="Bookman Old Style" w:hAnsi="Bookman Old Style"/>
          <w:spacing w:val="40"/>
          <w:w w:val="115"/>
        </w:rPr>
        <w:t xml:space="preserve"> </w:t>
      </w:r>
      <w:r w:rsidRPr="00A52F7C">
        <w:rPr>
          <w:rFonts w:ascii="Bookman Old Style" w:hAnsi="Bookman Old Style"/>
          <w:w w:val="115"/>
        </w:rPr>
        <w:t>disusunnya</w:t>
      </w:r>
      <w:r w:rsidRPr="00A52F7C">
        <w:rPr>
          <w:rFonts w:ascii="Bookman Old Style" w:hAnsi="Bookman Old Style"/>
          <w:spacing w:val="40"/>
          <w:w w:val="115"/>
        </w:rPr>
        <w:t xml:space="preserve"> </w:t>
      </w:r>
      <w:r w:rsidRPr="00A52F7C">
        <w:rPr>
          <w:rFonts w:ascii="Bookman Old Style" w:hAnsi="Bookman Old Style"/>
          <w:w w:val="115"/>
        </w:rPr>
        <w:t>Perubahan</w:t>
      </w:r>
      <w:r w:rsidRPr="00A52F7C">
        <w:rPr>
          <w:rFonts w:ascii="Bookman Old Style" w:hAnsi="Bookman Old Style"/>
          <w:spacing w:val="40"/>
          <w:w w:val="115"/>
        </w:rPr>
        <w:t xml:space="preserve"> </w:t>
      </w:r>
      <w:r w:rsidRPr="00A52F7C">
        <w:rPr>
          <w:rFonts w:ascii="Bookman Old Style" w:hAnsi="Bookman Old Style"/>
          <w:w w:val="115"/>
        </w:rPr>
        <w:t>Renj</w:t>
      </w:r>
      <w:r w:rsidR="00A52F7C">
        <w:rPr>
          <w:rFonts w:ascii="Bookman Old Style" w:hAnsi="Bookman Old Style"/>
          <w:w w:val="115"/>
        </w:rPr>
        <w:t>a</w:t>
      </w:r>
      <w:r w:rsidR="00532EB8" w:rsidRPr="00A52F7C">
        <w:rPr>
          <w:rFonts w:ascii="Bookman Old Style" w:hAnsi="Bookman Old Style"/>
          <w:w w:val="115"/>
        </w:rPr>
        <w:t>DISPERMADES</w:t>
      </w:r>
      <w:r w:rsidRPr="00A52F7C">
        <w:rPr>
          <w:rFonts w:ascii="Bookman Old Style" w:hAnsi="Bookman Old Style"/>
          <w:w w:val="115"/>
        </w:rPr>
        <w:t xml:space="preserve"> Tahun 2024 adalah :</w:t>
      </w:r>
    </w:p>
    <w:p w14:paraId="1E20CAC6" w14:textId="77777777" w:rsidR="0015099D" w:rsidRPr="00A52F7C" w:rsidRDefault="002D5425">
      <w:pPr>
        <w:pStyle w:val="BodyText"/>
        <w:spacing w:line="279" w:lineRule="exact"/>
        <w:ind w:left="122"/>
        <w:jc w:val="left"/>
        <w:rPr>
          <w:rFonts w:ascii="Bookman Old Style" w:hAnsi="Bookman Old Style"/>
        </w:rPr>
      </w:pPr>
      <w:r w:rsidRPr="00A52F7C">
        <w:rPr>
          <w:rFonts w:ascii="Bookman Old Style" w:hAnsi="Bookman Old Style"/>
          <w:spacing w:val="-2"/>
          <w:w w:val="120"/>
        </w:rPr>
        <w:t>Maksud</w:t>
      </w:r>
      <w:r w:rsidRPr="00A52F7C">
        <w:rPr>
          <w:rFonts w:ascii="Bookman Old Style" w:hAnsi="Bookman Old Style"/>
          <w:spacing w:val="-5"/>
          <w:w w:val="120"/>
        </w:rPr>
        <w:t xml:space="preserve"> </w:t>
      </w:r>
      <w:r w:rsidRPr="00A52F7C">
        <w:rPr>
          <w:rFonts w:ascii="Bookman Old Style" w:hAnsi="Bookman Old Style"/>
          <w:spacing w:val="-10"/>
          <w:w w:val="120"/>
        </w:rPr>
        <w:t>:</w:t>
      </w:r>
    </w:p>
    <w:p w14:paraId="595B6358" w14:textId="5E7B4E6A" w:rsidR="0015099D" w:rsidRPr="00A52F7C" w:rsidRDefault="002D5425" w:rsidP="00A52F7C">
      <w:pPr>
        <w:pStyle w:val="ListParagraph"/>
        <w:numPr>
          <w:ilvl w:val="0"/>
          <w:numId w:val="23"/>
        </w:numPr>
        <w:tabs>
          <w:tab w:val="left" w:pos="549"/>
        </w:tabs>
        <w:spacing w:before="141"/>
        <w:ind w:hanging="427"/>
        <w:rPr>
          <w:rFonts w:ascii="Bookman Old Style" w:hAnsi="Bookman Old Style"/>
          <w:sz w:val="24"/>
        </w:rPr>
      </w:pPr>
      <w:r w:rsidRPr="00A52F7C">
        <w:rPr>
          <w:rFonts w:ascii="Bookman Old Style" w:hAnsi="Bookman Old Style"/>
          <w:w w:val="115"/>
          <w:sz w:val="24"/>
        </w:rPr>
        <w:t>Memenuhi</w:t>
      </w:r>
      <w:r w:rsidRPr="00A52F7C">
        <w:rPr>
          <w:rFonts w:ascii="Bookman Old Style" w:hAnsi="Bookman Old Style"/>
          <w:spacing w:val="31"/>
          <w:w w:val="115"/>
          <w:sz w:val="24"/>
        </w:rPr>
        <w:t xml:space="preserve"> </w:t>
      </w:r>
      <w:r w:rsidRPr="00A52F7C">
        <w:rPr>
          <w:rFonts w:ascii="Bookman Old Style" w:hAnsi="Bookman Old Style"/>
          <w:w w:val="115"/>
          <w:sz w:val="24"/>
        </w:rPr>
        <w:t>Amanat</w:t>
      </w:r>
      <w:r w:rsidRPr="00A52F7C">
        <w:rPr>
          <w:rFonts w:ascii="Bookman Old Style" w:hAnsi="Bookman Old Style"/>
          <w:spacing w:val="31"/>
          <w:w w:val="115"/>
          <w:sz w:val="24"/>
        </w:rPr>
        <w:t xml:space="preserve"> </w:t>
      </w:r>
      <w:r w:rsidRPr="00A52F7C">
        <w:rPr>
          <w:rFonts w:ascii="Bookman Old Style" w:hAnsi="Bookman Old Style"/>
          <w:w w:val="115"/>
          <w:sz w:val="24"/>
        </w:rPr>
        <w:t>Undang</w:t>
      </w:r>
      <w:r w:rsidRPr="00A52F7C">
        <w:rPr>
          <w:rFonts w:ascii="Bookman Old Style" w:hAnsi="Bookman Old Style"/>
          <w:spacing w:val="31"/>
          <w:w w:val="115"/>
          <w:sz w:val="24"/>
        </w:rPr>
        <w:t xml:space="preserve"> </w:t>
      </w:r>
      <w:r w:rsidRPr="00A52F7C">
        <w:rPr>
          <w:rFonts w:ascii="Bookman Old Style" w:hAnsi="Bookman Old Style"/>
          <w:w w:val="115"/>
          <w:sz w:val="24"/>
        </w:rPr>
        <w:t>–undang</w:t>
      </w:r>
      <w:r w:rsidRPr="00A52F7C">
        <w:rPr>
          <w:rFonts w:ascii="Bookman Old Style" w:hAnsi="Bookman Old Style"/>
          <w:spacing w:val="31"/>
          <w:w w:val="115"/>
          <w:sz w:val="24"/>
        </w:rPr>
        <w:t xml:space="preserve"> </w:t>
      </w:r>
      <w:r w:rsidRPr="00A52F7C">
        <w:rPr>
          <w:rFonts w:ascii="Bookman Old Style" w:hAnsi="Bookman Old Style"/>
          <w:w w:val="115"/>
          <w:sz w:val="24"/>
        </w:rPr>
        <w:t>dan</w:t>
      </w:r>
      <w:r w:rsidRPr="00A52F7C">
        <w:rPr>
          <w:rFonts w:ascii="Bookman Old Style" w:hAnsi="Bookman Old Style"/>
          <w:spacing w:val="31"/>
          <w:w w:val="115"/>
          <w:sz w:val="24"/>
        </w:rPr>
        <w:t xml:space="preserve"> </w:t>
      </w:r>
      <w:r w:rsidRPr="00A52F7C">
        <w:rPr>
          <w:rFonts w:ascii="Bookman Old Style" w:hAnsi="Bookman Old Style"/>
          <w:w w:val="115"/>
          <w:sz w:val="24"/>
        </w:rPr>
        <w:t>peraturan</w:t>
      </w:r>
      <w:r w:rsidRPr="00A52F7C">
        <w:rPr>
          <w:rFonts w:ascii="Bookman Old Style" w:hAnsi="Bookman Old Style"/>
          <w:spacing w:val="31"/>
          <w:w w:val="115"/>
          <w:sz w:val="24"/>
        </w:rPr>
        <w:t xml:space="preserve"> </w:t>
      </w:r>
      <w:r w:rsidRPr="00A52F7C">
        <w:rPr>
          <w:rFonts w:ascii="Bookman Old Style" w:hAnsi="Bookman Old Style"/>
          <w:w w:val="115"/>
          <w:sz w:val="24"/>
        </w:rPr>
        <w:t>yang</w:t>
      </w:r>
      <w:r w:rsidRPr="00A52F7C">
        <w:rPr>
          <w:rFonts w:ascii="Bookman Old Style" w:hAnsi="Bookman Old Style"/>
          <w:spacing w:val="31"/>
          <w:w w:val="115"/>
          <w:sz w:val="24"/>
        </w:rPr>
        <w:t xml:space="preserve"> </w:t>
      </w:r>
      <w:r w:rsidRPr="00A52F7C">
        <w:rPr>
          <w:rFonts w:ascii="Bookman Old Style" w:hAnsi="Bookman Old Style"/>
          <w:w w:val="115"/>
          <w:sz w:val="24"/>
        </w:rPr>
        <w:t>telah</w:t>
      </w:r>
      <w:r w:rsidRPr="00A52F7C">
        <w:rPr>
          <w:rFonts w:ascii="Bookman Old Style" w:hAnsi="Bookman Old Style"/>
          <w:spacing w:val="31"/>
          <w:w w:val="115"/>
          <w:sz w:val="24"/>
        </w:rPr>
        <w:t xml:space="preserve"> </w:t>
      </w:r>
      <w:r w:rsidRPr="00A52F7C">
        <w:rPr>
          <w:rFonts w:ascii="Bookman Old Style" w:hAnsi="Bookman Old Style"/>
          <w:spacing w:val="-2"/>
          <w:w w:val="115"/>
          <w:sz w:val="24"/>
          <w:szCs w:val="24"/>
        </w:rPr>
        <w:t>ditentukan</w:t>
      </w:r>
      <w:r w:rsidRPr="00A52F7C">
        <w:rPr>
          <w:rFonts w:ascii="Bookman Old Style" w:hAnsi="Bookman Old Style"/>
          <w:w w:val="115"/>
          <w:sz w:val="24"/>
          <w:szCs w:val="24"/>
        </w:rPr>
        <w:t>/</w:t>
      </w:r>
      <w:r w:rsidRPr="00A52F7C">
        <w:rPr>
          <w:rFonts w:ascii="Bookman Old Style" w:hAnsi="Bookman Old Style"/>
          <w:spacing w:val="-6"/>
          <w:w w:val="115"/>
          <w:sz w:val="24"/>
          <w:szCs w:val="24"/>
        </w:rPr>
        <w:t xml:space="preserve"> </w:t>
      </w:r>
      <w:r w:rsidRPr="00A52F7C">
        <w:rPr>
          <w:rFonts w:ascii="Bookman Old Style" w:hAnsi="Bookman Old Style"/>
          <w:w w:val="115"/>
          <w:sz w:val="24"/>
          <w:szCs w:val="24"/>
        </w:rPr>
        <w:t>ditetapkan</w:t>
      </w:r>
      <w:r w:rsidRPr="00A52F7C">
        <w:rPr>
          <w:rFonts w:ascii="Bookman Old Style" w:hAnsi="Bookman Old Style"/>
          <w:spacing w:val="-4"/>
          <w:w w:val="115"/>
          <w:sz w:val="24"/>
          <w:szCs w:val="24"/>
        </w:rPr>
        <w:t xml:space="preserve"> </w:t>
      </w:r>
      <w:r w:rsidRPr="00A52F7C">
        <w:rPr>
          <w:rFonts w:ascii="Bookman Old Style" w:hAnsi="Bookman Old Style"/>
          <w:w w:val="115"/>
          <w:sz w:val="24"/>
          <w:szCs w:val="24"/>
        </w:rPr>
        <w:t>oleh</w:t>
      </w:r>
      <w:r w:rsidRPr="00A52F7C">
        <w:rPr>
          <w:rFonts w:ascii="Bookman Old Style" w:hAnsi="Bookman Old Style"/>
          <w:spacing w:val="-5"/>
          <w:w w:val="115"/>
          <w:sz w:val="24"/>
          <w:szCs w:val="24"/>
        </w:rPr>
        <w:t xml:space="preserve"> </w:t>
      </w:r>
      <w:r w:rsidRPr="00A52F7C">
        <w:rPr>
          <w:rFonts w:ascii="Bookman Old Style" w:hAnsi="Bookman Old Style"/>
          <w:w w:val="115"/>
          <w:sz w:val="24"/>
          <w:szCs w:val="24"/>
        </w:rPr>
        <w:t>Pemerintah</w:t>
      </w:r>
      <w:r w:rsidRPr="00A52F7C">
        <w:rPr>
          <w:rFonts w:ascii="Bookman Old Style" w:hAnsi="Bookman Old Style"/>
          <w:spacing w:val="-4"/>
          <w:w w:val="115"/>
          <w:sz w:val="24"/>
          <w:szCs w:val="24"/>
        </w:rPr>
        <w:t xml:space="preserve"> </w:t>
      </w:r>
      <w:r w:rsidRPr="00A52F7C">
        <w:rPr>
          <w:rFonts w:ascii="Bookman Old Style" w:hAnsi="Bookman Old Style"/>
          <w:spacing w:val="-10"/>
          <w:w w:val="115"/>
          <w:sz w:val="24"/>
          <w:szCs w:val="24"/>
        </w:rPr>
        <w:t>;</w:t>
      </w:r>
    </w:p>
    <w:p w14:paraId="21FF13B1" w14:textId="63F82A4F" w:rsidR="0015099D" w:rsidRPr="00A52F7C" w:rsidRDefault="002D5425">
      <w:pPr>
        <w:pStyle w:val="ListParagraph"/>
        <w:numPr>
          <w:ilvl w:val="0"/>
          <w:numId w:val="23"/>
        </w:numPr>
        <w:tabs>
          <w:tab w:val="left" w:pos="549"/>
        </w:tabs>
        <w:spacing w:before="141" w:line="360" w:lineRule="auto"/>
        <w:ind w:right="108"/>
        <w:rPr>
          <w:rFonts w:ascii="Bookman Old Style" w:hAnsi="Bookman Old Style"/>
          <w:sz w:val="24"/>
        </w:rPr>
      </w:pPr>
      <w:r w:rsidRPr="00A52F7C">
        <w:rPr>
          <w:rFonts w:ascii="Bookman Old Style" w:hAnsi="Bookman Old Style"/>
          <w:w w:val="115"/>
          <w:sz w:val="24"/>
        </w:rPr>
        <w:t xml:space="preserve">Memberikan arah dan pedoman bagi aparatur </w:t>
      </w:r>
      <w:r w:rsidR="00532EB8" w:rsidRPr="00A52F7C">
        <w:rPr>
          <w:rFonts w:ascii="Bookman Old Style" w:hAnsi="Bookman Old Style"/>
          <w:w w:val="115"/>
          <w:sz w:val="24"/>
        </w:rPr>
        <w:t>DISPERMADES</w:t>
      </w:r>
      <w:r w:rsidRPr="00A52F7C">
        <w:rPr>
          <w:rFonts w:ascii="Bookman Old Style" w:hAnsi="Bookman Old Style"/>
          <w:w w:val="115"/>
          <w:sz w:val="24"/>
        </w:rPr>
        <w:t xml:space="preserve"> dalam melaksanakan</w:t>
      </w:r>
      <w:r w:rsidRPr="00A52F7C">
        <w:rPr>
          <w:rFonts w:ascii="Bookman Old Style" w:hAnsi="Bookman Old Style"/>
          <w:spacing w:val="40"/>
          <w:w w:val="115"/>
          <w:sz w:val="24"/>
        </w:rPr>
        <w:t xml:space="preserve"> </w:t>
      </w:r>
      <w:r w:rsidRPr="00A52F7C">
        <w:rPr>
          <w:rFonts w:ascii="Bookman Old Style" w:hAnsi="Bookman Old Style"/>
          <w:w w:val="115"/>
          <w:sz w:val="24"/>
        </w:rPr>
        <w:t>tugas</w:t>
      </w:r>
      <w:r w:rsidRPr="00A52F7C">
        <w:rPr>
          <w:rFonts w:ascii="Bookman Old Style" w:hAnsi="Bookman Old Style"/>
          <w:spacing w:val="40"/>
          <w:w w:val="115"/>
          <w:sz w:val="24"/>
        </w:rPr>
        <w:t xml:space="preserve"> </w:t>
      </w:r>
      <w:r w:rsidRPr="00A52F7C">
        <w:rPr>
          <w:rFonts w:ascii="Bookman Old Style" w:hAnsi="Bookman Old Style"/>
          <w:w w:val="115"/>
          <w:sz w:val="24"/>
        </w:rPr>
        <w:t>dan</w:t>
      </w:r>
      <w:r w:rsidRPr="00A52F7C">
        <w:rPr>
          <w:rFonts w:ascii="Bookman Old Style" w:hAnsi="Bookman Old Style"/>
          <w:spacing w:val="40"/>
          <w:w w:val="115"/>
          <w:sz w:val="24"/>
        </w:rPr>
        <w:t xml:space="preserve"> </w:t>
      </w:r>
      <w:r w:rsidRPr="00A52F7C">
        <w:rPr>
          <w:rFonts w:ascii="Bookman Old Style" w:hAnsi="Bookman Old Style"/>
          <w:w w:val="115"/>
          <w:sz w:val="24"/>
        </w:rPr>
        <w:t>fungsinya</w:t>
      </w:r>
      <w:r w:rsidRPr="00A52F7C">
        <w:rPr>
          <w:rFonts w:ascii="Bookman Old Style" w:hAnsi="Bookman Old Style"/>
          <w:spacing w:val="40"/>
          <w:w w:val="115"/>
          <w:sz w:val="24"/>
        </w:rPr>
        <w:t xml:space="preserve"> </w:t>
      </w:r>
      <w:r w:rsidRPr="00A52F7C">
        <w:rPr>
          <w:rFonts w:ascii="Bookman Old Style" w:hAnsi="Bookman Old Style"/>
          <w:w w:val="115"/>
          <w:sz w:val="24"/>
        </w:rPr>
        <w:t>dalam</w:t>
      </w:r>
      <w:r w:rsidRPr="00A52F7C">
        <w:rPr>
          <w:rFonts w:ascii="Bookman Old Style" w:hAnsi="Bookman Old Style"/>
          <w:spacing w:val="40"/>
          <w:w w:val="115"/>
          <w:sz w:val="24"/>
        </w:rPr>
        <w:t xml:space="preserve"> </w:t>
      </w:r>
      <w:r w:rsidRPr="00A52F7C">
        <w:rPr>
          <w:rFonts w:ascii="Bookman Old Style" w:hAnsi="Bookman Old Style"/>
          <w:w w:val="115"/>
          <w:sz w:val="24"/>
        </w:rPr>
        <w:t>urusan</w:t>
      </w:r>
      <w:r w:rsidRPr="00A52F7C">
        <w:rPr>
          <w:rFonts w:ascii="Bookman Old Style" w:hAnsi="Bookman Old Style"/>
          <w:spacing w:val="40"/>
          <w:w w:val="115"/>
          <w:sz w:val="24"/>
        </w:rPr>
        <w:t xml:space="preserve"> </w:t>
      </w:r>
      <w:r w:rsidRPr="00A52F7C">
        <w:rPr>
          <w:rFonts w:ascii="Bookman Old Style" w:hAnsi="Bookman Old Style"/>
          <w:w w:val="115"/>
          <w:sz w:val="24"/>
        </w:rPr>
        <w:t>perencanaan</w:t>
      </w:r>
      <w:r w:rsidRPr="00A52F7C">
        <w:rPr>
          <w:rFonts w:ascii="Bookman Old Style" w:hAnsi="Bookman Old Style"/>
          <w:spacing w:val="40"/>
          <w:w w:val="115"/>
          <w:sz w:val="24"/>
        </w:rPr>
        <w:t xml:space="preserve"> </w:t>
      </w:r>
      <w:r w:rsidRPr="00A52F7C">
        <w:rPr>
          <w:rFonts w:ascii="Bookman Old Style" w:hAnsi="Bookman Old Style"/>
          <w:w w:val="115"/>
          <w:sz w:val="24"/>
        </w:rPr>
        <w:t>dan urusan penelitian dan pengembangan.</w:t>
      </w:r>
    </w:p>
    <w:p w14:paraId="7B9D2BFA" w14:textId="534861C4" w:rsidR="00A52F7C" w:rsidRPr="00A52F7C" w:rsidRDefault="002D5425" w:rsidP="00A52F7C">
      <w:pPr>
        <w:pStyle w:val="ListParagraph"/>
        <w:numPr>
          <w:ilvl w:val="0"/>
          <w:numId w:val="23"/>
        </w:numPr>
        <w:tabs>
          <w:tab w:val="left" w:pos="549"/>
        </w:tabs>
        <w:spacing w:line="360" w:lineRule="auto"/>
        <w:ind w:right="111"/>
        <w:rPr>
          <w:rFonts w:ascii="Bookman Old Style" w:hAnsi="Bookman Old Style"/>
          <w:sz w:val="24"/>
        </w:rPr>
      </w:pPr>
      <w:r w:rsidRPr="00A52F7C">
        <w:rPr>
          <w:rFonts w:ascii="Bookman Old Style" w:hAnsi="Bookman Old Style"/>
          <w:w w:val="115"/>
          <w:sz w:val="24"/>
        </w:rPr>
        <w:t>Memperbaiki dan menentukan prioritas-prioritas kegiatan untuk urusan perencanaan dan urusan penelitian dan pengembangan Tahun 2024.</w:t>
      </w:r>
    </w:p>
    <w:p w14:paraId="5685EABD" w14:textId="77777777" w:rsidR="0015099D" w:rsidRPr="00A16F3B" w:rsidRDefault="002D5425">
      <w:pPr>
        <w:pStyle w:val="ListParagraph"/>
        <w:numPr>
          <w:ilvl w:val="0"/>
          <w:numId w:val="23"/>
        </w:numPr>
        <w:tabs>
          <w:tab w:val="left" w:pos="549"/>
        </w:tabs>
        <w:spacing w:before="69" w:line="360" w:lineRule="auto"/>
        <w:ind w:right="108"/>
        <w:rPr>
          <w:rFonts w:ascii="Bookman Old Style" w:hAnsi="Bookman Old Style"/>
          <w:sz w:val="24"/>
        </w:rPr>
      </w:pPr>
      <w:r w:rsidRPr="00A52F7C">
        <w:rPr>
          <w:rFonts w:ascii="Bookman Old Style" w:hAnsi="Bookman Old Style"/>
          <w:w w:val="115"/>
          <w:sz w:val="24"/>
        </w:rPr>
        <w:t>Mempermudah pengendalian kegiatan monitoring, evaluasi dan analisis kegiatan baik secara internal maupun eksternal serta pelaksanaan koordinasi dengan instansi terkait.</w:t>
      </w:r>
    </w:p>
    <w:p w14:paraId="57CE5945" w14:textId="77777777" w:rsidR="00A16F3B" w:rsidRPr="00A52F7C" w:rsidRDefault="00A16F3B" w:rsidP="00A16F3B">
      <w:pPr>
        <w:pStyle w:val="ListParagraph"/>
        <w:tabs>
          <w:tab w:val="left" w:pos="549"/>
        </w:tabs>
        <w:spacing w:before="69" w:line="360" w:lineRule="auto"/>
        <w:ind w:left="549" w:right="108" w:firstLine="0"/>
        <w:rPr>
          <w:rFonts w:ascii="Bookman Old Style" w:hAnsi="Bookman Old Style"/>
          <w:sz w:val="24"/>
        </w:rPr>
      </w:pPr>
    </w:p>
    <w:p w14:paraId="6A8B41AE" w14:textId="77777777" w:rsidR="0015099D" w:rsidRPr="00A16F3B" w:rsidRDefault="002D5425" w:rsidP="00A16F3B">
      <w:pPr>
        <w:pStyle w:val="BodyText"/>
        <w:spacing w:before="1"/>
        <w:ind w:left="122"/>
        <w:jc w:val="left"/>
        <w:rPr>
          <w:rFonts w:ascii="Bookman Old Style" w:hAnsi="Bookman Old Style"/>
          <w:b/>
        </w:rPr>
      </w:pPr>
      <w:r w:rsidRPr="00A16F3B">
        <w:rPr>
          <w:rFonts w:ascii="Bookman Old Style" w:hAnsi="Bookman Old Style"/>
          <w:b/>
          <w:w w:val="115"/>
        </w:rPr>
        <w:t>Tujuan</w:t>
      </w:r>
      <w:r w:rsidRPr="00A16F3B">
        <w:rPr>
          <w:rFonts w:ascii="Bookman Old Style" w:hAnsi="Bookman Old Style"/>
          <w:b/>
          <w:spacing w:val="14"/>
          <w:w w:val="120"/>
        </w:rPr>
        <w:t xml:space="preserve"> </w:t>
      </w:r>
      <w:r w:rsidRPr="00A16F3B">
        <w:rPr>
          <w:rFonts w:ascii="Bookman Old Style" w:hAnsi="Bookman Old Style"/>
          <w:b/>
          <w:spacing w:val="-10"/>
          <w:w w:val="120"/>
        </w:rPr>
        <w:t>:</w:t>
      </w:r>
    </w:p>
    <w:p w14:paraId="7B639510" w14:textId="7DD1CD84" w:rsidR="0015099D" w:rsidRPr="00A52F7C" w:rsidRDefault="002D5425" w:rsidP="00A16F3B">
      <w:pPr>
        <w:pStyle w:val="ListParagraph"/>
        <w:numPr>
          <w:ilvl w:val="0"/>
          <w:numId w:val="22"/>
        </w:numPr>
        <w:tabs>
          <w:tab w:val="left" w:pos="549"/>
          <w:tab w:val="left" w:pos="2215"/>
          <w:tab w:val="left" w:pos="3417"/>
          <w:tab w:val="left" w:pos="4732"/>
          <w:tab w:val="left" w:pos="5987"/>
          <w:tab w:val="left" w:pos="6683"/>
          <w:tab w:val="left" w:pos="7369"/>
        </w:tabs>
        <w:spacing w:before="141" w:line="360" w:lineRule="auto"/>
        <w:ind w:right="108"/>
        <w:jc w:val="left"/>
        <w:rPr>
          <w:rFonts w:ascii="Bookman Old Style" w:hAnsi="Bookman Old Style"/>
          <w:sz w:val="24"/>
        </w:rPr>
      </w:pPr>
      <w:r w:rsidRPr="00A52F7C">
        <w:rPr>
          <w:rFonts w:ascii="Bookman Old Style" w:hAnsi="Bookman Old Style"/>
          <w:spacing w:val="-2"/>
          <w:w w:val="115"/>
          <w:sz w:val="24"/>
        </w:rPr>
        <w:t>Tersedianya</w:t>
      </w:r>
      <w:r w:rsidRPr="00A52F7C">
        <w:rPr>
          <w:rFonts w:ascii="Bookman Old Style" w:hAnsi="Bookman Old Style"/>
          <w:sz w:val="24"/>
        </w:rPr>
        <w:tab/>
      </w:r>
      <w:r w:rsidRPr="00A52F7C">
        <w:rPr>
          <w:rFonts w:ascii="Bookman Old Style" w:hAnsi="Bookman Old Style"/>
          <w:spacing w:val="-2"/>
          <w:w w:val="115"/>
          <w:sz w:val="24"/>
        </w:rPr>
        <w:t>rencana</w:t>
      </w:r>
      <w:r w:rsidRPr="00A52F7C">
        <w:rPr>
          <w:rFonts w:ascii="Bookman Old Style" w:hAnsi="Bookman Old Style"/>
          <w:sz w:val="24"/>
        </w:rPr>
        <w:tab/>
      </w:r>
      <w:r w:rsidRPr="00A52F7C">
        <w:rPr>
          <w:rFonts w:ascii="Bookman Old Style" w:hAnsi="Bookman Old Style"/>
          <w:spacing w:val="-2"/>
          <w:w w:val="115"/>
          <w:sz w:val="24"/>
        </w:rPr>
        <w:t>program,</w:t>
      </w:r>
      <w:r w:rsidRPr="00A52F7C">
        <w:rPr>
          <w:rFonts w:ascii="Bookman Old Style" w:hAnsi="Bookman Old Style"/>
          <w:sz w:val="24"/>
        </w:rPr>
        <w:tab/>
      </w:r>
      <w:r w:rsidRPr="00A52F7C">
        <w:rPr>
          <w:rFonts w:ascii="Bookman Old Style" w:hAnsi="Bookman Old Style"/>
          <w:spacing w:val="-2"/>
          <w:w w:val="115"/>
          <w:sz w:val="24"/>
        </w:rPr>
        <w:t>kegiatan</w:t>
      </w:r>
      <w:r w:rsidRPr="00A52F7C">
        <w:rPr>
          <w:rFonts w:ascii="Bookman Old Style" w:hAnsi="Bookman Old Style"/>
          <w:sz w:val="24"/>
        </w:rPr>
        <w:tab/>
      </w:r>
      <w:r w:rsidRPr="00A52F7C">
        <w:rPr>
          <w:rFonts w:ascii="Bookman Old Style" w:hAnsi="Bookman Old Style"/>
          <w:spacing w:val="-4"/>
          <w:w w:val="115"/>
          <w:sz w:val="24"/>
        </w:rPr>
        <w:t>dan</w:t>
      </w:r>
      <w:r w:rsidRPr="00A52F7C">
        <w:rPr>
          <w:rFonts w:ascii="Bookman Old Style" w:hAnsi="Bookman Old Style"/>
          <w:sz w:val="24"/>
        </w:rPr>
        <w:tab/>
      </w:r>
      <w:r w:rsidRPr="00A52F7C">
        <w:rPr>
          <w:rFonts w:ascii="Bookman Old Style" w:hAnsi="Bookman Old Style"/>
          <w:spacing w:val="-4"/>
          <w:w w:val="115"/>
          <w:sz w:val="24"/>
        </w:rPr>
        <w:t>sub</w:t>
      </w:r>
      <w:r w:rsidRPr="00A52F7C">
        <w:rPr>
          <w:rFonts w:ascii="Bookman Old Style" w:hAnsi="Bookman Old Style"/>
          <w:sz w:val="24"/>
        </w:rPr>
        <w:tab/>
      </w:r>
      <w:r w:rsidRPr="00A52F7C">
        <w:rPr>
          <w:rFonts w:ascii="Bookman Old Style" w:hAnsi="Bookman Old Style"/>
          <w:spacing w:val="-2"/>
          <w:w w:val="115"/>
          <w:sz w:val="24"/>
        </w:rPr>
        <w:t xml:space="preserve">kegiatanurusan </w:t>
      </w:r>
      <w:r w:rsidRPr="00A52F7C">
        <w:rPr>
          <w:rFonts w:ascii="Bookman Old Style" w:hAnsi="Bookman Old Style"/>
          <w:w w:val="115"/>
          <w:sz w:val="24"/>
        </w:rPr>
        <w:t>perencanaan, urusan penelitian dan pengembangan;</w:t>
      </w:r>
    </w:p>
    <w:p w14:paraId="365A7362" w14:textId="0D2693EC" w:rsidR="0015099D" w:rsidRPr="00A52F7C" w:rsidRDefault="002D5425" w:rsidP="00A16F3B">
      <w:pPr>
        <w:pStyle w:val="ListParagraph"/>
        <w:numPr>
          <w:ilvl w:val="0"/>
          <w:numId w:val="22"/>
        </w:numPr>
        <w:tabs>
          <w:tab w:val="left" w:pos="549"/>
          <w:tab w:val="left" w:pos="2167"/>
          <w:tab w:val="left" w:pos="3474"/>
          <w:tab w:val="left" w:pos="4555"/>
          <w:tab w:val="left" w:pos="5416"/>
          <w:tab w:val="left" w:pos="6343"/>
          <w:tab w:val="left" w:pos="8121"/>
        </w:tabs>
        <w:spacing w:line="360" w:lineRule="auto"/>
        <w:ind w:right="109"/>
        <w:jc w:val="left"/>
        <w:rPr>
          <w:rFonts w:ascii="Bookman Old Style" w:hAnsi="Bookman Old Style"/>
          <w:sz w:val="24"/>
        </w:rPr>
      </w:pPr>
      <w:r w:rsidRPr="00A52F7C">
        <w:rPr>
          <w:rFonts w:ascii="Bookman Old Style" w:hAnsi="Bookman Old Style"/>
          <w:spacing w:val="-2"/>
          <w:w w:val="115"/>
          <w:sz w:val="24"/>
        </w:rPr>
        <w:t>Tersedianya</w:t>
      </w:r>
      <w:r w:rsidRPr="00A52F7C">
        <w:rPr>
          <w:rFonts w:ascii="Bookman Old Style" w:hAnsi="Bookman Old Style"/>
          <w:sz w:val="24"/>
        </w:rPr>
        <w:tab/>
      </w:r>
      <w:r w:rsidRPr="00A52F7C">
        <w:rPr>
          <w:rFonts w:ascii="Bookman Old Style" w:hAnsi="Bookman Old Style"/>
          <w:spacing w:val="-2"/>
          <w:w w:val="115"/>
          <w:sz w:val="24"/>
        </w:rPr>
        <w:t>dokumen</w:t>
      </w:r>
      <w:r w:rsidRPr="00A52F7C">
        <w:rPr>
          <w:rFonts w:ascii="Bookman Old Style" w:hAnsi="Bookman Old Style"/>
          <w:sz w:val="24"/>
        </w:rPr>
        <w:tab/>
      </w:r>
      <w:r w:rsidRPr="00A52F7C">
        <w:rPr>
          <w:rFonts w:ascii="Bookman Old Style" w:hAnsi="Bookman Old Style"/>
          <w:spacing w:val="-2"/>
          <w:w w:val="115"/>
          <w:sz w:val="24"/>
        </w:rPr>
        <w:t>sebagai</w:t>
      </w:r>
      <w:r w:rsidRPr="00A52F7C">
        <w:rPr>
          <w:rFonts w:ascii="Bookman Old Style" w:hAnsi="Bookman Old Style"/>
          <w:sz w:val="24"/>
        </w:rPr>
        <w:tab/>
      </w:r>
      <w:r w:rsidRPr="00A52F7C">
        <w:rPr>
          <w:rFonts w:ascii="Bookman Old Style" w:hAnsi="Bookman Old Style"/>
          <w:spacing w:val="-2"/>
          <w:w w:val="115"/>
          <w:sz w:val="24"/>
        </w:rPr>
        <w:t>dasar</w:t>
      </w:r>
      <w:r w:rsidRPr="00A52F7C">
        <w:rPr>
          <w:rFonts w:ascii="Bookman Old Style" w:hAnsi="Bookman Old Style"/>
          <w:sz w:val="24"/>
        </w:rPr>
        <w:tab/>
      </w:r>
      <w:r w:rsidRPr="00A52F7C">
        <w:rPr>
          <w:rFonts w:ascii="Bookman Old Style" w:hAnsi="Bookman Old Style"/>
          <w:spacing w:val="-2"/>
          <w:w w:val="115"/>
          <w:sz w:val="24"/>
        </w:rPr>
        <w:t>dalam</w:t>
      </w:r>
      <w:r w:rsidRPr="00A52F7C">
        <w:rPr>
          <w:rFonts w:ascii="Bookman Old Style" w:hAnsi="Bookman Old Style"/>
          <w:sz w:val="24"/>
        </w:rPr>
        <w:tab/>
      </w:r>
      <w:r w:rsidRPr="00A52F7C">
        <w:rPr>
          <w:rFonts w:ascii="Bookman Old Style" w:hAnsi="Bookman Old Style"/>
          <w:spacing w:val="-2"/>
          <w:w w:val="115"/>
          <w:sz w:val="24"/>
        </w:rPr>
        <w:t>pengendalia</w:t>
      </w:r>
      <w:r w:rsidR="00A52F7C">
        <w:rPr>
          <w:rFonts w:ascii="Bookman Old Style" w:hAnsi="Bookman Old Style"/>
          <w:spacing w:val="-2"/>
          <w:w w:val="115"/>
          <w:sz w:val="24"/>
        </w:rPr>
        <w:t xml:space="preserve">n </w:t>
      </w:r>
      <w:r w:rsidRPr="00A52F7C">
        <w:rPr>
          <w:rFonts w:ascii="Bookman Old Style" w:hAnsi="Bookman Old Style"/>
          <w:spacing w:val="-4"/>
          <w:w w:val="115"/>
          <w:sz w:val="24"/>
        </w:rPr>
        <w:t xml:space="preserve">monitoring, </w:t>
      </w:r>
      <w:r w:rsidRPr="00A52F7C">
        <w:rPr>
          <w:rFonts w:ascii="Bookman Old Style" w:hAnsi="Bookman Old Style"/>
          <w:w w:val="115"/>
          <w:sz w:val="24"/>
        </w:rPr>
        <w:t>evaluasi dan pengukuran kinerja Perangkat Daerah;</w:t>
      </w:r>
    </w:p>
    <w:p w14:paraId="47095815" w14:textId="19FE2B7B" w:rsidR="0015099D" w:rsidRPr="00A52F7C" w:rsidRDefault="002D5425" w:rsidP="00A16F3B">
      <w:pPr>
        <w:pStyle w:val="ListParagraph"/>
        <w:numPr>
          <w:ilvl w:val="0"/>
          <w:numId w:val="22"/>
        </w:numPr>
        <w:tabs>
          <w:tab w:val="left" w:pos="549"/>
          <w:tab w:val="left" w:pos="2448"/>
          <w:tab w:val="left" w:pos="4140"/>
          <w:tab w:val="left" w:pos="4944"/>
          <w:tab w:val="left" w:pos="6739"/>
          <w:tab w:val="left" w:pos="7955"/>
        </w:tabs>
        <w:spacing w:before="0" w:line="360" w:lineRule="auto"/>
        <w:ind w:right="112"/>
        <w:jc w:val="left"/>
        <w:rPr>
          <w:rFonts w:ascii="Bookman Old Style" w:hAnsi="Bookman Old Style"/>
          <w:sz w:val="24"/>
        </w:rPr>
      </w:pPr>
      <w:r w:rsidRPr="00A52F7C">
        <w:rPr>
          <w:rFonts w:ascii="Bookman Old Style" w:hAnsi="Bookman Old Style"/>
          <w:spacing w:val="-2"/>
          <w:w w:val="115"/>
          <w:sz w:val="24"/>
        </w:rPr>
        <w:t>Terwujudnya</w:t>
      </w:r>
      <w:r w:rsidRPr="00A52F7C">
        <w:rPr>
          <w:rFonts w:ascii="Bookman Old Style" w:hAnsi="Bookman Old Style"/>
          <w:sz w:val="24"/>
        </w:rPr>
        <w:tab/>
      </w:r>
      <w:r w:rsidRPr="00A52F7C">
        <w:rPr>
          <w:rFonts w:ascii="Bookman Old Style" w:hAnsi="Bookman Old Style"/>
          <w:spacing w:val="-2"/>
          <w:w w:val="115"/>
          <w:sz w:val="24"/>
        </w:rPr>
        <w:t>konsistensi</w:t>
      </w:r>
      <w:r w:rsidRPr="00A52F7C">
        <w:rPr>
          <w:rFonts w:ascii="Bookman Old Style" w:hAnsi="Bookman Old Style"/>
          <w:sz w:val="24"/>
        </w:rPr>
        <w:tab/>
      </w:r>
      <w:r w:rsidRPr="00A52F7C">
        <w:rPr>
          <w:rFonts w:ascii="Bookman Old Style" w:hAnsi="Bookman Old Style"/>
          <w:spacing w:val="-4"/>
          <w:w w:val="115"/>
          <w:sz w:val="24"/>
        </w:rPr>
        <w:t>dan</w:t>
      </w:r>
      <w:r w:rsidRPr="00A52F7C">
        <w:rPr>
          <w:rFonts w:ascii="Bookman Old Style" w:hAnsi="Bookman Old Style"/>
          <w:sz w:val="24"/>
        </w:rPr>
        <w:tab/>
      </w:r>
      <w:r w:rsidRPr="00A52F7C">
        <w:rPr>
          <w:rFonts w:ascii="Bookman Old Style" w:hAnsi="Bookman Old Style"/>
          <w:spacing w:val="-2"/>
          <w:w w:val="115"/>
          <w:sz w:val="24"/>
        </w:rPr>
        <w:t>sinkronisasi</w:t>
      </w:r>
      <w:r w:rsidRPr="00A52F7C">
        <w:rPr>
          <w:rFonts w:ascii="Bookman Old Style" w:hAnsi="Bookman Old Style"/>
          <w:sz w:val="24"/>
        </w:rPr>
        <w:tab/>
      </w:r>
      <w:r w:rsidRPr="00A52F7C">
        <w:rPr>
          <w:rFonts w:ascii="Bookman Old Style" w:hAnsi="Bookman Old Style"/>
          <w:spacing w:val="-2"/>
          <w:w w:val="115"/>
          <w:sz w:val="24"/>
        </w:rPr>
        <w:t>dengan</w:t>
      </w:r>
      <w:r w:rsidR="00A52F7C">
        <w:rPr>
          <w:rFonts w:ascii="Bookman Old Style" w:hAnsi="Bookman Old Style"/>
          <w:sz w:val="24"/>
        </w:rPr>
        <w:t xml:space="preserve"> </w:t>
      </w:r>
      <w:r w:rsidRPr="00A52F7C">
        <w:rPr>
          <w:rFonts w:ascii="Bookman Old Style" w:hAnsi="Bookman Old Style"/>
          <w:spacing w:val="-2"/>
          <w:w w:val="115"/>
          <w:sz w:val="24"/>
        </w:rPr>
        <w:t xml:space="preserve">perencanaan </w:t>
      </w:r>
      <w:r w:rsidRPr="00A52F7C">
        <w:rPr>
          <w:rFonts w:ascii="Bookman Old Style" w:hAnsi="Bookman Old Style"/>
          <w:w w:val="115"/>
          <w:sz w:val="24"/>
        </w:rPr>
        <w:t>Pembangunan tingkat lebih tinggi (RKPD, RENSTRA dan RPJMD);</w:t>
      </w:r>
    </w:p>
    <w:p w14:paraId="4C850388" w14:textId="77777777" w:rsidR="0015099D" w:rsidRPr="00A52F7C" w:rsidRDefault="002D5425" w:rsidP="00A16F3B">
      <w:pPr>
        <w:pStyle w:val="ListParagraph"/>
        <w:numPr>
          <w:ilvl w:val="0"/>
          <w:numId w:val="22"/>
        </w:numPr>
        <w:tabs>
          <w:tab w:val="left" w:pos="549"/>
        </w:tabs>
        <w:spacing w:before="2"/>
        <w:ind w:hanging="427"/>
        <w:jc w:val="left"/>
        <w:rPr>
          <w:rFonts w:ascii="Bookman Old Style" w:hAnsi="Bookman Old Style"/>
          <w:sz w:val="24"/>
        </w:rPr>
      </w:pPr>
      <w:r w:rsidRPr="00A52F7C">
        <w:rPr>
          <w:rFonts w:ascii="Bookman Old Style" w:hAnsi="Bookman Old Style"/>
          <w:w w:val="115"/>
          <w:sz w:val="24"/>
        </w:rPr>
        <w:t>Terwujudnya</w:t>
      </w:r>
      <w:r w:rsidRPr="00A52F7C">
        <w:rPr>
          <w:rFonts w:ascii="Bookman Old Style" w:hAnsi="Bookman Old Style"/>
          <w:spacing w:val="-5"/>
          <w:w w:val="115"/>
          <w:sz w:val="24"/>
        </w:rPr>
        <w:t xml:space="preserve"> </w:t>
      </w:r>
      <w:r w:rsidRPr="00A52F7C">
        <w:rPr>
          <w:rFonts w:ascii="Bookman Old Style" w:hAnsi="Bookman Old Style"/>
          <w:w w:val="115"/>
          <w:sz w:val="24"/>
        </w:rPr>
        <w:t>SDM</w:t>
      </w:r>
      <w:r w:rsidRPr="00A52F7C">
        <w:rPr>
          <w:rFonts w:ascii="Bookman Old Style" w:hAnsi="Bookman Old Style"/>
          <w:spacing w:val="-5"/>
          <w:w w:val="115"/>
          <w:sz w:val="24"/>
        </w:rPr>
        <w:t xml:space="preserve"> </w:t>
      </w:r>
      <w:r w:rsidRPr="00A52F7C">
        <w:rPr>
          <w:rFonts w:ascii="Bookman Old Style" w:hAnsi="Bookman Old Style"/>
          <w:w w:val="115"/>
          <w:sz w:val="24"/>
        </w:rPr>
        <w:t>perencana</w:t>
      </w:r>
      <w:r w:rsidRPr="00A52F7C">
        <w:rPr>
          <w:rFonts w:ascii="Bookman Old Style" w:hAnsi="Bookman Old Style"/>
          <w:spacing w:val="-5"/>
          <w:w w:val="115"/>
          <w:sz w:val="24"/>
        </w:rPr>
        <w:t xml:space="preserve"> </w:t>
      </w:r>
      <w:r w:rsidRPr="00A52F7C">
        <w:rPr>
          <w:rFonts w:ascii="Bookman Old Style" w:hAnsi="Bookman Old Style"/>
          <w:w w:val="115"/>
          <w:sz w:val="24"/>
        </w:rPr>
        <w:t>yang</w:t>
      </w:r>
      <w:r w:rsidRPr="00A52F7C">
        <w:rPr>
          <w:rFonts w:ascii="Bookman Old Style" w:hAnsi="Bookman Old Style"/>
          <w:spacing w:val="-5"/>
          <w:w w:val="115"/>
          <w:sz w:val="24"/>
        </w:rPr>
        <w:t xml:space="preserve"> </w:t>
      </w:r>
      <w:r w:rsidRPr="00A52F7C">
        <w:rPr>
          <w:rFonts w:ascii="Bookman Old Style" w:hAnsi="Bookman Old Style"/>
          <w:spacing w:val="-2"/>
          <w:w w:val="115"/>
          <w:sz w:val="24"/>
        </w:rPr>
        <w:t>berkualitas.</w:t>
      </w:r>
    </w:p>
    <w:p w14:paraId="25E55372" w14:textId="77777777" w:rsidR="0015099D" w:rsidRPr="00A52F7C" w:rsidRDefault="002D5425" w:rsidP="00A16F3B">
      <w:pPr>
        <w:pStyle w:val="ListParagraph"/>
        <w:numPr>
          <w:ilvl w:val="0"/>
          <w:numId w:val="22"/>
        </w:numPr>
        <w:tabs>
          <w:tab w:val="left" w:pos="549"/>
        </w:tabs>
        <w:spacing w:before="143" w:line="360" w:lineRule="auto"/>
        <w:ind w:right="112"/>
        <w:jc w:val="left"/>
        <w:rPr>
          <w:rFonts w:ascii="Bookman Old Style" w:hAnsi="Bookman Old Style"/>
          <w:sz w:val="24"/>
        </w:rPr>
      </w:pPr>
      <w:r w:rsidRPr="00A52F7C">
        <w:rPr>
          <w:rFonts w:ascii="Bookman Old Style" w:hAnsi="Bookman Old Style"/>
          <w:w w:val="115"/>
          <w:sz w:val="24"/>
        </w:rPr>
        <w:t>Tercapainya target tujuan dan sasaran perangkat daerah sesuai dengan rencana kerja dan kemampuan anggaran daerah.</w:t>
      </w:r>
    </w:p>
    <w:p w14:paraId="69BF0A7D" w14:textId="77777777" w:rsidR="0015099D" w:rsidRDefault="0015099D">
      <w:pPr>
        <w:pStyle w:val="BodyText"/>
        <w:spacing w:before="235"/>
        <w:jc w:val="left"/>
      </w:pPr>
    </w:p>
    <w:p w14:paraId="61024196" w14:textId="77777777" w:rsidR="0015099D" w:rsidRDefault="002D5425">
      <w:pPr>
        <w:pStyle w:val="Heading2"/>
        <w:numPr>
          <w:ilvl w:val="1"/>
          <w:numId w:val="26"/>
        </w:numPr>
        <w:tabs>
          <w:tab w:val="left" w:pos="841"/>
        </w:tabs>
        <w:ind w:left="841" w:hanging="719"/>
      </w:pPr>
      <w:r>
        <w:rPr>
          <w:w w:val="110"/>
        </w:rPr>
        <w:t>Sistematika</w:t>
      </w:r>
      <w:r>
        <w:rPr>
          <w:spacing w:val="63"/>
          <w:w w:val="110"/>
        </w:rPr>
        <w:t xml:space="preserve"> </w:t>
      </w:r>
      <w:r>
        <w:rPr>
          <w:spacing w:val="-2"/>
          <w:w w:val="110"/>
        </w:rPr>
        <w:t>Penulisan</w:t>
      </w:r>
    </w:p>
    <w:p w14:paraId="2E9B1214" w14:textId="6EB1F2C9" w:rsidR="0015099D" w:rsidRPr="006B263B" w:rsidRDefault="002D5425" w:rsidP="006B263B">
      <w:pPr>
        <w:pStyle w:val="BodyText"/>
        <w:tabs>
          <w:tab w:val="left" w:pos="2264"/>
          <w:tab w:val="left" w:pos="3222"/>
          <w:tab w:val="left" w:pos="5434"/>
          <w:tab w:val="left" w:pos="6492"/>
          <w:tab w:val="left" w:pos="7378"/>
          <w:tab w:val="left" w:pos="8647"/>
        </w:tabs>
        <w:spacing w:before="141" w:line="360" w:lineRule="auto"/>
        <w:ind w:left="122" w:right="109" w:firstLine="566"/>
        <w:jc w:val="left"/>
        <w:rPr>
          <w:rFonts w:ascii="Bookman Old Style" w:hAnsi="Bookman Old Style"/>
        </w:rPr>
      </w:pPr>
      <w:r w:rsidRPr="006B263B">
        <w:rPr>
          <w:rFonts w:ascii="Bookman Old Style" w:hAnsi="Bookman Old Style"/>
          <w:spacing w:val="-2"/>
          <w:w w:val="115"/>
        </w:rPr>
        <w:t>Perubahan</w:t>
      </w:r>
      <w:r w:rsidRPr="006B263B">
        <w:rPr>
          <w:rFonts w:ascii="Bookman Old Style" w:hAnsi="Bookman Old Style"/>
        </w:rPr>
        <w:tab/>
      </w:r>
      <w:r w:rsidRPr="006B263B">
        <w:rPr>
          <w:rFonts w:ascii="Bookman Old Style" w:hAnsi="Bookman Old Style"/>
          <w:spacing w:val="-4"/>
          <w:w w:val="115"/>
        </w:rPr>
        <w:t>Renja</w:t>
      </w:r>
      <w:r w:rsidRPr="006B263B">
        <w:rPr>
          <w:rFonts w:ascii="Bookman Old Style" w:hAnsi="Bookman Old Style"/>
        </w:rPr>
        <w:tab/>
      </w:r>
      <w:r w:rsidR="00532EB8" w:rsidRPr="006B263B">
        <w:rPr>
          <w:rFonts w:ascii="Bookman Old Style" w:hAnsi="Bookman Old Style"/>
          <w:spacing w:val="-2"/>
          <w:w w:val="115"/>
        </w:rPr>
        <w:t>DISPERMADES</w:t>
      </w:r>
      <w:r w:rsidRPr="006B263B">
        <w:rPr>
          <w:rFonts w:ascii="Bookman Old Style" w:hAnsi="Bookman Old Style"/>
        </w:rPr>
        <w:tab/>
      </w:r>
      <w:r w:rsidRPr="006B263B">
        <w:rPr>
          <w:rFonts w:ascii="Bookman Old Style" w:hAnsi="Bookman Old Style"/>
          <w:spacing w:val="-2"/>
          <w:w w:val="115"/>
        </w:rPr>
        <w:t>Tahun</w:t>
      </w:r>
      <w:r w:rsidRPr="006B263B">
        <w:rPr>
          <w:rFonts w:ascii="Bookman Old Style" w:hAnsi="Bookman Old Style"/>
        </w:rPr>
        <w:tab/>
      </w:r>
      <w:r w:rsidRPr="006B263B">
        <w:rPr>
          <w:rFonts w:ascii="Bookman Old Style" w:hAnsi="Bookman Old Style"/>
          <w:spacing w:val="-4"/>
          <w:w w:val="115"/>
        </w:rPr>
        <w:t>2024</w:t>
      </w:r>
      <w:r w:rsidRPr="006B263B">
        <w:rPr>
          <w:rFonts w:ascii="Bookman Old Style" w:hAnsi="Bookman Old Style"/>
        </w:rPr>
        <w:tab/>
      </w:r>
      <w:r w:rsidRPr="006B263B">
        <w:rPr>
          <w:rFonts w:ascii="Bookman Old Style" w:hAnsi="Bookman Old Style"/>
          <w:spacing w:val="-2"/>
          <w:w w:val="115"/>
        </w:rPr>
        <w:t xml:space="preserve">disusundengan </w:t>
      </w:r>
      <w:r w:rsidRPr="006B263B">
        <w:rPr>
          <w:rFonts w:ascii="Bookman Old Style" w:hAnsi="Bookman Old Style"/>
          <w:w w:val="115"/>
        </w:rPr>
        <w:t>sistematika sebagai berikut :</w:t>
      </w:r>
    </w:p>
    <w:p w14:paraId="0E11430A" w14:textId="77777777" w:rsidR="0015099D" w:rsidRPr="006B263B" w:rsidRDefault="002D5425">
      <w:pPr>
        <w:spacing w:before="4"/>
        <w:ind w:left="122"/>
        <w:jc w:val="both"/>
        <w:rPr>
          <w:rFonts w:ascii="Bookman Old Style" w:hAnsi="Bookman Old Style"/>
          <w:b/>
          <w:sz w:val="24"/>
        </w:rPr>
      </w:pPr>
      <w:r w:rsidRPr="006B263B">
        <w:rPr>
          <w:rFonts w:ascii="Bookman Old Style" w:hAnsi="Bookman Old Style"/>
          <w:b/>
          <w:w w:val="110"/>
          <w:sz w:val="24"/>
        </w:rPr>
        <w:t>BAB</w:t>
      </w:r>
      <w:r w:rsidRPr="006B263B">
        <w:rPr>
          <w:rFonts w:ascii="Bookman Old Style" w:hAnsi="Bookman Old Style"/>
          <w:b/>
          <w:spacing w:val="22"/>
          <w:w w:val="110"/>
          <w:sz w:val="24"/>
        </w:rPr>
        <w:t xml:space="preserve"> </w:t>
      </w:r>
      <w:r w:rsidRPr="006B263B">
        <w:rPr>
          <w:rFonts w:ascii="Bookman Old Style" w:hAnsi="Bookman Old Style"/>
          <w:b/>
          <w:w w:val="110"/>
          <w:sz w:val="24"/>
        </w:rPr>
        <w:t>I</w:t>
      </w:r>
      <w:r w:rsidRPr="006B263B">
        <w:rPr>
          <w:rFonts w:ascii="Bookman Old Style" w:hAnsi="Bookman Old Style"/>
          <w:b/>
          <w:spacing w:val="23"/>
          <w:w w:val="110"/>
          <w:sz w:val="24"/>
        </w:rPr>
        <w:t xml:space="preserve">  </w:t>
      </w:r>
      <w:r w:rsidRPr="006B263B">
        <w:rPr>
          <w:rFonts w:ascii="Bookman Old Style" w:hAnsi="Bookman Old Style"/>
          <w:b/>
          <w:spacing w:val="-2"/>
          <w:w w:val="110"/>
          <w:sz w:val="24"/>
        </w:rPr>
        <w:t>PENDAHULUAN</w:t>
      </w:r>
    </w:p>
    <w:p w14:paraId="47458BD5" w14:textId="6B46382F" w:rsidR="0015099D" w:rsidRPr="006B263B" w:rsidRDefault="002D5425">
      <w:pPr>
        <w:pStyle w:val="BodyText"/>
        <w:spacing w:before="141" w:line="360" w:lineRule="auto"/>
        <w:ind w:left="122" w:right="108"/>
        <w:rPr>
          <w:rFonts w:ascii="Bookman Old Style" w:hAnsi="Bookman Old Style"/>
        </w:rPr>
      </w:pPr>
      <w:r w:rsidRPr="006B263B">
        <w:rPr>
          <w:rFonts w:ascii="Bookman Old Style" w:hAnsi="Bookman Old Style"/>
          <w:w w:val="115"/>
        </w:rPr>
        <w:t xml:space="preserve">Pada bagian ini dijelaskan mengenai gambaran umum penyusunan Perubahan Renja </w:t>
      </w:r>
      <w:r w:rsidR="00532EB8" w:rsidRPr="006B263B">
        <w:rPr>
          <w:rFonts w:ascii="Bookman Old Style" w:hAnsi="Bookman Old Style"/>
          <w:w w:val="115"/>
        </w:rPr>
        <w:t>DISPERMADES</w:t>
      </w:r>
      <w:r w:rsidRPr="006B263B">
        <w:rPr>
          <w:rFonts w:ascii="Bookman Old Style" w:hAnsi="Bookman Old Style"/>
          <w:w w:val="115"/>
        </w:rPr>
        <w:t>, yang diuraikan dalam subbab-subbab agar dapat dipahami dengan baik.</w:t>
      </w:r>
    </w:p>
    <w:p w14:paraId="521242DE" w14:textId="77777777" w:rsidR="0015099D" w:rsidRPr="006B263B" w:rsidRDefault="002D5425">
      <w:pPr>
        <w:pStyle w:val="ListParagraph"/>
        <w:numPr>
          <w:ilvl w:val="1"/>
          <w:numId w:val="21"/>
        </w:numPr>
        <w:tabs>
          <w:tab w:val="left" w:pos="677"/>
        </w:tabs>
        <w:ind w:left="677" w:hanging="555"/>
        <w:rPr>
          <w:rFonts w:ascii="Bookman Old Style" w:hAnsi="Bookman Old Style"/>
          <w:sz w:val="24"/>
        </w:rPr>
      </w:pPr>
      <w:r w:rsidRPr="006B263B">
        <w:rPr>
          <w:rFonts w:ascii="Bookman Old Style" w:hAnsi="Bookman Old Style"/>
          <w:w w:val="115"/>
          <w:sz w:val="24"/>
        </w:rPr>
        <w:t>Latar</w:t>
      </w:r>
      <w:r w:rsidRPr="006B263B">
        <w:rPr>
          <w:rFonts w:ascii="Bookman Old Style" w:hAnsi="Bookman Old Style"/>
          <w:spacing w:val="4"/>
          <w:w w:val="115"/>
          <w:sz w:val="24"/>
        </w:rPr>
        <w:t xml:space="preserve"> </w:t>
      </w:r>
      <w:r w:rsidRPr="006B263B">
        <w:rPr>
          <w:rFonts w:ascii="Bookman Old Style" w:hAnsi="Bookman Old Style"/>
          <w:spacing w:val="-2"/>
          <w:w w:val="115"/>
          <w:sz w:val="24"/>
        </w:rPr>
        <w:t>Belakang</w:t>
      </w:r>
    </w:p>
    <w:p w14:paraId="219C2C58" w14:textId="43546AB3" w:rsidR="0015099D" w:rsidRPr="006B263B" w:rsidRDefault="002D5425">
      <w:pPr>
        <w:pStyle w:val="BodyText"/>
        <w:spacing w:before="141" w:line="360" w:lineRule="auto"/>
        <w:ind w:left="678" w:right="108"/>
        <w:rPr>
          <w:rFonts w:ascii="Bookman Old Style" w:hAnsi="Bookman Old Style"/>
        </w:rPr>
      </w:pPr>
      <w:r w:rsidRPr="006B263B">
        <w:rPr>
          <w:rFonts w:ascii="Bookman Old Style" w:hAnsi="Bookman Old Style"/>
          <w:w w:val="115"/>
        </w:rPr>
        <w:t xml:space="preserve">Mengemukakan pengertian ringkas tentang Perubahan Renja </w:t>
      </w:r>
      <w:r w:rsidR="00532EB8" w:rsidRPr="006B263B">
        <w:rPr>
          <w:rFonts w:ascii="Bookman Old Style" w:hAnsi="Bookman Old Style"/>
          <w:w w:val="115"/>
        </w:rPr>
        <w:lastRenderedPageBreak/>
        <w:t>DISPERMADES</w:t>
      </w:r>
      <w:r w:rsidRPr="006B263B">
        <w:rPr>
          <w:rFonts w:ascii="Bookman Old Style" w:hAnsi="Bookman Old Style"/>
          <w:w w:val="115"/>
        </w:rPr>
        <w:t xml:space="preserve">, alasan perubahan, keterkaitan antara Perubahan Renja </w:t>
      </w:r>
      <w:r w:rsidR="00532EB8" w:rsidRPr="006B263B">
        <w:rPr>
          <w:rFonts w:ascii="Bookman Old Style" w:hAnsi="Bookman Old Style"/>
          <w:w w:val="115"/>
        </w:rPr>
        <w:t>DISPERMADES</w:t>
      </w:r>
      <w:r w:rsidRPr="006B263B">
        <w:rPr>
          <w:rFonts w:ascii="Bookman Old Style" w:hAnsi="Bookman Old Style"/>
          <w:w w:val="115"/>
        </w:rPr>
        <w:t xml:space="preserve"> dengan dokumen Perubahan RKPD dan Renstra </w:t>
      </w:r>
      <w:r w:rsidR="00532EB8" w:rsidRPr="006B263B">
        <w:rPr>
          <w:rFonts w:ascii="Bookman Old Style" w:hAnsi="Bookman Old Style"/>
          <w:spacing w:val="-2"/>
          <w:w w:val="115"/>
        </w:rPr>
        <w:t>DISPERMADES</w:t>
      </w:r>
    </w:p>
    <w:p w14:paraId="7F5E02CF" w14:textId="77777777" w:rsidR="0015099D" w:rsidRPr="006B263B" w:rsidRDefault="002D5425">
      <w:pPr>
        <w:pStyle w:val="ListParagraph"/>
        <w:numPr>
          <w:ilvl w:val="1"/>
          <w:numId w:val="21"/>
        </w:numPr>
        <w:tabs>
          <w:tab w:val="left" w:pos="677"/>
        </w:tabs>
        <w:spacing w:before="2"/>
        <w:ind w:left="677" w:hanging="555"/>
        <w:rPr>
          <w:rFonts w:ascii="Bookman Old Style" w:hAnsi="Bookman Old Style"/>
          <w:sz w:val="24"/>
        </w:rPr>
      </w:pPr>
      <w:r w:rsidRPr="006B263B">
        <w:rPr>
          <w:rFonts w:ascii="Bookman Old Style" w:hAnsi="Bookman Old Style"/>
          <w:w w:val="115"/>
          <w:sz w:val="24"/>
        </w:rPr>
        <w:t>Landasan</w:t>
      </w:r>
      <w:r w:rsidRPr="006B263B">
        <w:rPr>
          <w:rFonts w:ascii="Bookman Old Style" w:hAnsi="Bookman Old Style"/>
          <w:spacing w:val="25"/>
          <w:w w:val="120"/>
          <w:sz w:val="24"/>
        </w:rPr>
        <w:t xml:space="preserve"> </w:t>
      </w:r>
      <w:r w:rsidRPr="006B263B">
        <w:rPr>
          <w:rFonts w:ascii="Bookman Old Style" w:hAnsi="Bookman Old Style"/>
          <w:spacing w:val="-2"/>
          <w:w w:val="120"/>
          <w:sz w:val="24"/>
        </w:rPr>
        <w:t>Hukum</w:t>
      </w:r>
    </w:p>
    <w:p w14:paraId="549EAD0B" w14:textId="3BA73A6B" w:rsidR="0015099D" w:rsidRPr="006B263B" w:rsidRDefault="002D5425">
      <w:pPr>
        <w:pStyle w:val="BodyText"/>
        <w:spacing w:before="141" w:line="360" w:lineRule="auto"/>
        <w:ind w:left="678" w:right="109"/>
        <w:rPr>
          <w:rFonts w:ascii="Bookman Old Style" w:hAnsi="Bookman Old Style"/>
        </w:rPr>
      </w:pPr>
      <w:r w:rsidRPr="006B263B">
        <w:rPr>
          <w:rFonts w:ascii="Bookman Old Style" w:hAnsi="Bookman Old Style"/>
          <w:w w:val="115"/>
        </w:rPr>
        <w:t xml:space="preserve">Memuat penjelasan tentang undang-undang, peraturan pemerintah, peraturan daerah, dan ketentuan peraturan lainnya yang mengatur tentang SOTK, kewenangan </w:t>
      </w:r>
      <w:r w:rsidR="00532EB8" w:rsidRPr="006B263B">
        <w:rPr>
          <w:rFonts w:ascii="Bookman Old Style" w:hAnsi="Bookman Old Style"/>
          <w:w w:val="115"/>
        </w:rPr>
        <w:t>DISPERMADES</w:t>
      </w:r>
      <w:r w:rsidRPr="006B263B">
        <w:rPr>
          <w:rFonts w:ascii="Bookman Old Style" w:hAnsi="Bookman Old Style"/>
          <w:w w:val="115"/>
        </w:rPr>
        <w:t xml:space="preserve">, serta pedoman yang dijadikan acuan dalam penyusunan perubahan perencanaan dan penganggaran </w:t>
      </w:r>
      <w:r w:rsidR="00532EB8" w:rsidRPr="006B263B">
        <w:rPr>
          <w:rFonts w:ascii="Bookman Old Style" w:hAnsi="Bookman Old Style"/>
          <w:w w:val="115"/>
        </w:rPr>
        <w:t>DISPERMADES</w:t>
      </w:r>
      <w:r w:rsidRPr="006B263B">
        <w:rPr>
          <w:rFonts w:ascii="Bookman Old Style" w:hAnsi="Bookman Old Style"/>
          <w:w w:val="115"/>
        </w:rPr>
        <w:t>.</w:t>
      </w:r>
    </w:p>
    <w:p w14:paraId="666163EC" w14:textId="77777777" w:rsidR="0015099D" w:rsidRPr="006B263B" w:rsidRDefault="002D5425">
      <w:pPr>
        <w:pStyle w:val="ListParagraph"/>
        <w:numPr>
          <w:ilvl w:val="1"/>
          <w:numId w:val="21"/>
        </w:numPr>
        <w:tabs>
          <w:tab w:val="left" w:pos="677"/>
        </w:tabs>
        <w:spacing w:before="4"/>
        <w:ind w:left="677" w:hanging="555"/>
        <w:rPr>
          <w:rFonts w:ascii="Bookman Old Style" w:hAnsi="Bookman Old Style"/>
          <w:sz w:val="24"/>
        </w:rPr>
      </w:pPr>
      <w:r w:rsidRPr="006B263B">
        <w:rPr>
          <w:rFonts w:ascii="Bookman Old Style" w:hAnsi="Bookman Old Style"/>
          <w:w w:val="115"/>
          <w:sz w:val="24"/>
        </w:rPr>
        <w:t>Maksud</w:t>
      </w:r>
      <w:r w:rsidRPr="006B263B">
        <w:rPr>
          <w:rFonts w:ascii="Bookman Old Style" w:hAnsi="Bookman Old Style"/>
          <w:spacing w:val="21"/>
          <w:w w:val="115"/>
          <w:sz w:val="24"/>
        </w:rPr>
        <w:t xml:space="preserve"> </w:t>
      </w:r>
      <w:r w:rsidRPr="006B263B">
        <w:rPr>
          <w:rFonts w:ascii="Bookman Old Style" w:hAnsi="Bookman Old Style"/>
          <w:w w:val="115"/>
          <w:sz w:val="24"/>
        </w:rPr>
        <w:t>dan</w:t>
      </w:r>
      <w:r w:rsidRPr="006B263B">
        <w:rPr>
          <w:rFonts w:ascii="Bookman Old Style" w:hAnsi="Bookman Old Style"/>
          <w:spacing w:val="22"/>
          <w:w w:val="115"/>
          <w:sz w:val="24"/>
        </w:rPr>
        <w:t xml:space="preserve"> </w:t>
      </w:r>
      <w:r w:rsidRPr="006B263B">
        <w:rPr>
          <w:rFonts w:ascii="Bookman Old Style" w:hAnsi="Bookman Old Style"/>
          <w:spacing w:val="-2"/>
          <w:w w:val="115"/>
          <w:sz w:val="24"/>
        </w:rPr>
        <w:t>Tujuan</w:t>
      </w:r>
    </w:p>
    <w:p w14:paraId="41434846" w14:textId="4CA4C614" w:rsidR="0015099D" w:rsidRPr="006B263B" w:rsidRDefault="002D5425">
      <w:pPr>
        <w:pStyle w:val="BodyText"/>
        <w:spacing w:before="141" w:line="360" w:lineRule="auto"/>
        <w:ind w:left="678" w:right="110"/>
        <w:rPr>
          <w:rFonts w:ascii="Bookman Old Style" w:hAnsi="Bookman Old Style"/>
        </w:rPr>
      </w:pPr>
      <w:r w:rsidRPr="006B263B">
        <w:rPr>
          <w:rFonts w:ascii="Bookman Old Style" w:hAnsi="Bookman Old Style"/>
          <w:w w:val="115"/>
        </w:rPr>
        <w:t xml:space="preserve">Memuat penjelasan tentang maksud dan tujuan dari penyusunan Perubahan Renja </w:t>
      </w:r>
      <w:r w:rsidR="00532EB8" w:rsidRPr="006B263B">
        <w:rPr>
          <w:rFonts w:ascii="Bookman Old Style" w:hAnsi="Bookman Old Style"/>
          <w:w w:val="115"/>
        </w:rPr>
        <w:t>DISPERMADES</w:t>
      </w:r>
      <w:r w:rsidRPr="006B263B">
        <w:rPr>
          <w:rFonts w:ascii="Bookman Old Style" w:hAnsi="Bookman Old Style"/>
          <w:w w:val="115"/>
        </w:rPr>
        <w:t>.</w:t>
      </w:r>
    </w:p>
    <w:p w14:paraId="594C468A" w14:textId="6BD677B1" w:rsidR="00CC2909" w:rsidRPr="00CC2909" w:rsidRDefault="002D5425" w:rsidP="00CC2909">
      <w:pPr>
        <w:pStyle w:val="ListParagraph"/>
        <w:numPr>
          <w:ilvl w:val="1"/>
          <w:numId w:val="21"/>
        </w:numPr>
        <w:tabs>
          <w:tab w:val="left" w:pos="677"/>
        </w:tabs>
        <w:ind w:left="677" w:hanging="555"/>
        <w:rPr>
          <w:rFonts w:ascii="Bookman Old Style" w:hAnsi="Bookman Old Style"/>
          <w:sz w:val="24"/>
        </w:rPr>
      </w:pPr>
      <w:r w:rsidRPr="006B263B">
        <w:rPr>
          <w:rFonts w:ascii="Bookman Old Style" w:hAnsi="Bookman Old Style"/>
          <w:w w:val="115"/>
          <w:sz w:val="24"/>
        </w:rPr>
        <w:t>Sistematika</w:t>
      </w:r>
      <w:r w:rsidRPr="006B263B">
        <w:rPr>
          <w:rFonts w:ascii="Bookman Old Style" w:hAnsi="Bookman Old Style"/>
          <w:spacing w:val="17"/>
          <w:w w:val="115"/>
          <w:sz w:val="24"/>
        </w:rPr>
        <w:t xml:space="preserve"> </w:t>
      </w:r>
      <w:r w:rsidRPr="006B263B">
        <w:rPr>
          <w:rFonts w:ascii="Bookman Old Style" w:hAnsi="Bookman Old Style"/>
          <w:spacing w:val="-2"/>
          <w:w w:val="115"/>
          <w:sz w:val="24"/>
        </w:rPr>
        <w:t>Penulisan</w:t>
      </w:r>
    </w:p>
    <w:p w14:paraId="4B487205" w14:textId="20D637A0" w:rsidR="0015099D" w:rsidRPr="006B263B" w:rsidRDefault="002D5425">
      <w:pPr>
        <w:pStyle w:val="BodyText"/>
        <w:spacing w:before="69" w:line="360" w:lineRule="auto"/>
        <w:ind w:left="678" w:right="108"/>
        <w:rPr>
          <w:rFonts w:ascii="Bookman Old Style" w:hAnsi="Bookman Old Style"/>
        </w:rPr>
      </w:pPr>
      <w:r w:rsidRPr="006B263B">
        <w:rPr>
          <w:rFonts w:ascii="Bookman Old Style" w:hAnsi="Bookman Old Style"/>
          <w:w w:val="115"/>
        </w:rPr>
        <w:t xml:space="preserve">Menguraikan pokok bahasan dalam penulisan Perubahan Renja </w:t>
      </w:r>
      <w:r w:rsidR="00532EB8" w:rsidRPr="006B263B">
        <w:rPr>
          <w:rFonts w:ascii="Bookman Old Style" w:hAnsi="Bookman Old Style"/>
          <w:w w:val="115"/>
        </w:rPr>
        <w:t>DISPERMADES</w:t>
      </w:r>
      <w:r w:rsidRPr="006B263B">
        <w:rPr>
          <w:rFonts w:ascii="Bookman Old Style" w:hAnsi="Bookman Old Style"/>
          <w:w w:val="115"/>
        </w:rPr>
        <w:t>, serta susunan garis besar isi dokumen.</w:t>
      </w:r>
    </w:p>
    <w:p w14:paraId="354B0947" w14:textId="77777777" w:rsidR="0015099D" w:rsidRPr="006B263B" w:rsidRDefault="0015099D">
      <w:pPr>
        <w:pStyle w:val="BodyText"/>
        <w:spacing w:before="141"/>
        <w:jc w:val="left"/>
        <w:rPr>
          <w:rFonts w:ascii="Bookman Old Style" w:hAnsi="Bookman Old Style"/>
        </w:rPr>
      </w:pPr>
    </w:p>
    <w:p w14:paraId="59DB26FE" w14:textId="4773C42D" w:rsidR="00746358" w:rsidRPr="00746358" w:rsidRDefault="002D5425" w:rsidP="00746358">
      <w:pPr>
        <w:spacing w:before="1" w:line="360" w:lineRule="auto"/>
        <w:ind w:left="142" w:right="-181"/>
        <w:rPr>
          <w:rFonts w:ascii="Bookman Old Style" w:hAnsi="Bookman Old Style"/>
          <w:b/>
          <w:w w:val="110"/>
          <w:sz w:val="24"/>
        </w:rPr>
      </w:pPr>
      <w:r w:rsidRPr="006B263B">
        <w:rPr>
          <w:rFonts w:ascii="Bookman Old Style" w:hAnsi="Bookman Old Style"/>
          <w:b/>
          <w:w w:val="110"/>
          <w:sz w:val="24"/>
        </w:rPr>
        <w:t>BAB</w:t>
      </w:r>
      <w:r w:rsidRPr="006B263B">
        <w:rPr>
          <w:rFonts w:ascii="Bookman Old Style" w:hAnsi="Bookman Old Style"/>
          <w:b/>
          <w:spacing w:val="40"/>
          <w:w w:val="110"/>
          <w:sz w:val="24"/>
        </w:rPr>
        <w:t xml:space="preserve"> </w:t>
      </w:r>
      <w:r w:rsidRPr="006B263B">
        <w:rPr>
          <w:rFonts w:ascii="Bookman Old Style" w:hAnsi="Bookman Old Style"/>
          <w:b/>
          <w:w w:val="110"/>
          <w:sz w:val="24"/>
        </w:rPr>
        <w:t>II</w:t>
      </w:r>
      <w:r w:rsidRPr="006B263B">
        <w:rPr>
          <w:rFonts w:ascii="Bookman Old Style" w:hAnsi="Bookman Old Style"/>
          <w:b/>
          <w:spacing w:val="40"/>
          <w:w w:val="110"/>
          <w:sz w:val="24"/>
        </w:rPr>
        <w:t xml:space="preserve">  </w:t>
      </w:r>
      <w:r w:rsidRPr="006B263B">
        <w:rPr>
          <w:rFonts w:ascii="Bookman Old Style" w:hAnsi="Bookman Old Style"/>
          <w:b/>
          <w:w w:val="110"/>
          <w:sz w:val="24"/>
        </w:rPr>
        <w:t>EVALUASI</w:t>
      </w:r>
      <w:r w:rsidRPr="006B263B">
        <w:rPr>
          <w:rFonts w:ascii="Bookman Old Style" w:hAnsi="Bookman Old Style"/>
          <w:b/>
          <w:spacing w:val="40"/>
          <w:w w:val="110"/>
          <w:sz w:val="24"/>
        </w:rPr>
        <w:t xml:space="preserve">  </w:t>
      </w:r>
      <w:r w:rsidRPr="006B263B">
        <w:rPr>
          <w:rFonts w:ascii="Bookman Old Style" w:hAnsi="Bookman Old Style"/>
          <w:b/>
          <w:w w:val="110"/>
          <w:sz w:val="24"/>
        </w:rPr>
        <w:t>PELAKSANAAN</w:t>
      </w:r>
      <w:r w:rsidRPr="006B263B">
        <w:rPr>
          <w:rFonts w:ascii="Bookman Old Style" w:hAnsi="Bookman Old Style"/>
          <w:b/>
          <w:spacing w:val="40"/>
          <w:w w:val="110"/>
          <w:sz w:val="24"/>
        </w:rPr>
        <w:t xml:space="preserve">  </w:t>
      </w:r>
      <w:r w:rsidRPr="006B263B">
        <w:rPr>
          <w:rFonts w:ascii="Bookman Old Style" w:hAnsi="Bookman Old Style"/>
          <w:b/>
          <w:w w:val="110"/>
          <w:sz w:val="24"/>
        </w:rPr>
        <w:t>RENJA</w:t>
      </w:r>
      <w:r w:rsidRPr="006B263B">
        <w:rPr>
          <w:rFonts w:ascii="Bookman Old Style" w:hAnsi="Bookman Old Style"/>
          <w:b/>
          <w:spacing w:val="40"/>
          <w:w w:val="110"/>
          <w:sz w:val="24"/>
        </w:rPr>
        <w:t xml:space="preserve">  </w:t>
      </w:r>
      <w:r w:rsidR="00532EB8" w:rsidRPr="006B263B">
        <w:rPr>
          <w:rFonts w:ascii="Bookman Old Style" w:hAnsi="Bookman Old Style"/>
          <w:b/>
          <w:w w:val="110"/>
          <w:sz w:val="24"/>
        </w:rPr>
        <w:t>DISPERMADES</w:t>
      </w:r>
      <w:r w:rsidR="00746358">
        <w:rPr>
          <w:rFonts w:ascii="Bookman Old Style" w:hAnsi="Bookman Old Style"/>
          <w:b/>
          <w:spacing w:val="40"/>
          <w:w w:val="110"/>
          <w:sz w:val="24"/>
        </w:rPr>
        <w:t xml:space="preserve"> </w:t>
      </w:r>
      <w:r w:rsidRPr="006B263B">
        <w:rPr>
          <w:rFonts w:ascii="Bookman Old Style" w:hAnsi="Bookman Old Style"/>
          <w:b/>
          <w:w w:val="110"/>
          <w:sz w:val="24"/>
        </w:rPr>
        <w:t>TAHUN</w:t>
      </w:r>
      <w:r w:rsidRPr="006B263B">
        <w:rPr>
          <w:rFonts w:ascii="Bookman Old Style" w:hAnsi="Bookman Old Style"/>
          <w:b/>
          <w:spacing w:val="40"/>
          <w:w w:val="110"/>
          <w:sz w:val="24"/>
        </w:rPr>
        <w:t xml:space="preserve">  </w:t>
      </w:r>
      <w:r w:rsidRPr="006B263B">
        <w:rPr>
          <w:rFonts w:ascii="Bookman Old Style" w:hAnsi="Bookman Old Style"/>
          <w:b/>
          <w:w w:val="110"/>
          <w:sz w:val="24"/>
        </w:rPr>
        <w:t>2024 TRIWULAN II (SEMESTER I)</w:t>
      </w:r>
    </w:p>
    <w:p w14:paraId="60667994" w14:textId="0032B300" w:rsidR="0015099D" w:rsidRPr="006B263B" w:rsidRDefault="002D5425">
      <w:pPr>
        <w:pStyle w:val="BodyText"/>
        <w:spacing w:line="360" w:lineRule="auto"/>
        <w:ind w:left="122" w:right="110"/>
        <w:rPr>
          <w:rFonts w:ascii="Bookman Old Style" w:hAnsi="Bookman Old Style"/>
        </w:rPr>
      </w:pPr>
      <w:r w:rsidRPr="006B263B">
        <w:rPr>
          <w:rFonts w:ascii="Bookman Old Style" w:hAnsi="Bookman Old Style"/>
          <w:w w:val="110"/>
        </w:rPr>
        <w:t>Bagian ini menguraikan pelaksanaan rencana kerja OPD (</w:t>
      </w:r>
      <w:r w:rsidR="00532EB8" w:rsidRPr="006B263B">
        <w:rPr>
          <w:rFonts w:ascii="Bookman Old Style" w:hAnsi="Bookman Old Style"/>
          <w:w w:val="110"/>
        </w:rPr>
        <w:t>DISPERMADES</w:t>
      </w:r>
      <w:r w:rsidRPr="006B263B">
        <w:rPr>
          <w:rFonts w:ascii="Bookman Old Style" w:hAnsi="Bookman Old Style"/>
          <w:w w:val="110"/>
        </w:rPr>
        <w:t>) Tahun 2024</w:t>
      </w:r>
      <w:r w:rsidRPr="006B263B">
        <w:rPr>
          <w:rFonts w:ascii="Bookman Old Style" w:hAnsi="Bookman Old Style"/>
          <w:spacing w:val="40"/>
          <w:w w:val="110"/>
        </w:rPr>
        <w:t xml:space="preserve"> </w:t>
      </w:r>
      <w:r w:rsidRPr="006B263B">
        <w:rPr>
          <w:rFonts w:ascii="Bookman Old Style" w:hAnsi="Bookman Old Style"/>
          <w:w w:val="110"/>
        </w:rPr>
        <w:t>sampai</w:t>
      </w:r>
      <w:r w:rsidRPr="006B263B">
        <w:rPr>
          <w:rFonts w:ascii="Bookman Old Style" w:hAnsi="Bookman Old Style"/>
          <w:spacing w:val="40"/>
          <w:w w:val="110"/>
        </w:rPr>
        <w:t xml:space="preserve"> </w:t>
      </w:r>
      <w:r w:rsidRPr="006B263B">
        <w:rPr>
          <w:rFonts w:ascii="Bookman Old Style" w:hAnsi="Bookman Old Style"/>
          <w:w w:val="110"/>
        </w:rPr>
        <w:t>Triwulan</w:t>
      </w:r>
      <w:r w:rsidRPr="006B263B">
        <w:rPr>
          <w:rFonts w:ascii="Bookman Old Style" w:hAnsi="Bookman Old Style"/>
          <w:spacing w:val="40"/>
          <w:w w:val="110"/>
        </w:rPr>
        <w:t xml:space="preserve"> </w:t>
      </w:r>
      <w:r w:rsidRPr="006B263B">
        <w:rPr>
          <w:rFonts w:ascii="Bookman Old Style" w:hAnsi="Bookman Old Style"/>
          <w:w w:val="110"/>
        </w:rPr>
        <w:t>II</w:t>
      </w:r>
      <w:r w:rsidRPr="006B263B">
        <w:rPr>
          <w:rFonts w:ascii="Bookman Old Style" w:hAnsi="Bookman Old Style"/>
          <w:spacing w:val="40"/>
          <w:w w:val="110"/>
        </w:rPr>
        <w:t xml:space="preserve"> </w:t>
      </w:r>
      <w:r w:rsidRPr="006B263B">
        <w:rPr>
          <w:rFonts w:ascii="Bookman Old Style" w:hAnsi="Bookman Old Style"/>
          <w:w w:val="110"/>
        </w:rPr>
        <w:t>(Semester</w:t>
      </w:r>
      <w:r w:rsidRPr="006B263B">
        <w:rPr>
          <w:rFonts w:ascii="Bookman Old Style" w:hAnsi="Bookman Old Style"/>
          <w:spacing w:val="40"/>
          <w:w w:val="110"/>
        </w:rPr>
        <w:t xml:space="preserve"> </w:t>
      </w:r>
      <w:r w:rsidRPr="006B263B">
        <w:rPr>
          <w:rFonts w:ascii="Bookman Old Style" w:hAnsi="Bookman Old Style"/>
          <w:w w:val="110"/>
        </w:rPr>
        <w:t>I),</w:t>
      </w:r>
      <w:r w:rsidRPr="006B263B">
        <w:rPr>
          <w:rFonts w:ascii="Bookman Old Style" w:hAnsi="Bookman Old Style"/>
          <w:spacing w:val="40"/>
          <w:w w:val="110"/>
        </w:rPr>
        <w:t xml:space="preserve"> </w:t>
      </w:r>
      <w:r w:rsidRPr="006B263B">
        <w:rPr>
          <w:rFonts w:ascii="Bookman Old Style" w:hAnsi="Bookman Old Style"/>
          <w:w w:val="110"/>
        </w:rPr>
        <w:t>yang</w:t>
      </w:r>
      <w:r w:rsidRPr="006B263B">
        <w:rPr>
          <w:rFonts w:ascii="Bookman Old Style" w:hAnsi="Bookman Old Style"/>
          <w:spacing w:val="40"/>
          <w:w w:val="110"/>
        </w:rPr>
        <w:t xml:space="preserve"> </w:t>
      </w:r>
      <w:r w:rsidRPr="006B263B">
        <w:rPr>
          <w:rFonts w:ascii="Bookman Old Style" w:hAnsi="Bookman Old Style"/>
          <w:w w:val="110"/>
        </w:rPr>
        <w:t>diuraikan</w:t>
      </w:r>
      <w:r w:rsidRPr="006B263B">
        <w:rPr>
          <w:rFonts w:ascii="Bookman Old Style" w:hAnsi="Bookman Old Style"/>
          <w:spacing w:val="40"/>
          <w:w w:val="110"/>
        </w:rPr>
        <w:t xml:space="preserve"> </w:t>
      </w:r>
      <w:r w:rsidRPr="006B263B">
        <w:rPr>
          <w:rFonts w:ascii="Bookman Old Style" w:hAnsi="Bookman Old Style"/>
          <w:w w:val="110"/>
        </w:rPr>
        <w:t>dalam</w:t>
      </w:r>
      <w:r w:rsidRPr="006B263B">
        <w:rPr>
          <w:rFonts w:ascii="Bookman Old Style" w:hAnsi="Bookman Old Style"/>
          <w:spacing w:val="40"/>
          <w:w w:val="110"/>
        </w:rPr>
        <w:t xml:space="preserve"> </w:t>
      </w:r>
      <w:r w:rsidRPr="006B263B">
        <w:rPr>
          <w:rFonts w:ascii="Bookman Old Style" w:hAnsi="Bookman Old Style"/>
          <w:w w:val="110"/>
        </w:rPr>
        <w:t>subbab</w:t>
      </w:r>
      <w:r w:rsidRPr="006B263B">
        <w:rPr>
          <w:rFonts w:ascii="Bookman Old Style" w:hAnsi="Bookman Old Style"/>
          <w:spacing w:val="40"/>
          <w:w w:val="110"/>
        </w:rPr>
        <w:t xml:space="preserve"> </w:t>
      </w:r>
      <w:r w:rsidRPr="006B263B">
        <w:rPr>
          <w:rFonts w:ascii="Bookman Old Style" w:hAnsi="Bookman Old Style"/>
          <w:w w:val="110"/>
        </w:rPr>
        <w:t>berikut</w:t>
      </w:r>
    </w:p>
    <w:p w14:paraId="56530D16" w14:textId="7301BA7A" w:rsidR="0015099D" w:rsidRPr="006B263B" w:rsidRDefault="002D5425">
      <w:pPr>
        <w:pStyle w:val="ListParagraph"/>
        <w:numPr>
          <w:ilvl w:val="1"/>
          <w:numId w:val="20"/>
        </w:numPr>
        <w:tabs>
          <w:tab w:val="left" w:pos="684"/>
          <w:tab w:val="left" w:pos="688"/>
        </w:tabs>
        <w:spacing w:line="360" w:lineRule="auto"/>
        <w:ind w:right="114"/>
        <w:rPr>
          <w:rFonts w:ascii="Bookman Old Style" w:hAnsi="Bookman Old Style"/>
          <w:sz w:val="24"/>
        </w:rPr>
      </w:pPr>
      <w:r w:rsidRPr="006B263B">
        <w:rPr>
          <w:rFonts w:ascii="Bookman Old Style" w:hAnsi="Bookman Old Style"/>
          <w:w w:val="115"/>
          <w:sz w:val="24"/>
        </w:rPr>
        <w:t>Evaluasi</w:t>
      </w:r>
      <w:r w:rsidRPr="006B263B">
        <w:rPr>
          <w:rFonts w:ascii="Bookman Old Style" w:hAnsi="Bookman Old Style"/>
          <w:spacing w:val="80"/>
          <w:w w:val="115"/>
          <w:sz w:val="24"/>
        </w:rPr>
        <w:t xml:space="preserve"> </w:t>
      </w:r>
      <w:r w:rsidRPr="006B263B">
        <w:rPr>
          <w:rFonts w:ascii="Bookman Old Style" w:hAnsi="Bookman Old Style"/>
          <w:w w:val="115"/>
          <w:sz w:val="24"/>
        </w:rPr>
        <w:t>Pelaksanaan</w:t>
      </w:r>
      <w:r w:rsidRPr="006B263B">
        <w:rPr>
          <w:rFonts w:ascii="Bookman Old Style" w:hAnsi="Bookman Old Style"/>
          <w:spacing w:val="80"/>
          <w:w w:val="115"/>
          <w:sz w:val="24"/>
        </w:rPr>
        <w:t xml:space="preserve"> </w:t>
      </w:r>
      <w:r w:rsidRPr="006B263B">
        <w:rPr>
          <w:rFonts w:ascii="Bookman Old Style" w:hAnsi="Bookman Old Style"/>
          <w:w w:val="115"/>
          <w:sz w:val="24"/>
        </w:rPr>
        <w:t>Renja</w:t>
      </w:r>
      <w:r w:rsidRPr="006B263B">
        <w:rPr>
          <w:rFonts w:ascii="Bookman Old Style" w:hAnsi="Bookman Old Style"/>
          <w:spacing w:val="80"/>
          <w:w w:val="115"/>
          <w:sz w:val="24"/>
        </w:rPr>
        <w:t xml:space="preserve"> </w:t>
      </w:r>
      <w:r w:rsidR="00532EB8" w:rsidRPr="006B263B">
        <w:rPr>
          <w:rFonts w:ascii="Bookman Old Style" w:hAnsi="Bookman Old Style"/>
          <w:w w:val="115"/>
          <w:sz w:val="24"/>
        </w:rPr>
        <w:t>DISPERMADES</w:t>
      </w:r>
      <w:r w:rsidRPr="006B263B">
        <w:rPr>
          <w:rFonts w:ascii="Bookman Old Style" w:hAnsi="Bookman Old Style"/>
          <w:spacing w:val="80"/>
          <w:w w:val="115"/>
          <w:sz w:val="24"/>
        </w:rPr>
        <w:t xml:space="preserve"> </w:t>
      </w:r>
      <w:r w:rsidRPr="006B263B">
        <w:rPr>
          <w:rFonts w:ascii="Bookman Old Style" w:hAnsi="Bookman Old Style"/>
          <w:w w:val="115"/>
          <w:sz w:val="24"/>
        </w:rPr>
        <w:t>Tahun</w:t>
      </w:r>
      <w:r w:rsidRPr="006B263B">
        <w:rPr>
          <w:rFonts w:ascii="Bookman Old Style" w:hAnsi="Bookman Old Style"/>
          <w:spacing w:val="80"/>
          <w:w w:val="115"/>
          <w:sz w:val="24"/>
        </w:rPr>
        <w:t xml:space="preserve"> </w:t>
      </w:r>
      <w:r w:rsidRPr="006B263B">
        <w:rPr>
          <w:rFonts w:ascii="Bookman Old Style" w:hAnsi="Bookman Old Style"/>
          <w:w w:val="115"/>
          <w:sz w:val="24"/>
        </w:rPr>
        <w:t>2024</w:t>
      </w:r>
      <w:r w:rsidRPr="006B263B">
        <w:rPr>
          <w:rFonts w:ascii="Bookman Old Style" w:hAnsi="Bookman Old Style"/>
          <w:spacing w:val="80"/>
          <w:w w:val="115"/>
          <w:sz w:val="24"/>
        </w:rPr>
        <w:t xml:space="preserve"> </w:t>
      </w:r>
      <w:r w:rsidRPr="006B263B">
        <w:rPr>
          <w:rFonts w:ascii="Bookman Old Style" w:hAnsi="Bookman Old Style"/>
          <w:w w:val="115"/>
          <w:sz w:val="24"/>
        </w:rPr>
        <w:t>Triwulan</w:t>
      </w:r>
      <w:r w:rsidRPr="006B263B">
        <w:rPr>
          <w:rFonts w:ascii="Bookman Old Style" w:hAnsi="Bookman Old Style"/>
          <w:spacing w:val="80"/>
          <w:w w:val="115"/>
          <w:sz w:val="24"/>
        </w:rPr>
        <w:t xml:space="preserve"> </w:t>
      </w:r>
      <w:r w:rsidRPr="006B263B">
        <w:rPr>
          <w:rFonts w:ascii="Bookman Old Style" w:hAnsi="Bookman Old Style"/>
          <w:w w:val="115"/>
          <w:sz w:val="24"/>
        </w:rPr>
        <w:t>II (Semester I).</w:t>
      </w:r>
    </w:p>
    <w:p w14:paraId="4B29FB87" w14:textId="7FE64EBE" w:rsidR="0015099D" w:rsidRPr="006B263B" w:rsidRDefault="002D5425">
      <w:pPr>
        <w:pStyle w:val="BodyText"/>
        <w:spacing w:before="1" w:line="360" w:lineRule="auto"/>
        <w:ind w:left="688" w:right="108"/>
        <w:rPr>
          <w:rFonts w:ascii="Bookman Old Style" w:hAnsi="Bookman Old Style"/>
        </w:rPr>
      </w:pPr>
      <w:r w:rsidRPr="006B263B">
        <w:rPr>
          <w:rFonts w:ascii="Bookman Old Style" w:hAnsi="Bookman Old Style"/>
          <w:w w:val="115"/>
        </w:rPr>
        <w:t>Sub</w:t>
      </w:r>
      <w:r w:rsidR="00532EB8" w:rsidRPr="006B263B">
        <w:rPr>
          <w:rFonts w:ascii="Bookman Old Style" w:hAnsi="Bookman Old Style"/>
          <w:w w:val="115"/>
        </w:rPr>
        <w:t xml:space="preserve"> </w:t>
      </w:r>
      <w:r w:rsidRPr="006B263B">
        <w:rPr>
          <w:rFonts w:ascii="Bookman Old Style" w:hAnsi="Bookman Old Style"/>
          <w:w w:val="115"/>
        </w:rPr>
        <w:t xml:space="preserve">bab ini memuat penjelasan / uraian hasil pelaksanaan Renja </w:t>
      </w:r>
      <w:r w:rsidR="00532EB8" w:rsidRPr="006B263B">
        <w:rPr>
          <w:rFonts w:ascii="Bookman Old Style" w:hAnsi="Bookman Old Style"/>
          <w:w w:val="115"/>
        </w:rPr>
        <w:t>DISPERMADES</w:t>
      </w:r>
      <w:r w:rsidRPr="006B263B">
        <w:rPr>
          <w:rFonts w:ascii="Bookman Old Style" w:hAnsi="Bookman Old Style"/>
          <w:w w:val="115"/>
        </w:rPr>
        <w:t xml:space="preserve"> tahun 2023 sampai Semester I dan evaluasinya.</w:t>
      </w:r>
    </w:p>
    <w:p w14:paraId="24A35185" w14:textId="23007B41" w:rsidR="0015099D" w:rsidRPr="006B263B" w:rsidRDefault="002D5425">
      <w:pPr>
        <w:pStyle w:val="ListParagraph"/>
        <w:numPr>
          <w:ilvl w:val="1"/>
          <w:numId w:val="20"/>
        </w:numPr>
        <w:tabs>
          <w:tab w:val="left" w:pos="685"/>
        </w:tabs>
        <w:spacing w:before="3"/>
        <w:ind w:left="685" w:hanging="563"/>
        <w:rPr>
          <w:rFonts w:ascii="Bookman Old Style" w:hAnsi="Bookman Old Style"/>
          <w:sz w:val="24"/>
        </w:rPr>
      </w:pPr>
      <w:r w:rsidRPr="006B263B">
        <w:rPr>
          <w:rFonts w:ascii="Bookman Old Style" w:hAnsi="Bookman Old Style"/>
          <w:w w:val="115"/>
          <w:sz w:val="24"/>
        </w:rPr>
        <w:t>Analisis Kinerja</w:t>
      </w:r>
      <w:r w:rsidRPr="006B263B">
        <w:rPr>
          <w:rFonts w:ascii="Bookman Old Style" w:hAnsi="Bookman Old Style"/>
          <w:spacing w:val="2"/>
          <w:w w:val="115"/>
          <w:sz w:val="24"/>
        </w:rPr>
        <w:t xml:space="preserve"> </w:t>
      </w:r>
      <w:r w:rsidR="00532EB8" w:rsidRPr="006B263B">
        <w:rPr>
          <w:rFonts w:ascii="Bookman Old Style" w:hAnsi="Bookman Old Style"/>
          <w:spacing w:val="-2"/>
          <w:w w:val="115"/>
          <w:sz w:val="24"/>
        </w:rPr>
        <w:t>DISPERMADES</w:t>
      </w:r>
    </w:p>
    <w:p w14:paraId="287B2F3D" w14:textId="7D01CE63" w:rsidR="0015099D" w:rsidRPr="006B263B" w:rsidRDefault="002D5425">
      <w:pPr>
        <w:pStyle w:val="BodyText"/>
        <w:spacing w:before="141" w:line="360" w:lineRule="auto"/>
        <w:ind w:left="688" w:right="111"/>
        <w:rPr>
          <w:rFonts w:ascii="Bookman Old Style" w:hAnsi="Bookman Old Style"/>
        </w:rPr>
      </w:pPr>
      <w:r w:rsidRPr="006B263B">
        <w:rPr>
          <w:rFonts w:ascii="Bookman Old Style" w:hAnsi="Bookman Old Style"/>
          <w:w w:val="115"/>
        </w:rPr>
        <w:t xml:space="preserve">Berisikan kajian terhadap capaian kinerja (hasil) pelayanan </w:t>
      </w:r>
      <w:r w:rsidR="00532EB8" w:rsidRPr="006B263B">
        <w:rPr>
          <w:rFonts w:ascii="Bookman Old Style" w:hAnsi="Bookman Old Style"/>
          <w:w w:val="115"/>
        </w:rPr>
        <w:t>DISPERMADES</w:t>
      </w:r>
      <w:r w:rsidRPr="006B263B">
        <w:rPr>
          <w:rFonts w:ascii="Bookman Old Style" w:hAnsi="Bookman Old Style"/>
          <w:w w:val="115"/>
        </w:rPr>
        <w:t xml:space="preserve"> berdasarkan indikator kinerja yang sudah ditentukan</w:t>
      </w:r>
      <w:r w:rsidRPr="006B263B">
        <w:rPr>
          <w:rFonts w:ascii="Bookman Old Style" w:hAnsi="Bookman Old Style"/>
          <w:spacing w:val="80"/>
          <w:w w:val="115"/>
        </w:rPr>
        <w:t xml:space="preserve"> </w:t>
      </w:r>
      <w:r w:rsidRPr="006B263B">
        <w:rPr>
          <w:rFonts w:ascii="Bookman Old Style" w:hAnsi="Bookman Old Style"/>
          <w:w w:val="115"/>
        </w:rPr>
        <w:t xml:space="preserve">dan Analisa terhadap hasil evaluasinya, disesuaikan dengan tugas dan fungsi masing-masing </w:t>
      </w:r>
      <w:r w:rsidR="00532EB8" w:rsidRPr="006B263B">
        <w:rPr>
          <w:rFonts w:ascii="Bookman Old Style" w:hAnsi="Bookman Old Style"/>
          <w:w w:val="115"/>
        </w:rPr>
        <w:t>DISPERMADES</w:t>
      </w:r>
      <w:r w:rsidRPr="006B263B">
        <w:rPr>
          <w:rFonts w:ascii="Bookman Old Style" w:hAnsi="Bookman Old Style"/>
          <w:w w:val="115"/>
        </w:rPr>
        <w:t>, serta ketentuan peraturan perundang-undangan yang terkait dengan kinerja pelayanan.</w:t>
      </w:r>
    </w:p>
    <w:p w14:paraId="18CFFB6C" w14:textId="117512E5" w:rsidR="0015099D" w:rsidRPr="00A16F3B" w:rsidRDefault="002D5425">
      <w:pPr>
        <w:pStyle w:val="ListParagraph"/>
        <w:numPr>
          <w:ilvl w:val="1"/>
          <w:numId w:val="20"/>
        </w:numPr>
        <w:tabs>
          <w:tab w:val="left" w:pos="684"/>
          <w:tab w:val="left" w:pos="688"/>
        </w:tabs>
        <w:spacing w:before="2" w:line="360" w:lineRule="auto"/>
        <w:ind w:right="145"/>
        <w:rPr>
          <w:rFonts w:ascii="Bookman Old Style" w:hAnsi="Bookman Old Style"/>
          <w:sz w:val="24"/>
        </w:rPr>
      </w:pPr>
      <w:r w:rsidRPr="006B263B">
        <w:rPr>
          <w:rFonts w:ascii="Bookman Old Style" w:hAnsi="Bookman Old Style"/>
          <w:w w:val="115"/>
          <w:sz w:val="24"/>
        </w:rPr>
        <w:t xml:space="preserve">Isu-isu Penting Penyelenggaraan Tugas dan Fungsi </w:t>
      </w:r>
      <w:r w:rsidR="00532EB8" w:rsidRPr="006B263B">
        <w:rPr>
          <w:rFonts w:ascii="Bookman Old Style" w:hAnsi="Bookman Old Style"/>
          <w:w w:val="115"/>
          <w:sz w:val="24"/>
        </w:rPr>
        <w:t>DISPERMADES</w:t>
      </w:r>
      <w:r w:rsidRPr="006B263B">
        <w:rPr>
          <w:rFonts w:ascii="Bookman Old Style" w:hAnsi="Bookman Old Style"/>
          <w:w w:val="115"/>
          <w:sz w:val="24"/>
        </w:rPr>
        <w:t xml:space="preserve"> Berisikan uraian mengenai hasil analisis dan evaluasi yang menjadi isu di </w:t>
      </w:r>
      <w:r w:rsidR="00532EB8" w:rsidRPr="006B263B">
        <w:rPr>
          <w:rFonts w:ascii="Bookman Old Style" w:hAnsi="Bookman Old Style"/>
          <w:w w:val="115"/>
          <w:sz w:val="24"/>
        </w:rPr>
        <w:t>DISPERMADES</w:t>
      </w:r>
      <w:r w:rsidRPr="006B263B">
        <w:rPr>
          <w:rFonts w:ascii="Bookman Old Style" w:hAnsi="Bookman Old Style"/>
          <w:w w:val="115"/>
          <w:sz w:val="24"/>
        </w:rPr>
        <w:t xml:space="preserve"> untuk di tindaklanjuti dalam Perubahan Rencana</w:t>
      </w:r>
      <w:r w:rsidRPr="006B263B">
        <w:rPr>
          <w:rFonts w:ascii="Bookman Old Style" w:hAnsi="Bookman Old Style"/>
          <w:spacing w:val="40"/>
          <w:w w:val="115"/>
          <w:sz w:val="24"/>
        </w:rPr>
        <w:t xml:space="preserve"> </w:t>
      </w:r>
      <w:r w:rsidRPr="006B263B">
        <w:rPr>
          <w:rFonts w:ascii="Bookman Old Style" w:hAnsi="Bookman Old Style"/>
          <w:w w:val="115"/>
          <w:sz w:val="24"/>
        </w:rPr>
        <w:t xml:space="preserve">Kerja </w:t>
      </w:r>
      <w:r w:rsidR="00532EB8" w:rsidRPr="006B263B">
        <w:rPr>
          <w:rFonts w:ascii="Bookman Old Style" w:hAnsi="Bookman Old Style"/>
          <w:spacing w:val="-2"/>
          <w:w w:val="115"/>
          <w:sz w:val="24"/>
        </w:rPr>
        <w:t>DISPERMADES</w:t>
      </w:r>
      <w:r w:rsidRPr="006B263B">
        <w:rPr>
          <w:rFonts w:ascii="Bookman Old Style" w:hAnsi="Bookman Old Style"/>
          <w:spacing w:val="-2"/>
          <w:w w:val="115"/>
          <w:sz w:val="24"/>
        </w:rPr>
        <w:t>.</w:t>
      </w:r>
    </w:p>
    <w:p w14:paraId="22438409" w14:textId="77777777" w:rsidR="00A16F3B" w:rsidRPr="006B263B" w:rsidRDefault="00A16F3B" w:rsidP="00A16F3B">
      <w:pPr>
        <w:pStyle w:val="ListParagraph"/>
        <w:tabs>
          <w:tab w:val="left" w:pos="684"/>
          <w:tab w:val="left" w:pos="688"/>
        </w:tabs>
        <w:spacing w:before="2" w:line="360" w:lineRule="auto"/>
        <w:ind w:right="145" w:firstLine="0"/>
        <w:rPr>
          <w:rFonts w:ascii="Bookman Old Style" w:hAnsi="Bookman Old Style"/>
          <w:sz w:val="24"/>
        </w:rPr>
      </w:pPr>
    </w:p>
    <w:p w14:paraId="7DED23EA" w14:textId="77777777" w:rsidR="0015099D" w:rsidRPr="006B263B" w:rsidRDefault="0015099D">
      <w:pPr>
        <w:pStyle w:val="BodyText"/>
        <w:spacing w:before="143"/>
        <w:jc w:val="left"/>
        <w:rPr>
          <w:rFonts w:ascii="Bookman Old Style" w:hAnsi="Bookman Old Style"/>
        </w:rPr>
      </w:pPr>
    </w:p>
    <w:p w14:paraId="0D87C55E" w14:textId="06642F2B" w:rsidR="0015099D" w:rsidRPr="006B263B" w:rsidRDefault="002D5425">
      <w:pPr>
        <w:spacing w:line="360" w:lineRule="auto"/>
        <w:ind w:left="820" w:right="109" w:hanging="699"/>
        <w:rPr>
          <w:rFonts w:ascii="Bookman Old Style" w:hAnsi="Bookman Old Style"/>
          <w:b/>
          <w:sz w:val="24"/>
        </w:rPr>
      </w:pPr>
      <w:r w:rsidRPr="006B263B">
        <w:rPr>
          <w:rFonts w:ascii="Bookman Old Style" w:hAnsi="Bookman Old Style"/>
          <w:b/>
          <w:w w:val="115"/>
          <w:sz w:val="24"/>
        </w:rPr>
        <w:lastRenderedPageBreak/>
        <w:t>BAB</w:t>
      </w:r>
      <w:r w:rsidRPr="006B263B">
        <w:rPr>
          <w:rFonts w:ascii="Bookman Old Style" w:hAnsi="Bookman Old Style"/>
          <w:b/>
          <w:spacing w:val="28"/>
          <w:w w:val="115"/>
          <w:sz w:val="24"/>
        </w:rPr>
        <w:t xml:space="preserve"> </w:t>
      </w:r>
      <w:r w:rsidRPr="006B263B">
        <w:rPr>
          <w:rFonts w:ascii="Bookman Old Style" w:hAnsi="Bookman Old Style"/>
          <w:b/>
          <w:w w:val="115"/>
          <w:sz w:val="24"/>
        </w:rPr>
        <w:t>III</w:t>
      </w:r>
      <w:r w:rsidRPr="006B263B">
        <w:rPr>
          <w:rFonts w:ascii="Bookman Old Style" w:hAnsi="Bookman Old Style"/>
          <w:b/>
          <w:spacing w:val="28"/>
          <w:w w:val="115"/>
          <w:sz w:val="24"/>
        </w:rPr>
        <w:t xml:space="preserve"> </w:t>
      </w:r>
      <w:r w:rsidRPr="006B263B">
        <w:rPr>
          <w:rFonts w:ascii="Bookman Old Style" w:hAnsi="Bookman Old Style"/>
          <w:b/>
          <w:w w:val="115"/>
          <w:sz w:val="24"/>
        </w:rPr>
        <w:t>PERUBAHAN</w:t>
      </w:r>
      <w:r w:rsidRPr="006B263B">
        <w:rPr>
          <w:rFonts w:ascii="Bookman Old Style" w:hAnsi="Bookman Old Style"/>
          <w:b/>
          <w:spacing w:val="30"/>
          <w:w w:val="115"/>
          <w:sz w:val="24"/>
        </w:rPr>
        <w:t xml:space="preserve"> </w:t>
      </w:r>
      <w:r w:rsidRPr="006B263B">
        <w:rPr>
          <w:rFonts w:ascii="Bookman Old Style" w:hAnsi="Bookman Old Style"/>
          <w:b/>
          <w:w w:val="115"/>
          <w:sz w:val="24"/>
        </w:rPr>
        <w:t>RENCANA</w:t>
      </w:r>
      <w:r w:rsidRPr="006B263B">
        <w:rPr>
          <w:rFonts w:ascii="Bookman Old Style" w:hAnsi="Bookman Old Style"/>
          <w:b/>
          <w:spacing w:val="28"/>
          <w:w w:val="115"/>
          <w:sz w:val="24"/>
        </w:rPr>
        <w:t xml:space="preserve"> </w:t>
      </w:r>
      <w:r w:rsidRPr="006B263B">
        <w:rPr>
          <w:rFonts w:ascii="Bookman Old Style" w:hAnsi="Bookman Old Style"/>
          <w:b/>
          <w:w w:val="115"/>
          <w:sz w:val="24"/>
        </w:rPr>
        <w:t>KERJA</w:t>
      </w:r>
      <w:r w:rsidRPr="006B263B">
        <w:rPr>
          <w:rFonts w:ascii="Bookman Old Style" w:hAnsi="Bookman Old Style"/>
          <w:b/>
          <w:spacing w:val="28"/>
          <w:w w:val="115"/>
          <w:sz w:val="24"/>
        </w:rPr>
        <w:t xml:space="preserve"> </w:t>
      </w:r>
      <w:r w:rsidRPr="006B263B">
        <w:rPr>
          <w:rFonts w:ascii="Bookman Old Style" w:hAnsi="Bookman Old Style"/>
          <w:b/>
          <w:w w:val="115"/>
          <w:sz w:val="24"/>
        </w:rPr>
        <w:t>DAN</w:t>
      </w:r>
      <w:r w:rsidRPr="006B263B">
        <w:rPr>
          <w:rFonts w:ascii="Bookman Old Style" w:hAnsi="Bookman Old Style"/>
          <w:b/>
          <w:spacing w:val="28"/>
          <w:w w:val="115"/>
          <w:sz w:val="24"/>
        </w:rPr>
        <w:t xml:space="preserve"> </w:t>
      </w:r>
      <w:r w:rsidRPr="006B263B">
        <w:rPr>
          <w:rFonts w:ascii="Bookman Old Style" w:hAnsi="Bookman Old Style"/>
          <w:b/>
          <w:w w:val="115"/>
          <w:sz w:val="24"/>
        </w:rPr>
        <w:t>PENDANAAN</w:t>
      </w:r>
      <w:r w:rsidRPr="006B263B">
        <w:rPr>
          <w:rFonts w:ascii="Bookman Old Style" w:hAnsi="Bookman Old Style"/>
          <w:b/>
          <w:spacing w:val="30"/>
          <w:w w:val="115"/>
          <w:sz w:val="24"/>
        </w:rPr>
        <w:t xml:space="preserve"> </w:t>
      </w:r>
      <w:r w:rsidR="00532EB8" w:rsidRPr="006B263B">
        <w:rPr>
          <w:rFonts w:ascii="Bookman Old Style" w:hAnsi="Bookman Old Style"/>
          <w:b/>
          <w:w w:val="115"/>
          <w:sz w:val="24"/>
        </w:rPr>
        <w:t>DISPERMADES</w:t>
      </w:r>
      <w:r w:rsidRPr="006B263B">
        <w:rPr>
          <w:rFonts w:ascii="Bookman Old Style" w:hAnsi="Bookman Old Style"/>
          <w:b/>
          <w:w w:val="115"/>
          <w:sz w:val="24"/>
        </w:rPr>
        <w:t xml:space="preserve"> TAHUN 2024</w:t>
      </w:r>
    </w:p>
    <w:p w14:paraId="2CAB5648" w14:textId="77777777" w:rsidR="0015099D" w:rsidRPr="006B263B" w:rsidRDefault="002D5425">
      <w:pPr>
        <w:pStyle w:val="BodyText"/>
        <w:spacing w:before="3" w:line="360" w:lineRule="auto"/>
        <w:ind w:left="122" w:right="110"/>
        <w:rPr>
          <w:rFonts w:ascii="Bookman Old Style" w:hAnsi="Bookman Old Style"/>
        </w:rPr>
      </w:pPr>
      <w:r w:rsidRPr="006B263B">
        <w:rPr>
          <w:rFonts w:ascii="Bookman Old Style" w:hAnsi="Bookman Old Style"/>
          <w:w w:val="115"/>
        </w:rPr>
        <w:t>Disajikan dalam bentuk matrik perubahan rencana program dan kegiatan disertai penjelasan diluar tabel mengenai uraian garis besar mengenai rekapitulasi program dan kegiatan, antara lain meliputi:</w:t>
      </w:r>
    </w:p>
    <w:p w14:paraId="4419C54C" w14:textId="77777777" w:rsidR="0015099D" w:rsidRPr="006B263B" w:rsidRDefault="002D5425">
      <w:pPr>
        <w:pStyle w:val="ListParagraph"/>
        <w:numPr>
          <w:ilvl w:val="2"/>
          <w:numId w:val="20"/>
        </w:numPr>
        <w:tabs>
          <w:tab w:val="left" w:pos="841"/>
        </w:tabs>
        <w:spacing w:before="5" w:line="352" w:lineRule="auto"/>
        <w:ind w:left="841" w:right="111"/>
        <w:rPr>
          <w:rFonts w:ascii="Bookman Old Style" w:hAnsi="Bookman Old Style"/>
          <w:sz w:val="24"/>
        </w:rPr>
      </w:pPr>
      <w:r w:rsidRPr="006B263B">
        <w:rPr>
          <w:rFonts w:ascii="Bookman Old Style" w:hAnsi="Bookman Old Style"/>
          <w:w w:val="115"/>
          <w:sz w:val="24"/>
        </w:rPr>
        <w:t>Jumlah program dan jumlah kegiatan dan subkegiatan yang</w:t>
      </w:r>
      <w:r w:rsidRPr="006B263B">
        <w:rPr>
          <w:rFonts w:ascii="Bookman Old Style" w:hAnsi="Bookman Old Style"/>
          <w:spacing w:val="80"/>
          <w:w w:val="115"/>
          <w:sz w:val="24"/>
        </w:rPr>
        <w:t xml:space="preserve"> </w:t>
      </w:r>
      <w:r w:rsidRPr="006B263B">
        <w:rPr>
          <w:rFonts w:ascii="Bookman Old Style" w:hAnsi="Bookman Old Style"/>
          <w:spacing w:val="-2"/>
          <w:w w:val="115"/>
          <w:sz w:val="24"/>
        </w:rPr>
        <w:t>direncanakan</w:t>
      </w:r>
    </w:p>
    <w:p w14:paraId="2BB2D6D8" w14:textId="77777777" w:rsidR="0015099D" w:rsidRPr="006B263B" w:rsidRDefault="002D5425">
      <w:pPr>
        <w:pStyle w:val="ListParagraph"/>
        <w:numPr>
          <w:ilvl w:val="2"/>
          <w:numId w:val="20"/>
        </w:numPr>
        <w:tabs>
          <w:tab w:val="left" w:pos="841"/>
        </w:tabs>
        <w:spacing w:before="13" w:line="352" w:lineRule="auto"/>
        <w:ind w:left="841" w:right="108"/>
        <w:rPr>
          <w:rFonts w:ascii="Bookman Old Style" w:hAnsi="Bookman Old Style"/>
          <w:sz w:val="24"/>
        </w:rPr>
      </w:pPr>
      <w:r w:rsidRPr="006B263B">
        <w:rPr>
          <w:rFonts w:ascii="Bookman Old Style" w:hAnsi="Bookman Old Style"/>
          <w:w w:val="115"/>
          <w:sz w:val="24"/>
        </w:rPr>
        <w:t xml:space="preserve">Total kebutuhan dana/pagu indikatif yang dirinci menurut sumber </w:t>
      </w:r>
      <w:r w:rsidRPr="006B263B">
        <w:rPr>
          <w:rFonts w:ascii="Bookman Old Style" w:hAnsi="Bookman Old Style"/>
          <w:spacing w:val="-2"/>
          <w:w w:val="115"/>
          <w:sz w:val="24"/>
        </w:rPr>
        <w:t>pendanaannya.</w:t>
      </w:r>
    </w:p>
    <w:p w14:paraId="06E8D4F8" w14:textId="77777777" w:rsidR="0015099D" w:rsidRPr="006B263B" w:rsidRDefault="0015099D">
      <w:pPr>
        <w:pStyle w:val="BodyText"/>
        <w:spacing w:before="153"/>
        <w:jc w:val="left"/>
        <w:rPr>
          <w:rFonts w:ascii="Bookman Old Style" w:hAnsi="Bookman Old Style"/>
        </w:rPr>
      </w:pPr>
    </w:p>
    <w:p w14:paraId="2D3EDFEC" w14:textId="77777777" w:rsidR="0015099D" w:rsidRPr="006B263B" w:rsidRDefault="002D5425">
      <w:pPr>
        <w:ind w:left="122"/>
        <w:jc w:val="both"/>
        <w:rPr>
          <w:rFonts w:ascii="Bookman Old Style" w:hAnsi="Bookman Old Style"/>
          <w:b/>
          <w:sz w:val="24"/>
        </w:rPr>
      </w:pPr>
      <w:r w:rsidRPr="006B263B">
        <w:rPr>
          <w:rFonts w:ascii="Bookman Old Style" w:hAnsi="Bookman Old Style"/>
          <w:b/>
          <w:w w:val="110"/>
          <w:sz w:val="24"/>
        </w:rPr>
        <w:t>BAB</w:t>
      </w:r>
      <w:r w:rsidRPr="006B263B">
        <w:rPr>
          <w:rFonts w:ascii="Bookman Old Style" w:hAnsi="Bookman Old Style"/>
          <w:b/>
          <w:spacing w:val="30"/>
          <w:w w:val="110"/>
          <w:sz w:val="24"/>
        </w:rPr>
        <w:t xml:space="preserve"> </w:t>
      </w:r>
      <w:r w:rsidRPr="006B263B">
        <w:rPr>
          <w:rFonts w:ascii="Bookman Old Style" w:hAnsi="Bookman Old Style"/>
          <w:b/>
          <w:w w:val="110"/>
          <w:sz w:val="24"/>
        </w:rPr>
        <w:t>IV.</w:t>
      </w:r>
      <w:r w:rsidRPr="006B263B">
        <w:rPr>
          <w:rFonts w:ascii="Bookman Old Style" w:hAnsi="Bookman Old Style"/>
          <w:b/>
          <w:spacing w:val="31"/>
          <w:w w:val="110"/>
          <w:sz w:val="24"/>
        </w:rPr>
        <w:t xml:space="preserve">  </w:t>
      </w:r>
      <w:r w:rsidRPr="006B263B">
        <w:rPr>
          <w:rFonts w:ascii="Bookman Old Style" w:hAnsi="Bookman Old Style"/>
          <w:b/>
          <w:spacing w:val="-2"/>
          <w:w w:val="110"/>
          <w:sz w:val="24"/>
        </w:rPr>
        <w:t>PENUTUP</w:t>
      </w:r>
    </w:p>
    <w:p w14:paraId="6021328E" w14:textId="77777777" w:rsidR="0015099D" w:rsidRPr="006B263B" w:rsidRDefault="002D5425">
      <w:pPr>
        <w:pStyle w:val="BodyText"/>
        <w:spacing w:before="141" w:line="360" w:lineRule="auto"/>
        <w:ind w:left="122" w:right="111"/>
        <w:rPr>
          <w:rFonts w:ascii="Bookman Old Style" w:hAnsi="Bookman Old Style"/>
        </w:rPr>
      </w:pPr>
      <w:r w:rsidRPr="006B263B">
        <w:rPr>
          <w:rFonts w:ascii="Bookman Old Style" w:hAnsi="Bookman Old Style"/>
          <w:w w:val="115"/>
        </w:rPr>
        <w:t>Berisikan uraian penutup, berupa catatan penting yang perlu mendapat perhatian rangka pelaksanaan renja, kaidah-kaidah pelaksanaan dan rencana tindak lanjut.</w:t>
      </w:r>
    </w:p>
    <w:p w14:paraId="749D58E9" w14:textId="77777777" w:rsidR="0015099D" w:rsidRDefault="0015099D">
      <w:pPr>
        <w:spacing w:line="360" w:lineRule="auto"/>
        <w:sectPr w:rsidR="0015099D" w:rsidSect="00044D80">
          <w:footerReference w:type="default" r:id="rId10"/>
          <w:pgSz w:w="12200" w:h="18720"/>
          <w:pgMar w:top="1620" w:right="1020" w:bottom="920" w:left="1580" w:header="0" w:footer="722" w:gutter="0"/>
          <w:pgNumType w:start="1"/>
          <w:cols w:space="720"/>
        </w:sectPr>
      </w:pPr>
    </w:p>
    <w:p w14:paraId="5368CEFD" w14:textId="77777777" w:rsidR="0015099D" w:rsidRPr="006B263B" w:rsidRDefault="002D5425">
      <w:pPr>
        <w:spacing w:before="69"/>
        <w:ind w:left="8"/>
        <w:jc w:val="center"/>
        <w:rPr>
          <w:rFonts w:ascii="Bookman Old Style" w:hAnsi="Bookman Old Style"/>
          <w:b/>
          <w:sz w:val="24"/>
        </w:rPr>
      </w:pPr>
      <w:r w:rsidRPr="006B263B">
        <w:rPr>
          <w:rFonts w:ascii="Bookman Old Style" w:hAnsi="Bookman Old Style"/>
          <w:b/>
          <w:w w:val="110"/>
          <w:sz w:val="24"/>
        </w:rPr>
        <w:lastRenderedPageBreak/>
        <w:t>BAB</w:t>
      </w:r>
      <w:r w:rsidRPr="006B263B">
        <w:rPr>
          <w:rFonts w:ascii="Bookman Old Style" w:hAnsi="Bookman Old Style"/>
          <w:b/>
          <w:spacing w:val="19"/>
          <w:w w:val="110"/>
          <w:sz w:val="24"/>
        </w:rPr>
        <w:t xml:space="preserve"> </w:t>
      </w:r>
      <w:r w:rsidRPr="006B263B">
        <w:rPr>
          <w:rFonts w:ascii="Bookman Old Style" w:hAnsi="Bookman Old Style"/>
          <w:b/>
          <w:spacing w:val="-7"/>
          <w:w w:val="110"/>
          <w:sz w:val="24"/>
        </w:rPr>
        <w:t>II</w:t>
      </w:r>
    </w:p>
    <w:p w14:paraId="76D9B2EC" w14:textId="5582C162" w:rsidR="0015099D" w:rsidRPr="006B263B" w:rsidRDefault="002D5425">
      <w:pPr>
        <w:spacing w:before="42" w:line="276" w:lineRule="auto"/>
        <w:ind w:left="167" w:right="156"/>
        <w:jc w:val="center"/>
        <w:rPr>
          <w:rFonts w:ascii="Bookman Old Style" w:hAnsi="Bookman Old Style"/>
          <w:b/>
          <w:sz w:val="24"/>
        </w:rPr>
      </w:pPr>
      <w:r w:rsidRPr="006B263B">
        <w:rPr>
          <w:rFonts w:ascii="Bookman Old Style" w:hAnsi="Bookman Old Style"/>
          <w:b/>
          <w:w w:val="115"/>
          <w:sz w:val="24"/>
        </w:rPr>
        <w:t xml:space="preserve">EVALUASI PELAKSANAAN RENJA </w:t>
      </w:r>
      <w:r w:rsidR="00532EB8" w:rsidRPr="006B263B">
        <w:rPr>
          <w:rFonts w:ascii="Bookman Old Style" w:hAnsi="Bookman Old Style"/>
          <w:b/>
          <w:w w:val="115"/>
          <w:sz w:val="24"/>
        </w:rPr>
        <w:t>DISPERMADES</w:t>
      </w:r>
      <w:r w:rsidRPr="006B263B">
        <w:rPr>
          <w:rFonts w:ascii="Bookman Old Style" w:hAnsi="Bookman Old Style"/>
          <w:b/>
          <w:w w:val="115"/>
          <w:sz w:val="24"/>
        </w:rPr>
        <w:t xml:space="preserve"> TAHUN 2024 TRIWULAN II (SEMESTER I)</w:t>
      </w:r>
    </w:p>
    <w:p w14:paraId="18B200F9" w14:textId="77777777" w:rsidR="0015099D" w:rsidRPr="006B263B" w:rsidRDefault="0015099D">
      <w:pPr>
        <w:pStyle w:val="BodyText"/>
        <w:jc w:val="left"/>
        <w:rPr>
          <w:rFonts w:ascii="Bookman Old Style" w:hAnsi="Bookman Old Style"/>
          <w:b/>
        </w:rPr>
      </w:pPr>
    </w:p>
    <w:p w14:paraId="7FDC0008" w14:textId="77777777" w:rsidR="0015099D" w:rsidRPr="006B263B" w:rsidRDefault="0015099D">
      <w:pPr>
        <w:pStyle w:val="BodyText"/>
        <w:jc w:val="left"/>
        <w:rPr>
          <w:rFonts w:ascii="Bookman Old Style" w:hAnsi="Bookman Old Style"/>
          <w:b/>
        </w:rPr>
      </w:pPr>
    </w:p>
    <w:p w14:paraId="35FA4039" w14:textId="77777777" w:rsidR="0015099D" w:rsidRPr="006B263B" w:rsidRDefault="0015099D">
      <w:pPr>
        <w:pStyle w:val="BodyText"/>
        <w:spacing w:before="103"/>
        <w:jc w:val="left"/>
        <w:rPr>
          <w:rFonts w:ascii="Bookman Old Style" w:hAnsi="Bookman Old Style"/>
          <w:b/>
        </w:rPr>
      </w:pPr>
    </w:p>
    <w:p w14:paraId="5C7E945C" w14:textId="34D4B7A6" w:rsidR="0015099D" w:rsidRPr="006B263B" w:rsidRDefault="002D5425">
      <w:pPr>
        <w:pStyle w:val="BodyText"/>
        <w:spacing w:line="360" w:lineRule="auto"/>
        <w:ind w:left="122" w:right="108" w:firstLine="707"/>
        <w:rPr>
          <w:rFonts w:ascii="Bookman Old Style" w:hAnsi="Bookman Old Style"/>
        </w:rPr>
      </w:pPr>
      <w:r w:rsidRPr="006B263B">
        <w:rPr>
          <w:rFonts w:ascii="Bookman Old Style" w:hAnsi="Bookman Old Style"/>
          <w:w w:val="115"/>
        </w:rPr>
        <w:t xml:space="preserve">Evaluasi Rencana Kerja </w:t>
      </w:r>
      <w:r w:rsidR="00532EB8" w:rsidRPr="006B263B">
        <w:rPr>
          <w:rFonts w:ascii="Bookman Old Style" w:hAnsi="Bookman Old Style"/>
          <w:w w:val="115"/>
        </w:rPr>
        <w:t>DISPERMADES</w:t>
      </w:r>
      <w:r w:rsidRPr="006B263B">
        <w:rPr>
          <w:rFonts w:ascii="Bookman Old Style" w:hAnsi="Bookman Old Style"/>
          <w:w w:val="115"/>
        </w:rPr>
        <w:t xml:space="preserve"> Tahun 2024 bertujuan untuk mengetahui kesesuaian pelaksanaan renja tersebut dengan dokumen perencanaan diatasnya dan realisasi anggaran dan capaian target indikator. Evaluasi dilakukan dengan berfokus pada aspek konsistensi dan realisasi program, kegiatan</w:t>
      </w:r>
      <w:r w:rsidRPr="006B263B">
        <w:rPr>
          <w:rFonts w:ascii="Bookman Old Style" w:hAnsi="Bookman Old Style"/>
          <w:spacing w:val="40"/>
          <w:w w:val="115"/>
        </w:rPr>
        <w:t xml:space="preserve"> </w:t>
      </w:r>
      <w:r w:rsidRPr="006B263B">
        <w:rPr>
          <w:rFonts w:ascii="Bookman Old Style" w:hAnsi="Bookman Old Style"/>
          <w:w w:val="115"/>
        </w:rPr>
        <w:t>dan subkegiatan, sehingga dapat diketahui kekurangan,</w:t>
      </w:r>
      <w:r w:rsidRPr="006B263B">
        <w:rPr>
          <w:rFonts w:ascii="Bookman Old Style" w:hAnsi="Bookman Old Style"/>
          <w:spacing w:val="80"/>
          <w:w w:val="115"/>
        </w:rPr>
        <w:t xml:space="preserve"> </w:t>
      </w:r>
      <w:r w:rsidRPr="006B263B">
        <w:rPr>
          <w:rFonts w:ascii="Bookman Old Style" w:hAnsi="Bookman Old Style"/>
          <w:w w:val="115"/>
        </w:rPr>
        <w:t>baik dalam perencanaan maupun pelaksanaannya.</w:t>
      </w:r>
    </w:p>
    <w:p w14:paraId="7F0E7C76" w14:textId="1D0F25D2" w:rsidR="0015099D" w:rsidRPr="006B263B" w:rsidRDefault="002D5425" w:rsidP="001A030E">
      <w:pPr>
        <w:pStyle w:val="Heading2"/>
        <w:numPr>
          <w:ilvl w:val="1"/>
          <w:numId w:val="19"/>
        </w:numPr>
        <w:tabs>
          <w:tab w:val="left" w:pos="284"/>
        </w:tabs>
        <w:spacing w:before="123" w:line="360" w:lineRule="auto"/>
        <w:ind w:right="102"/>
        <w:jc w:val="both"/>
        <w:rPr>
          <w:rFonts w:ascii="Bookman Old Style" w:hAnsi="Bookman Old Style"/>
        </w:rPr>
      </w:pPr>
      <w:r w:rsidRPr="006B263B">
        <w:rPr>
          <w:rFonts w:ascii="Bookman Old Style" w:hAnsi="Bookman Old Style"/>
          <w:w w:val="110"/>
        </w:rPr>
        <w:t>Evaluasi</w:t>
      </w:r>
      <w:r w:rsidRPr="006B263B">
        <w:rPr>
          <w:rFonts w:ascii="Bookman Old Style" w:hAnsi="Bookman Old Style"/>
          <w:spacing w:val="40"/>
          <w:w w:val="110"/>
        </w:rPr>
        <w:t xml:space="preserve"> </w:t>
      </w:r>
      <w:r w:rsidRPr="006B263B">
        <w:rPr>
          <w:rFonts w:ascii="Bookman Old Style" w:hAnsi="Bookman Old Style"/>
          <w:w w:val="110"/>
        </w:rPr>
        <w:t>Pelaksanaan</w:t>
      </w:r>
      <w:r w:rsidRPr="006B263B">
        <w:rPr>
          <w:rFonts w:ascii="Bookman Old Style" w:hAnsi="Bookman Old Style"/>
          <w:spacing w:val="40"/>
          <w:w w:val="110"/>
        </w:rPr>
        <w:t xml:space="preserve"> </w:t>
      </w:r>
      <w:r w:rsidRPr="006B263B">
        <w:rPr>
          <w:rFonts w:ascii="Bookman Old Style" w:hAnsi="Bookman Old Style"/>
          <w:w w:val="110"/>
        </w:rPr>
        <w:t>Renja</w:t>
      </w:r>
      <w:r w:rsidRPr="006B263B">
        <w:rPr>
          <w:rFonts w:ascii="Bookman Old Style" w:hAnsi="Bookman Old Style"/>
          <w:spacing w:val="40"/>
          <w:w w:val="110"/>
        </w:rPr>
        <w:t xml:space="preserve"> </w:t>
      </w:r>
      <w:r w:rsidR="00532EB8" w:rsidRPr="006B263B">
        <w:rPr>
          <w:rFonts w:ascii="Bookman Old Style" w:hAnsi="Bookman Old Style"/>
          <w:w w:val="110"/>
        </w:rPr>
        <w:t>DISPERMADES</w:t>
      </w:r>
      <w:r w:rsidRPr="006B263B">
        <w:rPr>
          <w:rFonts w:ascii="Bookman Old Style" w:hAnsi="Bookman Old Style"/>
          <w:spacing w:val="40"/>
          <w:w w:val="110"/>
        </w:rPr>
        <w:t xml:space="preserve"> </w:t>
      </w:r>
      <w:r w:rsidRPr="006B263B">
        <w:rPr>
          <w:rFonts w:ascii="Bookman Old Style" w:hAnsi="Bookman Old Style"/>
          <w:w w:val="110"/>
        </w:rPr>
        <w:t>Tahun</w:t>
      </w:r>
      <w:r w:rsidRPr="006B263B">
        <w:rPr>
          <w:rFonts w:ascii="Bookman Old Style" w:hAnsi="Bookman Old Style"/>
          <w:spacing w:val="40"/>
          <w:w w:val="110"/>
        </w:rPr>
        <w:t xml:space="preserve"> </w:t>
      </w:r>
      <w:r w:rsidRPr="006B263B">
        <w:rPr>
          <w:rFonts w:ascii="Bookman Old Style" w:hAnsi="Bookman Old Style"/>
          <w:w w:val="110"/>
        </w:rPr>
        <w:t>2024</w:t>
      </w:r>
      <w:r w:rsidRPr="006B263B">
        <w:rPr>
          <w:rFonts w:ascii="Bookman Old Style" w:hAnsi="Bookman Old Style"/>
          <w:spacing w:val="40"/>
          <w:w w:val="110"/>
        </w:rPr>
        <w:t xml:space="preserve"> </w:t>
      </w:r>
      <w:r w:rsidRPr="006B263B">
        <w:rPr>
          <w:rFonts w:ascii="Bookman Old Style" w:hAnsi="Bookman Old Style"/>
          <w:w w:val="110"/>
        </w:rPr>
        <w:t>Triwulan</w:t>
      </w:r>
      <w:r w:rsidRPr="006B263B">
        <w:rPr>
          <w:rFonts w:ascii="Bookman Old Style" w:hAnsi="Bookman Old Style"/>
          <w:spacing w:val="40"/>
          <w:w w:val="110"/>
        </w:rPr>
        <w:t xml:space="preserve"> </w:t>
      </w:r>
      <w:r w:rsidRPr="006B263B">
        <w:rPr>
          <w:rFonts w:ascii="Bookman Old Style" w:hAnsi="Bookman Old Style"/>
          <w:w w:val="110"/>
        </w:rPr>
        <w:t>II (Semester I).</w:t>
      </w:r>
    </w:p>
    <w:p w14:paraId="69C9C269" w14:textId="77777777" w:rsidR="0015099D" w:rsidRPr="006B263B" w:rsidRDefault="002D5425" w:rsidP="00746358">
      <w:pPr>
        <w:pStyle w:val="BodyText"/>
        <w:spacing w:before="101" w:line="360" w:lineRule="auto"/>
        <w:ind w:left="122" w:firstLine="707"/>
        <w:rPr>
          <w:rFonts w:ascii="Bookman Old Style" w:hAnsi="Bookman Old Style"/>
        </w:rPr>
      </w:pPr>
      <w:r w:rsidRPr="006B263B">
        <w:rPr>
          <w:rFonts w:ascii="Bookman Old Style" w:hAnsi="Bookman Old Style"/>
          <w:w w:val="115"/>
        </w:rPr>
        <w:t>Pada</w:t>
      </w:r>
      <w:r w:rsidRPr="006B263B">
        <w:rPr>
          <w:rFonts w:ascii="Bookman Old Style" w:hAnsi="Bookman Old Style"/>
          <w:spacing w:val="40"/>
          <w:w w:val="115"/>
        </w:rPr>
        <w:t xml:space="preserve"> </w:t>
      </w:r>
      <w:r w:rsidRPr="006B263B">
        <w:rPr>
          <w:rFonts w:ascii="Bookman Old Style" w:hAnsi="Bookman Old Style"/>
          <w:w w:val="115"/>
        </w:rPr>
        <w:t>subbab</w:t>
      </w:r>
      <w:r w:rsidRPr="006B263B">
        <w:rPr>
          <w:rFonts w:ascii="Bookman Old Style" w:hAnsi="Bookman Old Style"/>
          <w:spacing w:val="40"/>
          <w:w w:val="115"/>
        </w:rPr>
        <w:t xml:space="preserve"> </w:t>
      </w:r>
      <w:r w:rsidRPr="006B263B">
        <w:rPr>
          <w:rFonts w:ascii="Bookman Old Style" w:hAnsi="Bookman Old Style"/>
          <w:w w:val="115"/>
        </w:rPr>
        <w:t>ini</w:t>
      </w:r>
      <w:r w:rsidRPr="006B263B">
        <w:rPr>
          <w:rFonts w:ascii="Bookman Old Style" w:hAnsi="Bookman Old Style"/>
          <w:spacing w:val="40"/>
          <w:w w:val="115"/>
        </w:rPr>
        <w:t xml:space="preserve"> </w:t>
      </w:r>
      <w:r w:rsidRPr="006B263B">
        <w:rPr>
          <w:rFonts w:ascii="Bookman Old Style" w:hAnsi="Bookman Old Style"/>
          <w:w w:val="115"/>
        </w:rPr>
        <w:t>diuraikan</w:t>
      </w:r>
      <w:r w:rsidRPr="006B263B">
        <w:rPr>
          <w:rFonts w:ascii="Bookman Old Style" w:hAnsi="Bookman Old Style"/>
          <w:spacing w:val="40"/>
          <w:w w:val="115"/>
        </w:rPr>
        <w:t xml:space="preserve"> </w:t>
      </w:r>
      <w:r w:rsidRPr="006B263B">
        <w:rPr>
          <w:rFonts w:ascii="Bookman Old Style" w:hAnsi="Bookman Old Style"/>
          <w:w w:val="115"/>
        </w:rPr>
        <w:t>terkait</w:t>
      </w:r>
      <w:r w:rsidRPr="006B263B">
        <w:rPr>
          <w:rFonts w:ascii="Bookman Old Style" w:hAnsi="Bookman Old Style"/>
          <w:spacing w:val="40"/>
          <w:w w:val="115"/>
        </w:rPr>
        <w:t xml:space="preserve"> </w:t>
      </w:r>
      <w:r w:rsidRPr="006B263B">
        <w:rPr>
          <w:rFonts w:ascii="Bookman Old Style" w:hAnsi="Bookman Old Style"/>
          <w:w w:val="115"/>
        </w:rPr>
        <w:t>dengan</w:t>
      </w:r>
      <w:r w:rsidRPr="006B263B">
        <w:rPr>
          <w:rFonts w:ascii="Bookman Old Style" w:hAnsi="Bookman Old Style"/>
          <w:spacing w:val="40"/>
          <w:w w:val="115"/>
        </w:rPr>
        <w:t xml:space="preserve"> </w:t>
      </w:r>
      <w:r w:rsidRPr="006B263B">
        <w:rPr>
          <w:rFonts w:ascii="Bookman Old Style" w:hAnsi="Bookman Old Style"/>
          <w:w w:val="115"/>
        </w:rPr>
        <w:t>konsistensi</w:t>
      </w:r>
      <w:r w:rsidRPr="006B263B">
        <w:rPr>
          <w:rFonts w:ascii="Bookman Old Style" w:hAnsi="Bookman Old Style"/>
          <w:spacing w:val="40"/>
          <w:w w:val="115"/>
        </w:rPr>
        <w:t xml:space="preserve"> </w:t>
      </w:r>
      <w:r w:rsidRPr="006B263B">
        <w:rPr>
          <w:rFonts w:ascii="Bookman Old Style" w:hAnsi="Bookman Old Style"/>
          <w:w w:val="115"/>
        </w:rPr>
        <w:t>dan</w:t>
      </w:r>
      <w:r w:rsidRPr="006B263B">
        <w:rPr>
          <w:rFonts w:ascii="Bookman Old Style" w:hAnsi="Bookman Old Style"/>
          <w:spacing w:val="40"/>
          <w:w w:val="115"/>
        </w:rPr>
        <w:t xml:space="preserve"> </w:t>
      </w:r>
      <w:r w:rsidRPr="006B263B">
        <w:rPr>
          <w:rFonts w:ascii="Bookman Old Style" w:hAnsi="Bookman Old Style"/>
          <w:w w:val="115"/>
        </w:rPr>
        <w:t>sinkronisasi antara</w:t>
      </w:r>
      <w:r w:rsidRPr="006B263B">
        <w:rPr>
          <w:rFonts w:ascii="Bookman Old Style" w:hAnsi="Bookman Old Style"/>
          <w:spacing w:val="-9"/>
          <w:w w:val="115"/>
        </w:rPr>
        <w:t xml:space="preserve"> </w:t>
      </w:r>
      <w:r w:rsidRPr="006B263B">
        <w:rPr>
          <w:rFonts w:ascii="Bookman Old Style" w:hAnsi="Bookman Old Style"/>
          <w:w w:val="115"/>
        </w:rPr>
        <w:t>perencanaan</w:t>
      </w:r>
      <w:r w:rsidRPr="006B263B">
        <w:rPr>
          <w:rFonts w:ascii="Bookman Old Style" w:hAnsi="Bookman Old Style"/>
          <w:spacing w:val="-8"/>
          <w:w w:val="115"/>
        </w:rPr>
        <w:t xml:space="preserve"> </w:t>
      </w:r>
      <w:r w:rsidRPr="006B263B">
        <w:rPr>
          <w:rFonts w:ascii="Bookman Old Style" w:hAnsi="Bookman Old Style"/>
          <w:w w:val="115"/>
        </w:rPr>
        <w:t>(rencana)</w:t>
      </w:r>
      <w:r w:rsidRPr="006B263B">
        <w:rPr>
          <w:rFonts w:ascii="Bookman Old Style" w:hAnsi="Bookman Old Style"/>
          <w:spacing w:val="-8"/>
          <w:w w:val="115"/>
        </w:rPr>
        <w:t xml:space="preserve"> </w:t>
      </w:r>
      <w:r w:rsidRPr="006B263B">
        <w:rPr>
          <w:rFonts w:ascii="Bookman Old Style" w:hAnsi="Bookman Old Style"/>
          <w:w w:val="115"/>
        </w:rPr>
        <w:t>dan</w:t>
      </w:r>
      <w:r w:rsidRPr="006B263B">
        <w:rPr>
          <w:rFonts w:ascii="Bookman Old Style" w:hAnsi="Bookman Old Style"/>
          <w:spacing w:val="-8"/>
          <w:w w:val="115"/>
        </w:rPr>
        <w:t xml:space="preserve"> </w:t>
      </w:r>
      <w:r w:rsidRPr="006B263B">
        <w:rPr>
          <w:rFonts w:ascii="Bookman Old Style" w:hAnsi="Bookman Old Style"/>
          <w:w w:val="115"/>
        </w:rPr>
        <w:t>pelaksanaan</w:t>
      </w:r>
      <w:r w:rsidRPr="006B263B">
        <w:rPr>
          <w:rFonts w:ascii="Bookman Old Style" w:hAnsi="Bookman Old Style"/>
          <w:spacing w:val="-9"/>
          <w:w w:val="115"/>
        </w:rPr>
        <w:t xml:space="preserve"> </w:t>
      </w:r>
      <w:r w:rsidRPr="006B263B">
        <w:rPr>
          <w:rFonts w:ascii="Bookman Old Style" w:hAnsi="Bookman Old Style"/>
          <w:w w:val="115"/>
        </w:rPr>
        <w:t>(penganggaran),</w:t>
      </w:r>
      <w:r w:rsidRPr="006B263B">
        <w:rPr>
          <w:rFonts w:ascii="Bookman Old Style" w:hAnsi="Bookman Old Style"/>
          <w:spacing w:val="-8"/>
          <w:w w:val="115"/>
        </w:rPr>
        <w:t xml:space="preserve"> </w:t>
      </w:r>
      <w:r w:rsidRPr="006B263B">
        <w:rPr>
          <w:rFonts w:ascii="Bookman Old Style" w:hAnsi="Bookman Old Style"/>
          <w:w w:val="115"/>
        </w:rPr>
        <w:t>yang</w:t>
      </w:r>
      <w:r w:rsidRPr="006B263B">
        <w:rPr>
          <w:rFonts w:ascii="Bookman Old Style" w:hAnsi="Bookman Old Style"/>
          <w:spacing w:val="-8"/>
          <w:w w:val="115"/>
        </w:rPr>
        <w:t xml:space="preserve"> </w:t>
      </w:r>
      <w:r w:rsidRPr="006B263B">
        <w:rPr>
          <w:rFonts w:ascii="Bookman Old Style" w:hAnsi="Bookman Old Style"/>
          <w:spacing w:val="-2"/>
          <w:w w:val="115"/>
        </w:rPr>
        <w:t>meliputi:</w:t>
      </w:r>
    </w:p>
    <w:p w14:paraId="7C34269C" w14:textId="687E8BA0" w:rsidR="0015099D" w:rsidRPr="006B263B" w:rsidRDefault="002D5425" w:rsidP="001A030E">
      <w:pPr>
        <w:pStyle w:val="Heading2"/>
        <w:numPr>
          <w:ilvl w:val="2"/>
          <w:numId w:val="19"/>
        </w:numPr>
        <w:tabs>
          <w:tab w:val="left" w:pos="974"/>
          <w:tab w:val="left" w:pos="2483"/>
          <w:tab w:val="left" w:pos="3392"/>
          <w:tab w:val="left" w:pos="4834"/>
          <w:tab w:val="left" w:pos="6674"/>
          <w:tab w:val="left" w:pos="7896"/>
        </w:tabs>
        <w:spacing w:before="121" w:line="360" w:lineRule="auto"/>
        <w:ind w:right="114"/>
        <w:rPr>
          <w:rFonts w:ascii="Bookman Old Style" w:hAnsi="Bookman Old Style"/>
        </w:rPr>
      </w:pPr>
      <w:r w:rsidRPr="006B263B">
        <w:rPr>
          <w:rFonts w:ascii="Bookman Old Style" w:hAnsi="Bookman Old Style"/>
          <w:spacing w:val="-2"/>
          <w:w w:val="110"/>
        </w:rPr>
        <w:t>Hubungan</w:t>
      </w:r>
      <w:r w:rsidRPr="006B263B">
        <w:rPr>
          <w:rFonts w:ascii="Bookman Old Style" w:hAnsi="Bookman Old Style"/>
        </w:rPr>
        <w:tab/>
      </w:r>
      <w:r w:rsidRPr="006B263B">
        <w:rPr>
          <w:rFonts w:ascii="Bookman Old Style" w:hAnsi="Bookman Old Style"/>
          <w:spacing w:val="-4"/>
          <w:w w:val="110"/>
        </w:rPr>
        <w:t>antar</w:t>
      </w:r>
      <w:r w:rsidRPr="006B263B">
        <w:rPr>
          <w:rFonts w:ascii="Bookman Old Style" w:hAnsi="Bookman Old Style"/>
        </w:rPr>
        <w:tab/>
      </w:r>
      <w:r w:rsidRPr="006B263B">
        <w:rPr>
          <w:rFonts w:ascii="Bookman Old Style" w:hAnsi="Bookman Old Style"/>
          <w:spacing w:val="-2"/>
          <w:w w:val="110"/>
        </w:rPr>
        <w:t>Dokumen</w:t>
      </w:r>
      <w:r w:rsidRPr="006B263B">
        <w:rPr>
          <w:rFonts w:ascii="Bookman Old Style" w:hAnsi="Bookman Old Style"/>
        </w:rPr>
        <w:tab/>
      </w:r>
      <w:r w:rsidRPr="006B263B">
        <w:rPr>
          <w:rFonts w:ascii="Bookman Old Style" w:hAnsi="Bookman Old Style"/>
          <w:spacing w:val="-2"/>
          <w:w w:val="110"/>
        </w:rPr>
        <w:t>Perencanaan</w:t>
      </w:r>
      <w:r w:rsidRPr="006B263B">
        <w:rPr>
          <w:rFonts w:ascii="Bookman Old Style" w:hAnsi="Bookman Old Style"/>
        </w:rPr>
        <w:tab/>
      </w:r>
      <w:r w:rsidRPr="006B263B">
        <w:rPr>
          <w:rFonts w:ascii="Bookman Old Style" w:hAnsi="Bookman Old Style"/>
          <w:spacing w:val="-2"/>
          <w:w w:val="110"/>
        </w:rPr>
        <w:t>Renstra</w:t>
      </w:r>
      <w:r w:rsidR="001A030E">
        <w:rPr>
          <w:rFonts w:ascii="Bookman Old Style" w:hAnsi="Bookman Old Style"/>
        </w:rPr>
        <w:t xml:space="preserve"> DISPERMADES </w:t>
      </w:r>
      <w:r w:rsidRPr="006B263B">
        <w:rPr>
          <w:rFonts w:ascii="Bookman Old Style" w:hAnsi="Bookman Old Style"/>
          <w:w w:val="110"/>
        </w:rPr>
        <w:t xml:space="preserve">Tahun 2024-2026 dengan Renja </w:t>
      </w:r>
      <w:r w:rsidR="00532EB8" w:rsidRPr="006B263B">
        <w:rPr>
          <w:rFonts w:ascii="Bookman Old Style" w:hAnsi="Bookman Old Style"/>
          <w:w w:val="110"/>
        </w:rPr>
        <w:t>DISPERMADES</w:t>
      </w:r>
      <w:r w:rsidRPr="006B263B">
        <w:rPr>
          <w:rFonts w:ascii="Bookman Old Style" w:hAnsi="Bookman Old Style"/>
          <w:w w:val="110"/>
        </w:rPr>
        <w:t xml:space="preserve"> Tahun 2024;</w:t>
      </w:r>
    </w:p>
    <w:p w14:paraId="3A9710B7" w14:textId="41688B21" w:rsidR="0015099D" w:rsidRPr="006B263B" w:rsidRDefault="002D5425" w:rsidP="00746358">
      <w:pPr>
        <w:pStyle w:val="BodyText"/>
        <w:tabs>
          <w:tab w:val="left" w:pos="2977"/>
          <w:tab w:val="left" w:pos="4604"/>
          <w:tab w:val="left" w:pos="5984"/>
          <w:tab w:val="left" w:pos="7412"/>
          <w:tab w:val="left" w:pos="9257"/>
        </w:tabs>
        <w:spacing w:before="121" w:line="360" w:lineRule="auto"/>
        <w:ind w:left="142" w:right="109" w:firstLine="708"/>
        <w:rPr>
          <w:rFonts w:ascii="Bookman Old Style" w:hAnsi="Bookman Old Style"/>
        </w:rPr>
      </w:pPr>
      <w:r w:rsidRPr="006B263B">
        <w:rPr>
          <w:rFonts w:ascii="Bookman Old Style" w:hAnsi="Bookman Old Style"/>
          <w:spacing w:val="-2"/>
          <w:w w:val="115"/>
        </w:rPr>
        <w:t>Melakukan</w:t>
      </w:r>
      <w:r w:rsidRPr="006B263B">
        <w:rPr>
          <w:rFonts w:ascii="Bookman Old Style" w:hAnsi="Bookman Old Style"/>
        </w:rPr>
        <w:tab/>
      </w:r>
      <w:r w:rsidRPr="006B263B">
        <w:rPr>
          <w:rFonts w:ascii="Bookman Old Style" w:hAnsi="Bookman Old Style"/>
          <w:spacing w:val="-2"/>
          <w:w w:val="115"/>
        </w:rPr>
        <w:t>evaluasi</w:t>
      </w:r>
      <w:r w:rsidRPr="006B263B">
        <w:rPr>
          <w:rFonts w:ascii="Bookman Old Style" w:hAnsi="Bookman Old Style"/>
        </w:rPr>
        <w:tab/>
      </w:r>
      <w:r w:rsidRPr="006B263B">
        <w:rPr>
          <w:rFonts w:ascii="Bookman Old Style" w:hAnsi="Bookman Old Style"/>
          <w:spacing w:val="-2"/>
          <w:w w:val="115"/>
        </w:rPr>
        <w:t>terhadap</w:t>
      </w:r>
      <w:r w:rsidRPr="006B263B">
        <w:rPr>
          <w:rFonts w:ascii="Bookman Old Style" w:hAnsi="Bookman Old Style"/>
        </w:rPr>
        <w:tab/>
      </w:r>
      <w:r w:rsidRPr="006B263B">
        <w:rPr>
          <w:rFonts w:ascii="Bookman Old Style" w:hAnsi="Bookman Old Style"/>
          <w:spacing w:val="-2"/>
          <w:w w:val="115"/>
        </w:rPr>
        <w:t>dokumen</w:t>
      </w:r>
      <w:r w:rsidRPr="006B263B">
        <w:rPr>
          <w:rFonts w:ascii="Bookman Old Style" w:hAnsi="Bookman Old Style"/>
        </w:rPr>
        <w:tab/>
      </w:r>
      <w:r w:rsidRPr="006B263B">
        <w:rPr>
          <w:rFonts w:ascii="Bookman Old Style" w:hAnsi="Bookman Old Style"/>
          <w:spacing w:val="-2"/>
          <w:w w:val="115"/>
        </w:rPr>
        <w:t>perencanaan</w:t>
      </w:r>
      <w:r w:rsidR="006B263B">
        <w:rPr>
          <w:rFonts w:ascii="Bookman Old Style" w:hAnsi="Bookman Old Style"/>
        </w:rPr>
        <w:t xml:space="preserve"> </w:t>
      </w:r>
      <w:r w:rsidRPr="006B263B">
        <w:rPr>
          <w:rFonts w:ascii="Bookman Old Style" w:hAnsi="Bookman Old Style"/>
          <w:spacing w:val="-6"/>
          <w:w w:val="115"/>
        </w:rPr>
        <w:t xml:space="preserve">di </w:t>
      </w:r>
      <w:r w:rsidR="00532EB8" w:rsidRPr="006B263B">
        <w:rPr>
          <w:rFonts w:ascii="Bookman Old Style" w:hAnsi="Bookman Old Style"/>
          <w:w w:val="115"/>
        </w:rPr>
        <w:t>DISPERMADES</w:t>
      </w:r>
      <w:r w:rsidRPr="006B263B">
        <w:rPr>
          <w:rFonts w:ascii="Bookman Old Style" w:hAnsi="Bookman Old Style"/>
          <w:spacing w:val="61"/>
          <w:w w:val="115"/>
        </w:rPr>
        <w:t xml:space="preserve"> </w:t>
      </w:r>
      <w:r w:rsidRPr="006B263B">
        <w:rPr>
          <w:rFonts w:ascii="Bookman Old Style" w:hAnsi="Bookman Old Style"/>
          <w:w w:val="115"/>
        </w:rPr>
        <w:t>untuk</w:t>
      </w:r>
      <w:r w:rsidRPr="006B263B">
        <w:rPr>
          <w:rFonts w:ascii="Bookman Old Style" w:hAnsi="Bookman Old Style"/>
          <w:spacing w:val="61"/>
          <w:w w:val="115"/>
        </w:rPr>
        <w:t xml:space="preserve"> </w:t>
      </w:r>
      <w:r w:rsidRPr="006B263B">
        <w:rPr>
          <w:rFonts w:ascii="Bookman Old Style" w:hAnsi="Bookman Old Style"/>
          <w:w w:val="115"/>
        </w:rPr>
        <w:t>Tahun</w:t>
      </w:r>
      <w:r w:rsidRPr="006B263B">
        <w:rPr>
          <w:rFonts w:ascii="Bookman Old Style" w:hAnsi="Bookman Old Style"/>
          <w:spacing w:val="62"/>
          <w:w w:val="115"/>
        </w:rPr>
        <w:t xml:space="preserve"> </w:t>
      </w:r>
      <w:r w:rsidRPr="006B263B">
        <w:rPr>
          <w:rFonts w:ascii="Bookman Old Style" w:hAnsi="Bookman Old Style"/>
          <w:w w:val="115"/>
        </w:rPr>
        <w:t>2024,</w:t>
      </w:r>
      <w:r w:rsidRPr="006B263B">
        <w:rPr>
          <w:rFonts w:ascii="Bookman Old Style" w:hAnsi="Bookman Old Style"/>
          <w:spacing w:val="61"/>
          <w:w w:val="115"/>
        </w:rPr>
        <w:t xml:space="preserve"> </w:t>
      </w:r>
      <w:r w:rsidRPr="006B263B">
        <w:rPr>
          <w:rFonts w:ascii="Bookman Old Style" w:hAnsi="Bookman Old Style"/>
          <w:w w:val="115"/>
        </w:rPr>
        <w:t>yaitu</w:t>
      </w:r>
      <w:r w:rsidRPr="006B263B">
        <w:rPr>
          <w:rFonts w:ascii="Bookman Old Style" w:hAnsi="Bookman Old Style"/>
          <w:spacing w:val="61"/>
          <w:w w:val="115"/>
        </w:rPr>
        <w:t xml:space="preserve"> </w:t>
      </w:r>
      <w:r w:rsidRPr="006B263B">
        <w:rPr>
          <w:rFonts w:ascii="Bookman Old Style" w:hAnsi="Bookman Old Style"/>
          <w:w w:val="115"/>
        </w:rPr>
        <w:t>terhadap</w:t>
      </w:r>
      <w:r w:rsidRPr="006B263B">
        <w:rPr>
          <w:rFonts w:ascii="Bookman Old Style" w:hAnsi="Bookman Old Style"/>
          <w:spacing w:val="62"/>
          <w:w w:val="115"/>
        </w:rPr>
        <w:t xml:space="preserve"> </w:t>
      </w:r>
      <w:r w:rsidRPr="006B263B">
        <w:rPr>
          <w:rFonts w:ascii="Bookman Old Style" w:hAnsi="Bookman Old Style"/>
          <w:w w:val="115"/>
        </w:rPr>
        <w:t>Renstra</w:t>
      </w:r>
      <w:r w:rsidRPr="006B263B">
        <w:rPr>
          <w:rFonts w:ascii="Bookman Old Style" w:hAnsi="Bookman Old Style"/>
          <w:spacing w:val="62"/>
          <w:w w:val="115"/>
        </w:rPr>
        <w:t xml:space="preserve"> </w:t>
      </w:r>
      <w:r w:rsidRPr="006B263B">
        <w:rPr>
          <w:rFonts w:ascii="Bookman Old Style" w:hAnsi="Bookman Old Style"/>
          <w:spacing w:val="-2"/>
          <w:w w:val="115"/>
        </w:rPr>
        <w:t>(LAMPIRAN</w:t>
      </w:r>
      <w:r w:rsidR="00532EB8" w:rsidRPr="006B263B">
        <w:rPr>
          <w:rFonts w:ascii="Bookman Old Style" w:hAnsi="Bookman Old Style"/>
        </w:rPr>
        <w:t xml:space="preserve"> </w:t>
      </w:r>
      <w:r w:rsidRPr="006B263B">
        <w:rPr>
          <w:rFonts w:ascii="Bookman Old Style" w:hAnsi="Bookman Old Style"/>
          <w:w w:val="115"/>
        </w:rPr>
        <w:t>XXI PERATURAN BUPATI KARANGANYAR NOMOR 16</w:t>
      </w:r>
      <w:r w:rsidR="00532EB8" w:rsidRPr="006B263B">
        <w:rPr>
          <w:rFonts w:ascii="Bookman Old Style" w:hAnsi="Bookman Old Style"/>
          <w:w w:val="115"/>
        </w:rPr>
        <w:t xml:space="preserve"> </w:t>
      </w:r>
      <w:r w:rsidRPr="006B263B">
        <w:rPr>
          <w:rFonts w:ascii="Bookman Old Style" w:hAnsi="Bookman Old Style"/>
          <w:w w:val="115"/>
        </w:rPr>
        <w:t>TAHUN 2023 TENTANG RENCANA STRATEGIS PERANGKAT DAERAH KABUPATEN KARANGANYAR</w:t>
      </w:r>
      <w:r w:rsidRPr="006B263B">
        <w:rPr>
          <w:rFonts w:ascii="Bookman Old Style" w:hAnsi="Bookman Old Style"/>
          <w:spacing w:val="40"/>
          <w:w w:val="115"/>
        </w:rPr>
        <w:t xml:space="preserve">  </w:t>
      </w:r>
      <w:r w:rsidRPr="006B263B">
        <w:rPr>
          <w:rFonts w:ascii="Bookman Old Style" w:hAnsi="Bookman Old Style"/>
          <w:w w:val="115"/>
        </w:rPr>
        <w:t>TAHUN</w:t>
      </w:r>
      <w:r w:rsidRPr="006B263B">
        <w:rPr>
          <w:rFonts w:ascii="Bookman Old Style" w:hAnsi="Bookman Old Style"/>
          <w:spacing w:val="40"/>
          <w:w w:val="115"/>
        </w:rPr>
        <w:t xml:space="preserve">  </w:t>
      </w:r>
      <w:r w:rsidRPr="006B263B">
        <w:rPr>
          <w:rFonts w:ascii="Bookman Old Style" w:hAnsi="Bookman Old Style"/>
          <w:w w:val="115"/>
        </w:rPr>
        <w:t>2024-2026)</w:t>
      </w:r>
      <w:r w:rsidRPr="006B263B">
        <w:rPr>
          <w:rFonts w:ascii="Bookman Old Style" w:hAnsi="Bookman Old Style"/>
          <w:spacing w:val="40"/>
          <w:w w:val="115"/>
        </w:rPr>
        <w:t xml:space="preserve">  </w:t>
      </w:r>
      <w:r w:rsidRPr="006B263B">
        <w:rPr>
          <w:rFonts w:ascii="Bookman Old Style" w:hAnsi="Bookman Old Style"/>
          <w:w w:val="115"/>
        </w:rPr>
        <w:t>dengan</w:t>
      </w:r>
      <w:r w:rsidRPr="006B263B">
        <w:rPr>
          <w:rFonts w:ascii="Bookman Old Style" w:hAnsi="Bookman Old Style"/>
          <w:spacing w:val="40"/>
          <w:w w:val="115"/>
        </w:rPr>
        <w:t xml:space="preserve">  </w:t>
      </w:r>
      <w:r w:rsidRPr="006B263B">
        <w:rPr>
          <w:rFonts w:ascii="Bookman Old Style" w:hAnsi="Bookman Old Style"/>
          <w:w w:val="115"/>
        </w:rPr>
        <w:t>Renja</w:t>
      </w:r>
      <w:r w:rsidRPr="006B263B">
        <w:rPr>
          <w:rFonts w:ascii="Bookman Old Style" w:hAnsi="Bookman Old Style"/>
          <w:spacing w:val="40"/>
          <w:w w:val="115"/>
        </w:rPr>
        <w:t xml:space="preserve">  </w:t>
      </w:r>
      <w:r w:rsidRPr="006B263B">
        <w:rPr>
          <w:rFonts w:ascii="Bookman Old Style" w:hAnsi="Bookman Old Style"/>
          <w:w w:val="115"/>
        </w:rPr>
        <w:t>Tahun</w:t>
      </w:r>
      <w:r w:rsidRPr="006B263B">
        <w:rPr>
          <w:rFonts w:ascii="Bookman Old Style" w:hAnsi="Bookman Old Style"/>
          <w:spacing w:val="40"/>
          <w:w w:val="115"/>
        </w:rPr>
        <w:t xml:space="preserve">  </w:t>
      </w:r>
      <w:r w:rsidRPr="006B263B">
        <w:rPr>
          <w:rFonts w:ascii="Bookman Old Style" w:hAnsi="Bookman Old Style"/>
          <w:w w:val="115"/>
        </w:rPr>
        <w:t>2024.</w:t>
      </w:r>
    </w:p>
    <w:p w14:paraId="506908D5" w14:textId="163BCD66" w:rsidR="0015099D" w:rsidRPr="006B263B" w:rsidRDefault="002D5425" w:rsidP="006B263B">
      <w:pPr>
        <w:pStyle w:val="BodyText"/>
        <w:spacing w:before="1" w:line="360" w:lineRule="auto"/>
        <w:ind w:left="142" w:right="108"/>
        <w:rPr>
          <w:rFonts w:ascii="Bookman Old Style" w:hAnsi="Bookman Old Style"/>
        </w:rPr>
      </w:pPr>
      <w:r w:rsidRPr="006B263B">
        <w:rPr>
          <w:rFonts w:ascii="Bookman Old Style" w:hAnsi="Bookman Old Style"/>
          <w:w w:val="115"/>
        </w:rPr>
        <w:t>Dimaksudkan</w:t>
      </w:r>
      <w:r w:rsidRPr="006B263B">
        <w:rPr>
          <w:rFonts w:ascii="Bookman Old Style" w:hAnsi="Bookman Old Style"/>
          <w:spacing w:val="40"/>
          <w:w w:val="115"/>
        </w:rPr>
        <w:t xml:space="preserve"> </w:t>
      </w:r>
      <w:r w:rsidRPr="006B263B">
        <w:rPr>
          <w:rFonts w:ascii="Bookman Old Style" w:hAnsi="Bookman Old Style"/>
          <w:w w:val="115"/>
        </w:rPr>
        <w:t>untuk</w:t>
      </w:r>
      <w:r w:rsidRPr="006B263B">
        <w:rPr>
          <w:rFonts w:ascii="Bookman Old Style" w:hAnsi="Bookman Old Style"/>
          <w:spacing w:val="40"/>
          <w:w w:val="115"/>
        </w:rPr>
        <w:t xml:space="preserve"> </w:t>
      </w:r>
      <w:r w:rsidRPr="006B263B">
        <w:rPr>
          <w:rFonts w:ascii="Bookman Old Style" w:hAnsi="Bookman Old Style"/>
          <w:w w:val="115"/>
        </w:rPr>
        <w:t>membandingkan</w:t>
      </w:r>
      <w:r w:rsidRPr="006B263B">
        <w:rPr>
          <w:rFonts w:ascii="Bookman Old Style" w:hAnsi="Bookman Old Style"/>
          <w:spacing w:val="40"/>
          <w:w w:val="115"/>
        </w:rPr>
        <w:t xml:space="preserve"> </w:t>
      </w:r>
      <w:r w:rsidRPr="006B263B">
        <w:rPr>
          <w:rFonts w:ascii="Bookman Old Style" w:hAnsi="Bookman Old Style"/>
          <w:w w:val="115"/>
        </w:rPr>
        <w:t>antara</w:t>
      </w:r>
      <w:r w:rsidRPr="006B263B">
        <w:rPr>
          <w:rFonts w:ascii="Bookman Old Style" w:hAnsi="Bookman Old Style"/>
          <w:spacing w:val="40"/>
          <w:w w:val="115"/>
        </w:rPr>
        <w:t xml:space="preserve"> </w:t>
      </w:r>
      <w:r w:rsidRPr="006B263B">
        <w:rPr>
          <w:rFonts w:ascii="Bookman Old Style" w:hAnsi="Bookman Old Style"/>
          <w:w w:val="115"/>
        </w:rPr>
        <w:t>rumusan</w:t>
      </w:r>
      <w:r w:rsidRPr="006B263B">
        <w:rPr>
          <w:rFonts w:ascii="Bookman Old Style" w:hAnsi="Bookman Old Style"/>
          <w:spacing w:val="40"/>
          <w:w w:val="115"/>
        </w:rPr>
        <w:t xml:space="preserve"> </w:t>
      </w:r>
      <w:r w:rsidRPr="006B263B">
        <w:rPr>
          <w:rFonts w:ascii="Bookman Old Style" w:hAnsi="Bookman Old Style"/>
          <w:w w:val="115"/>
        </w:rPr>
        <w:t>tujuan,</w:t>
      </w:r>
      <w:r w:rsidRPr="006B263B">
        <w:rPr>
          <w:rFonts w:ascii="Bookman Old Style" w:hAnsi="Bookman Old Style"/>
          <w:spacing w:val="80"/>
          <w:w w:val="115"/>
        </w:rPr>
        <w:t xml:space="preserve"> </w:t>
      </w:r>
      <w:r w:rsidRPr="006B263B">
        <w:rPr>
          <w:rFonts w:ascii="Bookman Old Style" w:hAnsi="Bookman Old Style"/>
          <w:w w:val="115"/>
        </w:rPr>
        <w:t>sasaran, program, kegiatan dan subkegiatan pada 2 dokumen perencanaan tersebut, untuk melihat konsistensi pencapaian tujuan</w:t>
      </w:r>
      <w:r w:rsidRPr="006B263B">
        <w:rPr>
          <w:rFonts w:ascii="Bookman Old Style" w:hAnsi="Bookman Old Style"/>
          <w:spacing w:val="80"/>
          <w:w w:val="115"/>
        </w:rPr>
        <w:t xml:space="preserve"> </w:t>
      </w:r>
      <w:r w:rsidRPr="006B263B">
        <w:rPr>
          <w:rFonts w:ascii="Bookman Old Style" w:hAnsi="Bookman Old Style"/>
          <w:w w:val="115"/>
        </w:rPr>
        <w:t>dan sasaran OPD. Hasil evaluasi tersebut adalah sebagai berikut:</w:t>
      </w:r>
    </w:p>
    <w:p w14:paraId="6884B0BD" w14:textId="77777777" w:rsidR="0015099D" w:rsidRDefault="0015099D">
      <w:pPr>
        <w:spacing w:line="360" w:lineRule="auto"/>
        <w:sectPr w:rsidR="0015099D">
          <w:footerReference w:type="default" r:id="rId11"/>
          <w:pgSz w:w="12200" w:h="18720"/>
          <w:pgMar w:top="1620" w:right="1020" w:bottom="920" w:left="1580" w:header="0" w:footer="722" w:gutter="0"/>
          <w:cols w:space="720"/>
        </w:sectPr>
      </w:pPr>
    </w:p>
    <w:p w14:paraId="457D28F0" w14:textId="77777777" w:rsidR="0015099D" w:rsidRDefault="0015099D">
      <w:pPr>
        <w:pStyle w:val="BodyText"/>
        <w:spacing w:before="81"/>
        <w:jc w:val="left"/>
      </w:pPr>
    </w:p>
    <w:p w14:paraId="6D9856B4" w14:textId="77777777" w:rsidR="0015099D" w:rsidRDefault="002D5425">
      <w:pPr>
        <w:pStyle w:val="Heading2"/>
        <w:ind w:left="559"/>
        <w:jc w:val="center"/>
      </w:pPr>
      <w:r>
        <w:rPr>
          <w:w w:val="110"/>
        </w:rPr>
        <w:t>Tabel</w:t>
      </w:r>
      <w:r>
        <w:rPr>
          <w:w w:val="115"/>
        </w:rPr>
        <w:t xml:space="preserve"> </w:t>
      </w:r>
      <w:r>
        <w:rPr>
          <w:spacing w:val="-4"/>
          <w:w w:val="115"/>
        </w:rPr>
        <w:t>2.1.</w:t>
      </w:r>
    </w:p>
    <w:p w14:paraId="0843173A" w14:textId="4F1C3FFC" w:rsidR="0015099D" w:rsidRPr="00746358" w:rsidRDefault="002D5425">
      <w:pPr>
        <w:pStyle w:val="BodyText"/>
        <w:spacing w:before="141"/>
        <w:ind w:left="5280"/>
        <w:jc w:val="left"/>
        <w:rPr>
          <w:rFonts w:ascii="Bookman Old Style" w:hAnsi="Bookman Old Style"/>
          <w:b/>
          <w:bCs/>
        </w:rPr>
      </w:pPr>
      <w:r w:rsidRPr="00746358">
        <w:rPr>
          <w:rFonts w:ascii="Bookman Old Style" w:hAnsi="Bookman Old Style"/>
          <w:b/>
          <w:bCs/>
          <w:w w:val="115"/>
        </w:rPr>
        <w:t>Kesesuaian</w:t>
      </w:r>
      <w:r w:rsidRPr="00746358">
        <w:rPr>
          <w:rFonts w:ascii="Bookman Old Style" w:hAnsi="Bookman Old Style"/>
          <w:b/>
          <w:bCs/>
          <w:spacing w:val="7"/>
          <w:w w:val="115"/>
        </w:rPr>
        <w:t xml:space="preserve"> </w:t>
      </w:r>
      <w:r w:rsidRPr="00746358">
        <w:rPr>
          <w:rFonts w:ascii="Bookman Old Style" w:hAnsi="Bookman Old Style"/>
          <w:b/>
          <w:bCs/>
          <w:w w:val="115"/>
        </w:rPr>
        <w:t>antara</w:t>
      </w:r>
      <w:r w:rsidRPr="00746358">
        <w:rPr>
          <w:rFonts w:ascii="Bookman Old Style" w:hAnsi="Bookman Old Style"/>
          <w:b/>
          <w:bCs/>
          <w:spacing w:val="8"/>
          <w:w w:val="115"/>
        </w:rPr>
        <w:t xml:space="preserve"> </w:t>
      </w:r>
      <w:r w:rsidRPr="00746358">
        <w:rPr>
          <w:rFonts w:ascii="Bookman Old Style" w:hAnsi="Bookman Old Style"/>
          <w:b/>
          <w:bCs/>
          <w:w w:val="115"/>
        </w:rPr>
        <w:t>Renja</w:t>
      </w:r>
      <w:r w:rsidRPr="00746358">
        <w:rPr>
          <w:rFonts w:ascii="Bookman Old Style" w:hAnsi="Bookman Old Style"/>
          <w:b/>
          <w:bCs/>
          <w:spacing w:val="8"/>
          <w:w w:val="115"/>
        </w:rPr>
        <w:t xml:space="preserve"> </w:t>
      </w:r>
      <w:r w:rsidRPr="00746358">
        <w:rPr>
          <w:rFonts w:ascii="Bookman Old Style" w:hAnsi="Bookman Old Style"/>
          <w:b/>
          <w:bCs/>
          <w:w w:val="115"/>
        </w:rPr>
        <w:t>dan</w:t>
      </w:r>
      <w:r w:rsidRPr="00746358">
        <w:rPr>
          <w:rFonts w:ascii="Bookman Old Style" w:hAnsi="Bookman Old Style"/>
          <w:b/>
          <w:bCs/>
          <w:spacing w:val="8"/>
          <w:w w:val="115"/>
        </w:rPr>
        <w:t xml:space="preserve"> </w:t>
      </w:r>
      <w:r w:rsidRPr="00746358">
        <w:rPr>
          <w:rFonts w:ascii="Bookman Old Style" w:hAnsi="Bookman Old Style"/>
          <w:b/>
          <w:bCs/>
          <w:w w:val="115"/>
        </w:rPr>
        <w:t>Renstra</w:t>
      </w:r>
      <w:r w:rsidRPr="00746358">
        <w:rPr>
          <w:rFonts w:ascii="Bookman Old Style" w:hAnsi="Bookman Old Style"/>
          <w:b/>
          <w:bCs/>
          <w:spacing w:val="8"/>
          <w:w w:val="115"/>
        </w:rPr>
        <w:t xml:space="preserve"> </w:t>
      </w:r>
      <w:r w:rsidR="00532EB8" w:rsidRPr="00746358">
        <w:rPr>
          <w:rFonts w:ascii="Bookman Old Style" w:hAnsi="Bookman Old Style"/>
          <w:b/>
          <w:bCs/>
          <w:w w:val="115"/>
        </w:rPr>
        <w:t>DISPERMADES</w:t>
      </w:r>
      <w:r w:rsidRPr="00746358">
        <w:rPr>
          <w:rFonts w:ascii="Bookman Old Style" w:hAnsi="Bookman Old Style"/>
          <w:b/>
          <w:bCs/>
          <w:spacing w:val="7"/>
          <w:w w:val="115"/>
        </w:rPr>
        <w:t xml:space="preserve"> </w:t>
      </w:r>
      <w:r w:rsidRPr="00746358">
        <w:rPr>
          <w:rFonts w:ascii="Bookman Old Style" w:hAnsi="Bookman Old Style"/>
          <w:b/>
          <w:bCs/>
          <w:w w:val="115"/>
        </w:rPr>
        <w:t>Tahun</w:t>
      </w:r>
      <w:r w:rsidRPr="00746358">
        <w:rPr>
          <w:rFonts w:ascii="Bookman Old Style" w:hAnsi="Bookman Old Style"/>
          <w:b/>
          <w:bCs/>
          <w:spacing w:val="8"/>
          <w:w w:val="115"/>
        </w:rPr>
        <w:t xml:space="preserve"> </w:t>
      </w:r>
      <w:r w:rsidRPr="00746358">
        <w:rPr>
          <w:rFonts w:ascii="Bookman Old Style" w:hAnsi="Bookman Old Style"/>
          <w:b/>
          <w:bCs/>
          <w:spacing w:val="-4"/>
          <w:w w:val="115"/>
        </w:rPr>
        <w:t>202</w:t>
      </w:r>
      <w:r w:rsidR="009269E2" w:rsidRPr="00746358">
        <w:rPr>
          <w:rFonts w:ascii="Bookman Old Style" w:hAnsi="Bookman Old Style"/>
          <w:b/>
          <w:bCs/>
          <w:spacing w:val="-4"/>
          <w:w w:val="115"/>
        </w:rPr>
        <w:t>4</w:t>
      </w:r>
    </w:p>
    <w:p w14:paraId="10DECBD6" w14:textId="77777777" w:rsidR="0015099D" w:rsidRPr="006B263B" w:rsidRDefault="0015099D">
      <w:pPr>
        <w:pStyle w:val="BodyText"/>
        <w:spacing w:before="10"/>
        <w:jc w:val="left"/>
        <w:rPr>
          <w:rFonts w:ascii="Bookman Old Style" w:hAnsi="Bookman Old Style"/>
          <w:sz w:val="18"/>
          <w:szCs w:val="18"/>
        </w:rPr>
      </w:pPr>
    </w:p>
    <w:tbl>
      <w:tblPr>
        <w:tblW w:w="17419"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4"/>
        <w:gridCol w:w="439"/>
        <w:gridCol w:w="543"/>
        <w:gridCol w:w="450"/>
        <w:gridCol w:w="3813"/>
        <w:gridCol w:w="3600"/>
        <w:gridCol w:w="1530"/>
        <w:gridCol w:w="1710"/>
        <w:gridCol w:w="990"/>
        <w:gridCol w:w="1620"/>
        <w:gridCol w:w="486"/>
        <w:gridCol w:w="144"/>
        <w:gridCol w:w="1530"/>
      </w:tblGrid>
      <w:tr w:rsidR="0015099D" w:rsidRPr="006B263B" w14:paraId="356FFA01" w14:textId="77777777" w:rsidTr="00024D97">
        <w:trPr>
          <w:trHeight w:val="313"/>
        </w:trPr>
        <w:tc>
          <w:tcPr>
            <w:tcW w:w="1996" w:type="dxa"/>
            <w:gridSpan w:val="4"/>
            <w:vMerge w:val="restart"/>
          </w:tcPr>
          <w:p w14:paraId="4E3E9A52" w14:textId="77777777" w:rsidR="0015099D" w:rsidRPr="006B263B" w:rsidRDefault="0015099D">
            <w:pPr>
              <w:pStyle w:val="TableParagraph"/>
              <w:spacing w:before="54"/>
              <w:rPr>
                <w:rFonts w:ascii="Bookman Old Style" w:hAnsi="Bookman Old Style"/>
                <w:sz w:val="18"/>
                <w:szCs w:val="18"/>
              </w:rPr>
            </w:pPr>
          </w:p>
          <w:p w14:paraId="52B323DD" w14:textId="77777777" w:rsidR="0015099D" w:rsidRPr="006B263B" w:rsidRDefault="002D5425">
            <w:pPr>
              <w:pStyle w:val="TableParagraph"/>
              <w:ind w:left="15"/>
              <w:jc w:val="center"/>
              <w:rPr>
                <w:rFonts w:ascii="Bookman Old Style" w:hAnsi="Bookman Old Style"/>
                <w:b/>
                <w:sz w:val="18"/>
                <w:szCs w:val="18"/>
              </w:rPr>
            </w:pPr>
            <w:r w:rsidRPr="006B263B">
              <w:rPr>
                <w:rFonts w:ascii="Bookman Old Style" w:hAnsi="Bookman Old Style"/>
                <w:b/>
                <w:spacing w:val="-5"/>
                <w:w w:val="90"/>
                <w:sz w:val="18"/>
                <w:szCs w:val="18"/>
              </w:rPr>
              <w:t>NO</w:t>
            </w:r>
          </w:p>
        </w:tc>
        <w:tc>
          <w:tcPr>
            <w:tcW w:w="3813" w:type="dxa"/>
            <w:vMerge w:val="restart"/>
          </w:tcPr>
          <w:p w14:paraId="3D73BA97" w14:textId="77777777" w:rsidR="0015099D" w:rsidRPr="006B263B" w:rsidRDefault="002D5425">
            <w:pPr>
              <w:pStyle w:val="TableParagraph"/>
              <w:spacing w:before="162"/>
              <w:ind w:left="1082" w:right="125" w:hanging="941"/>
              <w:rPr>
                <w:rFonts w:ascii="Bookman Old Style" w:hAnsi="Bookman Old Style"/>
                <w:b/>
                <w:sz w:val="18"/>
                <w:szCs w:val="18"/>
              </w:rPr>
            </w:pPr>
            <w:r w:rsidRPr="006B263B">
              <w:rPr>
                <w:rFonts w:ascii="Bookman Old Style" w:hAnsi="Bookman Old Style"/>
                <w:b/>
                <w:w w:val="80"/>
                <w:sz w:val="18"/>
                <w:szCs w:val="18"/>
              </w:rPr>
              <w:t>URUSAN/BIDANG URUSAN PEMERINTAHAN DAERAH</w:t>
            </w:r>
            <w:r w:rsidRPr="006B263B">
              <w:rPr>
                <w:rFonts w:ascii="Bookman Old Style" w:hAnsi="Bookman Old Style"/>
                <w:b/>
                <w:w w:val="90"/>
                <w:sz w:val="18"/>
                <w:szCs w:val="18"/>
              </w:rPr>
              <w:t xml:space="preserve"> DAN</w:t>
            </w:r>
            <w:r w:rsidRPr="006B263B">
              <w:rPr>
                <w:rFonts w:ascii="Bookman Old Style" w:hAnsi="Bookman Old Style"/>
                <w:b/>
                <w:spacing w:val="-8"/>
                <w:w w:val="90"/>
                <w:sz w:val="18"/>
                <w:szCs w:val="18"/>
              </w:rPr>
              <w:t xml:space="preserve"> </w:t>
            </w:r>
            <w:r w:rsidRPr="006B263B">
              <w:rPr>
                <w:rFonts w:ascii="Bookman Old Style" w:hAnsi="Bookman Old Style"/>
                <w:b/>
                <w:w w:val="90"/>
                <w:sz w:val="18"/>
                <w:szCs w:val="18"/>
              </w:rPr>
              <w:t>PROGRAM/KEGIATAN</w:t>
            </w:r>
          </w:p>
        </w:tc>
        <w:tc>
          <w:tcPr>
            <w:tcW w:w="3600" w:type="dxa"/>
            <w:vMerge w:val="restart"/>
          </w:tcPr>
          <w:p w14:paraId="1BC9FC83" w14:textId="77777777" w:rsidR="0015099D" w:rsidRPr="006B263B" w:rsidRDefault="0015099D">
            <w:pPr>
              <w:pStyle w:val="TableParagraph"/>
              <w:spacing w:before="54"/>
              <w:rPr>
                <w:rFonts w:ascii="Bookman Old Style" w:hAnsi="Bookman Old Style"/>
                <w:sz w:val="18"/>
                <w:szCs w:val="18"/>
              </w:rPr>
            </w:pPr>
          </w:p>
          <w:p w14:paraId="2EE8F646" w14:textId="77777777" w:rsidR="0015099D" w:rsidRPr="006B263B" w:rsidRDefault="002D5425">
            <w:pPr>
              <w:pStyle w:val="TableParagraph"/>
              <w:ind w:left="323"/>
              <w:rPr>
                <w:rFonts w:ascii="Bookman Old Style" w:hAnsi="Bookman Old Style"/>
                <w:b/>
                <w:sz w:val="18"/>
                <w:szCs w:val="18"/>
              </w:rPr>
            </w:pPr>
            <w:r w:rsidRPr="006B263B">
              <w:rPr>
                <w:rFonts w:ascii="Bookman Old Style" w:hAnsi="Bookman Old Style"/>
                <w:b/>
                <w:w w:val="80"/>
                <w:sz w:val="18"/>
                <w:szCs w:val="18"/>
              </w:rPr>
              <w:t>INDIKATOR</w:t>
            </w:r>
            <w:r w:rsidRPr="006B263B">
              <w:rPr>
                <w:rFonts w:ascii="Bookman Old Style" w:hAnsi="Bookman Old Style"/>
                <w:b/>
                <w:spacing w:val="-5"/>
                <w:sz w:val="18"/>
                <w:szCs w:val="18"/>
              </w:rPr>
              <w:t xml:space="preserve"> </w:t>
            </w:r>
            <w:r w:rsidRPr="006B263B">
              <w:rPr>
                <w:rFonts w:ascii="Bookman Old Style" w:hAnsi="Bookman Old Style"/>
                <w:b/>
                <w:w w:val="80"/>
                <w:sz w:val="18"/>
                <w:szCs w:val="18"/>
              </w:rPr>
              <w:t>KINERJA</w:t>
            </w:r>
            <w:r w:rsidRPr="006B263B">
              <w:rPr>
                <w:rFonts w:ascii="Bookman Old Style" w:hAnsi="Bookman Old Style"/>
                <w:b/>
                <w:spacing w:val="-5"/>
                <w:sz w:val="18"/>
                <w:szCs w:val="18"/>
              </w:rPr>
              <w:t xml:space="preserve"> </w:t>
            </w:r>
            <w:r w:rsidRPr="006B263B">
              <w:rPr>
                <w:rFonts w:ascii="Bookman Old Style" w:hAnsi="Bookman Old Style"/>
                <w:b/>
                <w:w w:val="80"/>
                <w:sz w:val="18"/>
                <w:szCs w:val="18"/>
              </w:rPr>
              <w:t>/</w:t>
            </w:r>
            <w:r w:rsidRPr="006B263B">
              <w:rPr>
                <w:rFonts w:ascii="Bookman Old Style" w:hAnsi="Bookman Old Style"/>
                <w:b/>
                <w:spacing w:val="-4"/>
                <w:sz w:val="18"/>
                <w:szCs w:val="18"/>
              </w:rPr>
              <w:t xml:space="preserve"> </w:t>
            </w:r>
            <w:r w:rsidRPr="006B263B">
              <w:rPr>
                <w:rFonts w:ascii="Bookman Old Style" w:hAnsi="Bookman Old Style"/>
                <w:b/>
                <w:w w:val="80"/>
                <w:sz w:val="18"/>
                <w:szCs w:val="18"/>
              </w:rPr>
              <w:t>PROGRAM</w:t>
            </w:r>
            <w:r w:rsidRPr="006B263B">
              <w:rPr>
                <w:rFonts w:ascii="Bookman Old Style" w:hAnsi="Bookman Old Style"/>
                <w:b/>
                <w:spacing w:val="-3"/>
                <w:sz w:val="18"/>
                <w:szCs w:val="18"/>
              </w:rPr>
              <w:t xml:space="preserve"> </w:t>
            </w:r>
            <w:r w:rsidRPr="006B263B">
              <w:rPr>
                <w:rFonts w:ascii="Bookman Old Style" w:hAnsi="Bookman Old Style"/>
                <w:b/>
                <w:w w:val="80"/>
                <w:sz w:val="18"/>
                <w:szCs w:val="18"/>
              </w:rPr>
              <w:t>/</w:t>
            </w:r>
            <w:r w:rsidRPr="006B263B">
              <w:rPr>
                <w:rFonts w:ascii="Bookman Old Style" w:hAnsi="Bookman Old Style"/>
                <w:b/>
                <w:spacing w:val="-3"/>
                <w:sz w:val="18"/>
                <w:szCs w:val="18"/>
              </w:rPr>
              <w:t xml:space="preserve"> </w:t>
            </w:r>
            <w:r w:rsidRPr="006B263B">
              <w:rPr>
                <w:rFonts w:ascii="Bookman Old Style" w:hAnsi="Bookman Old Style"/>
                <w:b/>
                <w:spacing w:val="-2"/>
                <w:w w:val="80"/>
                <w:sz w:val="18"/>
                <w:szCs w:val="18"/>
              </w:rPr>
              <w:t>KEGIATAN</w:t>
            </w:r>
          </w:p>
        </w:tc>
        <w:tc>
          <w:tcPr>
            <w:tcW w:w="3240" w:type="dxa"/>
            <w:gridSpan w:val="2"/>
          </w:tcPr>
          <w:p w14:paraId="3A3C9640" w14:textId="77777777" w:rsidR="0015099D" w:rsidRPr="006B263B" w:rsidRDefault="002D5425">
            <w:pPr>
              <w:pStyle w:val="TableParagraph"/>
              <w:spacing w:line="206" w:lineRule="exact"/>
              <w:ind w:left="14"/>
              <w:jc w:val="center"/>
              <w:rPr>
                <w:rFonts w:ascii="Bookman Old Style" w:hAnsi="Bookman Old Style"/>
                <w:b/>
                <w:sz w:val="18"/>
                <w:szCs w:val="18"/>
              </w:rPr>
            </w:pPr>
            <w:r w:rsidRPr="006B263B">
              <w:rPr>
                <w:rFonts w:ascii="Bookman Old Style" w:hAnsi="Bookman Old Style"/>
                <w:b/>
                <w:spacing w:val="-2"/>
                <w:w w:val="90"/>
                <w:sz w:val="18"/>
                <w:szCs w:val="18"/>
              </w:rPr>
              <w:t>RENSTRA</w:t>
            </w:r>
          </w:p>
        </w:tc>
        <w:tc>
          <w:tcPr>
            <w:tcW w:w="2610" w:type="dxa"/>
            <w:gridSpan w:val="2"/>
          </w:tcPr>
          <w:p w14:paraId="415CDF48" w14:textId="5202D824" w:rsidR="0015099D" w:rsidRPr="006B263B" w:rsidRDefault="002D5425">
            <w:pPr>
              <w:pStyle w:val="TableParagraph"/>
              <w:spacing w:before="54"/>
              <w:ind w:left="780"/>
              <w:rPr>
                <w:rFonts w:ascii="Bookman Old Style" w:hAnsi="Bookman Old Style"/>
                <w:b/>
                <w:sz w:val="18"/>
                <w:szCs w:val="18"/>
              </w:rPr>
            </w:pPr>
            <w:r w:rsidRPr="006B263B">
              <w:rPr>
                <w:rFonts w:ascii="Bookman Old Style" w:hAnsi="Bookman Old Style"/>
                <w:b/>
                <w:w w:val="80"/>
                <w:sz w:val="18"/>
                <w:szCs w:val="18"/>
              </w:rPr>
              <w:t>RENJA</w:t>
            </w:r>
            <w:r w:rsidRPr="006B263B">
              <w:rPr>
                <w:rFonts w:ascii="Bookman Old Style" w:hAnsi="Bookman Old Style"/>
                <w:b/>
                <w:spacing w:val="-1"/>
                <w:w w:val="90"/>
                <w:sz w:val="18"/>
                <w:szCs w:val="18"/>
              </w:rPr>
              <w:t xml:space="preserve"> </w:t>
            </w:r>
            <w:r w:rsidRPr="006B263B">
              <w:rPr>
                <w:rFonts w:ascii="Bookman Old Style" w:hAnsi="Bookman Old Style"/>
                <w:b/>
                <w:spacing w:val="-4"/>
                <w:w w:val="90"/>
                <w:sz w:val="18"/>
                <w:szCs w:val="18"/>
              </w:rPr>
              <w:t>202</w:t>
            </w:r>
            <w:r w:rsidR="009269E2" w:rsidRPr="006B263B">
              <w:rPr>
                <w:rFonts w:ascii="Bookman Old Style" w:hAnsi="Bookman Old Style"/>
                <w:b/>
                <w:spacing w:val="-4"/>
                <w:w w:val="90"/>
                <w:sz w:val="18"/>
                <w:szCs w:val="18"/>
              </w:rPr>
              <w:t>4</w:t>
            </w:r>
          </w:p>
        </w:tc>
        <w:tc>
          <w:tcPr>
            <w:tcW w:w="2160" w:type="dxa"/>
            <w:gridSpan w:val="3"/>
          </w:tcPr>
          <w:p w14:paraId="22EE9251" w14:textId="77777777" w:rsidR="0015099D" w:rsidRPr="006B263B" w:rsidRDefault="002D5425">
            <w:pPr>
              <w:pStyle w:val="TableParagraph"/>
              <w:spacing w:line="206" w:lineRule="exact"/>
              <w:ind w:left="768"/>
              <w:rPr>
                <w:rFonts w:ascii="Bookman Old Style" w:hAnsi="Bookman Old Style"/>
                <w:b/>
                <w:sz w:val="18"/>
                <w:szCs w:val="18"/>
              </w:rPr>
            </w:pPr>
            <w:r w:rsidRPr="006B263B">
              <w:rPr>
                <w:rFonts w:ascii="Bookman Old Style" w:hAnsi="Bookman Old Style"/>
                <w:b/>
                <w:spacing w:val="-2"/>
                <w:w w:val="90"/>
                <w:sz w:val="18"/>
                <w:szCs w:val="18"/>
              </w:rPr>
              <w:t>Keterangan</w:t>
            </w:r>
          </w:p>
        </w:tc>
      </w:tr>
      <w:tr w:rsidR="0015099D" w:rsidRPr="006B263B" w14:paraId="3579447A" w14:textId="77777777" w:rsidTr="00024D97">
        <w:trPr>
          <w:trHeight w:val="414"/>
        </w:trPr>
        <w:tc>
          <w:tcPr>
            <w:tcW w:w="1996" w:type="dxa"/>
            <w:gridSpan w:val="4"/>
            <w:vMerge/>
          </w:tcPr>
          <w:p w14:paraId="23D6C445" w14:textId="77777777" w:rsidR="0015099D" w:rsidRPr="006B263B" w:rsidRDefault="0015099D">
            <w:pPr>
              <w:rPr>
                <w:rFonts w:ascii="Bookman Old Style" w:hAnsi="Bookman Old Style"/>
                <w:sz w:val="18"/>
                <w:szCs w:val="18"/>
              </w:rPr>
            </w:pPr>
          </w:p>
        </w:tc>
        <w:tc>
          <w:tcPr>
            <w:tcW w:w="3813" w:type="dxa"/>
            <w:vMerge/>
          </w:tcPr>
          <w:p w14:paraId="01343E9F" w14:textId="77777777" w:rsidR="0015099D" w:rsidRPr="006B263B" w:rsidRDefault="0015099D">
            <w:pPr>
              <w:rPr>
                <w:rFonts w:ascii="Bookman Old Style" w:hAnsi="Bookman Old Style"/>
                <w:sz w:val="18"/>
                <w:szCs w:val="18"/>
              </w:rPr>
            </w:pPr>
          </w:p>
        </w:tc>
        <w:tc>
          <w:tcPr>
            <w:tcW w:w="3600" w:type="dxa"/>
            <w:vMerge/>
          </w:tcPr>
          <w:p w14:paraId="4C530C0A" w14:textId="77777777" w:rsidR="0015099D" w:rsidRPr="006B263B" w:rsidRDefault="0015099D">
            <w:pPr>
              <w:rPr>
                <w:rFonts w:ascii="Bookman Old Style" w:hAnsi="Bookman Old Style"/>
                <w:sz w:val="18"/>
                <w:szCs w:val="18"/>
              </w:rPr>
            </w:pPr>
          </w:p>
        </w:tc>
        <w:tc>
          <w:tcPr>
            <w:tcW w:w="1530" w:type="dxa"/>
          </w:tcPr>
          <w:p w14:paraId="2901B0E7" w14:textId="77777777" w:rsidR="0015099D" w:rsidRPr="006B263B" w:rsidRDefault="002D5425">
            <w:pPr>
              <w:pStyle w:val="TableParagraph"/>
              <w:spacing w:line="206" w:lineRule="exact"/>
              <w:ind w:left="321" w:firstLine="24"/>
              <w:rPr>
                <w:rFonts w:ascii="Bookman Old Style" w:hAnsi="Bookman Old Style"/>
                <w:b/>
                <w:sz w:val="18"/>
                <w:szCs w:val="18"/>
              </w:rPr>
            </w:pPr>
            <w:r w:rsidRPr="006B263B">
              <w:rPr>
                <w:rFonts w:ascii="Bookman Old Style" w:hAnsi="Bookman Old Style"/>
                <w:b/>
                <w:spacing w:val="-2"/>
                <w:w w:val="85"/>
                <w:sz w:val="18"/>
                <w:szCs w:val="18"/>
              </w:rPr>
              <w:t xml:space="preserve">Target </w:t>
            </w:r>
            <w:r w:rsidRPr="006B263B">
              <w:rPr>
                <w:rFonts w:ascii="Bookman Old Style" w:hAnsi="Bookman Old Style"/>
                <w:b/>
                <w:spacing w:val="-2"/>
                <w:w w:val="80"/>
                <w:sz w:val="18"/>
                <w:szCs w:val="18"/>
              </w:rPr>
              <w:t>Kinerja</w:t>
            </w:r>
          </w:p>
        </w:tc>
        <w:tc>
          <w:tcPr>
            <w:tcW w:w="1710" w:type="dxa"/>
          </w:tcPr>
          <w:p w14:paraId="40EC67FB" w14:textId="77777777" w:rsidR="0015099D" w:rsidRPr="006B263B" w:rsidRDefault="002D5425">
            <w:pPr>
              <w:pStyle w:val="TableParagraph"/>
              <w:spacing w:line="206" w:lineRule="exact"/>
              <w:ind w:left="298" w:hanging="173"/>
              <w:rPr>
                <w:rFonts w:ascii="Bookman Old Style" w:hAnsi="Bookman Old Style"/>
                <w:b/>
                <w:sz w:val="18"/>
                <w:szCs w:val="18"/>
              </w:rPr>
            </w:pPr>
            <w:r w:rsidRPr="006B263B">
              <w:rPr>
                <w:rFonts w:ascii="Bookman Old Style" w:hAnsi="Bookman Old Style"/>
                <w:b/>
                <w:w w:val="80"/>
                <w:sz w:val="18"/>
                <w:szCs w:val="18"/>
              </w:rPr>
              <w:t>Pagu</w:t>
            </w:r>
            <w:r w:rsidRPr="006B263B">
              <w:rPr>
                <w:rFonts w:ascii="Bookman Old Style" w:hAnsi="Bookman Old Style"/>
                <w:b/>
                <w:spacing w:val="-3"/>
                <w:w w:val="80"/>
                <w:sz w:val="18"/>
                <w:szCs w:val="18"/>
              </w:rPr>
              <w:t xml:space="preserve"> </w:t>
            </w:r>
            <w:r w:rsidRPr="006B263B">
              <w:rPr>
                <w:rFonts w:ascii="Bookman Old Style" w:hAnsi="Bookman Old Style"/>
                <w:b/>
                <w:w w:val="80"/>
                <w:sz w:val="18"/>
                <w:szCs w:val="18"/>
              </w:rPr>
              <w:t>indikatif</w:t>
            </w:r>
            <w:r w:rsidRPr="006B263B">
              <w:rPr>
                <w:rFonts w:ascii="Bookman Old Style" w:hAnsi="Bookman Old Style"/>
                <w:b/>
                <w:w w:val="90"/>
                <w:sz w:val="18"/>
                <w:szCs w:val="18"/>
              </w:rPr>
              <w:t xml:space="preserve"> (Rp.</w:t>
            </w:r>
            <w:r w:rsidRPr="006B263B">
              <w:rPr>
                <w:rFonts w:ascii="Bookman Old Style" w:hAnsi="Bookman Old Style"/>
                <w:b/>
                <w:spacing w:val="-4"/>
                <w:w w:val="90"/>
                <w:sz w:val="18"/>
                <w:szCs w:val="18"/>
              </w:rPr>
              <w:t xml:space="preserve"> </w:t>
            </w:r>
            <w:r w:rsidRPr="006B263B">
              <w:rPr>
                <w:rFonts w:ascii="Bookman Old Style" w:hAnsi="Bookman Old Style"/>
                <w:b/>
                <w:w w:val="90"/>
                <w:sz w:val="18"/>
                <w:szCs w:val="18"/>
              </w:rPr>
              <w:t>000)</w:t>
            </w:r>
          </w:p>
        </w:tc>
        <w:tc>
          <w:tcPr>
            <w:tcW w:w="990" w:type="dxa"/>
          </w:tcPr>
          <w:p w14:paraId="485DEEC3" w14:textId="77777777" w:rsidR="0015099D" w:rsidRPr="006B263B" w:rsidRDefault="002D5425">
            <w:pPr>
              <w:pStyle w:val="TableParagraph"/>
              <w:spacing w:line="206" w:lineRule="exact"/>
              <w:ind w:left="319" w:firstLine="24"/>
              <w:rPr>
                <w:rFonts w:ascii="Bookman Old Style" w:hAnsi="Bookman Old Style"/>
                <w:b/>
                <w:sz w:val="18"/>
                <w:szCs w:val="18"/>
              </w:rPr>
            </w:pPr>
            <w:r w:rsidRPr="006B263B">
              <w:rPr>
                <w:rFonts w:ascii="Bookman Old Style" w:hAnsi="Bookman Old Style"/>
                <w:b/>
                <w:spacing w:val="-2"/>
                <w:w w:val="85"/>
                <w:sz w:val="18"/>
                <w:szCs w:val="18"/>
              </w:rPr>
              <w:t xml:space="preserve">Target </w:t>
            </w:r>
            <w:r w:rsidRPr="006B263B">
              <w:rPr>
                <w:rFonts w:ascii="Bookman Old Style" w:hAnsi="Bookman Old Style"/>
                <w:b/>
                <w:spacing w:val="-2"/>
                <w:w w:val="80"/>
                <w:sz w:val="18"/>
                <w:szCs w:val="18"/>
              </w:rPr>
              <w:t>Kinerja</w:t>
            </w:r>
          </w:p>
        </w:tc>
        <w:tc>
          <w:tcPr>
            <w:tcW w:w="1620" w:type="dxa"/>
          </w:tcPr>
          <w:p w14:paraId="569D7BDD" w14:textId="77777777" w:rsidR="0015099D" w:rsidRPr="006B263B" w:rsidRDefault="002D5425">
            <w:pPr>
              <w:pStyle w:val="TableParagraph"/>
              <w:spacing w:line="206" w:lineRule="exact"/>
              <w:ind w:left="328" w:hanging="173"/>
              <w:rPr>
                <w:rFonts w:ascii="Bookman Old Style" w:hAnsi="Bookman Old Style"/>
                <w:b/>
                <w:sz w:val="18"/>
                <w:szCs w:val="18"/>
              </w:rPr>
            </w:pPr>
            <w:r w:rsidRPr="006B263B">
              <w:rPr>
                <w:rFonts w:ascii="Bookman Old Style" w:hAnsi="Bookman Old Style"/>
                <w:b/>
                <w:w w:val="80"/>
                <w:sz w:val="18"/>
                <w:szCs w:val="18"/>
              </w:rPr>
              <w:t>Pagu</w:t>
            </w:r>
            <w:r w:rsidRPr="006B263B">
              <w:rPr>
                <w:rFonts w:ascii="Bookman Old Style" w:hAnsi="Bookman Old Style"/>
                <w:b/>
                <w:spacing w:val="-3"/>
                <w:w w:val="80"/>
                <w:sz w:val="18"/>
                <w:szCs w:val="18"/>
              </w:rPr>
              <w:t xml:space="preserve"> </w:t>
            </w:r>
            <w:r w:rsidRPr="006B263B">
              <w:rPr>
                <w:rFonts w:ascii="Bookman Old Style" w:hAnsi="Bookman Old Style"/>
                <w:b/>
                <w:w w:val="80"/>
                <w:sz w:val="18"/>
                <w:szCs w:val="18"/>
              </w:rPr>
              <w:t>indikatif</w:t>
            </w:r>
            <w:r w:rsidRPr="006B263B">
              <w:rPr>
                <w:rFonts w:ascii="Bookman Old Style" w:hAnsi="Bookman Old Style"/>
                <w:b/>
                <w:w w:val="90"/>
                <w:sz w:val="18"/>
                <w:szCs w:val="18"/>
              </w:rPr>
              <w:t xml:space="preserve"> (Rp.</w:t>
            </w:r>
            <w:r w:rsidRPr="006B263B">
              <w:rPr>
                <w:rFonts w:ascii="Bookman Old Style" w:hAnsi="Bookman Old Style"/>
                <w:b/>
                <w:spacing w:val="-4"/>
                <w:w w:val="90"/>
                <w:sz w:val="18"/>
                <w:szCs w:val="18"/>
              </w:rPr>
              <w:t xml:space="preserve"> </w:t>
            </w:r>
            <w:r w:rsidRPr="006B263B">
              <w:rPr>
                <w:rFonts w:ascii="Bookman Old Style" w:hAnsi="Bookman Old Style"/>
                <w:b/>
                <w:w w:val="90"/>
                <w:sz w:val="18"/>
                <w:szCs w:val="18"/>
              </w:rPr>
              <w:t>000)</w:t>
            </w:r>
          </w:p>
        </w:tc>
        <w:tc>
          <w:tcPr>
            <w:tcW w:w="630" w:type="dxa"/>
            <w:gridSpan w:val="2"/>
          </w:tcPr>
          <w:p w14:paraId="72A5C2FF" w14:textId="77777777" w:rsidR="0015099D" w:rsidRPr="006B263B" w:rsidRDefault="002D5425">
            <w:pPr>
              <w:pStyle w:val="TableParagraph"/>
              <w:spacing w:before="1"/>
              <w:ind w:left="19"/>
              <w:jc w:val="center"/>
              <w:rPr>
                <w:rFonts w:ascii="Bookman Old Style" w:hAnsi="Bookman Old Style"/>
                <w:b/>
                <w:sz w:val="18"/>
                <w:szCs w:val="18"/>
              </w:rPr>
            </w:pPr>
            <w:r w:rsidRPr="006B263B">
              <w:rPr>
                <w:rFonts w:ascii="Bookman Old Style" w:hAnsi="Bookman Old Style"/>
                <w:b/>
                <w:spacing w:val="-2"/>
                <w:w w:val="90"/>
                <w:sz w:val="18"/>
                <w:szCs w:val="18"/>
              </w:rPr>
              <w:t>Target</w:t>
            </w:r>
          </w:p>
        </w:tc>
        <w:tc>
          <w:tcPr>
            <w:tcW w:w="1530" w:type="dxa"/>
          </w:tcPr>
          <w:p w14:paraId="5C369830" w14:textId="77777777" w:rsidR="0015099D" w:rsidRPr="006B263B" w:rsidRDefault="002D5425">
            <w:pPr>
              <w:pStyle w:val="TableParagraph"/>
              <w:spacing w:before="1"/>
              <w:ind w:left="48" w:right="34"/>
              <w:jc w:val="center"/>
              <w:rPr>
                <w:rFonts w:ascii="Bookman Old Style" w:hAnsi="Bookman Old Style"/>
                <w:b/>
                <w:sz w:val="18"/>
                <w:szCs w:val="18"/>
              </w:rPr>
            </w:pPr>
            <w:r w:rsidRPr="006B263B">
              <w:rPr>
                <w:rFonts w:ascii="Bookman Old Style" w:hAnsi="Bookman Old Style"/>
                <w:b/>
                <w:spacing w:val="-5"/>
                <w:w w:val="90"/>
                <w:sz w:val="18"/>
                <w:szCs w:val="18"/>
              </w:rPr>
              <w:t>Rp</w:t>
            </w:r>
          </w:p>
        </w:tc>
      </w:tr>
      <w:tr w:rsidR="0015099D" w:rsidRPr="006B263B" w14:paraId="0C99D80F" w14:textId="77777777" w:rsidTr="00024D97">
        <w:trPr>
          <w:trHeight w:val="313"/>
        </w:trPr>
        <w:tc>
          <w:tcPr>
            <w:tcW w:w="1996" w:type="dxa"/>
            <w:gridSpan w:val="4"/>
          </w:tcPr>
          <w:p w14:paraId="0844CA66" w14:textId="77777777" w:rsidR="0015099D" w:rsidRPr="006B263B" w:rsidRDefault="002D5425">
            <w:pPr>
              <w:pStyle w:val="TableParagraph"/>
              <w:spacing w:before="54"/>
              <w:ind w:left="21"/>
              <w:jc w:val="center"/>
              <w:rPr>
                <w:rFonts w:ascii="Bookman Old Style" w:hAnsi="Bookman Old Style"/>
                <w:b/>
                <w:sz w:val="18"/>
                <w:szCs w:val="18"/>
              </w:rPr>
            </w:pPr>
            <w:r w:rsidRPr="006B263B">
              <w:rPr>
                <w:rFonts w:ascii="Bookman Old Style" w:hAnsi="Bookman Old Style"/>
                <w:b/>
                <w:spacing w:val="-10"/>
                <w:w w:val="90"/>
                <w:sz w:val="18"/>
                <w:szCs w:val="18"/>
              </w:rPr>
              <w:t>1</w:t>
            </w:r>
          </w:p>
        </w:tc>
        <w:tc>
          <w:tcPr>
            <w:tcW w:w="3813" w:type="dxa"/>
          </w:tcPr>
          <w:p w14:paraId="521568DF" w14:textId="77777777" w:rsidR="0015099D" w:rsidRPr="006B263B" w:rsidRDefault="002D5425">
            <w:pPr>
              <w:pStyle w:val="TableParagraph"/>
              <w:spacing w:before="54"/>
              <w:ind w:left="18"/>
              <w:jc w:val="center"/>
              <w:rPr>
                <w:rFonts w:ascii="Bookman Old Style" w:hAnsi="Bookman Old Style"/>
                <w:b/>
                <w:sz w:val="18"/>
                <w:szCs w:val="18"/>
              </w:rPr>
            </w:pPr>
            <w:r w:rsidRPr="006B263B">
              <w:rPr>
                <w:rFonts w:ascii="Bookman Old Style" w:hAnsi="Bookman Old Style"/>
                <w:b/>
                <w:spacing w:val="-10"/>
                <w:w w:val="90"/>
                <w:sz w:val="18"/>
                <w:szCs w:val="18"/>
              </w:rPr>
              <w:t>2</w:t>
            </w:r>
          </w:p>
        </w:tc>
        <w:tc>
          <w:tcPr>
            <w:tcW w:w="3600" w:type="dxa"/>
          </w:tcPr>
          <w:p w14:paraId="1A65073C" w14:textId="77777777" w:rsidR="0015099D" w:rsidRPr="006B263B" w:rsidRDefault="002D5425">
            <w:pPr>
              <w:pStyle w:val="TableParagraph"/>
              <w:spacing w:before="54"/>
              <w:ind w:left="16"/>
              <w:jc w:val="center"/>
              <w:rPr>
                <w:rFonts w:ascii="Bookman Old Style" w:hAnsi="Bookman Old Style"/>
                <w:b/>
                <w:sz w:val="18"/>
                <w:szCs w:val="18"/>
              </w:rPr>
            </w:pPr>
            <w:r w:rsidRPr="006B263B">
              <w:rPr>
                <w:rFonts w:ascii="Bookman Old Style" w:hAnsi="Bookman Old Style"/>
                <w:b/>
                <w:spacing w:val="-10"/>
                <w:w w:val="90"/>
                <w:sz w:val="18"/>
                <w:szCs w:val="18"/>
              </w:rPr>
              <w:t>3</w:t>
            </w:r>
          </w:p>
        </w:tc>
        <w:tc>
          <w:tcPr>
            <w:tcW w:w="1530" w:type="dxa"/>
          </w:tcPr>
          <w:p w14:paraId="30D34291" w14:textId="77777777" w:rsidR="0015099D" w:rsidRPr="006B263B" w:rsidRDefault="002D5425">
            <w:pPr>
              <w:pStyle w:val="TableParagraph"/>
              <w:spacing w:before="54"/>
              <w:ind w:left="13"/>
              <w:jc w:val="center"/>
              <w:rPr>
                <w:rFonts w:ascii="Bookman Old Style" w:hAnsi="Bookman Old Style"/>
                <w:b/>
                <w:sz w:val="18"/>
                <w:szCs w:val="18"/>
              </w:rPr>
            </w:pPr>
            <w:r w:rsidRPr="006B263B">
              <w:rPr>
                <w:rFonts w:ascii="Bookman Old Style" w:hAnsi="Bookman Old Style"/>
                <w:b/>
                <w:spacing w:val="-10"/>
                <w:w w:val="90"/>
                <w:sz w:val="18"/>
                <w:szCs w:val="18"/>
              </w:rPr>
              <w:t>3</w:t>
            </w:r>
          </w:p>
        </w:tc>
        <w:tc>
          <w:tcPr>
            <w:tcW w:w="1710" w:type="dxa"/>
          </w:tcPr>
          <w:p w14:paraId="33AD903D" w14:textId="77777777" w:rsidR="0015099D" w:rsidRPr="006B263B" w:rsidRDefault="002D5425">
            <w:pPr>
              <w:pStyle w:val="TableParagraph"/>
              <w:spacing w:before="54"/>
              <w:ind w:left="18"/>
              <w:jc w:val="center"/>
              <w:rPr>
                <w:rFonts w:ascii="Bookman Old Style" w:hAnsi="Bookman Old Style"/>
                <w:b/>
                <w:sz w:val="18"/>
                <w:szCs w:val="18"/>
              </w:rPr>
            </w:pPr>
            <w:r w:rsidRPr="006B263B">
              <w:rPr>
                <w:rFonts w:ascii="Bookman Old Style" w:hAnsi="Bookman Old Style"/>
                <w:b/>
                <w:spacing w:val="-10"/>
                <w:w w:val="90"/>
                <w:sz w:val="18"/>
                <w:szCs w:val="18"/>
              </w:rPr>
              <w:t>4</w:t>
            </w:r>
          </w:p>
        </w:tc>
        <w:tc>
          <w:tcPr>
            <w:tcW w:w="990" w:type="dxa"/>
          </w:tcPr>
          <w:p w14:paraId="24834CA7" w14:textId="77777777" w:rsidR="0015099D" w:rsidRPr="006B263B" w:rsidRDefault="002D5425">
            <w:pPr>
              <w:pStyle w:val="TableParagraph"/>
              <w:spacing w:before="54"/>
              <w:ind w:left="25"/>
              <w:jc w:val="center"/>
              <w:rPr>
                <w:rFonts w:ascii="Bookman Old Style" w:hAnsi="Bookman Old Style"/>
                <w:b/>
                <w:sz w:val="18"/>
                <w:szCs w:val="18"/>
              </w:rPr>
            </w:pPr>
            <w:r w:rsidRPr="006B263B">
              <w:rPr>
                <w:rFonts w:ascii="Bookman Old Style" w:hAnsi="Bookman Old Style"/>
                <w:b/>
                <w:spacing w:val="-10"/>
                <w:w w:val="90"/>
                <w:sz w:val="18"/>
                <w:szCs w:val="18"/>
              </w:rPr>
              <w:t>5</w:t>
            </w:r>
          </w:p>
        </w:tc>
        <w:tc>
          <w:tcPr>
            <w:tcW w:w="1620" w:type="dxa"/>
          </w:tcPr>
          <w:p w14:paraId="5C206A00" w14:textId="77777777" w:rsidR="0015099D" w:rsidRPr="006B263B" w:rsidRDefault="002D5425">
            <w:pPr>
              <w:pStyle w:val="TableParagraph"/>
              <w:spacing w:before="54"/>
              <w:ind w:left="15"/>
              <w:jc w:val="center"/>
              <w:rPr>
                <w:rFonts w:ascii="Bookman Old Style" w:hAnsi="Bookman Old Style"/>
                <w:b/>
                <w:sz w:val="18"/>
                <w:szCs w:val="18"/>
              </w:rPr>
            </w:pPr>
            <w:r w:rsidRPr="006B263B">
              <w:rPr>
                <w:rFonts w:ascii="Bookman Old Style" w:hAnsi="Bookman Old Style"/>
                <w:b/>
                <w:spacing w:val="-10"/>
                <w:w w:val="90"/>
                <w:sz w:val="18"/>
                <w:szCs w:val="18"/>
              </w:rPr>
              <w:t>6</w:t>
            </w:r>
          </w:p>
        </w:tc>
        <w:tc>
          <w:tcPr>
            <w:tcW w:w="630" w:type="dxa"/>
            <w:gridSpan w:val="2"/>
          </w:tcPr>
          <w:p w14:paraId="628F58D7" w14:textId="77777777" w:rsidR="0015099D" w:rsidRPr="006B263B" w:rsidRDefault="002D5425">
            <w:pPr>
              <w:pStyle w:val="TableParagraph"/>
              <w:spacing w:line="206" w:lineRule="exact"/>
              <w:ind w:left="19" w:right="1"/>
              <w:jc w:val="center"/>
              <w:rPr>
                <w:rFonts w:ascii="Bookman Old Style" w:hAnsi="Bookman Old Style"/>
                <w:b/>
                <w:sz w:val="18"/>
                <w:szCs w:val="18"/>
              </w:rPr>
            </w:pPr>
            <w:r w:rsidRPr="006B263B">
              <w:rPr>
                <w:rFonts w:ascii="Bookman Old Style" w:hAnsi="Bookman Old Style"/>
                <w:b/>
                <w:spacing w:val="-10"/>
                <w:w w:val="90"/>
                <w:sz w:val="18"/>
                <w:szCs w:val="18"/>
              </w:rPr>
              <w:t>7</w:t>
            </w:r>
          </w:p>
        </w:tc>
        <w:tc>
          <w:tcPr>
            <w:tcW w:w="1530" w:type="dxa"/>
          </w:tcPr>
          <w:p w14:paraId="30501DF4" w14:textId="77777777" w:rsidR="0015099D" w:rsidRPr="006B263B" w:rsidRDefault="002D5425">
            <w:pPr>
              <w:pStyle w:val="TableParagraph"/>
              <w:spacing w:line="206" w:lineRule="exact"/>
              <w:ind w:left="48" w:right="32"/>
              <w:jc w:val="center"/>
              <w:rPr>
                <w:rFonts w:ascii="Bookman Old Style" w:hAnsi="Bookman Old Style"/>
                <w:b/>
                <w:sz w:val="18"/>
                <w:szCs w:val="18"/>
              </w:rPr>
            </w:pPr>
            <w:r w:rsidRPr="006B263B">
              <w:rPr>
                <w:rFonts w:ascii="Bookman Old Style" w:hAnsi="Bookman Old Style"/>
                <w:b/>
                <w:spacing w:val="-10"/>
                <w:w w:val="90"/>
                <w:sz w:val="18"/>
                <w:szCs w:val="18"/>
              </w:rPr>
              <w:t>8</w:t>
            </w:r>
          </w:p>
        </w:tc>
      </w:tr>
      <w:tr w:rsidR="0015099D" w:rsidRPr="006B263B" w14:paraId="4E3E8F7F" w14:textId="77777777" w:rsidTr="00024D97">
        <w:trPr>
          <w:trHeight w:val="357"/>
        </w:trPr>
        <w:tc>
          <w:tcPr>
            <w:tcW w:w="564" w:type="dxa"/>
          </w:tcPr>
          <w:p w14:paraId="050276B1" w14:textId="49848B34" w:rsidR="0015099D" w:rsidRPr="006B263B" w:rsidRDefault="0069232B">
            <w:pPr>
              <w:pStyle w:val="TableParagraph"/>
              <w:spacing w:before="78"/>
              <w:ind w:left="112"/>
              <w:rPr>
                <w:rFonts w:ascii="Bookman Old Style" w:hAnsi="Bookman Old Style"/>
                <w:b/>
                <w:sz w:val="18"/>
                <w:szCs w:val="18"/>
              </w:rPr>
            </w:pPr>
            <w:r w:rsidRPr="006B263B">
              <w:rPr>
                <w:rFonts w:ascii="Bookman Old Style" w:hAnsi="Bookman Old Style"/>
                <w:b/>
                <w:spacing w:val="-10"/>
                <w:w w:val="90"/>
                <w:sz w:val="18"/>
                <w:szCs w:val="18"/>
              </w:rPr>
              <w:t>2</w:t>
            </w:r>
          </w:p>
        </w:tc>
        <w:tc>
          <w:tcPr>
            <w:tcW w:w="439" w:type="dxa"/>
          </w:tcPr>
          <w:p w14:paraId="4A902377" w14:textId="77777777" w:rsidR="0015099D" w:rsidRPr="006B263B" w:rsidRDefault="0015099D">
            <w:pPr>
              <w:pStyle w:val="TableParagraph"/>
              <w:rPr>
                <w:rFonts w:ascii="Bookman Old Style" w:hAnsi="Bookman Old Style"/>
                <w:sz w:val="18"/>
                <w:szCs w:val="18"/>
              </w:rPr>
            </w:pPr>
          </w:p>
        </w:tc>
        <w:tc>
          <w:tcPr>
            <w:tcW w:w="543" w:type="dxa"/>
          </w:tcPr>
          <w:p w14:paraId="16AD6ACB" w14:textId="77777777" w:rsidR="0015099D" w:rsidRPr="006B263B" w:rsidRDefault="0015099D">
            <w:pPr>
              <w:pStyle w:val="TableParagraph"/>
              <w:rPr>
                <w:rFonts w:ascii="Bookman Old Style" w:hAnsi="Bookman Old Style"/>
                <w:sz w:val="18"/>
                <w:szCs w:val="18"/>
              </w:rPr>
            </w:pPr>
          </w:p>
        </w:tc>
        <w:tc>
          <w:tcPr>
            <w:tcW w:w="450" w:type="dxa"/>
          </w:tcPr>
          <w:p w14:paraId="15E6AA11" w14:textId="77777777" w:rsidR="0015099D" w:rsidRPr="006B263B" w:rsidRDefault="0015099D">
            <w:pPr>
              <w:pStyle w:val="TableParagraph"/>
              <w:rPr>
                <w:rFonts w:ascii="Bookman Old Style" w:hAnsi="Bookman Old Style"/>
                <w:sz w:val="18"/>
                <w:szCs w:val="18"/>
              </w:rPr>
            </w:pPr>
          </w:p>
        </w:tc>
        <w:tc>
          <w:tcPr>
            <w:tcW w:w="3813" w:type="dxa"/>
          </w:tcPr>
          <w:p w14:paraId="4D170A1E" w14:textId="4D39B54A" w:rsidR="0015099D" w:rsidRPr="006B263B" w:rsidRDefault="002D5425">
            <w:pPr>
              <w:pStyle w:val="TableParagraph"/>
              <w:spacing w:before="78"/>
              <w:ind w:left="107"/>
              <w:rPr>
                <w:rFonts w:ascii="Bookman Old Style" w:hAnsi="Bookman Old Style"/>
                <w:b/>
                <w:sz w:val="18"/>
                <w:szCs w:val="18"/>
              </w:rPr>
            </w:pPr>
            <w:r w:rsidRPr="006B263B">
              <w:rPr>
                <w:rFonts w:ascii="Bookman Old Style" w:hAnsi="Bookman Old Style"/>
                <w:b/>
                <w:w w:val="80"/>
                <w:sz w:val="18"/>
                <w:szCs w:val="18"/>
              </w:rPr>
              <w:t>Urusan</w:t>
            </w:r>
            <w:r w:rsidRPr="006B263B">
              <w:rPr>
                <w:rFonts w:ascii="Bookman Old Style" w:hAnsi="Bookman Old Style"/>
                <w:b/>
                <w:spacing w:val="2"/>
                <w:sz w:val="18"/>
                <w:szCs w:val="18"/>
              </w:rPr>
              <w:t xml:space="preserve"> </w:t>
            </w:r>
            <w:r w:rsidR="0069232B" w:rsidRPr="006B263B">
              <w:rPr>
                <w:rFonts w:ascii="Bookman Old Style" w:hAnsi="Bookman Old Style"/>
                <w:b/>
                <w:w w:val="80"/>
                <w:sz w:val="18"/>
                <w:szCs w:val="18"/>
              </w:rPr>
              <w:t>Pemerintahan Wajib Yang Tidak Berkaitan Dengan Pelayanan Dasar</w:t>
            </w:r>
          </w:p>
        </w:tc>
        <w:tc>
          <w:tcPr>
            <w:tcW w:w="3600" w:type="dxa"/>
          </w:tcPr>
          <w:p w14:paraId="07EC06BB" w14:textId="77777777" w:rsidR="0015099D" w:rsidRPr="006B263B" w:rsidRDefault="0015099D">
            <w:pPr>
              <w:pStyle w:val="TableParagraph"/>
              <w:rPr>
                <w:rFonts w:ascii="Bookman Old Style" w:hAnsi="Bookman Old Style"/>
                <w:sz w:val="18"/>
                <w:szCs w:val="18"/>
              </w:rPr>
            </w:pPr>
          </w:p>
        </w:tc>
        <w:tc>
          <w:tcPr>
            <w:tcW w:w="1530" w:type="dxa"/>
          </w:tcPr>
          <w:p w14:paraId="04CAE1A5" w14:textId="77777777" w:rsidR="0015099D" w:rsidRPr="006B263B" w:rsidRDefault="0015099D">
            <w:pPr>
              <w:pStyle w:val="TableParagraph"/>
              <w:rPr>
                <w:rFonts w:ascii="Bookman Old Style" w:hAnsi="Bookman Old Style"/>
                <w:sz w:val="18"/>
                <w:szCs w:val="18"/>
              </w:rPr>
            </w:pPr>
          </w:p>
        </w:tc>
        <w:tc>
          <w:tcPr>
            <w:tcW w:w="1710" w:type="dxa"/>
          </w:tcPr>
          <w:p w14:paraId="763F22C5" w14:textId="3ED03501" w:rsidR="0015099D" w:rsidRPr="006B263B" w:rsidRDefault="0015099D">
            <w:pPr>
              <w:pStyle w:val="TableParagraph"/>
              <w:spacing w:before="78"/>
              <w:ind w:right="93"/>
              <w:jc w:val="right"/>
              <w:rPr>
                <w:rFonts w:ascii="Bookman Old Style" w:hAnsi="Bookman Old Style"/>
                <w:b/>
                <w:sz w:val="18"/>
                <w:szCs w:val="18"/>
              </w:rPr>
            </w:pPr>
          </w:p>
        </w:tc>
        <w:tc>
          <w:tcPr>
            <w:tcW w:w="990" w:type="dxa"/>
          </w:tcPr>
          <w:p w14:paraId="6F25E9BB" w14:textId="77777777" w:rsidR="0015099D" w:rsidRPr="006B263B" w:rsidRDefault="0015099D">
            <w:pPr>
              <w:pStyle w:val="TableParagraph"/>
              <w:rPr>
                <w:rFonts w:ascii="Bookman Old Style" w:hAnsi="Bookman Old Style"/>
                <w:sz w:val="18"/>
                <w:szCs w:val="18"/>
              </w:rPr>
            </w:pPr>
          </w:p>
        </w:tc>
        <w:tc>
          <w:tcPr>
            <w:tcW w:w="1620" w:type="dxa"/>
          </w:tcPr>
          <w:p w14:paraId="1C84A90A" w14:textId="4422906C" w:rsidR="0015099D" w:rsidRPr="006B263B" w:rsidRDefault="0015099D">
            <w:pPr>
              <w:pStyle w:val="TableParagraph"/>
              <w:spacing w:before="78"/>
              <w:ind w:right="89"/>
              <w:jc w:val="right"/>
              <w:rPr>
                <w:rFonts w:ascii="Bookman Old Style" w:hAnsi="Bookman Old Style"/>
                <w:b/>
                <w:sz w:val="18"/>
                <w:szCs w:val="18"/>
              </w:rPr>
            </w:pPr>
          </w:p>
        </w:tc>
        <w:tc>
          <w:tcPr>
            <w:tcW w:w="630" w:type="dxa"/>
            <w:gridSpan w:val="2"/>
          </w:tcPr>
          <w:p w14:paraId="2855B316" w14:textId="77777777" w:rsidR="0015099D" w:rsidRPr="006B263B" w:rsidRDefault="0015099D">
            <w:pPr>
              <w:pStyle w:val="TableParagraph"/>
              <w:rPr>
                <w:rFonts w:ascii="Bookman Old Style" w:hAnsi="Bookman Old Style"/>
                <w:sz w:val="18"/>
                <w:szCs w:val="18"/>
              </w:rPr>
            </w:pPr>
          </w:p>
        </w:tc>
        <w:tc>
          <w:tcPr>
            <w:tcW w:w="1530" w:type="dxa"/>
          </w:tcPr>
          <w:p w14:paraId="7AC40D48" w14:textId="3F21014C" w:rsidR="0015099D" w:rsidRPr="006B263B" w:rsidRDefault="0015099D">
            <w:pPr>
              <w:pStyle w:val="TableParagraph"/>
              <w:spacing w:before="78"/>
              <w:ind w:right="86"/>
              <w:jc w:val="right"/>
              <w:rPr>
                <w:rFonts w:ascii="Bookman Old Style" w:hAnsi="Bookman Old Style"/>
                <w:b/>
                <w:sz w:val="18"/>
                <w:szCs w:val="18"/>
              </w:rPr>
            </w:pPr>
          </w:p>
        </w:tc>
      </w:tr>
      <w:tr w:rsidR="0015099D" w:rsidRPr="006B263B" w14:paraId="61FCF152" w14:textId="77777777" w:rsidTr="00024D97">
        <w:trPr>
          <w:trHeight w:val="395"/>
        </w:trPr>
        <w:tc>
          <w:tcPr>
            <w:tcW w:w="564" w:type="dxa"/>
          </w:tcPr>
          <w:p w14:paraId="5113DD38" w14:textId="69DAC069" w:rsidR="0015099D" w:rsidRPr="006B263B" w:rsidRDefault="0069232B">
            <w:pPr>
              <w:pStyle w:val="TableParagraph"/>
              <w:spacing w:before="97"/>
              <w:ind w:left="112"/>
              <w:rPr>
                <w:rFonts w:ascii="Bookman Old Style" w:hAnsi="Bookman Old Style"/>
                <w:b/>
                <w:sz w:val="18"/>
                <w:szCs w:val="18"/>
              </w:rPr>
            </w:pPr>
            <w:r w:rsidRPr="006B263B">
              <w:rPr>
                <w:rFonts w:ascii="Bookman Old Style" w:hAnsi="Bookman Old Style"/>
                <w:b/>
                <w:spacing w:val="-4"/>
                <w:w w:val="90"/>
                <w:sz w:val="18"/>
                <w:szCs w:val="18"/>
              </w:rPr>
              <w:t>2.13</w:t>
            </w:r>
          </w:p>
        </w:tc>
        <w:tc>
          <w:tcPr>
            <w:tcW w:w="439" w:type="dxa"/>
          </w:tcPr>
          <w:p w14:paraId="021A7E45" w14:textId="77777777" w:rsidR="0015099D" w:rsidRPr="006B263B" w:rsidRDefault="0015099D">
            <w:pPr>
              <w:pStyle w:val="TableParagraph"/>
              <w:rPr>
                <w:rFonts w:ascii="Bookman Old Style" w:hAnsi="Bookman Old Style"/>
                <w:sz w:val="18"/>
                <w:szCs w:val="18"/>
              </w:rPr>
            </w:pPr>
          </w:p>
        </w:tc>
        <w:tc>
          <w:tcPr>
            <w:tcW w:w="543" w:type="dxa"/>
          </w:tcPr>
          <w:p w14:paraId="4D6AD723" w14:textId="77777777" w:rsidR="0015099D" w:rsidRPr="006B263B" w:rsidRDefault="0015099D">
            <w:pPr>
              <w:pStyle w:val="TableParagraph"/>
              <w:rPr>
                <w:rFonts w:ascii="Bookman Old Style" w:hAnsi="Bookman Old Style"/>
                <w:sz w:val="18"/>
                <w:szCs w:val="18"/>
              </w:rPr>
            </w:pPr>
          </w:p>
        </w:tc>
        <w:tc>
          <w:tcPr>
            <w:tcW w:w="450" w:type="dxa"/>
          </w:tcPr>
          <w:p w14:paraId="16CC2ACB" w14:textId="77777777" w:rsidR="0015099D" w:rsidRPr="006B263B" w:rsidRDefault="0015099D">
            <w:pPr>
              <w:pStyle w:val="TableParagraph"/>
              <w:rPr>
                <w:rFonts w:ascii="Bookman Old Style" w:hAnsi="Bookman Old Style"/>
                <w:sz w:val="18"/>
                <w:szCs w:val="18"/>
              </w:rPr>
            </w:pPr>
          </w:p>
        </w:tc>
        <w:tc>
          <w:tcPr>
            <w:tcW w:w="3813" w:type="dxa"/>
          </w:tcPr>
          <w:p w14:paraId="31926665" w14:textId="6C1DE8FC" w:rsidR="0015099D" w:rsidRPr="006B263B" w:rsidRDefault="0069232B">
            <w:pPr>
              <w:pStyle w:val="TableParagraph"/>
              <w:spacing w:before="97"/>
              <w:ind w:left="107"/>
              <w:rPr>
                <w:rFonts w:ascii="Bookman Old Style" w:hAnsi="Bookman Old Style"/>
                <w:b/>
                <w:sz w:val="18"/>
                <w:szCs w:val="18"/>
              </w:rPr>
            </w:pPr>
            <w:r w:rsidRPr="006B263B">
              <w:rPr>
                <w:rFonts w:ascii="Bookman Old Style" w:hAnsi="Bookman Old Style"/>
                <w:b/>
                <w:w w:val="80"/>
                <w:sz w:val="18"/>
                <w:szCs w:val="18"/>
              </w:rPr>
              <w:t>Urusan Pemerintahan Bidang Pemberdayaan Masyarakat dan Desa</w:t>
            </w:r>
          </w:p>
        </w:tc>
        <w:tc>
          <w:tcPr>
            <w:tcW w:w="3600" w:type="dxa"/>
          </w:tcPr>
          <w:p w14:paraId="586EF074" w14:textId="77777777" w:rsidR="0015099D" w:rsidRPr="006B263B" w:rsidRDefault="0015099D">
            <w:pPr>
              <w:pStyle w:val="TableParagraph"/>
              <w:rPr>
                <w:rFonts w:ascii="Bookman Old Style" w:hAnsi="Bookman Old Style"/>
                <w:sz w:val="18"/>
                <w:szCs w:val="18"/>
              </w:rPr>
            </w:pPr>
          </w:p>
        </w:tc>
        <w:tc>
          <w:tcPr>
            <w:tcW w:w="1530" w:type="dxa"/>
          </w:tcPr>
          <w:p w14:paraId="330B8216" w14:textId="77777777" w:rsidR="0015099D" w:rsidRPr="006B263B" w:rsidRDefault="0015099D">
            <w:pPr>
              <w:pStyle w:val="TableParagraph"/>
              <w:rPr>
                <w:rFonts w:ascii="Bookman Old Style" w:hAnsi="Bookman Old Style"/>
                <w:sz w:val="18"/>
                <w:szCs w:val="18"/>
              </w:rPr>
            </w:pPr>
          </w:p>
        </w:tc>
        <w:tc>
          <w:tcPr>
            <w:tcW w:w="1710" w:type="dxa"/>
          </w:tcPr>
          <w:p w14:paraId="5B8A47B4" w14:textId="548E34B0" w:rsidR="0015099D" w:rsidRPr="006B263B" w:rsidRDefault="0015099D">
            <w:pPr>
              <w:pStyle w:val="TableParagraph"/>
              <w:spacing w:before="97"/>
              <w:ind w:right="93"/>
              <w:jc w:val="right"/>
              <w:rPr>
                <w:rFonts w:ascii="Bookman Old Style" w:hAnsi="Bookman Old Style"/>
                <w:b/>
                <w:sz w:val="18"/>
                <w:szCs w:val="18"/>
              </w:rPr>
            </w:pPr>
          </w:p>
        </w:tc>
        <w:tc>
          <w:tcPr>
            <w:tcW w:w="990" w:type="dxa"/>
          </w:tcPr>
          <w:p w14:paraId="62EDA9B1" w14:textId="77777777" w:rsidR="0015099D" w:rsidRPr="006B263B" w:rsidRDefault="0015099D">
            <w:pPr>
              <w:pStyle w:val="TableParagraph"/>
              <w:rPr>
                <w:rFonts w:ascii="Bookman Old Style" w:hAnsi="Bookman Old Style"/>
                <w:sz w:val="18"/>
                <w:szCs w:val="18"/>
              </w:rPr>
            </w:pPr>
          </w:p>
        </w:tc>
        <w:tc>
          <w:tcPr>
            <w:tcW w:w="1620" w:type="dxa"/>
          </w:tcPr>
          <w:p w14:paraId="5293DB51" w14:textId="7D0B56D2" w:rsidR="0015099D" w:rsidRPr="006B263B" w:rsidRDefault="0015099D">
            <w:pPr>
              <w:pStyle w:val="TableParagraph"/>
              <w:spacing w:before="97"/>
              <w:ind w:right="89"/>
              <w:jc w:val="right"/>
              <w:rPr>
                <w:rFonts w:ascii="Bookman Old Style" w:hAnsi="Bookman Old Style"/>
                <w:b/>
                <w:sz w:val="18"/>
                <w:szCs w:val="18"/>
              </w:rPr>
            </w:pPr>
          </w:p>
        </w:tc>
        <w:tc>
          <w:tcPr>
            <w:tcW w:w="630" w:type="dxa"/>
            <w:gridSpan w:val="2"/>
          </w:tcPr>
          <w:p w14:paraId="0D51A179" w14:textId="77777777" w:rsidR="0015099D" w:rsidRPr="006B263B" w:rsidRDefault="0015099D">
            <w:pPr>
              <w:pStyle w:val="TableParagraph"/>
              <w:rPr>
                <w:rFonts w:ascii="Bookman Old Style" w:hAnsi="Bookman Old Style"/>
                <w:sz w:val="18"/>
                <w:szCs w:val="18"/>
              </w:rPr>
            </w:pPr>
          </w:p>
        </w:tc>
        <w:tc>
          <w:tcPr>
            <w:tcW w:w="1530" w:type="dxa"/>
          </w:tcPr>
          <w:p w14:paraId="0FAC59C7" w14:textId="703BA576" w:rsidR="0015099D" w:rsidRPr="006B263B" w:rsidRDefault="0015099D">
            <w:pPr>
              <w:pStyle w:val="TableParagraph"/>
              <w:spacing w:before="97"/>
              <w:ind w:right="86"/>
              <w:jc w:val="right"/>
              <w:rPr>
                <w:rFonts w:ascii="Bookman Old Style" w:hAnsi="Bookman Old Style"/>
                <w:b/>
                <w:sz w:val="18"/>
                <w:szCs w:val="18"/>
              </w:rPr>
            </w:pPr>
          </w:p>
        </w:tc>
      </w:tr>
      <w:tr w:rsidR="0015099D" w:rsidRPr="006B263B" w14:paraId="5182E5D7" w14:textId="77777777" w:rsidTr="00024D97">
        <w:trPr>
          <w:trHeight w:val="452"/>
        </w:trPr>
        <w:tc>
          <w:tcPr>
            <w:tcW w:w="564" w:type="dxa"/>
          </w:tcPr>
          <w:p w14:paraId="40929A1E" w14:textId="1F7B0BAB" w:rsidR="0015099D" w:rsidRPr="006B263B" w:rsidRDefault="0069232B">
            <w:pPr>
              <w:pStyle w:val="TableParagraph"/>
              <w:spacing w:before="128"/>
              <w:ind w:left="112"/>
              <w:rPr>
                <w:rFonts w:ascii="Bookman Old Style" w:hAnsi="Bookman Old Style"/>
                <w:b/>
                <w:sz w:val="18"/>
                <w:szCs w:val="18"/>
              </w:rPr>
            </w:pPr>
            <w:r w:rsidRPr="006B263B">
              <w:rPr>
                <w:rFonts w:ascii="Bookman Old Style" w:hAnsi="Bookman Old Style"/>
                <w:b/>
                <w:spacing w:val="-4"/>
                <w:w w:val="90"/>
                <w:sz w:val="18"/>
                <w:szCs w:val="18"/>
              </w:rPr>
              <w:t>2.13</w:t>
            </w:r>
          </w:p>
        </w:tc>
        <w:tc>
          <w:tcPr>
            <w:tcW w:w="439" w:type="dxa"/>
          </w:tcPr>
          <w:p w14:paraId="532F54B4" w14:textId="77777777" w:rsidR="0015099D" w:rsidRPr="006B263B" w:rsidRDefault="002D5425">
            <w:pPr>
              <w:pStyle w:val="TableParagraph"/>
              <w:spacing w:before="128"/>
              <w:ind w:right="163"/>
              <w:jc w:val="center"/>
              <w:rPr>
                <w:rFonts w:ascii="Bookman Old Style" w:hAnsi="Bookman Old Style"/>
                <w:b/>
                <w:sz w:val="18"/>
                <w:szCs w:val="18"/>
              </w:rPr>
            </w:pPr>
            <w:r w:rsidRPr="006B263B">
              <w:rPr>
                <w:rFonts w:ascii="Bookman Old Style" w:hAnsi="Bookman Old Style"/>
                <w:b/>
                <w:spacing w:val="-5"/>
                <w:w w:val="90"/>
                <w:sz w:val="18"/>
                <w:szCs w:val="18"/>
              </w:rPr>
              <w:t>01</w:t>
            </w:r>
          </w:p>
        </w:tc>
        <w:tc>
          <w:tcPr>
            <w:tcW w:w="543" w:type="dxa"/>
          </w:tcPr>
          <w:p w14:paraId="59D15521" w14:textId="77777777" w:rsidR="0015099D" w:rsidRPr="006B263B" w:rsidRDefault="0015099D">
            <w:pPr>
              <w:pStyle w:val="TableParagraph"/>
              <w:rPr>
                <w:rFonts w:ascii="Bookman Old Style" w:hAnsi="Bookman Old Style"/>
                <w:sz w:val="18"/>
                <w:szCs w:val="18"/>
              </w:rPr>
            </w:pPr>
          </w:p>
        </w:tc>
        <w:tc>
          <w:tcPr>
            <w:tcW w:w="450" w:type="dxa"/>
          </w:tcPr>
          <w:p w14:paraId="4EBBC7BA" w14:textId="77777777" w:rsidR="0015099D" w:rsidRPr="006B263B" w:rsidRDefault="0015099D">
            <w:pPr>
              <w:pStyle w:val="TableParagraph"/>
              <w:rPr>
                <w:rFonts w:ascii="Bookman Old Style" w:hAnsi="Bookman Old Style"/>
                <w:sz w:val="18"/>
                <w:szCs w:val="18"/>
              </w:rPr>
            </w:pPr>
          </w:p>
        </w:tc>
        <w:tc>
          <w:tcPr>
            <w:tcW w:w="3813" w:type="dxa"/>
          </w:tcPr>
          <w:p w14:paraId="14EA0443" w14:textId="77777777" w:rsidR="0015099D" w:rsidRPr="006B263B" w:rsidRDefault="002D5425">
            <w:pPr>
              <w:pStyle w:val="TableParagraph"/>
              <w:spacing w:before="20" w:line="206" w:lineRule="exact"/>
              <w:ind w:left="112" w:right="125"/>
              <w:rPr>
                <w:rFonts w:ascii="Bookman Old Style" w:hAnsi="Bookman Old Style"/>
                <w:b/>
                <w:sz w:val="18"/>
                <w:szCs w:val="18"/>
              </w:rPr>
            </w:pPr>
            <w:r w:rsidRPr="006B263B">
              <w:rPr>
                <w:rFonts w:ascii="Bookman Old Style" w:hAnsi="Bookman Old Style"/>
                <w:b/>
                <w:w w:val="80"/>
                <w:sz w:val="18"/>
                <w:szCs w:val="18"/>
              </w:rPr>
              <w:t>PROGAM PENUNJANG URUSAN PEMERINTAH</w:t>
            </w:r>
            <w:r w:rsidRPr="006B263B">
              <w:rPr>
                <w:rFonts w:ascii="Bookman Old Style" w:hAnsi="Bookman Old Style"/>
                <w:b/>
                <w:w w:val="90"/>
                <w:sz w:val="18"/>
                <w:szCs w:val="18"/>
              </w:rPr>
              <w:t xml:space="preserve"> </w:t>
            </w:r>
            <w:r w:rsidRPr="006B263B">
              <w:rPr>
                <w:rFonts w:ascii="Bookman Old Style" w:hAnsi="Bookman Old Style"/>
                <w:b/>
                <w:spacing w:val="-2"/>
                <w:w w:val="90"/>
                <w:sz w:val="18"/>
                <w:szCs w:val="18"/>
              </w:rPr>
              <w:t>DAERAH</w:t>
            </w:r>
            <w:r w:rsidRPr="006B263B">
              <w:rPr>
                <w:rFonts w:ascii="Bookman Old Style" w:hAnsi="Bookman Old Style"/>
                <w:b/>
                <w:spacing w:val="-6"/>
                <w:w w:val="90"/>
                <w:sz w:val="18"/>
                <w:szCs w:val="18"/>
              </w:rPr>
              <w:t xml:space="preserve"> </w:t>
            </w:r>
            <w:r w:rsidRPr="006B263B">
              <w:rPr>
                <w:rFonts w:ascii="Bookman Old Style" w:hAnsi="Bookman Old Style"/>
                <w:b/>
                <w:spacing w:val="-2"/>
                <w:w w:val="90"/>
                <w:sz w:val="18"/>
                <w:szCs w:val="18"/>
              </w:rPr>
              <w:t>KABUPATEN/KOTA</w:t>
            </w:r>
          </w:p>
        </w:tc>
        <w:tc>
          <w:tcPr>
            <w:tcW w:w="3600" w:type="dxa"/>
          </w:tcPr>
          <w:p w14:paraId="70B24213" w14:textId="783A3C15" w:rsidR="0015099D" w:rsidRPr="006B263B" w:rsidRDefault="002D5425">
            <w:pPr>
              <w:pStyle w:val="TableParagraph"/>
              <w:tabs>
                <w:tab w:val="left" w:pos="3244"/>
              </w:tabs>
              <w:spacing w:before="20" w:line="206" w:lineRule="exact"/>
              <w:ind w:left="112" w:right="332"/>
              <w:rPr>
                <w:rFonts w:ascii="Bookman Old Style" w:hAnsi="Bookman Old Style"/>
                <w:b/>
                <w:sz w:val="18"/>
                <w:szCs w:val="18"/>
              </w:rPr>
            </w:pPr>
            <w:r w:rsidRPr="006B263B">
              <w:rPr>
                <w:rFonts w:ascii="Bookman Old Style" w:hAnsi="Bookman Old Style"/>
                <w:b/>
                <w:w w:val="90"/>
                <w:sz w:val="18"/>
                <w:szCs w:val="18"/>
              </w:rPr>
              <w:t>Presentase</w:t>
            </w:r>
            <w:r w:rsidRPr="006B263B">
              <w:rPr>
                <w:rFonts w:ascii="Bookman Old Style" w:hAnsi="Bookman Old Style"/>
                <w:b/>
                <w:spacing w:val="-8"/>
                <w:w w:val="90"/>
                <w:sz w:val="18"/>
                <w:szCs w:val="18"/>
              </w:rPr>
              <w:t xml:space="preserve"> </w:t>
            </w:r>
            <w:r w:rsidRPr="006B263B">
              <w:rPr>
                <w:rFonts w:ascii="Bookman Old Style" w:hAnsi="Bookman Old Style"/>
                <w:b/>
                <w:w w:val="90"/>
                <w:sz w:val="18"/>
                <w:szCs w:val="18"/>
              </w:rPr>
              <w:t>Indikator</w:t>
            </w:r>
            <w:r w:rsidRPr="006B263B">
              <w:rPr>
                <w:rFonts w:ascii="Bookman Old Style" w:hAnsi="Bookman Old Style"/>
                <w:b/>
                <w:spacing w:val="38"/>
                <w:sz w:val="18"/>
                <w:szCs w:val="18"/>
              </w:rPr>
              <w:t xml:space="preserve"> </w:t>
            </w:r>
            <w:r w:rsidRPr="006B263B">
              <w:rPr>
                <w:rFonts w:ascii="Bookman Old Style" w:hAnsi="Bookman Old Style"/>
                <w:b/>
                <w:w w:val="90"/>
                <w:sz w:val="18"/>
                <w:szCs w:val="18"/>
              </w:rPr>
              <w:t>OPD</w:t>
            </w:r>
            <w:r w:rsidRPr="006B263B">
              <w:rPr>
                <w:rFonts w:ascii="Bookman Old Style" w:hAnsi="Bookman Old Style"/>
                <w:b/>
                <w:spacing w:val="-7"/>
                <w:w w:val="90"/>
                <w:sz w:val="18"/>
                <w:szCs w:val="18"/>
              </w:rPr>
              <w:t xml:space="preserve"> </w:t>
            </w:r>
            <w:r w:rsidRPr="006B263B">
              <w:rPr>
                <w:rFonts w:ascii="Bookman Old Style" w:hAnsi="Bookman Old Style"/>
                <w:b/>
                <w:w w:val="90"/>
                <w:sz w:val="18"/>
                <w:szCs w:val="18"/>
              </w:rPr>
              <w:t>(IKU</w:t>
            </w:r>
            <w:r w:rsidRPr="006B263B">
              <w:rPr>
                <w:rFonts w:ascii="Bookman Old Style" w:hAnsi="Bookman Old Style"/>
                <w:b/>
                <w:spacing w:val="-8"/>
                <w:w w:val="90"/>
                <w:sz w:val="18"/>
                <w:szCs w:val="18"/>
              </w:rPr>
              <w:t xml:space="preserve"> </w:t>
            </w:r>
            <w:r w:rsidRPr="006B263B">
              <w:rPr>
                <w:rFonts w:ascii="Bookman Old Style" w:hAnsi="Bookman Old Style"/>
                <w:b/>
                <w:w w:val="90"/>
                <w:sz w:val="18"/>
                <w:szCs w:val="18"/>
              </w:rPr>
              <w:t>dan</w:t>
            </w:r>
            <w:r w:rsidRPr="006B263B">
              <w:rPr>
                <w:rFonts w:ascii="Bookman Old Style" w:hAnsi="Bookman Old Style"/>
                <w:b/>
                <w:spacing w:val="-7"/>
                <w:w w:val="90"/>
                <w:sz w:val="18"/>
                <w:szCs w:val="18"/>
              </w:rPr>
              <w:t xml:space="preserve"> </w:t>
            </w:r>
            <w:r w:rsidRPr="006B263B">
              <w:rPr>
                <w:rFonts w:ascii="Bookman Old Style" w:hAnsi="Bookman Old Style"/>
                <w:b/>
                <w:w w:val="90"/>
                <w:sz w:val="18"/>
                <w:szCs w:val="18"/>
              </w:rPr>
              <w:t>IKK)</w:t>
            </w:r>
            <w:r w:rsidR="00024D97">
              <w:rPr>
                <w:rFonts w:ascii="Bookman Old Style" w:hAnsi="Bookman Old Style"/>
                <w:b/>
                <w:sz w:val="18"/>
                <w:szCs w:val="18"/>
              </w:rPr>
              <w:t xml:space="preserve"> </w:t>
            </w:r>
            <w:r w:rsidRPr="006B263B">
              <w:rPr>
                <w:rFonts w:ascii="Bookman Old Style" w:hAnsi="Bookman Old Style"/>
                <w:b/>
                <w:spacing w:val="-6"/>
                <w:w w:val="85"/>
                <w:sz w:val="18"/>
                <w:szCs w:val="18"/>
              </w:rPr>
              <w:t>yang</w:t>
            </w:r>
            <w:r w:rsidRPr="006B263B">
              <w:rPr>
                <w:rFonts w:ascii="Bookman Old Style" w:hAnsi="Bookman Old Style"/>
                <w:b/>
                <w:w w:val="85"/>
                <w:sz w:val="18"/>
                <w:szCs w:val="18"/>
              </w:rPr>
              <w:t xml:space="preserve"> </w:t>
            </w:r>
            <w:r w:rsidRPr="006B263B">
              <w:rPr>
                <w:rFonts w:ascii="Bookman Old Style" w:hAnsi="Bookman Old Style"/>
                <w:b/>
                <w:w w:val="90"/>
                <w:sz w:val="18"/>
                <w:szCs w:val="18"/>
              </w:rPr>
              <w:t>tercapai</w:t>
            </w:r>
            <w:r w:rsidRPr="006B263B">
              <w:rPr>
                <w:rFonts w:ascii="Bookman Old Style" w:hAnsi="Bookman Old Style"/>
                <w:b/>
                <w:spacing w:val="-4"/>
                <w:w w:val="90"/>
                <w:sz w:val="18"/>
                <w:szCs w:val="18"/>
              </w:rPr>
              <w:t xml:space="preserve"> </w:t>
            </w:r>
            <w:r w:rsidRPr="006B263B">
              <w:rPr>
                <w:rFonts w:ascii="Bookman Old Style" w:hAnsi="Bookman Old Style"/>
                <w:b/>
                <w:w w:val="90"/>
                <w:sz w:val="18"/>
                <w:szCs w:val="18"/>
              </w:rPr>
              <w:t>targetnya</w:t>
            </w:r>
          </w:p>
        </w:tc>
        <w:tc>
          <w:tcPr>
            <w:tcW w:w="1530" w:type="dxa"/>
          </w:tcPr>
          <w:p w14:paraId="019DB48A" w14:textId="77777777" w:rsidR="0015099D" w:rsidRPr="006B263B" w:rsidRDefault="002D5425">
            <w:pPr>
              <w:pStyle w:val="TableParagraph"/>
              <w:spacing w:before="128"/>
              <w:ind w:left="112"/>
              <w:rPr>
                <w:rFonts w:ascii="Bookman Old Style" w:hAnsi="Bookman Old Style"/>
                <w:b/>
                <w:sz w:val="18"/>
                <w:szCs w:val="18"/>
              </w:rPr>
            </w:pPr>
            <w:r w:rsidRPr="006B263B">
              <w:rPr>
                <w:rFonts w:ascii="Bookman Old Style" w:hAnsi="Bookman Old Style"/>
                <w:b/>
                <w:spacing w:val="-4"/>
                <w:w w:val="90"/>
                <w:sz w:val="18"/>
                <w:szCs w:val="18"/>
              </w:rPr>
              <w:t>100%</w:t>
            </w:r>
          </w:p>
        </w:tc>
        <w:tc>
          <w:tcPr>
            <w:tcW w:w="1710" w:type="dxa"/>
          </w:tcPr>
          <w:p w14:paraId="1A23B953" w14:textId="6BE5355B" w:rsidR="0015099D" w:rsidRPr="006B263B" w:rsidRDefault="00D67449">
            <w:pPr>
              <w:pStyle w:val="TableParagraph"/>
              <w:spacing w:before="128"/>
              <w:ind w:right="93"/>
              <w:jc w:val="right"/>
              <w:rPr>
                <w:rFonts w:ascii="Bookman Old Style" w:hAnsi="Bookman Old Style"/>
                <w:b/>
                <w:sz w:val="18"/>
                <w:szCs w:val="18"/>
              </w:rPr>
            </w:pPr>
            <w:r w:rsidRPr="006B263B">
              <w:rPr>
                <w:rFonts w:ascii="Bookman Old Style" w:hAnsi="Bookman Old Style"/>
                <w:b/>
                <w:sz w:val="18"/>
                <w:szCs w:val="18"/>
              </w:rPr>
              <w:t>18.380.000.000</w:t>
            </w:r>
          </w:p>
        </w:tc>
        <w:tc>
          <w:tcPr>
            <w:tcW w:w="990" w:type="dxa"/>
          </w:tcPr>
          <w:p w14:paraId="6789588D" w14:textId="674DCC0E" w:rsidR="0015099D" w:rsidRPr="006B263B" w:rsidRDefault="00D67449">
            <w:pPr>
              <w:pStyle w:val="TableParagraph"/>
              <w:spacing w:before="128"/>
              <w:ind w:left="113"/>
              <w:rPr>
                <w:rFonts w:ascii="Bookman Old Style" w:hAnsi="Bookman Old Style"/>
                <w:b/>
                <w:sz w:val="18"/>
                <w:szCs w:val="18"/>
              </w:rPr>
            </w:pPr>
            <w:r w:rsidRPr="006B263B">
              <w:rPr>
                <w:rFonts w:ascii="Bookman Old Style" w:hAnsi="Bookman Old Style"/>
                <w:b/>
                <w:spacing w:val="-4"/>
                <w:w w:val="90"/>
                <w:sz w:val="18"/>
                <w:szCs w:val="18"/>
              </w:rPr>
              <w:t>100%</w:t>
            </w:r>
          </w:p>
        </w:tc>
        <w:tc>
          <w:tcPr>
            <w:tcW w:w="1620" w:type="dxa"/>
          </w:tcPr>
          <w:p w14:paraId="1B1715CB" w14:textId="4B3462A8" w:rsidR="0015099D" w:rsidRPr="006B263B" w:rsidRDefault="00D67449">
            <w:pPr>
              <w:pStyle w:val="TableParagraph"/>
              <w:spacing w:before="128"/>
              <w:ind w:right="95"/>
              <w:jc w:val="right"/>
              <w:rPr>
                <w:rFonts w:ascii="Bookman Old Style" w:hAnsi="Bookman Old Style"/>
                <w:b/>
                <w:sz w:val="18"/>
                <w:szCs w:val="18"/>
              </w:rPr>
            </w:pPr>
            <w:r w:rsidRPr="006B263B">
              <w:rPr>
                <w:rFonts w:ascii="Bookman Old Style" w:hAnsi="Bookman Old Style"/>
                <w:b/>
                <w:sz w:val="18"/>
                <w:szCs w:val="18"/>
              </w:rPr>
              <w:t>17.455.742.012</w:t>
            </w:r>
          </w:p>
        </w:tc>
        <w:tc>
          <w:tcPr>
            <w:tcW w:w="630" w:type="dxa"/>
            <w:gridSpan w:val="2"/>
          </w:tcPr>
          <w:p w14:paraId="5FABD294" w14:textId="77777777" w:rsidR="0015099D" w:rsidRPr="006B263B" w:rsidRDefault="002D5425">
            <w:pPr>
              <w:pStyle w:val="TableParagraph"/>
              <w:spacing w:before="128"/>
              <w:ind w:left="18"/>
              <w:jc w:val="center"/>
              <w:rPr>
                <w:rFonts w:ascii="Bookman Old Style" w:hAnsi="Bookman Old Style"/>
                <w:b/>
                <w:sz w:val="18"/>
                <w:szCs w:val="18"/>
              </w:rPr>
            </w:pPr>
            <w:r w:rsidRPr="006B263B">
              <w:rPr>
                <w:rFonts w:ascii="Bookman Old Style" w:hAnsi="Bookman Old Style"/>
                <w:b/>
                <w:spacing w:val="-10"/>
                <w:w w:val="90"/>
                <w:sz w:val="18"/>
                <w:szCs w:val="18"/>
              </w:rPr>
              <w:t>=</w:t>
            </w:r>
          </w:p>
        </w:tc>
        <w:tc>
          <w:tcPr>
            <w:tcW w:w="1530" w:type="dxa"/>
          </w:tcPr>
          <w:p w14:paraId="5DBA5CB1" w14:textId="0F3A7879" w:rsidR="0015099D" w:rsidRPr="006B263B" w:rsidRDefault="00D67449" w:rsidP="006B263B">
            <w:pPr>
              <w:pStyle w:val="TableParagraph"/>
              <w:spacing w:before="128"/>
              <w:ind w:right="86"/>
              <w:jc w:val="right"/>
              <w:rPr>
                <w:rFonts w:ascii="Bookman Old Style" w:hAnsi="Bookman Old Style"/>
                <w:b/>
                <w:sz w:val="18"/>
                <w:szCs w:val="18"/>
              </w:rPr>
            </w:pPr>
            <w:r w:rsidRPr="006B263B">
              <w:rPr>
                <w:rFonts w:ascii="Bookman Old Style" w:hAnsi="Bookman Old Style"/>
                <w:b/>
                <w:sz w:val="18"/>
                <w:szCs w:val="18"/>
              </w:rPr>
              <w:t>924.257.988</w:t>
            </w:r>
          </w:p>
        </w:tc>
      </w:tr>
      <w:tr w:rsidR="003109A1" w:rsidRPr="006B263B" w14:paraId="5E1E1FB3" w14:textId="77777777" w:rsidTr="00024D97">
        <w:trPr>
          <w:trHeight w:val="740"/>
        </w:trPr>
        <w:tc>
          <w:tcPr>
            <w:tcW w:w="564" w:type="dxa"/>
            <w:shd w:val="clear" w:color="auto" w:fill="F2F2F2" w:themeFill="background1" w:themeFillShade="F2"/>
          </w:tcPr>
          <w:p w14:paraId="25B84665" w14:textId="77777777" w:rsidR="003109A1" w:rsidRPr="006B263B" w:rsidRDefault="003109A1" w:rsidP="003109A1">
            <w:pPr>
              <w:pStyle w:val="TableParagraph"/>
              <w:spacing w:before="61"/>
              <w:rPr>
                <w:rFonts w:ascii="Bookman Old Style" w:hAnsi="Bookman Old Style"/>
                <w:sz w:val="18"/>
                <w:szCs w:val="18"/>
              </w:rPr>
            </w:pPr>
          </w:p>
          <w:p w14:paraId="297149A3" w14:textId="682B6B98" w:rsidR="003109A1" w:rsidRPr="006B263B" w:rsidRDefault="003109A1" w:rsidP="003109A1">
            <w:pPr>
              <w:pStyle w:val="TableParagraph"/>
              <w:ind w:left="112"/>
              <w:rPr>
                <w:rFonts w:ascii="Bookman Old Style" w:hAnsi="Bookman Old Style"/>
                <w:b/>
                <w:sz w:val="18"/>
                <w:szCs w:val="18"/>
              </w:rPr>
            </w:pPr>
            <w:r w:rsidRPr="006B263B">
              <w:rPr>
                <w:rFonts w:ascii="Bookman Old Style" w:hAnsi="Bookman Old Style"/>
                <w:b/>
                <w:spacing w:val="-4"/>
                <w:w w:val="90"/>
                <w:sz w:val="18"/>
                <w:szCs w:val="18"/>
              </w:rPr>
              <w:t>2.13</w:t>
            </w:r>
          </w:p>
        </w:tc>
        <w:tc>
          <w:tcPr>
            <w:tcW w:w="439" w:type="dxa"/>
            <w:shd w:val="clear" w:color="auto" w:fill="F2F2F2" w:themeFill="background1" w:themeFillShade="F2"/>
          </w:tcPr>
          <w:p w14:paraId="7A22CDD9" w14:textId="77777777" w:rsidR="003109A1" w:rsidRPr="006B263B" w:rsidRDefault="003109A1" w:rsidP="003109A1">
            <w:pPr>
              <w:pStyle w:val="TableParagraph"/>
              <w:spacing w:before="61"/>
              <w:rPr>
                <w:rFonts w:ascii="Bookman Old Style" w:hAnsi="Bookman Old Style"/>
                <w:sz w:val="18"/>
                <w:szCs w:val="18"/>
              </w:rPr>
            </w:pPr>
          </w:p>
          <w:p w14:paraId="244003A8" w14:textId="6E5E4CB9" w:rsidR="003109A1" w:rsidRPr="006B263B" w:rsidRDefault="003109A1" w:rsidP="003109A1">
            <w:pPr>
              <w:pStyle w:val="TableParagraph"/>
              <w:ind w:left="15" w:right="55"/>
              <w:jc w:val="center"/>
              <w:rPr>
                <w:rFonts w:ascii="Bookman Old Style" w:hAnsi="Bookman Old Style"/>
                <w:b/>
                <w:sz w:val="18"/>
                <w:szCs w:val="18"/>
              </w:rPr>
            </w:pPr>
            <w:r w:rsidRPr="006B263B">
              <w:rPr>
                <w:rFonts w:ascii="Bookman Old Style" w:hAnsi="Bookman Old Style"/>
                <w:b/>
                <w:spacing w:val="-4"/>
                <w:w w:val="90"/>
                <w:sz w:val="18"/>
                <w:szCs w:val="18"/>
              </w:rPr>
              <w:t>01</w:t>
            </w:r>
          </w:p>
        </w:tc>
        <w:tc>
          <w:tcPr>
            <w:tcW w:w="543" w:type="dxa"/>
            <w:shd w:val="clear" w:color="auto" w:fill="F2F2F2" w:themeFill="background1" w:themeFillShade="F2"/>
          </w:tcPr>
          <w:p w14:paraId="46D90764" w14:textId="77777777" w:rsidR="003109A1" w:rsidRPr="006B263B" w:rsidRDefault="003109A1" w:rsidP="003109A1">
            <w:pPr>
              <w:pStyle w:val="TableParagraph"/>
              <w:spacing w:before="61"/>
              <w:rPr>
                <w:rFonts w:ascii="Bookman Old Style" w:hAnsi="Bookman Old Style"/>
                <w:sz w:val="18"/>
                <w:szCs w:val="18"/>
              </w:rPr>
            </w:pPr>
          </w:p>
          <w:p w14:paraId="0EFD6C7C" w14:textId="5BC63569" w:rsidR="003109A1" w:rsidRPr="006B263B" w:rsidRDefault="003109A1" w:rsidP="003109A1">
            <w:pPr>
              <w:pStyle w:val="TableParagraph"/>
              <w:ind w:left="14" w:right="35"/>
              <w:jc w:val="center"/>
              <w:rPr>
                <w:rFonts w:ascii="Bookman Old Style" w:hAnsi="Bookman Old Style"/>
                <w:b/>
                <w:sz w:val="18"/>
                <w:szCs w:val="18"/>
              </w:rPr>
            </w:pPr>
            <w:r w:rsidRPr="006B263B">
              <w:rPr>
                <w:rFonts w:ascii="Bookman Old Style" w:hAnsi="Bookman Old Style"/>
                <w:b/>
                <w:spacing w:val="-5"/>
                <w:w w:val="90"/>
                <w:sz w:val="18"/>
                <w:szCs w:val="18"/>
              </w:rPr>
              <w:t>2.01</w:t>
            </w:r>
          </w:p>
        </w:tc>
        <w:tc>
          <w:tcPr>
            <w:tcW w:w="450" w:type="dxa"/>
            <w:shd w:val="clear" w:color="auto" w:fill="F2F2F2" w:themeFill="background1" w:themeFillShade="F2"/>
          </w:tcPr>
          <w:p w14:paraId="2B378CC4" w14:textId="77777777" w:rsidR="003109A1" w:rsidRPr="006B263B" w:rsidRDefault="003109A1" w:rsidP="003109A1">
            <w:pPr>
              <w:pStyle w:val="TableParagraph"/>
              <w:rPr>
                <w:rFonts w:ascii="Bookman Old Style" w:hAnsi="Bookman Old Style"/>
                <w:sz w:val="18"/>
                <w:szCs w:val="18"/>
              </w:rPr>
            </w:pPr>
          </w:p>
        </w:tc>
        <w:tc>
          <w:tcPr>
            <w:tcW w:w="3813" w:type="dxa"/>
            <w:shd w:val="clear" w:color="auto" w:fill="F2F2F2" w:themeFill="background1" w:themeFillShade="F2"/>
          </w:tcPr>
          <w:p w14:paraId="0D200C21" w14:textId="77777777" w:rsidR="003109A1" w:rsidRPr="006B263B" w:rsidRDefault="003109A1" w:rsidP="003109A1">
            <w:pPr>
              <w:pStyle w:val="TableParagraph"/>
              <w:spacing w:before="169"/>
              <w:ind w:left="107"/>
              <w:rPr>
                <w:rFonts w:ascii="Bookman Old Style" w:hAnsi="Bookman Old Style"/>
                <w:b/>
                <w:sz w:val="18"/>
                <w:szCs w:val="18"/>
              </w:rPr>
            </w:pPr>
            <w:r w:rsidRPr="006B263B">
              <w:rPr>
                <w:rFonts w:ascii="Bookman Old Style" w:hAnsi="Bookman Old Style"/>
                <w:b/>
                <w:w w:val="80"/>
                <w:sz w:val="18"/>
                <w:szCs w:val="18"/>
              </w:rPr>
              <w:t>Perencanaan, Penganggaran, dan Evaluasi Kinerja</w:t>
            </w:r>
            <w:r w:rsidRPr="006B263B">
              <w:rPr>
                <w:rFonts w:ascii="Bookman Old Style" w:hAnsi="Bookman Old Style"/>
                <w:b/>
                <w:w w:val="90"/>
                <w:sz w:val="18"/>
                <w:szCs w:val="18"/>
              </w:rPr>
              <w:t xml:space="preserve"> Perangkat</w:t>
            </w:r>
            <w:r w:rsidRPr="006B263B">
              <w:rPr>
                <w:rFonts w:ascii="Bookman Old Style" w:hAnsi="Bookman Old Style"/>
                <w:b/>
                <w:spacing w:val="-2"/>
                <w:w w:val="90"/>
                <w:sz w:val="18"/>
                <w:szCs w:val="18"/>
              </w:rPr>
              <w:t xml:space="preserve"> </w:t>
            </w:r>
            <w:r w:rsidRPr="006B263B">
              <w:rPr>
                <w:rFonts w:ascii="Bookman Old Style" w:hAnsi="Bookman Old Style"/>
                <w:b/>
                <w:w w:val="90"/>
                <w:sz w:val="18"/>
                <w:szCs w:val="18"/>
              </w:rPr>
              <w:t>Daerah</w:t>
            </w:r>
          </w:p>
        </w:tc>
        <w:tc>
          <w:tcPr>
            <w:tcW w:w="3600" w:type="dxa"/>
            <w:shd w:val="clear" w:color="auto" w:fill="F2F2F2" w:themeFill="background1" w:themeFillShade="F2"/>
          </w:tcPr>
          <w:p w14:paraId="217E080F" w14:textId="19420A8A" w:rsidR="003109A1" w:rsidRPr="006B263B" w:rsidRDefault="003109A1" w:rsidP="003109A1">
            <w:pPr>
              <w:pStyle w:val="TableParagraph"/>
              <w:spacing w:before="66"/>
              <w:ind w:left="107" w:right="218"/>
              <w:jc w:val="both"/>
              <w:rPr>
                <w:rFonts w:ascii="Bookman Old Style" w:hAnsi="Bookman Old Style"/>
                <w:b/>
                <w:sz w:val="18"/>
                <w:szCs w:val="18"/>
              </w:rPr>
            </w:pPr>
            <w:r w:rsidRPr="006B263B">
              <w:rPr>
                <w:rFonts w:ascii="Bookman Old Style" w:hAnsi="Bookman Old Style"/>
                <w:b/>
                <w:w w:val="80"/>
                <w:sz w:val="18"/>
                <w:szCs w:val="18"/>
              </w:rPr>
              <w:t>Jumlah laporan dokumen perencanaan, penganggaran dan evaluasi kinerja perangkat daerah</w:t>
            </w:r>
          </w:p>
        </w:tc>
        <w:tc>
          <w:tcPr>
            <w:tcW w:w="1530" w:type="dxa"/>
            <w:shd w:val="clear" w:color="auto" w:fill="F2F2F2" w:themeFill="background1" w:themeFillShade="F2"/>
          </w:tcPr>
          <w:p w14:paraId="7B07F885" w14:textId="77777777" w:rsidR="003109A1" w:rsidRPr="006B263B" w:rsidRDefault="003109A1" w:rsidP="003109A1">
            <w:pPr>
              <w:pStyle w:val="TableParagraph"/>
              <w:spacing w:before="61"/>
              <w:rPr>
                <w:rFonts w:ascii="Bookman Old Style" w:hAnsi="Bookman Old Style"/>
                <w:sz w:val="18"/>
                <w:szCs w:val="18"/>
              </w:rPr>
            </w:pPr>
          </w:p>
          <w:p w14:paraId="7BD5F4AF" w14:textId="78C3761B" w:rsidR="003109A1" w:rsidRPr="006B263B" w:rsidRDefault="003109A1" w:rsidP="003109A1">
            <w:pPr>
              <w:pStyle w:val="TableParagraph"/>
              <w:rPr>
                <w:rFonts w:ascii="Bookman Old Style" w:hAnsi="Bookman Old Style"/>
                <w:b/>
                <w:sz w:val="18"/>
                <w:szCs w:val="18"/>
              </w:rPr>
            </w:pPr>
            <w:r w:rsidRPr="006B263B">
              <w:rPr>
                <w:rFonts w:ascii="Bookman Old Style" w:hAnsi="Bookman Old Style"/>
                <w:b/>
                <w:spacing w:val="-4"/>
                <w:w w:val="90"/>
                <w:sz w:val="18"/>
                <w:szCs w:val="18"/>
              </w:rPr>
              <w:t xml:space="preserve">   8 dokumen</w:t>
            </w:r>
          </w:p>
        </w:tc>
        <w:tc>
          <w:tcPr>
            <w:tcW w:w="1710" w:type="dxa"/>
            <w:shd w:val="clear" w:color="auto" w:fill="F2F2F2" w:themeFill="background1" w:themeFillShade="F2"/>
          </w:tcPr>
          <w:p w14:paraId="714716BF" w14:textId="77777777" w:rsidR="003109A1" w:rsidRPr="006B263B" w:rsidRDefault="003109A1" w:rsidP="003109A1">
            <w:pPr>
              <w:pStyle w:val="TableParagraph"/>
              <w:ind w:right="93"/>
              <w:jc w:val="right"/>
              <w:rPr>
                <w:rFonts w:ascii="Bookman Old Style" w:hAnsi="Bookman Old Style"/>
                <w:sz w:val="18"/>
                <w:szCs w:val="18"/>
              </w:rPr>
            </w:pPr>
          </w:p>
          <w:p w14:paraId="04774A45" w14:textId="09C95CE3" w:rsidR="003109A1" w:rsidRPr="006B263B" w:rsidRDefault="003109A1" w:rsidP="003109A1">
            <w:pPr>
              <w:pStyle w:val="TableParagraph"/>
              <w:ind w:right="93"/>
              <w:jc w:val="right"/>
              <w:rPr>
                <w:rFonts w:ascii="Bookman Old Style" w:hAnsi="Bookman Old Style"/>
                <w:b/>
                <w:sz w:val="18"/>
                <w:szCs w:val="18"/>
              </w:rPr>
            </w:pPr>
            <w:r w:rsidRPr="006B263B">
              <w:rPr>
                <w:rFonts w:ascii="Bookman Old Style" w:hAnsi="Bookman Old Style"/>
                <w:sz w:val="18"/>
                <w:szCs w:val="18"/>
              </w:rPr>
              <w:t>30.000.000</w:t>
            </w:r>
          </w:p>
        </w:tc>
        <w:tc>
          <w:tcPr>
            <w:tcW w:w="990" w:type="dxa"/>
            <w:shd w:val="clear" w:color="auto" w:fill="F2F2F2" w:themeFill="background1" w:themeFillShade="F2"/>
          </w:tcPr>
          <w:p w14:paraId="202E41C1" w14:textId="77777777" w:rsidR="003109A1" w:rsidRPr="006B263B" w:rsidRDefault="003109A1" w:rsidP="003109A1">
            <w:pPr>
              <w:pStyle w:val="TableParagraph"/>
              <w:spacing w:before="61"/>
              <w:rPr>
                <w:rFonts w:ascii="Bookman Old Style" w:hAnsi="Bookman Old Style"/>
                <w:sz w:val="18"/>
                <w:szCs w:val="18"/>
              </w:rPr>
            </w:pPr>
          </w:p>
          <w:p w14:paraId="29D9A48E" w14:textId="299D50AC" w:rsidR="003109A1" w:rsidRPr="006B263B" w:rsidRDefault="003109A1" w:rsidP="003109A1">
            <w:pPr>
              <w:pStyle w:val="TableParagraph"/>
              <w:ind w:left="113"/>
              <w:rPr>
                <w:rFonts w:ascii="Bookman Old Style" w:hAnsi="Bookman Old Style"/>
                <w:b/>
                <w:sz w:val="18"/>
                <w:szCs w:val="18"/>
              </w:rPr>
            </w:pPr>
            <w:r w:rsidRPr="006B263B">
              <w:rPr>
                <w:rFonts w:ascii="Bookman Old Style" w:hAnsi="Bookman Old Style"/>
                <w:b/>
                <w:spacing w:val="-4"/>
                <w:w w:val="90"/>
                <w:sz w:val="18"/>
                <w:szCs w:val="18"/>
              </w:rPr>
              <w:t xml:space="preserve">   8 dokumen</w:t>
            </w:r>
          </w:p>
        </w:tc>
        <w:tc>
          <w:tcPr>
            <w:tcW w:w="1620" w:type="dxa"/>
            <w:shd w:val="clear" w:color="auto" w:fill="F2F2F2" w:themeFill="background1" w:themeFillShade="F2"/>
          </w:tcPr>
          <w:p w14:paraId="5AE8FE2D" w14:textId="77777777" w:rsidR="003109A1" w:rsidRPr="006B263B" w:rsidRDefault="003109A1" w:rsidP="003109A1">
            <w:pPr>
              <w:pStyle w:val="TableParagraph"/>
              <w:ind w:right="90"/>
              <w:jc w:val="right"/>
              <w:rPr>
                <w:rFonts w:ascii="Bookman Old Style" w:hAnsi="Bookman Old Style"/>
                <w:sz w:val="18"/>
                <w:szCs w:val="18"/>
              </w:rPr>
            </w:pPr>
          </w:p>
          <w:p w14:paraId="69DE109E" w14:textId="10743EC8" w:rsidR="003109A1" w:rsidRPr="006B263B" w:rsidRDefault="003109A1" w:rsidP="003109A1">
            <w:pPr>
              <w:pStyle w:val="TableParagraph"/>
              <w:ind w:right="90"/>
              <w:jc w:val="right"/>
              <w:rPr>
                <w:rFonts w:ascii="Bookman Old Style" w:hAnsi="Bookman Old Style"/>
                <w:b/>
                <w:sz w:val="18"/>
                <w:szCs w:val="18"/>
              </w:rPr>
            </w:pPr>
            <w:r w:rsidRPr="006B263B">
              <w:rPr>
                <w:rFonts w:ascii="Bookman Old Style" w:hAnsi="Bookman Old Style"/>
                <w:sz w:val="18"/>
                <w:szCs w:val="18"/>
              </w:rPr>
              <w:t>1</w:t>
            </w:r>
            <w:r w:rsidR="0070535C" w:rsidRPr="006B263B">
              <w:rPr>
                <w:rFonts w:ascii="Bookman Old Style" w:hAnsi="Bookman Old Style"/>
                <w:sz w:val="18"/>
                <w:szCs w:val="18"/>
              </w:rPr>
              <w:t>4</w:t>
            </w:r>
            <w:r w:rsidRPr="006B263B">
              <w:rPr>
                <w:rFonts w:ascii="Bookman Old Style" w:hAnsi="Bookman Old Style"/>
                <w:sz w:val="18"/>
                <w:szCs w:val="18"/>
              </w:rPr>
              <w:t>.000.000</w:t>
            </w:r>
          </w:p>
        </w:tc>
        <w:tc>
          <w:tcPr>
            <w:tcW w:w="630" w:type="dxa"/>
            <w:gridSpan w:val="2"/>
            <w:shd w:val="clear" w:color="auto" w:fill="F2F2F2" w:themeFill="background1" w:themeFillShade="F2"/>
          </w:tcPr>
          <w:p w14:paraId="07306A93" w14:textId="77777777" w:rsidR="003109A1" w:rsidRPr="006B263B" w:rsidRDefault="003109A1" w:rsidP="003109A1">
            <w:pPr>
              <w:pStyle w:val="TableParagraph"/>
              <w:spacing w:before="61"/>
              <w:rPr>
                <w:rFonts w:ascii="Bookman Old Style" w:hAnsi="Bookman Old Style"/>
                <w:sz w:val="18"/>
                <w:szCs w:val="18"/>
              </w:rPr>
            </w:pPr>
          </w:p>
          <w:p w14:paraId="67752F77" w14:textId="77777777" w:rsidR="003109A1" w:rsidRPr="006B263B" w:rsidRDefault="003109A1" w:rsidP="003109A1">
            <w:pPr>
              <w:pStyle w:val="TableParagraph"/>
              <w:ind w:left="19" w:right="1"/>
              <w:jc w:val="center"/>
              <w:rPr>
                <w:rFonts w:ascii="Bookman Old Style" w:hAnsi="Bookman Old Style"/>
                <w:b/>
                <w:sz w:val="18"/>
                <w:szCs w:val="18"/>
              </w:rPr>
            </w:pPr>
            <w:r w:rsidRPr="006B263B">
              <w:rPr>
                <w:rFonts w:ascii="Bookman Old Style" w:hAnsi="Bookman Old Style"/>
                <w:b/>
                <w:spacing w:val="-10"/>
                <w:w w:val="90"/>
                <w:sz w:val="18"/>
                <w:szCs w:val="18"/>
              </w:rPr>
              <w:t>=</w:t>
            </w:r>
          </w:p>
        </w:tc>
        <w:tc>
          <w:tcPr>
            <w:tcW w:w="1530" w:type="dxa"/>
            <w:shd w:val="clear" w:color="auto" w:fill="F2F2F2" w:themeFill="background1" w:themeFillShade="F2"/>
          </w:tcPr>
          <w:p w14:paraId="54766C1B" w14:textId="516C6E42" w:rsidR="003109A1" w:rsidRPr="006B263B" w:rsidRDefault="0070535C" w:rsidP="006B263B">
            <w:pPr>
              <w:pStyle w:val="TableParagraph"/>
              <w:ind w:right="87"/>
              <w:jc w:val="right"/>
              <w:rPr>
                <w:rFonts w:ascii="Bookman Old Style" w:hAnsi="Bookman Old Style"/>
                <w:b/>
                <w:sz w:val="18"/>
                <w:szCs w:val="18"/>
              </w:rPr>
            </w:pPr>
            <w:r w:rsidRPr="006B263B">
              <w:rPr>
                <w:rFonts w:ascii="Bookman Old Style" w:hAnsi="Bookman Old Style"/>
                <w:b/>
                <w:sz w:val="18"/>
                <w:szCs w:val="18"/>
              </w:rPr>
              <w:t>16.000.000</w:t>
            </w:r>
          </w:p>
        </w:tc>
      </w:tr>
      <w:tr w:rsidR="003109A1" w:rsidRPr="006B263B" w14:paraId="763AB6B6" w14:textId="77777777" w:rsidTr="00024D97">
        <w:trPr>
          <w:trHeight w:val="335"/>
        </w:trPr>
        <w:tc>
          <w:tcPr>
            <w:tcW w:w="564" w:type="dxa"/>
          </w:tcPr>
          <w:p w14:paraId="2BA23120" w14:textId="77777777" w:rsidR="003109A1" w:rsidRPr="006B263B" w:rsidRDefault="003109A1" w:rsidP="003109A1">
            <w:pPr>
              <w:pStyle w:val="TableParagraph"/>
              <w:spacing w:before="61"/>
              <w:rPr>
                <w:rFonts w:ascii="Bookman Old Style" w:hAnsi="Bookman Old Style"/>
                <w:sz w:val="18"/>
                <w:szCs w:val="18"/>
              </w:rPr>
            </w:pPr>
          </w:p>
          <w:p w14:paraId="44B2F257" w14:textId="0843559F" w:rsidR="003109A1" w:rsidRPr="006B263B" w:rsidRDefault="003109A1" w:rsidP="003109A1">
            <w:pPr>
              <w:pStyle w:val="TableParagraph"/>
              <w:spacing w:before="71"/>
              <w:ind w:left="112"/>
              <w:rPr>
                <w:rFonts w:ascii="Bookman Old Style" w:hAnsi="Bookman Old Style"/>
                <w:sz w:val="18"/>
                <w:szCs w:val="18"/>
              </w:rPr>
            </w:pPr>
            <w:r w:rsidRPr="006B263B">
              <w:rPr>
                <w:rFonts w:ascii="Bookman Old Style" w:hAnsi="Bookman Old Style"/>
                <w:b/>
                <w:spacing w:val="-4"/>
                <w:w w:val="90"/>
                <w:sz w:val="18"/>
                <w:szCs w:val="18"/>
              </w:rPr>
              <w:t>2.13</w:t>
            </w:r>
          </w:p>
        </w:tc>
        <w:tc>
          <w:tcPr>
            <w:tcW w:w="439" w:type="dxa"/>
          </w:tcPr>
          <w:p w14:paraId="1A3862B2" w14:textId="77777777" w:rsidR="003109A1" w:rsidRPr="006B263B" w:rsidRDefault="003109A1" w:rsidP="003109A1">
            <w:pPr>
              <w:pStyle w:val="TableParagraph"/>
              <w:spacing w:before="61"/>
              <w:rPr>
                <w:rFonts w:ascii="Bookman Old Style" w:hAnsi="Bookman Old Style"/>
                <w:sz w:val="18"/>
                <w:szCs w:val="18"/>
              </w:rPr>
            </w:pPr>
          </w:p>
          <w:p w14:paraId="2007C50E" w14:textId="002F0768" w:rsidR="003109A1" w:rsidRPr="006B263B" w:rsidRDefault="003109A1" w:rsidP="003109A1">
            <w:pPr>
              <w:pStyle w:val="TableParagraph"/>
              <w:spacing w:before="71"/>
              <w:ind w:left="15" w:right="55"/>
              <w:jc w:val="center"/>
              <w:rPr>
                <w:rFonts w:ascii="Bookman Old Style" w:hAnsi="Bookman Old Style"/>
                <w:sz w:val="18"/>
                <w:szCs w:val="18"/>
              </w:rPr>
            </w:pPr>
            <w:r w:rsidRPr="006B263B">
              <w:rPr>
                <w:rFonts w:ascii="Bookman Old Style" w:hAnsi="Bookman Old Style"/>
                <w:b/>
                <w:spacing w:val="-4"/>
                <w:w w:val="90"/>
                <w:sz w:val="18"/>
                <w:szCs w:val="18"/>
              </w:rPr>
              <w:t>01</w:t>
            </w:r>
          </w:p>
        </w:tc>
        <w:tc>
          <w:tcPr>
            <w:tcW w:w="543" w:type="dxa"/>
          </w:tcPr>
          <w:p w14:paraId="273BD1DC" w14:textId="77777777" w:rsidR="003109A1" w:rsidRPr="006B263B" w:rsidRDefault="003109A1" w:rsidP="003109A1">
            <w:pPr>
              <w:pStyle w:val="TableParagraph"/>
              <w:spacing w:before="61"/>
              <w:rPr>
                <w:rFonts w:ascii="Bookman Old Style" w:hAnsi="Bookman Old Style"/>
                <w:sz w:val="18"/>
                <w:szCs w:val="18"/>
              </w:rPr>
            </w:pPr>
          </w:p>
          <w:p w14:paraId="651F6E92" w14:textId="3CEEBDCA" w:rsidR="003109A1" w:rsidRPr="006B263B" w:rsidRDefault="003109A1" w:rsidP="003109A1">
            <w:pPr>
              <w:pStyle w:val="TableParagraph"/>
              <w:spacing w:before="71"/>
              <w:ind w:left="14" w:right="35"/>
              <w:jc w:val="center"/>
              <w:rPr>
                <w:rFonts w:ascii="Bookman Old Style" w:hAnsi="Bookman Old Style"/>
                <w:sz w:val="18"/>
                <w:szCs w:val="18"/>
              </w:rPr>
            </w:pPr>
            <w:r w:rsidRPr="006B263B">
              <w:rPr>
                <w:rFonts w:ascii="Bookman Old Style" w:hAnsi="Bookman Old Style"/>
                <w:b/>
                <w:spacing w:val="-5"/>
                <w:w w:val="90"/>
                <w:sz w:val="18"/>
                <w:szCs w:val="18"/>
              </w:rPr>
              <w:t>2.01</w:t>
            </w:r>
          </w:p>
        </w:tc>
        <w:tc>
          <w:tcPr>
            <w:tcW w:w="450" w:type="dxa"/>
          </w:tcPr>
          <w:p w14:paraId="20E76C1C" w14:textId="77777777" w:rsidR="003109A1" w:rsidRPr="006B263B" w:rsidRDefault="003109A1" w:rsidP="003109A1">
            <w:pPr>
              <w:pStyle w:val="TableParagraph"/>
              <w:spacing w:before="61"/>
              <w:rPr>
                <w:rFonts w:ascii="Bookman Old Style" w:hAnsi="Bookman Old Style"/>
                <w:sz w:val="18"/>
                <w:szCs w:val="18"/>
              </w:rPr>
            </w:pPr>
          </w:p>
          <w:p w14:paraId="01E1B1A2" w14:textId="78259D81" w:rsidR="003109A1" w:rsidRPr="006B263B" w:rsidRDefault="003109A1" w:rsidP="003109A1">
            <w:pPr>
              <w:pStyle w:val="TableParagraph"/>
              <w:spacing w:before="71"/>
              <w:ind w:right="19"/>
              <w:jc w:val="center"/>
              <w:rPr>
                <w:rFonts w:ascii="Bookman Old Style" w:hAnsi="Bookman Old Style"/>
                <w:sz w:val="18"/>
                <w:szCs w:val="18"/>
              </w:rPr>
            </w:pPr>
            <w:r w:rsidRPr="006B263B">
              <w:rPr>
                <w:rFonts w:ascii="Bookman Old Style" w:hAnsi="Bookman Old Style"/>
                <w:b/>
                <w:spacing w:val="-5"/>
                <w:w w:val="90"/>
                <w:sz w:val="18"/>
                <w:szCs w:val="18"/>
              </w:rPr>
              <w:t>0002</w:t>
            </w:r>
          </w:p>
        </w:tc>
        <w:tc>
          <w:tcPr>
            <w:tcW w:w="3813" w:type="dxa"/>
          </w:tcPr>
          <w:p w14:paraId="4A68381E" w14:textId="06BB96DF" w:rsidR="003109A1" w:rsidRPr="006B263B" w:rsidRDefault="003109A1" w:rsidP="003109A1">
            <w:pPr>
              <w:pStyle w:val="TableParagraph"/>
              <w:spacing w:before="71"/>
              <w:ind w:left="107"/>
              <w:rPr>
                <w:rFonts w:ascii="Bookman Old Style" w:hAnsi="Bookman Old Style"/>
                <w:sz w:val="18"/>
                <w:szCs w:val="18"/>
              </w:rPr>
            </w:pPr>
            <w:r w:rsidRPr="006B263B">
              <w:rPr>
                <w:rFonts w:ascii="Bookman Old Style" w:hAnsi="Bookman Old Style"/>
                <w:sz w:val="18"/>
                <w:szCs w:val="18"/>
              </w:rPr>
              <w:t xml:space="preserve">Koordinasi dan Penyusunan Dokumen RKA- SKPD  </w:t>
            </w:r>
          </w:p>
        </w:tc>
        <w:tc>
          <w:tcPr>
            <w:tcW w:w="3600" w:type="dxa"/>
          </w:tcPr>
          <w:p w14:paraId="1B3DAD72" w14:textId="5915C3DA" w:rsidR="003109A1" w:rsidRPr="006B263B" w:rsidRDefault="003109A1" w:rsidP="003109A1">
            <w:pPr>
              <w:pStyle w:val="TableParagraph"/>
              <w:spacing w:before="71"/>
              <w:ind w:left="107"/>
              <w:rPr>
                <w:rFonts w:ascii="Bookman Old Style" w:hAnsi="Bookman Old Style"/>
                <w:sz w:val="18"/>
                <w:szCs w:val="18"/>
              </w:rPr>
            </w:pPr>
            <w:r w:rsidRPr="006B263B">
              <w:rPr>
                <w:rFonts w:ascii="Bookman Old Style" w:hAnsi="Bookman Old Style"/>
                <w:sz w:val="18"/>
                <w:szCs w:val="18"/>
              </w:rPr>
              <w:t>Jumlah Dokumen RKA-SKPD dan Laporan Hasil Koordinasi Penyusunan Dokumen RKA-SKPD</w:t>
            </w:r>
          </w:p>
        </w:tc>
        <w:tc>
          <w:tcPr>
            <w:tcW w:w="1530" w:type="dxa"/>
          </w:tcPr>
          <w:p w14:paraId="2833B107" w14:textId="40873EFA" w:rsidR="003109A1" w:rsidRPr="006B263B" w:rsidRDefault="003109A1" w:rsidP="003109A1">
            <w:pPr>
              <w:pStyle w:val="TableParagraph"/>
              <w:spacing w:before="71"/>
              <w:ind w:left="107"/>
              <w:rPr>
                <w:rFonts w:ascii="Bookman Old Style" w:hAnsi="Bookman Old Style"/>
                <w:sz w:val="18"/>
                <w:szCs w:val="18"/>
              </w:rPr>
            </w:pPr>
            <w:r w:rsidRPr="006B263B">
              <w:rPr>
                <w:rFonts w:ascii="Bookman Old Style" w:hAnsi="Bookman Old Style"/>
                <w:sz w:val="18"/>
                <w:szCs w:val="18"/>
              </w:rPr>
              <w:t>1 dokumen</w:t>
            </w:r>
          </w:p>
        </w:tc>
        <w:tc>
          <w:tcPr>
            <w:tcW w:w="1710" w:type="dxa"/>
          </w:tcPr>
          <w:p w14:paraId="621B1F60" w14:textId="0BEEA670" w:rsidR="003109A1" w:rsidRPr="006B263B" w:rsidRDefault="003109A1" w:rsidP="003109A1">
            <w:pPr>
              <w:pStyle w:val="TableParagraph"/>
              <w:spacing w:before="71"/>
              <w:ind w:right="92"/>
              <w:jc w:val="right"/>
              <w:rPr>
                <w:rFonts w:ascii="Bookman Old Style" w:hAnsi="Bookman Old Style"/>
                <w:sz w:val="18"/>
                <w:szCs w:val="18"/>
              </w:rPr>
            </w:pPr>
            <w:r w:rsidRPr="006B263B">
              <w:rPr>
                <w:rFonts w:ascii="Bookman Old Style" w:hAnsi="Bookman Old Style"/>
                <w:sz w:val="18"/>
                <w:szCs w:val="18"/>
              </w:rPr>
              <w:t xml:space="preserve"> 5.000.000 </w:t>
            </w:r>
          </w:p>
        </w:tc>
        <w:tc>
          <w:tcPr>
            <w:tcW w:w="990" w:type="dxa"/>
          </w:tcPr>
          <w:p w14:paraId="458F8ACE" w14:textId="4775B176" w:rsidR="003109A1" w:rsidRPr="006B263B" w:rsidRDefault="003109A1" w:rsidP="003109A1">
            <w:pPr>
              <w:pStyle w:val="TableParagraph"/>
              <w:spacing w:before="71"/>
              <w:ind w:left="113"/>
              <w:rPr>
                <w:rFonts w:ascii="Bookman Old Style" w:hAnsi="Bookman Old Style"/>
                <w:sz w:val="18"/>
                <w:szCs w:val="18"/>
              </w:rPr>
            </w:pPr>
            <w:r w:rsidRPr="006B263B">
              <w:rPr>
                <w:rFonts w:ascii="Bookman Old Style" w:hAnsi="Bookman Old Style"/>
                <w:sz w:val="18"/>
                <w:szCs w:val="18"/>
              </w:rPr>
              <w:t>1 dokumen</w:t>
            </w:r>
          </w:p>
        </w:tc>
        <w:tc>
          <w:tcPr>
            <w:tcW w:w="1620" w:type="dxa"/>
          </w:tcPr>
          <w:p w14:paraId="2ECCCE03" w14:textId="5368E494" w:rsidR="003109A1" w:rsidRPr="006B263B" w:rsidRDefault="003109A1" w:rsidP="003109A1">
            <w:pPr>
              <w:pStyle w:val="TableParagraph"/>
              <w:spacing w:before="71"/>
              <w:ind w:right="90"/>
              <w:jc w:val="right"/>
              <w:rPr>
                <w:rFonts w:ascii="Bookman Old Style" w:hAnsi="Bookman Old Style"/>
                <w:sz w:val="18"/>
                <w:szCs w:val="18"/>
              </w:rPr>
            </w:pPr>
            <w:r w:rsidRPr="006B263B">
              <w:rPr>
                <w:rFonts w:ascii="Bookman Old Style" w:hAnsi="Bookman Old Style"/>
                <w:sz w:val="18"/>
                <w:szCs w:val="18"/>
              </w:rPr>
              <w:t>1.000.000</w:t>
            </w:r>
          </w:p>
        </w:tc>
        <w:tc>
          <w:tcPr>
            <w:tcW w:w="630" w:type="dxa"/>
            <w:gridSpan w:val="2"/>
          </w:tcPr>
          <w:p w14:paraId="02082661" w14:textId="77777777" w:rsidR="003109A1" w:rsidRPr="006B263B" w:rsidRDefault="003109A1" w:rsidP="003109A1">
            <w:pPr>
              <w:pStyle w:val="TableParagraph"/>
              <w:spacing w:before="71"/>
              <w:ind w:left="19" w:right="1"/>
              <w:jc w:val="center"/>
              <w:rPr>
                <w:rFonts w:ascii="Bookman Old Style" w:hAnsi="Bookman Old Style"/>
                <w:sz w:val="18"/>
                <w:szCs w:val="18"/>
              </w:rPr>
            </w:pPr>
            <w:r w:rsidRPr="006B263B">
              <w:rPr>
                <w:rFonts w:ascii="Bookman Old Style" w:hAnsi="Bookman Old Style"/>
                <w:spacing w:val="-10"/>
                <w:w w:val="90"/>
                <w:sz w:val="18"/>
                <w:szCs w:val="18"/>
              </w:rPr>
              <w:t>=</w:t>
            </w:r>
          </w:p>
        </w:tc>
        <w:tc>
          <w:tcPr>
            <w:tcW w:w="1530" w:type="dxa"/>
          </w:tcPr>
          <w:p w14:paraId="0DB51030" w14:textId="14D0A6BA" w:rsidR="003109A1" w:rsidRPr="006B263B" w:rsidRDefault="0070535C" w:rsidP="006B263B">
            <w:pPr>
              <w:pStyle w:val="TableParagraph"/>
              <w:spacing w:before="71"/>
              <w:ind w:right="87"/>
              <w:jc w:val="right"/>
              <w:rPr>
                <w:rFonts w:ascii="Bookman Old Style" w:hAnsi="Bookman Old Style"/>
                <w:sz w:val="18"/>
                <w:szCs w:val="18"/>
              </w:rPr>
            </w:pPr>
            <w:r w:rsidRPr="006B263B">
              <w:rPr>
                <w:rFonts w:ascii="Bookman Old Style" w:hAnsi="Bookman Old Style"/>
                <w:sz w:val="18"/>
                <w:szCs w:val="18"/>
              </w:rPr>
              <w:t>4.000.000</w:t>
            </w:r>
          </w:p>
        </w:tc>
      </w:tr>
      <w:tr w:rsidR="003109A1" w:rsidRPr="006B263B" w14:paraId="657C7F12" w14:textId="77777777" w:rsidTr="00024D97">
        <w:trPr>
          <w:trHeight w:val="414"/>
        </w:trPr>
        <w:tc>
          <w:tcPr>
            <w:tcW w:w="564" w:type="dxa"/>
          </w:tcPr>
          <w:p w14:paraId="2DF3C095" w14:textId="77777777" w:rsidR="003109A1" w:rsidRPr="006B263B" w:rsidRDefault="003109A1" w:rsidP="003109A1">
            <w:pPr>
              <w:pStyle w:val="TableParagraph"/>
              <w:spacing w:before="61"/>
              <w:rPr>
                <w:rFonts w:ascii="Bookman Old Style" w:hAnsi="Bookman Old Style"/>
                <w:sz w:val="18"/>
                <w:szCs w:val="18"/>
              </w:rPr>
            </w:pPr>
          </w:p>
          <w:p w14:paraId="5FED777E" w14:textId="7B2FD191" w:rsidR="003109A1" w:rsidRPr="006B263B" w:rsidRDefault="003109A1" w:rsidP="003109A1">
            <w:pPr>
              <w:pStyle w:val="TableParagraph"/>
              <w:spacing w:before="109"/>
              <w:ind w:left="112"/>
              <w:rPr>
                <w:rFonts w:ascii="Bookman Old Style" w:hAnsi="Bookman Old Style"/>
                <w:sz w:val="18"/>
                <w:szCs w:val="18"/>
              </w:rPr>
            </w:pPr>
            <w:r w:rsidRPr="006B263B">
              <w:rPr>
                <w:rFonts w:ascii="Bookman Old Style" w:hAnsi="Bookman Old Style"/>
                <w:b/>
                <w:spacing w:val="-4"/>
                <w:w w:val="90"/>
                <w:sz w:val="18"/>
                <w:szCs w:val="18"/>
              </w:rPr>
              <w:t>2.13</w:t>
            </w:r>
          </w:p>
        </w:tc>
        <w:tc>
          <w:tcPr>
            <w:tcW w:w="439" w:type="dxa"/>
          </w:tcPr>
          <w:p w14:paraId="7487A5C7" w14:textId="77777777" w:rsidR="003109A1" w:rsidRPr="006B263B" w:rsidRDefault="003109A1" w:rsidP="003109A1">
            <w:pPr>
              <w:pStyle w:val="TableParagraph"/>
              <w:spacing w:before="61"/>
              <w:rPr>
                <w:rFonts w:ascii="Bookman Old Style" w:hAnsi="Bookman Old Style"/>
                <w:sz w:val="18"/>
                <w:szCs w:val="18"/>
              </w:rPr>
            </w:pPr>
          </w:p>
          <w:p w14:paraId="340E0B85" w14:textId="12EFB81C" w:rsidR="003109A1" w:rsidRPr="006B263B" w:rsidRDefault="003109A1" w:rsidP="003109A1">
            <w:pPr>
              <w:pStyle w:val="TableParagraph"/>
              <w:spacing w:before="109"/>
              <w:ind w:left="15" w:right="55"/>
              <w:jc w:val="center"/>
              <w:rPr>
                <w:rFonts w:ascii="Bookman Old Style" w:hAnsi="Bookman Old Style"/>
                <w:sz w:val="18"/>
                <w:szCs w:val="18"/>
              </w:rPr>
            </w:pPr>
            <w:r w:rsidRPr="006B263B">
              <w:rPr>
                <w:rFonts w:ascii="Bookman Old Style" w:hAnsi="Bookman Old Style"/>
                <w:b/>
                <w:spacing w:val="-4"/>
                <w:w w:val="90"/>
                <w:sz w:val="18"/>
                <w:szCs w:val="18"/>
              </w:rPr>
              <w:t>01</w:t>
            </w:r>
          </w:p>
        </w:tc>
        <w:tc>
          <w:tcPr>
            <w:tcW w:w="543" w:type="dxa"/>
          </w:tcPr>
          <w:p w14:paraId="1176C48B" w14:textId="77777777" w:rsidR="003109A1" w:rsidRPr="006B263B" w:rsidRDefault="003109A1" w:rsidP="003109A1">
            <w:pPr>
              <w:pStyle w:val="TableParagraph"/>
              <w:spacing w:before="61"/>
              <w:rPr>
                <w:rFonts w:ascii="Bookman Old Style" w:hAnsi="Bookman Old Style"/>
                <w:sz w:val="18"/>
                <w:szCs w:val="18"/>
              </w:rPr>
            </w:pPr>
          </w:p>
          <w:p w14:paraId="19DCB2A1" w14:textId="145ECF15" w:rsidR="003109A1" w:rsidRPr="006B263B" w:rsidRDefault="003109A1" w:rsidP="003109A1">
            <w:pPr>
              <w:pStyle w:val="TableParagraph"/>
              <w:spacing w:before="109"/>
              <w:ind w:left="14" w:right="35"/>
              <w:jc w:val="center"/>
              <w:rPr>
                <w:rFonts w:ascii="Bookman Old Style" w:hAnsi="Bookman Old Style"/>
                <w:sz w:val="18"/>
                <w:szCs w:val="18"/>
              </w:rPr>
            </w:pPr>
            <w:r w:rsidRPr="006B263B">
              <w:rPr>
                <w:rFonts w:ascii="Bookman Old Style" w:hAnsi="Bookman Old Style"/>
                <w:b/>
                <w:spacing w:val="-5"/>
                <w:w w:val="90"/>
                <w:sz w:val="18"/>
                <w:szCs w:val="18"/>
              </w:rPr>
              <w:t>2.01</w:t>
            </w:r>
          </w:p>
        </w:tc>
        <w:tc>
          <w:tcPr>
            <w:tcW w:w="450" w:type="dxa"/>
          </w:tcPr>
          <w:p w14:paraId="0FB17C9D" w14:textId="77777777" w:rsidR="003109A1" w:rsidRPr="006B263B" w:rsidRDefault="003109A1" w:rsidP="003109A1">
            <w:pPr>
              <w:pStyle w:val="TableParagraph"/>
              <w:spacing w:before="109"/>
              <w:ind w:right="19"/>
              <w:jc w:val="center"/>
              <w:rPr>
                <w:rFonts w:ascii="Bookman Old Style" w:hAnsi="Bookman Old Style"/>
                <w:b/>
                <w:spacing w:val="-5"/>
                <w:w w:val="90"/>
                <w:sz w:val="18"/>
                <w:szCs w:val="18"/>
              </w:rPr>
            </w:pPr>
          </w:p>
          <w:p w14:paraId="42BD7EA3" w14:textId="47B89824" w:rsidR="003109A1" w:rsidRPr="006B263B" w:rsidRDefault="003109A1" w:rsidP="003109A1">
            <w:pPr>
              <w:pStyle w:val="TableParagraph"/>
              <w:spacing w:before="109"/>
              <w:ind w:right="19"/>
              <w:jc w:val="center"/>
              <w:rPr>
                <w:rFonts w:ascii="Bookman Old Style" w:hAnsi="Bookman Old Style"/>
                <w:sz w:val="18"/>
                <w:szCs w:val="18"/>
              </w:rPr>
            </w:pPr>
            <w:r w:rsidRPr="006B263B">
              <w:rPr>
                <w:rFonts w:ascii="Bookman Old Style" w:hAnsi="Bookman Old Style"/>
                <w:b/>
                <w:spacing w:val="-5"/>
                <w:w w:val="90"/>
                <w:sz w:val="18"/>
                <w:szCs w:val="18"/>
              </w:rPr>
              <w:t>0003</w:t>
            </w:r>
          </w:p>
        </w:tc>
        <w:tc>
          <w:tcPr>
            <w:tcW w:w="3813" w:type="dxa"/>
          </w:tcPr>
          <w:p w14:paraId="7AB01D3C" w14:textId="6597A328" w:rsidR="003109A1" w:rsidRPr="006B263B" w:rsidRDefault="003109A1" w:rsidP="003109A1">
            <w:pPr>
              <w:pStyle w:val="TableParagraph"/>
              <w:spacing w:before="109"/>
              <w:ind w:left="107"/>
              <w:rPr>
                <w:rFonts w:ascii="Bookman Old Style" w:hAnsi="Bookman Old Style"/>
                <w:sz w:val="18"/>
                <w:szCs w:val="18"/>
              </w:rPr>
            </w:pPr>
            <w:r w:rsidRPr="006B263B">
              <w:rPr>
                <w:rFonts w:ascii="Bookman Old Style" w:hAnsi="Bookman Old Style"/>
                <w:sz w:val="18"/>
                <w:szCs w:val="18"/>
              </w:rPr>
              <w:t>Koordinasi dan Penyusunan Dokumen Perubahan RKA-SKPD</w:t>
            </w:r>
          </w:p>
        </w:tc>
        <w:tc>
          <w:tcPr>
            <w:tcW w:w="3600" w:type="dxa"/>
          </w:tcPr>
          <w:p w14:paraId="515E87D3" w14:textId="330759F0" w:rsidR="003109A1" w:rsidRPr="006B263B" w:rsidRDefault="003109A1" w:rsidP="003109A1">
            <w:pPr>
              <w:pStyle w:val="TableParagraph"/>
              <w:spacing w:line="206" w:lineRule="exact"/>
              <w:ind w:left="107" w:right="417"/>
              <w:rPr>
                <w:rFonts w:ascii="Bookman Old Style" w:hAnsi="Bookman Old Style"/>
                <w:sz w:val="18"/>
                <w:szCs w:val="18"/>
              </w:rPr>
            </w:pPr>
            <w:r w:rsidRPr="006B263B">
              <w:rPr>
                <w:rFonts w:ascii="Bookman Old Style" w:hAnsi="Bookman Old Style"/>
                <w:sz w:val="18"/>
                <w:szCs w:val="18"/>
              </w:rPr>
              <w:t>Jumlah Dokumen Perubahan RKA-SKPD dan Laporan Hasil Koordinasi Penyusunan Dokumen Perubahan RKA-SKPD</w:t>
            </w:r>
          </w:p>
        </w:tc>
        <w:tc>
          <w:tcPr>
            <w:tcW w:w="1530" w:type="dxa"/>
          </w:tcPr>
          <w:p w14:paraId="328D7B66" w14:textId="7D362871" w:rsidR="003109A1" w:rsidRPr="006B263B" w:rsidRDefault="003109A1" w:rsidP="003109A1">
            <w:pPr>
              <w:pStyle w:val="TableParagraph"/>
              <w:spacing w:before="109"/>
              <w:ind w:left="107"/>
              <w:rPr>
                <w:rFonts w:ascii="Bookman Old Style" w:hAnsi="Bookman Old Style"/>
                <w:sz w:val="18"/>
                <w:szCs w:val="18"/>
              </w:rPr>
            </w:pPr>
            <w:r w:rsidRPr="006B263B">
              <w:rPr>
                <w:rFonts w:ascii="Bookman Old Style" w:hAnsi="Bookman Old Style"/>
                <w:sz w:val="18"/>
                <w:szCs w:val="18"/>
              </w:rPr>
              <w:t>1 dokumen</w:t>
            </w:r>
          </w:p>
        </w:tc>
        <w:tc>
          <w:tcPr>
            <w:tcW w:w="1710" w:type="dxa"/>
          </w:tcPr>
          <w:p w14:paraId="78C3D869" w14:textId="5D73C79D" w:rsidR="003109A1" w:rsidRPr="006B263B" w:rsidRDefault="003109A1" w:rsidP="003109A1">
            <w:pPr>
              <w:pStyle w:val="TableParagraph"/>
              <w:spacing w:before="109"/>
              <w:ind w:right="92"/>
              <w:jc w:val="right"/>
              <w:rPr>
                <w:rFonts w:ascii="Bookman Old Style" w:hAnsi="Bookman Old Style"/>
                <w:sz w:val="18"/>
                <w:szCs w:val="18"/>
              </w:rPr>
            </w:pPr>
            <w:r w:rsidRPr="006B263B">
              <w:rPr>
                <w:rFonts w:ascii="Bookman Old Style" w:hAnsi="Bookman Old Style"/>
                <w:sz w:val="18"/>
                <w:szCs w:val="18"/>
              </w:rPr>
              <w:t xml:space="preserve"> 5.000.000 </w:t>
            </w:r>
          </w:p>
        </w:tc>
        <w:tc>
          <w:tcPr>
            <w:tcW w:w="990" w:type="dxa"/>
          </w:tcPr>
          <w:p w14:paraId="0C52249E" w14:textId="0925DF4D" w:rsidR="003109A1" w:rsidRPr="006B263B" w:rsidRDefault="003109A1" w:rsidP="003109A1">
            <w:pPr>
              <w:pStyle w:val="TableParagraph"/>
              <w:spacing w:before="109"/>
              <w:ind w:left="113"/>
              <w:rPr>
                <w:rFonts w:ascii="Bookman Old Style" w:hAnsi="Bookman Old Style"/>
                <w:sz w:val="18"/>
                <w:szCs w:val="18"/>
              </w:rPr>
            </w:pPr>
            <w:r w:rsidRPr="006B263B">
              <w:rPr>
                <w:rFonts w:ascii="Bookman Old Style" w:hAnsi="Bookman Old Style"/>
                <w:sz w:val="18"/>
                <w:szCs w:val="18"/>
              </w:rPr>
              <w:t>1 dokumen</w:t>
            </w:r>
          </w:p>
        </w:tc>
        <w:tc>
          <w:tcPr>
            <w:tcW w:w="1620" w:type="dxa"/>
          </w:tcPr>
          <w:p w14:paraId="4653673D" w14:textId="6F6C4294" w:rsidR="003109A1" w:rsidRPr="006B263B" w:rsidRDefault="003109A1" w:rsidP="003109A1">
            <w:pPr>
              <w:pStyle w:val="TableParagraph"/>
              <w:spacing w:before="109"/>
              <w:ind w:right="87"/>
              <w:jc w:val="right"/>
              <w:rPr>
                <w:rFonts w:ascii="Bookman Old Style" w:hAnsi="Bookman Old Style"/>
                <w:sz w:val="18"/>
                <w:szCs w:val="18"/>
              </w:rPr>
            </w:pPr>
            <w:r w:rsidRPr="006B263B">
              <w:rPr>
                <w:rFonts w:ascii="Bookman Old Style" w:hAnsi="Bookman Old Style"/>
                <w:sz w:val="18"/>
                <w:szCs w:val="18"/>
              </w:rPr>
              <w:t>1.000.000</w:t>
            </w:r>
          </w:p>
        </w:tc>
        <w:tc>
          <w:tcPr>
            <w:tcW w:w="630" w:type="dxa"/>
            <w:gridSpan w:val="2"/>
          </w:tcPr>
          <w:p w14:paraId="1954CEC2" w14:textId="77777777" w:rsidR="003109A1" w:rsidRPr="006B263B" w:rsidRDefault="00B74AA2" w:rsidP="003109A1">
            <w:pPr>
              <w:pStyle w:val="TableParagraph"/>
              <w:spacing w:before="109"/>
              <w:ind w:left="19" w:right="1"/>
              <w:jc w:val="center"/>
              <w:rPr>
                <w:rFonts w:ascii="Bookman Old Style" w:hAnsi="Bookman Old Style"/>
                <w:spacing w:val="-10"/>
                <w:w w:val="90"/>
                <w:sz w:val="18"/>
                <w:szCs w:val="18"/>
              </w:rPr>
            </w:pPr>
            <w:r w:rsidRPr="006B263B">
              <w:rPr>
                <w:rFonts w:ascii="Bookman Old Style" w:hAnsi="Bookman Old Style"/>
                <w:spacing w:val="-10"/>
                <w:w w:val="90"/>
                <w:sz w:val="18"/>
                <w:szCs w:val="18"/>
              </w:rPr>
              <w:t>=</w:t>
            </w:r>
          </w:p>
          <w:p w14:paraId="08AC5E96" w14:textId="32972674" w:rsidR="00B74AA2" w:rsidRPr="006B263B" w:rsidRDefault="00B74AA2" w:rsidP="003109A1">
            <w:pPr>
              <w:pStyle w:val="TableParagraph"/>
              <w:spacing w:before="109"/>
              <w:ind w:left="19" w:right="1"/>
              <w:jc w:val="center"/>
              <w:rPr>
                <w:rFonts w:ascii="Bookman Old Style" w:hAnsi="Bookman Old Style"/>
                <w:spacing w:val="-10"/>
                <w:w w:val="90"/>
                <w:sz w:val="18"/>
                <w:szCs w:val="18"/>
              </w:rPr>
            </w:pPr>
          </w:p>
        </w:tc>
        <w:tc>
          <w:tcPr>
            <w:tcW w:w="1530" w:type="dxa"/>
          </w:tcPr>
          <w:p w14:paraId="57B568A6" w14:textId="348934BB" w:rsidR="003109A1" w:rsidRPr="006B263B" w:rsidRDefault="0070535C" w:rsidP="006B263B">
            <w:pPr>
              <w:pStyle w:val="TableParagraph"/>
              <w:spacing w:before="109"/>
              <w:ind w:right="86"/>
              <w:jc w:val="right"/>
              <w:rPr>
                <w:rFonts w:ascii="Bookman Old Style" w:hAnsi="Bookman Old Style"/>
                <w:spacing w:val="-2"/>
                <w:w w:val="90"/>
                <w:sz w:val="18"/>
                <w:szCs w:val="18"/>
              </w:rPr>
            </w:pPr>
            <w:r w:rsidRPr="006B263B">
              <w:rPr>
                <w:rFonts w:ascii="Bookman Old Style" w:hAnsi="Bookman Old Style"/>
                <w:sz w:val="18"/>
                <w:szCs w:val="18"/>
              </w:rPr>
              <w:t>4.000.000</w:t>
            </w:r>
          </w:p>
        </w:tc>
      </w:tr>
      <w:tr w:rsidR="003109A1" w:rsidRPr="006B263B" w14:paraId="60E88E4E" w14:textId="77777777" w:rsidTr="00024D97">
        <w:trPr>
          <w:trHeight w:val="414"/>
        </w:trPr>
        <w:tc>
          <w:tcPr>
            <w:tcW w:w="564" w:type="dxa"/>
          </w:tcPr>
          <w:p w14:paraId="143B1027" w14:textId="77777777" w:rsidR="003109A1" w:rsidRPr="006B263B" w:rsidRDefault="003109A1" w:rsidP="003109A1">
            <w:pPr>
              <w:pStyle w:val="TableParagraph"/>
              <w:spacing w:before="61"/>
              <w:rPr>
                <w:rFonts w:ascii="Bookman Old Style" w:hAnsi="Bookman Old Style"/>
                <w:sz w:val="18"/>
                <w:szCs w:val="18"/>
              </w:rPr>
            </w:pPr>
          </w:p>
          <w:p w14:paraId="45805A94" w14:textId="38E7727F" w:rsidR="003109A1" w:rsidRPr="006B263B" w:rsidRDefault="003109A1" w:rsidP="003109A1">
            <w:pPr>
              <w:pStyle w:val="TableParagraph"/>
              <w:spacing w:before="109"/>
              <w:ind w:left="112"/>
              <w:rPr>
                <w:rFonts w:ascii="Bookman Old Style" w:hAnsi="Bookman Old Style"/>
                <w:sz w:val="18"/>
                <w:szCs w:val="18"/>
              </w:rPr>
            </w:pPr>
            <w:r w:rsidRPr="006B263B">
              <w:rPr>
                <w:rFonts w:ascii="Bookman Old Style" w:hAnsi="Bookman Old Style"/>
                <w:b/>
                <w:spacing w:val="-4"/>
                <w:w w:val="90"/>
                <w:sz w:val="18"/>
                <w:szCs w:val="18"/>
              </w:rPr>
              <w:t>2.13</w:t>
            </w:r>
          </w:p>
        </w:tc>
        <w:tc>
          <w:tcPr>
            <w:tcW w:w="439" w:type="dxa"/>
          </w:tcPr>
          <w:p w14:paraId="2220532C" w14:textId="77777777" w:rsidR="003109A1" w:rsidRPr="006B263B" w:rsidRDefault="003109A1" w:rsidP="003109A1">
            <w:pPr>
              <w:pStyle w:val="TableParagraph"/>
              <w:spacing w:before="61"/>
              <w:rPr>
                <w:rFonts w:ascii="Bookman Old Style" w:hAnsi="Bookman Old Style"/>
                <w:sz w:val="18"/>
                <w:szCs w:val="18"/>
              </w:rPr>
            </w:pPr>
          </w:p>
          <w:p w14:paraId="681FC059" w14:textId="4D237B14" w:rsidR="003109A1" w:rsidRPr="006B263B" w:rsidRDefault="003109A1" w:rsidP="003109A1">
            <w:pPr>
              <w:pStyle w:val="TableParagraph"/>
              <w:spacing w:before="109"/>
              <w:ind w:left="15" w:right="55"/>
              <w:jc w:val="center"/>
              <w:rPr>
                <w:rFonts w:ascii="Bookman Old Style" w:hAnsi="Bookman Old Style"/>
                <w:sz w:val="18"/>
                <w:szCs w:val="18"/>
              </w:rPr>
            </w:pPr>
            <w:r w:rsidRPr="006B263B">
              <w:rPr>
                <w:rFonts w:ascii="Bookman Old Style" w:hAnsi="Bookman Old Style"/>
                <w:b/>
                <w:spacing w:val="-4"/>
                <w:w w:val="90"/>
                <w:sz w:val="18"/>
                <w:szCs w:val="18"/>
              </w:rPr>
              <w:t>01</w:t>
            </w:r>
          </w:p>
        </w:tc>
        <w:tc>
          <w:tcPr>
            <w:tcW w:w="543" w:type="dxa"/>
          </w:tcPr>
          <w:p w14:paraId="65357BAA" w14:textId="77777777" w:rsidR="003109A1" w:rsidRPr="006B263B" w:rsidRDefault="003109A1" w:rsidP="003109A1">
            <w:pPr>
              <w:pStyle w:val="TableParagraph"/>
              <w:spacing w:before="61"/>
              <w:rPr>
                <w:rFonts w:ascii="Bookman Old Style" w:hAnsi="Bookman Old Style"/>
                <w:sz w:val="18"/>
                <w:szCs w:val="18"/>
              </w:rPr>
            </w:pPr>
          </w:p>
          <w:p w14:paraId="2522F558" w14:textId="4FD61AF3" w:rsidR="003109A1" w:rsidRPr="006B263B" w:rsidRDefault="003109A1" w:rsidP="003109A1">
            <w:pPr>
              <w:pStyle w:val="TableParagraph"/>
              <w:spacing w:before="109"/>
              <w:ind w:left="14" w:right="35"/>
              <w:jc w:val="center"/>
              <w:rPr>
                <w:rFonts w:ascii="Bookman Old Style" w:hAnsi="Bookman Old Style"/>
                <w:sz w:val="18"/>
                <w:szCs w:val="18"/>
              </w:rPr>
            </w:pPr>
            <w:r w:rsidRPr="006B263B">
              <w:rPr>
                <w:rFonts w:ascii="Bookman Old Style" w:hAnsi="Bookman Old Style"/>
                <w:b/>
                <w:spacing w:val="-5"/>
                <w:w w:val="90"/>
                <w:sz w:val="18"/>
                <w:szCs w:val="18"/>
              </w:rPr>
              <w:t>2.01</w:t>
            </w:r>
          </w:p>
        </w:tc>
        <w:tc>
          <w:tcPr>
            <w:tcW w:w="450" w:type="dxa"/>
          </w:tcPr>
          <w:p w14:paraId="3A32DA14" w14:textId="77777777" w:rsidR="003109A1" w:rsidRPr="006B263B" w:rsidRDefault="003109A1" w:rsidP="003109A1">
            <w:pPr>
              <w:pStyle w:val="TableParagraph"/>
              <w:spacing w:before="109"/>
              <w:ind w:right="19"/>
              <w:jc w:val="center"/>
              <w:rPr>
                <w:rFonts w:ascii="Bookman Old Style" w:hAnsi="Bookman Old Style"/>
                <w:b/>
                <w:spacing w:val="-5"/>
                <w:w w:val="90"/>
                <w:sz w:val="18"/>
                <w:szCs w:val="18"/>
              </w:rPr>
            </w:pPr>
          </w:p>
          <w:p w14:paraId="492AF0BC" w14:textId="27065D37" w:rsidR="003109A1" w:rsidRPr="006B263B" w:rsidRDefault="003109A1" w:rsidP="003109A1">
            <w:pPr>
              <w:pStyle w:val="TableParagraph"/>
              <w:spacing w:before="109"/>
              <w:ind w:right="19"/>
              <w:jc w:val="center"/>
              <w:rPr>
                <w:rFonts w:ascii="Bookman Old Style" w:hAnsi="Bookman Old Style"/>
                <w:sz w:val="18"/>
                <w:szCs w:val="18"/>
              </w:rPr>
            </w:pPr>
            <w:r w:rsidRPr="006B263B">
              <w:rPr>
                <w:rFonts w:ascii="Bookman Old Style" w:hAnsi="Bookman Old Style"/>
                <w:b/>
                <w:spacing w:val="-5"/>
                <w:w w:val="90"/>
                <w:sz w:val="18"/>
                <w:szCs w:val="18"/>
              </w:rPr>
              <w:t>0004</w:t>
            </w:r>
          </w:p>
        </w:tc>
        <w:tc>
          <w:tcPr>
            <w:tcW w:w="3813" w:type="dxa"/>
          </w:tcPr>
          <w:p w14:paraId="0F6225E1" w14:textId="055B2492" w:rsidR="003109A1" w:rsidRPr="006B263B" w:rsidRDefault="003109A1" w:rsidP="003109A1">
            <w:pPr>
              <w:pStyle w:val="TableParagraph"/>
              <w:spacing w:before="109"/>
              <w:ind w:left="107"/>
              <w:rPr>
                <w:rFonts w:ascii="Bookman Old Style" w:hAnsi="Bookman Old Style"/>
                <w:sz w:val="18"/>
                <w:szCs w:val="18"/>
              </w:rPr>
            </w:pPr>
            <w:r w:rsidRPr="006B263B">
              <w:rPr>
                <w:rFonts w:ascii="Bookman Old Style" w:hAnsi="Bookman Old Style"/>
                <w:sz w:val="18"/>
                <w:szCs w:val="18"/>
              </w:rPr>
              <w:t>Koordinasi dan Penyusunan DPA-SKPD</w:t>
            </w:r>
          </w:p>
        </w:tc>
        <w:tc>
          <w:tcPr>
            <w:tcW w:w="3600" w:type="dxa"/>
          </w:tcPr>
          <w:p w14:paraId="4353EA73" w14:textId="3C121A90" w:rsidR="003109A1" w:rsidRPr="006B263B" w:rsidRDefault="003109A1" w:rsidP="003109A1">
            <w:pPr>
              <w:pStyle w:val="TableParagraph"/>
              <w:spacing w:line="206" w:lineRule="exact"/>
              <w:ind w:left="107" w:right="417"/>
              <w:rPr>
                <w:rFonts w:ascii="Bookman Old Style" w:hAnsi="Bookman Old Style"/>
                <w:sz w:val="18"/>
                <w:szCs w:val="18"/>
              </w:rPr>
            </w:pPr>
            <w:r w:rsidRPr="006B263B">
              <w:rPr>
                <w:rFonts w:ascii="Bookman Old Style" w:hAnsi="Bookman Old Style"/>
                <w:sz w:val="18"/>
                <w:szCs w:val="18"/>
              </w:rPr>
              <w:t>Jumlah Dokumen DPA-SKPD dan Laporan Hasil Koordinasi Penyusunan Dokumen DPA-SKPD</w:t>
            </w:r>
          </w:p>
        </w:tc>
        <w:tc>
          <w:tcPr>
            <w:tcW w:w="1530" w:type="dxa"/>
          </w:tcPr>
          <w:p w14:paraId="05562316" w14:textId="21BA7395" w:rsidR="003109A1" w:rsidRPr="006B263B" w:rsidRDefault="003109A1" w:rsidP="003109A1">
            <w:pPr>
              <w:pStyle w:val="TableParagraph"/>
              <w:spacing w:before="109"/>
              <w:ind w:left="107"/>
              <w:rPr>
                <w:rFonts w:ascii="Bookman Old Style" w:hAnsi="Bookman Old Style"/>
                <w:sz w:val="18"/>
                <w:szCs w:val="18"/>
              </w:rPr>
            </w:pPr>
            <w:r w:rsidRPr="006B263B">
              <w:rPr>
                <w:rFonts w:ascii="Bookman Old Style" w:hAnsi="Bookman Old Style"/>
                <w:sz w:val="18"/>
                <w:szCs w:val="18"/>
              </w:rPr>
              <w:t>1 dokumen</w:t>
            </w:r>
          </w:p>
        </w:tc>
        <w:tc>
          <w:tcPr>
            <w:tcW w:w="1710" w:type="dxa"/>
          </w:tcPr>
          <w:p w14:paraId="548CA648" w14:textId="3DBDC354" w:rsidR="003109A1" w:rsidRPr="006B263B" w:rsidRDefault="003109A1" w:rsidP="003109A1">
            <w:pPr>
              <w:pStyle w:val="TableParagraph"/>
              <w:spacing w:before="109"/>
              <w:ind w:right="92"/>
              <w:jc w:val="right"/>
              <w:rPr>
                <w:rFonts w:ascii="Bookman Old Style" w:hAnsi="Bookman Old Style"/>
                <w:sz w:val="18"/>
                <w:szCs w:val="18"/>
              </w:rPr>
            </w:pPr>
            <w:r w:rsidRPr="006B263B">
              <w:rPr>
                <w:rFonts w:ascii="Bookman Old Style" w:hAnsi="Bookman Old Style"/>
                <w:sz w:val="18"/>
                <w:szCs w:val="18"/>
              </w:rPr>
              <w:t xml:space="preserve"> 5.000.000 </w:t>
            </w:r>
          </w:p>
        </w:tc>
        <w:tc>
          <w:tcPr>
            <w:tcW w:w="990" w:type="dxa"/>
          </w:tcPr>
          <w:p w14:paraId="32D40733" w14:textId="0CF441E0" w:rsidR="003109A1" w:rsidRPr="006B263B" w:rsidRDefault="003109A1" w:rsidP="003109A1">
            <w:pPr>
              <w:pStyle w:val="TableParagraph"/>
              <w:spacing w:before="109"/>
              <w:ind w:left="113"/>
              <w:rPr>
                <w:rFonts w:ascii="Bookman Old Style" w:hAnsi="Bookman Old Style"/>
                <w:sz w:val="18"/>
                <w:szCs w:val="18"/>
              </w:rPr>
            </w:pPr>
            <w:r w:rsidRPr="006B263B">
              <w:rPr>
                <w:rFonts w:ascii="Bookman Old Style" w:hAnsi="Bookman Old Style"/>
                <w:sz w:val="18"/>
                <w:szCs w:val="18"/>
              </w:rPr>
              <w:t>1 dokumen</w:t>
            </w:r>
          </w:p>
        </w:tc>
        <w:tc>
          <w:tcPr>
            <w:tcW w:w="1620" w:type="dxa"/>
          </w:tcPr>
          <w:p w14:paraId="0B2510B6" w14:textId="274324AC" w:rsidR="003109A1" w:rsidRPr="006B263B" w:rsidRDefault="003109A1" w:rsidP="003109A1">
            <w:pPr>
              <w:pStyle w:val="TableParagraph"/>
              <w:spacing w:before="109"/>
              <w:ind w:right="87"/>
              <w:jc w:val="right"/>
              <w:rPr>
                <w:rFonts w:ascii="Bookman Old Style" w:hAnsi="Bookman Old Style"/>
                <w:sz w:val="18"/>
                <w:szCs w:val="18"/>
              </w:rPr>
            </w:pPr>
            <w:r w:rsidRPr="006B263B">
              <w:rPr>
                <w:rFonts w:ascii="Bookman Old Style" w:hAnsi="Bookman Old Style"/>
                <w:sz w:val="18"/>
                <w:szCs w:val="18"/>
              </w:rPr>
              <w:t>1.000.000</w:t>
            </w:r>
          </w:p>
        </w:tc>
        <w:tc>
          <w:tcPr>
            <w:tcW w:w="630" w:type="dxa"/>
            <w:gridSpan w:val="2"/>
          </w:tcPr>
          <w:p w14:paraId="27FEE026" w14:textId="77777777" w:rsidR="003109A1" w:rsidRPr="006B263B" w:rsidRDefault="003109A1" w:rsidP="003109A1">
            <w:pPr>
              <w:pStyle w:val="TableParagraph"/>
              <w:spacing w:before="109"/>
              <w:ind w:left="19" w:right="1"/>
              <w:jc w:val="center"/>
              <w:rPr>
                <w:rFonts w:ascii="Bookman Old Style" w:hAnsi="Bookman Old Style"/>
                <w:sz w:val="18"/>
                <w:szCs w:val="18"/>
              </w:rPr>
            </w:pPr>
            <w:r w:rsidRPr="006B263B">
              <w:rPr>
                <w:rFonts w:ascii="Bookman Old Style" w:hAnsi="Bookman Old Style"/>
                <w:spacing w:val="-10"/>
                <w:w w:val="90"/>
                <w:sz w:val="18"/>
                <w:szCs w:val="18"/>
              </w:rPr>
              <w:t>=</w:t>
            </w:r>
          </w:p>
        </w:tc>
        <w:tc>
          <w:tcPr>
            <w:tcW w:w="1530" w:type="dxa"/>
          </w:tcPr>
          <w:p w14:paraId="77E9D6F6" w14:textId="0F209D12" w:rsidR="003109A1" w:rsidRPr="006B263B" w:rsidRDefault="0070535C" w:rsidP="006B263B">
            <w:pPr>
              <w:pStyle w:val="TableParagraph"/>
              <w:spacing w:before="109"/>
              <w:ind w:right="86"/>
              <w:jc w:val="right"/>
              <w:rPr>
                <w:rFonts w:ascii="Bookman Old Style" w:hAnsi="Bookman Old Style"/>
                <w:sz w:val="18"/>
                <w:szCs w:val="18"/>
              </w:rPr>
            </w:pPr>
            <w:r w:rsidRPr="006B263B">
              <w:rPr>
                <w:rFonts w:ascii="Bookman Old Style" w:hAnsi="Bookman Old Style"/>
                <w:sz w:val="18"/>
                <w:szCs w:val="18"/>
              </w:rPr>
              <w:t>4.000.000</w:t>
            </w:r>
          </w:p>
        </w:tc>
      </w:tr>
      <w:tr w:rsidR="003109A1" w:rsidRPr="006B263B" w14:paraId="21E58782" w14:textId="77777777" w:rsidTr="00024D97">
        <w:trPr>
          <w:trHeight w:val="412"/>
        </w:trPr>
        <w:tc>
          <w:tcPr>
            <w:tcW w:w="564" w:type="dxa"/>
          </w:tcPr>
          <w:p w14:paraId="63D4AF39" w14:textId="77777777" w:rsidR="003109A1" w:rsidRPr="006B263B" w:rsidRDefault="003109A1" w:rsidP="003109A1">
            <w:pPr>
              <w:pStyle w:val="TableParagraph"/>
              <w:spacing w:before="61"/>
              <w:rPr>
                <w:rFonts w:ascii="Bookman Old Style" w:hAnsi="Bookman Old Style"/>
                <w:sz w:val="18"/>
                <w:szCs w:val="18"/>
              </w:rPr>
            </w:pPr>
          </w:p>
          <w:p w14:paraId="54A838C0" w14:textId="7152FA77" w:rsidR="003109A1" w:rsidRPr="006B263B" w:rsidRDefault="003109A1" w:rsidP="003109A1">
            <w:pPr>
              <w:pStyle w:val="TableParagraph"/>
              <w:spacing w:before="106"/>
              <w:ind w:left="112"/>
              <w:rPr>
                <w:rFonts w:ascii="Bookman Old Style" w:hAnsi="Bookman Old Style"/>
                <w:sz w:val="18"/>
                <w:szCs w:val="18"/>
              </w:rPr>
            </w:pPr>
            <w:r w:rsidRPr="006B263B">
              <w:rPr>
                <w:rFonts w:ascii="Bookman Old Style" w:hAnsi="Bookman Old Style"/>
                <w:b/>
                <w:spacing w:val="-4"/>
                <w:w w:val="90"/>
                <w:sz w:val="18"/>
                <w:szCs w:val="18"/>
              </w:rPr>
              <w:t>2.13</w:t>
            </w:r>
          </w:p>
        </w:tc>
        <w:tc>
          <w:tcPr>
            <w:tcW w:w="439" w:type="dxa"/>
          </w:tcPr>
          <w:p w14:paraId="175FA27E" w14:textId="77777777" w:rsidR="003109A1" w:rsidRPr="006B263B" w:rsidRDefault="003109A1" w:rsidP="003109A1">
            <w:pPr>
              <w:pStyle w:val="TableParagraph"/>
              <w:spacing w:before="61"/>
              <w:rPr>
                <w:rFonts w:ascii="Bookman Old Style" w:hAnsi="Bookman Old Style"/>
                <w:sz w:val="18"/>
                <w:szCs w:val="18"/>
              </w:rPr>
            </w:pPr>
          </w:p>
          <w:p w14:paraId="5496059A" w14:textId="4AE9679B" w:rsidR="003109A1" w:rsidRPr="006B263B" w:rsidRDefault="003109A1" w:rsidP="003109A1">
            <w:pPr>
              <w:pStyle w:val="TableParagraph"/>
              <w:spacing w:before="106"/>
              <w:ind w:left="15" w:right="55"/>
              <w:jc w:val="center"/>
              <w:rPr>
                <w:rFonts w:ascii="Bookman Old Style" w:hAnsi="Bookman Old Style"/>
                <w:sz w:val="18"/>
                <w:szCs w:val="18"/>
              </w:rPr>
            </w:pPr>
            <w:r w:rsidRPr="006B263B">
              <w:rPr>
                <w:rFonts w:ascii="Bookman Old Style" w:hAnsi="Bookman Old Style"/>
                <w:b/>
                <w:spacing w:val="-4"/>
                <w:w w:val="90"/>
                <w:sz w:val="18"/>
                <w:szCs w:val="18"/>
              </w:rPr>
              <w:t>01</w:t>
            </w:r>
          </w:p>
        </w:tc>
        <w:tc>
          <w:tcPr>
            <w:tcW w:w="543" w:type="dxa"/>
          </w:tcPr>
          <w:p w14:paraId="7738891C" w14:textId="77777777" w:rsidR="003109A1" w:rsidRPr="006B263B" w:rsidRDefault="003109A1" w:rsidP="003109A1">
            <w:pPr>
              <w:pStyle w:val="TableParagraph"/>
              <w:spacing w:before="61"/>
              <w:rPr>
                <w:rFonts w:ascii="Bookman Old Style" w:hAnsi="Bookman Old Style"/>
                <w:sz w:val="18"/>
                <w:szCs w:val="18"/>
              </w:rPr>
            </w:pPr>
          </w:p>
          <w:p w14:paraId="1A61B559" w14:textId="4EF0F547" w:rsidR="003109A1" w:rsidRPr="006B263B" w:rsidRDefault="003109A1" w:rsidP="003109A1">
            <w:pPr>
              <w:pStyle w:val="TableParagraph"/>
              <w:spacing w:before="106"/>
              <w:ind w:left="14" w:right="35"/>
              <w:jc w:val="center"/>
              <w:rPr>
                <w:rFonts w:ascii="Bookman Old Style" w:hAnsi="Bookman Old Style"/>
                <w:sz w:val="18"/>
                <w:szCs w:val="18"/>
              </w:rPr>
            </w:pPr>
            <w:r w:rsidRPr="006B263B">
              <w:rPr>
                <w:rFonts w:ascii="Bookman Old Style" w:hAnsi="Bookman Old Style"/>
                <w:b/>
                <w:spacing w:val="-5"/>
                <w:w w:val="90"/>
                <w:sz w:val="18"/>
                <w:szCs w:val="18"/>
              </w:rPr>
              <w:t>2.01</w:t>
            </w:r>
          </w:p>
        </w:tc>
        <w:tc>
          <w:tcPr>
            <w:tcW w:w="450" w:type="dxa"/>
          </w:tcPr>
          <w:p w14:paraId="29AEE199" w14:textId="77777777" w:rsidR="003109A1" w:rsidRPr="006B263B" w:rsidRDefault="003109A1" w:rsidP="003109A1">
            <w:pPr>
              <w:pStyle w:val="TableParagraph"/>
              <w:spacing w:before="106"/>
              <w:ind w:right="19"/>
              <w:jc w:val="center"/>
              <w:rPr>
                <w:rFonts w:ascii="Bookman Old Style" w:hAnsi="Bookman Old Style"/>
                <w:b/>
                <w:spacing w:val="-5"/>
                <w:w w:val="90"/>
                <w:sz w:val="18"/>
                <w:szCs w:val="18"/>
              </w:rPr>
            </w:pPr>
          </w:p>
          <w:p w14:paraId="3176C6FD" w14:textId="4BE4F59A" w:rsidR="003109A1" w:rsidRPr="006B263B" w:rsidRDefault="003109A1" w:rsidP="003109A1">
            <w:pPr>
              <w:pStyle w:val="TableParagraph"/>
              <w:spacing w:before="106"/>
              <w:ind w:right="19"/>
              <w:jc w:val="center"/>
              <w:rPr>
                <w:rFonts w:ascii="Bookman Old Style" w:hAnsi="Bookman Old Style"/>
                <w:sz w:val="18"/>
                <w:szCs w:val="18"/>
              </w:rPr>
            </w:pPr>
            <w:r w:rsidRPr="006B263B">
              <w:rPr>
                <w:rFonts w:ascii="Bookman Old Style" w:hAnsi="Bookman Old Style"/>
                <w:b/>
                <w:spacing w:val="-5"/>
                <w:w w:val="90"/>
                <w:sz w:val="18"/>
                <w:szCs w:val="18"/>
              </w:rPr>
              <w:t>0005</w:t>
            </w:r>
          </w:p>
        </w:tc>
        <w:tc>
          <w:tcPr>
            <w:tcW w:w="3813" w:type="dxa"/>
          </w:tcPr>
          <w:p w14:paraId="34BC9F78" w14:textId="1496A093" w:rsidR="003109A1" w:rsidRPr="006B263B" w:rsidRDefault="003109A1" w:rsidP="003109A1">
            <w:pPr>
              <w:pStyle w:val="TableParagraph"/>
              <w:spacing w:line="206" w:lineRule="exact"/>
              <w:ind w:left="107"/>
              <w:rPr>
                <w:rFonts w:ascii="Bookman Old Style" w:hAnsi="Bookman Old Style"/>
                <w:sz w:val="18"/>
                <w:szCs w:val="18"/>
              </w:rPr>
            </w:pPr>
            <w:r w:rsidRPr="006B263B">
              <w:rPr>
                <w:rFonts w:ascii="Bookman Old Style" w:hAnsi="Bookman Old Style"/>
                <w:sz w:val="18"/>
                <w:szCs w:val="18"/>
              </w:rPr>
              <w:t>Koordinasi dan Penyusunan Perubahan DPA- SKPD</w:t>
            </w:r>
          </w:p>
        </w:tc>
        <w:tc>
          <w:tcPr>
            <w:tcW w:w="3600" w:type="dxa"/>
          </w:tcPr>
          <w:p w14:paraId="433E83FA" w14:textId="1D91E001" w:rsidR="003109A1" w:rsidRPr="006B263B" w:rsidRDefault="003109A1" w:rsidP="003109A1">
            <w:pPr>
              <w:pStyle w:val="TableParagraph"/>
              <w:spacing w:line="206" w:lineRule="exact"/>
              <w:ind w:left="107"/>
              <w:rPr>
                <w:rFonts w:ascii="Bookman Old Style" w:hAnsi="Bookman Old Style"/>
                <w:sz w:val="18"/>
                <w:szCs w:val="18"/>
              </w:rPr>
            </w:pPr>
            <w:r w:rsidRPr="006B263B">
              <w:rPr>
                <w:rFonts w:ascii="Bookman Old Style" w:hAnsi="Bookman Old Style"/>
                <w:sz w:val="18"/>
                <w:szCs w:val="18"/>
              </w:rPr>
              <w:t>Jumlah Dokumen Perubahan DPA-SKPD dan Laporan Hasil Koordinasi Penyusunan Dokumen Perubahan DPA-SKPD</w:t>
            </w:r>
          </w:p>
        </w:tc>
        <w:tc>
          <w:tcPr>
            <w:tcW w:w="1530" w:type="dxa"/>
          </w:tcPr>
          <w:p w14:paraId="5059EF4D" w14:textId="08F0F0C7" w:rsidR="003109A1" w:rsidRPr="006B263B" w:rsidRDefault="003109A1" w:rsidP="003109A1">
            <w:pPr>
              <w:pStyle w:val="TableParagraph"/>
              <w:spacing w:before="106"/>
              <w:ind w:left="107"/>
              <w:rPr>
                <w:rFonts w:ascii="Bookman Old Style" w:hAnsi="Bookman Old Style"/>
                <w:sz w:val="18"/>
                <w:szCs w:val="18"/>
              </w:rPr>
            </w:pPr>
            <w:r w:rsidRPr="006B263B">
              <w:rPr>
                <w:rFonts w:ascii="Bookman Old Style" w:hAnsi="Bookman Old Style"/>
                <w:sz w:val="18"/>
                <w:szCs w:val="18"/>
              </w:rPr>
              <w:t>1 dokumen</w:t>
            </w:r>
          </w:p>
        </w:tc>
        <w:tc>
          <w:tcPr>
            <w:tcW w:w="1710" w:type="dxa"/>
          </w:tcPr>
          <w:p w14:paraId="253E42E1" w14:textId="33FB3992" w:rsidR="003109A1" w:rsidRPr="006B263B" w:rsidRDefault="003109A1" w:rsidP="003109A1">
            <w:pPr>
              <w:pStyle w:val="TableParagraph"/>
              <w:spacing w:before="106"/>
              <w:ind w:right="92"/>
              <w:jc w:val="right"/>
              <w:rPr>
                <w:rFonts w:ascii="Bookman Old Style" w:hAnsi="Bookman Old Style"/>
                <w:sz w:val="18"/>
                <w:szCs w:val="18"/>
              </w:rPr>
            </w:pPr>
            <w:r w:rsidRPr="006B263B">
              <w:rPr>
                <w:rFonts w:ascii="Bookman Old Style" w:hAnsi="Bookman Old Style"/>
                <w:sz w:val="18"/>
                <w:szCs w:val="18"/>
              </w:rPr>
              <w:t xml:space="preserve"> 5.000.000 </w:t>
            </w:r>
          </w:p>
        </w:tc>
        <w:tc>
          <w:tcPr>
            <w:tcW w:w="990" w:type="dxa"/>
          </w:tcPr>
          <w:p w14:paraId="60986669" w14:textId="118FEAFF" w:rsidR="003109A1" w:rsidRPr="006B263B" w:rsidRDefault="003109A1" w:rsidP="003109A1">
            <w:pPr>
              <w:pStyle w:val="TableParagraph"/>
              <w:spacing w:before="106"/>
              <w:ind w:left="113"/>
              <w:rPr>
                <w:rFonts w:ascii="Bookman Old Style" w:hAnsi="Bookman Old Style"/>
                <w:sz w:val="18"/>
                <w:szCs w:val="18"/>
              </w:rPr>
            </w:pPr>
            <w:r w:rsidRPr="006B263B">
              <w:rPr>
                <w:rFonts w:ascii="Bookman Old Style" w:hAnsi="Bookman Old Style"/>
                <w:sz w:val="18"/>
                <w:szCs w:val="18"/>
              </w:rPr>
              <w:t>1 dokumen</w:t>
            </w:r>
          </w:p>
        </w:tc>
        <w:tc>
          <w:tcPr>
            <w:tcW w:w="1620" w:type="dxa"/>
          </w:tcPr>
          <w:p w14:paraId="519DBE95" w14:textId="55E2AC88" w:rsidR="003109A1" w:rsidRPr="006B263B" w:rsidRDefault="003109A1" w:rsidP="003109A1">
            <w:pPr>
              <w:pStyle w:val="TableParagraph"/>
              <w:spacing w:before="106"/>
              <w:ind w:right="90"/>
              <w:jc w:val="right"/>
              <w:rPr>
                <w:rFonts w:ascii="Bookman Old Style" w:hAnsi="Bookman Old Style"/>
                <w:sz w:val="18"/>
                <w:szCs w:val="18"/>
              </w:rPr>
            </w:pPr>
            <w:r w:rsidRPr="006B263B">
              <w:rPr>
                <w:rFonts w:ascii="Bookman Old Style" w:hAnsi="Bookman Old Style"/>
                <w:sz w:val="18"/>
                <w:szCs w:val="18"/>
              </w:rPr>
              <w:t>1.000.000</w:t>
            </w:r>
          </w:p>
        </w:tc>
        <w:tc>
          <w:tcPr>
            <w:tcW w:w="630" w:type="dxa"/>
            <w:gridSpan w:val="2"/>
          </w:tcPr>
          <w:p w14:paraId="2BA53E4F" w14:textId="77777777" w:rsidR="003109A1" w:rsidRPr="006B263B" w:rsidRDefault="003109A1" w:rsidP="003109A1">
            <w:pPr>
              <w:pStyle w:val="TableParagraph"/>
              <w:spacing w:before="106"/>
              <w:ind w:left="19" w:right="1"/>
              <w:jc w:val="center"/>
              <w:rPr>
                <w:rFonts w:ascii="Bookman Old Style" w:hAnsi="Bookman Old Style"/>
                <w:sz w:val="18"/>
                <w:szCs w:val="18"/>
              </w:rPr>
            </w:pPr>
            <w:r w:rsidRPr="006B263B">
              <w:rPr>
                <w:rFonts w:ascii="Bookman Old Style" w:hAnsi="Bookman Old Style"/>
                <w:spacing w:val="-10"/>
                <w:w w:val="90"/>
                <w:sz w:val="18"/>
                <w:szCs w:val="18"/>
              </w:rPr>
              <w:t>=</w:t>
            </w:r>
          </w:p>
        </w:tc>
        <w:tc>
          <w:tcPr>
            <w:tcW w:w="1530" w:type="dxa"/>
          </w:tcPr>
          <w:p w14:paraId="7D5430EA" w14:textId="0D3DA6AA" w:rsidR="003109A1" w:rsidRPr="006B263B" w:rsidRDefault="0070535C" w:rsidP="006B263B">
            <w:pPr>
              <w:pStyle w:val="TableParagraph"/>
              <w:spacing w:before="106"/>
              <w:ind w:right="86"/>
              <w:jc w:val="right"/>
              <w:rPr>
                <w:rFonts w:ascii="Bookman Old Style" w:hAnsi="Bookman Old Style"/>
                <w:sz w:val="18"/>
                <w:szCs w:val="18"/>
              </w:rPr>
            </w:pPr>
            <w:r w:rsidRPr="006B263B">
              <w:rPr>
                <w:rFonts w:ascii="Bookman Old Style" w:hAnsi="Bookman Old Style"/>
                <w:sz w:val="18"/>
                <w:szCs w:val="18"/>
              </w:rPr>
              <w:t>4.000.000</w:t>
            </w:r>
          </w:p>
        </w:tc>
      </w:tr>
      <w:tr w:rsidR="003109A1" w:rsidRPr="006B263B" w14:paraId="433F5CBC" w14:textId="77777777" w:rsidTr="00024D97">
        <w:trPr>
          <w:trHeight w:val="335"/>
        </w:trPr>
        <w:tc>
          <w:tcPr>
            <w:tcW w:w="564" w:type="dxa"/>
          </w:tcPr>
          <w:p w14:paraId="0CFE733F" w14:textId="77777777" w:rsidR="003109A1" w:rsidRPr="006B263B" w:rsidRDefault="003109A1" w:rsidP="003109A1">
            <w:pPr>
              <w:pStyle w:val="TableParagraph"/>
              <w:spacing w:before="61"/>
              <w:rPr>
                <w:rFonts w:ascii="Bookman Old Style" w:hAnsi="Bookman Old Style"/>
                <w:sz w:val="18"/>
                <w:szCs w:val="18"/>
              </w:rPr>
            </w:pPr>
            <w:bookmarkStart w:id="4" w:name="_Hlk179461851"/>
          </w:p>
          <w:p w14:paraId="7D8C3B7F" w14:textId="1897F22F" w:rsidR="003109A1" w:rsidRPr="006B263B" w:rsidRDefault="003109A1" w:rsidP="003109A1">
            <w:pPr>
              <w:pStyle w:val="TableParagraph"/>
              <w:spacing w:before="68"/>
              <w:ind w:left="112"/>
              <w:rPr>
                <w:rFonts w:ascii="Bookman Old Style" w:hAnsi="Bookman Old Style"/>
                <w:sz w:val="18"/>
                <w:szCs w:val="18"/>
              </w:rPr>
            </w:pPr>
            <w:r w:rsidRPr="006B263B">
              <w:rPr>
                <w:rFonts w:ascii="Bookman Old Style" w:hAnsi="Bookman Old Style"/>
                <w:b/>
                <w:spacing w:val="-4"/>
                <w:w w:val="90"/>
                <w:sz w:val="18"/>
                <w:szCs w:val="18"/>
              </w:rPr>
              <w:t>2.13</w:t>
            </w:r>
          </w:p>
        </w:tc>
        <w:tc>
          <w:tcPr>
            <w:tcW w:w="439" w:type="dxa"/>
          </w:tcPr>
          <w:p w14:paraId="1832B4B1" w14:textId="77777777" w:rsidR="003109A1" w:rsidRPr="006B263B" w:rsidRDefault="003109A1" w:rsidP="003109A1">
            <w:pPr>
              <w:pStyle w:val="TableParagraph"/>
              <w:spacing w:before="61"/>
              <w:rPr>
                <w:rFonts w:ascii="Bookman Old Style" w:hAnsi="Bookman Old Style"/>
                <w:sz w:val="18"/>
                <w:szCs w:val="18"/>
              </w:rPr>
            </w:pPr>
          </w:p>
          <w:p w14:paraId="07D37CF6" w14:textId="6C4AA5F1" w:rsidR="003109A1" w:rsidRPr="006B263B" w:rsidRDefault="003109A1" w:rsidP="003109A1">
            <w:pPr>
              <w:pStyle w:val="TableParagraph"/>
              <w:spacing w:before="68"/>
              <w:ind w:left="15" w:right="55"/>
              <w:jc w:val="center"/>
              <w:rPr>
                <w:rFonts w:ascii="Bookman Old Style" w:hAnsi="Bookman Old Style"/>
                <w:sz w:val="18"/>
                <w:szCs w:val="18"/>
              </w:rPr>
            </w:pPr>
            <w:r w:rsidRPr="006B263B">
              <w:rPr>
                <w:rFonts w:ascii="Bookman Old Style" w:hAnsi="Bookman Old Style"/>
                <w:b/>
                <w:spacing w:val="-4"/>
                <w:w w:val="90"/>
                <w:sz w:val="18"/>
                <w:szCs w:val="18"/>
              </w:rPr>
              <w:t>01</w:t>
            </w:r>
          </w:p>
        </w:tc>
        <w:tc>
          <w:tcPr>
            <w:tcW w:w="543" w:type="dxa"/>
          </w:tcPr>
          <w:p w14:paraId="06CCFEDF" w14:textId="77777777" w:rsidR="003109A1" w:rsidRPr="006B263B" w:rsidRDefault="003109A1" w:rsidP="003109A1">
            <w:pPr>
              <w:pStyle w:val="TableParagraph"/>
              <w:spacing w:before="61"/>
              <w:rPr>
                <w:rFonts w:ascii="Bookman Old Style" w:hAnsi="Bookman Old Style"/>
                <w:sz w:val="18"/>
                <w:szCs w:val="18"/>
              </w:rPr>
            </w:pPr>
          </w:p>
          <w:p w14:paraId="576DACBA" w14:textId="015A6F48" w:rsidR="003109A1" w:rsidRPr="006B263B" w:rsidRDefault="003109A1" w:rsidP="003109A1">
            <w:pPr>
              <w:pStyle w:val="TableParagraph"/>
              <w:spacing w:before="68"/>
              <w:ind w:left="14" w:right="35"/>
              <w:jc w:val="center"/>
              <w:rPr>
                <w:rFonts w:ascii="Bookman Old Style" w:hAnsi="Bookman Old Style"/>
                <w:sz w:val="18"/>
                <w:szCs w:val="18"/>
              </w:rPr>
            </w:pPr>
            <w:r w:rsidRPr="006B263B">
              <w:rPr>
                <w:rFonts w:ascii="Bookman Old Style" w:hAnsi="Bookman Old Style"/>
                <w:b/>
                <w:spacing w:val="-5"/>
                <w:w w:val="90"/>
                <w:sz w:val="18"/>
                <w:szCs w:val="18"/>
              </w:rPr>
              <w:t>2.01</w:t>
            </w:r>
          </w:p>
        </w:tc>
        <w:tc>
          <w:tcPr>
            <w:tcW w:w="450" w:type="dxa"/>
          </w:tcPr>
          <w:p w14:paraId="7B06A0EE" w14:textId="77777777" w:rsidR="003109A1" w:rsidRPr="006B263B" w:rsidRDefault="003109A1" w:rsidP="003109A1">
            <w:pPr>
              <w:pStyle w:val="TableParagraph"/>
              <w:spacing w:before="68"/>
              <w:ind w:right="19"/>
              <w:jc w:val="center"/>
              <w:rPr>
                <w:rFonts w:ascii="Bookman Old Style" w:hAnsi="Bookman Old Style"/>
                <w:b/>
                <w:spacing w:val="-5"/>
                <w:w w:val="90"/>
                <w:sz w:val="18"/>
                <w:szCs w:val="18"/>
              </w:rPr>
            </w:pPr>
          </w:p>
          <w:p w14:paraId="258840BA" w14:textId="35117D74" w:rsidR="003109A1" w:rsidRPr="006B263B" w:rsidRDefault="003109A1" w:rsidP="003109A1">
            <w:pPr>
              <w:pStyle w:val="TableParagraph"/>
              <w:spacing w:before="68"/>
              <w:ind w:right="19"/>
              <w:jc w:val="center"/>
              <w:rPr>
                <w:rFonts w:ascii="Bookman Old Style" w:hAnsi="Bookman Old Style"/>
                <w:sz w:val="18"/>
                <w:szCs w:val="18"/>
              </w:rPr>
            </w:pPr>
            <w:r w:rsidRPr="006B263B">
              <w:rPr>
                <w:rFonts w:ascii="Bookman Old Style" w:hAnsi="Bookman Old Style"/>
                <w:b/>
                <w:spacing w:val="-5"/>
                <w:w w:val="90"/>
                <w:sz w:val="18"/>
                <w:szCs w:val="18"/>
              </w:rPr>
              <w:t>0006</w:t>
            </w:r>
          </w:p>
        </w:tc>
        <w:tc>
          <w:tcPr>
            <w:tcW w:w="3813" w:type="dxa"/>
          </w:tcPr>
          <w:p w14:paraId="7727DB49" w14:textId="719AEF55" w:rsidR="003109A1" w:rsidRPr="006B263B" w:rsidRDefault="003109A1" w:rsidP="003109A1">
            <w:pPr>
              <w:pStyle w:val="TableParagraph"/>
              <w:spacing w:before="68"/>
              <w:ind w:left="107"/>
              <w:rPr>
                <w:rFonts w:ascii="Bookman Old Style" w:hAnsi="Bookman Old Style"/>
                <w:sz w:val="18"/>
                <w:szCs w:val="18"/>
              </w:rPr>
            </w:pPr>
            <w:r w:rsidRPr="006B263B">
              <w:rPr>
                <w:rFonts w:ascii="Bookman Old Style" w:hAnsi="Bookman Old Style"/>
                <w:sz w:val="18"/>
                <w:szCs w:val="18"/>
              </w:rPr>
              <w:t>Koordinasi dan Penyusunan Laporan Capaian Kinerja dan Ikhtisar Realisasi Kinerja SKPD</w:t>
            </w:r>
          </w:p>
        </w:tc>
        <w:tc>
          <w:tcPr>
            <w:tcW w:w="3600" w:type="dxa"/>
          </w:tcPr>
          <w:p w14:paraId="4F1476CE" w14:textId="004B4A1A" w:rsidR="003109A1" w:rsidRPr="006B263B" w:rsidRDefault="003109A1" w:rsidP="003109A1">
            <w:pPr>
              <w:pStyle w:val="TableParagraph"/>
              <w:spacing w:before="68"/>
              <w:ind w:left="107"/>
              <w:rPr>
                <w:rFonts w:ascii="Bookman Old Style" w:hAnsi="Bookman Old Style"/>
                <w:sz w:val="18"/>
                <w:szCs w:val="18"/>
              </w:rPr>
            </w:pPr>
            <w:r w:rsidRPr="006B263B">
              <w:rPr>
                <w:rFonts w:ascii="Bookman Old Style" w:hAnsi="Bookman Old Style"/>
                <w:sz w:val="18"/>
                <w:szCs w:val="18"/>
              </w:rPr>
              <w:t>Jumlah Laporan Capaian Kinerja dan Ikhtisar Realisasi Kinerja SKPD dan Laporan Hasil Koordinasi Penyusunan Laporan Capaian Kinerja dan Ikhtisar Realisasi Kinerja SKPD</w:t>
            </w:r>
          </w:p>
        </w:tc>
        <w:tc>
          <w:tcPr>
            <w:tcW w:w="1530" w:type="dxa"/>
          </w:tcPr>
          <w:p w14:paraId="5F1E9D44" w14:textId="6C8A01BF" w:rsidR="003109A1" w:rsidRPr="006B263B" w:rsidRDefault="003109A1" w:rsidP="003109A1">
            <w:pPr>
              <w:pStyle w:val="TableParagraph"/>
              <w:spacing w:before="68"/>
              <w:ind w:left="107"/>
              <w:rPr>
                <w:rFonts w:ascii="Bookman Old Style" w:hAnsi="Bookman Old Style"/>
                <w:sz w:val="18"/>
                <w:szCs w:val="18"/>
              </w:rPr>
            </w:pPr>
            <w:r w:rsidRPr="006B263B">
              <w:rPr>
                <w:rFonts w:ascii="Bookman Old Style" w:hAnsi="Bookman Old Style"/>
                <w:sz w:val="18"/>
                <w:szCs w:val="18"/>
              </w:rPr>
              <w:t>4 laporan</w:t>
            </w:r>
          </w:p>
        </w:tc>
        <w:tc>
          <w:tcPr>
            <w:tcW w:w="1710" w:type="dxa"/>
          </w:tcPr>
          <w:p w14:paraId="34843124" w14:textId="47DC5787" w:rsidR="003109A1" w:rsidRPr="006B263B" w:rsidRDefault="003109A1" w:rsidP="003109A1">
            <w:pPr>
              <w:pStyle w:val="TableParagraph"/>
              <w:spacing w:before="68"/>
              <w:ind w:right="92"/>
              <w:jc w:val="right"/>
              <w:rPr>
                <w:rFonts w:ascii="Bookman Old Style" w:hAnsi="Bookman Old Style"/>
                <w:sz w:val="18"/>
                <w:szCs w:val="18"/>
              </w:rPr>
            </w:pPr>
            <w:r w:rsidRPr="006B263B">
              <w:rPr>
                <w:rFonts w:ascii="Bookman Old Style" w:hAnsi="Bookman Old Style"/>
                <w:sz w:val="18"/>
                <w:szCs w:val="18"/>
              </w:rPr>
              <w:t xml:space="preserve"> 10.000.000 </w:t>
            </w:r>
          </w:p>
        </w:tc>
        <w:tc>
          <w:tcPr>
            <w:tcW w:w="990" w:type="dxa"/>
          </w:tcPr>
          <w:p w14:paraId="4E5DFA15" w14:textId="5936EA17" w:rsidR="003109A1" w:rsidRPr="006B263B" w:rsidRDefault="003109A1" w:rsidP="003109A1">
            <w:pPr>
              <w:pStyle w:val="TableParagraph"/>
              <w:spacing w:before="68"/>
              <w:ind w:left="113"/>
              <w:rPr>
                <w:rFonts w:ascii="Bookman Old Style" w:hAnsi="Bookman Old Style"/>
                <w:sz w:val="18"/>
                <w:szCs w:val="18"/>
              </w:rPr>
            </w:pPr>
            <w:r w:rsidRPr="006B263B">
              <w:rPr>
                <w:rFonts w:ascii="Bookman Old Style" w:hAnsi="Bookman Old Style"/>
                <w:sz w:val="18"/>
                <w:szCs w:val="18"/>
              </w:rPr>
              <w:t>4 laporan</w:t>
            </w:r>
          </w:p>
        </w:tc>
        <w:tc>
          <w:tcPr>
            <w:tcW w:w="1620" w:type="dxa"/>
          </w:tcPr>
          <w:p w14:paraId="064FE6D4" w14:textId="04E7F67C" w:rsidR="003109A1" w:rsidRPr="006B263B" w:rsidRDefault="003109A1" w:rsidP="003109A1">
            <w:pPr>
              <w:pStyle w:val="TableParagraph"/>
              <w:spacing w:before="68"/>
              <w:ind w:right="90"/>
              <w:jc w:val="right"/>
              <w:rPr>
                <w:rFonts w:ascii="Bookman Old Style" w:hAnsi="Bookman Old Style"/>
                <w:sz w:val="18"/>
                <w:szCs w:val="18"/>
              </w:rPr>
            </w:pPr>
            <w:r w:rsidRPr="006B263B">
              <w:rPr>
                <w:rFonts w:ascii="Bookman Old Style" w:hAnsi="Bookman Old Style"/>
                <w:sz w:val="18"/>
                <w:szCs w:val="18"/>
              </w:rPr>
              <w:t>10.000.000</w:t>
            </w:r>
          </w:p>
        </w:tc>
        <w:tc>
          <w:tcPr>
            <w:tcW w:w="630" w:type="dxa"/>
            <w:gridSpan w:val="2"/>
          </w:tcPr>
          <w:p w14:paraId="4256F568" w14:textId="77777777" w:rsidR="003109A1" w:rsidRPr="006B263B" w:rsidRDefault="003109A1" w:rsidP="003109A1">
            <w:pPr>
              <w:pStyle w:val="TableParagraph"/>
              <w:spacing w:before="68"/>
              <w:ind w:left="19" w:right="1"/>
              <w:jc w:val="center"/>
              <w:rPr>
                <w:rFonts w:ascii="Bookman Old Style" w:hAnsi="Bookman Old Style"/>
                <w:sz w:val="18"/>
                <w:szCs w:val="18"/>
              </w:rPr>
            </w:pPr>
            <w:r w:rsidRPr="006B263B">
              <w:rPr>
                <w:rFonts w:ascii="Bookman Old Style" w:hAnsi="Bookman Old Style"/>
                <w:spacing w:val="-10"/>
                <w:w w:val="90"/>
                <w:sz w:val="18"/>
                <w:szCs w:val="18"/>
              </w:rPr>
              <w:t>=</w:t>
            </w:r>
          </w:p>
        </w:tc>
        <w:tc>
          <w:tcPr>
            <w:tcW w:w="1530" w:type="dxa"/>
          </w:tcPr>
          <w:p w14:paraId="1D117EEF" w14:textId="112F76BE" w:rsidR="003109A1" w:rsidRPr="006B263B" w:rsidRDefault="0070535C" w:rsidP="006B263B">
            <w:pPr>
              <w:pStyle w:val="TableParagraph"/>
              <w:spacing w:before="68"/>
              <w:ind w:right="86"/>
              <w:jc w:val="right"/>
              <w:rPr>
                <w:rFonts w:ascii="Bookman Old Style" w:hAnsi="Bookman Old Style"/>
                <w:sz w:val="18"/>
                <w:szCs w:val="18"/>
              </w:rPr>
            </w:pPr>
            <w:r w:rsidRPr="006B263B">
              <w:rPr>
                <w:rFonts w:ascii="Bookman Old Style" w:hAnsi="Bookman Old Style"/>
                <w:sz w:val="18"/>
                <w:szCs w:val="18"/>
              </w:rPr>
              <w:t>0</w:t>
            </w:r>
          </w:p>
        </w:tc>
      </w:tr>
      <w:bookmarkEnd w:id="4"/>
      <w:tr w:rsidR="003109A1" w:rsidRPr="006B263B" w14:paraId="79DB8B95" w14:textId="77777777" w:rsidTr="00024D97">
        <w:trPr>
          <w:trHeight w:val="414"/>
        </w:trPr>
        <w:tc>
          <w:tcPr>
            <w:tcW w:w="564" w:type="dxa"/>
            <w:tcBorders>
              <w:bottom w:val="single" w:sz="4" w:space="0" w:color="auto"/>
            </w:tcBorders>
            <w:shd w:val="clear" w:color="auto" w:fill="F2F2F2" w:themeFill="background1" w:themeFillShade="F2"/>
          </w:tcPr>
          <w:p w14:paraId="70D55DD4" w14:textId="6452DB3E" w:rsidR="003109A1" w:rsidRPr="006B263B" w:rsidRDefault="003109A1" w:rsidP="003109A1">
            <w:pPr>
              <w:pStyle w:val="TableParagraph"/>
              <w:spacing w:before="109"/>
              <w:ind w:left="112"/>
              <w:rPr>
                <w:rFonts w:ascii="Bookman Old Style" w:hAnsi="Bookman Old Style"/>
                <w:b/>
                <w:sz w:val="18"/>
                <w:szCs w:val="18"/>
              </w:rPr>
            </w:pPr>
            <w:r w:rsidRPr="006B263B">
              <w:rPr>
                <w:rFonts w:ascii="Bookman Old Style" w:hAnsi="Bookman Old Style"/>
                <w:b/>
                <w:spacing w:val="-4"/>
                <w:w w:val="90"/>
                <w:sz w:val="18"/>
                <w:szCs w:val="18"/>
              </w:rPr>
              <w:t>2.13</w:t>
            </w:r>
          </w:p>
        </w:tc>
        <w:tc>
          <w:tcPr>
            <w:tcW w:w="439" w:type="dxa"/>
            <w:tcBorders>
              <w:bottom w:val="single" w:sz="4" w:space="0" w:color="auto"/>
            </w:tcBorders>
            <w:shd w:val="clear" w:color="auto" w:fill="F2F2F2" w:themeFill="background1" w:themeFillShade="F2"/>
          </w:tcPr>
          <w:p w14:paraId="447D7D6F" w14:textId="419C34D5" w:rsidR="003109A1" w:rsidRPr="006B263B" w:rsidRDefault="003109A1" w:rsidP="003109A1">
            <w:pPr>
              <w:pStyle w:val="TableParagraph"/>
              <w:spacing w:before="109"/>
              <w:ind w:left="15" w:right="55"/>
              <w:jc w:val="center"/>
              <w:rPr>
                <w:rFonts w:ascii="Bookman Old Style" w:hAnsi="Bookman Old Style"/>
                <w:b/>
                <w:sz w:val="18"/>
                <w:szCs w:val="18"/>
              </w:rPr>
            </w:pPr>
            <w:r w:rsidRPr="006B263B">
              <w:rPr>
                <w:rFonts w:ascii="Bookman Old Style" w:hAnsi="Bookman Old Style"/>
                <w:b/>
                <w:spacing w:val="-4"/>
                <w:w w:val="90"/>
                <w:sz w:val="18"/>
                <w:szCs w:val="18"/>
              </w:rPr>
              <w:t>01</w:t>
            </w:r>
          </w:p>
        </w:tc>
        <w:tc>
          <w:tcPr>
            <w:tcW w:w="543" w:type="dxa"/>
            <w:tcBorders>
              <w:bottom w:val="single" w:sz="4" w:space="0" w:color="auto"/>
            </w:tcBorders>
            <w:shd w:val="clear" w:color="auto" w:fill="F2F2F2" w:themeFill="background1" w:themeFillShade="F2"/>
          </w:tcPr>
          <w:p w14:paraId="1D41E910" w14:textId="7F78B346" w:rsidR="003109A1" w:rsidRPr="006B263B" w:rsidRDefault="003109A1" w:rsidP="003109A1">
            <w:pPr>
              <w:pStyle w:val="TableParagraph"/>
              <w:spacing w:before="109"/>
              <w:ind w:left="14" w:right="35"/>
              <w:jc w:val="center"/>
              <w:rPr>
                <w:rFonts w:ascii="Bookman Old Style" w:hAnsi="Bookman Old Style"/>
                <w:b/>
                <w:sz w:val="18"/>
                <w:szCs w:val="18"/>
              </w:rPr>
            </w:pPr>
            <w:r w:rsidRPr="006B263B">
              <w:rPr>
                <w:rFonts w:ascii="Bookman Old Style" w:hAnsi="Bookman Old Style"/>
                <w:b/>
                <w:spacing w:val="-5"/>
                <w:w w:val="90"/>
                <w:sz w:val="18"/>
                <w:szCs w:val="18"/>
              </w:rPr>
              <w:t>2.02</w:t>
            </w:r>
          </w:p>
        </w:tc>
        <w:tc>
          <w:tcPr>
            <w:tcW w:w="450" w:type="dxa"/>
            <w:tcBorders>
              <w:bottom w:val="single" w:sz="4" w:space="0" w:color="auto"/>
            </w:tcBorders>
            <w:shd w:val="clear" w:color="auto" w:fill="F2F2F2" w:themeFill="background1" w:themeFillShade="F2"/>
          </w:tcPr>
          <w:p w14:paraId="0496C735" w14:textId="77777777" w:rsidR="003109A1" w:rsidRPr="006B263B" w:rsidRDefault="003109A1" w:rsidP="003109A1">
            <w:pPr>
              <w:pStyle w:val="TableParagraph"/>
              <w:rPr>
                <w:rFonts w:ascii="Bookman Old Style" w:hAnsi="Bookman Old Style"/>
                <w:sz w:val="18"/>
                <w:szCs w:val="18"/>
              </w:rPr>
            </w:pPr>
          </w:p>
        </w:tc>
        <w:tc>
          <w:tcPr>
            <w:tcW w:w="3813" w:type="dxa"/>
            <w:tcBorders>
              <w:bottom w:val="single" w:sz="4" w:space="0" w:color="auto"/>
            </w:tcBorders>
            <w:shd w:val="clear" w:color="auto" w:fill="F2F2F2" w:themeFill="background1" w:themeFillShade="F2"/>
          </w:tcPr>
          <w:p w14:paraId="2764FF2B" w14:textId="77777777" w:rsidR="003109A1" w:rsidRPr="006B263B" w:rsidRDefault="003109A1" w:rsidP="003109A1">
            <w:pPr>
              <w:pStyle w:val="TableParagraph"/>
              <w:spacing w:before="109"/>
              <w:ind w:left="107"/>
              <w:rPr>
                <w:rFonts w:ascii="Bookman Old Style" w:hAnsi="Bookman Old Style"/>
                <w:b/>
                <w:sz w:val="18"/>
                <w:szCs w:val="18"/>
              </w:rPr>
            </w:pPr>
            <w:r w:rsidRPr="006B263B">
              <w:rPr>
                <w:rFonts w:ascii="Bookman Old Style" w:hAnsi="Bookman Old Style"/>
                <w:b/>
                <w:w w:val="80"/>
                <w:sz w:val="18"/>
                <w:szCs w:val="18"/>
              </w:rPr>
              <w:t>Administrasi</w:t>
            </w:r>
            <w:r w:rsidRPr="006B263B">
              <w:rPr>
                <w:rFonts w:ascii="Bookman Old Style" w:hAnsi="Bookman Old Style"/>
                <w:b/>
                <w:spacing w:val="2"/>
                <w:sz w:val="18"/>
                <w:szCs w:val="18"/>
              </w:rPr>
              <w:t xml:space="preserve"> </w:t>
            </w:r>
            <w:r w:rsidRPr="006B263B">
              <w:rPr>
                <w:rFonts w:ascii="Bookman Old Style" w:hAnsi="Bookman Old Style"/>
                <w:b/>
                <w:w w:val="80"/>
                <w:sz w:val="18"/>
                <w:szCs w:val="18"/>
              </w:rPr>
              <w:t>Keuangan</w:t>
            </w:r>
            <w:r w:rsidRPr="006B263B">
              <w:rPr>
                <w:rFonts w:ascii="Bookman Old Style" w:hAnsi="Bookman Old Style"/>
                <w:b/>
                <w:spacing w:val="3"/>
                <w:sz w:val="18"/>
                <w:szCs w:val="18"/>
              </w:rPr>
              <w:t xml:space="preserve"> </w:t>
            </w:r>
            <w:r w:rsidRPr="006B263B">
              <w:rPr>
                <w:rFonts w:ascii="Bookman Old Style" w:hAnsi="Bookman Old Style"/>
                <w:b/>
                <w:w w:val="80"/>
                <w:sz w:val="18"/>
                <w:szCs w:val="18"/>
              </w:rPr>
              <w:t>Perangkat</w:t>
            </w:r>
            <w:r w:rsidRPr="006B263B">
              <w:rPr>
                <w:rFonts w:ascii="Bookman Old Style" w:hAnsi="Bookman Old Style"/>
                <w:b/>
                <w:spacing w:val="4"/>
                <w:sz w:val="18"/>
                <w:szCs w:val="18"/>
              </w:rPr>
              <w:t xml:space="preserve"> </w:t>
            </w:r>
            <w:r w:rsidRPr="006B263B">
              <w:rPr>
                <w:rFonts w:ascii="Bookman Old Style" w:hAnsi="Bookman Old Style"/>
                <w:b/>
                <w:spacing w:val="-2"/>
                <w:w w:val="80"/>
                <w:sz w:val="18"/>
                <w:szCs w:val="18"/>
              </w:rPr>
              <w:t>Daerah</w:t>
            </w:r>
          </w:p>
        </w:tc>
        <w:tc>
          <w:tcPr>
            <w:tcW w:w="3600" w:type="dxa"/>
            <w:tcBorders>
              <w:bottom w:val="single" w:sz="4" w:space="0" w:color="auto"/>
            </w:tcBorders>
            <w:shd w:val="clear" w:color="auto" w:fill="F2F2F2" w:themeFill="background1" w:themeFillShade="F2"/>
          </w:tcPr>
          <w:p w14:paraId="689DCFF6" w14:textId="1E7D6D5E" w:rsidR="003109A1" w:rsidRPr="006B263B" w:rsidRDefault="003109A1" w:rsidP="003109A1">
            <w:pPr>
              <w:pStyle w:val="TableParagraph"/>
              <w:spacing w:before="109"/>
              <w:ind w:left="107"/>
              <w:rPr>
                <w:rFonts w:ascii="Bookman Old Style" w:hAnsi="Bookman Old Style"/>
                <w:b/>
                <w:sz w:val="18"/>
                <w:szCs w:val="18"/>
              </w:rPr>
            </w:pPr>
            <w:r w:rsidRPr="006B263B">
              <w:rPr>
                <w:rFonts w:ascii="Bookman Old Style" w:hAnsi="Bookman Old Style"/>
                <w:b/>
                <w:w w:val="80"/>
                <w:sz w:val="18"/>
                <w:szCs w:val="18"/>
              </w:rPr>
              <w:t>Jumlah Laporan dokumen keuangan</w:t>
            </w:r>
          </w:p>
        </w:tc>
        <w:tc>
          <w:tcPr>
            <w:tcW w:w="1530" w:type="dxa"/>
            <w:tcBorders>
              <w:bottom w:val="single" w:sz="4" w:space="0" w:color="auto"/>
            </w:tcBorders>
            <w:shd w:val="clear" w:color="auto" w:fill="F2F2F2" w:themeFill="background1" w:themeFillShade="F2"/>
          </w:tcPr>
          <w:p w14:paraId="09400B2E" w14:textId="58B71283" w:rsidR="003109A1" w:rsidRPr="006B263B" w:rsidRDefault="003109A1" w:rsidP="003109A1">
            <w:pPr>
              <w:pStyle w:val="TableParagraph"/>
              <w:spacing w:before="109"/>
              <w:ind w:left="107"/>
              <w:rPr>
                <w:rFonts w:ascii="Bookman Old Style" w:hAnsi="Bookman Old Style"/>
                <w:b/>
                <w:sz w:val="18"/>
                <w:szCs w:val="18"/>
              </w:rPr>
            </w:pPr>
            <w:r w:rsidRPr="006B263B">
              <w:rPr>
                <w:rFonts w:ascii="Bookman Old Style" w:hAnsi="Bookman Old Style"/>
                <w:b/>
                <w:spacing w:val="-4"/>
                <w:w w:val="90"/>
                <w:sz w:val="18"/>
                <w:szCs w:val="18"/>
              </w:rPr>
              <w:t>1 dokumen</w:t>
            </w:r>
          </w:p>
        </w:tc>
        <w:tc>
          <w:tcPr>
            <w:tcW w:w="1710" w:type="dxa"/>
            <w:tcBorders>
              <w:bottom w:val="single" w:sz="4" w:space="0" w:color="auto"/>
            </w:tcBorders>
            <w:shd w:val="clear" w:color="auto" w:fill="F2F2F2" w:themeFill="background1" w:themeFillShade="F2"/>
          </w:tcPr>
          <w:p w14:paraId="78F98C05" w14:textId="401AD934" w:rsidR="003109A1" w:rsidRPr="006B263B" w:rsidRDefault="003109A1" w:rsidP="003109A1">
            <w:pPr>
              <w:pStyle w:val="TableParagraph"/>
              <w:spacing w:before="109"/>
              <w:ind w:right="93"/>
              <w:jc w:val="right"/>
              <w:rPr>
                <w:rFonts w:ascii="Bookman Old Style" w:hAnsi="Bookman Old Style"/>
                <w:b/>
                <w:sz w:val="18"/>
                <w:szCs w:val="18"/>
              </w:rPr>
            </w:pPr>
            <w:r w:rsidRPr="006B263B">
              <w:rPr>
                <w:rFonts w:ascii="Bookman Old Style" w:hAnsi="Bookman Old Style"/>
                <w:b/>
                <w:spacing w:val="-2"/>
                <w:w w:val="90"/>
                <w:sz w:val="18"/>
                <w:szCs w:val="18"/>
              </w:rPr>
              <w:t>3.308.000.000</w:t>
            </w:r>
          </w:p>
        </w:tc>
        <w:tc>
          <w:tcPr>
            <w:tcW w:w="990" w:type="dxa"/>
            <w:tcBorders>
              <w:bottom w:val="single" w:sz="4" w:space="0" w:color="auto"/>
            </w:tcBorders>
            <w:shd w:val="clear" w:color="auto" w:fill="F2F2F2" w:themeFill="background1" w:themeFillShade="F2"/>
          </w:tcPr>
          <w:p w14:paraId="187D9162" w14:textId="0214FA2C" w:rsidR="003109A1" w:rsidRPr="006B263B" w:rsidRDefault="003109A1" w:rsidP="003109A1">
            <w:pPr>
              <w:pStyle w:val="TableParagraph"/>
              <w:spacing w:before="109"/>
              <w:ind w:left="113"/>
              <w:rPr>
                <w:rFonts w:ascii="Bookman Old Style" w:hAnsi="Bookman Old Style"/>
                <w:b/>
                <w:sz w:val="18"/>
                <w:szCs w:val="18"/>
              </w:rPr>
            </w:pPr>
            <w:r w:rsidRPr="006B263B">
              <w:rPr>
                <w:rFonts w:ascii="Bookman Old Style" w:hAnsi="Bookman Old Style"/>
                <w:b/>
                <w:spacing w:val="-4"/>
                <w:w w:val="90"/>
                <w:sz w:val="18"/>
                <w:szCs w:val="18"/>
              </w:rPr>
              <w:t>1 dokumen</w:t>
            </w:r>
          </w:p>
        </w:tc>
        <w:tc>
          <w:tcPr>
            <w:tcW w:w="1620" w:type="dxa"/>
            <w:tcBorders>
              <w:bottom w:val="single" w:sz="4" w:space="0" w:color="auto"/>
            </w:tcBorders>
            <w:shd w:val="clear" w:color="auto" w:fill="F2F2F2" w:themeFill="background1" w:themeFillShade="F2"/>
          </w:tcPr>
          <w:p w14:paraId="243F0FEE" w14:textId="6CF9E937" w:rsidR="003109A1" w:rsidRPr="006B263B" w:rsidRDefault="003109A1" w:rsidP="003109A1">
            <w:pPr>
              <w:pStyle w:val="TableParagraph"/>
              <w:spacing w:before="109"/>
              <w:ind w:right="90"/>
              <w:jc w:val="right"/>
              <w:rPr>
                <w:rFonts w:ascii="Bookman Old Style" w:hAnsi="Bookman Old Style"/>
                <w:b/>
                <w:sz w:val="18"/>
                <w:szCs w:val="18"/>
              </w:rPr>
            </w:pPr>
            <w:r w:rsidRPr="006B263B">
              <w:rPr>
                <w:rFonts w:ascii="Bookman Old Style" w:hAnsi="Bookman Old Style"/>
                <w:b/>
                <w:sz w:val="18"/>
                <w:szCs w:val="18"/>
              </w:rPr>
              <w:t>4.453.020.424</w:t>
            </w:r>
          </w:p>
        </w:tc>
        <w:tc>
          <w:tcPr>
            <w:tcW w:w="630" w:type="dxa"/>
            <w:gridSpan w:val="2"/>
            <w:tcBorders>
              <w:bottom w:val="single" w:sz="4" w:space="0" w:color="auto"/>
            </w:tcBorders>
            <w:shd w:val="clear" w:color="auto" w:fill="F2F2F2" w:themeFill="background1" w:themeFillShade="F2"/>
          </w:tcPr>
          <w:p w14:paraId="2252E133" w14:textId="77777777" w:rsidR="003109A1" w:rsidRPr="006B263B" w:rsidRDefault="003109A1" w:rsidP="003109A1">
            <w:pPr>
              <w:pStyle w:val="TableParagraph"/>
              <w:spacing w:before="109"/>
              <w:ind w:left="19" w:right="1"/>
              <w:jc w:val="center"/>
              <w:rPr>
                <w:rFonts w:ascii="Bookman Old Style" w:hAnsi="Bookman Old Style"/>
                <w:b/>
                <w:sz w:val="18"/>
                <w:szCs w:val="18"/>
              </w:rPr>
            </w:pPr>
            <w:r w:rsidRPr="006B263B">
              <w:rPr>
                <w:rFonts w:ascii="Bookman Old Style" w:hAnsi="Bookman Old Style"/>
                <w:b/>
                <w:spacing w:val="-10"/>
                <w:w w:val="90"/>
                <w:sz w:val="18"/>
                <w:szCs w:val="18"/>
              </w:rPr>
              <w:t>=</w:t>
            </w:r>
          </w:p>
        </w:tc>
        <w:tc>
          <w:tcPr>
            <w:tcW w:w="1530" w:type="dxa"/>
            <w:tcBorders>
              <w:bottom w:val="single" w:sz="4" w:space="0" w:color="auto"/>
            </w:tcBorders>
            <w:shd w:val="clear" w:color="auto" w:fill="F2F2F2" w:themeFill="background1" w:themeFillShade="F2"/>
          </w:tcPr>
          <w:p w14:paraId="60961CCB" w14:textId="0FC63D65" w:rsidR="003109A1" w:rsidRPr="006B263B" w:rsidRDefault="0070535C" w:rsidP="006B263B">
            <w:pPr>
              <w:pStyle w:val="TableParagraph"/>
              <w:spacing w:before="109"/>
              <w:ind w:right="87"/>
              <w:jc w:val="right"/>
              <w:rPr>
                <w:rFonts w:ascii="Bookman Old Style" w:hAnsi="Bookman Old Style" w:cs="Arial"/>
                <w:b/>
                <w:sz w:val="18"/>
                <w:szCs w:val="18"/>
              </w:rPr>
            </w:pPr>
            <w:bookmarkStart w:id="5" w:name="_Hlk179857966"/>
            <w:r w:rsidRPr="006B263B">
              <w:rPr>
                <w:rFonts w:ascii="Bookman Old Style" w:hAnsi="Bookman Old Style" w:cs="Arial"/>
                <w:b/>
                <w:w w:val="80"/>
                <w:sz w:val="18"/>
                <w:szCs w:val="18"/>
              </w:rPr>
              <w:t>-1.145.020.424</w:t>
            </w:r>
            <w:bookmarkEnd w:id="5"/>
          </w:p>
        </w:tc>
      </w:tr>
      <w:tr w:rsidR="003109A1" w:rsidRPr="006B263B" w14:paraId="49D03517" w14:textId="77777777" w:rsidTr="00024D97">
        <w:trPr>
          <w:trHeight w:val="412"/>
        </w:trPr>
        <w:tc>
          <w:tcPr>
            <w:tcW w:w="564" w:type="dxa"/>
            <w:tcBorders>
              <w:top w:val="single" w:sz="4" w:space="0" w:color="auto"/>
              <w:left w:val="single" w:sz="4" w:space="0" w:color="auto"/>
              <w:bottom w:val="single" w:sz="4" w:space="0" w:color="auto"/>
              <w:right w:val="single" w:sz="4" w:space="0" w:color="auto"/>
            </w:tcBorders>
          </w:tcPr>
          <w:p w14:paraId="7686CC49" w14:textId="1516456A" w:rsidR="003109A1" w:rsidRPr="006B263B" w:rsidRDefault="003109A1" w:rsidP="003109A1">
            <w:pPr>
              <w:pStyle w:val="TableParagraph"/>
              <w:spacing w:before="106"/>
              <w:ind w:left="112"/>
              <w:rPr>
                <w:rFonts w:ascii="Bookman Old Style" w:hAnsi="Bookman Old Style"/>
                <w:sz w:val="18"/>
                <w:szCs w:val="18"/>
              </w:rPr>
            </w:pPr>
            <w:r w:rsidRPr="006B263B">
              <w:rPr>
                <w:rFonts w:ascii="Bookman Old Style" w:hAnsi="Bookman Old Style"/>
                <w:b/>
                <w:spacing w:val="-4"/>
                <w:w w:val="90"/>
                <w:sz w:val="18"/>
                <w:szCs w:val="18"/>
              </w:rPr>
              <w:t>2.13</w:t>
            </w:r>
          </w:p>
        </w:tc>
        <w:tc>
          <w:tcPr>
            <w:tcW w:w="439" w:type="dxa"/>
            <w:tcBorders>
              <w:top w:val="single" w:sz="4" w:space="0" w:color="auto"/>
              <w:left w:val="single" w:sz="4" w:space="0" w:color="auto"/>
              <w:bottom w:val="single" w:sz="4" w:space="0" w:color="auto"/>
              <w:right w:val="single" w:sz="4" w:space="0" w:color="auto"/>
            </w:tcBorders>
          </w:tcPr>
          <w:p w14:paraId="2C5801C9" w14:textId="1271A2CA" w:rsidR="003109A1" w:rsidRPr="006B263B" w:rsidRDefault="003109A1" w:rsidP="003109A1">
            <w:pPr>
              <w:pStyle w:val="TableParagraph"/>
              <w:spacing w:before="106"/>
              <w:ind w:left="15" w:right="55"/>
              <w:jc w:val="center"/>
              <w:rPr>
                <w:rFonts w:ascii="Bookman Old Style" w:hAnsi="Bookman Old Style"/>
                <w:sz w:val="18"/>
                <w:szCs w:val="18"/>
              </w:rPr>
            </w:pPr>
            <w:r w:rsidRPr="006B263B">
              <w:rPr>
                <w:rFonts w:ascii="Bookman Old Style" w:hAnsi="Bookman Old Style"/>
                <w:b/>
                <w:spacing w:val="-4"/>
                <w:w w:val="90"/>
                <w:sz w:val="18"/>
                <w:szCs w:val="18"/>
              </w:rPr>
              <w:t>01</w:t>
            </w:r>
          </w:p>
        </w:tc>
        <w:tc>
          <w:tcPr>
            <w:tcW w:w="543" w:type="dxa"/>
            <w:tcBorders>
              <w:top w:val="single" w:sz="4" w:space="0" w:color="auto"/>
              <w:left w:val="single" w:sz="4" w:space="0" w:color="auto"/>
              <w:bottom w:val="single" w:sz="4" w:space="0" w:color="auto"/>
              <w:right w:val="single" w:sz="4" w:space="0" w:color="auto"/>
            </w:tcBorders>
          </w:tcPr>
          <w:p w14:paraId="474939D6" w14:textId="2C7EEA76" w:rsidR="003109A1" w:rsidRPr="006B263B" w:rsidRDefault="003109A1" w:rsidP="003109A1">
            <w:pPr>
              <w:pStyle w:val="TableParagraph"/>
              <w:spacing w:before="106"/>
              <w:ind w:left="14" w:right="35"/>
              <w:jc w:val="center"/>
              <w:rPr>
                <w:rFonts w:ascii="Bookman Old Style" w:hAnsi="Bookman Old Style"/>
                <w:sz w:val="18"/>
                <w:szCs w:val="18"/>
              </w:rPr>
            </w:pPr>
            <w:r w:rsidRPr="006B263B">
              <w:rPr>
                <w:rFonts w:ascii="Bookman Old Style" w:hAnsi="Bookman Old Style"/>
                <w:b/>
                <w:spacing w:val="-5"/>
                <w:w w:val="90"/>
                <w:sz w:val="18"/>
                <w:szCs w:val="18"/>
              </w:rPr>
              <w:t>2.02</w:t>
            </w:r>
          </w:p>
        </w:tc>
        <w:tc>
          <w:tcPr>
            <w:tcW w:w="450" w:type="dxa"/>
            <w:tcBorders>
              <w:top w:val="single" w:sz="4" w:space="0" w:color="auto"/>
              <w:left w:val="single" w:sz="4" w:space="0" w:color="auto"/>
              <w:bottom w:val="single" w:sz="4" w:space="0" w:color="auto"/>
              <w:right w:val="single" w:sz="4" w:space="0" w:color="auto"/>
            </w:tcBorders>
          </w:tcPr>
          <w:p w14:paraId="5F3C9AF6" w14:textId="0C1DF98B" w:rsidR="003109A1" w:rsidRPr="006B263B" w:rsidRDefault="003109A1" w:rsidP="003109A1">
            <w:pPr>
              <w:pStyle w:val="TableParagraph"/>
              <w:spacing w:before="106"/>
              <w:ind w:right="19"/>
              <w:jc w:val="center"/>
              <w:rPr>
                <w:rFonts w:ascii="Bookman Old Style" w:hAnsi="Bookman Old Style"/>
                <w:sz w:val="18"/>
                <w:szCs w:val="18"/>
              </w:rPr>
            </w:pPr>
            <w:r w:rsidRPr="006B263B">
              <w:rPr>
                <w:rFonts w:ascii="Bookman Old Style" w:hAnsi="Bookman Old Style"/>
                <w:sz w:val="18"/>
                <w:szCs w:val="18"/>
              </w:rPr>
              <w:t>0001</w:t>
            </w:r>
          </w:p>
        </w:tc>
        <w:tc>
          <w:tcPr>
            <w:tcW w:w="3813" w:type="dxa"/>
            <w:tcBorders>
              <w:top w:val="single" w:sz="4" w:space="0" w:color="auto"/>
              <w:left w:val="single" w:sz="4" w:space="0" w:color="auto"/>
              <w:bottom w:val="single" w:sz="4" w:space="0" w:color="auto"/>
              <w:right w:val="single" w:sz="4" w:space="0" w:color="auto"/>
            </w:tcBorders>
          </w:tcPr>
          <w:p w14:paraId="3311AF80" w14:textId="7995D60A" w:rsidR="003109A1" w:rsidRPr="006B263B" w:rsidRDefault="003109A1" w:rsidP="003109A1">
            <w:pPr>
              <w:pStyle w:val="TableParagraph"/>
              <w:spacing w:before="106"/>
              <w:ind w:left="107"/>
              <w:rPr>
                <w:rFonts w:ascii="Bookman Old Style" w:hAnsi="Bookman Old Style"/>
                <w:sz w:val="18"/>
                <w:szCs w:val="18"/>
              </w:rPr>
            </w:pPr>
            <w:r w:rsidRPr="006B263B">
              <w:rPr>
                <w:rFonts w:ascii="Bookman Old Style" w:hAnsi="Bookman Old Style"/>
                <w:sz w:val="18"/>
                <w:szCs w:val="18"/>
              </w:rPr>
              <w:t>Penyediaan Gaji dan Tunjangan ASN</w:t>
            </w:r>
          </w:p>
        </w:tc>
        <w:tc>
          <w:tcPr>
            <w:tcW w:w="3600" w:type="dxa"/>
            <w:tcBorders>
              <w:top w:val="single" w:sz="4" w:space="0" w:color="auto"/>
              <w:left w:val="single" w:sz="4" w:space="0" w:color="auto"/>
              <w:bottom w:val="single" w:sz="4" w:space="0" w:color="auto"/>
              <w:right w:val="single" w:sz="4" w:space="0" w:color="auto"/>
            </w:tcBorders>
          </w:tcPr>
          <w:p w14:paraId="48869D10" w14:textId="124358A1" w:rsidR="003109A1" w:rsidRPr="006B263B" w:rsidRDefault="003109A1" w:rsidP="003109A1">
            <w:pPr>
              <w:pStyle w:val="TableParagraph"/>
              <w:spacing w:before="106"/>
              <w:ind w:left="107"/>
              <w:rPr>
                <w:rFonts w:ascii="Bookman Old Style" w:hAnsi="Bookman Old Style"/>
                <w:sz w:val="18"/>
                <w:szCs w:val="18"/>
              </w:rPr>
            </w:pPr>
            <w:r w:rsidRPr="006B263B">
              <w:rPr>
                <w:rFonts w:ascii="Bookman Old Style" w:hAnsi="Bookman Old Style"/>
                <w:sz w:val="18"/>
                <w:szCs w:val="18"/>
              </w:rPr>
              <w:t>Jumlah Orang yang Menerima Gaji dan Tunjangan ASN</w:t>
            </w:r>
          </w:p>
        </w:tc>
        <w:tc>
          <w:tcPr>
            <w:tcW w:w="1530" w:type="dxa"/>
            <w:tcBorders>
              <w:top w:val="single" w:sz="4" w:space="0" w:color="auto"/>
              <w:left w:val="single" w:sz="4" w:space="0" w:color="auto"/>
              <w:bottom w:val="single" w:sz="4" w:space="0" w:color="auto"/>
              <w:right w:val="single" w:sz="4" w:space="0" w:color="auto"/>
            </w:tcBorders>
          </w:tcPr>
          <w:p w14:paraId="66BA1A82" w14:textId="77777777" w:rsidR="003109A1" w:rsidRPr="006B263B" w:rsidRDefault="003109A1" w:rsidP="003109A1">
            <w:pPr>
              <w:pStyle w:val="TableParagraph"/>
              <w:spacing w:line="182" w:lineRule="exact"/>
              <w:ind w:left="107"/>
              <w:rPr>
                <w:rFonts w:ascii="Bookman Old Style" w:hAnsi="Bookman Old Style"/>
                <w:sz w:val="18"/>
                <w:szCs w:val="18"/>
              </w:rPr>
            </w:pPr>
          </w:p>
          <w:p w14:paraId="297042AB" w14:textId="59E5FA24" w:rsidR="003109A1" w:rsidRPr="006B263B" w:rsidRDefault="003109A1" w:rsidP="003109A1">
            <w:pPr>
              <w:pStyle w:val="TableParagraph"/>
              <w:spacing w:line="182" w:lineRule="exact"/>
              <w:ind w:left="107"/>
              <w:rPr>
                <w:rFonts w:ascii="Bookman Old Style" w:hAnsi="Bookman Old Style"/>
                <w:sz w:val="18"/>
                <w:szCs w:val="18"/>
              </w:rPr>
            </w:pPr>
            <w:r w:rsidRPr="006B263B">
              <w:rPr>
                <w:rFonts w:ascii="Bookman Old Style" w:hAnsi="Bookman Old Style"/>
                <w:sz w:val="18"/>
                <w:szCs w:val="18"/>
              </w:rPr>
              <w:t>40 orang</w:t>
            </w:r>
          </w:p>
        </w:tc>
        <w:tc>
          <w:tcPr>
            <w:tcW w:w="1710" w:type="dxa"/>
            <w:tcBorders>
              <w:top w:val="single" w:sz="4" w:space="0" w:color="auto"/>
              <w:left w:val="single" w:sz="4" w:space="0" w:color="auto"/>
              <w:bottom w:val="single" w:sz="4" w:space="0" w:color="auto"/>
              <w:right w:val="single" w:sz="4" w:space="0" w:color="auto"/>
            </w:tcBorders>
          </w:tcPr>
          <w:p w14:paraId="52BA70F6" w14:textId="40ECB15E" w:rsidR="003109A1" w:rsidRPr="006B263B" w:rsidRDefault="003109A1" w:rsidP="003109A1">
            <w:pPr>
              <w:pStyle w:val="TableParagraph"/>
              <w:spacing w:before="106"/>
              <w:ind w:right="93"/>
              <w:jc w:val="right"/>
              <w:rPr>
                <w:rFonts w:ascii="Bookman Old Style" w:hAnsi="Bookman Old Style"/>
                <w:sz w:val="18"/>
                <w:szCs w:val="18"/>
              </w:rPr>
            </w:pPr>
            <w:r w:rsidRPr="006B263B">
              <w:rPr>
                <w:rFonts w:ascii="Bookman Old Style" w:hAnsi="Bookman Old Style"/>
                <w:sz w:val="18"/>
                <w:szCs w:val="18"/>
              </w:rPr>
              <w:t>3.308.000.000</w:t>
            </w:r>
          </w:p>
        </w:tc>
        <w:tc>
          <w:tcPr>
            <w:tcW w:w="990" w:type="dxa"/>
            <w:tcBorders>
              <w:top w:val="single" w:sz="4" w:space="0" w:color="auto"/>
              <w:left w:val="single" w:sz="4" w:space="0" w:color="auto"/>
              <w:bottom w:val="single" w:sz="4" w:space="0" w:color="auto"/>
              <w:right w:val="single" w:sz="4" w:space="0" w:color="auto"/>
            </w:tcBorders>
          </w:tcPr>
          <w:p w14:paraId="4A7167A1" w14:textId="77777777" w:rsidR="003109A1" w:rsidRPr="006B263B" w:rsidRDefault="003109A1" w:rsidP="003109A1">
            <w:pPr>
              <w:pStyle w:val="TableParagraph"/>
              <w:spacing w:line="182" w:lineRule="exact"/>
              <w:ind w:left="113"/>
              <w:rPr>
                <w:rFonts w:ascii="Bookman Old Style" w:hAnsi="Bookman Old Style"/>
                <w:sz w:val="18"/>
                <w:szCs w:val="18"/>
              </w:rPr>
            </w:pPr>
          </w:p>
          <w:p w14:paraId="095FAB66" w14:textId="7BB0D893" w:rsidR="003109A1" w:rsidRPr="006B263B" w:rsidRDefault="003109A1" w:rsidP="003109A1">
            <w:pPr>
              <w:pStyle w:val="TableParagraph"/>
              <w:spacing w:line="182" w:lineRule="exact"/>
              <w:ind w:left="113"/>
              <w:rPr>
                <w:rFonts w:ascii="Bookman Old Style" w:hAnsi="Bookman Old Style"/>
                <w:sz w:val="18"/>
                <w:szCs w:val="18"/>
              </w:rPr>
            </w:pPr>
            <w:r w:rsidRPr="006B263B">
              <w:rPr>
                <w:rFonts w:ascii="Bookman Old Style" w:hAnsi="Bookman Old Style"/>
                <w:sz w:val="18"/>
                <w:szCs w:val="18"/>
              </w:rPr>
              <w:t>40 orang</w:t>
            </w:r>
          </w:p>
        </w:tc>
        <w:tc>
          <w:tcPr>
            <w:tcW w:w="1620" w:type="dxa"/>
            <w:tcBorders>
              <w:top w:val="single" w:sz="4" w:space="0" w:color="auto"/>
              <w:left w:val="single" w:sz="4" w:space="0" w:color="auto"/>
              <w:bottom w:val="single" w:sz="4" w:space="0" w:color="auto"/>
              <w:right w:val="single" w:sz="4" w:space="0" w:color="auto"/>
            </w:tcBorders>
          </w:tcPr>
          <w:p w14:paraId="363F274C" w14:textId="58F7BC33" w:rsidR="003109A1" w:rsidRPr="006B263B" w:rsidRDefault="003109A1" w:rsidP="003109A1">
            <w:pPr>
              <w:pStyle w:val="TableParagraph"/>
              <w:spacing w:before="106"/>
              <w:ind w:right="90"/>
              <w:jc w:val="right"/>
              <w:rPr>
                <w:rFonts w:ascii="Bookman Old Style" w:hAnsi="Bookman Old Style"/>
                <w:sz w:val="18"/>
                <w:szCs w:val="18"/>
              </w:rPr>
            </w:pPr>
            <w:r w:rsidRPr="006B263B">
              <w:rPr>
                <w:rFonts w:ascii="Bookman Old Style" w:hAnsi="Bookman Old Style"/>
                <w:sz w:val="18"/>
                <w:szCs w:val="18"/>
              </w:rPr>
              <w:t>4.453.020.424</w:t>
            </w:r>
          </w:p>
        </w:tc>
        <w:tc>
          <w:tcPr>
            <w:tcW w:w="630" w:type="dxa"/>
            <w:gridSpan w:val="2"/>
            <w:tcBorders>
              <w:top w:val="single" w:sz="4" w:space="0" w:color="auto"/>
              <w:left w:val="single" w:sz="4" w:space="0" w:color="auto"/>
              <w:bottom w:val="single" w:sz="4" w:space="0" w:color="auto"/>
              <w:right w:val="single" w:sz="4" w:space="0" w:color="auto"/>
            </w:tcBorders>
          </w:tcPr>
          <w:p w14:paraId="2FD34DC6" w14:textId="77777777" w:rsidR="003109A1" w:rsidRPr="006B263B" w:rsidRDefault="003109A1" w:rsidP="003109A1">
            <w:pPr>
              <w:pStyle w:val="TableParagraph"/>
              <w:spacing w:before="106"/>
              <w:ind w:left="19" w:right="1"/>
              <w:jc w:val="center"/>
              <w:rPr>
                <w:rFonts w:ascii="Bookman Old Style" w:hAnsi="Bookman Old Style"/>
                <w:sz w:val="18"/>
                <w:szCs w:val="18"/>
              </w:rPr>
            </w:pPr>
            <w:r w:rsidRPr="006B263B">
              <w:rPr>
                <w:rFonts w:ascii="Bookman Old Style" w:hAnsi="Bookman Old Style"/>
                <w:spacing w:val="-10"/>
                <w:w w:val="90"/>
                <w:sz w:val="18"/>
                <w:szCs w:val="18"/>
              </w:rPr>
              <w:t>=</w:t>
            </w:r>
          </w:p>
        </w:tc>
        <w:tc>
          <w:tcPr>
            <w:tcW w:w="1530" w:type="dxa"/>
            <w:tcBorders>
              <w:top w:val="single" w:sz="4" w:space="0" w:color="auto"/>
              <w:left w:val="single" w:sz="4" w:space="0" w:color="auto"/>
              <w:bottom w:val="single" w:sz="4" w:space="0" w:color="auto"/>
              <w:right w:val="single" w:sz="4" w:space="0" w:color="auto"/>
            </w:tcBorders>
          </w:tcPr>
          <w:p w14:paraId="585B837D" w14:textId="745D0DC8" w:rsidR="003109A1" w:rsidRPr="006B263B" w:rsidRDefault="00824546" w:rsidP="006B263B">
            <w:pPr>
              <w:pStyle w:val="TableParagraph"/>
              <w:spacing w:before="106"/>
              <w:ind w:right="87"/>
              <w:jc w:val="right"/>
              <w:rPr>
                <w:rFonts w:ascii="Bookman Old Style" w:hAnsi="Bookman Old Style"/>
                <w:sz w:val="18"/>
                <w:szCs w:val="18"/>
              </w:rPr>
            </w:pPr>
            <w:r w:rsidRPr="006B263B">
              <w:rPr>
                <w:rFonts w:ascii="Bookman Old Style" w:hAnsi="Bookman Old Style" w:cs="Arial"/>
                <w:b/>
                <w:w w:val="80"/>
                <w:sz w:val="18"/>
                <w:szCs w:val="18"/>
              </w:rPr>
              <w:t>-1.145.020.424</w:t>
            </w:r>
          </w:p>
        </w:tc>
      </w:tr>
      <w:tr w:rsidR="00824546" w:rsidRPr="006B263B" w14:paraId="685385CD" w14:textId="77777777" w:rsidTr="00024D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8"/>
        </w:trPr>
        <w:tc>
          <w:tcPr>
            <w:tcW w:w="564" w:type="dxa"/>
            <w:tcBorders>
              <w:right w:val="single" w:sz="8" w:space="0" w:color="000000"/>
            </w:tcBorders>
            <w:shd w:val="clear" w:color="auto" w:fill="F2F2F2" w:themeFill="background1" w:themeFillShade="F2"/>
          </w:tcPr>
          <w:p w14:paraId="1FAAE94C" w14:textId="73E54CDB" w:rsidR="00824546" w:rsidRPr="006B263B" w:rsidRDefault="00824546" w:rsidP="00824546">
            <w:pPr>
              <w:pStyle w:val="TableParagraph"/>
              <w:spacing w:before="143"/>
              <w:ind w:right="35"/>
              <w:jc w:val="center"/>
              <w:rPr>
                <w:rFonts w:ascii="Bookman Old Style" w:hAnsi="Bookman Old Style"/>
                <w:b/>
                <w:sz w:val="18"/>
                <w:szCs w:val="18"/>
              </w:rPr>
            </w:pPr>
            <w:r w:rsidRPr="006B263B">
              <w:rPr>
                <w:rFonts w:ascii="Bookman Old Style" w:hAnsi="Bookman Old Style"/>
                <w:b/>
                <w:spacing w:val="-4"/>
                <w:w w:val="90"/>
                <w:sz w:val="18"/>
                <w:szCs w:val="18"/>
              </w:rPr>
              <w:lastRenderedPageBreak/>
              <w:t>2.13</w:t>
            </w:r>
          </w:p>
        </w:tc>
        <w:tc>
          <w:tcPr>
            <w:tcW w:w="439" w:type="dxa"/>
            <w:tcBorders>
              <w:left w:val="single" w:sz="8" w:space="0" w:color="000000"/>
              <w:right w:val="single" w:sz="8" w:space="0" w:color="000000"/>
            </w:tcBorders>
            <w:shd w:val="clear" w:color="auto" w:fill="F2F2F2" w:themeFill="background1" w:themeFillShade="F2"/>
          </w:tcPr>
          <w:p w14:paraId="7AC4B8B6" w14:textId="3EC26033" w:rsidR="00824546" w:rsidRPr="006B263B" w:rsidRDefault="00824546" w:rsidP="00824546">
            <w:pPr>
              <w:pStyle w:val="TableParagraph"/>
              <w:spacing w:before="143"/>
              <w:ind w:left="15" w:right="55"/>
              <w:jc w:val="center"/>
              <w:rPr>
                <w:rFonts w:ascii="Bookman Old Style" w:hAnsi="Bookman Old Style"/>
                <w:b/>
                <w:sz w:val="18"/>
                <w:szCs w:val="18"/>
              </w:rPr>
            </w:pPr>
            <w:r w:rsidRPr="006B263B">
              <w:rPr>
                <w:rFonts w:ascii="Bookman Old Style" w:hAnsi="Bookman Old Style"/>
                <w:b/>
                <w:spacing w:val="-4"/>
                <w:w w:val="90"/>
                <w:sz w:val="18"/>
                <w:szCs w:val="18"/>
              </w:rPr>
              <w:t>01</w:t>
            </w:r>
          </w:p>
        </w:tc>
        <w:tc>
          <w:tcPr>
            <w:tcW w:w="543" w:type="dxa"/>
            <w:tcBorders>
              <w:left w:val="single" w:sz="8" w:space="0" w:color="000000"/>
              <w:right w:val="single" w:sz="8" w:space="0" w:color="000000"/>
            </w:tcBorders>
            <w:shd w:val="clear" w:color="auto" w:fill="F2F2F2" w:themeFill="background1" w:themeFillShade="F2"/>
          </w:tcPr>
          <w:p w14:paraId="67EF0F7B" w14:textId="190AD77E" w:rsidR="00824546" w:rsidRPr="006B263B" w:rsidRDefault="00824546" w:rsidP="00824546">
            <w:pPr>
              <w:pStyle w:val="TableParagraph"/>
              <w:spacing w:before="143"/>
              <w:ind w:left="14" w:right="35"/>
              <w:jc w:val="center"/>
              <w:rPr>
                <w:rFonts w:ascii="Bookman Old Style" w:hAnsi="Bookman Old Style"/>
                <w:b/>
                <w:sz w:val="18"/>
                <w:szCs w:val="18"/>
              </w:rPr>
            </w:pPr>
            <w:r w:rsidRPr="006B263B">
              <w:rPr>
                <w:rFonts w:ascii="Bookman Old Style" w:hAnsi="Bookman Old Style"/>
                <w:b/>
                <w:spacing w:val="-5"/>
                <w:w w:val="90"/>
                <w:sz w:val="18"/>
                <w:szCs w:val="18"/>
              </w:rPr>
              <w:t>2.05</w:t>
            </w:r>
          </w:p>
        </w:tc>
        <w:tc>
          <w:tcPr>
            <w:tcW w:w="450" w:type="dxa"/>
            <w:tcBorders>
              <w:left w:val="single" w:sz="8" w:space="0" w:color="000000"/>
              <w:right w:val="single" w:sz="8" w:space="0" w:color="000000"/>
            </w:tcBorders>
            <w:shd w:val="clear" w:color="auto" w:fill="F2F2F2" w:themeFill="background1" w:themeFillShade="F2"/>
          </w:tcPr>
          <w:p w14:paraId="5931DB24" w14:textId="77777777" w:rsidR="00824546" w:rsidRPr="006B263B" w:rsidRDefault="00824546" w:rsidP="00824546">
            <w:pPr>
              <w:pStyle w:val="TableParagraph"/>
              <w:rPr>
                <w:rFonts w:ascii="Bookman Old Style" w:hAnsi="Bookman Old Style"/>
                <w:sz w:val="18"/>
                <w:szCs w:val="18"/>
              </w:rPr>
            </w:pPr>
          </w:p>
        </w:tc>
        <w:tc>
          <w:tcPr>
            <w:tcW w:w="3813" w:type="dxa"/>
            <w:tcBorders>
              <w:left w:val="single" w:sz="8" w:space="0" w:color="000000"/>
              <w:right w:val="single" w:sz="8" w:space="0" w:color="000000"/>
            </w:tcBorders>
            <w:shd w:val="clear" w:color="auto" w:fill="F2F2F2" w:themeFill="background1" w:themeFillShade="F2"/>
          </w:tcPr>
          <w:p w14:paraId="68B0DEC6" w14:textId="77777777" w:rsidR="00824546" w:rsidRPr="006B263B" w:rsidRDefault="00824546" w:rsidP="00824546">
            <w:pPr>
              <w:pStyle w:val="TableParagraph"/>
              <w:spacing w:before="143"/>
              <w:ind w:left="107"/>
              <w:rPr>
                <w:rFonts w:ascii="Bookman Old Style" w:hAnsi="Bookman Old Style"/>
                <w:b/>
                <w:sz w:val="18"/>
                <w:szCs w:val="18"/>
              </w:rPr>
            </w:pPr>
            <w:r w:rsidRPr="006B263B">
              <w:rPr>
                <w:rFonts w:ascii="Bookman Old Style" w:hAnsi="Bookman Old Style"/>
                <w:b/>
                <w:w w:val="80"/>
                <w:sz w:val="18"/>
                <w:szCs w:val="18"/>
              </w:rPr>
              <w:t>Administrasi</w:t>
            </w:r>
            <w:r w:rsidRPr="006B263B">
              <w:rPr>
                <w:rFonts w:ascii="Bookman Old Style" w:hAnsi="Bookman Old Style"/>
                <w:b/>
                <w:spacing w:val="3"/>
                <w:sz w:val="18"/>
                <w:szCs w:val="18"/>
              </w:rPr>
              <w:t xml:space="preserve"> </w:t>
            </w:r>
            <w:r w:rsidRPr="006B263B">
              <w:rPr>
                <w:rFonts w:ascii="Bookman Old Style" w:hAnsi="Bookman Old Style"/>
                <w:b/>
                <w:w w:val="80"/>
                <w:sz w:val="18"/>
                <w:szCs w:val="18"/>
              </w:rPr>
              <w:t>Kepegawaian</w:t>
            </w:r>
            <w:r w:rsidRPr="006B263B">
              <w:rPr>
                <w:rFonts w:ascii="Bookman Old Style" w:hAnsi="Bookman Old Style"/>
                <w:b/>
                <w:spacing w:val="4"/>
                <w:sz w:val="18"/>
                <w:szCs w:val="18"/>
              </w:rPr>
              <w:t xml:space="preserve"> </w:t>
            </w:r>
            <w:r w:rsidRPr="006B263B">
              <w:rPr>
                <w:rFonts w:ascii="Bookman Old Style" w:hAnsi="Bookman Old Style"/>
                <w:b/>
                <w:w w:val="80"/>
                <w:sz w:val="18"/>
                <w:szCs w:val="18"/>
              </w:rPr>
              <w:t>Perangkat</w:t>
            </w:r>
            <w:r w:rsidRPr="006B263B">
              <w:rPr>
                <w:rFonts w:ascii="Bookman Old Style" w:hAnsi="Bookman Old Style"/>
                <w:b/>
                <w:spacing w:val="6"/>
                <w:sz w:val="18"/>
                <w:szCs w:val="18"/>
              </w:rPr>
              <w:t xml:space="preserve"> </w:t>
            </w:r>
            <w:r w:rsidRPr="006B263B">
              <w:rPr>
                <w:rFonts w:ascii="Bookman Old Style" w:hAnsi="Bookman Old Style"/>
                <w:b/>
                <w:spacing w:val="-2"/>
                <w:w w:val="80"/>
                <w:sz w:val="18"/>
                <w:szCs w:val="18"/>
              </w:rPr>
              <w:t>Daerah</w:t>
            </w:r>
          </w:p>
        </w:tc>
        <w:tc>
          <w:tcPr>
            <w:tcW w:w="3600" w:type="dxa"/>
            <w:tcBorders>
              <w:left w:val="single" w:sz="8" w:space="0" w:color="000000"/>
              <w:right w:val="single" w:sz="8" w:space="0" w:color="000000"/>
            </w:tcBorders>
            <w:shd w:val="clear" w:color="auto" w:fill="F2F2F2" w:themeFill="background1" w:themeFillShade="F2"/>
          </w:tcPr>
          <w:p w14:paraId="645F44F1" w14:textId="2B8C8A93" w:rsidR="00824546" w:rsidRPr="006B263B" w:rsidRDefault="00824546" w:rsidP="00824546">
            <w:pPr>
              <w:pStyle w:val="TableParagraph"/>
              <w:spacing w:before="39"/>
              <w:ind w:left="107"/>
              <w:rPr>
                <w:rFonts w:ascii="Bookman Old Style" w:hAnsi="Bookman Old Style"/>
                <w:b/>
                <w:sz w:val="18"/>
                <w:szCs w:val="18"/>
              </w:rPr>
            </w:pPr>
            <w:r w:rsidRPr="006B263B">
              <w:rPr>
                <w:rFonts w:ascii="Bookman Old Style" w:hAnsi="Bookman Old Style"/>
                <w:b/>
                <w:w w:val="80"/>
                <w:sz w:val="18"/>
                <w:szCs w:val="18"/>
              </w:rPr>
              <w:t>Persentase tertib administrasi kepegawaian perangkat daerah</w:t>
            </w:r>
          </w:p>
        </w:tc>
        <w:tc>
          <w:tcPr>
            <w:tcW w:w="1530" w:type="dxa"/>
            <w:tcBorders>
              <w:left w:val="single" w:sz="8" w:space="0" w:color="000000"/>
            </w:tcBorders>
            <w:shd w:val="clear" w:color="auto" w:fill="F2F2F2" w:themeFill="background1" w:themeFillShade="F2"/>
          </w:tcPr>
          <w:p w14:paraId="35E4CAC9" w14:textId="77777777" w:rsidR="00824546" w:rsidRPr="006B263B" w:rsidRDefault="00824546" w:rsidP="00824546">
            <w:pPr>
              <w:pStyle w:val="TableParagraph"/>
              <w:spacing w:before="143"/>
              <w:ind w:left="107"/>
              <w:rPr>
                <w:rFonts w:ascii="Bookman Old Style" w:hAnsi="Bookman Old Style"/>
                <w:b/>
                <w:sz w:val="18"/>
                <w:szCs w:val="18"/>
              </w:rPr>
            </w:pPr>
            <w:r w:rsidRPr="006B263B">
              <w:rPr>
                <w:rFonts w:ascii="Bookman Old Style" w:hAnsi="Bookman Old Style"/>
                <w:b/>
                <w:spacing w:val="-4"/>
                <w:w w:val="90"/>
                <w:sz w:val="18"/>
                <w:szCs w:val="18"/>
              </w:rPr>
              <w:t>100%</w:t>
            </w:r>
          </w:p>
        </w:tc>
        <w:tc>
          <w:tcPr>
            <w:tcW w:w="1710" w:type="dxa"/>
            <w:shd w:val="clear" w:color="auto" w:fill="F2F2F2" w:themeFill="background1" w:themeFillShade="F2"/>
          </w:tcPr>
          <w:p w14:paraId="254456D0" w14:textId="7F0AF73B" w:rsidR="00824546" w:rsidRPr="006B263B" w:rsidRDefault="00824546" w:rsidP="00824546">
            <w:pPr>
              <w:pStyle w:val="TableParagraph"/>
              <w:spacing w:before="143"/>
              <w:ind w:right="93"/>
              <w:jc w:val="right"/>
              <w:rPr>
                <w:rFonts w:ascii="Bookman Old Style" w:hAnsi="Bookman Old Style"/>
                <w:b/>
                <w:sz w:val="18"/>
                <w:szCs w:val="18"/>
              </w:rPr>
            </w:pPr>
            <w:r w:rsidRPr="006B263B">
              <w:rPr>
                <w:rFonts w:ascii="Bookman Old Style" w:hAnsi="Bookman Old Style"/>
                <w:b/>
                <w:sz w:val="18"/>
                <w:szCs w:val="18"/>
              </w:rPr>
              <w:t>30.000.000</w:t>
            </w:r>
          </w:p>
        </w:tc>
        <w:tc>
          <w:tcPr>
            <w:tcW w:w="990" w:type="dxa"/>
            <w:shd w:val="clear" w:color="auto" w:fill="F2F2F2" w:themeFill="background1" w:themeFillShade="F2"/>
          </w:tcPr>
          <w:p w14:paraId="49C34294" w14:textId="295FB435" w:rsidR="00824546" w:rsidRPr="006B263B" w:rsidRDefault="00824546" w:rsidP="00824546">
            <w:pPr>
              <w:pStyle w:val="TableParagraph"/>
              <w:spacing w:before="143"/>
              <w:ind w:left="113"/>
              <w:rPr>
                <w:rFonts w:ascii="Bookman Old Style" w:hAnsi="Bookman Old Style"/>
                <w:b/>
                <w:sz w:val="18"/>
                <w:szCs w:val="18"/>
              </w:rPr>
            </w:pPr>
            <w:r w:rsidRPr="006B263B">
              <w:rPr>
                <w:rFonts w:ascii="Bookman Old Style" w:hAnsi="Bookman Old Style"/>
                <w:b/>
                <w:spacing w:val="-4"/>
                <w:w w:val="90"/>
                <w:sz w:val="18"/>
                <w:szCs w:val="18"/>
              </w:rPr>
              <w:t>100%</w:t>
            </w:r>
          </w:p>
        </w:tc>
        <w:tc>
          <w:tcPr>
            <w:tcW w:w="1620" w:type="dxa"/>
            <w:tcBorders>
              <w:right w:val="single" w:sz="8" w:space="0" w:color="000000"/>
            </w:tcBorders>
            <w:shd w:val="clear" w:color="auto" w:fill="F2F2F2" w:themeFill="background1" w:themeFillShade="F2"/>
          </w:tcPr>
          <w:p w14:paraId="62DDF983" w14:textId="25D00EB8" w:rsidR="00824546" w:rsidRPr="006B263B" w:rsidRDefault="00824546" w:rsidP="00824546">
            <w:pPr>
              <w:pStyle w:val="TableParagraph"/>
              <w:spacing w:before="143"/>
              <w:ind w:right="90"/>
              <w:jc w:val="right"/>
              <w:rPr>
                <w:rFonts w:ascii="Bookman Old Style" w:hAnsi="Bookman Old Style"/>
                <w:b/>
                <w:sz w:val="18"/>
                <w:szCs w:val="18"/>
              </w:rPr>
            </w:pPr>
            <w:r w:rsidRPr="006B263B">
              <w:rPr>
                <w:rFonts w:ascii="Bookman Old Style" w:hAnsi="Bookman Old Style"/>
                <w:b/>
                <w:sz w:val="18"/>
                <w:szCs w:val="18"/>
              </w:rPr>
              <w:t>10.000.000</w:t>
            </w:r>
          </w:p>
        </w:tc>
        <w:tc>
          <w:tcPr>
            <w:tcW w:w="486" w:type="dxa"/>
            <w:tcBorders>
              <w:left w:val="single" w:sz="8" w:space="0" w:color="000000"/>
              <w:right w:val="single" w:sz="8" w:space="0" w:color="000000"/>
            </w:tcBorders>
            <w:shd w:val="clear" w:color="auto" w:fill="F2F2F2" w:themeFill="background1" w:themeFillShade="F2"/>
          </w:tcPr>
          <w:p w14:paraId="78B9F6F2" w14:textId="77777777" w:rsidR="00824546" w:rsidRPr="006B263B" w:rsidRDefault="00824546" w:rsidP="00824546">
            <w:pPr>
              <w:pStyle w:val="TableParagraph"/>
              <w:spacing w:before="143"/>
              <w:ind w:left="19" w:right="1"/>
              <w:jc w:val="center"/>
              <w:rPr>
                <w:rFonts w:ascii="Bookman Old Style" w:hAnsi="Bookman Old Style"/>
                <w:b/>
                <w:sz w:val="18"/>
                <w:szCs w:val="18"/>
              </w:rPr>
            </w:pPr>
            <w:r w:rsidRPr="006B263B">
              <w:rPr>
                <w:rFonts w:ascii="Bookman Old Style" w:hAnsi="Bookman Old Style"/>
                <w:b/>
                <w:spacing w:val="-10"/>
                <w:w w:val="90"/>
                <w:sz w:val="18"/>
                <w:szCs w:val="18"/>
              </w:rPr>
              <w:t>=</w:t>
            </w:r>
          </w:p>
        </w:tc>
        <w:tc>
          <w:tcPr>
            <w:tcW w:w="1674" w:type="dxa"/>
            <w:gridSpan w:val="2"/>
            <w:tcBorders>
              <w:left w:val="single" w:sz="8" w:space="0" w:color="000000"/>
              <w:bottom w:val="single" w:sz="8" w:space="0" w:color="000000"/>
              <w:right w:val="single" w:sz="8" w:space="0" w:color="000000"/>
            </w:tcBorders>
            <w:shd w:val="clear" w:color="auto" w:fill="F2F2F2" w:themeFill="background1" w:themeFillShade="F2"/>
          </w:tcPr>
          <w:p w14:paraId="11439262" w14:textId="69791870" w:rsidR="00824546" w:rsidRPr="006B263B" w:rsidRDefault="00824546" w:rsidP="006B263B">
            <w:pPr>
              <w:pStyle w:val="TableParagraph"/>
              <w:spacing w:before="143"/>
              <w:ind w:right="86"/>
              <w:jc w:val="right"/>
              <w:rPr>
                <w:rFonts w:ascii="Bookman Old Style" w:hAnsi="Bookman Old Style"/>
                <w:b/>
                <w:sz w:val="18"/>
                <w:szCs w:val="18"/>
              </w:rPr>
            </w:pPr>
            <w:r w:rsidRPr="006B263B">
              <w:rPr>
                <w:rFonts w:ascii="Bookman Old Style" w:hAnsi="Bookman Old Style"/>
                <w:sz w:val="18"/>
                <w:szCs w:val="18"/>
              </w:rPr>
              <w:t>20.000.000</w:t>
            </w:r>
          </w:p>
        </w:tc>
      </w:tr>
      <w:tr w:rsidR="00824546" w:rsidRPr="006B263B" w14:paraId="2144AFDE" w14:textId="77777777" w:rsidTr="00024D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4"/>
        </w:trPr>
        <w:tc>
          <w:tcPr>
            <w:tcW w:w="564" w:type="dxa"/>
            <w:tcBorders>
              <w:right w:val="single" w:sz="8" w:space="0" w:color="000000"/>
            </w:tcBorders>
          </w:tcPr>
          <w:p w14:paraId="6740FF42" w14:textId="5F5EE267" w:rsidR="00824546" w:rsidRPr="006B263B" w:rsidRDefault="00824546" w:rsidP="00824546">
            <w:pPr>
              <w:pStyle w:val="TableParagraph"/>
              <w:spacing w:before="109"/>
              <w:ind w:right="35"/>
              <w:jc w:val="center"/>
              <w:rPr>
                <w:rFonts w:ascii="Bookman Old Style" w:hAnsi="Bookman Old Style"/>
                <w:sz w:val="18"/>
                <w:szCs w:val="18"/>
              </w:rPr>
            </w:pPr>
            <w:r w:rsidRPr="006B263B">
              <w:rPr>
                <w:rFonts w:ascii="Bookman Old Style" w:hAnsi="Bookman Old Style"/>
                <w:b/>
                <w:spacing w:val="-4"/>
                <w:w w:val="90"/>
                <w:sz w:val="18"/>
                <w:szCs w:val="18"/>
              </w:rPr>
              <w:t>2.13</w:t>
            </w:r>
          </w:p>
        </w:tc>
        <w:tc>
          <w:tcPr>
            <w:tcW w:w="439" w:type="dxa"/>
            <w:tcBorders>
              <w:left w:val="single" w:sz="8" w:space="0" w:color="000000"/>
              <w:right w:val="single" w:sz="8" w:space="0" w:color="000000"/>
            </w:tcBorders>
          </w:tcPr>
          <w:p w14:paraId="438D757F" w14:textId="5620826D" w:rsidR="00824546" w:rsidRPr="006B263B" w:rsidRDefault="00824546" w:rsidP="00824546">
            <w:pPr>
              <w:pStyle w:val="TableParagraph"/>
              <w:spacing w:before="109"/>
              <w:ind w:left="15" w:right="55"/>
              <w:jc w:val="center"/>
              <w:rPr>
                <w:rFonts w:ascii="Bookman Old Style" w:hAnsi="Bookman Old Style"/>
                <w:sz w:val="18"/>
                <w:szCs w:val="18"/>
              </w:rPr>
            </w:pPr>
            <w:r w:rsidRPr="006B263B">
              <w:rPr>
                <w:rFonts w:ascii="Bookman Old Style" w:hAnsi="Bookman Old Style"/>
                <w:b/>
                <w:spacing w:val="-4"/>
                <w:w w:val="90"/>
                <w:sz w:val="18"/>
                <w:szCs w:val="18"/>
              </w:rPr>
              <w:t>01</w:t>
            </w:r>
          </w:p>
        </w:tc>
        <w:tc>
          <w:tcPr>
            <w:tcW w:w="543" w:type="dxa"/>
            <w:tcBorders>
              <w:left w:val="single" w:sz="8" w:space="0" w:color="000000"/>
              <w:right w:val="single" w:sz="8" w:space="0" w:color="000000"/>
            </w:tcBorders>
          </w:tcPr>
          <w:p w14:paraId="24E15FE8" w14:textId="383876DA" w:rsidR="00824546" w:rsidRPr="006B263B" w:rsidRDefault="00824546" w:rsidP="00824546">
            <w:pPr>
              <w:pStyle w:val="TableParagraph"/>
              <w:spacing w:before="109"/>
              <w:ind w:left="14" w:right="35"/>
              <w:jc w:val="center"/>
              <w:rPr>
                <w:rFonts w:ascii="Bookman Old Style" w:hAnsi="Bookman Old Style"/>
                <w:sz w:val="18"/>
                <w:szCs w:val="18"/>
              </w:rPr>
            </w:pPr>
            <w:r w:rsidRPr="006B263B">
              <w:rPr>
                <w:rFonts w:ascii="Bookman Old Style" w:hAnsi="Bookman Old Style"/>
                <w:b/>
                <w:spacing w:val="-5"/>
                <w:w w:val="90"/>
                <w:sz w:val="18"/>
                <w:szCs w:val="18"/>
              </w:rPr>
              <w:t>2.05</w:t>
            </w:r>
          </w:p>
        </w:tc>
        <w:tc>
          <w:tcPr>
            <w:tcW w:w="450" w:type="dxa"/>
            <w:tcBorders>
              <w:left w:val="single" w:sz="8" w:space="0" w:color="000000"/>
              <w:right w:val="single" w:sz="8" w:space="0" w:color="000000"/>
            </w:tcBorders>
          </w:tcPr>
          <w:p w14:paraId="752907CB" w14:textId="484E06B8" w:rsidR="00824546" w:rsidRPr="006B263B" w:rsidRDefault="00824546" w:rsidP="006B263B">
            <w:pPr>
              <w:pStyle w:val="TableParagraph"/>
              <w:spacing w:before="109"/>
              <w:ind w:right="-12"/>
              <w:rPr>
                <w:rFonts w:ascii="Bookman Old Style" w:hAnsi="Bookman Old Style"/>
                <w:sz w:val="18"/>
                <w:szCs w:val="18"/>
              </w:rPr>
            </w:pPr>
            <w:r w:rsidRPr="006B263B">
              <w:rPr>
                <w:rFonts w:ascii="Bookman Old Style" w:hAnsi="Bookman Old Style"/>
                <w:b/>
                <w:spacing w:val="-5"/>
                <w:w w:val="90"/>
                <w:sz w:val="18"/>
                <w:szCs w:val="18"/>
              </w:rPr>
              <w:t>00</w:t>
            </w:r>
            <w:r w:rsidR="006B263B">
              <w:rPr>
                <w:rFonts w:ascii="Bookman Old Style" w:hAnsi="Bookman Old Style"/>
                <w:b/>
                <w:spacing w:val="-5"/>
                <w:w w:val="90"/>
                <w:sz w:val="18"/>
                <w:szCs w:val="18"/>
              </w:rPr>
              <w:t>0</w:t>
            </w:r>
            <w:r w:rsidRPr="006B263B">
              <w:rPr>
                <w:rFonts w:ascii="Bookman Old Style" w:hAnsi="Bookman Old Style"/>
                <w:b/>
                <w:spacing w:val="-5"/>
                <w:w w:val="90"/>
                <w:sz w:val="18"/>
                <w:szCs w:val="18"/>
              </w:rPr>
              <w:t>9</w:t>
            </w:r>
          </w:p>
        </w:tc>
        <w:tc>
          <w:tcPr>
            <w:tcW w:w="3813" w:type="dxa"/>
            <w:tcBorders>
              <w:left w:val="single" w:sz="8" w:space="0" w:color="000000"/>
              <w:right w:val="single" w:sz="8" w:space="0" w:color="000000"/>
            </w:tcBorders>
          </w:tcPr>
          <w:p w14:paraId="421CDFA5" w14:textId="5011BE04" w:rsidR="00824546" w:rsidRPr="006B263B" w:rsidRDefault="00824546" w:rsidP="00824546">
            <w:pPr>
              <w:pStyle w:val="TableParagraph"/>
              <w:spacing w:line="206" w:lineRule="exact"/>
              <w:ind w:left="107" w:right="366"/>
              <w:rPr>
                <w:rFonts w:ascii="Bookman Old Style" w:hAnsi="Bookman Old Style"/>
                <w:sz w:val="18"/>
                <w:szCs w:val="18"/>
              </w:rPr>
            </w:pPr>
            <w:r w:rsidRPr="006B263B">
              <w:rPr>
                <w:rFonts w:ascii="Bookman Old Style" w:hAnsi="Bookman Old Style"/>
                <w:w w:val="80"/>
                <w:sz w:val="18"/>
                <w:szCs w:val="18"/>
              </w:rPr>
              <w:t>Pendidikan dan Pelatihan Pegawai Berdasarkan Tugas dan Fungsi</w:t>
            </w:r>
          </w:p>
        </w:tc>
        <w:tc>
          <w:tcPr>
            <w:tcW w:w="3600" w:type="dxa"/>
            <w:tcBorders>
              <w:left w:val="single" w:sz="8" w:space="0" w:color="000000"/>
              <w:right w:val="single" w:sz="8" w:space="0" w:color="000000"/>
            </w:tcBorders>
          </w:tcPr>
          <w:p w14:paraId="68BCA22B" w14:textId="21F3CBDE" w:rsidR="00824546" w:rsidRPr="006B263B" w:rsidRDefault="00824546" w:rsidP="00824546">
            <w:pPr>
              <w:pStyle w:val="TableParagraph"/>
              <w:spacing w:line="206" w:lineRule="exact"/>
              <w:ind w:left="107"/>
              <w:rPr>
                <w:rFonts w:ascii="Bookman Old Style" w:hAnsi="Bookman Old Style"/>
                <w:sz w:val="18"/>
                <w:szCs w:val="18"/>
              </w:rPr>
            </w:pPr>
            <w:r w:rsidRPr="006B263B">
              <w:rPr>
                <w:rFonts w:ascii="Bookman Old Style" w:hAnsi="Bookman Old Style"/>
                <w:w w:val="80"/>
                <w:sz w:val="18"/>
                <w:szCs w:val="18"/>
              </w:rPr>
              <w:t>Jumlah Pegawai Berdasarkan Tugas dan Fungsi yang Mengikuti Pendidikan dan Pelatihan</w:t>
            </w:r>
          </w:p>
        </w:tc>
        <w:tc>
          <w:tcPr>
            <w:tcW w:w="1530" w:type="dxa"/>
            <w:tcBorders>
              <w:left w:val="single" w:sz="8" w:space="0" w:color="000000"/>
            </w:tcBorders>
          </w:tcPr>
          <w:p w14:paraId="27A634AC" w14:textId="2854A73A" w:rsidR="00824546" w:rsidRPr="006B263B" w:rsidRDefault="00824546" w:rsidP="00824546">
            <w:pPr>
              <w:pStyle w:val="TableParagraph"/>
              <w:spacing w:before="109"/>
              <w:ind w:left="107"/>
              <w:rPr>
                <w:rFonts w:ascii="Bookman Old Style" w:hAnsi="Bookman Old Style"/>
                <w:sz w:val="18"/>
                <w:szCs w:val="18"/>
              </w:rPr>
            </w:pPr>
            <w:r w:rsidRPr="006B263B">
              <w:rPr>
                <w:rFonts w:ascii="Bookman Old Style" w:hAnsi="Bookman Old Style"/>
                <w:w w:val="80"/>
                <w:sz w:val="18"/>
                <w:szCs w:val="18"/>
              </w:rPr>
              <w:t>1</w:t>
            </w:r>
            <w:r w:rsidRPr="006B263B">
              <w:rPr>
                <w:rFonts w:ascii="Bookman Old Style" w:hAnsi="Bookman Old Style"/>
                <w:spacing w:val="-3"/>
                <w:w w:val="90"/>
                <w:sz w:val="18"/>
                <w:szCs w:val="18"/>
              </w:rPr>
              <w:t>6 orang</w:t>
            </w:r>
          </w:p>
        </w:tc>
        <w:tc>
          <w:tcPr>
            <w:tcW w:w="1710" w:type="dxa"/>
          </w:tcPr>
          <w:p w14:paraId="2E3F774A" w14:textId="062185E0" w:rsidR="00824546" w:rsidRPr="006B263B" w:rsidRDefault="00824546" w:rsidP="00824546">
            <w:pPr>
              <w:pStyle w:val="TableParagraph"/>
              <w:spacing w:before="109"/>
              <w:ind w:right="93"/>
              <w:jc w:val="right"/>
              <w:rPr>
                <w:rFonts w:ascii="Bookman Old Style" w:hAnsi="Bookman Old Style"/>
                <w:sz w:val="18"/>
                <w:szCs w:val="18"/>
              </w:rPr>
            </w:pPr>
            <w:r w:rsidRPr="006B263B">
              <w:rPr>
                <w:rFonts w:ascii="Bookman Old Style" w:hAnsi="Bookman Old Style"/>
                <w:sz w:val="18"/>
                <w:szCs w:val="18"/>
              </w:rPr>
              <w:t>30.000.000</w:t>
            </w:r>
          </w:p>
        </w:tc>
        <w:tc>
          <w:tcPr>
            <w:tcW w:w="990" w:type="dxa"/>
          </w:tcPr>
          <w:p w14:paraId="53D00C53" w14:textId="57911E3C" w:rsidR="00824546" w:rsidRPr="006B263B" w:rsidRDefault="00824546" w:rsidP="00824546">
            <w:pPr>
              <w:pStyle w:val="TableParagraph"/>
              <w:spacing w:before="109"/>
              <w:ind w:left="113"/>
              <w:rPr>
                <w:rFonts w:ascii="Bookman Old Style" w:hAnsi="Bookman Old Style"/>
                <w:sz w:val="18"/>
                <w:szCs w:val="18"/>
              </w:rPr>
            </w:pPr>
            <w:r w:rsidRPr="006B263B">
              <w:rPr>
                <w:rFonts w:ascii="Bookman Old Style" w:hAnsi="Bookman Old Style"/>
                <w:w w:val="80"/>
                <w:sz w:val="18"/>
                <w:szCs w:val="18"/>
              </w:rPr>
              <w:t>1</w:t>
            </w:r>
            <w:r w:rsidRPr="006B263B">
              <w:rPr>
                <w:rFonts w:ascii="Bookman Old Style" w:hAnsi="Bookman Old Style"/>
                <w:spacing w:val="-3"/>
                <w:w w:val="90"/>
                <w:sz w:val="18"/>
                <w:szCs w:val="18"/>
              </w:rPr>
              <w:t>6 orang</w:t>
            </w:r>
          </w:p>
        </w:tc>
        <w:tc>
          <w:tcPr>
            <w:tcW w:w="1620" w:type="dxa"/>
            <w:tcBorders>
              <w:right w:val="single" w:sz="8" w:space="0" w:color="000000"/>
            </w:tcBorders>
          </w:tcPr>
          <w:p w14:paraId="6F75C010" w14:textId="2A1510C0" w:rsidR="00824546" w:rsidRPr="006B263B" w:rsidRDefault="00824546" w:rsidP="00824546">
            <w:pPr>
              <w:pStyle w:val="TableParagraph"/>
              <w:spacing w:before="109"/>
              <w:ind w:right="90"/>
              <w:jc w:val="right"/>
              <w:rPr>
                <w:rFonts w:ascii="Bookman Old Style" w:hAnsi="Bookman Old Style"/>
                <w:sz w:val="18"/>
                <w:szCs w:val="18"/>
              </w:rPr>
            </w:pPr>
            <w:r w:rsidRPr="006B263B">
              <w:rPr>
                <w:rFonts w:ascii="Bookman Old Style" w:hAnsi="Bookman Old Style"/>
                <w:sz w:val="18"/>
                <w:szCs w:val="18"/>
              </w:rPr>
              <w:t>10.000.000</w:t>
            </w:r>
          </w:p>
        </w:tc>
        <w:tc>
          <w:tcPr>
            <w:tcW w:w="486" w:type="dxa"/>
            <w:tcBorders>
              <w:left w:val="single" w:sz="8" w:space="0" w:color="000000"/>
              <w:right w:val="single" w:sz="8" w:space="0" w:color="000000"/>
            </w:tcBorders>
          </w:tcPr>
          <w:p w14:paraId="135625F1" w14:textId="77777777" w:rsidR="00824546" w:rsidRPr="006B263B" w:rsidRDefault="00824546" w:rsidP="00824546">
            <w:pPr>
              <w:pStyle w:val="TableParagraph"/>
              <w:spacing w:before="109"/>
              <w:ind w:left="19" w:right="1"/>
              <w:jc w:val="center"/>
              <w:rPr>
                <w:rFonts w:ascii="Bookman Old Style" w:hAnsi="Bookman Old Style"/>
                <w:sz w:val="18"/>
                <w:szCs w:val="18"/>
              </w:rPr>
            </w:pPr>
            <w:r w:rsidRPr="006B263B">
              <w:rPr>
                <w:rFonts w:ascii="Bookman Old Style" w:hAnsi="Bookman Old Style"/>
                <w:spacing w:val="-10"/>
                <w:w w:val="90"/>
                <w:sz w:val="18"/>
                <w:szCs w:val="18"/>
              </w:rPr>
              <w:t>=</w:t>
            </w:r>
          </w:p>
        </w:tc>
        <w:tc>
          <w:tcPr>
            <w:tcW w:w="1674" w:type="dxa"/>
            <w:gridSpan w:val="2"/>
            <w:tcBorders>
              <w:top w:val="single" w:sz="8" w:space="0" w:color="000000"/>
              <w:left w:val="single" w:sz="8" w:space="0" w:color="000000"/>
              <w:bottom w:val="single" w:sz="8" w:space="0" w:color="000000"/>
              <w:right w:val="single" w:sz="8" w:space="0" w:color="000000"/>
            </w:tcBorders>
          </w:tcPr>
          <w:p w14:paraId="6AFA5967" w14:textId="7E8B075C" w:rsidR="00824546" w:rsidRPr="006B263B" w:rsidRDefault="00824546" w:rsidP="006B263B">
            <w:pPr>
              <w:pStyle w:val="TableParagraph"/>
              <w:spacing w:before="109"/>
              <w:ind w:right="86"/>
              <w:jc w:val="right"/>
              <w:rPr>
                <w:rFonts w:ascii="Bookman Old Style" w:hAnsi="Bookman Old Style"/>
                <w:sz w:val="18"/>
                <w:szCs w:val="18"/>
              </w:rPr>
            </w:pPr>
            <w:r w:rsidRPr="006B263B">
              <w:rPr>
                <w:rFonts w:ascii="Bookman Old Style" w:hAnsi="Bookman Old Style"/>
                <w:sz w:val="18"/>
                <w:szCs w:val="18"/>
              </w:rPr>
              <w:t>20.000.000</w:t>
            </w:r>
          </w:p>
        </w:tc>
      </w:tr>
      <w:tr w:rsidR="00824546" w:rsidRPr="006B263B" w14:paraId="4E6E20AC" w14:textId="77777777" w:rsidTr="00024D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48"/>
        </w:trPr>
        <w:tc>
          <w:tcPr>
            <w:tcW w:w="564" w:type="dxa"/>
            <w:tcBorders>
              <w:right w:val="single" w:sz="8" w:space="0" w:color="000000"/>
            </w:tcBorders>
            <w:shd w:val="clear" w:color="auto" w:fill="F2F2F2" w:themeFill="background1" w:themeFillShade="F2"/>
          </w:tcPr>
          <w:p w14:paraId="533E5541" w14:textId="6AF63960" w:rsidR="00824546" w:rsidRPr="006B263B" w:rsidRDefault="00824546" w:rsidP="00824546">
            <w:pPr>
              <w:pStyle w:val="TableParagraph"/>
              <w:spacing w:before="176"/>
              <w:ind w:right="35"/>
              <w:jc w:val="center"/>
              <w:rPr>
                <w:rFonts w:ascii="Bookman Old Style" w:hAnsi="Bookman Old Style"/>
                <w:b/>
                <w:sz w:val="18"/>
                <w:szCs w:val="18"/>
              </w:rPr>
            </w:pPr>
            <w:r w:rsidRPr="006B263B">
              <w:rPr>
                <w:rFonts w:ascii="Bookman Old Style" w:hAnsi="Bookman Old Style"/>
                <w:b/>
                <w:spacing w:val="-4"/>
                <w:w w:val="90"/>
                <w:sz w:val="18"/>
                <w:szCs w:val="18"/>
              </w:rPr>
              <w:t>2.13</w:t>
            </w:r>
          </w:p>
        </w:tc>
        <w:tc>
          <w:tcPr>
            <w:tcW w:w="439" w:type="dxa"/>
            <w:tcBorders>
              <w:left w:val="single" w:sz="8" w:space="0" w:color="000000"/>
              <w:right w:val="single" w:sz="8" w:space="0" w:color="000000"/>
            </w:tcBorders>
            <w:shd w:val="clear" w:color="auto" w:fill="F2F2F2" w:themeFill="background1" w:themeFillShade="F2"/>
          </w:tcPr>
          <w:p w14:paraId="19597861" w14:textId="4B9311AD" w:rsidR="00824546" w:rsidRPr="006B263B" w:rsidRDefault="00824546" w:rsidP="00824546">
            <w:pPr>
              <w:pStyle w:val="TableParagraph"/>
              <w:spacing w:before="176"/>
              <w:ind w:left="15" w:right="55"/>
              <w:jc w:val="center"/>
              <w:rPr>
                <w:rFonts w:ascii="Bookman Old Style" w:hAnsi="Bookman Old Style"/>
                <w:b/>
                <w:sz w:val="18"/>
                <w:szCs w:val="18"/>
              </w:rPr>
            </w:pPr>
            <w:r w:rsidRPr="006B263B">
              <w:rPr>
                <w:rFonts w:ascii="Bookman Old Style" w:hAnsi="Bookman Old Style"/>
                <w:b/>
                <w:spacing w:val="-4"/>
                <w:w w:val="90"/>
                <w:sz w:val="18"/>
                <w:szCs w:val="18"/>
              </w:rPr>
              <w:t>01</w:t>
            </w:r>
          </w:p>
        </w:tc>
        <w:tc>
          <w:tcPr>
            <w:tcW w:w="543" w:type="dxa"/>
            <w:tcBorders>
              <w:left w:val="single" w:sz="8" w:space="0" w:color="000000"/>
              <w:right w:val="single" w:sz="8" w:space="0" w:color="000000"/>
            </w:tcBorders>
            <w:shd w:val="clear" w:color="auto" w:fill="F2F2F2" w:themeFill="background1" w:themeFillShade="F2"/>
          </w:tcPr>
          <w:p w14:paraId="186BEBF2" w14:textId="314CD28D" w:rsidR="00824546" w:rsidRPr="006B263B" w:rsidRDefault="00824546" w:rsidP="00824546">
            <w:pPr>
              <w:pStyle w:val="TableParagraph"/>
              <w:spacing w:before="176"/>
              <w:ind w:left="14" w:right="35"/>
              <w:jc w:val="center"/>
              <w:rPr>
                <w:rFonts w:ascii="Bookman Old Style" w:hAnsi="Bookman Old Style"/>
                <w:b/>
                <w:sz w:val="18"/>
                <w:szCs w:val="18"/>
              </w:rPr>
            </w:pPr>
            <w:r w:rsidRPr="006B263B">
              <w:rPr>
                <w:rFonts w:ascii="Bookman Old Style" w:hAnsi="Bookman Old Style"/>
                <w:b/>
                <w:spacing w:val="-5"/>
                <w:w w:val="90"/>
                <w:sz w:val="18"/>
                <w:szCs w:val="18"/>
              </w:rPr>
              <w:t>2.06</w:t>
            </w:r>
          </w:p>
        </w:tc>
        <w:tc>
          <w:tcPr>
            <w:tcW w:w="450" w:type="dxa"/>
            <w:tcBorders>
              <w:left w:val="single" w:sz="8" w:space="0" w:color="000000"/>
              <w:right w:val="single" w:sz="8" w:space="0" w:color="000000"/>
            </w:tcBorders>
            <w:shd w:val="clear" w:color="auto" w:fill="F2F2F2" w:themeFill="background1" w:themeFillShade="F2"/>
          </w:tcPr>
          <w:p w14:paraId="7F475A0F" w14:textId="4AD5C02D" w:rsidR="00824546" w:rsidRPr="006B263B" w:rsidRDefault="00824546" w:rsidP="00824546">
            <w:pPr>
              <w:pStyle w:val="TableParagraph"/>
              <w:rPr>
                <w:rFonts w:ascii="Bookman Old Style" w:hAnsi="Bookman Old Style"/>
                <w:sz w:val="18"/>
                <w:szCs w:val="18"/>
              </w:rPr>
            </w:pPr>
          </w:p>
        </w:tc>
        <w:tc>
          <w:tcPr>
            <w:tcW w:w="3813" w:type="dxa"/>
            <w:tcBorders>
              <w:left w:val="single" w:sz="8" w:space="0" w:color="000000"/>
              <w:right w:val="single" w:sz="8" w:space="0" w:color="000000"/>
            </w:tcBorders>
            <w:shd w:val="clear" w:color="auto" w:fill="F2F2F2" w:themeFill="background1" w:themeFillShade="F2"/>
          </w:tcPr>
          <w:p w14:paraId="6F56E5A9" w14:textId="77777777" w:rsidR="00824546" w:rsidRPr="006B263B" w:rsidRDefault="00824546" w:rsidP="00824546">
            <w:pPr>
              <w:pStyle w:val="TableParagraph"/>
              <w:spacing w:before="176"/>
              <w:ind w:left="107"/>
              <w:rPr>
                <w:rFonts w:ascii="Bookman Old Style" w:hAnsi="Bookman Old Style"/>
                <w:b/>
                <w:sz w:val="18"/>
                <w:szCs w:val="18"/>
              </w:rPr>
            </w:pPr>
            <w:r w:rsidRPr="006B263B">
              <w:rPr>
                <w:rFonts w:ascii="Bookman Old Style" w:hAnsi="Bookman Old Style"/>
                <w:b/>
                <w:w w:val="80"/>
                <w:sz w:val="18"/>
                <w:szCs w:val="18"/>
              </w:rPr>
              <w:t>Administrasi</w:t>
            </w:r>
            <w:r w:rsidRPr="006B263B">
              <w:rPr>
                <w:rFonts w:ascii="Bookman Old Style" w:hAnsi="Bookman Old Style"/>
                <w:b/>
                <w:spacing w:val="-1"/>
                <w:sz w:val="18"/>
                <w:szCs w:val="18"/>
              </w:rPr>
              <w:t xml:space="preserve"> </w:t>
            </w:r>
            <w:r w:rsidRPr="006B263B">
              <w:rPr>
                <w:rFonts w:ascii="Bookman Old Style" w:hAnsi="Bookman Old Style"/>
                <w:b/>
                <w:w w:val="80"/>
                <w:sz w:val="18"/>
                <w:szCs w:val="18"/>
              </w:rPr>
              <w:t>Umum</w:t>
            </w:r>
            <w:r w:rsidRPr="006B263B">
              <w:rPr>
                <w:rFonts w:ascii="Bookman Old Style" w:hAnsi="Bookman Old Style"/>
                <w:b/>
                <w:spacing w:val="-1"/>
                <w:sz w:val="18"/>
                <w:szCs w:val="18"/>
              </w:rPr>
              <w:t xml:space="preserve"> </w:t>
            </w:r>
            <w:r w:rsidRPr="006B263B">
              <w:rPr>
                <w:rFonts w:ascii="Bookman Old Style" w:hAnsi="Bookman Old Style"/>
                <w:b/>
                <w:w w:val="80"/>
                <w:sz w:val="18"/>
                <w:szCs w:val="18"/>
              </w:rPr>
              <w:t>Perangkat</w:t>
            </w:r>
            <w:r w:rsidRPr="006B263B">
              <w:rPr>
                <w:rFonts w:ascii="Bookman Old Style" w:hAnsi="Bookman Old Style"/>
                <w:b/>
                <w:spacing w:val="1"/>
                <w:sz w:val="18"/>
                <w:szCs w:val="18"/>
              </w:rPr>
              <w:t xml:space="preserve"> </w:t>
            </w:r>
            <w:r w:rsidRPr="006B263B">
              <w:rPr>
                <w:rFonts w:ascii="Bookman Old Style" w:hAnsi="Bookman Old Style"/>
                <w:b/>
                <w:spacing w:val="-2"/>
                <w:w w:val="80"/>
                <w:sz w:val="18"/>
                <w:szCs w:val="18"/>
              </w:rPr>
              <w:t>Daerah</w:t>
            </w:r>
          </w:p>
        </w:tc>
        <w:tc>
          <w:tcPr>
            <w:tcW w:w="3600" w:type="dxa"/>
            <w:tcBorders>
              <w:left w:val="single" w:sz="8" w:space="0" w:color="000000"/>
              <w:right w:val="single" w:sz="8" w:space="0" w:color="000000"/>
            </w:tcBorders>
            <w:shd w:val="clear" w:color="auto" w:fill="F2F2F2" w:themeFill="background1" w:themeFillShade="F2"/>
          </w:tcPr>
          <w:p w14:paraId="73B57A1B" w14:textId="31D3D420" w:rsidR="00824546" w:rsidRPr="006B263B" w:rsidRDefault="00824546" w:rsidP="00824546">
            <w:pPr>
              <w:pStyle w:val="TableParagraph"/>
              <w:spacing w:before="73"/>
              <w:ind w:left="107" w:right="417"/>
              <w:rPr>
                <w:rFonts w:ascii="Bookman Old Style" w:hAnsi="Bookman Old Style"/>
                <w:b/>
                <w:sz w:val="18"/>
                <w:szCs w:val="18"/>
              </w:rPr>
            </w:pPr>
            <w:r w:rsidRPr="006B263B">
              <w:rPr>
                <w:rFonts w:ascii="Bookman Old Style" w:hAnsi="Bookman Old Style"/>
                <w:b/>
                <w:w w:val="80"/>
                <w:sz w:val="18"/>
                <w:szCs w:val="18"/>
              </w:rPr>
              <w:t>Persentase kebutuhan administrasi umum OPD yang dipenuhi</w:t>
            </w:r>
          </w:p>
        </w:tc>
        <w:tc>
          <w:tcPr>
            <w:tcW w:w="1530" w:type="dxa"/>
            <w:tcBorders>
              <w:left w:val="single" w:sz="8" w:space="0" w:color="000000"/>
            </w:tcBorders>
            <w:shd w:val="clear" w:color="auto" w:fill="F2F2F2" w:themeFill="background1" w:themeFillShade="F2"/>
          </w:tcPr>
          <w:p w14:paraId="141A4570" w14:textId="77777777" w:rsidR="00824546" w:rsidRPr="006B263B" w:rsidRDefault="00824546" w:rsidP="00824546">
            <w:pPr>
              <w:pStyle w:val="TableParagraph"/>
              <w:spacing w:before="176"/>
              <w:ind w:left="107"/>
              <w:rPr>
                <w:rFonts w:ascii="Bookman Old Style" w:hAnsi="Bookman Old Style"/>
                <w:b/>
                <w:sz w:val="18"/>
                <w:szCs w:val="18"/>
              </w:rPr>
            </w:pPr>
            <w:r w:rsidRPr="006B263B">
              <w:rPr>
                <w:rFonts w:ascii="Bookman Old Style" w:hAnsi="Bookman Old Style"/>
                <w:b/>
                <w:spacing w:val="-4"/>
                <w:w w:val="90"/>
                <w:sz w:val="18"/>
                <w:szCs w:val="18"/>
              </w:rPr>
              <w:t>100%</w:t>
            </w:r>
          </w:p>
        </w:tc>
        <w:tc>
          <w:tcPr>
            <w:tcW w:w="1710" w:type="dxa"/>
            <w:shd w:val="clear" w:color="auto" w:fill="F2F2F2" w:themeFill="background1" w:themeFillShade="F2"/>
          </w:tcPr>
          <w:p w14:paraId="4EE69541" w14:textId="4C7B121B" w:rsidR="00824546" w:rsidRPr="006B263B" w:rsidRDefault="00824546" w:rsidP="00824546">
            <w:pPr>
              <w:pStyle w:val="TableParagraph"/>
              <w:spacing w:before="176"/>
              <w:ind w:right="93"/>
              <w:jc w:val="right"/>
              <w:rPr>
                <w:rFonts w:ascii="Bookman Old Style" w:hAnsi="Bookman Old Style"/>
                <w:b/>
                <w:sz w:val="18"/>
                <w:szCs w:val="18"/>
              </w:rPr>
            </w:pPr>
            <w:r w:rsidRPr="006B263B">
              <w:rPr>
                <w:rFonts w:ascii="Bookman Old Style" w:hAnsi="Bookman Old Style"/>
                <w:b/>
                <w:spacing w:val="-2"/>
                <w:w w:val="90"/>
                <w:sz w:val="18"/>
                <w:szCs w:val="18"/>
              </w:rPr>
              <w:t>233.000.000</w:t>
            </w:r>
          </w:p>
        </w:tc>
        <w:tc>
          <w:tcPr>
            <w:tcW w:w="990" w:type="dxa"/>
            <w:tcBorders>
              <w:right w:val="single" w:sz="8" w:space="0" w:color="000000"/>
            </w:tcBorders>
            <w:shd w:val="clear" w:color="auto" w:fill="F2F2F2" w:themeFill="background1" w:themeFillShade="F2"/>
          </w:tcPr>
          <w:p w14:paraId="7EF8C7F5" w14:textId="77777777" w:rsidR="00824546" w:rsidRPr="006B263B" w:rsidRDefault="00824546" w:rsidP="00824546">
            <w:pPr>
              <w:pStyle w:val="TableParagraph"/>
              <w:spacing w:before="176"/>
              <w:ind w:left="113"/>
              <w:rPr>
                <w:rFonts w:ascii="Bookman Old Style" w:hAnsi="Bookman Old Style"/>
                <w:b/>
                <w:sz w:val="18"/>
                <w:szCs w:val="18"/>
              </w:rPr>
            </w:pPr>
            <w:r w:rsidRPr="006B263B">
              <w:rPr>
                <w:rFonts w:ascii="Bookman Old Style" w:hAnsi="Bookman Old Style"/>
                <w:b/>
                <w:spacing w:val="-4"/>
                <w:w w:val="90"/>
                <w:sz w:val="18"/>
                <w:szCs w:val="18"/>
              </w:rPr>
              <w:t>100%</w:t>
            </w:r>
          </w:p>
        </w:tc>
        <w:tc>
          <w:tcPr>
            <w:tcW w:w="1620" w:type="dxa"/>
            <w:tcBorders>
              <w:left w:val="single" w:sz="8" w:space="0" w:color="000000"/>
              <w:right w:val="single" w:sz="8" w:space="0" w:color="000000"/>
            </w:tcBorders>
            <w:shd w:val="clear" w:color="auto" w:fill="F2F2F2" w:themeFill="background1" w:themeFillShade="F2"/>
          </w:tcPr>
          <w:p w14:paraId="291C110B" w14:textId="36009B99" w:rsidR="00824546" w:rsidRPr="006B263B" w:rsidRDefault="00824546" w:rsidP="00824546">
            <w:pPr>
              <w:pStyle w:val="TableParagraph"/>
              <w:spacing w:before="176"/>
              <w:ind w:right="90"/>
              <w:jc w:val="right"/>
              <w:rPr>
                <w:rFonts w:ascii="Bookman Old Style" w:hAnsi="Bookman Old Style"/>
                <w:b/>
                <w:sz w:val="18"/>
                <w:szCs w:val="18"/>
              </w:rPr>
            </w:pPr>
            <w:r w:rsidRPr="006B263B">
              <w:rPr>
                <w:rFonts w:ascii="Bookman Old Style" w:hAnsi="Bookman Old Style"/>
                <w:b/>
                <w:sz w:val="18"/>
                <w:szCs w:val="18"/>
              </w:rPr>
              <w:t>173.017.033</w:t>
            </w:r>
          </w:p>
        </w:tc>
        <w:tc>
          <w:tcPr>
            <w:tcW w:w="486" w:type="dxa"/>
            <w:tcBorders>
              <w:left w:val="single" w:sz="8" w:space="0" w:color="000000"/>
              <w:right w:val="single" w:sz="8" w:space="0" w:color="000000"/>
            </w:tcBorders>
            <w:shd w:val="clear" w:color="auto" w:fill="F2F2F2" w:themeFill="background1" w:themeFillShade="F2"/>
          </w:tcPr>
          <w:p w14:paraId="34C6A365" w14:textId="77777777" w:rsidR="00824546" w:rsidRPr="006B263B" w:rsidRDefault="00824546" w:rsidP="00824546">
            <w:pPr>
              <w:pStyle w:val="TableParagraph"/>
              <w:spacing w:before="176"/>
              <w:ind w:left="19" w:right="1"/>
              <w:jc w:val="center"/>
              <w:rPr>
                <w:rFonts w:ascii="Bookman Old Style" w:hAnsi="Bookman Old Style"/>
                <w:b/>
                <w:sz w:val="18"/>
                <w:szCs w:val="18"/>
              </w:rPr>
            </w:pPr>
            <w:r w:rsidRPr="006B263B">
              <w:rPr>
                <w:rFonts w:ascii="Bookman Old Style" w:hAnsi="Bookman Old Style"/>
                <w:b/>
                <w:spacing w:val="-10"/>
                <w:w w:val="90"/>
                <w:sz w:val="18"/>
                <w:szCs w:val="18"/>
              </w:rPr>
              <w:t>=</w:t>
            </w:r>
          </w:p>
        </w:tc>
        <w:tc>
          <w:tcPr>
            <w:tcW w:w="1674" w:type="dxa"/>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43772FB6" w14:textId="261A8F19" w:rsidR="00824546" w:rsidRPr="006B263B" w:rsidRDefault="00824546" w:rsidP="006B263B">
            <w:pPr>
              <w:pStyle w:val="TableParagraph"/>
              <w:spacing w:before="176"/>
              <w:ind w:right="87"/>
              <w:jc w:val="right"/>
              <w:rPr>
                <w:rFonts w:ascii="Bookman Old Style" w:hAnsi="Bookman Old Style"/>
                <w:b/>
                <w:sz w:val="18"/>
                <w:szCs w:val="18"/>
              </w:rPr>
            </w:pPr>
            <w:r w:rsidRPr="006B263B">
              <w:rPr>
                <w:rFonts w:ascii="Bookman Old Style" w:hAnsi="Bookman Old Style"/>
                <w:sz w:val="18"/>
                <w:szCs w:val="18"/>
              </w:rPr>
              <w:t>59.982.967</w:t>
            </w:r>
          </w:p>
        </w:tc>
      </w:tr>
      <w:tr w:rsidR="00824546" w:rsidRPr="006B263B" w14:paraId="2BD31825" w14:textId="77777777" w:rsidTr="00024D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4"/>
        </w:trPr>
        <w:tc>
          <w:tcPr>
            <w:tcW w:w="564" w:type="dxa"/>
            <w:tcBorders>
              <w:right w:val="single" w:sz="8" w:space="0" w:color="000000"/>
            </w:tcBorders>
          </w:tcPr>
          <w:p w14:paraId="71E8523B" w14:textId="4C502250" w:rsidR="00824546" w:rsidRPr="006B263B" w:rsidRDefault="00824546" w:rsidP="00824546">
            <w:pPr>
              <w:pStyle w:val="TableParagraph"/>
              <w:ind w:right="35"/>
              <w:jc w:val="center"/>
              <w:rPr>
                <w:rFonts w:ascii="Bookman Old Style" w:hAnsi="Bookman Old Style"/>
                <w:sz w:val="18"/>
                <w:szCs w:val="18"/>
              </w:rPr>
            </w:pPr>
            <w:r w:rsidRPr="006B263B">
              <w:rPr>
                <w:rFonts w:ascii="Bookman Old Style" w:hAnsi="Bookman Old Style"/>
                <w:b/>
                <w:spacing w:val="-4"/>
                <w:w w:val="90"/>
                <w:sz w:val="18"/>
                <w:szCs w:val="18"/>
              </w:rPr>
              <w:t>2.13</w:t>
            </w:r>
          </w:p>
        </w:tc>
        <w:tc>
          <w:tcPr>
            <w:tcW w:w="439" w:type="dxa"/>
            <w:tcBorders>
              <w:left w:val="single" w:sz="8" w:space="0" w:color="000000"/>
              <w:right w:val="single" w:sz="8" w:space="0" w:color="000000"/>
            </w:tcBorders>
          </w:tcPr>
          <w:p w14:paraId="78A782EA" w14:textId="394132B3" w:rsidR="00824546" w:rsidRPr="006B263B" w:rsidRDefault="00824546" w:rsidP="00824546">
            <w:pPr>
              <w:pStyle w:val="TableParagraph"/>
              <w:ind w:left="15" w:right="55"/>
              <w:jc w:val="center"/>
              <w:rPr>
                <w:rFonts w:ascii="Bookman Old Style" w:hAnsi="Bookman Old Style"/>
                <w:sz w:val="18"/>
                <w:szCs w:val="18"/>
              </w:rPr>
            </w:pPr>
            <w:r w:rsidRPr="006B263B">
              <w:rPr>
                <w:rFonts w:ascii="Bookman Old Style" w:hAnsi="Bookman Old Style"/>
                <w:b/>
                <w:spacing w:val="-4"/>
                <w:w w:val="90"/>
                <w:sz w:val="18"/>
                <w:szCs w:val="18"/>
              </w:rPr>
              <w:t>01</w:t>
            </w:r>
          </w:p>
        </w:tc>
        <w:tc>
          <w:tcPr>
            <w:tcW w:w="543" w:type="dxa"/>
            <w:tcBorders>
              <w:left w:val="single" w:sz="8" w:space="0" w:color="000000"/>
              <w:right w:val="single" w:sz="8" w:space="0" w:color="000000"/>
            </w:tcBorders>
          </w:tcPr>
          <w:p w14:paraId="4D5630FC" w14:textId="1542DC7D" w:rsidR="00824546" w:rsidRPr="006B263B" w:rsidRDefault="00824546" w:rsidP="00824546">
            <w:pPr>
              <w:pStyle w:val="TableParagraph"/>
              <w:ind w:left="14" w:right="35"/>
              <w:jc w:val="center"/>
              <w:rPr>
                <w:rFonts w:ascii="Bookman Old Style" w:hAnsi="Bookman Old Style"/>
                <w:sz w:val="18"/>
                <w:szCs w:val="18"/>
              </w:rPr>
            </w:pPr>
            <w:r w:rsidRPr="006B263B">
              <w:rPr>
                <w:rFonts w:ascii="Bookman Old Style" w:hAnsi="Bookman Old Style"/>
                <w:b/>
                <w:spacing w:val="-5"/>
                <w:w w:val="90"/>
                <w:sz w:val="18"/>
                <w:szCs w:val="18"/>
              </w:rPr>
              <w:t>2.06</w:t>
            </w:r>
          </w:p>
        </w:tc>
        <w:tc>
          <w:tcPr>
            <w:tcW w:w="450" w:type="dxa"/>
            <w:tcBorders>
              <w:left w:val="single" w:sz="8" w:space="0" w:color="000000"/>
              <w:right w:val="single" w:sz="8" w:space="0" w:color="000000"/>
            </w:tcBorders>
          </w:tcPr>
          <w:p w14:paraId="7EA215A0" w14:textId="3E865DBF" w:rsidR="00824546" w:rsidRPr="006B263B" w:rsidRDefault="00824546" w:rsidP="00824546">
            <w:pPr>
              <w:pStyle w:val="TableParagraph"/>
              <w:ind w:right="19"/>
              <w:jc w:val="center"/>
              <w:rPr>
                <w:rFonts w:ascii="Bookman Old Style" w:hAnsi="Bookman Old Style"/>
                <w:sz w:val="18"/>
                <w:szCs w:val="18"/>
              </w:rPr>
            </w:pPr>
            <w:r w:rsidRPr="006B263B">
              <w:rPr>
                <w:rFonts w:ascii="Bookman Old Style" w:hAnsi="Bookman Old Style"/>
                <w:b/>
                <w:spacing w:val="-5"/>
                <w:w w:val="90"/>
                <w:sz w:val="18"/>
                <w:szCs w:val="18"/>
              </w:rPr>
              <w:t>0001</w:t>
            </w:r>
          </w:p>
        </w:tc>
        <w:tc>
          <w:tcPr>
            <w:tcW w:w="3813" w:type="dxa"/>
            <w:tcBorders>
              <w:left w:val="single" w:sz="8" w:space="0" w:color="000000"/>
              <w:right w:val="single" w:sz="8" w:space="0" w:color="000000"/>
            </w:tcBorders>
          </w:tcPr>
          <w:p w14:paraId="2B24926A" w14:textId="3A35A032" w:rsidR="00824546" w:rsidRPr="006B263B" w:rsidRDefault="00824546" w:rsidP="00824546">
            <w:pPr>
              <w:pStyle w:val="TableParagraph"/>
              <w:spacing w:line="206" w:lineRule="exact"/>
              <w:ind w:left="107" w:right="366"/>
              <w:rPr>
                <w:rFonts w:ascii="Bookman Old Style" w:hAnsi="Bookman Old Style"/>
                <w:sz w:val="18"/>
                <w:szCs w:val="18"/>
              </w:rPr>
            </w:pPr>
            <w:r w:rsidRPr="006B263B">
              <w:rPr>
                <w:rFonts w:ascii="Bookman Old Style" w:hAnsi="Bookman Old Style"/>
                <w:sz w:val="18"/>
                <w:szCs w:val="18"/>
              </w:rPr>
              <w:t>Penyediaan Komponen Instalasi Listrik/Penerangan Bangunan Kantor</w:t>
            </w:r>
          </w:p>
        </w:tc>
        <w:tc>
          <w:tcPr>
            <w:tcW w:w="3600" w:type="dxa"/>
            <w:tcBorders>
              <w:left w:val="single" w:sz="8" w:space="0" w:color="000000"/>
              <w:right w:val="single" w:sz="8" w:space="0" w:color="000000"/>
            </w:tcBorders>
          </w:tcPr>
          <w:p w14:paraId="3511A694" w14:textId="1CE94C3F" w:rsidR="00824546" w:rsidRPr="006B263B" w:rsidRDefault="00824546" w:rsidP="00824546">
            <w:pPr>
              <w:pStyle w:val="TableParagraph"/>
              <w:spacing w:line="206" w:lineRule="exact"/>
              <w:ind w:left="107"/>
              <w:rPr>
                <w:rFonts w:ascii="Bookman Old Style" w:hAnsi="Bookman Old Style"/>
                <w:sz w:val="18"/>
                <w:szCs w:val="18"/>
              </w:rPr>
            </w:pPr>
            <w:r w:rsidRPr="006B263B">
              <w:rPr>
                <w:rFonts w:ascii="Bookman Old Style" w:hAnsi="Bookman Old Style"/>
                <w:sz w:val="18"/>
                <w:szCs w:val="18"/>
              </w:rPr>
              <w:t>Jumlah Paket Komponen Instalasi Listrik/Penerangan Bangunan Kantor yang Disediakan</w:t>
            </w:r>
          </w:p>
        </w:tc>
        <w:tc>
          <w:tcPr>
            <w:tcW w:w="1530" w:type="dxa"/>
            <w:tcBorders>
              <w:left w:val="single" w:sz="8" w:space="0" w:color="000000"/>
            </w:tcBorders>
          </w:tcPr>
          <w:p w14:paraId="01304CD8" w14:textId="02A8CDA6" w:rsidR="00824546" w:rsidRPr="006B263B" w:rsidRDefault="00824546" w:rsidP="00824546">
            <w:pPr>
              <w:pStyle w:val="TableParagraph"/>
              <w:ind w:left="107"/>
              <w:rPr>
                <w:rFonts w:ascii="Bookman Old Style" w:hAnsi="Bookman Old Style"/>
                <w:sz w:val="18"/>
                <w:szCs w:val="18"/>
              </w:rPr>
            </w:pPr>
            <w:r w:rsidRPr="006B263B">
              <w:rPr>
                <w:rFonts w:ascii="Bookman Old Style" w:hAnsi="Bookman Old Style"/>
                <w:sz w:val="18"/>
                <w:szCs w:val="18"/>
              </w:rPr>
              <w:t>12 paket</w:t>
            </w:r>
          </w:p>
        </w:tc>
        <w:tc>
          <w:tcPr>
            <w:tcW w:w="1710" w:type="dxa"/>
          </w:tcPr>
          <w:p w14:paraId="35009C1D" w14:textId="0FE62116" w:rsidR="00824546" w:rsidRPr="006B263B" w:rsidRDefault="00824546" w:rsidP="00824546">
            <w:pPr>
              <w:pStyle w:val="TableParagraph"/>
              <w:ind w:right="92"/>
              <w:jc w:val="right"/>
              <w:rPr>
                <w:rFonts w:ascii="Bookman Old Style" w:hAnsi="Bookman Old Style"/>
                <w:sz w:val="18"/>
                <w:szCs w:val="18"/>
              </w:rPr>
            </w:pPr>
            <w:r w:rsidRPr="006B263B">
              <w:rPr>
                <w:rFonts w:ascii="Bookman Old Style" w:hAnsi="Bookman Old Style"/>
                <w:sz w:val="18"/>
                <w:szCs w:val="18"/>
              </w:rPr>
              <w:t xml:space="preserve"> 5.000.000 </w:t>
            </w:r>
          </w:p>
        </w:tc>
        <w:tc>
          <w:tcPr>
            <w:tcW w:w="990" w:type="dxa"/>
            <w:tcBorders>
              <w:right w:val="single" w:sz="8" w:space="0" w:color="000000"/>
            </w:tcBorders>
          </w:tcPr>
          <w:p w14:paraId="7371CD5D" w14:textId="60CB3C93" w:rsidR="00824546" w:rsidRPr="006B263B" w:rsidRDefault="00824546" w:rsidP="00824546">
            <w:pPr>
              <w:pStyle w:val="TableParagraph"/>
              <w:ind w:left="113"/>
              <w:rPr>
                <w:rFonts w:ascii="Bookman Old Style" w:hAnsi="Bookman Old Style"/>
                <w:sz w:val="18"/>
                <w:szCs w:val="18"/>
              </w:rPr>
            </w:pPr>
            <w:r w:rsidRPr="006B263B">
              <w:rPr>
                <w:rFonts w:ascii="Bookman Old Style" w:hAnsi="Bookman Old Style"/>
                <w:sz w:val="18"/>
                <w:szCs w:val="18"/>
              </w:rPr>
              <w:t>12 paket</w:t>
            </w:r>
          </w:p>
        </w:tc>
        <w:tc>
          <w:tcPr>
            <w:tcW w:w="1620" w:type="dxa"/>
            <w:tcBorders>
              <w:left w:val="single" w:sz="8" w:space="0" w:color="000000"/>
              <w:right w:val="single" w:sz="8" w:space="0" w:color="000000"/>
            </w:tcBorders>
          </w:tcPr>
          <w:p w14:paraId="6FE06367" w14:textId="0BF768F0" w:rsidR="00824546" w:rsidRPr="006B263B" w:rsidRDefault="00824546" w:rsidP="00824546">
            <w:pPr>
              <w:pStyle w:val="TableParagraph"/>
              <w:ind w:right="90"/>
              <w:jc w:val="right"/>
              <w:rPr>
                <w:rFonts w:ascii="Bookman Old Style" w:hAnsi="Bookman Old Style"/>
                <w:sz w:val="18"/>
                <w:szCs w:val="18"/>
              </w:rPr>
            </w:pPr>
            <w:r w:rsidRPr="006B263B">
              <w:rPr>
                <w:rFonts w:ascii="Bookman Old Style" w:hAnsi="Bookman Old Style"/>
                <w:sz w:val="18"/>
                <w:szCs w:val="18"/>
              </w:rPr>
              <w:t xml:space="preserve"> 4.000.000 </w:t>
            </w:r>
          </w:p>
        </w:tc>
        <w:tc>
          <w:tcPr>
            <w:tcW w:w="486" w:type="dxa"/>
            <w:tcBorders>
              <w:left w:val="single" w:sz="8" w:space="0" w:color="000000"/>
              <w:right w:val="single" w:sz="8" w:space="0" w:color="000000"/>
            </w:tcBorders>
          </w:tcPr>
          <w:p w14:paraId="0E525D55" w14:textId="77777777" w:rsidR="00824546" w:rsidRPr="006B263B" w:rsidRDefault="00824546" w:rsidP="00824546">
            <w:pPr>
              <w:pStyle w:val="TableParagraph"/>
              <w:ind w:left="19" w:right="1"/>
              <w:jc w:val="center"/>
              <w:rPr>
                <w:rFonts w:ascii="Bookman Old Style" w:hAnsi="Bookman Old Style"/>
                <w:sz w:val="18"/>
                <w:szCs w:val="18"/>
              </w:rPr>
            </w:pPr>
            <w:r w:rsidRPr="006B263B">
              <w:rPr>
                <w:rFonts w:ascii="Bookman Old Style" w:hAnsi="Bookman Old Style"/>
                <w:spacing w:val="-10"/>
                <w:w w:val="90"/>
                <w:sz w:val="18"/>
                <w:szCs w:val="18"/>
              </w:rPr>
              <w:t>=</w:t>
            </w:r>
          </w:p>
        </w:tc>
        <w:tc>
          <w:tcPr>
            <w:tcW w:w="1674" w:type="dxa"/>
            <w:gridSpan w:val="2"/>
            <w:tcBorders>
              <w:top w:val="single" w:sz="8" w:space="0" w:color="000000"/>
              <w:left w:val="single" w:sz="8" w:space="0" w:color="000000"/>
              <w:bottom w:val="single" w:sz="8" w:space="0" w:color="000000"/>
              <w:right w:val="single" w:sz="8" w:space="0" w:color="000000"/>
            </w:tcBorders>
          </w:tcPr>
          <w:p w14:paraId="08D3438C" w14:textId="1B7A2DD6" w:rsidR="00824546" w:rsidRPr="006B263B" w:rsidRDefault="00824546" w:rsidP="006B263B">
            <w:pPr>
              <w:pStyle w:val="TableParagraph"/>
              <w:ind w:right="86"/>
              <w:jc w:val="right"/>
              <w:rPr>
                <w:rFonts w:ascii="Bookman Old Style" w:hAnsi="Bookman Old Style"/>
                <w:sz w:val="18"/>
                <w:szCs w:val="18"/>
              </w:rPr>
            </w:pPr>
            <w:r w:rsidRPr="006B263B">
              <w:rPr>
                <w:rFonts w:ascii="Bookman Old Style" w:hAnsi="Bookman Old Style"/>
                <w:sz w:val="18"/>
                <w:szCs w:val="18"/>
              </w:rPr>
              <w:t>1.000.000</w:t>
            </w:r>
          </w:p>
        </w:tc>
      </w:tr>
      <w:tr w:rsidR="00824546" w:rsidRPr="006B263B" w14:paraId="3C938951" w14:textId="77777777" w:rsidTr="00024D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15"/>
        </w:trPr>
        <w:tc>
          <w:tcPr>
            <w:tcW w:w="564" w:type="dxa"/>
            <w:tcBorders>
              <w:right w:val="single" w:sz="8" w:space="0" w:color="000000"/>
            </w:tcBorders>
          </w:tcPr>
          <w:p w14:paraId="5C520574" w14:textId="41116A9F" w:rsidR="00824546" w:rsidRPr="006B263B" w:rsidRDefault="00824546" w:rsidP="00824546">
            <w:pPr>
              <w:pStyle w:val="TableParagraph"/>
              <w:ind w:right="35"/>
              <w:jc w:val="center"/>
              <w:rPr>
                <w:rFonts w:ascii="Bookman Old Style" w:hAnsi="Bookman Old Style"/>
                <w:sz w:val="18"/>
                <w:szCs w:val="18"/>
              </w:rPr>
            </w:pPr>
            <w:r w:rsidRPr="006B263B">
              <w:rPr>
                <w:rFonts w:ascii="Bookman Old Style" w:hAnsi="Bookman Old Style"/>
                <w:b/>
                <w:spacing w:val="-4"/>
                <w:w w:val="90"/>
                <w:sz w:val="18"/>
                <w:szCs w:val="18"/>
              </w:rPr>
              <w:t>2.13</w:t>
            </w:r>
          </w:p>
        </w:tc>
        <w:tc>
          <w:tcPr>
            <w:tcW w:w="439" w:type="dxa"/>
            <w:tcBorders>
              <w:left w:val="single" w:sz="8" w:space="0" w:color="000000"/>
              <w:right w:val="single" w:sz="8" w:space="0" w:color="000000"/>
            </w:tcBorders>
          </w:tcPr>
          <w:p w14:paraId="51A80DF4" w14:textId="54342CFA" w:rsidR="00824546" w:rsidRPr="006B263B" w:rsidRDefault="00824546" w:rsidP="00824546">
            <w:pPr>
              <w:pStyle w:val="TableParagraph"/>
              <w:ind w:left="15" w:right="55"/>
              <w:jc w:val="center"/>
              <w:rPr>
                <w:rFonts w:ascii="Bookman Old Style" w:hAnsi="Bookman Old Style"/>
                <w:sz w:val="18"/>
                <w:szCs w:val="18"/>
              </w:rPr>
            </w:pPr>
            <w:r w:rsidRPr="006B263B">
              <w:rPr>
                <w:rFonts w:ascii="Bookman Old Style" w:hAnsi="Bookman Old Style"/>
                <w:b/>
                <w:spacing w:val="-4"/>
                <w:w w:val="90"/>
                <w:sz w:val="18"/>
                <w:szCs w:val="18"/>
              </w:rPr>
              <w:t>01</w:t>
            </w:r>
          </w:p>
        </w:tc>
        <w:tc>
          <w:tcPr>
            <w:tcW w:w="543" w:type="dxa"/>
            <w:tcBorders>
              <w:left w:val="single" w:sz="8" w:space="0" w:color="000000"/>
              <w:right w:val="single" w:sz="8" w:space="0" w:color="000000"/>
            </w:tcBorders>
          </w:tcPr>
          <w:p w14:paraId="372C292D" w14:textId="70AE5D24" w:rsidR="00824546" w:rsidRPr="006B263B" w:rsidRDefault="00824546" w:rsidP="00824546">
            <w:pPr>
              <w:pStyle w:val="TableParagraph"/>
              <w:ind w:left="14" w:right="35"/>
              <w:jc w:val="center"/>
              <w:rPr>
                <w:rFonts w:ascii="Bookman Old Style" w:hAnsi="Bookman Old Style"/>
                <w:sz w:val="18"/>
                <w:szCs w:val="18"/>
              </w:rPr>
            </w:pPr>
            <w:r w:rsidRPr="006B263B">
              <w:rPr>
                <w:rFonts w:ascii="Bookman Old Style" w:hAnsi="Bookman Old Style"/>
                <w:b/>
                <w:spacing w:val="-5"/>
                <w:w w:val="90"/>
                <w:sz w:val="18"/>
                <w:szCs w:val="18"/>
              </w:rPr>
              <w:t>2.06</w:t>
            </w:r>
          </w:p>
        </w:tc>
        <w:tc>
          <w:tcPr>
            <w:tcW w:w="450" w:type="dxa"/>
            <w:tcBorders>
              <w:left w:val="single" w:sz="8" w:space="0" w:color="000000"/>
              <w:right w:val="single" w:sz="8" w:space="0" w:color="000000"/>
            </w:tcBorders>
          </w:tcPr>
          <w:p w14:paraId="34346D87" w14:textId="5D47AEBE" w:rsidR="00824546" w:rsidRPr="006B263B" w:rsidRDefault="00824546" w:rsidP="00824546">
            <w:pPr>
              <w:pStyle w:val="TableParagraph"/>
              <w:ind w:right="19"/>
              <w:jc w:val="center"/>
              <w:rPr>
                <w:rFonts w:ascii="Bookman Old Style" w:hAnsi="Bookman Old Style"/>
                <w:sz w:val="18"/>
                <w:szCs w:val="18"/>
              </w:rPr>
            </w:pPr>
            <w:r w:rsidRPr="006B263B">
              <w:rPr>
                <w:rFonts w:ascii="Bookman Old Style" w:hAnsi="Bookman Old Style"/>
                <w:b/>
                <w:spacing w:val="-5"/>
                <w:w w:val="90"/>
                <w:sz w:val="18"/>
                <w:szCs w:val="18"/>
              </w:rPr>
              <w:t>0001</w:t>
            </w:r>
          </w:p>
        </w:tc>
        <w:tc>
          <w:tcPr>
            <w:tcW w:w="3813" w:type="dxa"/>
            <w:tcBorders>
              <w:left w:val="single" w:sz="8" w:space="0" w:color="000000"/>
              <w:right w:val="single" w:sz="8" w:space="0" w:color="000000"/>
            </w:tcBorders>
          </w:tcPr>
          <w:p w14:paraId="5A5AA723" w14:textId="364F60DA" w:rsidR="00824546" w:rsidRPr="006B263B" w:rsidRDefault="00824546" w:rsidP="00824546">
            <w:pPr>
              <w:pStyle w:val="TableParagraph"/>
              <w:ind w:left="107"/>
              <w:rPr>
                <w:rFonts w:ascii="Bookman Old Style" w:hAnsi="Bookman Old Style"/>
                <w:sz w:val="18"/>
                <w:szCs w:val="18"/>
              </w:rPr>
            </w:pPr>
            <w:r w:rsidRPr="006B263B">
              <w:rPr>
                <w:rFonts w:ascii="Bookman Old Style" w:hAnsi="Bookman Old Style"/>
                <w:sz w:val="18"/>
                <w:szCs w:val="18"/>
              </w:rPr>
              <w:t>Penyediaan Peralatan dan Perlengkapan Kantor</w:t>
            </w:r>
          </w:p>
        </w:tc>
        <w:tc>
          <w:tcPr>
            <w:tcW w:w="3600" w:type="dxa"/>
            <w:tcBorders>
              <w:left w:val="single" w:sz="8" w:space="0" w:color="000000"/>
              <w:right w:val="single" w:sz="8" w:space="0" w:color="000000"/>
            </w:tcBorders>
          </w:tcPr>
          <w:p w14:paraId="62CAD469" w14:textId="3D1ED3C5" w:rsidR="00824546" w:rsidRPr="006B263B" w:rsidRDefault="00824546" w:rsidP="00824546">
            <w:pPr>
              <w:pStyle w:val="TableParagraph"/>
              <w:ind w:left="107" w:right="218"/>
              <w:rPr>
                <w:rFonts w:ascii="Bookman Old Style" w:hAnsi="Bookman Old Style"/>
                <w:sz w:val="18"/>
                <w:szCs w:val="18"/>
              </w:rPr>
            </w:pPr>
            <w:r w:rsidRPr="006B263B">
              <w:rPr>
                <w:rFonts w:ascii="Bookman Old Style" w:hAnsi="Bookman Old Style"/>
                <w:sz w:val="18"/>
                <w:szCs w:val="18"/>
              </w:rPr>
              <w:t>Jumlah Paket Peralatan dan Perlengkapan Kantor yang Disediakan</w:t>
            </w:r>
          </w:p>
        </w:tc>
        <w:tc>
          <w:tcPr>
            <w:tcW w:w="1530" w:type="dxa"/>
            <w:tcBorders>
              <w:left w:val="single" w:sz="8" w:space="0" w:color="000000"/>
            </w:tcBorders>
          </w:tcPr>
          <w:p w14:paraId="1A43B329" w14:textId="5204A56F" w:rsidR="00824546" w:rsidRPr="006B263B" w:rsidRDefault="00824546" w:rsidP="00824546">
            <w:pPr>
              <w:pStyle w:val="TableParagraph"/>
              <w:ind w:left="107"/>
              <w:rPr>
                <w:rFonts w:ascii="Bookman Old Style" w:hAnsi="Bookman Old Style"/>
                <w:sz w:val="18"/>
                <w:szCs w:val="18"/>
              </w:rPr>
            </w:pPr>
            <w:r w:rsidRPr="006B263B">
              <w:rPr>
                <w:rFonts w:ascii="Bookman Old Style" w:hAnsi="Bookman Old Style"/>
                <w:sz w:val="18"/>
                <w:szCs w:val="18"/>
              </w:rPr>
              <w:t>3 paket</w:t>
            </w:r>
          </w:p>
        </w:tc>
        <w:tc>
          <w:tcPr>
            <w:tcW w:w="1710" w:type="dxa"/>
          </w:tcPr>
          <w:p w14:paraId="323CFEC4" w14:textId="0A8FF308" w:rsidR="00824546" w:rsidRPr="006B263B" w:rsidRDefault="00824546" w:rsidP="00824546">
            <w:pPr>
              <w:pStyle w:val="TableParagraph"/>
              <w:ind w:right="92"/>
              <w:jc w:val="right"/>
              <w:rPr>
                <w:rFonts w:ascii="Bookman Old Style" w:hAnsi="Bookman Old Style"/>
                <w:sz w:val="18"/>
                <w:szCs w:val="18"/>
              </w:rPr>
            </w:pPr>
            <w:r w:rsidRPr="006B263B">
              <w:rPr>
                <w:rFonts w:ascii="Bookman Old Style" w:hAnsi="Bookman Old Style"/>
                <w:sz w:val="18"/>
                <w:szCs w:val="18"/>
              </w:rPr>
              <w:t xml:space="preserve"> 70.000.000 </w:t>
            </w:r>
          </w:p>
        </w:tc>
        <w:tc>
          <w:tcPr>
            <w:tcW w:w="990" w:type="dxa"/>
            <w:tcBorders>
              <w:right w:val="single" w:sz="8" w:space="0" w:color="000000"/>
            </w:tcBorders>
          </w:tcPr>
          <w:p w14:paraId="69067AFE" w14:textId="6FDFBA80" w:rsidR="00824546" w:rsidRPr="006B263B" w:rsidRDefault="00824546" w:rsidP="00824546">
            <w:pPr>
              <w:pStyle w:val="TableParagraph"/>
              <w:ind w:left="113"/>
              <w:rPr>
                <w:rFonts w:ascii="Bookman Old Style" w:hAnsi="Bookman Old Style"/>
                <w:sz w:val="18"/>
                <w:szCs w:val="18"/>
              </w:rPr>
            </w:pPr>
            <w:r w:rsidRPr="006B263B">
              <w:rPr>
                <w:rFonts w:ascii="Bookman Old Style" w:hAnsi="Bookman Old Style"/>
                <w:sz w:val="18"/>
                <w:szCs w:val="18"/>
              </w:rPr>
              <w:t>3 paket</w:t>
            </w:r>
          </w:p>
        </w:tc>
        <w:tc>
          <w:tcPr>
            <w:tcW w:w="1620" w:type="dxa"/>
            <w:tcBorders>
              <w:left w:val="single" w:sz="8" w:space="0" w:color="000000"/>
              <w:right w:val="single" w:sz="8" w:space="0" w:color="000000"/>
            </w:tcBorders>
          </w:tcPr>
          <w:p w14:paraId="5514156A" w14:textId="55430F5F" w:rsidR="00824546" w:rsidRPr="006B263B" w:rsidRDefault="00824546" w:rsidP="00824546">
            <w:pPr>
              <w:pStyle w:val="TableParagraph"/>
              <w:ind w:right="89"/>
              <w:jc w:val="right"/>
              <w:rPr>
                <w:rFonts w:ascii="Bookman Old Style" w:hAnsi="Bookman Old Style"/>
                <w:sz w:val="18"/>
                <w:szCs w:val="18"/>
              </w:rPr>
            </w:pPr>
            <w:r w:rsidRPr="006B263B">
              <w:rPr>
                <w:rFonts w:ascii="Bookman Old Style" w:hAnsi="Bookman Old Style"/>
                <w:sz w:val="18"/>
                <w:szCs w:val="18"/>
              </w:rPr>
              <w:t xml:space="preserve"> 49.697.033 </w:t>
            </w:r>
          </w:p>
        </w:tc>
        <w:tc>
          <w:tcPr>
            <w:tcW w:w="486" w:type="dxa"/>
            <w:tcBorders>
              <w:left w:val="single" w:sz="8" w:space="0" w:color="000000"/>
              <w:right w:val="single" w:sz="8" w:space="0" w:color="000000"/>
            </w:tcBorders>
          </w:tcPr>
          <w:p w14:paraId="7E8663DD" w14:textId="77777777" w:rsidR="00824546" w:rsidRPr="006B263B" w:rsidRDefault="00824546" w:rsidP="00824546">
            <w:pPr>
              <w:pStyle w:val="TableParagraph"/>
              <w:ind w:left="19" w:right="1"/>
              <w:jc w:val="center"/>
              <w:rPr>
                <w:rFonts w:ascii="Bookman Old Style" w:hAnsi="Bookman Old Style"/>
                <w:sz w:val="18"/>
                <w:szCs w:val="18"/>
              </w:rPr>
            </w:pPr>
            <w:r w:rsidRPr="006B263B">
              <w:rPr>
                <w:rFonts w:ascii="Bookman Old Style" w:hAnsi="Bookman Old Style"/>
                <w:spacing w:val="-10"/>
                <w:w w:val="90"/>
                <w:sz w:val="18"/>
                <w:szCs w:val="18"/>
              </w:rPr>
              <w:t>=</w:t>
            </w:r>
          </w:p>
        </w:tc>
        <w:tc>
          <w:tcPr>
            <w:tcW w:w="1674" w:type="dxa"/>
            <w:gridSpan w:val="2"/>
            <w:tcBorders>
              <w:top w:val="single" w:sz="8" w:space="0" w:color="000000"/>
              <w:left w:val="single" w:sz="8" w:space="0" w:color="000000"/>
              <w:bottom w:val="single" w:sz="8" w:space="0" w:color="000000"/>
              <w:right w:val="single" w:sz="8" w:space="0" w:color="000000"/>
            </w:tcBorders>
          </w:tcPr>
          <w:p w14:paraId="04B205C2" w14:textId="794435EF" w:rsidR="00824546" w:rsidRPr="006B263B" w:rsidRDefault="00824546" w:rsidP="006B263B">
            <w:pPr>
              <w:pStyle w:val="TableParagraph"/>
              <w:ind w:right="86"/>
              <w:jc w:val="right"/>
              <w:rPr>
                <w:rFonts w:ascii="Bookman Old Style" w:hAnsi="Bookman Old Style"/>
                <w:sz w:val="18"/>
                <w:szCs w:val="18"/>
              </w:rPr>
            </w:pPr>
            <w:r w:rsidRPr="006B263B">
              <w:rPr>
                <w:rFonts w:ascii="Bookman Old Style" w:hAnsi="Bookman Old Style"/>
                <w:sz w:val="18"/>
                <w:szCs w:val="18"/>
              </w:rPr>
              <w:t>20.302.967</w:t>
            </w:r>
          </w:p>
        </w:tc>
      </w:tr>
      <w:tr w:rsidR="00824546" w:rsidRPr="006B263B" w14:paraId="3112CA21" w14:textId="77777777" w:rsidTr="00024D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1"/>
        </w:trPr>
        <w:tc>
          <w:tcPr>
            <w:tcW w:w="564" w:type="dxa"/>
            <w:tcBorders>
              <w:right w:val="single" w:sz="8" w:space="0" w:color="000000"/>
            </w:tcBorders>
          </w:tcPr>
          <w:p w14:paraId="0307B7DB" w14:textId="6C38249D" w:rsidR="00824546" w:rsidRPr="006B263B" w:rsidRDefault="00824546" w:rsidP="00824546">
            <w:pPr>
              <w:pStyle w:val="TableParagraph"/>
              <w:ind w:right="35"/>
              <w:jc w:val="center"/>
              <w:rPr>
                <w:rFonts w:ascii="Bookman Old Style" w:hAnsi="Bookman Old Style"/>
                <w:sz w:val="18"/>
                <w:szCs w:val="18"/>
              </w:rPr>
            </w:pPr>
            <w:r w:rsidRPr="006B263B">
              <w:rPr>
                <w:rFonts w:ascii="Bookman Old Style" w:hAnsi="Bookman Old Style"/>
                <w:b/>
                <w:spacing w:val="-4"/>
                <w:w w:val="90"/>
                <w:sz w:val="18"/>
                <w:szCs w:val="18"/>
              </w:rPr>
              <w:t>2.13</w:t>
            </w:r>
          </w:p>
        </w:tc>
        <w:tc>
          <w:tcPr>
            <w:tcW w:w="439" w:type="dxa"/>
            <w:tcBorders>
              <w:left w:val="single" w:sz="8" w:space="0" w:color="000000"/>
              <w:right w:val="single" w:sz="8" w:space="0" w:color="000000"/>
            </w:tcBorders>
          </w:tcPr>
          <w:p w14:paraId="5A24EE5A" w14:textId="40E182A9" w:rsidR="00824546" w:rsidRPr="006B263B" w:rsidRDefault="00824546" w:rsidP="00824546">
            <w:pPr>
              <w:pStyle w:val="TableParagraph"/>
              <w:ind w:left="15" w:right="55"/>
              <w:jc w:val="center"/>
              <w:rPr>
                <w:rFonts w:ascii="Bookman Old Style" w:hAnsi="Bookman Old Style"/>
                <w:sz w:val="18"/>
                <w:szCs w:val="18"/>
              </w:rPr>
            </w:pPr>
            <w:r w:rsidRPr="006B263B">
              <w:rPr>
                <w:rFonts w:ascii="Bookman Old Style" w:hAnsi="Bookman Old Style"/>
                <w:b/>
                <w:spacing w:val="-4"/>
                <w:w w:val="90"/>
                <w:sz w:val="18"/>
                <w:szCs w:val="18"/>
              </w:rPr>
              <w:t>01</w:t>
            </w:r>
          </w:p>
        </w:tc>
        <w:tc>
          <w:tcPr>
            <w:tcW w:w="543" w:type="dxa"/>
            <w:tcBorders>
              <w:left w:val="single" w:sz="8" w:space="0" w:color="000000"/>
              <w:right w:val="single" w:sz="8" w:space="0" w:color="000000"/>
            </w:tcBorders>
          </w:tcPr>
          <w:p w14:paraId="55D8C977" w14:textId="265E6F54" w:rsidR="00824546" w:rsidRPr="006B263B" w:rsidRDefault="00824546" w:rsidP="00824546">
            <w:pPr>
              <w:pStyle w:val="TableParagraph"/>
              <w:ind w:left="14" w:right="35"/>
              <w:jc w:val="center"/>
              <w:rPr>
                <w:rFonts w:ascii="Bookman Old Style" w:hAnsi="Bookman Old Style"/>
                <w:sz w:val="18"/>
                <w:szCs w:val="18"/>
              </w:rPr>
            </w:pPr>
            <w:r w:rsidRPr="006B263B">
              <w:rPr>
                <w:rFonts w:ascii="Bookman Old Style" w:hAnsi="Bookman Old Style"/>
                <w:b/>
                <w:spacing w:val="-5"/>
                <w:w w:val="90"/>
                <w:sz w:val="18"/>
                <w:szCs w:val="18"/>
              </w:rPr>
              <w:t>2.06</w:t>
            </w:r>
          </w:p>
        </w:tc>
        <w:tc>
          <w:tcPr>
            <w:tcW w:w="450" w:type="dxa"/>
            <w:tcBorders>
              <w:left w:val="single" w:sz="8" w:space="0" w:color="000000"/>
              <w:right w:val="single" w:sz="8" w:space="0" w:color="000000"/>
            </w:tcBorders>
          </w:tcPr>
          <w:p w14:paraId="78B5B1BE" w14:textId="56C023A3" w:rsidR="00824546" w:rsidRPr="006B263B" w:rsidRDefault="00824546" w:rsidP="00824546">
            <w:pPr>
              <w:pStyle w:val="TableParagraph"/>
              <w:ind w:right="19"/>
              <w:jc w:val="center"/>
              <w:rPr>
                <w:rFonts w:ascii="Bookman Old Style" w:hAnsi="Bookman Old Style"/>
                <w:sz w:val="18"/>
                <w:szCs w:val="18"/>
              </w:rPr>
            </w:pPr>
            <w:r w:rsidRPr="006B263B">
              <w:rPr>
                <w:rFonts w:ascii="Bookman Old Style" w:hAnsi="Bookman Old Style"/>
                <w:b/>
                <w:spacing w:val="-5"/>
                <w:w w:val="90"/>
                <w:sz w:val="18"/>
                <w:szCs w:val="18"/>
              </w:rPr>
              <w:t>0002</w:t>
            </w:r>
          </w:p>
        </w:tc>
        <w:tc>
          <w:tcPr>
            <w:tcW w:w="3813" w:type="dxa"/>
            <w:tcBorders>
              <w:left w:val="single" w:sz="8" w:space="0" w:color="000000"/>
              <w:right w:val="single" w:sz="8" w:space="0" w:color="000000"/>
            </w:tcBorders>
          </w:tcPr>
          <w:p w14:paraId="6D70CC38" w14:textId="1E435800" w:rsidR="00824546" w:rsidRPr="006B263B" w:rsidRDefault="00824546" w:rsidP="00824546">
            <w:pPr>
              <w:pStyle w:val="TableParagraph"/>
              <w:ind w:left="107"/>
              <w:rPr>
                <w:rFonts w:ascii="Bookman Old Style" w:hAnsi="Bookman Old Style"/>
                <w:sz w:val="18"/>
                <w:szCs w:val="18"/>
              </w:rPr>
            </w:pPr>
            <w:r w:rsidRPr="006B263B">
              <w:rPr>
                <w:rFonts w:ascii="Bookman Old Style" w:hAnsi="Bookman Old Style"/>
                <w:sz w:val="18"/>
                <w:szCs w:val="18"/>
              </w:rPr>
              <w:t>Penyediaan Barang Cetakan dan Penggandaan</w:t>
            </w:r>
          </w:p>
        </w:tc>
        <w:tc>
          <w:tcPr>
            <w:tcW w:w="3600" w:type="dxa"/>
            <w:tcBorders>
              <w:left w:val="single" w:sz="8" w:space="0" w:color="000000"/>
              <w:right w:val="single" w:sz="8" w:space="0" w:color="000000"/>
            </w:tcBorders>
          </w:tcPr>
          <w:p w14:paraId="1B576679" w14:textId="62AEFFF6" w:rsidR="00824546" w:rsidRPr="006B263B" w:rsidRDefault="00824546" w:rsidP="00824546">
            <w:pPr>
              <w:pStyle w:val="TableParagraph"/>
              <w:ind w:left="107"/>
              <w:rPr>
                <w:rFonts w:ascii="Bookman Old Style" w:hAnsi="Bookman Old Style"/>
                <w:sz w:val="18"/>
                <w:szCs w:val="18"/>
              </w:rPr>
            </w:pPr>
            <w:r w:rsidRPr="006B263B">
              <w:rPr>
                <w:rFonts w:ascii="Bookman Old Style" w:hAnsi="Bookman Old Style"/>
                <w:sz w:val="18"/>
                <w:szCs w:val="18"/>
              </w:rPr>
              <w:t>Jumlah Paket Barang Cetakan dan Penggandaan yang Disediakan</w:t>
            </w:r>
          </w:p>
        </w:tc>
        <w:tc>
          <w:tcPr>
            <w:tcW w:w="1530" w:type="dxa"/>
            <w:tcBorders>
              <w:left w:val="single" w:sz="8" w:space="0" w:color="000000"/>
            </w:tcBorders>
          </w:tcPr>
          <w:p w14:paraId="0302F99E" w14:textId="2E1E91C6" w:rsidR="00824546" w:rsidRPr="006B263B" w:rsidRDefault="00824546" w:rsidP="00824546">
            <w:pPr>
              <w:pStyle w:val="TableParagraph"/>
              <w:ind w:left="107"/>
              <w:rPr>
                <w:rFonts w:ascii="Bookman Old Style" w:hAnsi="Bookman Old Style"/>
                <w:sz w:val="18"/>
                <w:szCs w:val="18"/>
              </w:rPr>
            </w:pPr>
            <w:r w:rsidRPr="006B263B">
              <w:rPr>
                <w:rFonts w:ascii="Bookman Old Style" w:hAnsi="Bookman Old Style"/>
                <w:sz w:val="18"/>
                <w:szCs w:val="18"/>
              </w:rPr>
              <w:t>12 paket</w:t>
            </w:r>
          </w:p>
        </w:tc>
        <w:tc>
          <w:tcPr>
            <w:tcW w:w="1710" w:type="dxa"/>
          </w:tcPr>
          <w:p w14:paraId="242EC4B8" w14:textId="4F6B298F" w:rsidR="00824546" w:rsidRPr="006B263B" w:rsidRDefault="00824546" w:rsidP="00824546">
            <w:pPr>
              <w:pStyle w:val="TableParagraph"/>
              <w:ind w:right="92"/>
              <w:jc w:val="right"/>
              <w:rPr>
                <w:rFonts w:ascii="Bookman Old Style" w:hAnsi="Bookman Old Style"/>
                <w:sz w:val="18"/>
                <w:szCs w:val="18"/>
              </w:rPr>
            </w:pPr>
            <w:r w:rsidRPr="006B263B">
              <w:rPr>
                <w:rFonts w:ascii="Bookman Old Style" w:hAnsi="Bookman Old Style"/>
                <w:sz w:val="18"/>
                <w:szCs w:val="18"/>
              </w:rPr>
              <w:t xml:space="preserve"> 15.000.000 </w:t>
            </w:r>
          </w:p>
        </w:tc>
        <w:tc>
          <w:tcPr>
            <w:tcW w:w="990" w:type="dxa"/>
            <w:tcBorders>
              <w:right w:val="single" w:sz="8" w:space="0" w:color="000000"/>
            </w:tcBorders>
          </w:tcPr>
          <w:p w14:paraId="313D81AB" w14:textId="7502BE4D" w:rsidR="00824546" w:rsidRPr="006B263B" w:rsidRDefault="00824546" w:rsidP="00824546">
            <w:pPr>
              <w:pStyle w:val="TableParagraph"/>
              <w:ind w:left="113"/>
              <w:rPr>
                <w:rFonts w:ascii="Bookman Old Style" w:hAnsi="Bookman Old Style"/>
                <w:sz w:val="18"/>
                <w:szCs w:val="18"/>
              </w:rPr>
            </w:pPr>
            <w:r w:rsidRPr="006B263B">
              <w:rPr>
                <w:rFonts w:ascii="Bookman Old Style" w:hAnsi="Bookman Old Style"/>
                <w:sz w:val="18"/>
                <w:szCs w:val="18"/>
              </w:rPr>
              <w:t>12 paket</w:t>
            </w:r>
          </w:p>
        </w:tc>
        <w:tc>
          <w:tcPr>
            <w:tcW w:w="1620" w:type="dxa"/>
            <w:tcBorders>
              <w:left w:val="single" w:sz="8" w:space="0" w:color="000000"/>
              <w:right w:val="single" w:sz="8" w:space="0" w:color="000000"/>
            </w:tcBorders>
          </w:tcPr>
          <w:p w14:paraId="1FA437CB" w14:textId="10195209" w:rsidR="00824546" w:rsidRPr="006B263B" w:rsidRDefault="00824546" w:rsidP="00824546">
            <w:pPr>
              <w:pStyle w:val="TableParagraph"/>
              <w:ind w:right="89"/>
              <w:jc w:val="right"/>
              <w:rPr>
                <w:rFonts w:ascii="Bookman Old Style" w:hAnsi="Bookman Old Style"/>
                <w:sz w:val="18"/>
                <w:szCs w:val="18"/>
              </w:rPr>
            </w:pPr>
            <w:r w:rsidRPr="006B263B">
              <w:rPr>
                <w:rFonts w:ascii="Bookman Old Style" w:hAnsi="Bookman Old Style"/>
                <w:sz w:val="18"/>
                <w:szCs w:val="18"/>
              </w:rPr>
              <w:t xml:space="preserve"> 15.000.000 </w:t>
            </w:r>
          </w:p>
        </w:tc>
        <w:tc>
          <w:tcPr>
            <w:tcW w:w="486" w:type="dxa"/>
            <w:tcBorders>
              <w:left w:val="single" w:sz="8" w:space="0" w:color="000000"/>
              <w:right w:val="single" w:sz="8" w:space="0" w:color="000000"/>
            </w:tcBorders>
          </w:tcPr>
          <w:p w14:paraId="79FD22D6" w14:textId="77777777" w:rsidR="00824546" w:rsidRPr="006B263B" w:rsidRDefault="00824546" w:rsidP="00824546">
            <w:pPr>
              <w:pStyle w:val="TableParagraph"/>
              <w:ind w:left="19" w:right="1"/>
              <w:jc w:val="center"/>
              <w:rPr>
                <w:rFonts w:ascii="Bookman Old Style" w:hAnsi="Bookman Old Style"/>
                <w:sz w:val="18"/>
                <w:szCs w:val="18"/>
              </w:rPr>
            </w:pPr>
            <w:r w:rsidRPr="006B263B">
              <w:rPr>
                <w:rFonts w:ascii="Bookman Old Style" w:hAnsi="Bookman Old Style"/>
                <w:spacing w:val="-10"/>
                <w:w w:val="90"/>
                <w:sz w:val="18"/>
                <w:szCs w:val="18"/>
              </w:rPr>
              <w:t>=</w:t>
            </w:r>
          </w:p>
        </w:tc>
        <w:tc>
          <w:tcPr>
            <w:tcW w:w="1674" w:type="dxa"/>
            <w:gridSpan w:val="2"/>
            <w:tcBorders>
              <w:top w:val="single" w:sz="8" w:space="0" w:color="000000"/>
              <w:left w:val="single" w:sz="8" w:space="0" w:color="000000"/>
              <w:bottom w:val="single" w:sz="8" w:space="0" w:color="000000"/>
              <w:right w:val="single" w:sz="8" w:space="0" w:color="000000"/>
            </w:tcBorders>
          </w:tcPr>
          <w:p w14:paraId="7F2E5F81" w14:textId="57254C39" w:rsidR="00824546" w:rsidRPr="006B263B" w:rsidRDefault="00824546" w:rsidP="006B263B">
            <w:pPr>
              <w:pStyle w:val="TableParagraph"/>
              <w:ind w:right="86"/>
              <w:jc w:val="right"/>
              <w:rPr>
                <w:rFonts w:ascii="Bookman Old Style" w:hAnsi="Bookman Old Style"/>
                <w:sz w:val="18"/>
                <w:szCs w:val="18"/>
              </w:rPr>
            </w:pPr>
            <w:r w:rsidRPr="006B263B">
              <w:rPr>
                <w:rFonts w:ascii="Bookman Old Style" w:hAnsi="Bookman Old Style"/>
                <w:sz w:val="18"/>
                <w:szCs w:val="18"/>
              </w:rPr>
              <w:t>0</w:t>
            </w:r>
          </w:p>
        </w:tc>
      </w:tr>
      <w:tr w:rsidR="00824546" w:rsidRPr="006B263B" w14:paraId="6BDDD786" w14:textId="77777777" w:rsidTr="00024D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2"/>
        </w:trPr>
        <w:tc>
          <w:tcPr>
            <w:tcW w:w="564" w:type="dxa"/>
            <w:tcBorders>
              <w:right w:val="single" w:sz="8" w:space="0" w:color="000000"/>
            </w:tcBorders>
          </w:tcPr>
          <w:p w14:paraId="38E12DFA" w14:textId="0FE1AC81" w:rsidR="00824546" w:rsidRPr="006B263B" w:rsidRDefault="00824546" w:rsidP="00824546">
            <w:pPr>
              <w:pStyle w:val="TableParagraph"/>
              <w:ind w:right="35"/>
              <w:jc w:val="center"/>
              <w:rPr>
                <w:rFonts w:ascii="Bookman Old Style" w:hAnsi="Bookman Old Style"/>
                <w:sz w:val="18"/>
                <w:szCs w:val="18"/>
              </w:rPr>
            </w:pPr>
            <w:r w:rsidRPr="006B263B">
              <w:rPr>
                <w:rFonts w:ascii="Bookman Old Style" w:hAnsi="Bookman Old Style"/>
                <w:b/>
                <w:spacing w:val="-4"/>
                <w:w w:val="90"/>
                <w:sz w:val="18"/>
                <w:szCs w:val="18"/>
              </w:rPr>
              <w:t>2.13</w:t>
            </w:r>
          </w:p>
        </w:tc>
        <w:tc>
          <w:tcPr>
            <w:tcW w:w="439" w:type="dxa"/>
            <w:tcBorders>
              <w:left w:val="single" w:sz="8" w:space="0" w:color="000000"/>
              <w:right w:val="single" w:sz="8" w:space="0" w:color="000000"/>
            </w:tcBorders>
          </w:tcPr>
          <w:p w14:paraId="31ADAF6E" w14:textId="5FA3932C" w:rsidR="00824546" w:rsidRPr="006B263B" w:rsidRDefault="00824546" w:rsidP="00824546">
            <w:pPr>
              <w:pStyle w:val="TableParagraph"/>
              <w:ind w:left="15" w:right="55"/>
              <w:jc w:val="center"/>
              <w:rPr>
                <w:rFonts w:ascii="Bookman Old Style" w:hAnsi="Bookman Old Style"/>
                <w:sz w:val="18"/>
                <w:szCs w:val="18"/>
              </w:rPr>
            </w:pPr>
            <w:r w:rsidRPr="006B263B">
              <w:rPr>
                <w:rFonts w:ascii="Bookman Old Style" w:hAnsi="Bookman Old Style"/>
                <w:b/>
                <w:spacing w:val="-4"/>
                <w:w w:val="90"/>
                <w:sz w:val="18"/>
                <w:szCs w:val="18"/>
              </w:rPr>
              <w:t>01</w:t>
            </w:r>
          </w:p>
        </w:tc>
        <w:tc>
          <w:tcPr>
            <w:tcW w:w="543" w:type="dxa"/>
            <w:tcBorders>
              <w:left w:val="single" w:sz="8" w:space="0" w:color="000000"/>
              <w:right w:val="single" w:sz="8" w:space="0" w:color="000000"/>
            </w:tcBorders>
          </w:tcPr>
          <w:p w14:paraId="6F2FE01B" w14:textId="2151F5AC" w:rsidR="00824546" w:rsidRPr="006B263B" w:rsidRDefault="00824546" w:rsidP="00824546">
            <w:pPr>
              <w:pStyle w:val="TableParagraph"/>
              <w:ind w:left="14" w:right="35"/>
              <w:jc w:val="center"/>
              <w:rPr>
                <w:rFonts w:ascii="Bookman Old Style" w:hAnsi="Bookman Old Style"/>
                <w:sz w:val="18"/>
                <w:szCs w:val="18"/>
              </w:rPr>
            </w:pPr>
            <w:r w:rsidRPr="006B263B">
              <w:rPr>
                <w:rFonts w:ascii="Bookman Old Style" w:hAnsi="Bookman Old Style"/>
                <w:b/>
                <w:spacing w:val="-5"/>
                <w:w w:val="90"/>
                <w:sz w:val="18"/>
                <w:szCs w:val="18"/>
              </w:rPr>
              <w:t>2.06</w:t>
            </w:r>
          </w:p>
        </w:tc>
        <w:tc>
          <w:tcPr>
            <w:tcW w:w="450" w:type="dxa"/>
            <w:tcBorders>
              <w:left w:val="single" w:sz="8" w:space="0" w:color="000000"/>
              <w:right w:val="single" w:sz="8" w:space="0" w:color="000000"/>
            </w:tcBorders>
          </w:tcPr>
          <w:p w14:paraId="1AB56126" w14:textId="170C4BC6" w:rsidR="00824546" w:rsidRPr="006B263B" w:rsidRDefault="00824546" w:rsidP="00824546">
            <w:pPr>
              <w:pStyle w:val="TableParagraph"/>
              <w:ind w:right="19"/>
              <w:jc w:val="center"/>
              <w:rPr>
                <w:rFonts w:ascii="Bookman Old Style" w:hAnsi="Bookman Old Style"/>
                <w:sz w:val="18"/>
                <w:szCs w:val="18"/>
              </w:rPr>
            </w:pPr>
            <w:r w:rsidRPr="006B263B">
              <w:rPr>
                <w:rFonts w:ascii="Bookman Old Style" w:hAnsi="Bookman Old Style"/>
                <w:b/>
                <w:spacing w:val="-5"/>
                <w:w w:val="90"/>
                <w:sz w:val="18"/>
                <w:szCs w:val="18"/>
              </w:rPr>
              <w:t>0005</w:t>
            </w:r>
          </w:p>
        </w:tc>
        <w:tc>
          <w:tcPr>
            <w:tcW w:w="3813" w:type="dxa"/>
            <w:tcBorders>
              <w:left w:val="single" w:sz="8" w:space="0" w:color="000000"/>
              <w:right w:val="single" w:sz="8" w:space="0" w:color="000000"/>
            </w:tcBorders>
          </w:tcPr>
          <w:p w14:paraId="3B5CB3AA" w14:textId="1893B272" w:rsidR="00824546" w:rsidRPr="006B263B" w:rsidRDefault="00824546" w:rsidP="00824546">
            <w:pPr>
              <w:pStyle w:val="TableParagraph"/>
              <w:ind w:left="107"/>
              <w:rPr>
                <w:rFonts w:ascii="Bookman Old Style" w:hAnsi="Bookman Old Style"/>
                <w:sz w:val="18"/>
                <w:szCs w:val="18"/>
              </w:rPr>
            </w:pPr>
            <w:r w:rsidRPr="006B263B">
              <w:rPr>
                <w:rFonts w:ascii="Bookman Old Style" w:hAnsi="Bookman Old Style"/>
                <w:sz w:val="18"/>
                <w:szCs w:val="18"/>
              </w:rPr>
              <w:t>Penyediaan Bahan Bacaan dan Peraturan Perundang-undangan</w:t>
            </w:r>
          </w:p>
        </w:tc>
        <w:tc>
          <w:tcPr>
            <w:tcW w:w="3600" w:type="dxa"/>
            <w:tcBorders>
              <w:left w:val="single" w:sz="8" w:space="0" w:color="000000"/>
              <w:right w:val="single" w:sz="8" w:space="0" w:color="000000"/>
            </w:tcBorders>
          </w:tcPr>
          <w:p w14:paraId="6E6557D2" w14:textId="6E9E6093" w:rsidR="00824546" w:rsidRPr="006B263B" w:rsidRDefault="00824546" w:rsidP="00824546">
            <w:pPr>
              <w:pStyle w:val="TableParagraph"/>
              <w:spacing w:line="206" w:lineRule="exact"/>
              <w:ind w:left="107"/>
              <w:rPr>
                <w:rFonts w:ascii="Bookman Old Style" w:hAnsi="Bookman Old Style"/>
                <w:sz w:val="18"/>
                <w:szCs w:val="18"/>
              </w:rPr>
            </w:pPr>
            <w:r w:rsidRPr="006B263B">
              <w:rPr>
                <w:rFonts w:ascii="Bookman Old Style" w:hAnsi="Bookman Old Style"/>
                <w:sz w:val="18"/>
                <w:szCs w:val="18"/>
              </w:rPr>
              <w:t>Jumlah Dokumen Bahan Bacaan dan Peraturan Perundang-Undangan yang Disediakan</w:t>
            </w:r>
          </w:p>
        </w:tc>
        <w:tc>
          <w:tcPr>
            <w:tcW w:w="1530" w:type="dxa"/>
            <w:tcBorders>
              <w:left w:val="single" w:sz="8" w:space="0" w:color="000000"/>
            </w:tcBorders>
          </w:tcPr>
          <w:p w14:paraId="40E7160A" w14:textId="26FB9FAB" w:rsidR="00824546" w:rsidRPr="006B263B" w:rsidRDefault="00824546" w:rsidP="00824546">
            <w:pPr>
              <w:pStyle w:val="TableParagraph"/>
              <w:ind w:left="107"/>
              <w:rPr>
                <w:rFonts w:ascii="Bookman Old Style" w:hAnsi="Bookman Old Style"/>
                <w:sz w:val="18"/>
                <w:szCs w:val="18"/>
              </w:rPr>
            </w:pPr>
            <w:r w:rsidRPr="006B263B">
              <w:rPr>
                <w:rFonts w:ascii="Bookman Old Style" w:hAnsi="Bookman Old Style"/>
                <w:sz w:val="18"/>
                <w:szCs w:val="18"/>
              </w:rPr>
              <w:t>2,12 dokumen</w:t>
            </w:r>
          </w:p>
        </w:tc>
        <w:tc>
          <w:tcPr>
            <w:tcW w:w="1710" w:type="dxa"/>
          </w:tcPr>
          <w:p w14:paraId="7C45561F" w14:textId="5D2640DE" w:rsidR="00824546" w:rsidRPr="006B263B" w:rsidRDefault="00824546" w:rsidP="00824546">
            <w:pPr>
              <w:pStyle w:val="TableParagraph"/>
              <w:ind w:right="92"/>
              <w:jc w:val="right"/>
              <w:rPr>
                <w:rFonts w:ascii="Bookman Old Style" w:hAnsi="Bookman Old Style"/>
                <w:sz w:val="18"/>
                <w:szCs w:val="18"/>
              </w:rPr>
            </w:pPr>
            <w:r w:rsidRPr="006B263B">
              <w:rPr>
                <w:rFonts w:ascii="Bookman Old Style" w:hAnsi="Bookman Old Style"/>
                <w:sz w:val="18"/>
                <w:szCs w:val="18"/>
              </w:rPr>
              <w:t xml:space="preserve"> 4.000.000 </w:t>
            </w:r>
          </w:p>
        </w:tc>
        <w:tc>
          <w:tcPr>
            <w:tcW w:w="990" w:type="dxa"/>
            <w:tcBorders>
              <w:right w:val="single" w:sz="8" w:space="0" w:color="000000"/>
            </w:tcBorders>
          </w:tcPr>
          <w:p w14:paraId="0B05D0F6" w14:textId="054B8F48" w:rsidR="00824546" w:rsidRPr="006B263B" w:rsidRDefault="00824546" w:rsidP="00824546">
            <w:pPr>
              <w:pStyle w:val="TableParagraph"/>
              <w:ind w:left="113"/>
              <w:rPr>
                <w:rFonts w:ascii="Bookman Old Style" w:hAnsi="Bookman Old Style"/>
                <w:sz w:val="18"/>
                <w:szCs w:val="18"/>
              </w:rPr>
            </w:pPr>
            <w:r w:rsidRPr="006B263B">
              <w:rPr>
                <w:rFonts w:ascii="Bookman Old Style" w:hAnsi="Bookman Old Style"/>
                <w:sz w:val="18"/>
                <w:szCs w:val="18"/>
              </w:rPr>
              <w:t>2,12 dokumen</w:t>
            </w:r>
          </w:p>
        </w:tc>
        <w:tc>
          <w:tcPr>
            <w:tcW w:w="1620" w:type="dxa"/>
            <w:tcBorders>
              <w:left w:val="single" w:sz="8" w:space="0" w:color="000000"/>
              <w:right w:val="single" w:sz="8" w:space="0" w:color="000000"/>
            </w:tcBorders>
          </w:tcPr>
          <w:p w14:paraId="792E1DD8" w14:textId="77FA5CA8" w:rsidR="00824546" w:rsidRPr="006B263B" w:rsidRDefault="00824546" w:rsidP="00824546">
            <w:pPr>
              <w:pStyle w:val="TableParagraph"/>
              <w:ind w:right="89"/>
              <w:jc w:val="right"/>
              <w:rPr>
                <w:rFonts w:ascii="Bookman Old Style" w:hAnsi="Bookman Old Style"/>
                <w:sz w:val="18"/>
                <w:szCs w:val="18"/>
              </w:rPr>
            </w:pPr>
            <w:r w:rsidRPr="006B263B">
              <w:rPr>
                <w:rFonts w:ascii="Bookman Old Style" w:hAnsi="Bookman Old Style"/>
                <w:sz w:val="18"/>
                <w:szCs w:val="18"/>
              </w:rPr>
              <w:t xml:space="preserve"> 3.320.000 </w:t>
            </w:r>
          </w:p>
        </w:tc>
        <w:tc>
          <w:tcPr>
            <w:tcW w:w="486" w:type="dxa"/>
            <w:tcBorders>
              <w:left w:val="single" w:sz="8" w:space="0" w:color="000000"/>
              <w:right w:val="single" w:sz="8" w:space="0" w:color="000000"/>
            </w:tcBorders>
          </w:tcPr>
          <w:p w14:paraId="793BD54F" w14:textId="77777777" w:rsidR="00824546" w:rsidRPr="006B263B" w:rsidRDefault="00824546" w:rsidP="00824546">
            <w:pPr>
              <w:pStyle w:val="TableParagraph"/>
              <w:ind w:left="19" w:right="1"/>
              <w:jc w:val="center"/>
              <w:rPr>
                <w:rFonts w:ascii="Bookman Old Style" w:hAnsi="Bookman Old Style"/>
                <w:sz w:val="18"/>
                <w:szCs w:val="18"/>
              </w:rPr>
            </w:pPr>
            <w:r w:rsidRPr="006B263B">
              <w:rPr>
                <w:rFonts w:ascii="Bookman Old Style" w:hAnsi="Bookman Old Style"/>
                <w:spacing w:val="-10"/>
                <w:w w:val="90"/>
                <w:sz w:val="18"/>
                <w:szCs w:val="18"/>
              </w:rPr>
              <w:t>=</w:t>
            </w:r>
          </w:p>
        </w:tc>
        <w:tc>
          <w:tcPr>
            <w:tcW w:w="1674" w:type="dxa"/>
            <w:gridSpan w:val="2"/>
            <w:tcBorders>
              <w:top w:val="single" w:sz="8" w:space="0" w:color="000000"/>
              <w:left w:val="single" w:sz="8" w:space="0" w:color="000000"/>
              <w:bottom w:val="single" w:sz="8" w:space="0" w:color="000000"/>
              <w:right w:val="single" w:sz="8" w:space="0" w:color="000000"/>
            </w:tcBorders>
          </w:tcPr>
          <w:p w14:paraId="077342FF" w14:textId="49F85773" w:rsidR="00824546" w:rsidRPr="006B263B" w:rsidRDefault="00824546" w:rsidP="006B263B">
            <w:pPr>
              <w:pStyle w:val="TableParagraph"/>
              <w:ind w:right="86"/>
              <w:jc w:val="right"/>
              <w:rPr>
                <w:rFonts w:ascii="Bookman Old Style" w:hAnsi="Bookman Old Style"/>
                <w:sz w:val="18"/>
                <w:szCs w:val="18"/>
              </w:rPr>
            </w:pPr>
            <w:r w:rsidRPr="006B263B">
              <w:rPr>
                <w:rFonts w:ascii="Bookman Old Style" w:hAnsi="Bookman Old Style"/>
                <w:sz w:val="18"/>
                <w:szCs w:val="18"/>
              </w:rPr>
              <w:t>680.000</w:t>
            </w:r>
          </w:p>
        </w:tc>
      </w:tr>
      <w:tr w:rsidR="00824546" w:rsidRPr="006B263B" w14:paraId="18F592A7" w14:textId="77777777" w:rsidTr="00024D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4"/>
        </w:trPr>
        <w:tc>
          <w:tcPr>
            <w:tcW w:w="564" w:type="dxa"/>
            <w:tcBorders>
              <w:right w:val="single" w:sz="8" w:space="0" w:color="000000"/>
            </w:tcBorders>
          </w:tcPr>
          <w:p w14:paraId="38A213EF" w14:textId="604A9688" w:rsidR="00824546" w:rsidRPr="006B263B" w:rsidRDefault="00824546" w:rsidP="00824546">
            <w:pPr>
              <w:pStyle w:val="TableParagraph"/>
              <w:ind w:right="35"/>
              <w:jc w:val="center"/>
              <w:rPr>
                <w:rFonts w:ascii="Bookman Old Style" w:hAnsi="Bookman Old Style"/>
                <w:sz w:val="18"/>
                <w:szCs w:val="18"/>
              </w:rPr>
            </w:pPr>
            <w:r w:rsidRPr="006B263B">
              <w:rPr>
                <w:rFonts w:ascii="Bookman Old Style" w:hAnsi="Bookman Old Style"/>
                <w:b/>
                <w:spacing w:val="-4"/>
                <w:w w:val="90"/>
                <w:sz w:val="18"/>
                <w:szCs w:val="18"/>
              </w:rPr>
              <w:t>2.13</w:t>
            </w:r>
          </w:p>
        </w:tc>
        <w:tc>
          <w:tcPr>
            <w:tcW w:w="439" w:type="dxa"/>
            <w:tcBorders>
              <w:left w:val="single" w:sz="8" w:space="0" w:color="000000"/>
              <w:right w:val="single" w:sz="8" w:space="0" w:color="000000"/>
            </w:tcBorders>
          </w:tcPr>
          <w:p w14:paraId="3CE3932A" w14:textId="287DD173" w:rsidR="00824546" w:rsidRPr="006B263B" w:rsidRDefault="00824546" w:rsidP="00824546">
            <w:pPr>
              <w:pStyle w:val="TableParagraph"/>
              <w:ind w:left="15" w:right="55"/>
              <w:jc w:val="center"/>
              <w:rPr>
                <w:rFonts w:ascii="Bookman Old Style" w:hAnsi="Bookman Old Style"/>
                <w:sz w:val="18"/>
                <w:szCs w:val="18"/>
              </w:rPr>
            </w:pPr>
            <w:r w:rsidRPr="006B263B">
              <w:rPr>
                <w:rFonts w:ascii="Bookman Old Style" w:hAnsi="Bookman Old Style"/>
                <w:b/>
                <w:spacing w:val="-4"/>
                <w:w w:val="90"/>
                <w:sz w:val="18"/>
                <w:szCs w:val="18"/>
              </w:rPr>
              <w:t>01</w:t>
            </w:r>
          </w:p>
        </w:tc>
        <w:tc>
          <w:tcPr>
            <w:tcW w:w="543" w:type="dxa"/>
            <w:tcBorders>
              <w:left w:val="single" w:sz="8" w:space="0" w:color="000000"/>
              <w:right w:val="single" w:sz="8" w:space="0" w:color="000000"/>
            </w:tcBorders>
          </w:tcPr>
          <w:p w14:paraId="019175D9" w14:textId="7DD8EDC8" w:rsidR="00824546" w:rsidRPr="006B263B" w:rsidRDefault="00824546" w:rsidP="00824546">
            <w:pPr>
              <w:pStyle w:val="TableParagraph"/>
              <w:ind w:left="14" w:right="35"/>
              <w:jc w:val="center"/>
              <w:rPr>
                <w:rFonts w:ascii="Bookman Old Style" w:hAnsi="Bookman Old Style"/>
                <w:sz w:val="18"/>
                <w:szCs w:val="18"/>
              </w:rPr>
            </w:pPr>
            <w:r w:rsidRPr="006B263B">
              <w:rPr>
                <w:rFonts w:ascii="Bookman Old Style" w:hAnsi="Bookman Old Style"/>
                <w:b/>
                <w:spacing w:val="-5"/>
                <w:w w:val="90"/>
                <w:sz w:val="18"/>
                <w:szCs w:val="18"/>
              </w:rPr>
              <w:t>2.06</w:t>
            </w:r>
          </w:p>
        </w:tc>
        <w:tc>
          <w:tcPr>
            <w:tcW w:w="450" w:type="dxa"/>
            <w:tcBorders>
              <w:left w:val="single" w:sz="8" w:space="0" w:color="000000"/>
              <w:right w:val="single" w:sz="8" w:space="0" w:color="000000"/>
            </w:tcBorders>
          </w:tcPr>
          <w:p w14:paraId="4462B32A" w14:textId="0CCD8691" w:rsidR="00824546" w:rsidRPr="006B263B" w:rsidRDefault="00824546" w:rsidP="00824546">
            <w:pPr>
              <w:pStyle w:val="TableParagraph"/>
              <w:ind w:right="19"/>
              <w:jc w:val="center"/>
              <w:rPr>
                <w:rFonts w:ascii="Bookman Old Style" w:hAnsi="Bookman Old Style"/>
                <w:sz w:val="18"/>
                <w:szCs w:val="18"/>
              </w:rPr>
            </w:pPr>
            <w:r w:rsidRPr="006B263B">
              <w:rPr>
                <w:rFonts w:ascii="Bookman Old Style" w:hAnsi="Bookman Old Style"/>
                <w:b/>
                <w:spacing w:val="-5"/>
                <w:w w:val="90"/>
                <w:sz w:val="18"/>
                <w:szCs w:val="18"/>
              </w:rPr>
              <w:t>0006</w:t>
            </w:r>
          </w:p>
        </w:tc>
        <w:tc>
          <w:tcPr>
            <w:tcW w:w="3813" w:type="dxa"/>
            <w:tcBorders>
              <w:left w:val="single" w:sz="8" w:space="0" w:color="000000"/>
              <w:right w:val="single" w:sz="8" w:space="0" w:color="000000"/>
            </w:tcBorders>
          </w:tcPr>
          <w:p w14:paraId="198027FB" w14:textId="75318CF6" w:rsidR="00824546" w:rsidRPr="006B263B" w:rsidRDefault="00824546" w:rsidP="00824546">
            <w:pPr>
              <w:pStyle w:val="TableParagraph"/>
              <w:spacing w:line="206" w:lineRule="exact"/>
              <w:ind w:left="107"/>
              <w:rPr>
                <w:rFonts w:ascii="Bookman Old Style" w:hAnsi="Bookman Old Style"/>
                <w:sz w:val="18"/>
                <w:szCs w:val="18"/>
              </w:rPr>
            </w:pPr>
            <w:r w:rsidRPr="006B263B">
              <w:rPr>
                <w:rFonts w:ascii="Bookman Old Style" w:hAnsi="Bookman Old Style"/>
                <w:sz w:val="18"/>
                <w:szCs w:val="18"/>
              </w:rPr>
              <w:t>Penyelenggaraan Rapat Koordinasi dan Konsultasi SKPD</w:t>
            </w:r>
          </w:p>
        </w:tc>
        <w:tc>
          <w:tcPr>
            <w:tcW w:w="3600" w:type="dxa"/>
            <w:tcBorders>
              <w:left w:val="single" w:sz="8" w:space="0" w:color="000000"/>
              <w:right w:val="single" w:sz="8" w:space="0" w:color="000000"/>
            </w:tcBorders>
          </w:tcPr>
          <w:p w14:paraId="648A7F54" w14:textId="4CEBC9EF" w:rsidR="00824546" w:rsidRPr="006B263B" w:rsidRDefault="00824546" w:rsidP="00824546">
            <w:pPr>
              <w:pStyle w:val="TableParagraph"/>
              <w:spacing w:line="206" w:lineRule="exact"/>
              <w:ind w:left="107" w:right="744"/>
              <w:rPr>
                <w:rFonts w:ascii="Bookman Old Style" w:hAnsi="Bookman Old Style"/>
                <w:sz w:val="18"/>
                <w:szCs w:val="18"/>
              </w:rPr>
            </w:pPr>
            <w:r w:rsidRPr="006B263B">
              <w:rPr>
                <w:rFonts w:ascii="Bookman Old Style" w:hAnsi="Bookman Old Style"/>
                <w:sz w:val="18"/>
                <w:szCs w:val="18"/>
              </w:rPr>
              <w:t>Jumlah Laporan Penyelenggaraan Rapat Koordinasi dan Konsultasi SKPD</w:t>
            </w:r>
          </w:p>
        </w:tc>
        <w:tc>
          <w:tcPr>
            <w:tcW w:w="1530" w:type="dxa"/>
            <w:tcBorders>
              <w:left w:val="single" w:sz="8" w:space="0" w:color="000000"/>
            </w:tcBorders>
          </w:tcPr>
          <w:p w14:paraId="3043ADBB" w14:textId="3BF0CBE8" w:rsidR="00824546" w:rsidRPr="006B263B" w:rsidRDefault="00824546" w:rsidP="00824546">
            <w:pPr>
              <w:pStyle w:val="TableParagraph"/>
              <w:ind w:left="107"/>
              <w:rPr>
                <w:rFonts w:ascii="Bookman Old Style" w:hAnsi="Bookman Old Style"/>
                <w:sz w:val="18"/>
                <w:szCs w:val="18"/>
              </w:rPr>
            </w:pPr>
            <w:r w:rsidRPr="006B263B">
              <w:rPr>
                <w:rFonts w:ascii="Bookman Old Style" w:hAnsi="Bookman Old Style"/>
                <w:sz w:val="18"/>
                <w:szCs w:val="18"/>
              </w:rPr>
              <w:t>12 laporan</w:t>
            </w:r>
          </w:p>
        </w:tc>
        <w:tc>
          <w:tcPr>
            <w:tcW w:w="1710" w:type="dxa"/>
          </w:tcPr>
          <w:p w14:paraId="2F6CAE36" w14:textId="1F937066" w:rsidR="00824546" w:rsidRPr="006B263B" w:rsidRDefault="00824546" w:rsidP="00824546">
            <w:pPr>
              <w:pStyle w:val="TableParagraph"/>
              <w:ind w:right="93"/>
              <w:jc w:val="right"/>
              <w:rPr>
                <w:rFonts w:ascii="Bookman Old Style" w:hAnsi="Bookman Old Style"/>
                <w:sz w:val="18"/>
                <w:szCs w:val="18"/>
              </w:rPr>
            </w:pPr>
            <w:r w:rsidRPr="006B263B">
              <w:rPr>
                <w:rFonts w:ascii="Bookman Old Style" w:hAnsi="Bookman Old Style"/>
                <w:sz w:val="18"/>
                <w:szCs w:val="18"/>
              </w:rPr>
              <w:t xml:space="preserve"> 134.000.000 </w:t>
            </w:r>
          </w:p>
        </w:tc>
        <w:tc>
          <w:tcPr>
            <w:tcW w:w="990" w:type="dxa"/>
            <w:tcBorders>
              <w:right w:val="single" w:sz="8" w:space="0" w:color="000000"/>
            </w:tcBorders>
          </w:tcPr>
          <w:p w14:paraId="776407D5" w14:textId="3EC461A6" w:rsidR="00824546" w:rsidRPr="006B263B" w:rsidRDefault="00824546" w:rsidP="00824546">
            <w:pPr>
              <w:pStyle w:val="TableParagraph"/>
              <w:ind w:left="113"/>
              <w:rPr>
                <w:rFonts w:ascii="Bookman Old Style" w:hAnsi="Bookman Old Style"/>
                <w:sz w:val="18"/>
                <w:szCs w:val="18"/>
              </w:rPr>
            </w:pPr>
            <w:r w:rsidRPr="006B263B">
              <w:rPr>
                <w:rFonts w:ascii="Bookman Old Style" w:hAnsi="Bookman Old Style"/>
                <w:sz w:val="18"/>
                <w:szCs w:val="18"/>
              </w:rPr>
              <w:t>12 laporan</w:t>
            </w:r>
          </w:p>
        </w:tc>
        <w:tc>
          <w:tcPr>
            <w:tcW w:w="1620" w:type="dxa"/>
            <w:tcBorders>
              <w:left w:val="single" w:sz="8" w:space="0" w:color="000000"/>
              <w:right w:val="single" w:sz="8" w:space="0" w:color="000000"/>
            </w:tcBorders>
          </w:tcPr>
          <w:p w14:paraId="538D7BC0" w14:textId="308C4944" w:rsidR="00824546" w:rsidRPr="006B263B" w:rsidRDefault="00824546" w:rsidP="00824546">
            <w:pPr>
              <w:pStyle w:val="TableParagraph"/>
              <w:ind w:right="87"/>
              <w:jc w:val="right"/>
              <w:rPr>
                <w:rFonts w:ascii="Bookman Old Style" w:hAnsi="Bookman Old Style"/>
                <w:sz w:val="18"/>
                <w:szCs w:val="18"/>
              </w:rPr>
            </w:pPr>
            <w:r w:rsidRPr="006B263B">
              <w:rPr>
                <w:rFonts w:ascii="Bookman Old Style" w:hAnsi="Bookman Old Style"/>
                <w:sz w:val="18"/>
                <w:szCs w:val="18"/>
              </w:rPr>
              <w:t xml:space="preserve"> 100.000.000 </w:t>
            </w:r>
          </w:p>
        </w:tc>
        <w:tc>
          <w:tcPr>
            <w:tcW w:w="486" w:type="dxa"/>
            <w:tcBorders>
              <w:left w:val="single" w:sz="8" w:space="0" w:color="000000"/>
              <w:right w:val="single" w:sz="8" w:space="0" w:color="000000"/>
            </w:tcBorders>
          </w:tcPr>
          <w:p w14:paraId="75D15AE0" w14:textId="77777777" w:rsidR="00824546" w:rsidRPr="006B263B" w:rsidRDefault="00824546" w:rsidP="00824546">
            <w:pPr>
              <w:pStyle w:val="TableParagraph"/>
              <w:ind w:left="19" w:right="1"/>
              <w:jc w:val="center"/>
              <w:rPr>
                <w:rFonts w:ascii="Bookman Old Style" w:hAnsi="Bookman Old Style"/>
                <w:sz w:val="18"/>
                <w:szCs w:val="18"/>
              </w:rPr>
            </w:pPr>
            <w:r w:rsidRPr="006B263B">
              <w:rPr>
                <w:rFonts w:ascii="Bookman Old Style" w:hAnsi="Bookman Old Style"/>
                <w:spacing w:val="-10"/>
                <w:w w:val="90"/>
                <w:sz w:val="18"/>
                <w:szCs w:val="18"/>
              </w:rPr>
              <w:t>=</w:t>
            </w:r>
          </w:p>
        </w:tc>
        <w:tc>
          <w:tcPr>
            <w:tcW w:w="1674" w:type="dxa"/>
            <w:gridSpan w:val="2"/>
            <w:tcBorders>
              <w:top w:val="single" w:sz="8" w:space="0" w:color="000000"/>
              <w:left w:val="single" w:sz="8" w:space="0" w:color="000000"/>
              <w:bottom w:val="single" w:sz="8" w:space="0" w:color="000000"/>
              <w:right w:val="single" w:sz="8" w:space="0" w:color="000000"/>
            </w:tcBorders>
          </w:tcPr>
          <w:p w14:paraId="7B983351" w14:textId="4427AF63" w:rsidR="00824546" w:rsidRPr="006B263B" w:rsidRDefault="00824546" w:rsidP="006B263B">
            <w:pPr>
              <w:pStyle w:val="TableParagraph"/>
              <w:ind w:right="86"/>
              <w:jc w:val="right"/>
              <w:rPr>
                <w:rFonts w:ascii="Bookman Old Style" w:hAnsi="Bookman Old Style"/>
                <w:sz w:val="18"/>
                <w:szCs w:val="18"/>
              </w:rPr>
            </w:pPr>
            <w:r w:rsidRPr="006B263B">
              <w:rPr>
                <w:rFonts w:ascii="Bookman Old Style" w:hAnsi="Bookman Old Style"/>
                <w:sz w:val="18"/>
                <w:szCs w:val="18"/>
              </w:rPr>
              <w:t>34.000.000</w:t>
            </w:r>
          </w:p>
        </w:tc>
      </w:tr>
      <w:tr w:rsidR="00824546" w:rsidRPr="006B263B" w14:paraId="5C8E02AF" w14:textId="77777777" w:rsidTr="00024D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5"/>
        </w:trPr>
        <w:tc>
          <w:tcPr>
            <w:tcW w:w="564" w:type="dxa"/>
            <w:tcBorders>
              <w:right w:val="single" w:sz="8" w:space="0" w:color="000000"/>
            </w:tcBorders>
          </w:tcPr>
          <w:p w14:paraId="2007DD9F" w14:textId="06271D07" w:rsidR="00824546" w:rsidRPr="006B263B" w:rsidRDefault="00824546" w:rsidP="00824546">
            <w:pPr>
              <w:pStyle w:val="TableParagraph"/>
              <w:spacing w:before="90"/>
              <w:ind w:right="35"/>
              <w:jc w:val="center"/>
              <w:rPr>
                <w:rFonts w:ascii="Bookman Old Style" w:hAnsi="Bookman Old Style"/>
                <w:sz w:val="18"/>
                <w:szCs w:val="18"/>
              </w:rPr>
            </w:pPr>
            <w:r w:rsidRPr="006B263B">
              <w:rPr>
                <w:rFonts w:ascii="Bookman Old Style" w:hAnsi="Bookman Old Style"/>
                <w:b/>
                <w:spacing w:val="-4"/>
                <w:w w:val="90"/>
                <w:sz w:val="18"/>
                <w:szCs w:val="18"/>
              </w:rPr>
              <w:t>2.13</w:t>
            </w:r>
          </w:p>
        </w:tc>
        <w:tc>
          <w:tcPr>
            <w:tcW w:w="439" w:type="dxa"/>
            <w:tcBorders>
              <w:left w:val="single" w:sz="8" w:space="0" w:color="000000"/>
              <w:right w:val="single" w:sz="8" w:space="0" w:color="000000"/>
            </w:tcBorders>
          </w:tcPr>
          <w:p w14:paraId="68CDE524" w14:textId="25914353" w:rsidR="00824546" w:rsidRPr="006B263B" w:rsidRDefault="00824546" w:rsidP="00824546">
            <w:pPr>
              <w:pStyle w:val="TableParagraph"/>
              <w:spacing w:before="90"/>
              <w:ind w:left="15" w:right="55"/>
              <w:jc w:val="center"/>
              <w:rPr>
                <w:rFonts w:ascii="Bookman Old Style" w:hAnsi="Bookman Old Style"/>
                <w:sz w:val="18"/>
                <w:szCs w:val="18"/>
              </w:rPr>
            </w:pPr>
            <w:r w:rsidRPr="006B263B">
              <w:rPr>
                <w:rFonts w:ascii="Bookman Old Style" w:hAnsi="Bookman Old Style"/>
                <w:b/>
                <w:spacing w:val="-4"/>
                <w:w w:val="90"/>
                <w:sz w:val="18"/>
                <w:szCs w:val="18"/>
              </w:rPr>
              <w:t>01</w:t>
            </w:r>
          </w:p>
        </w:tc>
        <w:tc>
          <w:tcPr>
            <w:tcW w:w="543" w:type="dxa"/>
            <w:tcBorders>
              <w:left w:val="single" w:sz="8" w:space="0" w:color="000000"/>
              <w:right w:val="single" w:sz="8" w:space="0" w:color="000000"/>
            </w:tcBorders>
          </w:tcPr>
          <w:p w14:paraId="3DDC81C0" w14:textId="50D0A051" w:rsidR="00824546" w:rsidRPr="006B263B" w:rsidRDefault="00824546" w:rsidP="00824546">
            <w:pPr>
              <w:pStyle w:val="TableParagraph"/>
              <w:spacing w:before="90"/>
              <w:ind w:left="14" w:right="35"/>
              <w:jc w:val="center"/>
              <w:rPr>
                <w:rFonts w:ascii="Bookman Old Style" w:hAnsi="Bookman Old Style"/>
                <w:sz w:val="18"/>
                <w:szCs w:val="18"/>
              </w:rPr>
            </w:pPr>
            <w:r w:rsidRPr="006B263B">
              <w:rPr>
                <w:rFonts w:ascii="Bookman Old Style" w:hAnsi="Bookman Old Style"/>
                <w:b/>
                <w:spacing w:val="-5"/>
                <w:w w:val="90"/>
                <w:sz w:val="18"/>
                <w:szCs w:val="18"/>
              </w:rPr>
              <w:t>2.06</w:t>
            </w:r>
          </w:p>
        </w:tc>
        <w:tc>
          <w:tcPr>
            <w:tcW w:w="450" w:type="dxa"/>
            <w:tcBorders>
              <w:left w:val="single" w:sz="8" w:space="0" w:color="000000"/>
              <w:right w:val="single" w:sz="8" w:space="0" w:color="000000"/>
            </w:tcBorders>
          </w:tcPr>
          <w:p w14:paraId="4F6A7D43" w14:textId="5532217A" w:rsidR="00824546" w:rsidRPr="006B263B" w:rsidRDefault="00824546" w:rsidP="00824546">
            <w:pPr>
              <w:pStyle w:val="TableParagraph"/>
              <w:spacing w:before="90"/>
              <w:ind w:right="19"/>
              <w:jc w:val="center"/>
              <w:rPr>
                <w:rFonts w:ascii="Bookman Old Style" w:hAnsi="Bookman Old Style"/>
                <w:sz w:val="18"/>
                <w:szCs w:val="18"/>
              </w:rPr>
            </w:pPr>
            <w:r w:rsidRPr="006B263B">
              <w:rPr>
                <w:rFonts w:ascii="Bookman Old Style" w:hAnsi="Bookman Old Style"/>
                <w:b/>
                <w:spacing w:val="-5"/>
                <w:w w:val="90"/>
                <w:sz w:val="18"/>
                <w:szCs w:val="18"/>
              </w:rPr>
              <w:t>0009</w:t>
            </w:r>
          </w:p>
        </w:tc>
        <w:tc>
          <w:tcPr>
            <w:tcW w:w="3813" w:type="dxa"/>
            <w:tcBorders>
              <w:left w:val="single" w:sz="8" w:space="0" w:color="000000"/>
              <w:right w:val="single" w:sz="8" w:space="0" w:color="000000"/>
            </w:tcBorders>
          </w:tcPr>
          <w:p w14:paraId="43545D5D" w14:textId="08F9B980" w:rsidR="00824546" w:rsidRPr="006B263B" w:rsidRDefault="00824546" w:rsidP="00824546">
            <w:pPr>
              <w:pStyle w:val="TableParagraph"/>
              <w:spacing w:before="90"/>
              <w:ind w:left="107"/>
              <w:rPr>
                <w:rFonts w:ascii="Bookman Old Style" w:hAnsi="Bookman Old Style"/>
                <w:sz w:val="18"/>
                <w:szCs w:val="18"/>
              </w:rPr>
            </w:pPr>
            <w:r w:rsidRPr="006B263B">
              <w:rPr>
                <w:rFonts w:ascii="Bookman Old Style" w:hAnsi="Bookman Old Style"/>
                <w:sz w:val="18"/>
                <w:szCs w:val="18"/>
              </w:rPr>
              <w:t>Penataausahaan Arsip Dinamis pada SKPD</w:t>
            </w:r>
          </w:p>
        </w:tc>
        <w:tc>
          <w:tcPr>
            <w:tcW w:w="3600" w:type="dxa"/>
            <w:tcBorders>
              <w:left w:val="single" w:sz="8" w:space="0" w:color="000000"/>
              <w:right w:val="single" w:sz="8" w:space="0" w:color="000000"/>
            </w:tcBorders>
          </w:tcPr>
          <w:p w14:paraId="168E9374" w14:textId="0CAEAA46" w:rsidR="00824546" w:rsidRPr="006B263B" w:rsidRDefault="00824546" w:rsidP="00824546">
            <w:pPr>
              <w:pStyle w:val="TableParagraph"/>
              <w:spacing w:before="90"/>
              <w:ind w:left="107"/>
              <w:rPr>
                <w:rFonts w:ascii="Bookman Old Style" w:hAnsi="Bookman Old Style"/>
                <w:sz w:val="18"/>
                <w:szCs w:val="18"/>
              </w:rPr>
            </w:pPr>
            <w:r w:rsidRPr="006B263B">
              <w:rPr>
                <w:rFonts w:ascii="Bookman Old Style" w:hAnsi="Bookman Old Style"/>
                <w:sz w:val="18"/>
                <w:szCs w:val="18"/>
              </w:rPr>
              <w:t>Jumlah Dokumen Penatausahaan Arsip Dinamis pada SKPD</w:t>
            </w:r>
          </w:p>
        </w:tc>
        <w:tc>
          <w:tcPr>
            <w:tcW w:w="1530" w:type="dxa"/>
            <w:tcBorders>
              <w:left w:val="single" w:sz="8" w:space="0" w:color="000000"/>
            </w:tcBorders>
          </w:tcPr>
          <w:p w14:paraId="76BB745F" w14:textId="0A67FE38" w:rsidR="00824546" w:rsidRPr="006B263B" w:rsidRDefault="00824546" w:rsidP="00824546">
            <w:pPr>
              <w:pStyle w:val="TableParagraph"/>
              <w:spacing w:before="90"/>
              <w:ind w:left="107"/>
              <w:rPr>
                <w:rFonts w:ascii="Bookman Old Style" w:hAnsi="Bookman Old Style"/>
                <w:sz w:val="18"/>
                <w:szCs w:val="18"/>
              </w:rPr>
            </w:pPr>
            <w:r w:rsidRPr="006B263B">
              <w:rPr>
                <w:rFonts w:ascii="Bookman Old Style" w:hAnsi="Bookman Old Style"/>
                <w:sz w:val="18"/>
                <w:szCs w:val="18"/>
              </w:rPr>
              <w:t>1 dokumen</w:t>
            </w:r>
          </w:p>
        </w:tc>
        <w:tc>
          <w:tcPr>
            <w:tcW w:w="1710" w:type="dxa"/>
          </w:tcPr>
          <w:p w14:paraId="106C594D" w14:textId="764BB42C" w:rsidR="00824546" w:rsidRPr="006B263B" w:rsidRDefault="00824546" w:rsidP="00824546">
            <w:pPr>
              <w:pStyle w:val="TableParagraph"/>
              <w:spacing w:before="90"/>
              <w:ind w:right="92"/>
              <w:jc w:val="right"/>
              <w:rPr>
                <w:rFonts w:ascii="Bookman Old Style" w:hAnsi="Bookman Old Style"/>
                <w:sz w:val="18"/>
                <w:szCs w:val="18"/>
              </w:rPr>
            </w:pPr>
            <w:r w:rsidRPr="006B263B">
              <w:rPr>
                <w:rFonts w:ascii="Bookman Old Style" w:hAnsi="Bookman Old Style"/>
                <w:sz w:val="18"/>
                <w:szCs w:val="18"/>
              </w:rPr>
              <w:t xml:space="preserve"> 5.000.000 </w:t>
            </w:r>
          </w:p>
        </w:tc>
        <w:tc>
          <w:tcPr>
            <w:tcW w:w="990" w:type="dxa"/>
            <w:tcBorders>
              <w:right w:val="single" w:sz="8" w:space="0" w:color="000000"/>
            </w:tcBorders>
          </w:tcPr>
          <w:p w14:paraId="27AA8AF5" w14:textId="0EE2E264" w:rsidR="00824546" w:rsidRPr="006B263B" w:rsidRDefault="00824546" w:rsidP="00824546">
            <w:pPr>
              <w:pStyle w:val="TableParagraph"/>
              <w:spacing w:before="90"/>
              <w:ind w:left="113"/>
              <w:rPr>
                <w:rFonts w:ascii="Bookman Old Style" w:hAnsi="Bookman Old Style"/>
                <w:sz w:val="18"/>
                <w:szCs w:val="18"/>
              </w:rPr>
            </w:pPr>
            <w:r w:rsidRPr="006B263B">
              <w:rPr>
                <w:rFonts w:ascii="Bookman Old Style" w:hAnsi="Bookman Old Style"/>
                <w:sz w:val="18"/>
                <w:szCs w:val="18"/>
              </w:rPr>
              <w:t>1 dokumen</w:t>
            </w:r>
          </w:p>
        </w:tc>
        <w:tc>
          <w:tcPr>
            <w:tcW w:w="1620" w:type="dxa"/>
            <w:tcBorders>
              <w:left w:val="single" w:sz="8" w:space="0" w:color="000000"/>
              <w:right w:val="single" w:sz="8" w:space="0" w:color="000000"/>
            </w:tcBorders>
          </w:tcPr>
          <w:p w14:paraId="54A1A461" w14:textId="057F53BD" w:rsidR="00824546" w:rsidRPr="006B263B" w:rsidRDefault="00824546" w:rsidP="00824546">
            <w:pPr>
              <w:pStyle w:val="TableParagraph"/>
              <w:spacing w:before="90"/>
              <w:ind w:right="90"/>
              <w:jc w:val="right"/>
              <w:rPr>
                <w:rFonts w:ascii="Bookman Old Style" w:hAnsi="Bookman Old Style"/>
                <w:sz w:val="18"/>
                <w:szCs w:val="18"/>
              </w:rPr>
            </w:pPr>
            <w:r w:rsidRPr="006B263B">
              <w:rPr>
                <w:rFonts w:ascii="Bookman Old Style" w:hAnsi="Bookman Old Style"/>
                <w:sz w:val="18"/>
                <w:szCs w:val="18"/>
              </w:rPr>
              <w:t xml:space="preserve"> 1.000.000 </w:t>
            </w:r>
          </w:p>
        </w:tc>
        <w:tc>
          <w:tcPr>
            <w:tcW w:w="486" w:type="dxa"/>
            <w:tcBorders>
              <w:left w:val="single" w:sz="8" w:space="0" w:color="000000"/>
              <w:right w:val="single" w:sz="8" w:space="0" w:color="000000"/>
            </w:tcBorders>
          </w:tcPr>
          <w:p w14:paraId="582C1319" w14:textId="77777777" w:rsidR="00824546" w:rsidRPr="006B263B" w:rsidRDefault="00824546" w:rsidP="00824546">
            <w:pPr>
              <w:pStyle w:val="TableParagraph"/>
              <w:spacing w:before="90"/>
              <w:ind w:left="19" w:right="1"/>
              <w:jc w:val="center"/>
              <w:rPr>
                <w:rFonts w:ascii="Bookman Old Style" w:hAnsi="Bookman Old Style"/>
                <w:sz w:val="18"/>
                <w:szCs w:val="18"/>
              </w:rPr>
            </w:pPr>
            <w:r w:rsidRPr="006B263B">
              <w:rPr>
                <w:rFonts w:ascii="Bookman Old Style" w:hAnsi="Bookman Old Style"/>
                <w:spacing w:val="-10"/>
                <w:w w:val="90"/>
                <w:sz w:val="18"/>
                <w:szCs w:val="18"/>
              </w:rPr>
              <w:t>=</w:t>
            </w:r>
          </w:p>
        </w:tc>
        <w:tc>
          <w:tcPr>
            <w:tcW w:w="1674" w:type="dxa"/>
            <w:gridSpan w:val="2"/>
            <w:tcBorders>
              <w:top w:val="single" w:sz="8" w:space="0" w:color="000000"/>
              <w:left w:val="single" w:sz="8" w:space="0" w:color="000000"/>
              <w:bottom w:val="single" w:sz="8" w:space="0" w:color="000000"/>
              <w:right w:val="single" w:sz="8" w:space="0" w:color="000000"/>
            </w:tcBorders>
          </w:tcPr>
          <w:p w14:paraId="2DE59B92" w14:textId="6EA9E05C" w:rsidR="00824546" w:rsidRPr="006B263B" w:rsidRDefault="00824546" w:rsidP="006B263B">
            <w:pPr>
              <w:pStyle w:val="TableParagraph"/>
              <w:spacing w:before="90"/>
              <w:ind w:right="86"/>
              <w:jc w:val="right"/>
              <w:rPr>
                <w:rFonts w:ascii="Bookman Old Style" w:hAnsi="Bookman Old Style"/>
                <w:sz w:val="18"/>
                <w:szCs w:val="18"/>
              </w:rPr>
            </w:pPr>
            <w:r w:rsidRPr="006B263B">
              <w:rPr>
                <w:rFonts w:ascii="Bookman Old Style" w:hAnsi="Bookman Old Style"/>
                <w:sz w:val="18"/>
                <w:szCs w:val="18"/>
              </w:rPr>
              <w:t>4.000.000</w:t>
            </w:r>
          </w:p>
        </w:tc>
      </w:tr>
      <w:tr w:rsidR="00824546" w:rsidRPr="006B263B" w14:paraId="4D8662EB" w14:textId="77777777" w:rsidTr="00024D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4"/>
        </w:trPr>
        <w:tc>
          <w:tcPr>
            <w:tcW w:w="564" w:type="dxa"/>
            <w:tcBorders>
              <w:right w:val="single" w:sz="8" w:space="0" w:color="000000"/>
            </w:tcBorders>
            <w:shd w:val="clear" w:color="auto" w:fill="F2F2F2" w:themeFill="background1" w:themeFillShade="F2"/>
          </w:tcPr>
          <w:p w14:paraId="706A8157" w14:textId="5D9E8B7B" w:rsidR="00824546" w:rsidRPr="006B263B" w:rsidRDefault="00824546" w:rsidP="00824546">
            <w:pPr>
              <w:pStyle w:val="TableParagraph"/>
              <w:spacing w:before="109"/>
              <w:ind w:right="35"/>
              <w:jc w:val="center"/>
              <w:rPr>
                <w:rFonts w:ascii="Bookman Old Style" w:hAnsi="Bookman Old Style"/>
                <w:b/>
                <w:sz w:val="18"/>
                <w:szCs w:val="18"/>
              </w:rPr>
            </w:pPr>
            <w:r w:rsidRPr="006B263B">
              <w:rPr>
                <w:rFonts w:ascii="Bookman Old Style" w:hAnsi="Bookman Old Style"/>
                <w:b/>
                <w:spacing w:val="-4"/>
                <w:w w:val="90"/>
                <w:sz w:val="18"/>
                <w:szCs w:val="18"/>
              </w:rPr>
              <w:t>2.13</w:t>
            </w:r>
          </w:p>
        </w:tc>
        <w:tc>
          <w:tcPr>
            <w:tcW w:w="439" w:type="dxa"/>
            <w:tcBorders>
              <w:left w:val="single" w:sz="8" w:space="0" w:color="000000"/>
              <w:right w:val="single" w:sz="8" w:space="0" w:color="000000"/>
            </w:tcBorders>
            <w:shd w:val="clear" w:color="auto" w:fill="F2F2F2" w:themeFill="background1" w:themeFillShade="F2"/>
          </w:tcPr>
          <w:p w14:paraId="40F0D5B9" w14:textId="5DA42D36" w:rsidR="00824546" w:rsidRPr="006B263B" w:rsidRDefault="00824546" w:rsidP="00824546">
            <w:pPr>
              <w:pStyle w:val="TableParagraph"/>
              <w:spacing w:before="109"/>
              <w:ind w:left="107"/>
              <w:rPr>
                <w:rFonts w:ascii="Bookman Old Style" w:hAnsi="Bookman Old Style"/>
                <w:b/>
                <w:sz w:val="18"/>
                <w:szCs w:val="18"/>
              </w:rPr>
            </w:pPr>
            <w:r w:rsidRPr="006B263B">
              <w:rPr>
                <w:rFonts w:ascii="Bookman Old Style" w:hAnsi="Bookman Old Style"/>
                <w:b/>
                <w:spacing w:val="-4"/>
                <w:w w:val="90"/>
                <w:sz w:val="18"/>
                <w:szCs w:val="18"/>
              </w:rPr>
              <w:t>01</w:t>
            </w:r>
          </w:p>
        </w:tc>
        <w:tc>
          <w:tcPr>
            <w:tcW w:w="543" w:type="dxa"/>
            <w:tcBorders>
              <w:left w:val="single" w:sz="8" w:space="0" w:color="000000"/>
              <w:right w:val="single" w:sz="8" w:space="0" w:color="000000"/>
            </w:tcBorders>
            <w:shd w:val="clear" w:color="auto" w:fill="F2F2F2" w:themeFill="background1" w:themeFillShade="F2"/>
          </w:tcPr>
          <w:p w14:paraId="7244026E" w14:textId="65C6F1DB" w:rsidR="00824546" w:rsidRPr="006B263B" w:rsidRDefault="00824546" w:rsidP="00824546">
            <w:pPr>
              <w:pStyle w:val="TableParagraph"/>
              <w:spacing w:before="109"/>
              <w:ind w:right="-43"/>
              <w:rPr>
                <w:rFonts w:ascii="Bookman Old Style" w:hAnsi="Bookman Old Style"/>
                <w:b/>
                <w:sz w:val="18"/>
                <w:szCs w:val="18"/>
              </w:rPr>
            </w:pPr>
            <w:r w:rsidRPr="006B263B">
              <w:rPr>
                <w:rFonts w:ascii="Bookman Old Style" w:hAnsi="Bookman Old Style"/>
                <w:b/>
                <w:spacing w:val="-5"/>
                <w:w w:val="90"/>
                <w:sz w:val="18"/>
                <w:szCs w:val="18"/>
              </w:rPr>
              <w:t xml:space="preserve"> 2.08</w:t>
            </w:r>
          </w:p>
        </w:tc>
        <w:tc>
          <w:tcPr>
            <w:tcW w:w="450" w:type="dxa"/>
            <w:tcBorders>
              <w:left w:val="single" w:sz="8" w:space="0" w:color="000000"/>
              <w:right w:val="single" w:sz="8" w:space="0" w:color="000000"/>
            </w:tcBorders>
            <w:shd w:val="clear" w:color="auto" w:fill="F2F2F2" w:themeFill="background1" w:themeFillShade="F2"/>
          </w:tcPr>
          <w:p w14:paraId="361E2934" w14:textId="77777777" w:rsidR="00824546" w:rsidRPr="006B263B" w:rsidRDefault="00824546" w:rsidP="00824546">
            <w:pPr>
              <w:pStyle w:val="TableParagraph"/>
              <w:rPr>
                <w:rFonts w:ascii="Bookman Old Style" w:hAnsi="Bookman Old Style"/>
                <w:sz w:val="18"/>
                <w:szCs w:val="18"/>
              </w:rPr>
            </w:pPr>
          </w:p>
        </w:tc>
        <w:tc>
          <w:tcPr>
            <w:tcW w:w="3813" w:type="dxa"/>
            <w:tcBorders>
              <w:left w:val="single" w:sz="8" w:space="0" w:color="000000"/>
              <w:right w:val="single" w:sz="8" w:space="0" w:color="000000"/>
            </w:tcBorders>
            <w:shd w:val="clear" w:color="auto" w:fill="F2F2F2" w:themeFill="background1" w:themeFillShade="F2"/>
          </w:tcPr>
          <w:p w14:paraId="3E1F7174" w14:textId="77777777" w:rsidR="00824546" w:rsidRPr="006B263B" w:rsidRDefault="00824546" w:rsidP="00824546">
            <w:pPr>
              <w:pStyle w:val="TableParagraph"/>
              <w:spacing w:line="206" w:lineRule="exact"/>
              <w:ind w:left="107"/>
              <w:rPr>
                <w:rFonts w:ascii="Bookman Old Style" w:hAnsi="Bookman Old Style"/>
                <w:b/>
                <w:sz w:val="18"/>
                <w:szCs w:val="18"/>
              </w:rPr>
            </w:pPr>
            <w:r w:rsidRPr="006B263B">
              <w:rPr>
                <w:rFonts w:ascii="Bookman Old Style" w:hAnsi="Bookman Old Style"/>
                <w:b/>
                <w:w w:val="80"/>
                <w:sz w:val="18"/>
                <w:szCs w:val="18"/>
              </w:rPr>
              <w:t>Penyediaan Jasa Penunjang</w:t>
            </w:r>
            <w:r w:rsidRPr="006B263B">
              <w:rPr>
                <w:rFonts w:ascii="Bookman Old Style" w:hAnsi="Bookman Old Style"/>
                <w:b/>
                <w:spacing w:val="40"/>
                <w:sz w:val="18"/>
                <w:szCs w:val="18"/>
              </w:rPr>
              <w:t xml:space="preserve"> </w:t>
            </w:r>
            <w:r w:rsidRPr="006B263B">
              <w:rPr>
                <w:rFonts w:ascii="Bookman Old Style" w:hAnsi="Bookman Old Style"/>
                <w:b/>
                <w:w w:val="80"/>
                <w:sz w:val="18"/>
                <w:szCs w:val="18"/>
              </w:rPr>
              <w:t>Urusan Pemerintahan</w:t>
            </w:r>
            <w:r w:rsidRPr="006B263B">
              <w:rPr>
                <w:rFonts w:ascii="Bookman Old Style" w:hAnsi="Bookman Old Style"/>
                <w:b/>
                <w:w w:val="90"/>
                <w:sz w:val="18"/>
                <w:szCs w:val="18"/>
              </w:rPr>
              <w:t xml:space="preserve"> </w:t>
            </w:r>
            <w:r w:rsidRPr="006B263B">
              <w:rPr>
                <w:rFonts w:ascii="Bookman Old Style" w:hAnsi="Bookman Old Style"/>
                <w:b/>
                <w:spacing w:val="-2"/>
                <w:w w:val="90"/>
                <w:sz w:val="18"/>
                <w:szCs w:val="18"/>
              </w:rPr>
              <w:t>Daerah</w:t>
            </w:r>
          </w:p>
        </w:tc>
        <w:tc>
          <w:tcPr>
            <w:tcW w:w="3600" w:type="dxa"/>
            <w:tcBorders>
              <w:left w:val="single" w:sz="8" w:space="0" w:color="000000"/>
              <w:right w:val="single" w:sz="8" w:space="0" w:color="000000"/>
            </w:tcBorders>
            <w:shd w:val="clear" w:color="auto" w:fill="F2F2F2" w:themeFill="background1" w:themeFillShade="F2"/>
          </w:tcPr>
          <w:p w14:paraId="57504682" w14:textId="151FB564" w:rsidR="00824546" w:rsidRPr="006B263B" w:rsidRDefault="00824546" w:rsidP="00824546">
            <w:pPr>
              <w:pStyle w:val="TableParagraph"/>
              <w:spacing w:line="206" w:lineRule="exact"/>
              <w:ind w:left="107"/>
              <w:rPr>
                <w:rFonts w:ascii="Bookman Old Style" w:hAnsi="Bookman Old Style"/>
                <w:sz w:val="18"/>
                <w:szCs w:val="18"/>
              </w:rPr>
            </w:pPr>
            <w:r w:rsidRPr="006B263B">
              <w:rPr>
                <w:rFonts w:ascii="Bookman Old Style" w:hAnsi="Bookman Old Style"/>
                <w:w w:val="80"/>
                <w:sz w:val="18"/>
                <w:szCs w:val="18"/>
              </w:rPr>
              <w:t>Persentase jasa penunjang urusan pemerintahan yang terlaksana</w:t>
            </w:r>
          </w:p>
        </w:tc>
        <w:tc>
          <w:tcPr>
            <w:tcW w:w="1530" w:type="dxa"/>
            <w:tcBorders>
              <w:left w:val="single" w:sz="8" w:space="0" w:color="000000"/>
            </w:tcBorders>
            <w:shd w:val="clear" w:color="auto" w:fill="F2F2F2" w:themeFill="background1" w:themeFillShade="F2"/>
          </w:tcPr>
          <w:p w14:paraId="3DADBB20" w14:textId="77777777" w:rsidR="00824546" w:rsidRPr="006B263B" w:rsidRDefault="00824546" w:rsidP="00824546">
            <w:pPr>
              <w:pStyle w:val="TableParagraph"/>
              <w:spacing w:before="109"/>
              <w:ind w:left="107"/>
              <w:rPr>
                <w:rFonts w:ascii="Bookman Old Style" w:hAnsi="Bookman Old Style"/>
                <w:sz w:val="18"/>
                <w:szCs w:val="18"/>
              </w:rPr>
            </w:pPr>
            <w:r w:rsidRPr="006B263B">
              <w:rPr>
                <w:rFonts w:ascii="Bookman Old Style" w:hAnsi="Bookman Old Style"/>
                <w:w w:val="80"/>
                <w:sz w:val="18"/>
                <w:szCs w:val="18"/>
              </w:rPr>
              <w:t>100</w:t>
            </w:r>
            <w:r w:rsidRPr="006B263B">
              <w:rPr>
                <w:rFonts w:ascii="Bookman Old Style" w:hAnsi="Bookman Old Style"/>
                <w:spacing w:val="-5"/>
                <w:sz w:val="18"/>
                <w:szCs w:val="18"/>
              </w:rPr>
              <w:t xml:space="preserve"> </w:t>
            </w:r>
            <w:r w:rsidRPr="006B263B">
              <w:rPr>
                <w:rFonts w:ascii="Bookman Old Style" w:hAnsi="Bookman Old Style"/>
                <w:spacing w:val="-12"/>
                <w:w w:val="90"/>
                <w:sz w:val="18"/>
                <w:szCs w:val="18"/>
              </w:rPr>
              <w:t>%</w:t>
            </w:r>
          </w:p>
        </w:tc>
        <w:tc>
          <w:tcPr>
            <w:tcW w:w="1710" w:type="dxa"/>
            <w:shd w:val="clear" w:color="auto" w:fill="F2F2F2" w:themeFill="background1" w:themeFillShade="F2"/>
          </w:tcPr>
          <w:p w14:paraId="4CF0828E" w14:textId="0136A302" w:rsidR="00824546" w:rsidRPr="006B263B" w:rsidRDefault="00824546" w:rsidP="00824546">
            <w:pPr>
              <w:pStyle w:val="TableParagraph"/>
              <w:spacing w:before="109"/>
              <w:ind w:right="93"/>
              <w:jc w:val="right"/>
              <w:rPr>
                <w:rFonts w:ascii="Bookman Old Style" w:hAnsi="Bookman Old Style"/>
                <w:sz w:val="18"/>
                <w:szCs w:val="18"/>
              </w:rPr>
            </w:pPr>
            <w:r w:rsidRPr="006B263B">
              <w:rPr>
                <w:rFonts w:ascii="Bookman Old Style" w:hAnsi="Bookman Old Style"/>
                <w:sz w:val="18"/>
                <w:szCs w:val="18"/>
              </w:rPr>
              <w:t xml:space="preserve"> 152.000.000 </w:t>
            </w:r>
          </w:p>
        </w:tc>
        <w:tc>
          <w:tcPr>
            <w:tcW w:w="990" w:type="dxa"/>
            <w:tcBorders>
              <w:right w:val="single" w:sz="8" w:space="0" w:color="000000"/>
            </w:tcBorders>
            <w:shd w:val="clear" w:color="auto" w:fill="F2F2F2" w:themeFill="background1" w:themeFillShade="F2"/>
          </w:tcPr>
          <w:p w14:paraId="41CD69D0" w14:textId="77777777" w:rsidR="00824546" w:rsidRPr="006B263B" w:rsidRDefault="00824546" w:rsidP="00824546">
            <w:pPr>
              <w:pStyle w:val="TableParagraph"/>
              <w:spacing w:before="109"/>
              <w:ind w:left="113"/>
              <w:rPr>
                <w:rFonts w:ascii="Bookman Old Style" w:hAnsi="Bookman Old Style"/>
                <w:sz w:val="18"/>
                <w:szCs w:val="18"/>
              </w:rPr>
            </w:pPr>
            <w:r w:rsidRPr="006B263B">
              <w:rPr>
                <w:rFonts w:ascii="Bookman Old Style" w:hAnsi="Bookman Old Style"/>
                <w:spacing w:val="-4"/>
                <w:w w:val="90"/>
                <w:sz w:val="18"/>
                <w:szCs w:val="18"/>
              </w:rPr>
              <w:t>100%</w:t>
            </w:r>
          </w:p>
        </w:tc>
        <w:tc>
          <w:tcPr>
            <w:tcW w:w="1620" w:type="dxa"/>
            <w:tcBorders>
              <w:left w:val="single" w:sz="8" w:space="0" w:color="000000"/>
              <w:right w:val="single" w:sz="8" w:space="0" w:color="000000"/>
            </w:tcBorders>
            <w:shd w:val="clear" w:color="auto" w:fill="F2F2F2" w:themeFill="background1" w:themeFillShade="F2"/>
          </w:tcPr>
          <w:p w14:paraId="00611D71" w14:textId="7C7E7898" w:rsidR="00824546" w:rsidRPr="006B263B" w:rsidRDefault="00824546" w:rsidP="00824546">
            <w:pPr>
              <w:pStyle w:val="TableParagraph"/>
              <w:spacing w:before="109"/>
              <w:ind w:right="90"/>
              <w:jc w:val="right"/>
              <w:rPr>
                <w:rFonts w:ascii="Bookman Old Style" w:hAnsi="Bookman Old Style"/>
                <w:sz w:val="18"/>
                <w:szCs w:val="18"/>
              </w:rPr>
            </w:pPr>
          </w:p>
        </w:tc>
        <w:tc>
          <w:tcPr>
            <w:tcW w:w="486" w:type="dxa"/>
            <w:tcBorders>
              <w:left w:val="single" w:sz="8" w:space="0" w:color="000000"/>
              <w:right w:val="single" w:sz="8" w:space="0" w:color="000000"/>
            </w:tcBorders>
            <w:shd w:val="clear" w:color="auto" w:fill="F2F2F2" w:themeFill="background1" w:themeFillShade="F2"/>
          </w:tcPr>
          <w:p w14:paraId="28B33977" w14:textId="77777777" w:rsidR="00824546" w:rsidRPr="006B263B" w:rsidRDefault="00824546" w:rsidP="00824546">
            <w:pPr>
              <w:pStyle w:val="TableParagraph"/>
              <w:spacing w:before="109"/>
              <w:ind w:left="19" w:right="1"/>
              <w:jc w:val="center"/>
              <w:rPr>
                <w:rFonts w:ascii="Bookman Old Style" w:hAnsi="Bookman Old Style"/>
                <w:sz w:val="18"/>
                <w:szCs w:val="18"/>
              </w:rPr>
            </w:pPr>
            <w:r w:rsidRPr="006B263B">
              <w:rPr>
                <w:rFonts w:ascii="Bookman Old Style" w:hAnsi="Bookman Old Style"/>
                <w:spacing w:val="-10"/>
                <w:w w:val="90"/>
                <w:sz w:val="18"/>
                <w:szCs w:val="18"/>
              </w:rPr>
              <w:t>=</w:t>
            </w:r>
          </w:p>
        </w:tc>
        <w:tc>
          <w:tcPr>
            <w:tcW w:w="1674" w:type="dxa"/>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7EB053A8" w14:textId="5C48875B" w:rsidR="00824546" w:rsidRPr="006B263B" w:rsidRDefault="00824546" w:rsidP="006B263B">
            <w:pPr>
              <w:pStyle w:val="TableParagraph"/>
              <w:spacing w:before="109"/>
              <w:ind w:right="87"/>
              <w:jc w:val="right"/>
              <w:rPr>
                <w:rFonts w:ascii="Bookman Old Style" w:hAnsi="Bookman Old Style"/>
                <w:sz w:val="18"/>
                <w:szCs w:val="18"/>
              </w:rPr>
            </w:pPr>
            <w:r w:rsidRPr="006B263B">
              <w:rPr>
                <w:rFonts w:ascii="Bookman Old Style" w:hAnsi="Bookman Old Style"/>
                <w:sz w:val="18"/>
                <w:szCs w:val="18"/>
              </w:rPr>
              <w:t>152.000.000</w:t>
            </w:r>
          </w:p>
        </w:tc>
      </w:tr>
      <w:tr w:rsidR="00824546" w:rsidRPr="006B263B" w14:paraId="4425D303" w14:textId="77777777" w:rsidTr="00024D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5"/>
        </w:trPr>
        <w:tc>
          <w:tcPr>
            <w:tcW w:w="564" w:type="dxa"/>
            <w:tcBorders>
              <w:right w:val="single" w:sz="8" w:space="0" w:color="000000"/>
            </w:tcBorders>
          </w:tcPr>
          <w:p w14:paraId="378DBA32" w14:textId="0E8B0928" w:rsidR="00824546" w:rsidRPr="006B263B" w:rsidRDefault="00824546" w:rsidP="00824546">
            <w:pPr>
              <w:pStyle w:val="TableParagraph"/>
              <w:spacing w:before="100"/>
              <w:ind w:right="35"/>
              <w:jc w:val="center"/>
              <w:rPr>
                <w:rFonts w:ascii="Bookman Old Style" w:hAnsi="Bookman Old Style"/>
                <w:sz w:val="18"/>
                <w:szCs w:val="18"/>
              </w:rPr>
            </w:pPr>
            <w:r w:rsidRPr="006B263B">
              <w:rPr>
                <w:rFonts w:ascii="Bookman Old Style" w:hAnsi="Bookman Old Style"/>
                <w:b/>
                <w:spacing w:val="-4"/>
                <w:w w:val="90"/>
                <w:sz w:val="18"/>
                <w:szCs w:val="18"/>
              </w:rPr>
              <w:t>2.13</w:t>
            </w:r>
          </w:p>
        </w:tc>
        <w:tc>
          <w:tcPr>
            <w:tcW w:w="439" w:type="dxa"/>
            <w:tcBorders>
              <w:left w:val="single" w:sz="8" w:space="0" w:color="000000"/>
              <w:right w:val="single" w:sz="8" w:space="0" w:color="000000"/>
            </w:tcBorders>
          </w:tcPr>
          <w:p w14:paraId="532CEE6C" w14:textId="06EAF98F" w:rsidR="00824546" w:rsidRPr="006B263B" w:rsidRDefault="00824546" w:rsidP="00824546">
            <w:pPr>
              <w:pStyle w:val="TableParagraph"/>
              <w:spacing w:before="100"/>
              <w:ind w:left="107"/>
              <w:rPr>
                <w:rFonts w:ascii="Bookman Old Style" w:hAnsi="Bookman Old Style"/>
                <w:sz w:val="18"/>
                <w:szCs w:val="18"/>
              </w:rPr>
            </w:pPr>
            <w:r w:rsidRPr="006B263B">
              <w:rPr>
                <w:rFonts w:ascii="Bookman Old Style" w:hAnsi="Bookman Old Style"/>
                <w:b/>
                <w:spacing w:val="-4"/>
                <w:w w:val="90"/>
                <w:sz w:val="18"/>
                <w:szCs w:val="18"/>
              </w:rPr>
              <w:t>01</w:t>
            </w:r>
          </w:p>
        </w:tc>
        <w:tc>
          <w:tcPr>
            <w:tcW w:w="543" w:type="dxa"/>
            <w:tcBorders>
              <w:left w:val="single" w:sz="8" w:space="0" w:color="000000"/>
              <w:right w:val="single" w:sz="8" w:space="0" w:color="000000"/>
            </w:tcBorders>
          </w:tcPr>
          <w:p w14:paraId="7DC39267" w14:textId="2F925A05" w:rsidR="00824546" w:rsidRPr="006B263B" w:rsidRDefault="00824546" w:rsidP="00824546">
            <w:pPr>
              <w:pStyle w:val="TableParagraph"/>
              <w:spacing w:before="100"/>
              <w:ind w:right="-43"/>
              <w:rPr>
                <w:rFonts w:ascii="Bookman Old Style" w:hAnsi="Bookman Old Style"/>
                <w:sz w:val="18"/>
                <w:szCs w:val="18"/>
              </w:rPr>
            </w:pPr>
            <w:r w:rsidRPr="006B263B">
              <w:rPr>
                <w:rFonts w:ascii="Bookman Old Style" w:hAnsi="Bookman Old Style"/>
                <w:b/>
                <w:spacing w:val="-5"/>
                <w:w w:val="90"/>
                <w:sz w:val="18"/>
                <w:szCs w:val="18"/>
              </w:rPr>
              <w:t xml:space="preserve"> 2.08</w:t>
            </w:r>
          </w:p>
        </w:tc>
        <w:tc>
          <w:tcPr>
            <w:tcW w:w="450" w:type="dxa"/>
            <w:tcBorders>
              <w:left w:val="single" w:sz="8" w:space="0" w:color="000000"/>
              <w:right w:val="single" w:sz="8" w:space="0" w:color="000000"/>
            </w:tcBorders>
          </w:tcPr>
          <w:p w14:paraId="52D46C35" w14:textId="779F0249" w:rsidR="00824546" w:rsidRPr="006B263B" w:rsidRDefault="00824546" w:rsidP="006B263B">
            <w:pPr>
              <w:pStyle w:val="TableParagraph"/>
              <w:spacing w:before="100"/>
              <w:ind w:left="29" w:right="-12"/>
              <w:rPr>
                <w:rFonts w:ascii="Bookman Old Style" w:hAnsi="Bookman Old Style"/>
                <w:sz w:val="18"/>
                <w:szCs w:val="18"/>
              </w:rPr>
            </w:pPr>
            <w:r w:rsidRPr="006B263B">
              <w:rPr>
                <w:rFonts w:ascii="Bookman Old Style" w:hAnsi="Bookman Old Style"/>
                <w:b/>
                <w:spacing w:val="-5"/>
                <w:w w:val="90"/>
                <w:sz w:val="18"/>
                <w:szCs w:val="18"/>
              </w:rPr>
              <w:t>0001</w:t>
            </w:r>
          </w:p>
        </w:tc>
        <w:tc>
          <w:tcPr>
            <w:tcW w:w="3813" w:type="dxa"/>
            <w:tcBorders>
              <w:left w:val="single" w:sz="8" w:space="0" w:color="000000"/>
              <w:right w:val="single" w:sz="8" w:space="0" w:color="000000"/>
            </w:tcBorders>
          </w:tcPr>
          <w:p w14:paraId="3A481195" w14:textId="77777777" w:rsidR="00824546" w:rsidRPr="006B263B" w:rsidRDefault="00824546" w:rsidP="00824546">
            <w:pPr>
              <w:pStyle w:val="TableParagraph"/>
              <w:spacing w:before="100"/>
              <w:ind w:left="107"/>
              <w:rPr>
                <w:rFonts w:ascii="Bookman Old Style" w:hAnsi="Bookman Old Style"/>
                <w:sz w:val="18"/>
                <w:szCs w:val="18"/>
              </w:rPr>
            </w:pPr>
            <w:r w:rsidRPr="006B263B">
              <w:rPr>
                <w:rFonts w:ascii="Bookman Old Style" w:hAnsi="Bookman Old Style"/>
                <w:w w:val="80"/>
                <w:sz w:val="18"/>
                <w:szCs w:val="18"/>
              </w:rPr>
              <w:t>Penyediaan</w:t>
            </w:r>
            <w:r w:rsidRPr="006B263B">
              <w:rPr>
                <w:rFonts w:ascii="Bookman Old Style" w:hAnsi="Bookman Old Style"/>
                <w:spacing w:val="-2"/>
                <w:sz w:val="18"/>
                <w:szCs w:val="18"/>
              </w:rPr>
              <w:t xml:space="preserve"> </w:t>
            </w:r>
            <w:r w:rsidRPr="006B263B">
              <w:rPr>
                <w:rFonts w:ascii="Bookman Old Style" w:hAnsi="Bookman Old Style"/>
                <w:w w:val="80"/>
                <w:sz w:val="18"/>
                <w:szCs w:val="18"/>
              </w:rPr>
              <w:t>jasa</w:t>
            </w:r>
            <w:r w:rsidRPr="006B263B">
              <w:rPr>
                <w:rFonts w:ascii="Bookman Old Style" w:hAnsi="Bookman Old Style"/>
                <w:spacing w:val="-1"/>
                <w:sz w:val="18"/>
                <w:szCs w:val="18"/>
              </w:rPr>
              <w:t xml:space="preserve"> </w:t>
            </w:r>
            <w:r w:rsidRPr="006B263B">
              <w:rPr>
                <w:rFonts w:ascii="Bookman Old Style" w:hAnsi="Bookman Old Style"/>
                <w:w w:val="80"/>
                <w:sz w:val="18"/>
                <w:szCs w:val="18"/>
              </w:rPr>
              <w:t>surat</w:t>
            </w:r>
            <w:r w:rsidRPr="006B263B">
              <w:rPr>
                <w:rFonts w:ascii="Bookman Old Style" w:hAnsi="Bookman Old Style"/>
                <w:spacing w:val="-1"/>
                <w:sz w:val="18"/>
                <w:szCs w:val="18"/>
              </w:rPr>
              <w:t xml:space="preserve"> </w:t>
            </w:r>
            <w:r w:rsidRPr="006B263B">
              <w:rPr>
                <w:rFonts w:ascii="Bookman Old Style" w:hAnsi="Bookman Old Style"/>
                <w:spacing w:val="-2"/>
                <w:w w:val="80"/>
                <w:sz w:val="18"/>
                <w:szCs w:val="18"/>
              </w:rPr>
              <w:t>menyurat</w:t>
            </w:r>
          </w:p>
        </w:tc>
        <w:tc>
          <w:tcPr>
            <w:tcW w:w="3600" w:type="dxa"/>
            <w:tcBorders>
              <w:left w:val="single" w:sz="8" w:space="0" w:color="000000"/>
              <w:right w:val="single" w:sz="8" w:space="0" w:color="000000"/>
            </w:tcBorders>
          </w:tcPr>
          <w:p w14:paraId="79D76348" w14:textId="0C150EFE" w:rsidR="00824546" w:rsidRPr="006B263B" w:rsidRDefault="00824546" w:rsidP="00824546">
            <w:pPr>
              <w:pStyle w:val="TableParagraph"/>
              <w:spacing w:before="100"/>
              <w:ind w:left="107"/>
              <w:rPr>
                <w:rFonts w:ascii="Bookman Old Style" w:hAnsi="Bookman Old Style"/>
                <w:sz w:val="18"/>
                <w:szCs w:val="18"/>
              </w:rPr>
            </w:pPr>
            <w:r w:rsidRPr="006B263B">
              <w:rPr>
                <w:rFonts w:ascii="Bookman Old Style" w:hAnsi="Bookman Old Style"/>
                <w:sz w:val="18"/>
                <w:szCs w:val="18"/>
              </w:rPr>
              <w:t>Jumlah Laporan Penyediaan Jasa Surat Menyurat</w:t>
            </w:r>
          </w:p>
        </w:tc>
        <w:tc>
          <w:tcPr>
            <w:tcW w:w="1530" w:type="dxa"/>
            <w:tcBorders>
              <w:left w:val="single" w:sz="8" w:space="0" w:color="000000"/>
            </w:tcBorders>
          </w:tcPr>
          <w:p w14:paraId="5708BF69" w14:textId="77777777" w:rsidR="00824546" w:rsidRPr="006B263B" w:rsidRDefault="00824546" w:rsidP="00824546">
            <w:pPr>
              <w:pStyle w:val="TableParagraph"/>
              <w:spacing w:before="100"/>
              <w:ind w:left="107"/>
              <w:rPr>
                <w:rFonts w:ascii="Bookman Old Style" w:hAnsi="Bookman Old Style"/>
                <w:sz w:val="18"/>
                <w:szCs w:val="18"/>
              </w:rPr>
            </w:pPr>
            <w:r w:rsidRPr="006B263B">
              <w:rPr>
                <w:rFonts w:ascii="Bookman Old Style" w:hAnsi="Bookman Old Style"/>
                <w:w w:val="80"/>
                <w:sz w:val="18"/>
                <w:szCs w:val="18"/>
              </w:rPr>
              <w:t>1</w:t>
            </w:r>
            <w:r w:rsidRPr="006B263B">
              <w:rPr>
                <w:rFonts w:ascii="Bookman Old Style" w:hAnsi="Bookman Old Style"/>
                <w:spacing w:val="-3"/>
                <w:w w:val="90"/>
                <w:sz w:val="18"/>
                <w:szCs w:val="18"/>
              </w:rPr>
              <w:t xml:space="preserve"> </w:t>
            </w:r>
            <w:r w:rsidRPr="006B263B">
              <w:rPr>
                <w:rFonts w:ascii="Bookman Old Style" w:hAnsi="Bookman Old Style"/>
                <w:spacing w:val="-2"/>
                <w:w w:val="90"/>
                <w:sz w:val="18"/>
                <w:szCs w:val="18"/>
              </w:rPr>
              <w:t>laporan</w:t>
            </w:r>
          </w:p>
        </w:tc>
        <w:tc>
          <w:tcPr>
            <w:tcW w:w="1710" w:type="dxa"/>
          </w:tcPr>
          <w:p w14:paraId="05A3FB89" w14:textId="28184750" w:rsidR="00824546" w:rsidRPr="006B263B" w:rsidRDefault="00824546" w:rsidP="00824546">
            <w:pPr>
              <w:pStyle w:val="TableParagraph"/>
              <w:spacing w:before="100"/>
              <w:ind w:right="92"/>
              <w:jc w:val="right"/>
              <w:rPr>
                <w:rFonts w:ascii="Bookman Old Style" w:hAnsi="Bookman Old Style"/>
                <w:sz w:val="18"/>
                <w:szCs w:val="18"/>
              </w:rPr>
            </w:pPr>
            <w:r w:rsidRPr="006B263B">
              <w:rPr>
                <w:rFonts w:ascii="Bookman Old Style" w:hAnsi="Bookman Old Style"/>
                <w:sz w:val="18"/>
                <w:szCs w:val="18"/>
              </w:rPr>
              <w:t xml:space="preserve"> 7.000.000 </w:t>
            </w:r>
          </w:p>
        </w:tc>
        <w:tc>
          <w:tcPr>
            <w:tcW w:w="990" w:type="dxa"/>
            <w:tcBorders>
              <w:right w:val="single" w:sz="8" w:space="0" w:color="000000"/>
            </w:tcBorders>
          </w:tcPr>
          <w:p w14:paraId="7EF568D1" w14:textId="7BDFF769" w:rsidR="00824546" w:rsidRPr="006B263B" w:rsidRDefault="00824546" w:rsidP="00824546">
            <w:pPr>
              <w:pStyle w:val="TableParagraph"/>
              <w:spacing w:before="100"/>
              <w:ind w:left="113"/>
              <w:rPr>
                <w:rFonts w:ascii="Bookman Old Style" w:hAnsi="Bookman Old Style"/>
                <w:sz w:val="18"/>
                <w:szCs w:val="18"/>
              </w:rPr>
            </w:pPr>
            <w:r w:rsidRPr="006B263B">
              <w:rPr>
                <w:rFonts w:ascii="Bookman Old Style" w:hAnsi="Bookman Old Style"/>
                <w:w w:val="80"/>
                <w:sz w:val="18"/>
                <w:szCs w:val="18"/>
              </w:rPr>
              <w:t>1</w:t>
            </w:r>
            <w:r w:rsidRPr="006B263B">
              <w:rPr>
                <w:rFonts w:ascii="Bookman Old Style" w:hAnsi="Bookman Old Style"/>
                <w:spacing w:val="-3"/>
                <w:w w:val="90"/>
                <w:sz w:val="18"/>
                <w:szCs w:val="18"/>
              </w:rPr>
              <w:t xml:space="preserve"> </w:t>
            </w:r>
            <w:r w:rsidRPr="006B263B">
              <w:rPr>
                <w:rFonts w:ascii="Bookman Old Style" w:hAnsi="Bookman Old Style"/>
                <w:spacing w:val="-2"/>
                <w:w w:val="90"/>
                <w:sz w:val="18"/>
                <w:szCs w:val="18"/>
              </w:rPr>
              <w:t>laporan</w:t>
            </w:r>
          </w:p>
        </w:tc>
        <w:tc>
          <w:tcPr>
            <w:tcW w:w="1620" w:type="dxa"/>
            <w:tcBorders>
              <w:left w:val="single" w:sz="8" w:space="0" w:color="000000"/>
              <w:right w:val="single" w:sz="8" w:space="0" w:color="000000"/>
            </w:tcBorders>
          </w:tcPr>
          <w:p w14:paraId="27C32704" w14:textId="44176DED" w:rsidR="00824546" w:rsidRPr="006B263B" w:rsidRDefault="00824546" w:rsidP="00824546">
            <w:pPr>
              <w:pStyle w:val="TableParagraph"/>
              <w:spacing w:before="100"/>
              <w:ind w:right="89"/>
              <w:jc w:val="right"/>
              <w:rPr>
                <w:rFonts w:ascii="Bookman Old Style" w:hAnsi="Bookman Old Style"/>
                <w:sz w:val="18"/>
                <w:szCs w:val="18"/>
              </w:rPr>
            </w:pPr>
            <w:r w:rsidRPr="006B263B">
              <w:rPr>
                <w:rFonts w:ascii="Bookman Old Style" w:hAnsi="Bookman Old Style"/>
                <w:sz w:val="18"/>
                <w:szCs w:val="18"/>
              </w:rPr>
              <w:t xml:space="preserve"> 5.000.000 </w:t>
            </w:r>
          </w:p>
        </w:tc>
        <w:tc>
          <w:tcPr>
            <w:tcW w:w="486" w:type="dxa"/>
            <w:tcBorders>
              <w:left w:val="single" w:sz="8" w:space="0" w:color="000000"/>
              <w:right w:val="single" w:sz="8" w:space="0" w:color="000000"/>
            </w:tcBorders>
          </w:tcPr>
          <w:p w14:paraId="04BC9F7F" w14:textId="77777777" w:rsidR="00824546" w:rsidRPr="006B263B" w:rsidRDefault="00824546" w:rsidP="00824546">
            <w:pPr>
              <w:pStyle w:val="TableParagraph"/>
              <w:spacing w:before="100"/>
              <w:ind w:left="19" w:right="1"/>
              <w:jc w:val="center"/>
              <w:rPr>
                <w:rFonts w:ascii="Bookman Old Style" w:hAnsi="Bookman Old Style"/>
                <w:sz w:val="18"/>
                <w:szCs w:val="18"/>
              </w:rPr>
            </w:pPr>
            <w:r w:rsidRPr="006B263B">
              <w:rPr>
                <w:rFonts w:ascii="Bookman Old Style" w:hAnsi="Bookman Old Style"/>
                <w:spacing w:val="-10"/>
                <w:w w:val="90"/>
                <w:sz w:val="18"/>
                <w:szCs w:val="18"/>
              </w:rPr>
              <w:t>=</w:t>
            </w:r>
          </w:p>
        </w:tc>
        <w:tc>
          <w:tcPr>
            <w:tcW w:w="1674" w:type="dxa"/>
            <w:gridSpan w:val="2"/>
            <w:tcBorders>
              <w:top w:val="single" w:sz="8" w:space="0" w:color="000000"/>
              <w:left w:val="single" w:sz="8" w:space="0" w:color="000000"/>
              <w:bottom w:val="single" w:sz="8" w:space="0" w:color="000000"/>
              <w:right w:val="single" w:sz="8" w:space="0" w:color="000000"/>
            </w:tcBorders>
          </w:tcPr>
          <w:p w14:paraId="533F72D9" w14:textId="1CAAEA88" w:rsidR="00824546" w:rsidRPr="006B263B" w:rsidRDefault="00824546" w:rsidP="006B263B">
            <w:pPr>
              <w:pStyle w:val="TableParagraph"/>
              <w:spacing w:before="100"/>
              <w:ind w:right="86"/>
              <w:jc w:val="right"/>
              <w:rPr>
                <w:rFonts w:ascii="Bookman Old Style" w:hAnsi="Bookman Old Style"/>
                <w:sz w:val="18"/>
                <w:szCs w:val="18"/>
              </w:rPr>
            </w:pPr>
            <w:r w:rsidRPr="006B263B">
              <w:rPr>
                <w:rFonts w:ascii="Bookman Old Style" w:hAnsi="Bookman Old Style"/>
                <w:sz w:val="18"/>
                <w:szCs w:val="18"/>
              </w:rPr>
              <w:t>2.000.000</w:t>
            </w:r>
          </w:p>
        </w:tc>
      </w:tr>
      <w:tr w:rsidR="00824546" w:rsidRPr="006B263B" w14:paraId="1213D68D" w14:textId="77777777" w:rsidTr="00024D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5"/>
        </w:trPr>
        <w:tc>
          <w:tcPr>
            <w:tcW w:w="564" w:type="dxa"/>
            <w:tcBorders>
              <w:right w:val="single" w:sz="8" w:space="0" w:color="000000"/>
            </w:tcBorders>
          </w:tcPr>
          <w:p w14:paraId="7A1CEE4E" w14:textId="368507BA" w:rsidR="00824546" w:rsidRPr="006B263B" w:rsidRDefault="00824546" w:rsidP="00824546">
            <w:pPr>
              <w:pStyle w:val="TableParagraph"/>
              <w:spacing w:before="154"/>
              <w:ind w:right="35"/>
              <w:jc w:val="center"/>
              <w:rPr>
                <w:rFonts w:ascii="Bookman Old Style" w:hAnsi="Bookman Old Style"/>
                <w:sz w:val="18"/>
                <w:szCs w:val="18"/>
              </w:rPr>
            </w:pPr>
            <w:r w:rsidRPr="006B263B">
              <w:rPr>
                <w:rFonts w:ascii="Bookman Old Style" w:hAnsi="Bookman Old Style"/>
                <w:b/>
                <w:spacing w:val="-4"/>
                <w:w w:val="90"/>
                <w:sz w:val="18"/>
                <w:szCs w:val="18"/>
              </w:rPr>
              <w:t>2.13</w:t>
            </w:r>
          </w:p>
        </w:tc>
        <w:tc>
          <w:tcPr>
            <w:tcW w:w="439" w:type="dxa"/>
            <w:tcBorders>
              <w:left w:val="single" w:sz="8" w:space="0" w:color="000000"/>
              <w:right w:val="single" w:sz="8" w:space="0" w:color="000000"/>
            </w:tcBorders>
          </w:tcPr>
          <w:p w14:paraId="42EF2CD5" w14:textId="2886459C" w:rsidR="00824546" w:rsidRPr="006B263B" w:rsidRDefault="00824546" w:rsidP="00824546">
            <w:pPr>
              <w:pStyle w:val="TableParagraph"/>
              <w:spacing w:before="154"/>
              <w:ind w:left="107"/>
              <w:rPr>
                <w:rFonts w:ascii="Bookman Old Style" w:hAnsi="Bookman Old Style"/>
                <w:sz w:val="18"/>
                <w:szCs w:val="18"/>
              </w:rPr>
            </w:pPr>
            <w:r w:rsidRPr="006B263B">
              <w:rPr>
                <w:rFonts w:ascii="Bookman Old Style" w:hAnsi="Bookman Old Style"/>
                <w:b/>
                <w:spacing w:val="-4"/>
                <w:w w:val="90"/>
                <w:sz w:val="18"/>
                <w:szCs w:val="18"/>
              </w:rPr>
              <w:t>01</w:t>
            </w:r>
          </w:p>
        </w:tc>
        <w:tc>
          <w:tcPr>
            <w:tcW w:w="543" w:type="dxa"/>
            <w:tcBorders>
              <w:left w:val="single" w:sz="8" w:space="0" w:color="000000"/>
              <w:right w:val="single" w:sz="8" w:space="0" w:color="000000"/>
            </w:tcBorders>
          </w:tcPr>
          <w:p w14:paraId="6C97C304" w14:textId="7C7B47FD" w:rsidR="00824546" w:rsidRPr="006B263B" w:rsidRDefault="00824546" w:rsidP="00824546">
            <w:pPr>
              <w:pStyle w:val="TableParagraph"/>
              <w:spacing w:before="154"/>
              <w:ind w:right="76"/>
              <w:jc w:val="right"/>
              <w:rPr>
                <w:rFonts w:ascii="Bookman Old Style" w:hAnsi="Bookman Old Style"/>
                <w:sz w:val="18"/>
                <w:szCs w:val="18"/>
              </w:rPr>
            </w:pPr>
            <w:r w:rsidRPr="006B263B">
              <w:rPr>
                <w:rFonts w:ascii="Bookman Old Style" w:hAnsi="Bookman Old Style"/>
                <w:b/>
                <w:spacing w:val="-5"/>
                <w:w w:val="90"/>
                <w:sz w:val="18"/>
                <w:szCs w:val="18"/>
              </w:rPr>
              <w:t>2.08</w:t>
            </w:r>
          </w:p>
        </w:tc>
        <w:tc>
          <w:tcPr>
            <w:tcW w:w="450" w:type="dxa"/>
            <w:tcBorders>
              <w:left w:val="single" w:sz="8" w:space="0" w:color="000000"/>
              <w:right w:val="single" w:sz="8" w:space="0" w:color="000000"/>
            </w:tcBorders>
          </w:tcPr>
          <w:p w14:paraId="15214FEA" w14:textId="7367611F" w:rsidR="00824546" w:rsidRPr="006B263B" w:rsidRDefault="00824546" w:rsidP="006B263B">
            <w:pPr>
              <w:pStyle w:val="TableParagraph"/>
              <w:spacing w:before="154"/>
              <w:ind w:left="29" w:right="-153"/>
              <w:rPr>
                <w:rFonts w:ascii="Bookman Old Style" w:hAnsi="Bookman Old Style"/>
                <w:sz w:val="18"/>
                <w:szCs w:val="18"/>
              </w:rPr>
            </w:pPr>
            <w:r w:rsidRPr="006B263B">
              <w:rPr>
                <w:rFonts w:ascii="Bookman Old Style" w:hAnsi="Bookman Old Style"/>
                <w:b/>
                <w:spacing w:val="-5"/>
                <w:w w:val="90"/>
                <w:sz w:val="18"/>
                <w:szCs w:val="18"/>
              </w:rPr>
              <w:t>0002</w:t>
            </w:r>
          </w:p>
        </w:tc>
        <w:tc>
          <w:tcPr>
            <w:tcW w:w="3813" w:type="dxa"/>
            <w:tcBorders>
              <w:left w:val="single" w:sz="8" w:space="0" w:color="000000"/>
              <w:right w:val="single" w:sz="8" w:space="0" w:color="000000"/>
            </w:tcBorders>
          </w:tcPr>
          <w:p w14:paraId="3A03875E" w14:textId="77777777" w:rsidR="00824546" w:rsidRPr="006B263B" w:rsidRDefault="00824546" w:rsidP="00824546">
            <w:pPr>
              <w:pStyle w:val="TableParagraph"/>
              <w:spacing w:before="154"/>
              <w:ind w:left="107"/>
              <w:rPr>
                <w:rFonts w:ascii="Bookman Old Style" w:hAnsi="Bookman Old Style"/>
                <w:sz w:val="18"/>
                <w:szCs w:val="18"/>
              </w:rPr>
            </w:pPr>
            <w:r w:rsidRPr="006B263B">
              <w:rPr>
                <w:rFonts w:ascii="Bookman Old Style" w:hAnsi="Bookman Old Style"/>
                <w:w w:val="80"/>
                <w:sz w:val="18"/>
                <w:szCs w:val="18"/>
              </w:rPr>
              <w:t>Penyediaan</w:t>
            </w:r>
            <w:r w:rsidRPr="006B263B">
              <w:rPr>
                <w:rFonts w:ascii="Bookman Old Style" w:hAnsi="Bookman Old Style"/>
                <w:spacing w:val="-3"/>
                <w:sz w:val="18"/>
                <w:szCs w:val="18"/>
              </w:rPr>
              <w:t xml:space="preserve"> </w:t>
            </w:r>
            <w:r w:rsidRPr="006B263B">
              <w:rPr>
                <w:rFonts w:ascii="Bookman Old Style" w:hAnsi="Bookman Old Style"/>
                <w:w w:val="80"/>
                <w:sz w:val="18"/>
                <w:szCs w:val="18"/>
              </w:rPr>
              <w:t>jasa</w:t>
            </w:r>
            <w:r w:rsidRPr="006B263B">
              <w:rPr>
                <w:rFonts w:ascii="Bookman Old Style" w:hAnsi="Bookman Old Style"/>
                <w:spacing w:val="-3"/>
                <w:sz w:val="18"/>
                <w:szCs w:val="18"/>
              </w:rPr>
              <w:t xml:space="preserve"> </w:t>
            </w:r>
            <w:r w:rsidRPr="006B263B">
              <w:rPr>
                <w:rFonts w:ascii="Bookman Old Style" w:hAnsi="Bookman Old Style"/>
                <w:w w:val="80"/>
                <w:sz w:val="18"/>
                <w:szCs w:val="18"/>
              </w:rPr>
              <w:t>komunikasi</w:t>
            </w:r>
            <w:r w:rsidRPr="006B263B">
              <w:rPr>
                <w:rFonts w:ascii="Bookman Old Style" w:hAnsi="Bookman Old Style"/>
                <w:spacing w:val="-1"/>
                <w:sz w:val="18"/>
                <w:szCs w:val="18"/>
              </w:rPr>
              <w:t xml:space="preserve"> </w:t>
            </w:r>
            <w:r w:rsidRPr="006B263B">
              <w:rPr>
                <w:rFonts w:ascii="Bookman Old Style" w:hAnsi="Bookman Old Style"/>
                <w:w w:val="80"/>
                <w:sz w:val="18"/>
                <w:szCs w:val="18"/>
              </w:rPr>
              <w:t>sumber</w:t>
            </w:r>
            <w:r w:rsidRPr="006B263B">
              <w:rPr>
                <w:rFonts w:ascii="Bookman Old Style" w:hAnsi="Bookman Old Style"/>
                <w:sz w:val="18"/>
                <w:szCs w:val="18"/>
              </w:rPr>
              <w:t xml:space="preserve"> </w:t>
            </w:r>
            <w:r w:rsidRPr="006B263B">
              <w:rPr>
                <w:rFonts w:ascii="Bookman Old Style" w:hAnsi="Bookman Old Style"/>
                <w:w w:val="80"/>
                <w:sz w:val="18"/>
                <w:szCs w:val="18"/>
              </w:rPr>
              <w:t>daya</w:t>
            </w:r>
            <w:r w:rsidRPr="006B263B">
              <w:rPr>
                <w:rFonts w:ascii="Bookman Old Style" w:hAnsi="Bookman Old Style"/>
                <w:spacing w:val="-3"/>
                <w:sz w:val="18"/>
                <w:szCs w:val="18"/>
              </w:rPr>
              <w:t xml:space="preserve"> </w:t>
            </w:r>
            <w:r w:rsidRPr="006B263B">
              <w:rPr>
                <w:rFonts w:ascii="Bookman Old Style" w:hAnsi="Bookman Old Style"/>
                <w:w w:val="80"/>
                <w:sz w:val="18"/>
                <w:szCs w:val="18"/>
              </w:rPr>
              <w:t>air</w:t>
            </w:r>
            <w:r w:rsidRPr="006B263B">
              <w:rPr>
                <w:rFonts w:ascii="Bookman Old Style" w:hAnsi="Bookman Old Style"/>
                <w:sz w:val="18"/>
                <w:szCs w:val="18"/>
              </w:rPr>
              <w:t xml:space="preserve"> </w:t>
            </w:r>
            <w:r w:rsidRPr="006B263B">
              <w:rPr>
                <w:rFonts w:ascii="Bookman Old Style" w:hAnsi="Bookman Old Style"/>
                <w:w w:val="80"/>
                <w:sz w:val="18"/>
                <w:szCs w:val="18"/>
              </w:rPr>
              <w:t>dan</w:t>
            </w:r>
            <w:r w:rsidRPr="006B263B">
              <w:rPr>
                <w:rFonts w:ascii="Bookman Old Style" w:hAnsi="Bookman Old Style"/>
                <w:spacing w:val="-3"/>
                <w:sz w:val="18"/>
                <w:szCs w:val="18"/>
              </w:rPr>
              <w:t xml:space="preserve"> </w:t>
            </w:r>
            <w:r w:rsidRPr="006B263B">
              <w:rPr>
                <w:rFonts w:ascii="Bookman Old Style" w:hAnsi="Bookman Old Style"/>
                <w:spacing w:val="-2"/>
                <w:w w:val="80"/>
                <w:sz w:val="18"/>
                <w:szCs w:val="18"/>
              </w:rPr>
              <w:t>listrik</w:t>
            </w:r>
          </w:p>
        </w:tc>
        <w:tc>
          <w:tcPr>
            <w:tcW w:w="3600" w:type="dxa"/>
            <w:tcBorders>
              <w:left w:val="single" w:sz="8" w:space="0" w:color="000000"/>
              <w:right w:val="single" w:sz="8" w:space="0" w:color="000000"/>
            </w:tcBorders>
          </w:tcPr>
          <w:p w14:paraId="346D064D" w14:textId="022D8C9D" w:rsidR="00824546" w:rsidRPr="006B263B" w:rsidRDefault="00824546" w:rsidP="00824546">
            <w:pPr>
              <w:pStyle w:val="TableParagraph"/>
              <w:spacing w:before="51"/>
              <w:ind w:left="107"/>
              <w:rPr>
                <w:rFonts w:ascii="Bookman Old Style" w:hAnsi="Bookman Old Style"/>
                <w:sz w:val="18"/>
                <w:szCs w:val="18"/>
              </w:rPr>
            </w:pPr>
            <w:r w:rsidRPr="006B263B">
              <w:rPr>
                <w:rFonts w:ascii="Bookman Old Style" w:hAnsi="Bookman Old Style"/>
                <w:sz w:val="18"/>
                <w:szCs w:val="18"/>
              </w:rPr>
              <w:t>Jumlah Laporan Penyediaan Jasa Komunikasi, Sumber Daya Air dan Listrik yang Disediakan</w:t>
            </w:r>
          </w:p>
        </w:tc>
        <w:tc>
          <w:tcPr>
            <w:tcW w:w="1530" w:type="dxa"/>
            <w:tcBorders>
              <w:left w:val="single" w:sz="8" w:space="0" w:color="000000"/>
            </w:tcBorders>
          </w:tcPr>
          <w:p w14:paraId="55979A0E" w14:textId="1CDE0AA0" w:rsidR="00824546" w:rsidRPr="006B263B" w:rsidRDefault="00824546" w:rsidP="00824546">
            <w:pPr>
              <w:pStyle w:val="TableParagraph"/>
              <w:spacing w:before="154"/>
              <w:ind w:left="107"/>
              <w:rPr>
                <w:rFonts w:ascii="Bookman Old Style" w:hAnsi="Bookman Old Style"/>
                <w:sz w:val="18"/>
                <w:szCs w:val="18"/>
              </w:rPr>
            </w:pPr>
            <w:r w:rsidRPr="006B263B">
              <w:rPr>
                <w:rFonts w:ascii="Bookman Old Style" w:hAnsi="Bookman Old Style"/>
                <w:w w:val="80"/>
                <w:sz w:val="18"/>
                <w:szCs w:val="18"/>
              </w:rPr>
              <w:t>3</w:t>
            </w:r>
            <w:r w:rsidRPr="006B263B">
              <w:rPr>
                <w:rFonts w:ascii="Bookman Old Style" w:hAnsi="Bookman Old Style"/>
                <w:spacing w:val="-3"/>
                <w:w w:val="90"/>
                <w:sz w:val="18"/>
                <w:szCs w:val="18"/>
              </w:rPr>
              <w:t xml:space="preserve"> </w:t>
            </w:r>
            <w:r w:rsidRPr="006B263B">
              <w:rPr>
                <w:rFonts w:ascii="Bookman Old Style" w:hAnsi="Bookman Old Style"/>
                <w:spacing w:val="-2"/>
                <w:w w:val="90"/>
                <w:sz w:val="18"/>
                <w:szCs w:val="18"/>
              </w:rPr>
              <w:t>laporan</w:t>
            </w:r>
          </w:p>
        </w:tc>
        <w:tc>
          <w:tcPr>
            <w:tcW w:w="1710" w:type="dxa"/>
          </w:tcPr>
          <w:p w14:paraId="33FDDC02" w14:textId="46749BC2" w:rsidR="00824546" w:rsidRPr="006B263B" w:rsidRDefault="00824546" w:rsidP="00824546">
            <w:pPr>
              <w:pStyle w:val="TableParagraph"/>
              <w:spacing w:before="154"/>
              <w:ind w:right="93"/>
              <w:jc w:val="right"/>
              <w:rPr>
                <w:rFonts w:ascii="Bookman Old Style" w:hAnsi="Bookman Old Style"/>
                <w:sz w:val="18"/>
                <w:szCs w:val="18"/>
              </w:rPr>
            </w:pPr>
            <w:r w:rsidRPr="006B263B">
              <w:rPr>
                <w:rFonts w:ascii="Bookman Old Style" w:hAnsi="Bookman Old Style"/>
                <w:sz w:val="18"/>
                <w:szCs w:val="18"/>
              </w:rPr>
              <w:t xml:space="preserve"> 45.000.000 </w:t>
            </w:r>
          </w:p>
        </w:tc>
        <w:tc>
          <w:tcPr>
            <w:tcW w:w="990" w:type="dxa"/>
            <w:tcBorders>
              <w:right w:val="single" w:sz="8" w:space="0" w:color="000000"/>
            </w:tcBorders>
          </w:tcPr>
          <w:p w14:paraId="2CEE1929" w14:textId="5A2367D6" w:rsidR="00824546" w:rsidRPr="006B263B" w:rsidRDefault="00824546" w:rsidP="00824546">
            <w:pPr>
              <w:pStyle w:val="TableParagraph"/>
              <w:spacing w:before="154"/>
              <w:ind w:left="113"/>
              <w:rPr>
                <w:rFonts w:ascii="Bookman Old Style" w:hAnsi="Bookman Old Style"/>
                <w:sz w:val="18"/>
                <w:szCs w:val="18"/>
              </w:rPr>
            </w:pPr>
            <w:r w:rsidRPr="006B263B">
              <w:rPr>
                <w:rFonts w:ascii="Bookman Old Style" w:hAnsi="Bookman Old Style"/>
                <w:w w:val="80"/>
                <w:sz w:val="18"/>
                <w:szCs w:val="18"/>
              </w:rPr>
              <w:t>3</w:t>
            </w:r>
            <w:r w:rsidRPr="006B263B">
              <w:rPr>
                <w:rFonts w:ascii="Bookman Old Style" w:hAnsi="Bookman Old Style"/>
                <w:spacing w:val="-3"/>
                <w:w w:val="90"/>
                <w:sz w:val="18"/>
                <w:szCs w:val="18"/>
              </w:rPr>
              <w:t xml:space="preserve"> </w:t>
            </w:r>
            <w:r w:rsidRPr="006B263B">
              <w:rPr>
                <w:rFonts w:ascii="Bookman Old Style" w:hAnsi="Bookman Old Style"/>
                <w:spacing w:val="-2"/>
                <w:w w:val="90"/>
                <w:sz w:val="18"/>
                <w:szCs w:val="18"/>
              </w:rPr>
              <w:t>laporan</w:t>
            </w:r>
          </w:p>
        </w:tc>
        <w:tc>
          <w:tcPr>
            <w:tcW w:w="1620" w:type="dxa"/>
            <w:tcBorders>
              <w:left w:val="single" w:sz="8" w:space="0" w:color="000000"/>
              <w:right w:val="single" w:sz="8" w:space="0" w:color="000000"/>
            </w:tcBorders>
          </w:tcPr>
          <w:p w14:paraId="45480AF8" w14:textId="577DA4EC" w:rsidR="00824546" w:rsidRPr="006B263B" w:rsidRDefault="00824546" w:rsidP="00824546">
            <w:pPr>
              <w:pStyle w:val="TableParagraph"/>
              <w:spacing w:before="154"/>
              <w:ind w:right="90"/>
              <w:jc w:val="right"/>
              <w:rPr>
                <w:rFonts w:ascii="Bookman Old Style" w:hAnsi="Bookman Old Style"/>
                <w:sz w:val="18"/>
                <w:szCs w:val="18"/>
              </w:rPr>
            </w:pPr>
            <w:r w:rsidRPr="006B263B">
              <w:rPr>
                <w:rFonts w:ascii="Bookman Old Style" w:hAnsi="Bookman Old Style"/>
                <w:sz w:val="18"/>
                <w:szCs w:val="18"/>
              </w:rPr>
              <w:t xml:space="preserve"> 40.000.000 </w:t>
            </w:r>
          </w:p>
        </w:tc>
        <w:tc>
          <w:tcPr>
            <w:tcW w:w="486" w:type="dxa"/>
            <w:tcBorders>
              <w:left w:val="single" w:sz="8" w:space="0" w:color="000000"/>
              <w:right w:val="single" w:sz="8" w:space="0" w:color="000000"/>
            </w:tcBorders>
          </w:tcPr>
          <w:p w14:paraId="77D99419" w14:textId="77777777" w:rsidR="00824546" w:rsidRPr="006B263B" w:rsidRDefault="00824546" w:rsidP="00824546">
            <w:pPr>
              <w:pStyle w:val="TableParagraph"/>
              <w:spacing w:before="154"/>
              <w:ind w:left="19" w:right="1"/>
              <w:jc w:val="center"/>
              <w:rPr>
                <w:rFonts w:ascii="Bookman Old Style" w:hAnsi="Bookman Old Style"/>
                <w:sz w:val="18"/>
                <w:szCs w:val="18"/>
              </w:rPr>
            </w:pPr>
            <w:r w:rsidRPr="006B263B">
              <w:rPr>
                <w:rFonts w:ascii="Bookman Old Style" w:hAnsi="Bookman Old Style"/>
                <w:spacing w:val="-10"/>
                <w:w w:val="90"/>
                <w:sz w:val="18"/>
                <w:szCs w:val="18"/>
              </w:rPr>
              <w:t>=</w:t>
            </w:r>
          </w:p>
        </w:tc>
        <w:tc>
          <w:tcPr>
            <w:tcW w:w="1674" w:type="dxa"/>
            <w:gridSpan w:val="2"/>
            <w:tcBorders>
              <w:top w:val="single" w:sz="8" w:space="0" w:color="000000"/>
              <w:left w:val="single" w:sz="8" w:space="0" w:color="000000"/>
              <w:bottom w:val="single" w:sz="8" w:space="0" w:color="000000"/>
              <w:right w:val="single" w:sz="8" w:space="0" w:color="000000"/>
            </w:tcBorders>
          </w:tcPr>
          <w:p w14:paraId="71137246" w14:textId="25BA124D" w:rsidR="00824546" w:rsidRPr="006B263B" w:rsidRDefault="00824546" w:rsidP="006B263B">
            <w:pPr>
              <w:pStyle w:val="TableParagraph"/>
              <w:spacing w:before="154"/>
              <w:ind w:right="87"/>
              <w:jc w:val="right"/>
              <w:rPr>
                <w:rFonts w:ascii="Bookman Old Style" w:hAnsi="Bookman Old Style"/>
                <w:sz w:val="18"/>
                <w:szCs w:val="18"/>
              </w:rPr>
            </w:pPr>
            <w:r w:rsidRPr="006B263B">
              <w:rPr>
                <w:rFonts w:ascii="Bookman Old Style" w:hAnsi="Bookman Old Style"/>
                <w:sz w:val="18"/>
                <w:szCs w:val="18"/>
              </w:rPr>
              <w:t>5.000.000</w:t>
            </w:r>
          </w:p>
        </w:tc>
      </w:tr>
      <w:tr w:rsidR="00824546" w:rsidRPr="006B263B" w14:paraId="2D1F73BA" w14:textId="77777777" w:rsidTr="00024D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4"/>
        </w:trPr>
        <w:tc>
          <w:tcPr>
            <w:tcW w:w="564" w:type="dxa"/>
            <w:tcBorders>
              <w:right w:val="single" w:sz="8" w:space="0" w:color="000000"/>
            </w:tcBorders>
          </w:tcPr>
          <w:p w14:paraId="1E1AA116" w14:textId="437F6691" w:rsidR="00824546" w:rsidRPr="006B263B" w:rsidRDefault="00824546" w:rsidP="00824546">
            <w:pPr>
              <w:pStyle w:val="TableParagraph"/>
              <w:spacing w:before="109"/>
              <w:ind w:right="35"/>
              <w:jc w:val="center"/>
              <w:rPr>
                <w:rFonts w:ascii="Bookman Old Style" w:hAnsi="Bookman Old Style"/>
                <w:sz w:val="18"/>
                <w:szCs w:val="18"/>
              </w:rPr>
            </w:pPr>
            <w:r w:rsidRPr="006B263B">
              <w:rPr>
                <w:rFonts w:ascii="Bookman Old Style" w:hAnsi="Bookman Old Style"/>
                <w:b/>
                <w:spacing w:val="-4"/>
                <w:w w:val="90"/>
                <w:sz w:val="18"/>
                <w:szCs w:val="18"/>
              </w:rPr>
              <w:t>2.13</w:t>
            </w:r>
          </w:p>
        </w:tc>
        <w:tc>
          <w:tcPr>
            <w:tcW w:w="439" w:type="dxa"/>
            <w:tcBorders>
              <w:left w:val="single" w:sz="8" w:space="0" w:color="000000"/>
              <w:right w:val="single" w:sz="8" w:space="0" w:color="000000"/>
            </w:tcBorders>
          </w:tcPr>
          <w:p w14:paraId="7EA295DD" w14:textId="098E9CE6" w:rsidR="00824546" w:rsidRPr="006B263B" w:rsidRDefault="00824546" w:rsidP="00824546">
            <w:pPr>
              <w:pStyle w:val="TableParagraph"/>
              <w:spacing w:before="109"/>
              <w:ind w:left="107"/>
              <w:rPr>
                <w:rFonts w:ascii="Bookman Old Style" w:hAnsi="Bookman Old Style"/>
                <w:sz w:val="18"/>
                <w:szCs w:val="18"/>
              </w:rPr>
            </w:pPr>
            <w:r w:rsidRPr="006B263B">
              <w:rPr>
                <w:rFonts w:ascii="Bookman Old Style" w:hAnsi="Bookman Old Style"/>
                <w:b/>
                <w:spacing w:val="-4"/>
                <w:w w:val="90"/>
                <w:sz w:val="18"/>
                <w:szCs w:val="18"/>
              </w:rPr>
              <w:t>01</w:t>
            </w:r>
          </w:p>
        </w:tc>
        <w:tc>
          <w:tcPr>
            <w:tcW w:w="543" w:type="dxa"/>
            <w:tcBorders>
              <w:left w:val="single" w:sz="8" w:space="0" w:color="000000"/>
              <w:right w:val="single" w:sz="8" w:space="0" w:color="000000"/>
            </w:tcBorders>
          </w:tcPr>
          <w:p w14:paraId="3E5C4D6D" w14:textId="04223686" w:rsidR="00824546" w:rsidRPr="006B263B" w:rsidRDefault="00824546" w:rsidP="00824546">
            <w:pPr>
              <w:pStyle w:val="TableParagraph"/>
              <w:spacing w:before="109"/>
              <w:jc w:val="center"/>
              <w:rPr>
                <w:rFonts w:ascii="Bookman Old Style" w:hAnsi="Bookman Old Style"/>
                <w:sz w:val="18"/>
                <w:szCs w:val="18"/>
              </w:rPr>
            </w:pPr>
            <w:r w:rsidRPr="006B263B">
              <w:rPr>
                <w:rFonts w:ascii="Bookman Old Style" w:hAnsi="Bookman Old Style"/>
                <w:b/>
                <w:spacing w:val="-5"/>
                <w:w w:val="90"/>
                <w:sz w:val="18"/>
                <w:szCs w:val="18"/>
              </w:rPr>
              <w:t>2.08</w:t>
            </w:r>
          </w:p>
        </w:tc>
        <w:tc>
          <w:tcPr>
            <w:tcW w:w="450" w:type="dxa"/>
            <w:tcBorders>
              <w:left w:val="single" w:sz="8" w:space="0" w:color="000000"/>
              <w:right w:val="single" w:sz="8" w:space="0" w:color="000000"/>
            </w:tcBorders>
          </w:tcPr>
          <w:p w14:paraId="76131819" w14:textId="50133D5B" w:rsidR="00824546" w:rsidRPr="006B263B" w:rsidRDefault="00824546" w:rsidP="006B263B">
            <w:pPr>
              <w:pStyle w:val="TableParagraph"/>
              <w:spacing w:before="109"/>
              <w:ind w:left="29" w:right="-30"/>
              <w:rPr>
                <w:rFonts w:ascii="Bookman Old Style" w:hAnsi="Bookman Old Style"/>
                <w:sz w:val="18"/>
                <w:szCs w:val="18"/>
              </w:rPr>
            </w:pPr>
            <w:r w:rsidRPr="006B263B">
              <w:rPr>
                <w:rFonts w:ascii="Bookman Old Style" w:hAnsi="Bookman Old Style"/>
                <w:b/>
                <w:spacing w:val="-5"/>
                <w:w w:val="90"/>
                <w:sz w:val="18"/>
                <w:szCs w:val="18"/>
              </w:rPr>
              <w:t>0004</w:t>
            </w:r>
          </w:p>
        </w:tc>
        <w:tc>
          <w:tcPr>
            <w:tcW w:w="3813" w:type="dxa"/>
            <w:tcBorders>
              <w:left w:val="single" w:sz="8" w:space="0" w:color="000000"/>
              <w:right w:val="single" w:sz="8" w:space="0" w:color="000000"/>
            </w:tcBorders>
          </w:tcPr>
          <w:p w14:paraId="55907E8D" w14:textId="77777777" w:rsidR="00824546" w:rsidRPr="006B263B" w:rsidRDefault="00824546" w:rsidP="00824546">
            <w:pPr>
              <w:pStyle w:val="TableParagraph"/>
              <w:spacing w:before="109"/>
              <w:ind w:left="107"/>
              <w:rPr>
                <w:rFonts w:ascii="Bookman Old Style" w:hAnsi="Bookman Old Style"/>
                <w:sz w:val="18"/>
                <w:szCs w:val="18"/>
              </w:rPr>
            </w:pPr>
            <w:r w:rsidRPr="006B263B">
              <w:rPr>
                <w:rFonts w:ascii="Bookman Old Style" w:hAnsi="Bookman Old Style"/>
                <w:w w:val="80"/>
                <w:sz w:val="18"/>
                <w:szCs w:val="18"/>
              </w:rPr>
              <w:t>Penyediaan</w:t>
            </w:r>
            <w:r w:rsidRPr="006B263B">
              <w:rPr>
                <w:rFonts w:ascii="Bookman Old Style" w:hAnsi="Bookman Old Style"/>
                <w:spacing w:val="1"/>
                <w:sz w:val="18"/>
                <w:szCs w:val="18"/>
              </w:rPr>
              <w:t xml:space="preserve"> </w:t>
            </w:r>
            <w:r w:rsidRPr="006B263B">
              <w:rPr>
                <w:rFonts w:ascii="Bookman Old Style" w:hAnsi="Bookman Old Style"/>
                <w:w w:val="80"/>
                <w:sz w:val="18"/>
                <w:szCs w:val="18"/>
              </w:rPr>
              <w:t>jasa</w:t>
            </w:r>
            <w:r w:rsidRPr="006B263B">
              <w:rPr>
                <w:rFonts w:ascii="Bookman Old Style" w:hAnsi="Bookman Old Style"/>
                <w:spacing w:val="1"/>
                <w:sz w:val="18"/>
                <w:szCs w:val="18"/>
              </w:rPr>
              <w:t xml:space="preserve"> </w:t>
            </w:r>
            <w:r w:rsidRPr="006B263B">
              <w:rPr>
                <w:rFonts w:ascii="Bookman Old Style" w:hAnsi="Bookman Old Style"/>
                <w:w w:val="80"/>
                <w:sz w:val="18"/>
                <w:szCs w:val="18"/>
              </w:rPr>
              <w:t>pelayanan</w:t>
            </w:r>
            <w:r w:rsidRPr="006B263B">
              <w:rPr>
                <w:rFonts w:ascii="Bookman Old Style" w:hAnsi="Bookman Old Style"/>
                <w:spacing w:val="1"/>
                <w:sz w:val="18"/>
                <w:szCs w:val="18"/>
              </w:rPr>
              <w:t xml:space="preserve"> </w:t>
            </w:r>
            <w:r w:rsidRPr="006B263B">
              <w:rPr>
                <w:rFonts w:ascii="Bookman Old Style" w:hAnsi="Bookman Old Style"/>
                <w:w w:val="80"/>
                <w:sz w:val="18"/>
                <w:szCs w:val="18"/>
              </w:rPr>
              <w:t>umum</w:t>
            </w:r>
            <w:r w:rsidRPr="006B263B">
              <w:rPr>
                <w:rFonts w:ascii="Bookman Old Style" w:hAnsi="Bookman Old Style"/>
                <w:sz w:val="18"/>
                <w:szCs w:val="18"/>
              </w:rPr>
              <w:t xml:space="preserve"> </w:t>
            </w:r>
            <w:r w:rsidRPr="006B263B">
              <w:rPr>
                <w:rFonts w:ascii="Bookman Old Style" w:hAnsi="Bookman Old Style"/>
                <w:spacing w:val="-2"/>
                <w:w w:val="80"/>
                <w:sz w:val="18"/>
                <w:szCs w:val="18"/>
              </w:rPr>
              <w:t>kantor</w:t>
            </w:r>
          </w:p>
        </w:tc>
        <w:tc>
          <w:tcPr>
            <w:tcW w:w="3600" w:type="dxa"/>
            <w:tcBorders>
              <w:left w:val="single" w:sz="8" w:space="0" w:color="000000"/>
              <w:right w:val="single" w:sz="8" w:space="0" w:color="000000"/>
            </w:tcBorders>
          </w:tcPr>
          <w:p w14:paraId="2353D0A6" w14:textId="1F808E3C" w:rsidR="00824546" w:rsidRPr="006B263B" w:rsidRDefault="00824546" w:rsidP="00824546">
            <w:pPr>
              <w:pStyle w:val="TableParagraph"/>
              <w:spacing w:line="206" w:lineRule="exact"/>
              <w:ind w:left="107"/>
              <w:rPr>
                <w:rFonts w:ascii="Bookman Old Style" w:hAnsi="Bookman Old Style"/>
                <w:sz w:val="18"/>
                <w:szCs w:val="18"/>
              </w:rPr>
            </w:pPr>
            <w:r w:rsidRPr="006B263B">
              <w:rPr>
                <w:rFonts w:ascii="Bookman Old Style" w:hAnsi="Bookman Old Style"/>
                <w:sz w:val="18"/>
                <w:szCs w:val="18"/>
              </w:rPr>
              <w:t>Jumlah Laporan Penyediaan Jasa Pelayanan Umum Kantor yang Disediakan</w:t>
            </w:r>
          </w:p>
        </w:tc>
        <w:tc>
          <w:tcPr>
            <w:tcW w:w="1530" w:type="dxa"/>
            <w:tcBorders>
              <w:left w:val="single" w:sz="8" w:space="0" w:color="000000"/>
            </w:tcBorders>
          </w:tcPr>
          <w:p w14:paraId="61783995" w14:textId="770A968B" w:rsidR="00824546" w:rsidRPr="006B263B" w:rsidRDefault="00824546" w:rsidP="00824546">
            <w:pPr>
              <w:pStyle w:val="TableParagraph"/>
              <w:spacing w:before="109"/>
              <w:ind w:left="107"/>
              <w:rPr>
                <w:rFonts w:ascii="Bookman Old Style" w:hAnsi="Bookman Old Style"/>
                <w:sz w:val="18"/>
                <w:szCs w:val="18"/>
              </w:rPr>
            </w:pPr>
            <w:r w:rsidRPr="006B263B">
              <w:rPr>
                <w:rFonts w:ascii="Bookman Old Style" w:hAnsi="Bookman Old Style"/>
                <w:w w:val="80"/>
                <w:sz w:val="18"/>
                <w:szCs w:val="18"/>
              </w:rPr>
              <w:t>3</w:t>
            </w:r>
            <w:r w:rsidRPr="006B263B">
              <w:rPr>
                <w:rFonts w:ascii="Bookman Old Style" w:hAnsi="Bookman Old Style"/>
                <w:spacing w:val="-3"/>
                <w:w w:val="90"/>
                <w:sz w:val="18"/>
                <w:szCs w:val="18"/>
              </w:rPr>
              <w:t xml:space="preserve"> </w:t>
            </w:r>
            <w:r w:rsidRPr="006B263B">
              <w:rPr>
                <w:rFonts w:ascii="Bookman Old Style" w:hAnsi="Bookman Old Style"/>
                <w:spacing w:val="-2"/>
                <w:w w:val="90"/>
                <w:sz w:val="18"/>
                <w:szCs w:val="18"/>
              </w:rPr>
              <w:t>laporan</w:t>
            </w:r>
          </w:p>
        </w:tc>
        <w:tc>
          <w:tcPr>
            <w:tcW w:w="1710" w:type="dxa"/>
          </w:tcPr>
          <w:p w14:paraId="5C45FBB1" w14:textId="028842B3" w:rsidR="00824546" w:rsidRPr="006B263B" w:rsidRDefault="00824546" w:rsidP="00824546">
            <w:pPr>
              <w:pStyle w:val="TableParagraph"/>
              <w:spacing w:before="109"/>
              <w:ind w:right="92"/>
              <w:jc w:val="right"/>
              <w:rPr>
                <w:rFonts w:ascii="Bookman Old Style" w:hAnsi="Bookman Old Style"/>
                <w:sz w:val="18"/>
                <w:szCs w:val="18"/>
              </w:rPr>
            </w:pPr>
            <w:r w:rsidRPr="006B263B">
              <w:rPr>
                <w:rFonts w:ascii="Bookman Old Style" w:hAnsi="Bookman Old Style"/>
                <w:sz w:val="18"/>
                <w:szCs w:val="18"/>
              </w:rPr>
              <w:t xml:space="preserve"> 100.000.000 </w:t>
            </w:r>
          </w:p>
        </w:tc>
        <w:tc>
          <w:tcPr>
            <w:tcW w:w="990" w:type="dxa"/>
            <w:tcBorders>
              <w:right w:val="single" w:sz="8" w:space="0" w:color="000000"/>
            </w:tcBorders>
          </w:tcPr>
          <w:p w14:paraId="03D5AB18" w14:textId="1B535DC7" w:rsidR="00824546" w:rsidRPr="006B263B" w:rsidRDefault="00824546" w:rsidP="00824546">
            <w:pPr>
              <w:pStyle w:val="TableParagraph"/>
              <w:spacing w:before="109"/>
              <w:ind w:left="113"/>
              <w:rPr>
                <w:rFonts w:ascii="Bookman Old Style" w:hAnsi="Bookman Old Style"/>
                <w:sz w:val="18"/>
                <w:szCs w:val="18"/>
              </w:rPr>
            </w:pPr>
            <w:r w:rsidRPr="006B263B">
              <w:rPr>
                <w:rFonts w:ascii="Bookman Old Style" w:hAnsi="Bookman Old Style"/>
                <w:w w:val="80"/>
                <w:sz w:val="18"/>
                <w:szCs w:val="18"/>
              </w:rPr>
              <w:t>3</w:t>
            </w:r>
            <w:r w:rsidRPr="006B263B">
              <w:rPr>
                <w:rFonts w:ascii="Bookman Old Style" w:hAnsi="Bookman Old Style"/>
                <w:spacing w:val="-3"/>
                <w:w w:val="90"/>
                <w:sz w:val="18"/>
                <w:szCs w:val="18"/>
              </w:rPr>
              <w:t xml:space="preserve"> </w:t>
            </w:r>
            <w:r w:rsidRPr="006B263B">
              <w:rPr>
                <w:rFonts w:ascii="Bookman Old Style" w:hAnsi="Bookman Old Style"/>
                <w:spacing w:val="-2"/>
                <w:w w:val="90"/>
                <w:sz w:val="18"/>
                <w:szCs w:val="18"/>
              </w:rPr>
              <w:t>laporan</w:t>
            </w:r>
          </w:p>
        </w:tc>
        <w:tc>
          <w:tcPr>
            <w:tcW w:w="1620" w:type="dxa"/>
            <w:tcBorders>
              <w:left w:val="single" w:sz="8" w:space="0" w:color="000000"/>
              <w:right w:val="single" w:sz="8" w:space="0" w:color="000000"/>
            </w:tcBorders>
          </w:tcPr>
          <w:p w14:paraId="37115983" w14:textId="10584784" w:rsidR="00824546" w:rsidRPr="006B263B" w:rsidRDefault="00824546" w:rsidP="00824546">
            <w:pPr>
              <w:pStyle w:val="TableParagraph"/>
              <w:spacing w:before="109"/>
              <w:ind w:right="89"/>
              <w:jc w:val="right"/>
              <w:rPr>
                <w:rFonts w:ascii="Bookman Old Style" w:hAnsi="Bookman Old Style"/>
                <w:sz w:val="18"/>
                <w:szCs w:val="18"/>
              </w:rPr>
            </w:pPr>
            <w:r w:rsidRPr="006B263B">
              <w:rPr>
                <w:rFonts w:ascii="Bookman Old Style" w:hAnsi="Bookman Old Style"/>
                <w:sz w:val="18"/>
                <w:szCs w:val="18"/>
              </w:rPr>
              <w:t xml:space="preserve"> 100.000.000 </w:t>
            </w:r>
          </w:p>
        </w:tc>
        <w:tc>
          <w:tcPr>
            <w:tcW w:w="486" w:type="dxa"/>
            <w:tcBorders>
              <w:left w:val="single" w:sz="8" w:space="0" w:color="000000"/>
              <w:right w:val="single" w:sz="8" w:space="0" w:color="000000"/>
            </w:tcBorders>
          </w:tcPr>
          <w:p w14:paraId="2FA3CD5C" w14:textId="77777777" w:rsidR="00824546" w:rsidRPr="006B263B" w:rsidRDefault="00824546" w:rsidP="00824546">
            <w:pPr>
              <w:pStyle w:val="TableParagraph"/>
              <w:spacing w:before="109"/>
              <w:ind w:left="19" w:right="1"/>
              <w:jc w:val="center"/>
              <w:rPr>
                <w:rFonts w:ascii="Bookman Old Style" w:hAnsi="Bookman Old Style"/>
                <w:sz w:val="18"/>
                <w:szCs w:val="18"/>
              </w:rPr>
            </w:pPr>
            <w:r w:rsidRPr="006B263B">
              <w:rPr>
                <w:rFonts w:ascii="Bookman Old Style" w:hAnsi="Bookman Old Style"/>
                <w:spacing w:val="-10"/>
                <w:w w:val="90"/>
                <w:sz w:val="18"/>
                <w:szCs w:val="18"/>
              </w:rPr>
              <w:t>=</w:t>
            </w:r>
          </w:p>
        </w:tc>
        <w:tc>
          <w:tcPr>
            <w:tcW w:w="1674" w:type="dxa"/>
            <w:gridSpan w:val="2"/>
            <w:tcBorders>
              <w:top w:val="single" w:sz="8" w:space="0" w:color="000000"/>
              <w:left w:val="single" w:sz="8" w:space="0" w:color="000000"/>
              <w:bottom w:val="single" w:sz="8" w:space="0" w:color="000000"/>
              <w:right w:val="single" w:sz="8" w:space="0" w:color="000000"/>
            </w:tcBorders>
          </w:tcPr>
          <w:p w14:paraId="3A0A02F0" w14:textId="7CA946EA" w:rsidR="00824546" w:rsidRPr="006B263B" w:rsidRDefault="00824546" w:rsidP="006B263B">
            <w:pPr>
              <w:pStyle w:val="TableParagraph"/>
              <w:spacing w:before="109"/>
              <w:ind w:right="86"/>
              <w:jc w:val="right"/>
              <w:rPr>
                <w:rFonts w:ascii="Bookman Old Style" w:hAnsi="Bookman Old Style"/>
                <w:sz w:val="18"/>
                <w:szCs w:val="18"/>
              </w:rPr>
            </w:pPr>
            <w:r w:rsidRPr="006B263B">
              <w:rPr>
                <w:rFonts w:ascii="Bookman Old Style" w:hAnsi="Bookman Old Style"/>
                <w:sz w:val="18"/>
                <w:szCs w:val="18"/>
              </w:rPr>
              <w:t>0</w:t>
            </w:r>
          </w:p>
        </w:tc>
      </w:tr>
      <w:tr w:rsidR="00824546" w:rsidRPr="006B263B" w14:paraId="46D4D001" w14:textId="77777777" w:rsidTr="00024D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8"/>
        </w:trPr>
        <w:tc>
          <w:tcPr>
            <w:tcW w:w="564" w:type="dxa"/>
            <w:tcBorders>
              <w:right w:val="single" w:sz="8" w:space="0" w:color="000000"/>
            </w:tcBorders>
            <w:shd w:val="clear" w:color="auto" w:fill="F2F2F2" w:themeFill="background1" w:themeFillShade="F2"/>
          </w:tcPr>
          <w:p w14:paraId="2AA76570" w14:textId="4BA14EAC" w:rsidR="00824546" w:rsidRPr="006B263B" w:rsidRDefault="00824546" w:rsidP="00824546">
            <w:pPr>
              <w:pStyle w:val="TableParagraph"/>
              <w:spacing w:before="116"/>
              <w:ind w:right="35"/>
              <w:jc w:val="center"/>
              <w:rPr>
                <w:rFonts w:ascii="Bookman Old Style" w:hAnsi="Bookman Old Style"/>
                <w:b/>
                <w:sz w:val="18"/>
                <w:szCs w:val="18"/>
              </w:rPr>
            </w:pPr>
            <w:r w:rsidRPr="006B263B">
              <w:rPr>
                <w:rFonts w:ascii="Bookman Old Style" w:hAnsi="Bookman Old Style"/>
                <w:b/>
                <w:spacing w:val="-4"/>
                <w:w w:val="90"/>
                <w:sz w:val="18"/>
                <w:szCs w:val="18"/>
              </w:rPr>
              <w:t>2.13</w:t>
            </w:r>
          </w:p>
        </w:tc>
        <w:tc>
          <w:tcPr>
            <w:tcW w:w="439" w:type="dxa"/>
            <w:tcBorders>
              <w:left w:val="single" w:sz="8" w:space="0" w:color="000000"/>
              <w:right w:val="single" w:sz="8" w:space="0" w:color="000000"/>
            </w:tcBorders>
            <w:shd w:val="clear" w:color="auto" w:fill="F2F2F2" w:themeFill="background1" w:themeFillShade="F2"/>
          </w:tcPr>
          <w:p w14:paraId="72EB3C5F" w14:textId="5CB64FFD" w:rsidR="00824546" w:rsidRPr="006B263B" w:rsidRDefault="00824546" w:rsidP="00824546">
            <w:pPr>
              <w:pStyle w:val="TableParagraph"/>
              <w:spacing w:before="116"/>
              <w:ind w:left="107"/>
              <w:rPr>
                <w:rFonts w:ascii="Bookman Old Style" w:hAnsi="Bookman Old Style"/>
                <w:b/>
                <w:sz w:val="18"/>
                <w:szCs w:val="18"/>
              </w:rPr>
            </w:pPr>
            <w:r w:rsidRPr="006B263B">
              <w:rPr>
                <w:rFonts w:ascii="Bookman Old Style" w:hAnsi="Bookman Old Style"/>
                <w:b/>
                <w:spacing w:val="-4"/>
                <w:w w:val="90"/>
                <w:sz w:val="18"/>
                <w:szCs w:val="18"/>
              </w:rPr>
              <w:t>01</w:t>
            </w:r>
          </w:p>
        </w:tc>
        <w:tc>
          <w:tcPr>
            <w:tcW w:w="543" w:type="dxa"/>
            <w:tcBorders>
              <w:left w:val="single" w:sz="8" w:space="0" w:color="000000"/>
              <w:right w:val="single" w:sz="8" w:space="0" w:color="000000"/>
            </w:tcBorders>
            <w:shd w:val="clear" w:color="auto" w:fill="F2F2F2" w:themeFill="background1" w:themeFillShade="F2"/>
          </w:tcPr>
          <w:p w14:paraId="4577FBAD" w14:textId="02675DDE" w:rsidR="00824546" w:rsidRPr="006B263B" w:rsidRDefault="00824546" w:rsidP="00824546">
            <w:pPr>
              <w:pStyle w:val="TableParagraph"/>
              <w:spacing w:before="116"/>
              <w:jc w:val="center"/>
              <w:rPr>
                <w:rFonts w:ascii="Bookman Old Style" w:hAnsi="Bookman Old Style"/>
                <w:b/>
                <w:sz w:val="18"/>
                <w:szCs w:val="18"/>
              </w:rPr>
            </w:pPr>
            <w:r w:rsidRPr="006B263B">
              <w:rPr>
                <w:rFonts w:ascii="Bookman Old Style" w:hAnsi="Bookman Old Style"/>
                <w:b/>
                <w:spacing w:val="-5"/>
                <w:w w:val="90"/>
                <w:sz w:val="18"/>
                <w:szCs w:val="18"/>
              </w:rPr>
              <w:t>2.09</w:t>
            </w:r>
          </w:p>
        </w:tc>
        <w:tc>
          <w:tcPr>
            <w:tcW w:w="450" w:type="dxa"/>
            <w:tcBorders>
              <w:left w:val="single" w:sz="8" w:space="0" w:color="000000"/>
              <w:right w:val="single" w:sz="8" w:space="0" w:color="000000"/>
            </w:tcBorders>
            <w:shd w:val="clear" w:color="auto" w:fill="F2F2F2" w:themeFill="background1" w:themeFillShade="F2"/>
          </w:tcPr>
          <w:p w14:paraId="26FEFCBB" w14:textId="77777777" w:rsidR="00824546" w:rsidRPr="006B263B" w:rsidRDefault="00824546" w:rsidP="00824546">
            <w:pPr>
              <w:pStyle w:val="TableParagraph"/>
              <w:rPr>
                <w:rFonts w:ascii="Bookman Old Style" w:hAnsi="Bookman Old Style"/>
                <w:sz w:val="18"/>
                <w:szCs w:val="18"/>
              </w:rPr>
            </w:pPr>
          </w:p>
        </w:tc>
        <w:tc>
          <w:tcPr>
            <w:tcW w:w="3813" w:type="dxa"/>
            <w:tcBorders>
              <w:left w:val="single" w:sz="8" w:space="0" w:color="000000"/>
              <w:right w:val="single" w:sz="8" w:space="0" w:color="000000"/>
            </w:tcBorders>
            <w:shd w:val="clear" w:color="auto" w:fill="F2F2F2" w:themeFill="background1" w:themeFillShade="F2"/>
          </w:tcPr>
          <w:p w14:paraId="1F326674" w14:textId="77777777" w:rsidR="00824546" w:rsidRPr="006B263B" w:rsidRDefault="00824546" w:rsidP="00824546">
            <w:pPr>
              <w:pStyle w:val="TableParagraph"/>
              <w:spacing w:line="206" w:lineRule="exact"/>
              <w:ind w:left="107"/>
              <w:rPr>
                <w:rFonts w:ascii="Bookman Old Style" w:hAnsi="Bookman Old Style"/>
                <w:b/>
                <w:sz w:val="18"/>
                <w:szCs w:val="18"/>
              </w:rPr>
            </w:pPr>
            <w:r w:rsidRPr="006B263B">
              <w:rPr>
                <w:rFonts w:ascii="Bookman Old Style" w:hAnsi="Bookman Old Style"/>
                <w:b/>
                <w:w w:val="80"/>
                <w:sz w:val="18"/>
                <w:szCs w:val="18"/>
              </w:rPr>
              <w:t>Pemeliharaan Barang Milik Daerah Penunjang Urusan</w:t>
            </w:r>
            <w:r w:rsidRPr="006B263B">
              <w:rPr>
                <w:rFonts w:ascii="Bookman Old Style" w:hAnsi="Bookman Old Style"/>
                <w:b/>
                <w:w w:val="90"/>
                <w:sz w:val="18"/>
                <w:szCs w:val="18"/>
              </w:rPr>
              <w:t xml:space="preserve"> Pemerintah</w:t>
            </w:r>
            <w:r w:rsidRPr="006B263B">
              <w:rPr>
                <w:rFonts w:ascii="Bookman Old Style" w:hAnsi="Bookman Old Style"/>
                <w:b/>
                <w:spacing w:val="-4"/>
                <w:w w:val="90"/>
                <w:sz w:val="18"/>
                <w:szCs w:val="18"/>
              </w:rPr>
              <w:t xml:space="preserve"> </w:t>
            </w:r>
            <w:r w:rsidRPr="006B263B">
              <w:rPr>
                <w:rFonts w:ascii="Bookman Old Style" w:hAnsi="Bookman Old Style"/>
                <w:b/>
                <w:w w:val="90"/>
                <w:sz w:val="18"/>
                <w:szCs w:val="18"/>
              </w:rPr>
              <w:t>Daerah</w:t>
            </w:r>
          </w:p>
        </w:tc>
        <w:tc>
          <w:tcPr>
            <w:tcW w:w="3600" w:type="dxa"/>
            <w:tcBorders>
              <w:left w:val="single" w:sz="8" w:space="0" w:color="000000"/>
              <w:right w:val="single" w:sz="8" w:space="0" w:color="000000"/>
            </w:tcBorders>
            <w:shd w:val="clear" w:color="auto" w:fill="F2F2F2" w:themeFill="background1" w:themeFillShade="F2"/>
          </w:tcPr>
          <w:p w14:paraId="6B9145C8" w14:textId="77777777" w:rsidR="00824546" w:rsidRPr="006B263B" w:rsidRDefault="00824546" w:rsidP="00824546">
            <w:pPr>
              <w:pStyle w:val="TableParagraph"/>
              <w:spacing w:line="206" w:lineRule="exact"/>
              <w:ind w:left="107"/>
              <w:rPr>
                <w:rFonts w:ascii="Bookman Old Style" w:hAnsi="Bookman Old Style"/>
                <w:b/>
                <w:sz w:val="18"/>
                <w:szCs w:val="18"/>
              </w:rPr>
            </w:pPr>
            <w:r w:rsidRPr="006B263B">
              <w:rPr>
                <w:rFonts w:ascii="Bookman Old Style" w:hAnsi="Bookman Old Style"/>
                <w:b/>
                <w:w w:val="80"/>
                <w:sz w:val="18"/>
                <w:szCs w:val="18"/>
              </w:rPr>
              <w:t>Persentase pemenuhan kebutuhan pemeliharaan</w:t>
            </w:r>
            <w:r w:rsidRPr="006B263B">
              <w:rPr>
                <w:rFonts w:ascii="Bookman Old Style" w:hAnsi="Bookman Old Style"/>
                <w:b/>
                <w:w w:val="85"/>
                <w:sz w:val="18"/>
                <w:szCs w:val="18"/>
              </w:rPr>
              <w:t xml:space="preserve"> barang OPD yang dipenuhi dalam 1 tahun</w:t>
            </w:r>
          </w:p>
        </w:tc>
        <w:tc>
          <w:tcPr>
            <w:tcW w:w="1530" w:type="dxa"/>
            <w:tcBorders>
              <w:left w:val="single" w:sz="8" w:space="0" w:color="000000"/>
            </w:tcBorders>
            <w:shd w:val="clear" w:color="auto" w:fill="F2F2F2" w:themeFill="background1" w:themeFillShade="F2"/>
          </w:tcPr>
          <w:p w14:paraId="3F2EFB19" w14:textId="06CEC0A7" w:rsidR="00824546" w:rsidRPr="006B263B" w:rsidRDefault="00824546" w:rsidP="00824546">
            <w:pPr>
              <w:pStyle w:val="TableParagraph"/>
              <w:spacing w:before="116"/>
              <w:ind w:left="107"/>
              <w:rPr>
                <w:rFonts w:ascii="Bookman Old Style" w:hAnsi="Bookman Old Style"/>
                <w:b/>
                <w:sz w:val="18"/>
                <w:szCs w:val="18"/>
              </w:rPr>
            </w:pPr>
            <w:r w:rsidRPr="006B263B">
              <w:rPr>
                <w:rFonts w:ascii="Bookman Old Style" w:hAnsi="Bookman Old Style"/>
                <w:b/>
                <w:spacing w:val="-4"/>
                <w:w w:val="90"/>
                <w:sz w:val="18"/>
                <w:szCs w:val="18"/>
              </w:rPr>
              <w:t>43 unit</w:t>
            </w:r>
          </w:p>
        </w:tc>
        <w:tc>
          <w:tcPr>
            <w:tcW w:w="1710" w:type="dxa"/>
            <w:shd w:val="clear" w:color="auto" w:fill="F2F2F2" w:themeFill="background1" w:themeFillShade="F2"/>
          </w:tcPr>
          <w:p w14:paraId="0863C839" w14:textId="7AA82BD5" w:rsidR="00824546" w:rsidRPr="006B263B" w:rsidRDefault="00824546" w:rsidP="00824546">
            <w:pPr>
              <w:pStyle w:val="TableParagraph"/>
              <w:spacing w:before="116"/>
              <w:ind w:right="93"/>
              <w:jc w:val="right"/>
              <w:rPr>
                <w:rFonts w:ascii="Bookman Old Style" w:hAnsi="Bookman Old Style"/>
                <w:b/>
                <w:sz w:val="18"/>
                <w:szCs w:val="18"/>
              </w:rPr>
            </w:pPr>
            <w:r w:rsidRPr="006B263B">
              <w:rPr>
                <w:rFonts w:ascii="Bookman Old Style" w:hAnsi="Bookman Old Style"/>
                <w:b/>
                <w:sz w:val="18"/>
                <w:szCs w:val="18"/>
              </w:rPr>
              <w:t xml:space="preserve"> 247.000.000 </w:t>
            </w:r>
          </w:p>
        </w:tc>
        <w:tc>
          <w:tcPr>
            <w:tcW w:w="990" w:type="dxa"/>
            <w:tcBorders>
              <w:right w:val="single" w:sz="8" w:space="0" w:color="000000"/>
            </w:tcBorders>
            <w:shd w:val="clear" w:color="auto" w:fill="F2F2F2" w:themeFill="background1" w:themeFillShade="F2"/>
          </w:tcPr>
          <w:p w14:paraId="7704F9E3" w14:textId="3818C4C2" w:rsidR="00824546" w:rsidRPr="006B263B" w:rsidRDefault="00824546" w:rsidP="00824546">
            <w:pPr>
              <w:pStyle w:val="TableParagraph"/>
              <w:spacing w:before="116"/>
              <w:ind w:left="113"/>
              <w:rPr>
                <w:rFonts w:ascii="Bookman Old Style" w:hAnsi="Bookman Old Style"/>
                <w:b/>
                <w:sz w:val="18"/>
                <w:szCs w:val="18"/>
              </w:rPr>
            </w:pPr>
            <w:r w:rsidRPr="006B263B">
              <w:rPr>
                <w:rFonts w:ascii="Bookman Old Style" w:hAnsi="Bookman Old Style"/>
                <w:b/>
                <w:spacing w:val="-4"/>
                <w:w w:val="90"/>
                <w:sz w:val="18"/>
                <w:szCs w:val="18"/>
              </w:rPr>
              <w:t>43 unit</w:t>
            </w:r>
          </w:p>
        </w:tc>
        <w:tc>
          <w:tcPr>
            <w:tcW w:w="1620" w:type="dxa"/>
            <w:tcBorders>
              <w:left w:val="single" w:sz="8" w:space="0" w:color="000000"/>
              <w:right w:val="single" w:sz="8" w:space="0" w:color="000000"/>
            </w:tcBorders>
            <w:shd w:val="clear" w:color="auto" w:fill="F2F2F2" w:themeFill="background1" w:themeFillShade="F2"/>
          </w:tcPr>
          <w:p w14:paraId="14F368BC" w14:textId="59C19483" w:rsidR="00824546" w:rsidRPr="006B263B" w:rsidRDefault="00824546" w:rsidP="00824546">
            <w:pPr>
              <w:pStyle w:val="TableParagraph"/>
              <w:spacing w:before="116"/>
              <w:ind w:right="89"/>
              <w:jc w:val="right"/>
              <w:rPr>
                <w:rFonts w:ascii="Bookman Old Style" w:hAnsi="Bookman Old Style"/>
                <w:b/>
                <w:sz w:val="18"/>
                <w:szCs w:val="18"/>
              </w:rPr>
            </w:pPr>
            <w:r w:rsidRPr="006B263B">
              <w:rPr>
                <w:rFonts w:ascii="Bookman Old Style" w:hAnsi="Bookman Old Style"/>
                <w:b/>
                <w:sz w:val="18"/>
                <w:szCs w:val="18"/>
              </w:rPr>
              <w:t>202.337.507</w:t>
            </w:r>
          </w:p>
        </w:tc>
        <w:tc>
          <w:tcPr>
            <w:tcW w:w="486" w:type="dxa"/>
            <w:tcBorders>
              <w:left w:val="single" w:sz="8" w:space="0" w:color="000000"/>
              <w:right w:val="single" w:sz="8" w:space="0" w:color="000000"/>
            </w:tcBorders>
            <w:shd w:val="clear" w:color="auto" w:fill="F2F2F2" w:themeFill="background1" w:themeFillShade="F2"/>
          </w:tcPr>
          <w:p w14:paraId="5905C418" w14:textId="77777777" w:rsidR="00824546" w:rsidRPr="006B263B" w:rsidRDefault="00824546" w:rsidP="00824546">
            <w:pPr>
              <w:pStyle w:val="TableParagraph"/>
              <w:spacing w:before="116"/>
              <w:ind w:left="19" w:right="1"/>
              <w:jc w:val="center"/>
              <w:rPr>
                <w:rFonts w:ascii="Bookman Old Style" w:hAnsi="Bookman Old Style"/>
                <w:b/>
                <w:sz w:val="18"/>
                <w:szCs w:val="18"/>
              </w:rPr>
            </w:pPr>
            <w:r w:rsidRPr="006B263B">
              <w:rPr>
                <w:rFonts w:ascii="Bookman Old Style" w:hAnsi="Bookman Old Style"/>
                <w:b/>
                <w:spacing w:val="-10"/>
                <w:w w:val="90"/>
                <w:sz w:val="18"/>
                <w:szCs w:val="18"/>
              </w:rPr>
              <w:t>=</w:t>
            </w:r>
          </w:p>
        </w:tc>
        <w:tc>
          <w:tcPr>
            <w:tcW w:w="1674" w:type="dxa"/>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4D40B7B7" w14:textId="30C6D674" w:rsidR="00824546" w:rsidRPr="006B263B" w:rsidRDefault="00824546" w:rsidP="006B263B">
            <w:pPr>
              <w:pStyle w:val="TableParagraph"/>
              <w:spacing w:before="116"/>
              <w:ind w:right="86"/>
              <w:jc w:val="right"/>
              <w:rPr>
                <w:rFonts w:ascii="Bookman Old Style" w:hAnsi="Bookman Old Style"/>
                <w:b/>
                <w:sz w:val="18"/>
                <w:szCs w:val="18"/>
              </w:rPr>
            </w:pPr>
            <w:r w:rsidRPr="006B263B">
              <w:rPr>
                <w:rFonts w:ascii="Bookman Old Style" w:hAnsi="Bookman Old Style"/>
                <w:sz w:val="18"/>
                <w:szCs w:val="18"/>
              </w:rPr>
              <w:t>44.662.493</w:t>
            </w:r>
          </w:p>
        </w:tc>
      </w:tr>
      <w:tr w:rsidR="00824546" w:rsidRPr="006B263B" w14:paraId="65A6B926" w14:textId="77777777" w:rsidTr="00024D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59"/>
        </w:trPr>
        <w:tc>
          <w:tcPr>
            <w:tcW w:w="564" w:type="dxa"/>
            <w:tcBorders>
              <w:right w:val="single" w:sz="8" w:space="0" w:color="000000"/>
            </w:tcBorders>
          </w:tcPr>
          <w:p w14:paraId="49B0F2D4" w14:textId="7D6CDC53" w:rsidR="00824546" w:rsidRPr="006B263B" w:rsidRDefault="00824546" w:rsidP="00824546">
            <w:pPr>
              <w:pStyle w:val="TableParagraph"/>
              <w:ind w:right="35"/>
              <w:jc w:val="center"/>
              <w:rPr>
                <w:rFonts w:ascii="Bookman Old Style" w:hAnsi="Bookman Old Style"/>
                <w:sz w:val="18"/>
                <w:szCs w:val="18"/>
              </w:rPr>
            </w:pPr>
            <w:r w:rsidRPr="006B263B">
              <w:rPr>
                <w:rFonts w:ascii="Bookman Old Style" w:hAnsi="Bookman Old Style"/>
                <w:b/>
                <w:spacing w:val="-4"/>
                <w:w w:val="90"/>
                <w:sz w:val="18"/>
                <w:szCs w:val="18"/>
              </w:rPr>
              <w:t>2.13</w:t>
            </w:r>
          </w:p>
        </w:tc>
        <w:tc>
          <w:tcPr>
            <w:tcW w:w="439" w:type="dxa"/>
            <w:tcBorders>
              <w:left w:val="single" w:sz="8" w:space="0" w:color="000000"/>
              <w:right w:val="single" w:sz="8" w:space="0" w:color="000000"/>
            </w:tcBorders>
          </w:tcPr>
          <w:p w14:paraId="2435E4D7" w14:textId="544D4B7F" w:rsidR="00824546" w:rsidRPr="006B263B" w:rsidRDefault="00824546" w:rsidP="00824546">
            <w:pPr>
              <w:pStyle w:val="TableParagraph"/>
              <w:ind w:left="107"/>
              <w:rPr>
                <w:rFonts w:ascii="Bookman Old Style" w:hAnsi="Bookman Old Style"/>
                <w:sz w:val="18"/>
                <w:szCs w:val="18"/>
              </w:rPr>
            </w:pPr>
            <w:r w:rsidRPr="006B263B">
              <w:rPr>
                <w:rFonts w:ascii="Bookman Old Style" w:hAnsi="Bookman Old Style"/>
                <w:b/>
                <w:spacing w:val="-4"/>
                <w:w w:val="90"/>
                <w:sz w:val="18"/>
                <w:szCs w:val="18"/>
              </w:rPr>
              <w:t>01</w:t>
            </w:r>
          </w:p>
        </w:tc>
        <w:tc>
          <w:tcPr>
            <w:tcW w:w="543" w:type="dxa"/>
            <w:tcBorders>
              <w:left w:val="single" w:sz="8" w:space="0" w:color="000000"/>
              <w:right w:val="single" w:sz="8" w:space="0" w:color="000000"/>
            </w:tcBorders>
          </w:tcPr>
          <w:p w14:paraId="7A75F7BA" w14:textId="7AB7B22F" w:rsidR="00824546" w:rsidRPr="006B263B" w:rsidRDefault="00824546" w:rsidP="00824546">
            <w:pPr>
              <w:pStyle w:val="TableParagraph"/>
              <w:jc w:val="center"/>
              <w:rPr>
                <w:rFonts w:ascii="Bookman Old Style" w:hAnsi="Bookman Old Style"/>
                <w:sz w:val="18"/>
                <w:szCs w:val="18"/>
              </w:rPr>
            </w:pPr>
            <w:r w:rsidRPr="006B263B">
              <w:rPr>
                <w:rFonts w:ascii="Bookman Old Style" w:hAnsi="Bookman Old Style"/>
                <w:b/>
                <w:spacing w:val="-5"/>
                <w:w w:val="90"/>
                <w:sz w:val="18"/>
                <w:szCs w:val="18"/>
              </w:rPr>
              <w:t>2.09</w:t>
            </w:r>
          </w:p>
        </w:tc>
        <w:tc>
          <w:tcPr>
            <w:tcW w:w="450" w:type="dxa"/>
            <w:tcBorders>
              <w:left w:val="single" w:sz="8" w:space="0" w:color="000000"/>
              <w:right w:val="single" w:sz="8" w:space="0" w:color="000000"/>
            </w:tcBorders>
          </w:tcPr>
          <w:p w14:paraId="0FFDBC5B" w14:textId="2E8FBA08" w:rsidR="00824546" w:rsidRPr="006B263B" w:rsidRDefault="00824546" w:rsidP="00824546">
            <w:pPr>
              <w:pStyle w:val="TableParagraph"/>
              <w:rPr>
                <w:rFonts w:ascii="Bookman Old Style" w:hAnsi="Bookman Old Style"/>
                <w:sz w:val="18"/>
                <w:szCs w:val="18"/>
              </w:rPr>
            </w:pPr>
            <w:r w:rsidRPr="006B263B">
              <w:rPr>
                <w:rFonts w:ascii="Bookman Old Style" w:hAnsi="Bookman Old Style"/>
                <w:b/>
                <w:spacing w:val="-5"/>
                <w:w w:val="90"/>
                <w:sz w:val="18"/>
                <w:szCs w:val="18"/>
              </w:rPr>
              <w:t>0001</w:t>
            </w:r>
          </w:p>
        </w:tc>
        <w:tc>
          <w:tcPr>
            <w:tcW w:w="3813" w:type="dxa"/>
            <w:tcBorders>
              <w:left w:val="single" w:sz="8" w:space="0" w:color="000000"/>
              <w:right w:val="single" w:sz="8" w:space="0" w:color="000000"/>
            </w:tcBorders>
          </w:tcPr>
          <w:p w14:paraId="142F96EC" w14:textId="45992905" w:rsidR="00824546" w:rsidRPr="006B263B" w:rsidRDefault="00824546" w:rsidP="00824546">
            <w:pPr>
              <w:pStyle w:val="TableParagraph"/>
              <w:spacing w:before="21" w:line="206" w:lineRule="exact"/>
              <w:ind w:left="107"/>
              <w:rPr>
                <w:rFonts w:ascii="Bookman Old Style" w:hAnsi="Bookman Old Style"/>
                <w:sz w:val="18"/>
                <w:szCs w:val="18"/>
              </w:rPr>
            </w:pPr>
            <w:r w:rsidRPr="006B263B">
              <w:rPr>
                <w:rFonts w:ascii="Bookman Old Style" w:hAnsi="Bookman Old Style"/>
                <w:sz w:val="18"/>
                <w:szCs w:val="18"/>
              </w:rPr>
              <w:t>Penyediaan Jasa Pemeliharaan, Biaya Pemeliharaan dan Pajak Kendaraan Perorangan Dinas atau Kendaraan Dinas Jabatan</w:t>
            </w:r>
          </w:p>
        </w:tc>
        <w:tc>
          <w:tcPr>
            <w:tcW w:w="3600" w:type="dxa"/>
            <w:tcBorders>
              <w:left w:val="single" w:sz="8" w:space="0" w:color="000000"/>
              <w:right w:val="single" w:sz="8" w:space="0" w:color="000000"/>
            </w:tcBorders>
          </w:tcPr>
          <w:p w14:paraId="00BDA77E" w14:textId="6A7FB929" w:rsidR="00824546" w:rsidRPr="006B263B" w:rsidRDefault="00824546" w:rsidP="00824546">
            <w:pPr>
              <w:pStyle w:val="TableParagraph"/>
              <w:ind w:left="107"/>
              <w:rPr>
                <w:rFonts w:ascii="Bookman Old Style" w:hAnsi="Bookman Old Style"/>
                <w:sz w:val="18"/>
                <w:szCs w:val="18"/>
              </w:rPr>
            </w:pPr>
            <w:r w:rsidRPr="006B263B">
              <w:rPr>
                <w:rFonts w:ascii="Bookman Old Style" w:hAnsi="Bookman Old Style"/>
                <w:sz w:val="18"/>
                <w:szCs w:val="18"/>
              </w:rPr>
              <w:t>Jumlah Kendaraan Perorangan Dinas atau Kendaraan Dinas Jabatan yang Dipelihara dan dibayarkan Pajaknya</w:t>
            </w:r>
          </w:p>
        </w:tc>
        <w:tc>
          <w:tcPr>
            <w:tcW w:w="1530" w:type="dxa"/>
            <w:tcBorders>
              <w:left w:val="single" w:sz="8" w:space="0" w:color="000000"/>
            </w:tcBorders>
          </w:tcPr>
          <w:p w14:paraId="55CCE0D9" w14:textId="2064715B" w:rsidR="00824546" w:rsidRPr="006B263B" w:rsidRDefault="00824546" w:rsidP="00824546">
            <w:pPr>
              <w:pStyle w:val="TableParagraph"/>
              <w:ind w:left="107"/>
              <w:rPr>
                <w:rFonts w:ascii="Bookman Old Style" w:hAnsi="Bookman Old Style"/>
                <w:sz w:val="18"/>
                <w:szCs w:val="18"/>
              </w:rPr>
            </w:pPr>
            <w:r w:rsidRPr="006B263B">
              <w:rPr>
                <w:rFonts w:ascii="Bookman Old Style" w:hAnsi="Bookman Old Style"/>
                <w:sz w:val="18"/>
                <w:szCs w:val="18"/>
              </w:rPr>
              <w:t>17 unit</w:t>
            </w:r>
          </w:p>
        </w:tc>
        <w:tc>
          <w:tcPr>
            <w:tcW w:w="1710" w:type="dxa"/>
          </w:tcPr>
          <w:p w14:paraId="76BEC372" w14:textId="20A682A4" w:rsidR="00824546" w:rsidRPr="006B263B" w:rsidRDefault="00824546" w:rsidP="00824546">
            <w:pPr>
              <w:pStyle w:val="TableParagraph"/>
              <w:ind w:right="93"/>
              <w:jc w:val="right"/>
              <w:rPr>
                <w:rFonts w:ascii="Bookman Old Style" w:hAnsi="Bookman Old Style"/>
                <w:sz w:val="18"/>
                <w:szCs w:val="18"/>
              </w:rPr>
            </w:pPr>
            <w:r w:rsidRPr="006B263B">
              <w:rPr>
                <w:rFonts w:ascii="Bookman Old Style" w:hAnsi="Bookman Old Style"/>
                <w:sz w:val="18"/>
                <w:szCs w:val="18"/>
              </w:rPr>
              <w:t xml:space="preserve"> 180.000.000 </w:t>
            </w:r>
          </w:p>
        </w:tc>
        <w:tc>
          <w:tcPr>
            <w:tcW w:w="990" w:type="dxa"/>
            <w:tcBorders>
              <w:right w:val="single" w:sz="8" w:space="0" w:color="000000"/>
            </w:tcBorders>
          </w:tcPr>
          <w:p w14:paraId="7B21F8D0" w14:textId="2941111B" w:rsidR="00824546" w:rsidRPr="006B263B" w:rsidRDefault="00824546" w:rsidP="00824546">
            <w:pPr>
              <w:pStyle w:val="TableParagraph"/>
              <w:ind w:left="113"/>
              <w:rPr>
                <w:rFonts w:ascii="Bookman Old Style" w:hAnsi="Bookman Old Style"/>
                <w:sz w:val="18"/>
                <w:szCs w:val="18"/>
              </w:rPr>
            </w:pPr>
            <w:r w:rsidRPr="006B263B">
              <w:rPr>
                <w:rFonts w:ascii="Bookman Old Style" w:hAnsi="Bookman Old Style"/>
                <w:sz w:val="18"/>
                <w:szCs w:val="18"/>
              </w:rPr>
              <w:t>17 unit</w:t>
            </w:r>
          </w:p>
        </w:tc>
        <w:tc>
          <w:tcPr>
            <w:tcW w:w="1620" w:type="dxa"/>
            <w:tcBorders>
              <w:left w:val="single" w:sz="8" w:space="0" w:color="000000"/>
              <w:right w:val="single" w:sz="8" w:space="0" w:color="000000"/>
            </w:tcBorders>
          </w:tcPr>
          <w:p w14:paraId="53B7583A" w14:textId="5C950715" w:rsidR="00824546" w:rsidRPr="006B263B" w:rsidRDefault="00824546" w:rsidP="00824546">
            <w:pPr>
              <w:pStyle w:val="TableParagraph"/>
              <w:ind w:right="90"/>
              <w:jc w:val="right"/>
              <w:rPr>
                <w:rFonts w:ascii="Bookman Old Style" w:hAnsi="Bookman Old Style"/>
                <w:sz w:val="18"/>
                <w:szCs w:val="18"/>
              </w:rPr>
            </w:pPr>
            <w:r w:rsidRPr="006B263B">
              <w:rPr>
                <w:rFonts w:ascii="Bookman Old Style" w:hAnsi="Bookman Old Style"/>
                <w:sz w:val="18"/>
                <w:szCs w:val="18"/>
              </w:rPr>
              <w:t>152.973.507</w:t>
            </w:r>
          </w:p>
        </w:tc>
        <w:tc>
          <w:tcPr>
            <w:tcW w:w="486" w:type="dxa"/>
            <w:tcBorders>
              <w:left w:val="single" w:sz="8" w:space="0" w:color="000000"/>
              <w:right w:val="single" w:sz="8" w:space="0" w:color="000000"/>
            </w:tcBorders>
          </w:tcPr>
          <w:p w14:paraId="3BC08289" w14:textId="77777777" w:rsidR="00824546" w:rsidRPr="006B263B" w:rsidRDefault="00824546" w:rsidP="00824546">
            <w:pPr>
              <w:pStyle w:val="TableParagraph"/>
              <w:spacing w:before="20"/>
              <w:rPr>
                <w:rFonts w:ascii="Bookman Old Style" w:hAnsi="Bookman Old Style"/>
                <w:sz w:val="18"/>
                <w:szCs w:val="18"/>
              </w:rPr>
            </w:pPr>
          </w:p>
          <w:p w14:paraId="635C96F6" w14:textId="77777777" w:rsidR="00824546" w:rsidRPr="006B263B" w:rsidRDefault="00824546" w:rsidP="00824546">
            <w:pPr>
              <w:pStyle w:val="TableParagraph"/>
              <w:ind w:left="19" w:right="1"/>
              <w:jc w:val="center"/>
              <w:rPr>
                <w:rFonts w:ascii="Bookman Old Style" w:hAnsi="Bookman Old Style"/>
                <w:sz w:val="18"/>
                <w:szCs w:val="18"/>
              </w:rPr>
            </w:pPr>
            <w:r w:rsidRPr="006B263B">
              <w:rPr>
                <w:rFonts w:ascii="Bookman Old Style" w:hAnsi="Bookman Old Style"/>
                <w:spacing w:val="-10"/>
                <w:w w:val="90"/>
                <w:sz w:val="18"/>
                <w:szCs w:val="18"/>
              </w:rPr>
              <w:t>=</w:t>
            </w:r>
          </w:p>
        </w:tc>
        <w:tc>
          <w:tcPr>
            <w:tcW w:w="1674" w:type="dxa"/>
            <w:gridSpan w:val="2"/>
            <w:tcBorders>
              <w:top w:val="single" w:sz="8" w:space="0" w:color="000000"/>
              <w:left w:val="single" w:sz="8" w:space="0" w:color="000000"/>
              <w:bottom w:val="single" w:sz="8" w:space="0" w:color="000000"/>
              <w:right w:val="single" w:sz="8" w:space="0" w:color="000000"/>
            </w:tcBorders>
          </w:tcPr>
          <w:p w14:paraId="28C34124" w14:textId="3173E1BB" w:rsidR="00824546" w:rsidRPr="006B263B" w:rsidRDefault="00824546" w:rsidP="006B263B">
            <w:pPr>
              <w:pStyle w:val="TableParagraph"/>
              <w:ind w:right="87"/>
              <w:jc w:val="right"/>
              <w:rPr>
                <w:rFonts w:ascii="Bookman Old Style" w:hAnsi="Bookman Old Style"/>
                <w:sz w:val="18"/>
                <w:szCs w:val="18"/>
              </w:rPr>
            </w:pPr>
            <w:r w:rsidRPr="006B263B">
              <w:rPr>
                <w:rFonts w:ascii="Bookman Old Style" w:hAnsi="Bookman Old Style"/>
                <w:sz w:val="18"/>
                <w:szCs w:val="18"/>
              </w:rPr>
              <w:t>27.026.493</w:t>
            </w:r>
          </w:p>
        </w:tc>
      </w:tr>
      <w:tr w:rsidR="00824546" w:rsidRPr="006B263B" w14:paraId="60CA3CFC" w14:textId="77777777" w:rsidTr="00024D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1"/>
        </w:trPr>
        <w:tc>
          <w:tcPr>
            <w:tcW w:w="564" w:type="dxa"/>
            <w:tcBorders>
              <w:right w:val="single" w:sz="8" w:space="0" w:color="000000"/>
            </w:tcBorders>
          </w:tcPr>
          <w:p w14:paraId="4819D40D" w14:textId="45527789" w:rsidR="00824546" w:rsidRPr="006B263B" w:rsidRDefault="00824546" w:rsidP="00824546">
            <w:pPr>
              <w:pStyle w:val="TableParagraph"/>
              <w:spacing w:before="83"/>
              <w:ind w:right="35"/>
              <w:jc w:val="center"/>
              <w:rPr>
                <w:rFonts w:ascii="Bookman Old Style" w:hAnsi="Bookman Old Style"/>
                <w:sz w:val="18"/>
                <w:szCs w:val="18"/>
              </w:rPr>
            </w:pPr>
            <w:r w:rsidRPr="006B263B">
              <w:rPr>
                <w:rFonts w:ascii="Bookman Old Style" w:hAnsi="Bookman Old Style"/>
                <w:b/>
                <w:spacing w:val="-4"/>
                <w:w w:val="90"/>
                <w:sz w:val="18"/>
                <w:szCs w:val="18"/>
              </w:rPr>
              <w:t>2.13</w:t>
            </w:r>
          </w:p>
        </w:tc>
        <w:tc>
          <w:tcPr>
            <w:tcW w:w="439" w:type="dxa"/>
            <w:tcBorders>
              <w:left w:val="single" w:sz="8" w:space="0" w:color="000000"/>
              <w:right w:val="single" w:sz="8" w:space="0" w:color="000000"/>
            </w:tcBorders>
          </w:tcPr>
          <w:p w14:paraId="21E8CA1F" w14:textId="07C0A860" w:rsidR="00824546" w:rsidRPr="006B263B" w:rsidRDefault="00824546" w:rsidP="00824546">
            <w:pPr>
              <w:pStyle w:val="TableParagraph"/>
              <w:spacing w:before="83"/>
              <w:ind w:left="107"/>
              <w:rPr>
                <w:rFonts w:ascii="Bookman Old Style" w:hAnsi="Bookman Old Style"/>
                <w:sz w:val="18"/>
                <w:szCs w:val="18"/>
              </w:rPr>
            </w:pPr>
            <w:r w:rsidRPr="006B263B">
              <w:rPr>
                <w:rFonts w:ascii="Bookman Old Style" w:hAnsi="Bookman Old Style"/>
                <w:b/>
                <w:spacing w:val="-4"/>
                <w:w w:val="90"/>
                <w:sz w:val="18"/>
                <w:szCs w:val="18"/>
              </w:rPr>
              <w:t>01</w:t>
            </w:r>
          </w:p>
        </w:tc>
        <w:tc>
          <w:tcPr>
            <w:tcW w:w="543" w:type="dxa"/>
            <w:tcBorders>
              <w:left w:val="single" w:sz="8" w:space="0" w:color="000000"/>
              <w:right w:val="single" w:sz="8" w:space="0" w:color="000000"/>
            </w:tcBorders>
          </w:tcPr>
          <w:p w14:paraId="7A9EC11A" w14:textId="05082A0B" w:rsidR="00824546" w:rsidRPr="006B263B" w:rsidRDefault="00824546" w:rsidP="00824546">
            <w:pPr>
              <w:pStyle w:val="TableParagraph"/>
              <w:spacing w:before="83"/>
              <w:jc w:val="center"/>
              <w:rPr>
                <w:rFonts w:ascii="Bookman Old Style" w:hAnsi="Bookman Old Style"/>
                <w:sz w:val="18"/>
                <w:szCs w:val="18"/>
              </w:rPr>
            </w:pPr>
            <w:r w:rsidRPr="006B263B">
              <w:rPr>
                <w:rFonts w:ascii="Bookman Old Style" w:hAnsi="Bookman Old Style"/>
                <w:b/>
                <w:spacing w:val="-5"/>
                <w:w w:val="90"/>
                <w:sz w:val="18"/>
                <w:szCs w:val="18"/>
              </w:rPr>
              <w:t>2.08</w:t>
            </w:r>
          </w:p>
        </w:tc>
        <w:tc>
          <w:tcPr>
            <w:tcW w:w="450" w:type="dxa"/>
            <w:tcBorders>
              <w:left w:val="single" w:sz="8" w:space="0" w:color="000000"/>
              <w:right w:val="single" w:sz="8" w:space="0" w:color="000000"/>
            </w:tcBorders>
          </w:tcPr>
          <w:p w14:paraId="37630B57" w14:textId="7384F618" w:rsidR="00824546" w:rsidRPr="006B263B" w:rsidRDefault="00824546" w:rsidP="00824546">
            <w:pPr>
              <w:pStyle w:val="TableParagraph"/>
              <w:spacing w:before="83"/>
              <w:rPr>
                <w:rFonts w:ascii="Bookman Old Style" w:hAnsi="Bookman Old Style"/>
                <w:sz w:val="18"/>
                <w:szCs w:val="18"/>
              </w:rPr>
            </w:pPr>
            <w:r w:rsidRPr="006B263B">
              <w:rPr>
                <w:rFonts w:ascii="Bookman Old Style" w:hAnsi="Bookman Old Style"/>
                <w:b/>
                <w:spacing w:val="-5"/>
                <w:w w:val="90"/>
                <w:sz w:val="18"/>
                <w:szCs w:val="18"/>
              </w:rPr>
              <w:t>0006</w:t>
            </w:r>
          </w:p>
        </w:tc>
        <w:tc>
          <w:tcPr>
            <w:tcW w:w="3813" w:type="dxa"/>
            <w:tcBorders>
              <w:left w:val="single" w:sz="8" w:space="0" w:color="000000"/>
              <w:right w:val="single" w:sz="8" w:space="0" w:color="000000"/>
            </w:tcBorders>
          </w:tcPr>
          <w:p w14:paraId="6DB6DD0C" w14:textId="1FC772AB" w:rsidR="00824546" w:rsidRPr="006B263B" w:rsidRDefault="00824546" w:rsidP="00824546">
            <w:pPr>
              <w:pStyle w:val="TableParagraph"/>
              <w:spacing w:before="83"/>
              <w:ind w:left="107"/>
              <w:rPr>
                <w:rFonts w:ascii="Bookman Old Style" w:hAnsi="Bookman Old Style"/>
                <w:sz w:val="18"/>
                <w:szCs w:val="18"/>
              </w:rPr>
            </w:pPr>
            <w:r w:rsidRPr="006B263B">
              <w:rPr>
                <w:rFonts w:ascii="Bookman Old Style" w:hAnsi="Bookman Old Style"/>
                <w:sz w:val="18"/>
                <w:szCs w:val="18"/>
              </w:rPr>
              <w:t>Pemeliharaan Peralatan dan Mesin Lainnya</w:t>
            </w:r>
          </w:p>
        </w:tc>
        <w:tc>
          <w:tcPr>
            <w:tcW w:w="3600" w:type="dxa"/>
            <w:tcBorders>
              <w:left w:val="single" w:sz="8" w:space="0" w:color="000000"/>
              <w:right w:val="single" w:sz="8" w:space="0" w:color="000000"/>
            </w:tcBorders>
          </w:tcPr>
          <w:p w14:paraId="1B4B0A66" w14:textId="40EF41F8" w:rsidR="00824546" w:rsidRPr="006B263B" w:rsidRDefault="00824546" w:rsidP="00824546">
            <w:pPr>
              <w:pStyle w:val="TableParagraph"/>
              <w:spacing w:before="83"/>
              <w:ind w:left="107"/>
              <w:rPr>
                <w:rFonts w:ascii="Bookman Old Style" w:hAnsi="Bookman Old Style"/>
                <w:sz w:val="18"/>
                <w:szCs w:val="18"/>
              </w:rPr>
            </w:pPr>
            <w:r w:rsidRPr="006B263B">
              <w:rPr>
                <w:rFonts w:ascii="Bookman Old Style" w:hAnsi="Bookman Old Style"/>
                <w:sz w:val="18"/>
                <w:szCs w:val="18"/>
              </w:rPr>
              <w:t>Jumlah Peralatan dan Mesin Lainnya yang Dipelihara</w:t>
            </w:r>
          </w:p>
        </w:tc>
        <w:tc>
          <w:tcPr>
            <w:tcW w:w="1530" w:type="dxa"/>
            <w:tcBorders>
              <w:left w:val="single" w:sz="8" w:space="0" w:color="000000"/>
            </w:tcBorders>
          </w:tcPr>
          <w:p w14:paraId="28DABA68" w14:textId="2F49E0AB" w:rsidR="00824546" w:rsidRPr="006B263B" w:rsidRDefault="00824546" w:rsidP="00824546">
            <w:pPr>
              <w:pStyle w:val="TableParagraph"/>
              <w:spacing w:before="83"/>
              <w:ind w:left="107"/>
              <w:rPr>
                <w:rFonts w:ascii="Bookman Old Style" w:hAnsi="Bookman Old Style"/>
                <w:sz w:val="18"/>
                <w:szCs w:val="18"/>
              </w:rPr>
            </w:pPr>
            <w:r w:rsidRPr="006B263B">
              <w:rPr>
                <w:rFonts w:ascii="Bookman Old Style" w:hAnsi="Bookman Old Style"/>
                <w:sz w:val="18"/>
                <w:szCs w:val="18"/>
              </w:rPr>
              <w:t>25 unit</w:t>
            </w:r>
          </w:p>
        </w:tc>
        <w:tc>
          <w:tcPr>
            <w:tcW w:w="1710" w:type="dxa"/>
          </w:tcPr>
          <w:p w14:paraId="6A2DE8F7" w14:textId="2EEE9596" w:rsidR="00824546" w:rsidRPr="006B263B" w:rsidRDefault="00824546" w:rsidP="00824546">
            <w:pPr>
              <w:pStyle w:val="TableParagraph"/>
              <w:spacing w:before="83"/>
              <w:ind w:right="92"/>
              <w:jc w:val="right"/>
              <w:rPr>
                <w:rFonts w:ascii="Bookman Old Style" w:hAnsi="Bookman Old Style"/>
                <w:sz w:val="18"/>
                <w:szCs w:val="18"/>
              </w:rPr>
            </w:pPr>
            <w:r w:rsidRPr="006B263B">
              <w:rPr>
                <w:rFonts w:ascii="Bookman Old Style" w:hAnsi="Bookman Old Style"/>
                <w:sz w:val="18"/>
                <w:szCs w:val="18"/>
              </w:rPr>
              <w:t xml:space="preserve"> 32.000.000 </w:t>
            </w:r>
          </w:p>
        </w:tc>
        <w:tc>
          <w:tcPr>
            <w:tcW w:w="990" w:type="dxa"/>
            <w:tcBorders>
              <w:right w:val="single" w:sz="8" w:space="0" w:color="000000"/>
            </w:tcBorders>
          </w:tcPr>
          <w:p w14:paraId="7E4F4CFA" w14:textId="403A0F5A" w:rsidR="00824546" w:rsidRPr="006B263B" w:rsidRDefault="00824546" w:rsidP="00824546">
            <w:pPr>
              <w:pStyle w:val="TableParagraph"/>
              <w:spacing w:before="83"/>
              <w:ind w:left="113"/>
              <w:rPr>
                <w:rFonts w:ascii="Bookman Old Style" w:hAnsi="Bookman Old Style"/>
                <w:sz w:val="18"/>
                <w:szCs w:val="18"/>
              </w:rPr>
            </w:pPr>
            <w:r w:rsidRPr="006B263B">
              <w:rPr>
                <w:rFonts w:ascii="Bookman Old Style" w:hAnsi="Bookman Old Style"/>
                <w:sz w:val="18"/>
                <w:szCs w:val="18"/>
              </w:rPr>
              <w:t>25 unit</w:t>
            </w:r>
          </w:p>
        </w:tc>
        <w:tc>
          <w:tcPr>
            <w:tcW w:w="1620" w:type="dxa"/>
            <w:tcBorders>
              <w:left w:val="single" w:sz="8" w:space="0" w:color="000000"/>
              <w:right w:val="single" w:sz="8" w:space="0" w:color="000000"/>
            </w:tcBorders>
          </w:tcPr>
          <w:p w14:paraId="43491FB0" w14:textId="5BD2E782" w:rsidR="00824546" w:rsidRPr="006B263B" w:rsidRDefault="00824546" w:rsidP="00824546">
            <w:pPr>
              <w:pStyle w:val="TableParagraph"/>
              <w:spacing w:before="83"/>
              <w:ind w:right="89"/>
              <w:jc w:val="right"/>
              <w:rPr>
                <w:rFonts w:ascii="Bookman Old Style" w:hAnsi="Bookman Old Style"/>
                <w:sz w:val="18"/>
                <w:szCs w:val="18"/>
              </w:rPr>
            </w:pPr>
            <w:r w:rsidRPr="006B263B">
              <w:rPr>
                <w:rFonts w:ascii="Bookman Old Style" w:hAnsi="Bookman Old Style"/>
                <w:sz w:val="18"/>
                <w:szCs w:val="18"/>
              </w:rPr>
              <w:t>20.264.000</w:t>
            </w:r>
          </w:p>
        </w:tc>
        <w:tc>
          <w:tcPr>
            <w:tcW w:w="486" w:type="dxa"/>
            <w:tcBorders>
              <w:left w:val="single" w:sz="8" w:space="0" w:color="000000"/>
              <w:right w:val="single" w:sz="8" w:space="0" w:color="000000"/>
            </w:tcBorders>
          </w:tcPr>
          <w:p w14:paraId="675168FE" w14:textId="77777777" w:rsidR="00824546" w:rsidRPr="006B263B" w:rsidRDefault="00824546" w:rsidP="00824546">
            <w:pPr>
              <w:pStyle w:val="TableParagraph"/>
              <w:spacing w:before="83"/>
              <w:ind w:left="19" w:right="1"/>
              <w:jc w:val="center"/>
              <w:rPr>
                <w:rFonts w:ascii="Bookman Old Style" w:hAnsi="Bookman Old Style"/>
                <w:sz w:val="18"/>
                <w:szCs w:val="18"/>
              </w:rPr>
            </w:pPr>
            <w:r w:rsidRPr="006B263B">
              <w:rPr>
                <w:rFonts w:ascii="Bookman Old Style" w:hAnsi="Bookman Old Style"/>
                <w:spacing w:val="-10"/>
                <w:w w:val="90"/>
                <w:sz w:val="18"/>
                <w:szCs w:val="18"/>
              </w:rPr>
              <w:t>=</w:t>
            </w:r>
          </w:p>
        </w:tc>
        <w:tc>
          <w:tcPr>
            <w:tcW w:w="1674" w:type="dxa"/>
            <w:gridSpan w:val="2"/>
            <w:tcBorders>
              <w:top w:val="single" w:sz="8" w:space="0" w:color="000000"/>
              <w:left w:val="single" w:sz="8" w:space="0" w:color="000000"/>
              <w:bottom w:val="single" w:sz="8" w:space="0" w:color="000000"/>
              <w:right w:val="single" w:sz="8" w:space="0" w:color="000000"/>
            </w:tcBorders>
          </w:tcPr>
          <w:p w14:paraId="3935D21C" w14:textId="4913D6AA" w:rsidR="00824546" w:rsidRPr="006B263B" w:rsidRDefault="00824546" w:rsidP="006B263B">
            <w:pPr>
              <w:pStyle w:val="TableParagraph"/>
              <w:spacing w:before="83"/>
              <w:ind w:right="87"/>
              <w:jc w:val="right"/>
              <w:rPr>
                <w:rFonts w:ascii="Bookman Old Style" w:hAnsi="Bookman Old Style"/>
                <w:sz w:val="18"/>
                <w:szCs w:val="18"/>
              </w:rPr>
            </w:pPr>
            <w:r w:rsidRPr="006B263B">
              <w:rPr>
                <w:rFonts w:ascii="Bookman Old Style" w:hAnsi="Bookman Old Style"/>
                <w:sz w:val="18"/>
                <w:szCs w:val="18"/>
              </w:rPr>
              <w:t>11.736.000</w:t>
            </w:r>
          </w:p>
        </w:tc>
      </w:tr>
      <w:tr w:rsidR="00824546" w:rsidRPr="006B263B" w14:paraId="59814C36" w14:textId="77777777" w:rsidTr="00024D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3"/>
        </w:trPr>
        <w:tc>
          <w:tcPr>
            <w:tcW w:w="564" w:type="dxa"/>
            <w:tcBorders>
              <w:right w:val="single" w:sz="8" w:space="0" w:color="000000"/>
            </w:tcBorders>
          </w:tcPr>
          <w:p w14:paraId="49926DF5" w14:textId="61AB5A7B" w:rsidR="00824546" w:rsidRPr="006B263B" w:rsidRDefault="00824546" w:rsidP="00824546">
            <w:pPr>
              <w:pStyle w:val="TableParagraph"/>
              <w:spacing w:before="114"/>
              <w:ind w:right="35"/>
              <w:jc w:val="center"/>
              <w:rPr>
                <w:rFonts w:ascii="Bookman Old Style" w:hAnsi="Bookman Old Style"/>
                <w:sz w:val="18"/>
                <w:szCs w:val="18"/>
              </w:rPr>
            </w:pPr>
            <w:r w:rsidRPr="006B263B">
              <w:rPr>
                <w:rFonts w:ascii="Bookman Old Style" w:hAnsi="Bookman Old Style"/>
                <w:b/>
                <w:spacing w:val="-4"/>
                <w:w w:val="90"/>
                <w:sz w:val="18"/>
                <w:szCs w:val="18"/>
              </w:rPr>
              <w:t>2.13</w:t>
            </w:r>
          </w:p>
        </w:tc>
        <w:tc>
          <w:tcPr>
            <w:tcW w:w="439" w:type="dxa"/>
            <w:tcBorders>
              <w:left w:val="single" w:sz="8" w:space="0" w:color="000000"/>
              <w:right w:val="single" w:sz="8" w:space="0" w:color="000000"/>
            </w:tcBorders>
          </w:tcPr>
          <w:p w14:paraId="119124C0" w14:textId="05BB02FE" w:rsidR="00824546" w:rsidRPr="006B263B" w:rsidRDefault="00824546" w:rsidP="00824546">
            <w:pPr>
              <w:pStyle w:val="TableParagraph"/>
              <w:spacing w:before="114"/>
              <w:ind w:left="107"/>
              <w:rPr>
                <w:rFonts w:ascii="Bookman Old Style" w:hAnsi="Bookman Old Style"/>
                <w:sz w:val="18"/>
                <w:szCs w:val="18"/>
              </w:rPr>
            </w:pPr>
            <w:r w:rsidRPr="006B263B">
              <w:rPr>
                <w:rFonts w:ascii="Bookman Old Style" w:hAnsi="Bookman Old Style"/>
                <w:b/>
                <w:spacing w:val="-4"/>
                <w:w w:val="90"/>
                <w:sz w:val="18"/>
                <w:szCs w:val="18"/>
              </w:rPr>
              <w:t>01</w:t>
            </w:r>
          </w:p>
        </w:tc>
        <w:tc>
          <w:tcPr>
            <w:tcW w:w="543" w:type="dxa"/>
            <w:tcBorders>
              <w:left w:val="single" w:sz="8" w:space="0" w:color="000000"/>
              <w:right w:val="single" w:sz="8" w:space="0" w:color="000000"/>
            </w:tcBorders>
          </w:tcPr>
          <w:p w14:paraId="083B9DF0" w14:textId="726E89BC" w:rsidR="00824546" w:rsidRPr="006B263B" w:rsidRDefault="00824546" w:rsidP="00824546">
            <w:pPr>
              <w:pStyle w:val="TableParagraph"/>
              <w:spacing w:before="114"/>
              <w:jc w:val="center"/>
              <w:rPr>
                <w:rFonts w:ascii="Bookman Old Style" w:hAnsi="Bookman Old Style"/>
                <w:sz w:val="18"/>
                <w:szCs w:val="18"/>
              </w:rPr>
            </w:pPr>
            <w:r w:rsidRPr="006B263B">
              <w:rPr>
                <w:rFonts w:ascii="Bookman Old Style" w:hAnsi="Bookman Old Style"/>
                <w:b/>
                <w:spacing w:val="-5"/>
                <w:w w:val="90"/>
                <w:sz w:val="18"/>
                <w:szCs w:val="18"/>
              </w:rPr>
              <w:t>2.08</w:t>
            </w:r>
          </w:p>
        </w:tc>
        <w:tc>
          <w:tcPr>
            <w:tcW w:w="450" w:type="dxa"/>
            <w:tcBorders>
              <w:left w:val="single" w:sz="8" w:space="0" w:color="000000"/>
              <w:right w:val="single" w:sz="8" w:space="0" w:color="000000"/>
            </w:tcBorders>
          </w:tcPr>
          <w:p w14:paraId="7226BEE6" w14:textId="4C775CBE" w:rsidR="00824546" w:rsidRPr="006B263B" w:rsidRDefault="00824546" w:rsidP="006B263B">
            <w:pPr>
              <w:pStyle w:val="TableParagraph"/>
              <w:spacing w:before="114"/>
              <w:ind w:left="29" w:right="-12"/>
              <w:rPr>
                <w:rFonts w:ascii="Bookman Old Style" w:hAnsi="Bookman Old Style"/>
                <w:sz w:val="18"/>
                <w:szCs w:val="18"/>
              </w:rPr>
            </w:pPr>
            <w:r w:rsidRPr="006B263B">
              <w:rPr>
                <w:rFonts w:ascii="Bookman Old Style" w:hAnsi="Bookman Old Style"/>
                <w:b/>
                <w:spacing w:val="-5"/>
                <w:w w:val="90"/>
                <w:sz w:val="18"/>
                <w:szCs w:val="18"/>
              </w:rPr>
              <w:t>0009</w:t>
            </w:r>
          </w:p>
        </w:tc>
        <w:tc>
          <w:tcPr>
            <w:tcW w:w="3813" w:type="dxa"/>
            <w:tcBorders>
              <w:left w:val="single" w:sz="8" w:space="0" w:color="000000"/>
              <w:right w:val="single" w:sz="8" w:space="0" w:color="000000"/>
            </w:tcBorders>
          </w:tcPr>
          <w:p w14:paraId="53767F08" w14:textId="4186D965" w:rsidR="00824546" w:rsidRPr="006B263B" w:rsidRDefault="00824546" w:rsidP="00824546">
            <w:pPr>
              <w:pStyle w:val="TableParagraph"/>
              <w:spacing w:line="206" w:lineRule="exact"/>
              <w:ind w:left="107"/>
              <w:rPr>
                <w:rFonts w:ascii="Bookman Old Style" w:hAnsi="Bookman Old Style"/>
                <w:sz w:val="18"/>
                <w:szCs w:val="18"/>
              </w:rPr>
            </w:pPr>
            <w:r w:rsidRPr="006B263B">
              <w:rPr>
                <w:rFonts w:ascii="Bookman Old Style" w:hAnsi="Bookman Old Style"/>
                <w:sz w:val="18"/>
                <w:szCs w:val="18"/>
              </w:rPr>
              <w:t>Pemeliharaan/Rehabilitasi Gedung Kantor dan Bangunan Lainnya</w:t>
            </w:r>
          </w:p>
        </w:tc>
        <w:tc>
          <w:tcPr>
            <w:tcW w:w="3600" w:type="dxa"/>
            <w:tcBorders>
              <w:left w:val="single" w:sz="8" w:space="0" w:color="000000"/>
              <w:right w:val="single" w:sz="8" w:space="0" w:color="000000"/>
            </w:tcBorders>
          </w:tcPr>
          <w:p w14:paraId="03F42AF4" w14:textId="35C2AC66" w:rsidR="00824546" w:rsidRPr="006B263B" w:rsidRDefault="00824546" w:rsidP="00824546">
            <w:pPr>
              <w:pStyle w:val="TableParagraph"/>
              <w:spacing w:line="206" w:lineRule="exact"/>
              <w:ind w:left="107"/>
              <w:rPr>
                <w:rFonts w:ascii="Bookman Old Style" w:hAnsi="Bookman Old Style"/>
                <w:sz w:val="18"/>
                <w:szCs w:val="18"/>
              </w:rPr>
            </w:pPr>
            <w:r w:rsidRPr="006B263B">
              <w:rPr>
                <w:rFonts w:ascii="Bookman Old Style" w:hAnsi="Bookman Old Style"/>
                <w:sz w:val="18"/>
                <w:szCs w:val="18"/>
              </w:rPr>
              <w:t>Jumlah Gedung Kantor dan Bangunan Lainnya yang Dipelihara/Direhabilitasi</w:t>
            </w:r>
          </w:p>
        </w:tc>
        <w:tc>
          <w:tcPr>
            <w:tcW w:w="1530" w:type="dxa"/>
            <w:tcBorders>
              <w:left w:val="single" w:sz="8" w:space="0" w:color="000000"/>
            </w:tcBorders>
          </w:tcPr>
          <w:p w14:paraId="49208C56" w14:textId="5FA69462" w:rsidR="00824546" w:rsidRPr="006B263B" w:rsidRDefault="00824546" w:rsidP="00824546">
            <w:pPr>
              <w:pStyle w:val="TableParagraph"/>
              <w:spacing w:before="114"/>
              <w:ind w:left="107"/>
              <w:rPr>
                <w:rFonts w:ascii="Bookman Old Style" w:hAnsi="Bookman Old Style"/>
                <w:sz w:val="18"/>
                <w:szCs w:val="18"/>
              </w:rPr>
            </w:pPr>
            <w:r w:rsidRPr="006B263B">
              <w:rPr>
                <w:rFonts w:ascii="Bookman Old Style" w:hAnsi="Bookman Old Style"/>
                <w:sz w:val="18"/>
                <w:szCs w:val="18"/>
              </w:rPr>
              <w:t>1 unit</w:t>
            </w:r>
          </w:p>
        </w:tc>
        <w:tc>
          <w:tcPr>
            <w:tcW w:w="1710" w:type="dxa"/>
          </w:tcPr>
          <w:p w14:paraId="00B493D7" w14:textId="7C4923B9" w:rsidR="00824546" w:rsidRPr="006B263B" w:rsidRDefault="00824546" w:rsidP="00824546">
            <w:pPr>
              <w:pStyle w:val="TableParagraph"/>
              <w:spacing w:before="114"/>
              <w:ind w:right="92"/>
              <w:jc w:val="right"/>
              <w:rPr>
                <w:rFonts w:ascii="Bookman Old Style" w:hAnsi="Bookman Old Style"/>
                <w:sz w:val="18"/>
                <w:szCs w:val="18"/>
              </w:rPr>
            </w:pPr>
            <w:r w:rsidRPr="006B263B">
              <w:rPr>
                <w:rFonts w:ascii="Bookman Old Style" w:hAnsi="Bookman Old Style"/>
                <w:sz w:val="18"/>
                <w:szCs w:val="18"/>
              </w:rPr>
              <w:t>35.000.000</w:t>
            </w:r>
          </w:p>
        </w:tc>
        <w:tc>
          <w:tcPr>
            <w:tcW w:w="990" w:type="dxa"/>
            <w:tcBorders>
              <w:right w:val="single" w:sz="8" w:space="0" w:color="000000"/>
            </w:tcBorders>
          </w:tcPr>
          <w:p w14:paraId="2A98555B" w14:textId="0E6BC1AC" w:rsidR="00824546" w:rsidRPr="006B263B" w:rsidRDefault="00824546" w:rsidP="00824546">
            <w:pPr>
              <w:pStyle w:val="TableParagraph"/>
              <w:spacing w:before="114"/>
              <w:ind w:left="113"/>
              <w:rPr>
                <w:rFonts w:ascii="Bookman Old Style" w:hAnsi="Bookman Old Style"/>
                <w:sz w:val="18"/>
                <w:szCs w:val="18"/>
              </w:rPr>
            </w:pPr>
            <w:r w:rsidRPr="006B263B">
              <w:rPr>
                <w:rFonts w:ascii="Bookman Old Style" w:hAnsi="Bookman Old Style"/>
                <w:sz w:val="18"/>
                <w:szCs w:val="18"/>
              </w:rPr>
              <w:t>1 unit</w:t>
            </w:r>
          </w:p>
        </w:tc>
        <w:tc>
          <w:tcPr>
            <w:tcW w:w="1620" w:type="dxa"/>
            <w:tcBorders>
              <w:left w:val="single" w:sz="8" w:space="0" w:color="000000"/>
              <w:right w:val="single" w:sz="8" w:space="0" w:color="000000"/>
            </w:tcBorders>
          </w:tcPr>
          <w:p w14:paraId="310F4B05" w14:textId="58F95BF3" w:rsidR="00824546" w:rsidRPr="006B263B" w:rsidRDefault="00824546" w:rsidP="00824546">
            <w:pPr>
              <w:pStyle w:val="TableParagraph"/>
              <w:spacing w:before="114"/>
              <w:ind w:right="87"/>
              <w:jc w:val="right"/>
              <w:rPr>
                <w:rFonts w:ascii="Bookman Old Style" w:hAnsi="Bookman Old Style"/>
                <w:sz w:val="18"/>
                <w:szCs w:val="18"/>
              </w:rPr>
            </w:pPr>
            <w:r w:rsidRPr="006B263B">
              <w:rPr>
                <w:rFonts w:ascii="Bookman Old Style" w:hAnsi="Bookman Old Style"/>
                <w:sz w:val="18"/>
                <w:szCs w:val="18"/>
              </w:rPr>
              <w:t>29.100.000</w:t>
            </w:r>
          </w:p>
        </w:tc>
        <w:tc>
          <w:tcPr>
            <w:tcW w:w="486" w:type="dxa"/>
            <w:tcBorders>
              <w:left w:val="single" w:sz="8" w:space="0" w:color="000000"/>
              <w:right w:val="single" w:sz="8" w:space="0" w:color="000000"/>
            </w:tcBorders>
          </w:tcPr>
          <w:p w14:paraId="32BDBE52" w14:textId="77777777" w:rsidR="00824546" w:rsidRPr="006B263B" w:rsidRDefault="00824546" w:rsidP="00824546">
            <w:pPr>
              <w:pStyle w:val="TableParagraph"/>
              <w:spacing w:before="114"/>
              <w:ind w:left="19" w:right="1"/>
              <w:jc w:val="center"/>
              <w:rPr>
                <w:rFonts w:ascii="Bookman Old Style" w:hAnsi="Bookman Old Style"/>
                <w:sz w:val="18"/>
                <w:szCs w:val="18"/>
              </w:rPr>
            </w:pPr>
            <w:r w:rsidRPr="006B263B">
              <w:rPr>
                <w:rFonts w:ascii="Bookman Old Style" w:hAnsi="Bookman Old Style"/>
                <w:spacing w:val="-10"/>
                <w:w w:val="90"/>
                <w:sz w:val="18"/>
                <w:szCs w:val="18"/>
              </w:rPr>
              <w:t>=</w:t>
            </w:r>
          </w:p>
        </w:tc>
        <w:tc>
          <w:tcPr>
            <w:tcW w:w="1674" w:type="dxa"/>
            <w:gridSpan w:val="2"/>
            <w:tcBorders>
              <w:top w:val="single" w:sz="8" w:space="0" w:color="000000"/>
              <w:left w:val="single" w:sz="8" w:space="0" w:color="000000"/>
              <w:bottom w:val="single" w:sz="8" w:space="0" w:color="000000"/>
              <w:right w:val="single" w:sz="8" w:space="0" w:color="000000"/>
            </w:tcBorders>
          </w:tcPr>
          <w:p w14:paraId="343B142A" w14:textId="3E9A0020" w:rsidR="00824546" w:rsidRPr="006B263B" w:rsidRDefault="00824546" w:rsidP="006B263B">
            <w:pPr>
              <w:pStyle w:val="TableParagraph"/>
              <w:spacing w:before="114"/>
              <w:ind w:right="87"/>
              <w:jc w:val="right"/>
              <w:rPr>
                <w:rFonts w:ascii="Bookman Old Style" w:hAnsi="Bookman Old Style"/>
                <w:sz w:val="18"/>
                <w:szCs w:val="18"/>
              </w:rPr>
            </w:pPr>
            <w:r w:rsidRPr="006B263B">
              <w:rPr>
                <w:rFonts w:ascii="Bookman Old Style" w:hAnsi="Bookman Old Style"/>
                <w:sz w:val="18"/>
                <w:szCs w:val="18"/>
              </w:rPr>
              <w:t>5.900.000</w:t>
            </w:r>
          </w:p>
        </w:tc>
      </w:tr>
      <w:tr w:rsidR="00824546" w:rsidRPr="006B263B" w14:paraId="2286F425" w14:textId="77777777" w:rsidTr="00024D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4"/>
        </w:trPr>
        <w:tc>
          <w:tcPr>
            <w:tcW w:w="564" w:type="dxa"/>
            <w:tcBorders>
              <w:right w:val="single" w:sz="8" w:space="0" w:color="000000"/>
            </w:tcBorders>
          </w:tcPr>
          <w:p w14:paraId="190CD3BC" w14:textId="77777777" w:rsidR="00824546" w:rsidRPr="006B263B" w:rsidRDefault="00824546" w:rsidP="00824546">
            <w:pPr>
              <w:pStyle w:val="TableParagraph"/>
              <w:ind w:right="35"/>
              <w:jc w:val="center"/>
              <w:rPr>
                <w:rFonts w:ascii="Bookman Old Style" w:hAnsi="Bookman Old Style"/>
                <w:b/>
                <w:spacing w:val="-4"/>
                <w:w w:val="90"/>
                <w:sz w:val="18"/>
                <w:szCs w:val="18"/>
              </w:rPr>
            </w:pPr>
          </w:p>
        </w:tc>
        <w:tc>
          <w:tcPr>
            <w:tcW w:w="439" w:type="dxa"/>
            <w:tcBorders>
              <w:left w:val="single" w:sz="8" w:space="0" w:color="000000"/>
              <w:right w:val="single" w:sz="8" w:space="0" w:color="000000"/>
            </w:tcBorders>
          </w:tcPr>
          <w:p w14:paraId="1C23A50C" w14:textId="77777777" w:rsidR="00824546" w:rsidRPr="006B263B" w:rsidRDefault="00824546" w:rsidP="00824546">
            <w:pPr>
              <w:pStyle w:val="TableParagraph"/>
              <w:ind w:left="107"/>
              <w:rPr>
                <w:rFonts w:ascii="Bookman Old Style" w:hAnsi="Bookman Old Style"/>
                <w:b/>
                <w:spacing w:val="-4"/>
                <w:w w:val="90"/>
                <w:sz w:val="18"/>
                <w:szCs w:val="18"/>
              </w:rPr>
            </w:pPr>
          </w:p>
        </w:tc>
        <w:tc>
          <w:tcPr>
            <w:tcW w:w="543" w:type="dxa"/>
            <w:tcBorders>
              <w:left w:val="single" w:sz="8" w:space="0" w:color="000000"/>
              <w:right w:val="single" w:sz="8" w:space="0" w:color="000000"/>
            </w:tcBorders>
          </w:tcPr>
          <w:p w14:paraId="1E7F775B" w14:textId="77777777" w:rsidR="00824546" w:rsidRPr="006B263B" w:rsidRDefault="00824546" w:rsidP="00824546">
            <w:pPr>
              <w:pStyle w:val="TableParagraph"/>
              <w:ind w:right="-7"/>
              <w:rPr>
                <w:rFonts w:ascii="Bookman Old Style" w:hAnsi="Bookman Old Style"/>
                <w:sz w:val="18"/>
                <w:szCs w:val="18"/>
              </w:rPr>
            </w:pPr>
          </w:p>
        </w:tc>
        <w:tc>
          <w:tcPr>
            <w:tcW w:w="450" w:type="dxa"/>
            <w:tcBorders>
              <w:left w:val="single" w:sz="8" w:space="0" w:color="000000"/>
              <w:right w:val="single" w:sz="8" w:space="0" w:color="000000"/>
            </w:tcBorders>
          </w:tcPr>
          <w:p w14:paraId="1B12A82A" w14:textId="77777777" w:rsidR="00824546" w:rsidRPr="006B263B" w:rsidRDefault="00824546" w:rsidP="00824546">
            <w:pPr>
              <w:pStyle w:val="TableParagraph"/>
              <w:rPr>
                <w:rFonts w:ascii="Bookman Old Style" w:hAnsi="Bookman Old Style"/>
                <w:sz w:val="18"/>
                <w:szCs w:val="18"/>
              </w:rPr>
            </w:pPr>
          </w:p>
        </w:tc>
        <w:tc>
          <w:tcPr>
            <w:tcW w:w="3813" w:type="dxa"/>
            <w:tcBorders>
              <w:left w:val="single" w:sz="8" w:space="0" w:color="000000"/>
              <w:right w:val="single" w:sz="8" w:space="0" w:color="000000"/>
            </w:tcBorders>
          </w:tcPr>
          <w:p w14:paraId="35CA1F63" w14:textId="77777777" w:rsidR="00824546" w:rsidRPr="006B263B" w:rsidRDefault="00824546" w:rsidP="00824546">
            <w:pPr>
              <w:pStyle w:val="TableParagraph"/>
              <w:spacing w:line="206" w:lineRule="exact"/>
              <w:ind w:left="107"/>
              <w:rPr>
                <w:rFonts w:ascii="Bookman Old Style" w:hAnsi="Bookman Old Style"/>
                <w:b/>
                <w:w w:val="80"/>
                <w:sz w:val="18"/>
                <w:szCs w:val="18"/>
              </w:rPr>
            </w:pPr>
          </w:p>
        </w:tc>
        <w:tc>
          <w:tcPr>
            <w:tcW w:w="3600" w:type="dxa"/>
            <w:tcBorders>
              <w:left w:val="single" w:sz="8" w:space="0" w:color="000000"/>
              <w:right w:val="single" w:sz="8" w:space="0" w:color="000000"/>
            </w:tcBorders>
          </w:tcPr>
          <w:p w14:paraId="2622E16C" w14:textId="77777777" w:rsidR="00824546" w:rsidRPr="006B263B" w:rsidRDefault="00824546" w:rsidP="00824546">
            <w:pPr>
              <w:pStyle w:val="TableParagraph"/>
              <w:spacing w:line="206" w:lineRule="exact"/>
              <w:ind w:left="107"/>
              <w:rPr>
                <w:rFonts w:ascii="Bookman Old Style" w:hAnsi="Bookman Old Style"/>
                <w:b/>
                <w:bCs/>
                <w:sz w:val="18"/>
                <w:szCs w:val="18"/>
              </w:rPr>
            </w:pPr>
          </w:p>
        </w:tc>
        <w:tc>
          <w:tcPr>
            <w:tcW w:w="1530" w:type="dxa"/>
            <w:tcBorders>
              <w:left w:val="single" w:sz="8" w:space="0" w:color="000000"/>
            </w:tcBorders>
          </w:tcPr>
          <w:p w14:paraId="232EB883" w14:textId="77777777" w:rsidR="00824546" w:rsidRPr="006B263B" w:rsidRDefault="00824546" w:rsidP="00824546">
            <w:pPr>
              <w:pStyle w:val="TableParagraph"/>
              <w:ind w:left="107"/>
              <w:rPr>
                <w:rFonts w:ascii="Bookman Old Style" w:hAnsi="Bookman Old Style"/>
                <w:b/>
                <w:sz w:val="18"/>
                <w:szCs w:val="18"/>
              </w:rPr>
            </w:pPr>
          </w:p>
        </w:tc>
        <w:tc>
          <w:tcPr>
            <w:tcW w:w="1710" w:type="dxa"/>
          </w:tcPr>
          <w:p w14:paraId="52694FFB" w14:textId="77777777" w:rsidR="00824546" w:rsidRPr="006B263B" w:rsidRDefault="00824546" w:rsidP="00824546">
            <w:pPr>
              <w:pStyle w:val="TableParagraph"/>
              <w:ind w:right="93"/>
              <w:jc w:val="right"/>
              <w:rPr>
                <w:rFonts w:ascii="Bookman Old Style" w:hAnsi="Bookman Old Style"/>
                <w:sz w:val="18"/>
                <w:szCs w:val="18"/>
              </w:rPr>
            </w:pPr>
          </w:p>
        </w:tc>
        <w:tc>
          <w:tcPr>
            <w:tcW w:w="990" w:type="dxa"/>
            <w:tcBorders>
              <w:right w:val="single" w:sz="8" w:space="0" w:color="000000"/>
            </w:tcBorders>
          </w:tcPr>
          <w:p w14:paraId="2D2E3A95" w14:textId="77777777" w:rsidR="00824546" w:rsidRPr="006B263B" w:rsidRDefault="00824546" w:rsidP="00824546">
            <w:pPr>
              <w:pStyle w:val="TableParagraph"/>
              <w:ind w:left="113"/>
              <w:rPr>
                <w:rFonts w:ascii="Bookman Old Style" w:hAnsi="Bookman Old Style"/>
                <w:b/>
                <w:sz w:val="18"/>
                <w:szCs w:val="18"/>
              </w:rPr>
            </w:pPr>
          </w:p>
        </w:tc>
        <w:tc>
          <w:tcPr>
            <w:tcW w:w="1620" w:type="dxa"/>
            <w:tcBorders>
              <w:left w:val="single" w:sz="8" w:space="0" w:color="000000"/>
              <w:right w:val="single" w:sz="8" w:space="0" w:color="000000"/>
            </w:tcBorders>
          </w:tcPr>
          <w:p w14:paraId="618A3D45" w14:textId="77777777" w:rsidR="00824546" w:rsidRPr="006B263B" w:rsidRDefault="00824546" w:rsidP="00824546">
            <w:pPr>
              <w:pStyle w:val="TableParagraph"/>
              <w:ind w:right="90"/>
              <w:jc w:val="right"/>
              <w:rPr>
                <w:rFonts w:ascii="Bookman Old Style" w:hAnsi="Bookman Old Style"/>
                <w:b/>
                <w:sz w:val="18"/>
                <w:szCs w:val="18"/>
              </w:rPr>
            </w:pPr>
          </w:p>
        </w:tc>
        <w:tc>
          <w:tcPr>
            <w:tcW w:w="486" w:type="dxa"/>
            <w:tcBorders>
              <w:left w:val="single" w:sz="8" w:space="0" w:color="000000"/>
              <w:right w:val="single" w:sz="8" w:space="0" w:color="000000"/>
            </w:tcBorders>
          </w:tcPr>
          <w:p w14:paraId="0F5D636D" w14:textId="77777777" w:rsidR="00824546" w:rsidRPr="006B263B" w:rsidRDefault="00824546" w:rsidP="00824546">
            <w:pPr>
              <w:pStyle w:val="TableParagraph"/>
              <w:ind w:left="19" w:right="1"/>
              <w:jc w:val="center"/>
              <w:rPr>
                <w:rFonts w:ascii="Bookman Old Style" w:hAnsi="Bookman Old Style"/>
                <w:b/>
                <w:spacing w:val="-10"/>
                <w:w w:val="90"/>
                <w:sz w:val="18"/>
                <w:szCs w:val="18"/>
              </w:rPr>
            </w:pPr>
          </w:p>
        </w:tc>
        <w:tc>
          <w:tcPr>
            <w:tcW w:w="1674" w:type="dxa"/>
            <w:gridSpan w:val="2"/>
            <w:tcBorders>
              <w:top w:val="single" w:sz="8" w:space="0" w:color="000000"/>
              <w:left w:val="single" w:sz="8" w:space="0" w:color="000000"/>
              <w:bottom w:val="single" w:sz="8" w:space="0" w:color="000000"/>
              <w:right w:val="single" w:sz="8" w:space="0" w:color="000000"/>
            </w:tcBorders>
          </w:tcPr>
          <w:p w14:paraId="0CBBFA88" w14:textId="1C380CEA" w:rsidR="00824546" w:rsidRPr="006B263B" w:rsidRDefault="00824546" w:rsidP="006B263B">
            <w:pPr>
              <w:pStyle w:val="TableParagraph"/>
              <w:ind w:right="86"/>
              <w:jc w:val="right"/>
              <w:rPr>
                <w:rFonts w:ascii="Bookman Old Style" w:hAnsi="Bookman Old Style"/>
                <w:b/>
                <w:spacing w:val="-2"/>
                <w:w w:val="90"/>
                <w:sz w:val="18"/>
                <w:szCs w:val="18"/>
              </w:rPr>
            </w:pPr>
          </w:p>
        </w:tc>
      </w:tr>
      <w:tr w:rsidR="00824546" w:rsidRPr="006B263B" w14:paraId="30E4504D" w14:textId="77777777" w:rsidTr="00024D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4"/>
        </w:trPr>
        <w:tc>
          <w:tcPr>
            <w:tcW w:w="564" w:type="dxa"/>
            <w:tcBorders>
              <w:right w:val="single" w:sz="8" w:space="0" w:color="000000"/>
            </w:tcBorders>
          </w:tcPr>
          <w:p w14:paraId="6986D4E3" w14:textId="3A615D71" w:rsidR="00824546" w:rsidRPr="006B263B" w:rsidRDefault="00824546" w:rsidP="00824546">
            <w:pPr>
              <w:pStyle w:val="TableParagraph"/>
              <w:ind w:right="35"/>
              <w:jc w:val="center"/>
              <w:rPr>
                <w:rFonts w:ascii="Bookman Old Style" w:hAnsi="Bookman Old Style"/>
                <w:b/>
                <w:spacing w:val="-4"/>
                <w:w w:val="90"/>
                <w:sz w:val="18"/>
                <w:szCs w:val="18"/>
              </w:rPr>
            </w:pPr>
            <w:r w:rsidRPr="006B263B">
              <w:rPr>
                <w:rFonts w:ascii="Bookman Old Style" w:hAnsi="Bookman Old Style"/>
                <w:b/>
                <w:spacing w:val="-4"/>
                <w:w w:val="90"/>
                <w:sz w:val="18"/>
                <w:szCs w:val="18"/>
              </w:rPr>
              <w:t>2.13</w:t>
            </w:r>
          </w:p>
        </w:tc>
        <w:tc>
          <w:tcPr>
            <w:tcW w:w="439" w:type="dxa"/>
            <w:tcBorders>
              <w:left w:val="single" w:sz="8" w:space="0" w:color="000000"/>
              <w:right w:val="single" w:sz="8" w:space="0" w:color="000000"/>
            </w:tcBorders>
          </w:tcPr>
          <w:p w14:paraId="74A20897" w14:textId="7C16052E" w:rsidR="00824546" w:rsidRPr="006B263B" w:rsidRDefault="00824546" w:rsidP="00824546">
            <w:pPr>
              <w:pStyle w:val="TableParagraph"/>
              <w:ind w:left="107"/>
              <w:rPr>
                <w:rFonts w:ascii="Bookman Old Style" w:hAnsi="Bookman Old Style"/>
                <w:b/>
                <w:spacing w:val="-5"/>
                <w:w w:val="90"/>
                <w:sz w:val="18"/>
                <w:szCs w:val="18"/>
              </w:rPr>
            </w:pPr>
            <w:r w:rsidRPr="006B263B">
              <w:rPr>
                <w:rFonts w:ascii="Bookman Old Style" w:hAnsi="Bookman Old Style"/>
                <w:b/>
                <w:spacing w:val="-4"/>
                <w:w w:val="90"/>
                <w:sz w:val="18"/>
                <w:szCs w:val="18"/>
              </w:rPr>
              <w:t>02</w:t>
            </w:r>
          </w:p>
        </w:tc>
        <w:tc>
          <w:tcPr>
            <w:tcW w:w="543" w:type="dxa"/>
            <w:tcBorders>
              <w:left w:val="single" w:sz="8" w:space="0" w:color="000000"/>
              <w:right w:val="single" w:sz="8" w:space="0" w:color="000000"/>
            </w:tcBorders>
          </w:tcPr>
          <w:p w14:paraId="073079ED" w14:textId="43DCA4DC" w:rsidR="00824546" w:rsidRPr="006B263B" w:rsidRDefault="00824546" w:rsidP="00824546">
            <w:pPr>
              <w:pStyle w:val="TableParagraph"/>
              <w:ind w:right="-7"/>
              <w:rPr>
                <w:rFonts w:ascii="Bookman Old Style" w:hAnsi="Bookman Old Style"/>
                <w:sz w:val="18"/>
                <w:szCs w:val="18"/>
              </w:rPr>
            </w:pPr>
          </w:p>
        </w:tc>
        <w:tc>
          <w:tcPr>
            <w:tcW w:w="450" w:type="dxa"/>
            <w:tcBorders>
              <w:left w:val="single" w:sz="8" w:space="0" w:color="000000"/>
              <w:right w:val="single" w:sz="8" w:space="0" w:color="000000"/>
            </w:tcBorders>
          </w:tcPr>
          <w:p w14:paraId="69C23051" w14:textId="2F412216" w:rsidR="00824546" w:rsidRPr="006B263B" w:rsidRDefault="00824546" w:rsidP="00824546">
            <w:pPr>
              <w:pStyle w:val="TableParagraph"/>
              <w:rPr>
                <w:rFonts w:ascii="Bookman Old Style" w:hAnsi="Bookman Old Style"/>
                <w:sz w:val="18"/>
                <w:szCs w:val="18"/>
              </w:rPr>
            </w:pPr>
          </w:p>
        </w:tc>
        <w:tc>
          <w:tcPr>
            <w:tcW w:w="3813" w:type="dxa"/>
            <w:tcBorders>
              <w:left w:val="single" w:sz="8" w:space="0" w:color="000000"/>
              <w:right w:val="single" w:sz="8" w:space="0" w:color="000000"/>
            </w:tcBorders>
          </w:tcPr>
          <w:p w14:paraId="59C48E9B" w14:textId="696908BF" w:rsidR="00824546" w:rsidRPr="006B263B" w:rsidRDefault="00824546" w:rsidP="00824546">
            <w:pPr>
              <w:pStyle w:val="TableParagraph"/>
              <w:spacing w:line="206" w:lineRule="exact"/>
              <w:ind w:left="107"/>
              <w:rPr>
                <w:rFonts w:ascii="Bookman Old Style" w:hAnsi="Bookman Old Style"/>
                <w:b/>
                <w:w w:val="80"/>
                <w:sz w:val="18"/>
                <w:szCs w:val="18"/>
              </w:rPr>
            </w:pPr>
            <w:r w:rsidRPr="006B263B">
              <w:rPr>
                <w:rFonts w:ascii="Bookman Old Style" w:hAnsi="Bookman Old Style"/>
                <w:b/>
                <w:w w:val="80"/>
                <w:sz w:val="18"/>
                <w:szCs w:val="18"/>
              </w:rPr>
              <w:t>PROGRAM PENATAAN DESA</w:t>
            </w:r>
          </w:p>
        </w:tc>
        <w:tc>
          <w:tcPr>
            <w:tcW w:w="3600" w:type="dxa"/>
            <w:tcBorders>
              <w:left w:val="single" w:sz="8" w:space="0" w:color="000000"/>
              <w:right w:val="single" w:sz="8" w:space="0" w:color="000000"/>
            </w:tcBorders>
          </w:tcPr>
          <w:p w14:paraId="649FC1D3" w14:textId="0201CF7F" w:rsidR="00824546" w:rsidRPr="006B263B" w:rsidRDefault="00824546" w:rsidP="00824546">
            <w:pPr>
              <w:pStyle w:val="TableParagraph"/>
              <w:spacing w:line="206" w:lineRule="exact"/>
              <w:ind w:left="107"/>
              <w:rPr>
                <w:rFonts w:ascii="Bookman Old Style" w:hAnsi="Bookman Old Style"/>
                <w:b/>
                <w:bCs/>
                <w:sz w:val="18"/>
                <w:szCs w:val="18"/>
              </w:rPr>
            </w:pPr>
            <w:r w:rsidRPr="006B263B">
              <w:rPr>
                <w:rFonts w:ascii="Bookman Old Style" w:hAnsi="Bookman Old Style"/>
                <w:b/>
                <w:bCs/>
                <w:sz w:val="18"/>
                <w:szCs w:val="18"/>
              </w:rPr>
              <w:t>Persentase Desa memiliki tata wilayah desa sesuai ketentuan</w:t>
            </w:r>
          </w:p>
        </w:tc>
        <w:tc>
          <w:tcPr>
            <w:tcW w:w="1530" w:type="dxa"/>
            <w:tcBorders>
              <w:left w:val="single" w:sz="8" w:space="0" w:color="000000"/>
            </w:tcBorders>
          </w:tcPr>
          <w:p w14:paraId="5FDB9C9C" w14:textId="3372DE31" w:rsidR="00824546" w:rsidRPr="006B263B" w:rsidRDefault="00824546" w:rsidP="00824546">
            <w:pPr>
              <w:pStyle w:val="TableParagraph"/>
              <w:ind w:left="107"/>
              <w:rPr>
                <w:rFonts w:ascii="Bookman Old Style" w:hAnsi="Bookman Old Style"/>
                <w:b/>
                <w:sz w:val="18"/>
                <w:szCs w:val="18"/>
              </w:rPr>
            </w:pPr>
            <w:r w:rsidRPr="006B263B">
              <w:rPr>
                <w:rFonts w:ascii="Bookman Old Style" w:hAnsi="Bookman Old Style"/>
                <w:b/>
                <w:sz w:val="18"/>
                <w:szCs w:val="18"/>
              </w:rPr>
              <w:t>100 persen</w:t>
            </w:r>
          </w:p>
        </w:tc>
        <w:tc>
          <w:tcPr>
            <w:tcW w:w="1710" w:type="dxa"/>
            <w:vMerge w:val="restart"/>
          </w:tcPr>
          <w:p w14:paraId="0713E82A" w14:textId="033DEB38" w:rsidR="00824546" w:rsidRPr="006B263B" w:rsidRDefault="00824546" w:rsidP="00824546">
            <w:pPr>
              <w:pStyle w:val="TableParagraph"/>
              <w:ind w:right="93"/>
              <w:jc w:val="right"/>
              <w:rPr>
                <w:rFonts w:ascii="Bookman Old Style" w:hAnsi="Bookman Old Style"/>
                <w:b/>
                <w:sz w:val="18"/>
                <w:szCs w:val="18"/>
              </w:rPr>
            </w:pPr>
            <w:r w:rsidRPr="006B263B">
              <w:rPr>
                <w:rFonts w:ascii="Bookman Old Style" w:hAnsi="Bookman Old Style"/>
                <w:sz w:val="18"/>
                <w:szCs w:val="18"/>
              </w:rPr>
              <w:t xml:space="preserve"> </w:t>
            </w:r>
            <w:r w:rsidRPr="006B263B">
              <w:rPr>
                <w:rFonts w:ascii="Bookman Old Style" w:hAnsi="Bookman Old Style"/>
                <w:b/>
                <w:sz w:val="18"/>
                <w:szCs w:val="18"/>
              </w:rPr>
              <w:t>200.000.000</w:t>
            </w:r>
          </w:p>
        </w:tc>
        <w:tc>
          <w:tcPr>
            <w:tcW w:w="990" w:type="dxa"/>
            <w:tcBorders>
              <w:right w:val="single" w:sz="8" w:space="0" w:color="000000"/>
            </w:tcBorders>
          </w:tcPr>
          <w:p w14:paraId="21BE3E6B" w14:textId="2C12596D" w:rsidR="00824546" w:rsidRPr="006B263B" w:rsidRDefault="00824546" w:rsidP="00824546">
            <w:pPr>
              <w:pStyle w:val="TableParagraph"/>
              <w:ind w:left="113"/>
              <w:rPr>
                <w:rFonts w:ascii="Bookman Old Style" w:hAnsi="Bookman Old Style"/>
                <w:b/>
                <w:sz w:val="18"/>
                <w:szCs w:val="18"/>
              </w:rPr>
            </w:pPr>
            <w:r w:rsidRPr="006B263B">
              <w:rPr>
                <w:rFonts w:ascii="Bookman Old Style" w:hAnsi="Bookman Old Style"/>
                <w:b/>
                <w:sz w:val="18"/>
                <w:szCs w:val="18"/>
              </w:rPr>
              <w:t>100 persen</w:t>
            </w:r>
          </w:p>
        </w:tc>
        <w:tc>
          <w:tcPr>
            <w:tcW w:w="1620" w:type="dxa"/>
            <w:vMerge w:val="restart"/>
            <w:tcBorders>
              <w:left w:val="single" w:sz="8" w:space="0" w:color="000000"/>
              <w:right w:val="single" w:sz="8" w:space="0" w:color="000000"/>
            </w:tcBorders>
          </w:tcPr>
          <w:p w14:paraId="1A6D5A54" w14:textId="4B9848ED" w:rsidR="00824546" w:rsidRPr="006B263B" w:rsidRDefault="00824546" w:rsidP="00824546">
            <w:pPr>
              <w:pStyle w:val="TableParagraph"/>
              <w:ind w:right="90"/>
              <w:jc w:val="right"/>
              <w:rPr>
                <w:rFonts w:ascii="Bookman Old Style" w:hAnsi="Bookman Old Style"/>
                <w:b/>
                <w:sz w:val="18"/>
                <w:szCs w:val="18"/>
              </w:rPr>
            </w:pPr>
            <w:r w:rsidRPr="006B263B">
              <w:rPr>
                <w:rFonts w:ascii="Bookman Old Style" w:hAnsi="Bookman Old Style"/>
                <w:b/>
                <w:sz w:val="18"/>
                <w:szCs w:val="18"/>
              </w:rPr>
              <w:t>225.000.000</w:t>
            </w:r>
          </w:p>
        </w:tc>
        <w:tc>
          <w:tcPr>
            <w:tcW w:w="486" w:type="dxa"/>
            <w:tcBorders>
              <w:left w:val="single" w:sz="8" w:space="0" w:color="000000"/>
              <w:right w:val="single" w:sz="8" w:space="0" w:color="000000"/>
            </w:tcBorders>
          </w:tcPr>
          <w:p w14:paraId="702EF89E" w14:textId="658CA8D7" w:rsidR="00824546" w:rsidRPr="006B263B" w:rsidRDefault="00B74AA2" w:rsidP="00824546">
            <w:pPr>
              <w:pStyle w:val="TableParagraph"/>
              <w:ind w:left="19" w:right="1"/>
              <w:jc w:val="center"/>
              <w:rPr>
                <w:rFonts w:ascii="Bookman Old Style" w:hAnsi="Bookman Old Style"/>
                <w:b/>
                <w:spacing w:val="-10"/>
                <w:w w:val="90"/>
                <w:sz w:val="18"/>
                <w:szCs w:val="18"/>
              </w:rPr>
            </w:pPr>
            <w:r w:rsidRPr="006B263B">
              <w:rPr>
                <w:rFonts w:ascii="Bookman Old Style" w:hAnsi="Bookman Old Style"/>
                <w:b/>
                <w:spacing w:val="-10"/>
                <w:w w:val="90"/>
                <w:sz w:val="18"/>
                <w:szCs w:val="18"/>
              </w:rPr>
              <w:t>=</w:t>
            </w:r>
          </w:p>
        </w:tc>
        <w:tc>
          <w:tcPr>
            <w:tcW w:w="1674" w:type="dxa"/>
            <w:gridSpan w:val="2"/>
            <w:tcBorders>
              <w:top w:val="single" w:sz="8" w:space="0" w:color="000000"/>
              <w:left w:val="single" w:sz="8" w:space="0" w:color="000000"/>
              <w:bottom w:val="single" w:sz="8" w:space="0" w:color="000000"/>
              <w:right w:val="single" w:sz="8" w:space="0" w:color="000000"/>
            </w:tcBorders>
          </w:tcPr>
          <w:p w14:paraId="5504B6C4" w14:textId="6A149F33" w:rsidR="00824546" w:rsidRPr="006B263B" w:rsidRDefault="00824546" w:rsidP="006B263B">
            <w:pPr>
              <w:pStyle w:val="TableParagraph"/>
              <w:ind w:right="86"/>
              <w:jc w:val="right"/>
              <w:rPr>
                <w:rFonts w:ascii="Bookman Old Style" w:hAnsi="Bookman Old Style"/>
                <w:b/>
                <w:spacing w:val="-2"/>
                <w:w w:val="90"/>
                <w:sz w:val="18"/>
                <w:szCs w:val="18"/>
              </w:rPr>
            </w:pPr>
            <w:r w:rsidRPr="006B263B">
              <w:rPr>
                <w:rFonts w:ascii="Bookman Old Style" w:hAnsi="Bookman Old Style"/>
                <w:sz w:val="18"/>
                <w:szCs w:val="18"/>
              </w:rPr>
              <w:t>-25.000.000</w:t>
            </w:r>
          </w:p>
        </w:tc>
      </w:tr>
      <w:tr w:rsidR="00824546" w:rsidRPr="006B263B" w14:paraId="080AA58C" w14:textId="77777777" w:rsidTr="00024D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4"/>
        </w:trPr>
        <w:tc>
          <w:tcPr>
            <w:tcW w:w="564" w:type="dxa"/>
            <w:tcBorders>
              <w:right w:val="single" w:sz="8" w:space="0" w:color="000000"/>
            </w:tcBorders>
          </w:tcPr>
          <w:p w14:paraId="16925FA7" w14:textId="77777777" w:rsidR="00824546" w:rsidRPr="006B263B" w:rsidRDefault="00824546" w:rsidP="00824546">
            <w:pPr>
              <w:pStyle w:val="TableParagraph"/>
              <w:spacing w:before="109"/>
              <w:ind w:right="35"/>
              <w:jc w:val="center"/>
              <w:rPr>
                <w:rFonts w:ascii="Bookman Old Style" w:hAnsi="Bookman Old Style"/>
                <w:b/>
                <w:spacing w:val="-4"/>
                <w:w w:val="90"/>
                <w:sz w:val="18"/>
                <w:szCs w:val="18"/>
              </w:rPr>
            </w:pPr>
          </w:p>
        </w:tc>
        <w:tc>
          <w:tcPr>
            <w:tcW w:w="439" w:type="dxa"/>
            <w:tcBorders>
              <w:left w:val="single" w:sz="8" w:space="0" w:color="000000"/>
              <w:right w:val="single" w:sz="8" w:space="0" w:color="000000"/>
            </w:tcBorders>
          </w:tcPr>
          <w:p w14:paraId="086C3BA6" w14:textId="77777777" w:rsidR="00824546" w:rsidRPr="006B263B" w:rsidRDefault="00824546" w:rsidP="00824546">
            <w:pPr>
              <w:pStyle w:val="TableParagraph"/>
              <w:spacing w:before="109"/>
              <w:ind w:left="107"/>
              <w:rPr>
                <w:rFonts w:ascii="Bookman Old Style" w:hAnsi="Bookman Old Style"/>
                <w:b/>
                <w:spacing w:val="-5"/>
                <w:w w:val="90"/>
                <w:sz w:val="18"/>
                <w:szCs w:val="18"/>
              </w:rPr>
            </w:pPr>
          </w:p>
        </w:tc>
        <w:tc>
          <w:tcPr>
            <w:tcW w:w="543" w:type="dxa"/>
            <w:tcBorders>
              <w:left w:val="single" w:sz="8" w:space="0" w:color="000000"/>
              <w:right w:val="single" w:sz="8" w:space="0" w:color="000000"/>
            </w:tcBorders>
          </w:tcPr>
          <w:p w14:paraId="3B3908B3" w14:textId="77777777" w:rsidR="00824546" w:rsidRPr="006B263B" w:rsidRDefault="00824546" w:rsidP="00824546">
            <w:pPr>
              <w:pStyle w:val="TableParagraph"/>
              <w:rPr>
                <w:rFonts w:ascii="Bookman Old Style" w:hAnsi="Bookman Old Style"/>
                <w:sz w:val="18"/>
                <w:szCs w:val="18"/>
              </w:rPr>
            </w:pPr>
          </w:p>
        </w:tc>
        <w:tc>
          <w:tcPr>
            <w:tcW w:w="450" w:type="dxa"/>
            <w:tcBorders>
              <w:left w:val="single" w:sz="8" w:space="0" w:color="000000"/>
              <w:right w:val="single" w:sz="8" w:space="0" w:color="000000"/>
            </w:tcBorders>
          </w:tcPr>
          <w:p w14:paraId="160F9A1D" w14:textId="77777777" w:rsidR="00824546" w:rsidRPr="006B263B" w:rsidRDefault="00824546" w:rsidP="00824546">
            <w:pPr>
              <w:pStyle w:val="TableParagraph"/>
              <w:rPr>
                <w:rFonts w:ascii="Bookman Old Style" w:hAnsi="Bookman Old Style"/>
                <w:sz w:val="18"/>
                <w:szCs w:val="18"/>
              </w:rPr>
            </w:pPr>
          </w:p>
        </w:tc>
        <w:tc>
          <w:tcPr>
            <w:tcW w:w="3813" w:type="dxa"/>
            <w:tcBorders>
              <w:left w:val="single" w:sz="8" w:space="0" w:color="000000"/>
              <w:right w:val="single" w:sz="8" w:space="0" w:color="000000"/>
            </w:tcBorders>
          </w:tcPr>
          <w:p w14:paraId="6F981144" w14:textId="77777777" w:rsidR="00824546" w:rsidRPr="006B263B" w:rsidRDefault="00824546" w:rsidP="00824546">
            <w:pPr>
              <w:pStyle w:val="TableParagraph"/>
              <w:spacing w:line="206" w:lineRule="exact"/>
              <w:ind w:left="107"/>
              <w:rPr>
                <w:rFonts w:ascii="Bookman Old Style" w:hAnsi="Bookman Old Style"/>
                <w:b/>
                <w:w w:val="80"/>
                <w:sz w:val="18"/>
                <w:szCs w:val="18"/>
              </w:rPr>
            </w:pPr>
          </w:p>
        </w:tc>
        <w:tc>
          <w:tcPr>
            <w:tcW w:w="3600" w:type="dxa"/>
            <w:tcBorders>
              <w:left w:val="single" w:sz="8" w:space="0" w:color="000000"/>
              <w:right w:val="single" w:sz="8" w:space="0" w:color="000000"/>
            </w:tcBorders>
          </w:tcPr>
          <w:p w14:paraId="37DB4987" w14:textId="1A81F655" w:rsidR="00824546" w:rsidRPr="006B263B" w:rsidRDefault="00824546" w:rsidP="00824546">
            <w:pPr>
              <w:pStyle w:val="TableParagraph"/>
              <w:spacing w:line="206" w:lineRule="exact"/>
              <w:ind w:left="107"/>
              <w:rPr>
                <w:rFonts w:ascii="Bookman Old Style" w:hAnsi="Bookman Old Style"/>
                <w:b/>
                <w:bCs/>
                <w:sz w:val="18"/>
                <w:szCs w:val="18"/>
              </w:rPr>
            </w:pPr>
            <w:r w:rsidRPr="006B263B">
              <w:rPr>
                <w:rFonts w:ascii="Bookman Old Style" w:hAnsi="Bookman Old Style"/>
                <w:b/>
                <w:bCs/>
                <w:sz w:val="18"/>
                <w:szCs w:val="18"/>
              </w:rPr>
              <w:t>Persentase desa yang difasilitasi dalam pembangunan sarana dan prasarana</w:t>
            </w:r>
          </w:p>
        </w:tc>
        <w:tc>
          <w:tcPr>
            <w:tcW w:w="1530" w:type="dxa"/>
            <w:tcBorders>
              <w:left w:val="single" w:sz="8" w:space="0" w:color="000000"/>
            </w:tcBorders>
          </w:tcPr>
          <w:p w14:paraId="72A08234" w14:textId="4CA45C43" w:rsidR="00824546" w:rsidRPr="006B263B" w:rsidRDefault="00824546" w:rsidP="00824546">
            <w:pPr>
              <w:pStyle w:val="TableParagraph"/>
              <w:spacing w:before="109"/>
              <w:ind w:left="107"/>
              <w:rPr>
                <w:rFonts w:ascii="Bookman Old Style" w:hAnsi="Bookman Old Style"/>
                <w:b/>
                <w:sz w:val="18"/>
                <w:szCs w:val="18"/>
              </w:rPr>
            </w:pPr>
            <w:r w:rsidRPr="006B263B">
              <w:rPr>
                <w:rFonts w:ascii="Bookman Old Style" w:hAnsi="Bookman Old Style"/>
                <w:b/>
                <w:sz w:val="18"/>
                <w:szCs w:val="18"/>
              </w:rPr>
              <w:t>100 persen</w:t>
            </w:r>
          </w:p>
        </w:tc>
        <w:tc>
          <w:tcPr>
            <w:tcW w:w="1710" w:type="dxa"/>
            <w:vMerge/>
          </w:tcPr>
          <w:p w14:paraId="12AFEDA5" w14:textId="77777777" w:rsidR="00824546" w:rsidRPr="006B263B" w:rsidRDefault="00824546" w:rsidP="00824546">
            <w:pPr>
              <w:pStyle w:val="TableParagraph"/>
              <w:spacing w:before="109"/>
              <w:ind w:right="93"/>
              <w:jc w:val="right"/>
              <w:rPr>
                <w:rFonts w:ascii="Bookman Old Style" w:hAnsi="Bookman Old Style"/>
                <w:b/>
                <w:sz w:val="18"/>
                <w:szCs w:val="18"/>
              </w:rPr>
            </w:pPr>
          </w:p>
        </w:tc>
        <w:tc>
          <w:tcPr>
            <w:tcW w:w="990" w:type="dxa"/>
            <w:tcBorders>
              <w:right w:val="single" w:sz="8" w:space="0" w:color="000000"/>
            </w:tcBorders>
          </w:tcPr>
          <w:p w14:paraId="023C8406" w14:textId="56FD7CF1" w:rsidR="00824546" w:rsidRPr="006B263B" w:rsidRDefault="00824546" w:rsidP="00824546">
            <w:pPr>
              <w:pStyle w:val="TableParagraph"/>
              <w:spacing w:before="109"/>
              <w:ind w:left="113"/>
              <w:rPr>
                <w:rFonts w:ascii="Bookman Old Style" w:hAnsi="Bookman Old Style"/>
                <w:b/>
                <w:sz w:val="18"/>
                <w:szCs w:val="18"/>
              </w:rPr>
            </w:pPr>
            <w:r w:rsidRPr="006B263B">
              <w:rPr>
                <w:rFonts w:ascii="Bookman Old Style" w:hAnsi="Bookman Old Style"/>
                <w:b/>
                <w:sz w:val="18"/>
                <w:szCs w:val="18"/>
              </w:rPr>
              <w:t>100 persen</w:t>
            </w:r>
          </w:p>
        </w:tc>
        <w:tc>
          <w:tcPr>
            <w:tcW w:w="1620" w:type="dxa"/>
            <w:vMerge/>
            <w:tcBorders>
              <w:left w:val="single" w:sz="8" w:space="0" w:color="000000"/>
              <w:right w:val="single" w:sz="8" w:space="0" w:color="000000"/>
            </w:tcBorders>
          </w:tcPr>
          <w:p w14:paraId="66A18CAE" w14:textId="77777777" w:rsidR="00824546" w:rsidRPr="006B263B" w:rsidRDefault="00824546" w:rsidP="00824546">
            <w:pPr>
              <w:pStyle w:val="TableParagraph"/>
              <w:spacing w:before="109"/>
              <w:ind w:right="90"/>
              <w:jc w:val="right"/>
              <w:rPr>
                <w:rFonts w:ascii="Bookman Old Style" w:hAnsi="Bookman Old Style"/>
                <w:b/>
                <w:sz w:val="18"/>
                <w:szCs w:val="18"/>
              </w:rPr>
            </w:pPr>
          </w:p>
        </w:tc>
        <w:tc>
          <w:tcPr>
            <w:tcW w:w="486" w:type="dxa"/>
            <w:tcBorders>
              <w:left w:val="single" w:sz="8" w:space="0" w:color="000000"/>
              <w:right w:val="single" w:sz="8" w:space="0" w:color="000000"/>
            </w:tcBorders>
          </w:tcPr>
          <w:p w14:paraId="5E9ED963" w14:textId="77777777" w:rsidR="00824546" w:rsidRPr="006B263B" w:rsidRDefault="00824546" w:rsidP="00824546">
            <w:pPr>
              <w:pStyle w:val="TableParagraph"/>
              <w:spacing w:before="109"/>
              <w:ind w:left="19" w:right="1"/>
              <w:jc w:val="center"/>
              <w:rPr>
                <w:rFonts w:ascii="Bookman Old Style" w:hAnsi="Bookman Old Style"/>
                <w:b/>
                <w:spacing w:val="-10"/>
                <w:w w:val="90"/>
                <w:sz w:val="18"/>
                <w:szCs w:val="18"/>
              </w:rPr>
            </w:pPr>
          </w:p>
        </w:tc>
        <w:tc>
          <w:tcPr>
            <w:tcW w:w="1674" w:type="dxa"/>
            <w:gridSpan w:val="2"/>
            <w:tcBorders>
              <w:top w:val="single" w:sz="8" w:space="0" w:color="000000"/>
              <w:left w:val="single" w:sz="8" w:space="0" w:color="000000"/>
              <w:bottom w:val="single" w:sz="8" w:space="0" w:color="000000"/>
              <w:right w:val="single" w:sz="8" w:space="0" w:color="000000"/>
            </w:tcBorders>
          </w:tcPr>
          <w:p w14:paraId="0F068435" w14:textId="2D5434DE" w:rsidR="00824546" w:rsidRPr="006B263B" w:rsidRDefault="00824546" w:rsidP="006B263B">
            <w:pPr>
              <w:pStyle w:val="TableParagraph"/>
              <w:spacing w:before="109"/>
              <w:ind w:right="86"/>
              <w:jc w:val="right"/>
              <w:rPr>
                <w:rFonts w:ascii="Bookman Old Style" w:hAnsi="Bookman Old Style"/>
                <w:b/>
                <w:spacing w:val="-2"/>
                <w:w w:val="90"/>
                <w:sz w:val="18"/>
                <w:szCs w:val="18"/>
              </w:rPr>
            </w:pPr>
          </w:p>
        </w:tc>
      </w:tr>
      <w:tr w:rsidR="00824546" w:rsidRPr="006B263B" w14:paraId="0A8A5196" w14:textId="77777777" w:rsidTr="00024D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4"/>
        </w:trPr>
        <w:tc>
          <w:tcPr>
            <w:tcW w:w="564" w:type="dxa"/>
            <w:tcBorders>
              <w:right w:val="single" w:sz="8" w:space="0" w:color="000000"/>
            </w:tcBorders>
            <w:shd w:val="clear" w:color="auto" w:fill="F2F2F2" w:themeFill="background1" w:themeFillShade="F2"/>
          </w:tcPr>
          <w:p w14:paraId="5055979C" w14:textId="401C7D83" w:rsidR="00824546" w:rsidRPr="006B263B" w:rsidRDefault="00824546" w:rsidP="00824546">
            <w:pPr>
              <w:pStyle w:val="TableParagraph"/>
              <w:ind w:right="35"/>
              <w:jc w:val="center"/>
              <w:rPr>
                <w:rFonts w:ascii="Bookman Old Style" w:hAnsi="Bookman Old Style"/>
                <w:b/>
                <w:sz w:val="18"/>
                <w:szCs w:val="18"/>
              </w:rPr>
            </w:pPr>
            <w:r w:rsidRPr="006B263B">
              <w:rPr>
                <w:rFonts w:ascii="Bookman Old Style" w:hAnsi="Bookman Old Style"/>
                <w:b/>
                <w:spacing w:val="-4"/>
                <w:w w:val="90"/>
                <w:sz w:val="18"/>
                <w:szCs w:val="18"/>
              </w:rPr>
              <w:t>2.13</w:t>
            </w:r>
          </w:p>
        </w:tc>
        <w:tc>
          <w:tcPr>
            <w:tcW w:w="439" w:type="dxa"/>
            <w:tcBorders>
              <w:left w:val="single" w:sz="8" w:space="0" w:color="000000"/>
              <w:right w:val="single" w:sz="8" w:space="0" w:color="000000"/>
            </w:tcBorders>
            <w:shd w:val="clear" w:color="auto" w:fill="F2F2F2" w:themeFill="background1" w:themeFillShade="F2"/>
          </w:tcPr>
          <w:p w14:paraId="7EA611B0" w14:textId="689F8F78" w:rsidR="00824546" w:rsidRPr="006B263B" w:rsidRDefault="00824546" w:rsidP="00824546">
            <w:pPr>
              <w:pStyle w:val="TableParagraph"/>
              <w:ind w:left="107"/>
              <w:rPr>
                <w:rFonts w:ascii="Bookman Old Style" w:hAnsi="Bookman Old Style"/>
                <w:b/>
                <w:sz w:val="18"/>
                <w:szCs w:val="18"/>
              </w:rPr>
            </w:pPr>
            <w:r w:rsidRPr="006B263B">
              <w:rPr>
                <w:rFonts w:ascii="Bookman Old Style" w:hAnsi="Bookman Old Style"/>
                <w:b/>
                <w:spacing w:val="-4"/>
                <w:w w:val="90"/>
                <w:sz w:val="18"/>
                <w:szCs w:val="18"/>
              </w:rPr>
              <w:t>02</w:t>
            </w:r>
          </w:p>
        </w:tc>
        <w:tc>
          <w:tcPr>
            <w:tcW w:w="543" w:type="dxa"/>
            <w:tcBorders>
              <w:left w:val="single" w:sz="8" w:space="0" w:color="000000"/>
              <w:right w:val="single" w:sz="8" w:space="0" w:color="000000"/>
            </w:tcBorders>
            <w:shd w:val="clear" w:color="auto" w:fill="F2F2F2" w:themeFill="background1" w:themeFillShade="F2"/>
          </w:tcPr>
          <w:p w14:paraId="44017ADB" w14:textId="4B3B8C0A" w:rsidR="00824546" w:rsidRPr="006B263B" w:rsidRDefault="00824546" w:rsidP="00824546">
            <w:pPr>
              <w:pStyle w:val="TableParagraph"/>
              <w:rPr>
                <w:rFonts w:ascii="Bookman Old Style" w:hAnsi="Bookman Old Style"/>
                <w:sz w:val="18"/>
                <w:szCs w:val="18"/>
              </w:rPr>
            </w:pPr>
            <w:r w:rsidRPr="006B263B">
              <w:rPr>
                <w:rFonts w:ascii="Bookman Old Style" w:hAnsi="Bookman Old Style"/>
                <w:b/>
                <w:spacing w:val="-5"/>
                <w:w w:val="90"/>
                <w:sz w:val="18"/>
                <w:szCs w:val="18"/>
              </w:rPr>
              <w:t>2.01</w:t>
            </w:r>
          </w:p>
        </w:tc>
        <w:tc>
          <w:tcPr>
            <w:tcW w:w="450" w:type="dxa"/>
            <w:tcBorders>
              <w:left w:val="single" w:sz="8" w:space="0" w:color="000000"/>
              <w:right w:val="single" w:sz="8" w:space="0" w:color="000000"/>
            </w:tcBorders>
            <w:shd w:val="clear" w:color="auto" w:fill="F2F2F2" w:themeFill="background1" w:themeFillShade="F2"/>
          </w:tcPr>
          <w:p w14:paraId="07D30F62" w14:textId="77777777" w:rsidR="00824546" w:rsidRPr="006B263B" w:rsidRDefault="00824546" w:rsidP="00824546">
            <w:pPr>
              <w:pStyle w:val="TableParagraph"/>
              <w:rPr>
                <w:rFonts w:ascii="Bookman Old Style" w:hAnsi="Bookman Old Style"/>
                <w:sz w:val="18"/>
                <w:szCs w:val="18"/>
              </w:rPr>
            </w:pPr>
          </w:p>
        </w:tc>
        <w:tc>
          <w:tcPr>
            <w:tcW w:w="3813" w:type="dxa"/>
            <w:tcBorders>
              <w:left w:val="single" w:sz="8" w:space="0" w:color="000000"/>
              <w:right w:val="single" w:sz="8" w:space="0" w:color="000000"/>
            </w:tcBorders>
            <w:shd w:val="clear" w:color="auto" w:fill="F2F2F2" w:themeFill="background1" w:themeFillShade="F2"/>
          </w:tcPr>
          <w:p w14:paraId="4701E4B0" w14:textId="21E296B1" w:rsidR="00824546" w:rsidRPr="006B263B" w:rsidRDefault="00824546" w:rsidP="00824546">
            <w:pPr>
              <w:pStyle w:val="TableParagraph"/>
              <w:spacing w:line="206" w:lineRule="exact"/>
              <w:ind w:left="107"/>
              <w:rPr>
                <w:rFonts w:ascii="Bookman Old Style" w:hAnsi="Bookman Old Style"/>
                <w:b/>
                <w:sz w:val="18"/>
                <w:szCs w:val="18"/>
              </w:rPr>
            </w:pPr>
            <w:r w:rsidRPr="006B263B">
              <w:rPr>
                <w:rFonts w:ascii="Bookman Old Style" w:hAnsi="Bookman Old Style"/>
                <w:b/>
                <w:w w:val="80"/>
                <w:sz w:val="18"/>
                <w:szCs w:val="18"/>
              </w:rPr>
              <w:t>Penyelenggaraan Penataan Desa</w:t>
            </w:r>
          </w:p>
        </w:tc>
        <w:tc>
          <w:tcPr>
            <w:tcW w:w="3600" w:type="dxa"/>
            <w:tcBorders>
              <w:left w:val="single" w:sz="8" w:space="0" w:color="000000"/>
              <w:right w:val="single" w:sz="8" w:space="0" w:color="000000"/>
            </w:tcBorders>
            <w:shd w:val="clear" w:color="auto" w:fill="F2F2F2" w:themeFill="background1" w:themeFillShade="F2"/>
          </w:tcPr>
          <w:p w14:paraId="2EAF15B8" w14:textId="54A31D0C" w:rsidR="00824546" w:rsidRPr="006B263B" w:rsidRDefault="00824546" w:rsidP="00824546">
            <w:pPr>
              <w:pStyle w:val="TableParagraph"/>
              <w:spacing w:line="206" w:lineRule="exact"/>
              <w:ind w:left="107"/>
              <w:rPr>
                <w:rFonts w:ascii="Bookman Old Style" w:hAnsi="Bookman Old Style"/>
                <w:b/>
                <w:sz w:val="18"/>
                <w:szCs w:val="18"/>
              </w:rPr>
            </w:pPr>
            <w:r w:rsidRPr="006B263B">
              <w:rPr>
                <w:rFonts w:ascii="Bookman Old Style" w:hAnsi="Bookman Old Style"/>
                <w:b/>
                <w:sz w:val="18"/>
                <w:szCs w:val="18"/>
              </w:rPr>
              <w:t>Jumlah Desa yang Terfasilitasi Penataan Wilayahnya</w:t>
            </w:r>
          </w:p>
        </w:tc>
        <w:tc>
          <w:tcPr>
            <w:tcW w:w="1530" w:type="dxa"/>
            <w:tcBorders>
              <w:left w:val="single" w:sz="8" w:space="0" w:color="000000"/>
            </w:tcBorders>
            <w:shd w:val="clear" w:color="auto" w:fill="F2F2F2" w:themeFill="background1" w:themeFillShade="F2"/>
          </w:tcPr>
          <w:p w14:paraId="0DE10F42" w14:textId="55D11458" w:rsidR="00824546" w:rsidRPr="006B263B" w:rsidRDefault="00824546" w:rsidP="00824546">
            <w:pPr>
              <w:pStyle w:val="TableParagraph"/>
              <w:ind w:left="107"/>
              <w:rPr>
                <w:rFonts w:ascii="Bookman Old Style" w:hAnsi="Bookman Old Style"/>
                <w:b/>
                <w:sz w:val="18"/>
                <w:szCs w:val="18"/>
              </w:rPr>
            </w:pPr>
            <w:r w:rsidRPr="006B263B">
              <w:rPr>
                <w:rFonts w:ascii="Bookman Old Style" w:hAnsi="Bookman Old Style"/>
                <w:b/>
                <w:sz w:val="18"/>
                <w:szCs w:val="18"/>
              </w:rPr>
              <w:t>162 desa</w:t>
            </w:r>
          </w:p>
        </w:tc>
        <w:tc>
          <w:tcPr>
            <w:tcW w:w="1710" w:type="dxa"/>
            <w:vMerge w:val="restart"/>
            <w:shd w:val="clear" w:color="auto" w:fill="F2F2F2" w:themeFill="background1" w:themeFillShade="F2"/>
          </w:tcPr>
          <w:p w14:paraId="0E132189" w14:textId="49DAAE35" w:rsidR="00824546" w:rsidRPr="006B263B" w:rsidRDefault="00824546" w:rsidP="00824546">
            <w:pPr>
              <w:pStyle w:val="TableParagraph"/>
              <w:ind w:right="93"/>
              <w:jc w:val="right"/>
              <w:rPr>
                <w:rFonts w:ascii="Bookman Old Style" w:hAnsi="Bookman Old Style"/>
                <w:b/>
                <w:sz w:val="18"/>
                <w:szCs w:val="18"/>
              </w:rPr>
            </w:pPr>
            <w:r w:rsidRPr="006B263B">
              <w:rPr>
                <w:rFonts w:ascii="Bookman Old Style" w:hAnsi="Bookman Old Style"/>
                <w:b/>
                <w:sz w:val="18"/>
                <w:szCs w:val="18"/>
              </w:rPr>
              <w:t>200.000.000</w:t>
            </w:r>
          </w:p>
        </w:tc>
        <w:tc>
          <w:tcPr>
            <w:tcW w:w="990" w:type="dxa"/>
            <w:tcBorders>
              <w:right w:val="single" w:sz="8" w:space="0" w:color="000000"/>
            </w:tcBorders>
            <w:shd w:val="clear" w:color="auto" w:fill="F2F2F2" w:themeFill="background1" w:themeFillShade="F2"/>
          </w:tcPr>
          <w:p w14:paraId="0EFA2DFC" w14:textId="55AF1B4A" w:rsidR="00824546" w:rsidRPr="006B263B" w:rsidRDefault="00824546" w:rsidP="00824546">
            <w:pPr>
              <w:pStyle w:val="TableParagraph"/>
              <w:ind w:left="113"/>
              <w:rPr>
                <w:rFonts w:ascii="Bookman Old Style" w:hAnsi="Bookman Old Style"/>
                <w:b/>
                <w:sz w:val="18"/>
                <w:szCs w:val="18"/>
              </w:rPr>
            </w:pPr>
            <w:r w:rsidRPr="006B263B">
              <w:rPr>
                <w:rFonts w:ascii="Bookman Old Style" w:hAnsi="Bookman Old Style"/>
                <w:b/>
                <w:sz w:val="18"/>
                <w:szCs w:val="18"/>
              </w:rPr>
              <w:t>162 desa</w:t>
            </w:r>
          </w:p>
        </w:tc>
        <w:tc>
          <w:tcPr>
            <w:tcW w:w="1620" w:type="dxa"/>
            <w:vMerge w:val="restart"/>
            <w:tcBorders>
              <w:left w:val="single" w:sz="8" w:space="0" w:color="000000"/>
              <w:right w:val="single" w:sz="8" w:space="0" w:color="000000"/>
            </w:tcBorders>
            <w:shd w:val="clear" w:color="auto" w:fill="F2F2F2" w:themeFill="background1" w:themeFillShade="F2"/>
          </w:tcPr>
          <w:p w14:paraId="2EC2CC47" w14:textId="3B615C08" w:rsidR="00824546" w:rsidRPr="006B263B" w:rsidRDefault="00824546" w:rsidP="00824546">
            <w:pPr>
              <w:pStyle w:val="TableParagraph"/>
              <w:ind w:right="90"/>
              <w:jc w:val="right"/>
              <w:rPr>
                <w:rFonts w:ascii="Bookman Old Style" w:hAnsi="Bookman Old Style"/>
                <w:b/>
                <w:sz w:val="18"/>
                <w:szCs w:val="18"/>
              </w:rPr>
            </w:pPr>
            <w:r w:rsidRPr="006B263B">
              <w:rPr>
                <w:rFonts w:ascii="Bookman Old Style" w:hAnsi="Bookman Old Style"/>
                <w:b/>
                <w:sz w:val="18"/>
                <w:szCs w:val="18"/>
              </w:rPr>
              <w:t>225.000.000</w:t>
            </w:r>
          </w:p>
        </w:tc>
        <w:tc>
          <w:tcPr>
            <w:tcW w:w="486" w:type="dxa"/>
            <w:tcBorders>
              <w:left w:val="single" w:sz="8" w:space="0" w:color="000000"/>
              <w:right w:val="single" w:sz="8" w:space="0" w:color="000000"/>
            </w:tcBorders>
            <w:shd w:val="clear" w:color="auto" w:fill="F2F2F2" w:themeFill="background1" w:themeFillShade="F2"/>
          </w:tcPr>
          <w:p w14:paraId="02238E52" w14:textId="77777777" w:rsidR="00824546" w:rsidRPr="006B263B" w:rsidRDefault="00824546" w:rsidP="00824546">
            <w:pPr>
              <w:pStyle w:val="TableParagraph"/>
              <w:ind w:left="19" w:right="1"/>
              <w:jc w:val="center"/>
              <w:rPr>
                <w:rFonts w:ascii="Bookman Old Style" w:hAnsi="Bookman Old Style"/>
                <w:b/>
                <w:sz w:val="18"/>
                <w:szCs w:val="18"/>
              </w:rPr>
            </w:pPr>
            <w:r w:rsidRPr="006B263B">
              <w:rPr>
                <w:rFonts w:ascii="Bookman Old Style" w:hAnsi="Bookman Old Style"/>
                <w:b/>
                <w:spacing w:val="-10"/>
                <w:w w:val="90"/>
                <w:sz w:val="18"/>
                <w:szCs w:val="18"/>
              </w:rPr>
              <w:t>=</w:t>
            </w:r>
          </w:p>
        </w:tc>
        <w:tc>
          <w:tcPr>
            <w:tcW w:w="1674" w:type="dxa"/>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2917A10E" w14:textId="6441F554" w:rsidR="00824546" w:rsidRPr="006B263B" w:rsidRDefault="00824546" w:rsidP="006B263B">
            <w:pPr>
              <w:pStyle w:val="TableParagraph"/>
              <w:ind w:right="86"/>
              <w:jc w:val="right"/>
              <w:rPr>
                <w:rFonts w:ascii="Bookman Old Style" w:hAnsi="Bookman Old Style"/>
                <w:b/>
                <w:sz w:val="18"/>
                <w:szCs w:val="18"/>
              </w:rPr>
            </w:pPr>
            <w:r w:rsidRPr="006B263B">
              <w:rPr>
                <w:rFonts w:ascii="Bookman Old Style" w:hAnsi="Bookman Old Style"/>
                <w:sz w:val="18"/>
                <w:szCs w:val="18"/>
              </w:rPr>
              <w:t>-25.000.000</w:t>
            </w:r>
          </w:p>
        </w:tc>
      </w:tr>
      <w:tr w:rsidR="00824546" w:rsidRPr="006B263B" w14:paraId="49D1F763" w14:textId="77777777" w:rsidTr="00024D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95"/>
        </w:trPr>
        <w:tc>
          <w:tcPr>
            <w:tcW w:w="564" w:type="dxa"/>
            <w:tcBorders>
              <w:right w:val="single" w:sz="8" w:space="0" w:color="000000"/>
            </w:tcBorders>
          </w:tcPr>
          <w:p w14:paraId="77689425" w14:textId="0D10BAAB" w:rsidR="00824546" w:rsidRPr="006B263B" w:rsidRDefault="00824546" w:rsidP="00824546">
            <w:pPr>
              <w:pStyle w:val="TableParagraph"/>
              <w:spacing w:before="147"/>
              <w:ind w:right="35"/>
              <w:jc w:val="center"/>
              <w:rPr>
                <w:rFonts w:ascii="Bookman Old Style" w:hAnsi="Bookman Old Style"/>
                <w:b/>
                <w:sz w:val="18"/>
                <w:szCs w:val="18"/>
              </w:rPr>
            </w:pPr>
          </w:p>
        </w:tc>
        <w:tc>
          <w:tcPr>
            <w:tcW w:w="439" w:type="dxa"/>
            <w:tcBorders>
              <w:left w:val="single" w:sz="8" w:space="0" w:color="000000"/>
              <w:right w:val="single" w:sz="8" w:space="0" w:color="000000"/>
            </w:tcBorders>
          </w:tcPr>
          <w:p w14:paraId="0208598A" w14:textId="534805BB" w:rsidR="00824546" w:rsidRPr="006B263B" w:rsidRDefault="00824546" w:rsidP="00824546">
            <w:pPr>
              <w:pStyle w:val="TableParagraph"/>
              <w:spacing w:before="147"/>
              <w:ind w:left="107"/>
              <w:rPr>
                <w:rFonts w:ascii="Bookman Old Style" w:hAnsi="Bookman Old Style"/>
                <w:b/>
                <w:sz w:val="18"/>
                <w:szCs w:val="18"/>
              </w:rPr>
            </w:pPr>
          </w:p>
        </w:tc>
        <w:tc>
          <w:tcPr>
            <w:tcW w:w="543" w:type="dxa"/>
            <w:tcBorders>
              <w:left w:val="single" w:sz="8" w:space="0" w:color="000000"/>
              <w:right w:val="single" w:sz="8" w:space="0" w:color="000000"/>
            </w:tcBorders>
          </w:tcPr>
          <w:p w14:paraId="155FAD9F" w14:textId="7F64A62D" w:rsidR="00824546" w:rsidRPr="006B263B" w:rsidRDefault="00824546" w:rsidP="00824546">
            <w:pPr>
              <w:pStyle w:val="TableParagraph"/>
              <w:spacing w:before="147"/>
              <w:ind w:right="127"/>
              <w:jc w:val="right"/>
              <w:rPr>
                <w:rFonts w:ascii="Bookman Old Style" w:hAnsi="Bookman Old Style"/>
                <w:b/>
                <w:sz w:val="18"/>
                <w:szCs w:val="18"/>
              </w:rPr>
            </w:pPr>
          </w:p>
        </w:tc>
        <w:tc>
          <w:tcPr>
            <w:tcW w:w="450" w:type="dxa"/>
            <w:tcBorders>
              <w:left w:val="single" w:sz="8" w:space="0" w:color="000000"/>
              <w:right w:val="single" w:sz="8" w:space="0" w:color="000000"/>
            </w:tcBorders>
          </w:tcPr>
          <w:p w14:paraId="12945FDE" w14:textId="77777777" w:rsidR="00824546" w:rsidRPr="006B263B" w:rsidRDefault="00824546" w:rsidP="00824546">
            <w:pPr>
              <w:pStyle w:val="TableParagraph"/>
              <w:rPr>
                <w:rFonts w:ascii="Bookman Old Style" w:hAnsi="Bookman Old Style"/>
                <w:sz w:val="18"/>
                <w:szCs w:val="18"/>
              </w:rPr>
            </w:pPr>
          </w:p>
        </w:tc>
        <w:tc>
          <w:tcPr>
            <w:tcW w:w="3813" w:type="dxa"/>
            <w:tcBorders>
              <w:left w:val="single" w:sz="8" w:space="0" w:color="000000"/>
              <w:right w:val="single" w:sz="8" w:space="0" w:color="000000"/>
            </w:tcBorders>
          </w:tcPr>
          <w:p w14:paraId="612E8D7B" w14:textId="18B41CE6" w:rsidR="00824546" w:rsidRPr="006B263B" w:rsidRDefault="00824546" w:rsidP="00824546">
            <w:pPr>
              <w:pStyle w:val="TableParagraph"/>
              <w:spacing w:before="147"/>
              <w:ind w:left="107"/>
              <w:rPr>
                <w:rFonts w:ascii="Bookman Old Style" w:hAnsi="Bookman Old Style"/>
                <w:b/>
                <w:sz w:val="18"/>
                <w:szCs w:val="18"/>
              </w:rPr>
            </w:pPr>
          </w:p>
        </w:tc>
        <w:tc>
          <w:tcPr>
            <w:tcW w:w="3600" w:type="dxa"/>
            <w:tcBorders>
              <w:left w:val="single" w:sz="8" w:space="0" w:color="000000"/>
              <w:right w:val="single" w:sz="8" w:space="0" w:color="000000"/>
            </w:tcBorders>
            <w:shd w:val="clear" w:color="auto" w:fill="F2F2F2" w:themeFill="background1" w:themeFillShade="F2"/>
          </w:tcPr>
          <w:p w14:paraId="51F68C9C" w14:textId="109E4754" w:rsidR="00824546" w:rsidRPr="006B263B" w:rsidRDefault="00824546" w:rsidP="00824546">
            <w:pPr>
              <w:pStyle w:val="TableParagraph"/>
              <w:spacing w:before="44"/>
              <w:ind w:left="107"/>
              <w:rPr>
                <w:rFonts w:ascii="Bookman Old Style" w:hAnsi="Bookman Old Style"/>
                <w:b/>
                <w:sz w:val="18"/>
                <w:szCs w:val="18"/>
              </w:rPr>
            </w:pPr>
            <w:r w:rsidRPr="006B263B">
              <w:rPr>
                <w:rFonts w:ascii="Bookman Old Style" w:hAnsi="Bookman Old Style"/>
                <w:b/>
                <w:sz w:val="18"/>
                <w:szCs w:val="18"/>
              </w:rPr>
              <w:t>Jumlah sarana dan prasarana desa yang difasilitasi</w:t>
            </w:r>
          </w:p>
        </w:tc>
        <w:tc>
          <w:tcPr>
            <w:tcW w:w="1530" w:type="dxa"/>
            <w:tcBorders>
              <w:left w:val="single" w:sz="8" w:space="0" w:color="000000"/>
            </w:tcBorders>
            <w:shd w:val="clear" w:color="auto" w:fill="F2F2F2" w:themeFill="background1" w:themeFillShade="F2"/>
          </w:tcPr>
          <w:p w14:paraId="7A7D3035" w14:textId="26FED981" w:rsidR="00824546" w:rsidRPr="006B263B" w:rsidRDefault="00824546" w:rsidP="00824546">
            <w:pPr>
              <w:pStyle w:val="TableParagraph"/>
              <w:spacing w:before="147"/>
              <w:ind w:left="107"/>
              <w:rPr>
                <w:rFonts w:ascii="Bookman Old Style" w:hAnsi="Bookman Old Style"/>
                <w:b/>
                <w:sz w:val="18"/>
                <w:szCs w:val="18"/>
              </w:rPr>
            </w:pPr>
            <w:r w:rsidRPr="006B263B">
              <w:rPr>
                <w:rFonts w:ascii="Bookman Old Style" w:hAnsi="Bookman Old Style"/>
                <w:b/>
                <w:sz w:val="18"/>
                <w:szCs w:val="18"/>
              </w:rPr>
              <w:t>1500 unit</w:t>
            </w:r>
          </w:p>
        </w:tc>
        <w:tc>
          <w:tcPr>
            <w:tcW w:w="1710" w:type="dxa"/>
            <w:vMerge/>
            <w:shd w:val="clear" w:color="auto" w:fill="F2F2F2" w:themeFill="background1" w:themeFillShade="F2"/>
          </w:tcPr>
          <w:p w14:paraId="2FAF64E7" w14:textId="5D9BDCE7" w:rsidR="00824546" w:rsidRPr="006B263B" w:rsidRDefault="00824546" w:rsidP="00824546">
            <w:pPr>
              <w:pStyle w:val="TableParagraph"/>
              <w:spacing w:before="147"/>
              <w:ind w:right="93"/>
              <w:jc w:val="right"/>
              <w:rPr>
                <w:rFonts w:ascii="Bookman Old Style" w:hAnsi="Bookman Old Style"/>
                <w:b/>
                <w:sz w:val="18"/>
                <w:szCs w:val="18"/>
              </w:rPr>
            </w:pPr>
          </w:p>
        </w:tc>
        <w:tc>
          <w:tcPr>
            <w:tcW w:w="990" w:type="dxa"/>
            <w:tcBorders>
              <w:right w:val="single" w:sz="8" w:space="0" w:color="000000"/>
            </w:tcBorders>
            <w:shd w:val="clear" w:color="auto" w:fill="F2F2F2" w:themeFill="background1" w:themeFillShade="F2"/>
          </w:tcPr>
          <w:p w14:paraId="76BED14C" w14:textId="39B6DBBF" w:rsidR="00824546" w:rsidRPr="006B263B" w:rsidRDefault="00824546" w:rsidP="00824546">
            <w:pPr>
              <w:pStyle w:val="TableParagraph"/>
              <w:spacing w:before="147"/>
              <w:ind w:left="113"/>
              <w:rPr>
                <w:rFonts w:ascii="Bookman Old Style" w:hAnsi="Bookman Old Style"/>
                <w:b/>
                <w:sz w:val="18"/>
                <w:szCs w:val="18"/>
              </w:rPr>
            </w:pPr>
            <w:r w:rsidRPr="006B263B">
              <w:rPr>
                <w:rFonts w:ascii="Bookman Old Style" w:hAnsi="Bookman Old Style"/>
                <w:b/>
                <w:sz w:val="18"/>
                <w:szCs w:val="18"/>
              </w:rPr>
              <w:t>1500 unit</w:t>
            </w:r>
          </w:p>
        </w:tc>
        <w:tc>
          <w:tcPr>
            <w:tcW w:w="1620" w:type="dxa"/>
            <w:vMerge/>
            <w:tcBorders>
              <w:left w:val="single" w:sz="8" w:space="0" w:color="000000"/>
              <w:right w:val="single" w:sz="8" w:space="0" w:color="000000"/>
            </w:tcBorders>
          </w:tcPr>
          <w:p w14:paraId="11705995" w14:textId="5C84F6A4" w:rsidR="00824546" w:rsidRPr="006B263B" w:rsidRDefault="00824546" w:rsidP="00824546">
            <w:pPr>
              <w:pStyle w:val="TableParagraph"/>
              <w:spacing w:before="147"/>
              <w:ind w:right="89"/>
              <w:jc w:val="right"/>
              <w:rPr>
                <w:rFonts w:ascii="Bookman Old Style" w:hAnsi="Bookman Old Style"/>
                <w:b/>
                <w:sz w:val="18"/>
                <w:szCs w:val="18"/>
              </w:rPr>
            </w:pPr>
          </w:p>
        </w:tc>
        <w:tc>
          <w:tcPr>
            <w:tcW w:w="486" w:type="dxa"/>
            <w:tcBorders>
              <w:left w:val="single" w:sz="8" w:space="0" w:color="000000"/>
              <w:right w:val="single" w:sz="8" w:space="0" w:color="000000"/>
            </w:tcBorders>
          </w:tcPr>
          <w:p w14:paraId="1E295E1B" w14:textId="5D24CA3D" w:rsidR="00824546" w:rsidRPr="006B263B" w:rsidRDefault="00824546" w:rsidP="00B74AA2">
            <w:pPr>
              <w:pStyle w:val="TableParagraph"/>
              <w:spacing w:before="147"/>
              <w:ind w:left="19" w:right="1"/>
              <w:rPr>
                <w:rFonts w:ascii="Bookman Old Style" w:hAnsi="Bookman Old Style"/>
                <w:b/>
                <w:sz w:val="18"/>
                <w:szCs w:val="18"/>
              </w:rPr>
            </w:pPr>
          </w:p>
        </w:tc>
        <w:tc>
          <w:tcPr>
            <w:tcW w:w="1674" w:type="dxa"/>
            <w:gridSpan w:val="2"/>
            <w:tcBorders>
              <w:top w:val="single" w:sz="8" w:space="0" w:color="000000"/>
              <w:left w:val="single" w:sz="8" w:space="0" w:color="000000"/>
              <w:bottom w:val="single" w:sz="8" w:space="0" w:color="000000"/>
              <w:right w:val="single" w:sz="8" w:space="0" w:color="000000"/>
            </w:tcBorders>
          </w:tcPr>
          <w:p w14:paraId="340BF565" w14:textId="127CE38C" w:rsidR="00824546" w:rsidRPr="006B263B" w:rsidRDefault="00824546" w:rsidP="006B263B">
            <w:pPr>
              <w:pStyle w:val="TableParagraph"/>
              <w:spacing w:before="147"/>
              <w:ind w:right="86"/>
              <w:jc w:val="right"/>
              <w:rPr>
                <w:rFonts w:ascii="Bookman Old Style" w:hAnsi="Bookman Old Style"/>
                <w:b/>
                <w:sz w:val="18"/>
                <w:szCs w:val="18"/>
              </w:rPr>
            </w:pPr>
          </w:p>
        </w:tc>
      </w:tr>
      <w:tr w:rsidR="00824546" w:rsidRPr="006B263B" w14:paraId="5AE009CE" w14:textId="77777777" w:rsidTr="00024D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8"/>
        </w:trPr>
        <w:tc>
          <w:tcPr>
            <w:tcW w:w="564" w:type="dxa"/>
            <w:tcBorders>
              <w:right w:val="single" w:sz="8" w:space="0" w:color="000000"/>
            </w:tcBorders>
          </w:tcPr>
          <w:p w14:paraId="41A2A45D" w14:textId="05C3AD40" w:rsidR="00824546" w:rsidRPr="006B263B" w:rsidRDefault="00824546" w:rsidP="00824546">
            <w:pPr>
              <w:pStyle w:val="TableParagraph"/>
              <w:ind w:right="35"/>
              <w:jc w:val="center"/>
              <w:rPr>
                <w:rFonts w:ascii="Bookman Old Style" w:hAnsi="Bookman Old Style"/>
                <w:sz w:val="18"/>
                <w:szCs w:val="18"/>
              </w:rPr>
            </w:pPr>
            <w:r w:rsidRPr="006B263B">
              <w:rPr>
                <w:rFonts w:ascii="Bookman Old Style" w:hAnsi="Bookman Old Style"/>
                <w:b/>
                <w:spacing w:val="-4"/>
                <w:w w:val="90"/>
                <w:sz w:val="18"/>
                <w:szCs w:val="18"/>
              </w:rPr>
              <w:t>2.13</w:t>
            </w:r>
          </w:p>
        </w:tc>
        <w:tc>
          <w:tcPr>
            <w:tcW w:w="439" w:type="dxa"/>
            <w:tcBorders>
              <w:left w:val="single" w:sz="8" w:space="0" w:color="000000"/>
              <w:right w:val="single" w:sz="8" w:space="0" w:color="000000"/>
            </w:tcBorders>
          </w:tcPr>
          <w:p w14:paraId="178858FB" w14:textId="3EDA1365" w:rsidR="00824546" w:rsidRPr="006B263B" w:rsidRDefault="00824546" w:rsidP="00824546">
            <w:pPr>
              <w:pStyle w:val="TableParagraph"/>
              <w:ind w:left="107"/>
              <w:rPr>
                <w:rFonts w:ascii="Bookman Old Style" w:hAnsi="Bookman Old Style"/>
                <w:sz w:val="18"/>
                <w:szCs w:val="18"/>
              </w:rPr>
            </w:pPr>
            <w:r w:rsidRPr="006B263B">
              <w:rPr>
                <w:rFonts w:ascii="Bookman Old Style" w:hAnsi="Bookman Old Style"/>
                <w:b/>
                <w:spacing w:val="-4"/>
                <w:w w:val="90"/>
                <w:sz w:val="18"/>
                <w:szCs w:val="18"/>
              </w:rPr>
              <w:t>02</w:t>
            </w:r>
          </w:p>
        </w:tc>
        <w:tc>
          <w:tcPr>
            <w:tcW w:w="543" w:type="dxa"/>
            <w:tcBorders>
              <w:left w:val="single" w:sz="8" w:space="0" w:color="000000"/>
              <w:right w:val="single" w:sz="8" w:space="0" w:color="000000"/>
            </w:tcBorders>
          </w:tcPr>
          <w:p w14:paraId="64CA5CD0" w14:textId="4F26DB6E" w:rsidR="00824546" w:rsidRPr="006B263B" w:rsidRDefault="00824546" w:rsidP="00824546">
            <w:pPr>
              <w:pStyle w:val="TableParagraph"/>
              <w:jc w:val="center"/>
              <w:rPr>
                <w:rFonts w:ascii="Bookman Old Style" w:hAnsi="Bookman Old Style"/>
                <w:sz w:val="18"/>
                <w:szCs w:val="18"/>
              </w:rPr>
            </w:pPr>
            <w:r w:rsidRPr="006B263B">
              <w:rPr>
                <w:rFonts w:ascii="Bookman Old Style" w:hAnsi="Bookman Old Style"/>
                <w:b/>
                <w:spacing w:val="-5"/>
                <w:w w:val="90"/>
                <w:sz w:val="18"/>
                <w:szCs w:val="18"/>
              </w:rPr>
              <w:t>2.01</w:t>
            </w:r>
          </w:p>
        </w:tc>
        <w:tc>
          <w:tcPr>
            <w:tcW w:w="450" w:type="dxa"/>
            <w:tcBorders>
              <w:left w:val="single" w:sz="8" w:space="0" w:color="000000"/>
              <w:right w:val="single" w:sz="8" w:space="0" w:color="000000"/>
            </w:tcBorders>
          </w:tcPr>
          <w:p w14:paraId="42578A47" w14:textId="30FC0F2F" w:rsidR="00824546" w:rsidRPr="006B263B" w:rsidRDefault="00824546" w:rsidP="006B263B">
            <w:pPr>
              <w:pStyle w:val="TableParagraph"/>
              <w:ind w:left="29" w:right="-12"/>
              <w:rPr>
                <w:rFonts w:ascii="Bookman Old Style" w:hAnsi="Bookman Old Style"/>
                <w:sz w:val="18"/>
                <w:szCs w:val="18"/>
              </w:rPr>
            </w:pPr>
            <w:r w:rsidRPr="006B263B">
              <w:rPr>
                <w:rFonts w:ascii="Bookman Old Style" w:hAnsi="Bookman Old Style"/>
                <w:b/>
                <w:spacing w:val="-5"/>
                <w:w w:val="90"/>
                <w:sz w:val="18"/>
                <w:szCs w:val="18"/>
              </w:rPr>
              <w:t>0002</w:t>
            </w:r>
          </w:p>
        </w:tc>
        <w:tc>
          <w:tcPr>
            <w:tcW w:w="3813" w:type="dxa"/>
            <w:tcBorders>
              <w:left w:val="single" w:sz="8" w:space="0" w:color="000000"/>
              <w:right w:val="single" w:sz="8" w:space="0" w:color="000000"/>
            </w:tcBorders>
          </w:tcPr>
          <w:p w14:paraId="3360A328" w14:textId="1489B62F" w:rsidR="00824546" w:rsidRPr="006B263B" w:rsidRDefault="00824546" w:rsidP="00824546">
            <w:pPr>
              <w:pStyle w:val="TableParagraph"/>
              <w:spacing w:before="37"/>
              <w:ind w:left="107" w:right="366"/>
              <w:rPr>
                <w:rFonts w:ascii="Bookman Old Style" w:hAnsi="Bookman Old Style"/>
                <w:w w:val="80"/>
                <w:sz w:val="18"/>
                <w:szCs w:val="18"/>
              </w:rPr>
            </w:pPr>
            <w:r w:rsidRPr="006B263B">
              <w:rPr>
                <w:rFonts w:ascii="Bookman Old Style" w:hAnsi="Bookman Old Style"/>
                <w:sz w:val="18"/>
                <w:szCs w:val="18"/>
              </w:rPr>
              <w:t>Fasilitasi Tata Wilayah Desa</w:t>
            </w:r>
          </w:p>
        </w:tc>
        <w:tc>
          <w:tcPr>
            <w:tcW w:w="3600" w:type="dxa"/>
            <w:tcBorders>
              <w:left w:val="single" w:sz="8" w:space="0" w:color="000000"/>
              <w:right w:val="single" w:sz="8" w:space="0" w:color="000000"/>
            </w:tcBorders>
          </w:tcPr>
          <w:p w14:paraId="1D5FF573" w14:textId="021EE492" w:rsidR="00824546" w:rsidRPr="006B263B" w:rsidRDefault="00824546" w:rsidP="00824546">
            <w:pPr>
              <w:pStyle w:val="TableParagraph"/>
              <w:spacing w:before="37"/>
              <w:ind w:left="107"/>
              <w:rPr>
                <w:rFonts w:ascii="Bookman Old Style" w:hAnsi="Bookman Old Style"/>
                <w:w w:val="80"/>
                <w:sz w:val="18"/>
                <w:szCs w:val="18"/>
              </w:rPr>
            </w:pPr>
            <w:r w:rsidRPr="006B263B">
              <w:rPr>
                <w:rFonts w:ascii="Bookman Old Style" w:hAnsi="Bookman Old Style"/>
                <w:sz w:val="18"/>
                <w:szCs w:val="18"/>
              </w:rPr>
              <w:t>Jumlah Desa yang Terfasilitasi Penataan Wilayahnya</w:t>
            </w:r>
          </w:p>
        </w:tc>
        <w:tc>
          <w:tcPr>
            <w:tcW w:w="1530" w:type="dxa"/>
            <w:tcBorders>
              <w:left w:val="single" w:sz="8" w:space="0" w:color="000000"/>
            </w:tcBorders>
          </w:tcPr>
          <w:p w14:paraId="0557EDEF" w14:textId="77C62AD4" w:rsidR="00824546" w:rsidRPr="006B263B" w:rsidRDefault="00824546" w:rsidP="00824546">
            <w:pPr>
              <w:pStyle w:val="TableParagraph"/>
              <w:spacing w:before="32"/>
              <w:rPr>
                <w:rFonts w:ascii="Bookman Old Style" w:hAnsi="Bookman Old Style"/>
                <w:sz w:val="18"/>
                <w:szCs w:val="18"/>
              </w:rPr>
            </w:pPr>
            <w:r w:rsidRPr="006B263B">
              <w:rPr>
                <w:rFonts w:ascii="Bookman Old Style" w:hAnsi="Bookman Old Style"/>
                <w:sz w:val="18"/>
                <w:szCs w:val="18"/>
              </w:rPr>
              <w:t xml:space="preserve">  162 desa</w:t>
            </w:r>
          </w:p>
        </w:tc>
        <w:tc>
          <w:tcPr>
            <w:tcW w:w="1710" w:type="dxa"/>
          </w:tcPr>
          <w:p w14:paraId="194FA34C" w14:textId="02371C3A" w:rsidR="00824546" w:rsidRPr="006B263B" w:rsidRDefault="00824546" w:rsidP="00824546">
            <w:pPr>
              <w:pStyle w:val="TableParagraph"/>
              <w:spacing w:before="32"/>
              <w:rPr>
                <w:rFonts w:ascii="Bookman Old Style" w:hAnsi="Bookman Old Style"/>
                <w:sz w:val="18"/>
                <w:szCs w:val="18"/>
              </w:rPr>
            </w:pPr>
            <w:r w:rsidRPr="006B263B">
              <w:rPr>
                <w:rFonts w:ascii="Bookman Old Style" w:hAnsi="Bookman Old Style"/>
                <w:sz w:val="18"/>
                <w:szCs w:val="18"/>
              </w:rPr>
              <w:t xml:space="preserve">    75.000.000 </w:t>
            </w:r>
          </w:p>
        </w:tc>
        <w:tc>
          <w:tcPr>
            <w:tcW w:w="990" w:type="dxa"/>
            <w:tcBorders>
              <w:right w:val="single" w:sz="8" w:space="0" w:color="000000"/>
            </w:tcBorders>
          </w:tcPr>
          <w:p w14:paraId="1F385A4D" w14:textId="3718FD83" w:rsidR="00824546" w:rsidRPr="006B263B" w:rsidRDefault="00824546" w:rsidP="00824546">
            <w:pPr>
              <w:pStyle w:val="TableParagraph"/>
              <w:spacing w:before="32"/>
              <w:rPr>
                <w:rFonts w:ascii="Bookman Old Style" w:hAnsi="Bookman Old Style"/>
                <w:sz w:val="18"/>
                <w:szCs w:val="18"/>
              </w:rPr>
            </w:pPr>
            <w:r w:rsidRPr="006B263B">
              <w:rPr>
                <w:rFonts w:ascii="Bookman Old Style" w:hAnsi="Bookman Old Style"/>
                <w:sz w:val="18"/>
                <w:szCs w:val="18"/>
              </w:rPr>
              <w:t xml:space="preserve">  162 desa</w:t>
            </w:r>
          </w:p>
        </w:tc>
        <w:tc>
          <w:tcPr>
            <w:tcW w:w="1620" w:type="dxa"/>
            <w:tcBorders>
              <w:left w:val="single" w:sz="8" w:space="0" w:color="000000"/>
              <w:right w:val="single" w:sz="8" w:space="0" w:color="000000"/>
            </w:tcBorders>
          </w:tcPr>
          <w:p w14:paraId="4FECFE95" w14:textId="0E5378F5" w:rsidR="00824546" w:rsidRPr="006B263B" w:rsidRDefault="00824546" w:rsidP="00CC2909">
            <w:pPr>
              <w:pStyle w:val="TableParagraph"/>
              <w:spacing w:before="32"/>
              <w:ind w:right="153"/>
              <w:jc w:val="right"/>
              <w:rPr>
                <w:rFonts w:ascii="Bookman Old Style" w:hAnsi="Bookman Old Style"/>
                <w:sz w:val="18"/>
                <w:szCs w:val="18"/>
              </w:rPr>
            </w:pPr>
            <w:r w:rsidRPr="006B263B">
              <w:rPr>
                <w:rFonts w:ascii="Bookman Old Style" w:hAnsi="Bookman Old Style"/>
                <w:sz w:val="18"/>
                <w:szCs w:val="18"/>
              </w:rPr>
              <w:t xml:space="preserve">     </w:t>
            </w:r>
            <w:r w:rsidR="00CC2909">
              <w:rPr>
                <w:rFonts w:ascii="Bookman Old Style" w:hAnsi="Bookman Old Style"/>
                <w:sz w:val="18"/>
                <w:szCs w:val="18"/>
              </w:rPr>
              <w:t xml:space="preserve"> </w:t>
            </w:r>
            <w:r w:rsidRPr="006B263B">
              <w:rPr>
                <w:rFonts w:ascii="Bookman Old Style" w:hAnsi="Bookman Old Style"/>
                <w:sz w:val="18"/>
                <w:szCs w:val="18"/>
              </w:rPr>
              <w:t>35.000.000</w:t>
            </w:r>
          </w:p>
        </w:tc>
        <w:tc>
          <w:tcPr>
            <w:tcW w:w="486" w:type="dxa"/>
            <w:tcBorders>
              <w:left w:val="single" w:sz="8" w:space="0" w:color="000000"/>
              <w:right w:val="single" w:sz="8" w:space="0" w:color="000000"/>
            </w:tcBorders>
          </w:tcPr>
          <w:p w14:paraId="51EF8653" w14:textId="77777777" w:rsidR="00824546" w:rsidRPr="006B263B" w:rsidRDefault="00824546" w:rsidP="00824546">
            <w:pPr>
              <w:pStyle w:val="TableParagraph"/>
              <w:spacing w:before="32"/>
              <w:rPr>
                <w:rFonts w:ascii="Bookman Old Style" w:hAnsi="Bookman Old Style"/>
                <w:sz w:val="18"/>
                <w:szCs w:val="18"/>
              </w:rPr>
            </w:pPr>
          </w:p>
        </w:tc>
        <w:tc>
          <w:tcPr>
            <w:tcW w:w="1674" w:type="dxa"/>
            <w:gridSpan w:val="2"/>
            <w:tcBorders>
              <w:top w:val="single" w:sz="8" w:space="0" w:color="000000"/>
              <w:left w:val="single" w:sz="8" w:space="0" w:color="000000"/>
              <w:bottom w:val="single" w:sz="8" w:space="0" w:color="000000"/>
              <w:right w:val="single" w:sz="8" w:space="0" w:color="000000"/>
            </w:tcBorders>
          </w:tcPr>
          <w:p w14:paraId="6D010314" w14:textId="1E7E7D7C" w:rsidR="00824546" w:rsidRPr="006B263B" w:rsidRDefault="00824546" w:rsidP="006B263B">
            <w:pPr>
              <w:pStyle w:val="TableParagraph"/>
              <w:spacing w:before="32"/>
              <w:ind w:right="69"/>
              <w:jc w:val="right"/>
              <w:rPr>
                <w:rFonts w:ascii="Bookman Old Style" w:hAnsi="Bookman Old Style"/>
                <w:sz w:val="18"/>
                <w:szCs w:val="18"/>
              </w:rPr>
            </w:pPr>
            <w:r w:rsidRPr="006B263B">
              <w:rPr>
                <w:rFonts w:ascii="Bookman Old Style" w:hAnsi="Bookman Old Style"/>
                <w:sz w:val="18"/>
                <w:szCs w:val="18"/>
              </w:rPr>
              <w:t>40.000.000</w:t>
            </w:r>
          </w:p>
        </w:tc>
      </w:tr>
      <w:tr w:rsidR="00824546" w:rsidRPr="006B263B" w14:paraId="281EADB9" w14:textId="77777777" w:rsidTr="00024D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8"/>
        </w:trPr>
        <w:tc>
          <w:tcPr>
            <w:tcW w:w="564" w:type="dxa"/>
            <w:tcBorders>
              <w:right w:val="single" w:sz="8" w:space="0" w:color="000000"/>
            </w:tcBorders>
          </w:tcPr>
          <w:p w14:paraId="51CC199F" w14:textId="20BCDC09" w:rsidR="00824546" w:rsidRPr="006B263B" w:rsidRDefault="00824546" w:rsidP="00824546">
            <w:pPr>
              <w:pStyle w:val="TableParagraph"/>
              <w:ind w:right="35"/>
              <w:jc w:val="center"/>
              <w:rPr>
                <w:rFonts w:ascii="Bookman Old Style" w:hAnsi="Bookman Old Style"/>
                <w:sz w:val="18"/>
                <w:szCs w:val="18"/>
              </w:rPr>
            </w:pPr>
            <w:r w:rsidRPr="006B263B">
              <w:rPr>
                <w:rFonts w:ascii="Bookman Old Style" w:hAnsi="Bookman Old Style"/>
                <w:b/>
                <w:spacing w:val="-4"/>
                <w:w w:val="90"/>
                <w:sz w:val="18"/>
                <w:szCs w:val="18"/>
              </w:rPr>
              <w:t>2.13</w:t>
            </w:r>
          </w:p>
        </w:tc>
        <w:tc>
          <w:tcPr>
            <w:tcW w:w="439" w:type="dxa"/>
            <w:tcBorders>
              <w:left w:val="single" w:sz="8" w:space="0" w:color="000000"/>
              <w:right w:val="single" w:sz="8" w:space="0" w:color="000000"/>
            </w:tcBorders>
          </w:tcPr>
          <w:p w14:paraId="77410678" w14:textId="08520D48" w:rsidR="00824546" w:rsidRPr="006B263B" w:rsidRDefault="00824546" w:rsidP="00824546">
            <w:pPr>
              <w:pStyle w:val="TableParagraph"/>
              <w:ind w:left="107"/>
              <w:rPr>
                <w:rFonts w:ascii="Bookman Old Style" w:hAnsi="Bookman Old Style"/>
                <w:sz w:val="18"/>
                <w:szCs w:val="18"/>
              </w:rPr>
            </w:pPr>
            <w:r w:rsidRPr="006B263B">
              <w:rPr>
                <w:rFonts w:ascii="Bookman Old Style" w:hAnsi="Bookman Old Style"/>
                <w:b/>
                <w:spacing w:val="-4"/>
                <w:w w:val="90"/>
                <w:sz w:val="18"/>
                <w:szCs w:val="18"/>
              </w:rPr>
              <w:t>02</w:t>
            </w:r>
          </w:p>
        </w:tc>
        <w:tc>
          <w:tcPr>
            <w:tcW w:w="543" w:type="dxa"/>
            <w:tcBorders>
              <w:left w:val="single" w:sz="8" w:space="0" w:color="000000"/>
              <w:right w:val="single" w:sz="8" w:space="0" w:color="000000"/>
            </w:tcBorders>
          </w:tcPr>
          <w:p w14:paraId="2A55BDDD" w14:textId="4ED4259F" w:rsidR="00824546" w:rsidRPr="006B263B" w:rsidRDefault="00824546" w:rsidP="00824546">
            <w:pPr>
              <w:pStyle w:val="TableParagraph"/>
              <w:jc w:val="center"/>
              <w:rPr>
                <w:rFonts w:ascii="Bookman Old Style" w:hAnsi="Bookman Old Style"/>
                <w:sz w:val="18"/>
                <w:szCs w:val="18"/>
              </w:rPr>
            </w:pPr>
            <w:r w:rsidRPr="006B263B">
              <w:rPr>
                <w:rFonts w:ascii="Bookman Old Style" w:hAnsi="Bookman Old Style"/>
                <w:b/>
                <w:spacing w:val="-5"/>
                <w:w w:val="90"/>
                <w:sz w:val="18"/>
                <w:szCs w:val="18"/>
              </w:rPr>
              <w:t>2.01</w:t>
            </w:r>
          </w:p>
        </w:tc>
        <w:tc>
          <w:tcPr>
            <w:tcW w:w="450" w:type="dxa"/>
            <w:tcBorders>
              <w:left w:val="single" w:sz="8" w:space="0" w:color="000000"/>
              <w:right w:val="single" w:sz="8" w:space="0" w:color="000000"/>
            </w:tcBorders>
          </w:tcPr>
          <w:p w14:paraId="578C5B88" w14:textId="1FEC83D5" w:rsidR="00824546" w:rsidRPr="006B263B" w:rsidRDefault="00824546" w:rsidP="006B263B">
            <w:pPr>
              <w:pStyle w:val="TableParagraph"/>
              <w:ind w:left="29" w:right="-12"/>
              <w:rPr>
                <w:rFonts w:ascii="Bookman Old Style" w:hAnsi="Bookman Old Style"/>
                <w:sz w:val="18"/>
                <w:szCs w:val="18"/>
              </w:rPr>
            </w:pPr>
            <w:r w:rsidRPr="006B263B">
              <w:rPr>
                <w:rFonts w:ascii="Bookman Old Style" w:hAnsi="Bookman Old Style"/>
                <w:b/>
                <w:spacing w:val="-5"/>
                <w:w w:val="90"/>
                <w:sz w:val="18"/>
                <w:szCs w:val="18"/>
              </w:rPr>
              <w:t>0006</w:t>
            </w:r>
          </w:p>
        </w:tc>
        <w:tc>
          <w:tcPr>
            <w:tcW w:w="3813" w:type="dxa"/>
            <w:tcBorders>
              <w:left w:val="single" w:sz="8" w:space="0" w:color="000000"/>
              <w:right w:val="single" w:sz="8" w:space="0" w:color="000000"/>
            </w:tcBorders>
          </w:tcPr>
          <w:p w14:paraId="3EA06119" w14:textId="7633710E" w:rsidR="00824546" w:rsidRPr="006B263B" w:rsidRDefault="00824546" w:rsidP="00824546">
            <w:pPr>
              <w:pStyle w:val="TableParagraph"/>
              <w:spacing w:before="37"/>
              <w:ind w:left="107" w:right="366"/>
              <w:rPr>
                <w:rFonts w:ascii="Bookman Old Style" w:hAnsi="Bookman Old Style"/>
                <w:sz w:val="18"/>
                <w:szCs w:val="18"/>
              </w:rPr>
            </w:pPr>
            <w:r w:rsidRPr="006B263B">
              <w:rPr>
                <w:rFonts w:ascii="Bookman Old Style" w:hAnsi="Bookman Old Style"/>
                <w:sz w:val="18"/>
                <w:szCs w:val="18"/>
              </w:rPr>
              <w:t>Fasilitasi Sarana dan Prasarana Desa</w:t>
            </w:r>
          </w:p>
        </w:tc>
        <w:tc>
          <w:tcPr>
            <w:tcW w:w="3600" w:type="dxa"/>
            <w:tcBorders>
              <w:left w:val="single" w:sz="8" w:space="0" w:color="000000"/>
              <w:right w:val="single" w:sz="8" w:space="0" w:color="000000"/>
            </w:tcBorders>
          </w:tcPr>
          <w:p w14:paraId="29B9DD1E" w14:textId="2E8512E3" w:rsidR="00824546" w:rsidRPr="006B263B" w:rsidRDefault="00824546" w:rsidP="00824546">
            <w:pPr>
              <w:pStyle w:val="TableParagraph"/>
              <w:spacing w:before="37"/>
              <w:ind w:left="107"/>
              <w:rPr>
                <w:rFonts w:ascii="Bookman Old Style" w:hAnsi="Bookman Old Style"/>
                <w:sz w:val="18"/>
                <w:szCs w:val="18"/>
              </w:rPr>
            </w:pPr>
            <w:r w:rsidRPr="006B263B">
              <w:rPr>
                <w:rFonts w:ascii="Bookman Old Style" w:hAnsi="Bookman Old Style"/>
                <w:sz w:val="18"/>
                <w:szCs w:val="18"/>
              </w:rPr>
              <w:t>Jumlah Sarana dan Prasarana Desa</w:t>
            </w:r>
          </w:p>
        </w:tc>
        <w:tc>
          <w:tcPr>
            <w:tcW w:w="1530" w:type="dxa"/>
            <w:tcBorders>
              <w:left w:val="single" w:sz="8" w:space="0" w:color="000000"/>
            </w:tcBorders>
          </w:tcPr>
          <w:p w14:paraId="5D2874AC" w14:textId="552C5E65" w:rsidR="00824546" w:rsidRPr="006B263B" w:rsidRDefault="00824546" w:rsidP="00824546">
            <w:pPr>
              <w:pStyle w:val="TableParagraph"/>
              <w:ind w:left="107"/>
              <w:rPr>
                <w:rFonts w:ascii="Bookman Old Style" w:hAnsi="Bookman Old Style"/>
                <w:sz w:val="18"/>
                <w:szCs w:val="18"/>
              </w:rPr>
            </w:pPr>
            <w:r w:rsidRPr="006B263B">
              <w:rPr>
                <w:rFonts w:ascii="Bookman Old Style" w:hAnsi="Bookman Old Style"/>
                <w:sz w:val="18"/>
                <w:szCs w:val="18"/>
              </w:rPr>
              <w:t>1500 unit</w:t>
            </w:r>
          </w:p>
        </w:tc>
        <w:tc>
          <w:tcPr>
            <w:tcW w:w="1710" w:type="dxa"/>
          </w:tcPr>
          <w:p w14:paraId="45EEABCB" w14:textId="5CDA90BF" w:rsidR="00824546" w:rsidRPr="006B263B" w:rsidRDefault="00824546" w:rsidP="00824546">
            <w:pPr>
              <w:pStyle w:val="TableParagraph"/>
              <w:ind w:right="93"/>
              <w:jc w:val="right"/>
              <w:rPr>
                <w:rFonts w:ascii="Bookman Old Style" w:hAnsi="Bookman Old Style"/>
                <w:sz w:val="18"/>
                <w:szCs w:val="18"/>
              </w:rPr>
            </w:pPr>
            <w:r w:rsidRPr="006B263B">
              <w:rPr>
                <w:rFonts w:ascii="Bookman Old Style" w:hAnsi="Bookman Old Style"/>
                <w:sz w:val="18"/>
                <w:szCs w:val="18"/>
              </w:rPr>
              <w:t xml:space="preserve"> 125.000.000 </w:t>
            </w:r>
          </w:p>
        </w:tc>
        <w:tc>
          <w:tcPr>
            <w:tcW w:w="990" w:type="dxa"/>
            <w:tcBorders>
              <w:right w:val="single" w:sz="8" w:space="0" w:color="000000"/>
            </w:tcBorders>
          </w:tcPr>
          <w:p w14:paraId="182F9AFE" w14:textId="54C25D3C" w:rsidR="00824546" w:rsidRPr="006B263B" w:rsidRDefault="00824546" w:rsidP="00824546">
            <w:pPr>
              <w:pStyle w:val="TableParagraph"/>
              <w:ind w:left="113"/>
              <w:rPr>
                <w:rFonts w:ascii="Bookman Old Style" w:hAnsi="Bookman Old Style"/>
                <w:sz w:val="18"/>
                <w:szCs w:val="18"/>
              </w:rPr>
            </w:pPr>
            <w:r w:rsidRPr="006B263B">
              <w:rPr>
                <w:rFonts w:ascii="Bookman Old Style" w:hAnsi="Bookman Old Style"/>
                <w:sz w:val="18"/>
                <w:szCs w:val="18"/>
              </w:rPr>
              <w:t>1500 unit</w:t>
            </w:r>
          </w:p>
        </w:tc>
        <w:tc>
          <w:tcPr>
            <w:tcW w:w="1620" w:type="dxa"/>
            <w:tcBorders>
              <w:left w:val="single" w:sz="8" w:space="0" w:color="000000"/>
              <w:right w:val="single" w:sz="8" w:space="0" w:color="000000"/>
            </w:tcBorders>
          </w:tcPr>
          <w:p w14:paraId="119DAA63" w14:textId="4A6C8CAF" w:rsidR="00824546" w:rsidRPr="006B263B" w:rsidRDefault="00824546" w:rsidP="00824546">
            <w:pPr>
              <w:pStyle w:val="TableParagraph"/>
              <w:ind w:right="89"/>
              <w:jc w:val="right"/>
              <w:rPr>
                <w:rFonts w:ascii="Bookman Old Style" w:hAnsi="Bookman Old Style"/>
                <w:sz w:val="18"/>
                <w:szCs w:val="18"/>
              </w:rPr>
            </w:pPr>
            <w:r w:rsidRPr="006B263B">
              <w:rPr>
                <w:rFonts w:ascii="Bookman Old Style" w:hAnsi="Bookman Old Style"/>
                <w:sz w:val="18"/>
                <w:szCs w:val="18"/>
              </w:rPr>
              <w:t>190.000.000</w:t>
            </w:r>
          </w:p>
        </w:tc>
        <w:tc>
          <w:tcPr>
            <w:tcW w:w="486" w:type="dxa"/>
            <w:tcBorders>
              <w:left w:val="single" w:sz="8" w:space="0" w:color="000000"/>
              <w:right w:val="single" w:sz="8" w:space="0" w:color="000000"/>
            </w:tcBorders>
          </w:tcPr>
          <w:p w14:paraId="689E41D9" w14:textId="77777777" w:rsidR="00824546" w:rsidRPr="006B263B" w:rsidRDefault="00824546" w:rsidP="00824546">
            <w:pPr>
              <w:pStyle w:val="TableParagraph"/>
              <w:spacing w:before="32"/>
              <w:rPr>
                <w:rFonts w:ascii="Bookman Old Style" w:hAnsi="Bookman Old Style"/>
                <w:sz w:val="18"/>
                <w:szCs w:val="18"/>
              </w:rPr>
            </w:pPr>
          </w:p>
          <w:p w14:paraId="1A511047" w14:textId="77777777" w:rsidR="00824546" w:rsidRPr="006B263B" w:rsidRDefault="00824546" w:rsidP="00824546">
            <w:pPr>
              <w:pStyle w:val="TableParagraph"/>
              <w:ind w:left="19" w:right="1"/>
              <w:jc w:val="center"/>
              <w:rPr>
                <w:rFonts w:ascii="Bookman Old Style" w:hAnsi="Bookman Old Style"/>
                <w:sz w:val="18"/>
                <w:szCs w:val="18"/>
              </w:rPr>
            </w:pPr>
            <w:r w:rsidRPr="006B263B">
              <w:rPr>
                <w:rFonts w:ascii="Bookman Old Style" w:hAnsi="Bookman Old Style"/>
                <w:spacing w:val="-10"/>
                <w:w w:val="90"/>
                <w:sz w:val="18"/>
                <w:szCs w:val="18"/>
              </w:rPr>
              <w:t>=</w:t>
            </w:r>
          </w:p>
        </w:tc>
        <w:tc>
          <w:tcPr>
            <w:tcW w:w="1674" w:type="dxa"/>
            <w:gridSpan w:val="2"/>
            <w:tcBorders>
              <w:top w:val="single" w:sz="8" w:space="0" w:color="000000"/>
              <w:left w:val="single" w:sz="8" w:space="0" w:color="000000"/>
              <w:bottom w:val="single" w:sz="8" w:space="0" w:color="000000"/>
              <w:right w:val="single" w:sz="8" w:space="0" w:color="000000"/>
            </w:tcBorders>
          </w:tcPr>
          <w:p w14:paraId="602FE2DA" w14:textId="30823675" w:rsidR="00824546" w:rsidRPr="006B263B" w:rsidRDefault="00824546" w:rsidP="006B263B">
            <w:pPr>
              <w:pStyle w:val="TableParagraph"/>
              <w:ind w:right="86"/>
              <w:jc w:val="right"/>
              <w:rPr>
                <w:rFonts w:ascii="Bookman Old Style" w:hAnsi="Bookman Old Style"/>
                <w:sz w:val="18"/>
                <w:szCs w:val="18"/>
              </w:rPr>
            </w:pPr>
            <w:r w:rsidRPr="006B263B">
              <w:rPr>
                <w:rFonts w:ascii="Bookman Old Style" w:hAnsi="Bookman Old Style"/>
                <w:sz w:val="18"/>
                <w:szCs w:val="18"/>
              </w:rPr>
              <w:t>-65.000.000</w:t>
            </w:r>
          </w:p>
        </w:tc>
      </w:tr>
      <w:tr w:rsidR="00824546" w:rsidRPr="006B263B" w14:paraId="4F8CBA21" w14:textId="77777777" w:rsidTr="00024D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5"/>
        </w:trPr>
        <w:tc>
          <w:tcPr>
            <w:tcW w:w="564" w:type="dxa"/>
            <w:tcBorders>
              <w:right w:val="single" w:sz="8" w:space="0" w:color="000000"/>
            </w:tcBorders>
          </w:tcPr>
          <w:p w14:paraId="5BC2E90D" w14:textId="69CEEC81" w:rsidR="00824546" w:rsidRPr="006B263B" w:rsidRDefault="00824546" w:rsidP="00824546">
            <w:pPr>
              <w:pStyle w:val="TableParagraph"/>
              <w:spacing w:before="126"/>
              <w:ind w:right="35"/>
              <w:jc w:val="center"/>
              <w:rPr>
                <w:rFonts w:ascii="Bookman Old Style" w:hAnsi="Bookman Old Style"/>
                <w:spacing w:val="-4"/>
                <w:w w:val="90"/>
                <w:sz w:val="18"/>
                <w:szCs w:val="18"/>
              </w:rPr>
            </w:pPr>
            <w:r w:rsidRPr="006B263B">
              <w:rPr>
                <w:rFonts w:ascii="Bookman Old Style" w:hAnsi="Bookman Old Style"/>
                <w:b/>
                <w:spacing w:val="-4"/>
                <w:w w:val="90"/>
                <w:sz w:val="18"/>
                <w:szCs w:val="18"/>
              </w:rPr>
              <w:t>2.13</w:t>
            </w:r>
          </w:p>
        </w:tc>
        <w:tc>
          <w:tcPr>
            <w:tcW w:w="439" w:type="dxa"/>
            <w:tcBorders>
              <w:left w:val="single" w:sz="8" w:space="0" w:color="000000"/>
              <w:right w:val="single" w:sz="8" w:space="0" w:color="000000"/>
            </w:tcBorders>
          </w:tcPr>
          <w:p w14:paraId="5F737994" w14:textId="1ECA2C42" w:rsidR="00824546" w:rsidRPr="006B263B" w:rsidRDefault="00824546" w:rsidP="00824546">
            <w:pPr>
              <w:pStyle w:val="TableParagraph"/>
              <w:spacing w:before="126"/>
              <w:ind w:left="107"/>
              <w:rPr>
                <w:rFonts w:ascii="Bookman Old Style" w:hAnsi="Bookman Old Style"/>
                <w:spacing w:val="-4"/>
                <w:w w:val="90"/>
                <w:sz w:val="18"/>
                <w:szCs w:val="18"/>
              </w:rPr>
            </w:pPr>
            <w:r w:rsidRPr="006B263B">
              <w:rPr>
                <w:rFonts w:ascii="Bookman Old Style" w:hAnsi="Bookman Old Style"/>
                <w:b/>
                <w:spacing w:val="-4"/>
                <w:w w:val="90"/>
                <w:sz w:val="18"/>
                <w:szCs w:val="18"/>
              </w:rPr>
              <w:t>03</w:t>
            </w:r>
          </w:p>
        </w:tc>
        <w:tc>
          <w:tcPr>
            <w:tcW w:w="543" w:type="dxa"/>
            <w:tcBorders>
              <w:left w:val="single" w:sz="8" w:space="0" w:color="000000"/>
              <w:right w:val="single" w:sz="8" w:space="0" w:color="000000"/>
            </w:tcBorders>
          </w:tcPr>
          <w:p w14:paraId="6C0C0525" w14:textId="0CFFE873" w:rsidR="00824546" w:rsidRPr="006B263B" w:rsidRDefault="00824546" w:rsidP="00824546">
            <w:pPr>
              <w:pStyle w:val="TableParagraph"/>
              <w:spacing w:before="126"/>
              <w:ind w:left="14" w:right="35"/>
              <w:jc w:val="center"/>
              <w:rPr>
                <w:rFonts w:ascii="Bookman Old Style" w:hAnsi="Bookman Old Style"/>
                <w:spacing w:val="-5"/>
                <w:w w:val="90"/>
                <w:sz w:val="18"/>
                <w:szCs w:val="18"/>
              </w:rPr>
            </w:pPr>
          </w:p>
        </w:tc>
        <w:tc>
          <w:tcPr>
            <w:tcW w:w="450" w:type="dxa"/>
            <w:tcBorders>
              <w:left w:val="single" w:sz="8" w:space="0" w:color="000000"/>
              <w:right w:val="single" w:sz="8" w:space="0" w:color="000000"/>
            </w:tcBorders>
          </w:tcPr>
          <w:p w14:paraId="242E493D" w14:textId="6CC99903" w:rsidR="00824546" w:rsidRPr="006B263B" w:rsidRDefault="00824546" w:rsidP="00824546">
            <w:pPr>
              <w:pStyle w:val="TableParagraph"/>
              <w:spacing w:before="126"/>
              <w:ind w:right="19"/>
              <w:jc w:val="center"/>
              <w:rPr>
                <w:rFonts w:ascii="Bookman Old Style" w:hAnsi="Bookman Old Style"/>
                <w:spacing w:val="-5"/>
                <w:w w:val="90"/>
                <w:sz w:val="18"/>
                <w:szCs w:val="18"/>
              </w:rPr>
            </w:pPr>
          </w:p>
        </w:tc>
        <w:tc>
          <w:tcPr>
            <w:tcW w:w="3813" w:type="dxa"/>
            <w:tcBorders>
              <w:left w:val="single" w:sz="8" w:space="0" w:color="000000"/>
              <w:right w:val="single" w:sz="8" w:space="0" w:color="000000"/>
            </w:tcBorders>
          </w:tcPr>
          <w:p w14:paraId="1EBC791C" w14:textId="0D8DCC7A" w:rsidR="00824546" w:rsidRPr="006B263B" w:rsidRDefault="00824546" w:rsidP="00824546">
            <w:pPr>
              <w:pStyle w:val="TableParagraph"/>
              <w:spacing w:before="23" w:line="206" w:lineRule="exact"/>
              <w:ind w:left="107"/>
              <w:rPr>
                <w:rFonts w:ascii="Bookman Old Style" w:hAnsi="Bookman Old Style"/>
                <w:b/>
                <w:bCs/>
                <w:w w:val="80"/>
                <w:sz w:val="18"/>
                <w:szCs w:val="18"/>
              </w:rPr>
            </w:pPr>
            <w:r w:rsidRPr="006B263B">
              <w:rPr>
                <w:rFonts w:ascii="Bookman Old Style" w:hAnsi="Bookman Old Style"/>
                <w:b/>
                <w:bCs/>
                <w:sz w:val="18"/>
                <w:szCs w:val="18"/>
              </w:rPr>
              <w:t>PROGRAM PENINGKATAN KERJASAMA DESA</w:t>
            </w:r>
          </w:p>
        </w:tc>
        <w:tc>
          <w:tcPr>
            <w:tcW w:w="3600" w:type="dxa"/>
            <w:tcBorders>
              <w:left w:val="single" w:sz="8" w:space="0" w:color="000000"/>
              <w:right w:val="single" w:sz="8" w:space="0" w:color="000000"/>
            </w:tcBorders>
          </w:tcPr>
          <w:p w14:paraId="3F7EF9BE" w14:textId="3E710247" w:rsidR="00824546" w:rsidRPr="006B263B" w:rsidRDefault="00824546" w:rsidP="00824546">
            <w:pPr>
              <w:pStyle w:val="TableParagraph"/>
              <w:spacing w:before="23" w:line="206" w:lineRule="exact"/>
              <w:ind w:left="107"/>
              <w:rPr>
                <w:rFonts w:ascii="Bookman Old Style" w:hAnsi="Bookman Old Style"/>
                <w:b/>
                <w:bCs/>
                <w:w w:val="80"/>
                <w:sz w:val="18"/>
                <w:szCs w:val="18"/>
              </w:rPr>
            </w:pPr>
            <w:r w:rsidRPr="006B263B">
              <w:rPr>
                <w:rFonts w:ascii="Bookman Old Style" w:hAnsi="Bookman Old Style"/>
                <w:b/>
                <w:bCs/>
                <w:sz w:val="18"/>
                <w:szCs w:val="18"/>
              </w:rPr>
              <w:t>Persentase  Desa yang melakukan kerjasama</w:t>
            </w:r>
          </w:p>
        </w:tc>
        <w:tc>
          <w:tcPr>
            <w:tcW w:w="1530" w:type="dxa"/>
            <w:tcBorders>
              <w:left w:val="single" w:sz="8" w:space="0" w:color="000000"/>
            </w:tcBorders>
          </w:tcPr>
          <w:p w14:paraId="053FCE4F" w14:textId="4AC85845" w:rsidR="00824546" w:rsidRPr="006B263B" w:rsidRDefault="00824546" w:rsidP="00824546">
            <w:pPr>
              <w:pStyle w:val="TableParagraph"/>
              <w:spacing w:before="126"/>
              <w:ind w:left="107"/>
              <w:rPr>
                <w:rFonts w:ascii="Bookman Old Style" w:hAnsi="Bookman Old Style"/>
                <w:b/>
                <w:bCs/>
                <w:w w:val="80"/>
                <w:sz w:val="18"/>
                <w:szCs w:val="18"/>
              </w:rPr>
            </w:pPr>
            <w:r w:rsidRPr="006B263B">
              <w:rPr>
                <w:rFonts w:ascii="Bookman Old Style" w:hAnsi="Bookman Old Style"/>
                <w:b/>
                <w:bCs/>
                <w:w w:val="80"/>
                <w:sz w:val="18"/>
                <w:szCs w:val="18"/>
              </w:rPr>
              <w:t>95 dokumen</w:t>
            </w:r>
          </w:p>
        </w:tc>
        <w:tc>
          <w:tcPr>
            <w:tcW w:w="1710" w:type="dxa"/>
          </w:tcPr>
          <w:p w14:paraId="7BDA6FD5" w14:textId="1F7E5345" w:rsidR="00824546" w:rsidRPr="006B263B" w:rsidRDefault="00824546" w:rsidP="00824546">
            <w:pPr>
              <w:pStyle w:val="TableParagraph"/>
              <w:spacing w:before="126"/>
              <w:ind w:right="92"/>
              <w:jc w:val="right"/>
              <w:rPr>
                <w:rFonts w:ascii="Bookman Old Style" w:hAnsi="Bookman Old Style"/>
                <w:b/>
                <w:bCs/>
                <w:spacing w:val="-2"/>
                <w:w w:val="90"/>
                <w:sz w:val="18"/>
                <w:szCs w:val="18"/>
              </w:rPr>
            </w:pPr>
            <w:r w:rsidRPr="006B263B">
              <w:rPr>
                <w:rFonts w:ascii="Bookman Old Style" w:hAnsi="Bookman Old Style"/>
                <w:b/>
                <w:bCs/>
                <w:spacing w:val="-2"/>
                <w:w w:val="90"/>
                <w:sz w:val="18"/>
                <w:szCs w:val="18"/>
              </w:rPr>
              <w:t>220.000.000</w:t>
            </w:r>
          </w:p>
        </w:tc>
        <w:tc>
          <w:tcPr>
            <w:tcW w:w="990" w:type="dxa"/>
            <w:tcBorders>
              <w:right w:val="single" w:sz="8" w:space="0" w:color="000000"/>
            </w:tcBorders>
          </w:tcPr>
          <w:p w14:paraId="060134FF" w14:textId="4EE1EB09" w:rsidR="00824546" w:rsidRPr="006B263B" w:rsidRDefault="00824546" w:rsidP="00824546">
            <w:pPr>
              <w:pStyle w:val="TableParagraph"/>
              <w:spacing w:before="126"/>
              <w:ind w:left="113"/>
              <w:rPr>
                <w:rFonts w:ascii="Bookman Old Style" w:hAnsi="Bookman Old Style"/>
                <w:w w:val="80"/>
                <w:sz w:val="18"/>
                <w:szCs w:val="18"/>
              </w:rPr>
            </w:pPr>
            <w:r w:rsidRPr="006B263B">
              <w:rPr>
                <w:rFonts w:ascii="Bookman Old Style" w:hAnsi="Bookman Old Style"/>
                <w:b/>
                <w:bCs/>
                <w:w w:val="80"/>
                <w:sz w:val="18"/>
                <w:szCs w:val="18"/>
              </w:rPr>
              <w:t>95 dokumen</w:t>
            </w:r>
          </w:p>
        </w:tc>
        <w:tc>
          <w:tcPr>
            <w:tcW w:w="1620" w:type="dxa"/>
            <w:tcBorders>
              <w:left w:val="single" w:sz="8" w:space="0" w:color="000000"/>
              <w:right w:val="single" w:sz="8" w:space="0" w:color="000000"/>
            </w:tcBorders>
          </w:tcPr>
          <w:p w14:paraId="775ABC6D" w14:textId="7CBC8350" w:rsidR="00824546" w:rsidRPr="006B263B" w:rsidRDefault="00824546" w:rsidP="00824546">
            <w:pPr>
              <w:pStyle w:val="TableParagraph"/>
              <w:spacing w:before="126"/>
              <w:ind w:right="87"/>
              <w:jc w:val="right"/>
              <w:rPr>
                <w:rFonts w:ascii="Bookman Old Style" w:hAnsi="Bookman Old Style"/>
                <w:spacing w:val="-2"/>
                <w:w w:val="90"/>
                <w:sz w:val="18"/>
                <w:szCs w:val="18"/>
              </w:rPr>
            </w:pPr>
            <w:r w:rsidRPr="006B263B">
              <w:rPr>
                <w:rFonts w:ascii="Bookman Old Style" w:hAnsi="Bookman Old Style"/>
                <w:spacing w:val="-2"/>
                <w:w w:val="90"/>
                <w:sz w:val="18"/>
                <w:szCs w:val="18"/>
              </w:rPr>
              <w:t>125.000.000</w:t>
            </w:r>
          </w:p>
        </w:tc>
        <w:tc>
          <w:tcPr>
            <w:tcW w:w="486" w:type="dxa"/>
            <w:tcBorders>
              <w:left w:val="single" w:sz="8" w:space="0" w:color="000000"/>
              <w:right w:val="single" w:sz="8" w:space="0" w:color="000000"/>
            </w:tcBorders>
          </w:tcPr>
          <w:p w14:paraId="6EFB9EBA" w14:textId="7CF99DA3" w:rsidR="00824546" w:rsidRPr="006B263B" w:rsidRDefault="00B74AA2" w:rsidP="00824546">
            <w:pPr>
              <w:pStyle w:val="TableParagraph"/>
              <w:spacing w:before="126"/>
              <w:ind w:left="19" w:right="1"/>
              <w:jc w:val="center"/>
              <w:rPr>
                <w:rFonts w:ascii="Bookman Old Style" w:hAnsi="Bookman Old Style"/>
                <w:spacing w:val="-10"/>
                <w:w w:val="90"/>
                <w:sz w:val="18"/>
                <w:szCs w:val="18"/>
              </w:rPr>
            </w:pPr>
            <w:r w:rsidRPr="006B263B">
              <w:rPr>
                <w:rFonts w:ascii="Bookman Old Style" w:hAnsi="Bookman Old Style"/>
                <w:spacing w:val="-10"/>
                <w:w w:val="90"/>
                <w:sz w:val="18"/>
                <w:szCs w:val="18"/>
              </w:rPr>
              <w:t>=</w:t>
            </w:r>
          </w:p>
        </w:tc>
        <w:tc>
          <w:tcPr>
            <w:tcW w:w="1674" w:type="dxa"/>
            <w:gridSpan w:val="2"/>
            <w:tcBorders>
              <w:left w:val="single" w:sz="8" w:space="0" w:color="000000"/>
              <w:bottom w:val="single" w:sz="8" w:space="0" w:color="000000"/>
              <w:right w:val="single" w:sz="8" w:space="0" w:color="000000"/>
            </w:tcBorders>
          </w:tcPr>
          <w:p w14:paraId="46052C99" w14:textId="0E6FEFDD" w:rsidR="00824546" w:rsidRPr="006B263B" w:rsidRDefault="00824546" w:rsidP="006B263B">
            <w:pPr>
              <w:pStyle w:val="TableParagraph"/>
              <w:spacing w:before="126"/>
              <w:ind w:right="87"/>
              <w:jc w:val="right"/>
              <w:rPr>
                <w:rFonts w:ascii="Bookman Old Style" w:hAnsi="Bookman Old Style"/>
                <w:spacing w:val="-2"/>
                <w:w w:val="90"/>
                <w:sz w:val="18"/>
                <w:szCs w:val="18"/>
              </w:rPr>
            </w:pPr>
            <w:r w:rsidRPr="006B263B">
              <w:rPr>
                <w:rFonts w:ascii="Bookman Old Style" w:hAnsi="Bookman Old Style"/>
                <w:sz w:val="18"/>
                <w:szCs w:val="18"/>
              </w:rPr>
              <w:t>95.000.000</w:t>
            </w:r>
          </w:p>
        </w:tc>
      </w:tr>
      <w:tr w:rsidR="00B74AA2" w:rsidRPr="006B263B" w14:paraId="2E63C48D" w14:textId="77777777" w:rsidTr="00024D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5"/>
        </w:trPr>
        <w:tc>
          <w:tcPr>
            <w:tcW w:w="564" w:type="dxa"/>
            <w:tcBorders>
              <w:right w:val="single" w:sz="8" w:space="0" w:color="000000"/>
            </w:tcBorders>
            <w:shd w:val="clear" w:color="auto" w:fill="F2F2F2" w:themeFill="background1" w:themeFillShade="F2"/>
          </w:tcPr>
          <w:p w14:paraId="3A011BCC" w14:textId="418A9B4B" w:rsidR="00B74AA2" w:rsidRPr="006B263B" w:rsidRDefault="00B74AA2" w:rsidP="00B74AA2">
            <w:pPr>
              <w:pStyle w:val="TableParagraph"/>
              <w:spacing w:before="126"/>
              <w:ind w:right="35"/>
              <w:jc w:val="center"/>
              <w:rPr>
                <w:rFonts w:ascii="Bookman Old Style" w:hAnsi="Bookman Old Style"/>
                <w:spacing w:val="-4"/>
                <w:w w:val="90"/>
                <w:sz w:val="18"/>
                <w:szCs w:val="18"/>
              </w:rPr>
            </w:pPr>
            <w:r w:rsidRPr="006B263B">
              <w:rPr>
                <w:rFonts w:ascii="Bookman Old Style" w:hAnsi="Bookman Old Style"/>
                <w:b/>
                <w:spacing w:val="-4"/>
                <w:w w:val="90"/>
                <w:sz w:val="18"/>
                <w:szCs w:val="18"/>
              </w:rPr>
              <w:t>2.13</w:t>
            </w:r>
          </w:p>
        </w:tc>
        <w:tc>
          <w:tcPr>
            <w:tcW w:w="439" w:type="dxa"/>
            <w:tcBorders>
              <w:left w:val="single" w:sz="8" w:space="0" w:color="000000"/>
              <w:right w:val="single" w:sz="8" w:space="0" w:color="000000"/>
            </w:tcBorders>
            <w:shd w:val="clear" w:color="auto" w:fill="F2F2F2" w:themeFill="background1" w:themeFillShade="F2"/>
          </w:tcPr>
          <w:p w14:paraId="579439D3" w14:textId="10D010FD" w:rsidR="00B74AA2" w:rsidRPr="006B263B" w:rsidRDefault="00B74AA2" w:rsidP="00B74AA2">
            <w:pPr>
              <w:pStyle w:val="TableParagraph"/>
              <w:spacing w:before="126"/>
              <w:ind w:left="107"/>
              <w:rPr>
                <w:rFonts w:ascii="Bookman Old Style" w:hAnsi="Bookman Old Style"/>
                <w:spacing w:val="-4"/>
                <w:w w:val="90"/>
                <w:sz w:val="18"/>
                <w:szCs w:val="18"/>
              </w:rPr>
            </w:pPr>
            <w:r w:rsidRPr="006B263B">
              <w:rPr>
                <w:rFonts w:ascii="Bookman Old Style" w:hAnsi="Bookman Old Style"/>
                <w:b/>
                <w:spacing w:val="-4"/>
                <w:w w:val="90"/>
                <w:sz w:val="18"/>
                <w:szCs w:val="18"/>
              </w:rPr>
              <w:t>03</w:t>
            </w:r>
          </w:p>
        </w:tc>
        <w:tc>
          <w:tcPr>
            <w:tcW w:w="543" w:type="dxa"/>
            <w:tcBorders>
              <w:left w:val="single" w:sz="8" w:space="0" w:color="000000"/>
              <w:right w:val="single" w:sz="8" w:space="0" w:color="000000"/>
            </w:tcBorders>
            <w:shd w:val="clear" w:color="auto" w:fill="F2F2F2" w:themeFill="background1" w:themeFillShade="F2"/>
          </w:tcPr>
          <w:p w14:paraId="6C7B2FE3" w14:textId="72D6CA2F" w:rsidR="00B74AA2" w:rsidRPr="006B263B" w:rsidRDefault="00B74AA2" w:rsidP="00B74AA2">
            <w:pPr>
              <w:pStyle w:val="TableParagraph"/>
              <w:spacing w:before="126"/>
              <w:ind w:left="14" w:right="35"/>
              <w:jc w:val="center"/>
              <w:rPr>
                <w:rFonts w:ascii="Bookman Old Style" w:hAnsi="Bookman Old Style"/>
                <w:spacing w:val="-5"/>
                <w:w w:val="90"/>
                <w:sz w:val="18"/>
                <w:szCs w:val="18"/>
              </w:rPr>
            </w:pPr>
            <w:r w:rsidRPr="006B263B">
              <w:rPr>
                <w:rFonts w:ascii="Bookman Old Style" w:hAnsi="Bookman Old Style"/>
                <w:b/>
                <w:spacing w:val="-5"/>
                <w:w w:val="90"/>
                <w:sz w:val="18"/>
                <w:szCs w:val="18"/>
              </w:rPr>
              <w:t>2.01</w:t>
            </w:r>
          </w:p>
        </w:tc>
        <w:tc>
          <w:tcPr>
            <w:tcW w:w="450" w:type="dxa"/>
            <w:tcBorders>
              <w:left w:val="single" w:sz="8" w:space="0" w:color="000000"/>
              <w:right w:val="single" w:sz="8" w:space="0" w:color="000000"/>
            </w:tcBorders>
            <w:shd w:val="clear" w:color="auto" w:fill="F2F2F2" w:themeFill="background1" w:themeFillShade="F2"/>
          </w:tcPr>
          <w:p w14:paraId="4CE9084E" w14:textId="123604F9" w:rsidR="00B74AA2" w:rsidRPr="006B263B" w:rsidRDefault="00B74AA2" w:rsidP="00B74AA2">
            <w:pPr>
              <w:pStyle w:val="TableParagraph"/>
              <w:spacing w:before="126"/>
              <w:ind w:right="19"/>
              <w:jc w:val="center"/>
              <w:rPr>
                <w:rFonts w:ascii="Bookman Old Style" w:hAnsi="Bookman Old Style"/>
                <w:spacing w:val="-5"/>
                <w:w w:val="90"/>
                <w:sz w:val="18"/>
                <w:szCs w:val="18"/>
              </w:rPr>
            </w:pPr>
          </w:p>
        </w:tc>
        <w:tc>
          <w:tcPr>
            <w:tcW w:w="3813" w:type="dxa"/>
            <w:tcBorders>
              <w:left w:val="single" w:sz="8" w:space="0" w:color="000000"/>
              <w:right w:val="single" w:sz="8" w:space="0" w:color="000000"/>
            </w:tcBorders>
            <w:shd w:val="clear" w:color="auto" w:fill="F2F2F2" w:themeFill="background1" w:themeFillShade="F2"/>
          </w:tcPr>
          <w:p w14:paraId="22F08775" w14:textId="13EA23CA" w:rsidR="00B74AA2" w:rsidRPr="006B263B" w:rsidRDefault="00B74AA2" w:rsidP="00B74AA2">
            <w:pPr>
              <w:pStyle w:val="TableParagraph"/>
              <w:spacing w:before="23" w:line="206" w:lineRule="exact"/>
              <w:ind w:left="107"/>
              <w:rPr>
                <w:rFonts w:ascii="Bookman Old Style" w:hAnsi="Bookman Old Style"/>
                <w:b/>
                <w:bCs/>
                <w:w w:val="80"/>
                <w:sz w:val="18"/>
                <w:szCs w:val="18"/>
              </w:rPr>
            </w:pPr>
            <w:r w:rsidRPr="006B263B">
              <w:rPr>
                <w:rFonts w:ascii="Bookman Old Style" w:hAnsi="Bookman Old Style"/>
                <w:b/>
                <w:bCs/>
                <w:sz w:val="18"/>
                <w:szCs w:val="18"/>
              </w:rPr>
              <w:t>Fasilitasi Kerja sama antar Desa</w:t>
            </w:r>
          </w:p>
        </w:tc>
        <w:tc>
          <w:tcPr>
            <w:tcW w:w="3600" w:type="dxa"/>
            <w:tcBorders>
              <w:left w:val="single" w:sz="8" w:space="0" w:color="000000"/>
              <w:right w:val="single" w:sz="8" w:space="0" w:color="000000"/>
            </w:tcBorders>
            <w:shd w:val="clear" w:color="auto" w:fill="F2F2F2" w:themeFill="background1" w:themeFillShade="F2"/>
          </w:tcPr>
          <w:p w14:paraId="0089554C" w14:textId="10712C05" w:rsidR="00B74AA2" w:rsidRPr="006B263B" w:rsidRDefault="00B74AA2" w:rsidP="00B74AA2">
            <w:pPr>
              <w:pStyle w:val="TableParagraph"/>
              <w:spacing w:before="23" w:line="206" w:lineRule="exact"/>
              <w:ind w:left="107"/>
              <w:rPr>
                <w:rFonts w:ascii="Bookman Old Style" w:hAnsi="Bookman Old Style"/>
                <w:b/>
                <w:bCs/>
                <w:w w:val="80"/>
                <w:sz w:val="18"/>
                <w:szCs w:val="18"/>
              </w:rPr>
            </w:pPr>
            <w:r w:rsidRPr="006B263B">
              <w:rPr>
                <w:rFonts w:ascii="Bookman Old Style" w:hAnsi="Bookman Old Style"/>
                <w:b/>
                <w:bCs/>
                <w:sz w:val="18"/>
                <w:szCs w:val="18"/>
              </w:rPr>
              <w:t>Jumlah dokumen kerjasama desa yang difasilitasi</w:t>
            </w:r>
          </w:p>
        </w:tc>
        <w:tc>
          <w:tcPr>
            <w:tcW w:w="1530" w:type="dxa"/>
            <w:tcBorders>
              <w:left w:val="single" w:sz="8" w:space="0" w:color="000000"/>
            </w:tcBorders>
            <w:shd w:val="clear" w:color="auto" w:fill="F2F2F2" w:themeFill="background1" w:themeFillShade="F2"/>
          </w:tcPr>
          <w:p w14:paraId="2F99E428" w14:textId="2CE4F209" w:rsidR="00B74AA2" w:rsidRPr="006B263B" w:rsidRDefault="00B74AA2" w:rsidP="00B74AA2">
            <w:pPr>
              <w:pStyle w:val="TableParagraph"/>
              <w:spacing w:before="126"/>
              <w:ind w:left="107"/>
              <w:rPr>
                <w:rFonts w:ascii="Bookman Old Style" w:hAnsi="Bookman Old Style"/>
                <w:b/>
                <w:bCs/>
                <w:w w:val="80"/>
                <w:sz w:val="18"/>
                <w:szCs w:val="18"/>
              </w:rPr>
            </w:pPr>
            <w:r w:rsidRPr="006B263B">
              <w:rPr>
                <w:rFonts w:ascii="Bookman Old Style" w:hAnsi="Bookman Old Style"/>
                <w:b/>
                <w:bCs/>
                <w:w w:val="80"/>
                <w:sz w:val="18"/>
                <w:szCs w:val="18"/>
              </w:rPr>
              <w:t>3 dokumen</w:t>
            </w:r>
          </w:p>
        </w:tc>
        <w:tc>
          <w:tcPr>
            <w:tcW w:w="1710" w:type="dxa"/>
            <w:shd w:val="clear" w:color="auto" w:fill="F2F2F2" w:themeFill="background1" w:themeFillShade="F2"/>
          </w:tcPr>
          <w:p w14:paraId="3DD29811" w14:textId="4B748BEB" w:rsidR="00B74AA2" w:rsidRPr="006B263B" w:rsidRDefault="00B74AA2" w:rsidP="00B74AA2">
            <w:pPr>
              <w:pStyle w:val="TableParagraph"/>
              <w:spacing w:before="126"/>
              <w:ind w:right="92"/>
              <w:jc w:val="right"/>
              <w:rPr>
                <w:rFonts w:ascii="Bookman Old Style" w:hAnsi="Bookman Old Style"/>
                <w:b/>
                <w:bCs/>
                <w:spacing w:val="-2"/>
                <w:w w:val="90"/>
                <w:sz w:val="18"/>
                <w:szCs w:val="18"/>
              </w:rPr>
            </w:pPr>
            <w:r w:rsidRPr="006B263B">
              <w:rPr>
                <w:rFonts w:ascii="Bookman Old Style" w:hAnsi="Bookman Old Style"/>
                <w:b/>
                <w:bCs/>
                <w:spacing w:val="-2"/>
                <w:w w:val="90"/>
                <w:sz w:val="18"/>
                <w:szCs w:val="18"/>
              </w:rPr>
              <w:t>200.000.000</w:t>
            </w:r>
          </w:p>
        </w:tc>
        <w:tc>
          <w:tcPr>
            <w:tcW w:w="990" w:type="dxa"/>
            <w:tcBorders>
              <w:right w:val="single" w:sz="8" w:space="0" w:color="000000"/>
            </w:tcBorders>
            <w:shd w:val="clear" w:color="auto" w:fill="F2F2F2" w:themeFill="background1" w:themeFillShade="F2"/>
          </w:tcPr>
          <w:p w14:paraId="532098BB" w14:textId="4C028598" w:rsidR="00B74AA2" w:rsidRPr="006B263B" w:rsidRDefault="00B74AA2" w:rsidP="00B74AA2">
            <w:pPr>
              <w:pStyle w:val="TableParagraph"/>
              <w:spacing w:before="126"/>
              <w:ind w:left="113"/>
              <w:rPr>
                <w:rFonts w:ascii="Bookman Old Style" w:hAnsi="Bookman Old Style"/>
                <w:w w:val="80"/>
                <w:sz w:val="18"/>
                <w:szCs w:val="18"/>
              </w:rPr>
            </w:pPr>
            <w:r w:rsidRPr="006B263B">
              <w:rPr>
                <w:rFonts w:ascii="Bookman Old Style" w:hAnsi="Bookman Old Style"/>
                <w:b/>
                <w:bCs/>
                <w:w w:val="80"/>
                <w:sz w:val="18"/>
                <w:szCs w:val="18"/>
              </w:rPr>
              <w:t>3 dokumen</w:t>
            </w:r>
          </w:p>
        </w:tc>
        <w:tc>
          <w:tcPr>
            <w:tcW w:w="1620" w:type="dxa"/>
            <w:tcBorders>
              <w:left w:val="single" w:sz="8" w:space="0" w:color="000000"/>
              <w:right w:val="single" w:sz="8" w:space="0" w:color="000000"/>
            </w:tcBorders>
            <w:shd w:val="clear" w:color="auto" w:fill="F2F2F2" w:themeFill="background1" w:themeFillShade="F2"/>
          </w:tcPr>
          <w:p w14:paraId="24902A48" w14:textId="64CFEE62" w:rsidR="00B74AA2" w:rsidRPr="006B263B" w:rsidRDefault="00B74AA2" w:rsidP="00B74AA2">
            <w:pPr>
              <w:pStyle w:val="TableParagraph"/>
              <w:spacing w:before="126"/>
              <w:ind w:right="87"/>
              <w:jc w:val="right"/>
              <w:rPr>
                <w:rFonts w:ascii="Bookman Old Style" w:hAnsi="Bookman Old Style"/>
                <w:spacing w:val="-2"/>
                <w:w w:val="90"/>
                <w:sz w:val="18"/>
                <w:szCs w:val="18"/>
              </w:rPr>
            </w:pPr>
            <w:r w:rsidRPr="006B263B">
              <w:rPr>
                <w:rFonts w:ascii="Bookman Old Style" w:hAnsi="Bookman Old Style"/>
                <w:spacing w:val="-2"/>
                <w:w w:val="90"/>
                <w:sz w:val="18"/>
                <w:szCs w:val="18"/>
              </w:rPr>
              <w:t>125.000.000</w:t>
            </w:r>
          </w:p>
        </w:tc>
        <w:tc>
          <w:tcPr>
            <w:tcW w:w="486" w:type="dxa"/>
            <w:tcBorders>
              <w:left w:val="single" w:sz="8" w:space="0" w:color="000000"/>
              <w:right w:val="single" w:sz="8" w:space="0" w:color="000000"/>
            </w:tcBorders>
            <w:shd w:val="clear" w:color="auto" w:fill="F2F2F2" w:themeFill="background1" w:themeFillShade="F2"/>
          </w:tcPr>
          <w:p w14:paraId="49B2D8A8" w14:textId="54F5F1CD" w:rsidR="00B74AA2" w:rsidRPr="006B263B" w:rsidRDefault="00B74AA2" w:rsidP="00B74AA2">
            <w:pPr>
              <w:pStyle w:val="TableParagraph"/>
              <w:spacing w:before="126"/>
              <w:ind w:left="19" w:right="1"/>
              <w:jc w:val="center"/>
              <w:rPr>
                <w:rFonts w:ascii="Bookman Old Style" w:hAnsi="Bookman Old Style"/>
                <w:spacing w:val="-10"/>
                <w:w w:val="90"/>
                <w:sz w:val="18"/>
                <w:szCs w:val="18"/>
              </w:rPr>
            </w:pPr>
            <w:r w:rsidRPr="006B263B">
              <w:rPr>
                <w:rFonts w:ascii="Bookman Old Style" w:hAnsi="Bookman Old Style"/>
                <w:spacing w:val="-10"/>
                <w:w w:val="90"/>
                <w:sz w:val="18"/>
                <w:szCs w:val="18"/>
              </w:rPr>
              <w:t>=</w:t>
            </w:r>
          </w:p>
        </w:tc>
        <w:tc>
          <w:tcPr>
            <w:tcW w:w="1674" w:type="dxa"/>
            <w:gridSpan w:val="2"/>
            <w:tcBorders>
              <w:left w:val="single" w:sz="8" w:space="0" w:color="000000"/>
              <w:bottom w:val="single" w:sz="8" w:space="0" w:color="000000"/>
              <w:right w:val="single" w:sz="8" w:space="0" w:color="000000"/>
            </w:tcBorders>
            <w:shd w:val="clear" w:color="auto" w:fill="F2F2F2" w:themeFill="background1" w:themeFillShade="F2"/>
          </w:tcPr>
          <w:p w14:paraId="6D2E9053" w14:textId="77519E17" w:rsidR="00B74AA2" w:rsidRPr="006B263B" w:rsidRDefault="00B74AA2" w:rsidP="006B263B">
            <w:pPr>
              <w:pStyle w:val="TableParagraph"/>
              <w:spacing w:before="126"/>
              <w:ind w:right="87"/>
              <w:jc w:val="right"/>
              <w:rPr>
                <w:rFonts w:ascii="Bookman Old Style" w:hAnsi="Bookman Old Style"/>
                <w:spacing w:val="-2"/>
                <w:w w:val="90"/>
                <w:sz w:val="18"/>
                <w:szCs w:val="18"/>
              </w:rPr>
            </w:pPr>
            <w:r w:rsidRPr="006B263B">
              <w:rPr>
                <w:rFonts w:ascii="Bookman Old Style" w:hAnsi="Bookman Old Style"/>
                <w:sz w:val="18"/>
                <w:szCs w:val="18"/>
              </w:rPr>
              <w:t>75.000.000</w:t>
            </w:r>
          </w:p>
        </w:tc>
      </w:tr>
      <w:tr w:rsidR="00B74AA2" w:rsidRPr="006B263B" w14:paraId="20A910A1" w14:textId="77777777" w:rsidTr="00024D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5"/>
        </w:trPr>
        <w:tc>
          <w:tcPr>
            <w:tcW w:w="564" w:type="dxa"/>
            <w:tcBorders>
              <w:right w:val="single" w:sz="8" w:space="0" w:color="000000"/>
            </w:tcBorders>
          </w:tcPr>
          <w:p w14:paraId="3C5D465F" w14:textId="5B0239FE" w:rsidR="00B74AA2" w:rsidRPr="006B263B" w:rsidRDefault="00B74AA2" w:rsidP="00B74AA2">
            <w:pPr>
              <w:pStyle w:val="TableParagraph"/>
              <w:spacing w:before="126"/>
              <w:ind w:right="35"/>
              <w:jc w:val="center"/>
              <w:rPr>
                <w:rFonts w:ascii="Bookman Old Style" w:hAnsi="Bookman Old Style"/>
                <w:spacing w:val="-4"/>
                <w:w w:val="90"/>
                <w:sz w:val="18"/>
                <w:szCs w:val="18"/>
              </w:rPr>
            </w:pPr>
            <w:r w:rsidRPr="006B263B">
              <w:rPr>
                <w:rFonts w:ascii="Bookman Old Style" w:hAnsi="Bookman Old Style"/>
                <w:b/>
                <w:spacing w:val="-4"/>
                <w:w w:val="90"/>
                <w:sz w:val="18"/>
                <w:szCs w:val="18"/>
              </w:rPr>
              <w:t>2.13</w:t>
            </w:r>
          </w:p>
        </w:tc>
        <w:tc>
          <w:tcPr>
            <w:tcW w:w="439" w:type="dxa"/>
            <w:tcBorders>
              <w:left w:val="single" w:sz="8" w:space="0" w:color="000000"/>
              <w:right w:val="single" w:sz="8" w:space="0" w:color="000000"/>
            </w:tcBorders>
          </w:tcPr>
          <w:p w14:paraId="61618300" w14:textId="3DF68C47" w:rsidR="00B74AA2" w:rsidRPr="006B263B" w:rsidRDefault="00B74AA2" w:rsidP="00B74AA2">
            <w:pPr>
              <w:pStyle w:val="TableParagraph"/>
              <w:spacing w:before="126"/>
              <w:ind w:left="107"/>
              <w:rPr>
                <w:rFonts w:ascii="Bookman Old Style" w:hAnsi="Bookman Old Style"/>
                <w:spacing w:val="-4"/>
                <w:w w:val="90"/>
                <w:sz w:val="18"/>
                <w:szCs w:val="18"/>
              </w:rPr>
            </w:pPr>
            <w:r w:rsidRPr="006B263B">
              <w:rPr>
                <w:rFonts w:ascii="Bookman Old Style" w:hAnsi="Bookman Old Style"/>
                <w:b/>
                <w:spacing w:val="-4"/>
                <w:w w:val="90"/>
                <w:sz w:val="18"/>
                <w:szCs w:val="18"/>
              </w:rPr>
              <w:t>03</w:t>
            </w:r>
          </w:p>
        </w:tc>
        <w:tc>
          <w:tcPr>
            <w:tcW w:w="543" w:type="dxa"/>
            <w:tcBorders>
              <w:left w:val="single" w:sz="8" w:space="0" w:color="000000"/>
              <w:right w:val="single" w:sz="8" w:space="0" w:color="000000"/>
            </w:tcBorders>
          </w:tcPr>
          <w:p w14:paraId="74EB84B1" w14:textId="2CA3FBC0" w:rsidR="00B74AA2" w:rsidRPr="006B263B" w:rsidRDefault="00B74AA2" w:rsidP="00B74AA2">
            <w:pPr>
              <w:pStyle w:val="TableParagraph"/>
              <w:spacing w:before="126"/>
              <w:ind w:left="14" w:right="35"/>
              <w:jc w:val="center"/>
              <w:rPr>
                <w:rFonts w:ascii="Bookman Old Style" w:hAnsi="Bookman Old Style"/>
                <w:spacing w:val="-5"/>
                <w:w w:val="90"/>
                <w:sz w:val="18"/>
                <w:szCs w:val="18"/>
              </w:rPr>
            </w:pPr>
            <w:r w:rsidRPr="006B263B">
              <w:rPr>
                <w:rFonts w:ascii="Bookman Old Style" w:hAnsi="Bookman Old Style"/>
                <w:b/>
                <w:spacing w:val="-5"/>
                <w:w w:val="90"/>
                <w:sz w:val="18"/>
                <w:szCs w:val="18"/>
              </w:rPr>
              <w:t>2.01</w:t>
            </w:r>
          </w:p>
        </w:tc>
        <w:tc>
          <w:tcPr>
            <w:tcW w:w="450" w:type="dxa"/>
            <w:tcBorders>
              <w:left w:val="single" w:sz="8" w:space="0" w:color="000000"/>
              <w:right w:val="single" w:sz="8" w:space="0" w:color="000000"/>
            </w:tcBorders>
          </w:tcPr>
          <w:p w14:paraId="0A4E7782" w14:textId="12531BB0" w:rsidR="00B74AA2" w:rsidRPr="006B263B" w:rsidRDefault="00B74AA2" w:rsidP="00B74AA2">
            <w:pPr>
              <w:pStyle w:val="TableParagraph"/>
              <w:spacing w:before="126"/>
              <w:ind w:right="19"/>
              <w:jc w:val="center"/>
              <w:rPr>
                <w:rFonts w:ascii="Bookman Old Style" w:hAnsi="Bookman Old Style"/>
                <w:spacing w:val="-5"/>
                <w:w w:val="90"/>
                <w:sz w:val="18"/>
                <w:szCs w:val="18"/>
              </w:rPr>
            </w:pPr>
            <w:r w:rsidRPr="006B263B">
              <w:rPr>
                <w:rFonts w:ascii="Bookman Old Style" w:hAnsi="Bookman Old Style"/>
                <w:b/>
                <w:spacing w:val="-5"/>
                <w:w w:val="90"/>
                <w:sz w:val="18"/>
                <w:szCs w:val="18"/>
              </w:rPr>
              <w:t>0001</w:t>
            </w:r>
          </w:p>
        </w:tc>
        <w:tc>
          <w:tcPr>
            <w:tcW w:w="3813" w:type="dxa"/>
            <w:tcBorders>
              <w:left w:val="single" w:sz="8" w:space="0" w:color="000000"/>
              <w:right w:val="single" w:sz="8" w:space="0" w:color="000000"/>
            </w:tcBorders>
          </w:tcPr>
          <w:p w14:paraId="7F4B7DC8" w14:textId="14E07E69" w:rsidR="00B74AA2" w:rsidRPr="006B263B" w:rsidRDefault="00B74AA2" w:rsidP="00B74AA2">
            <w:pPr>
              <w:pStyle w:val="TableParagraph"/>
              <w:spacing w:before="23" w:line="206" w:lineRule="exact"/>
              <w:ind w:left="107"/>
              <w:rPr>
                <w:rFonts w:ascii="Bookman Old Style" w:hAnsi="Bookman Old Style"/>
                <w:w w:val="80"/>
                <w:sz w:val="18"/>
                <w:szCs w:val="18"/>
              </w:rPr>
            </w:pPr>
            <w:r w:rsidRPr="006B263B">
              <w:rPr>
                <w:rFonts w:ascii="Bookman Old Style" w:hAnsi="Bookman Old Style"/>
                <w:sz w:val="18"/>
                <w:szCs w:val="18"/>
              </w:rPr>
              <w:t>Fasilitasi Kerja Sama Antar Desa dalam Kabupaten/Kota</w:t>
            </w:r>
          </w:p>
        </w:tc>
        <w:tc>
          <w:tcPr>
            <w:tcW w:w="3600" w:type="dxa"/>
            <w:tcBorders>
              <w:left w:val="single" w:sz="8" w:space="0" w:color="000000"/>
              <w:right w:val="single" w:sz="8" w:space="0" w:color="000000"/>
            </w:tcBorders>
          </w:tcPr>
          <w:p w14:paraId="0E254D68" w14:textId="035E3BB2" w:rsidR="00B74AA2" w:rsidRPr="006B263B" w:rsidRDefault="00B74AA2" w:rsidP="00B74AA2">
            <w:pPr>
              <w:pStyle w:val="TableParagraph"/>
              <w:spacing w:before="23" w:line="206" w:lineRule="exact"/>
              <w:ind w:left="107"/>
              <w:rPr>
                <w:rFonts w:ascii="Bookman Old Style" w:hAnsi="Bookman Old Style"/>
                <w:w w:val="80"/>
                <w:sz w:val="18"/>
                <w:szCs w:val="18"/>
              </w:rPr>
            </w:pPr>
            <w:r w:rsidRPr="006B263B">
              <w:rPr>
                <w:rFonts w:ascii="Bookman Old Style" w:hAnsi="Bookman Old Style"/>
                <w:sz w:val="18"/>
                <w:szCs w:val="18"/>
              </w:rPr>
              <w:t>Jumlah Dokumen Kerja Sama Antar Desa dalam Kabupaten/Kota</w:t>
            </w:r>
          </w:p>
        </w:tc>
        <w:tc>
          <w:tcPr>
            <w:tcW w:w="1530" w:type="dxa"/>
            <w:tcBorders>
              <w:left w:val="single" w:sz="8" w:space="0" w:color="000000"/>
            </w:tcBorders>
          </w:tcPr>
          <w:p w14:paraId="48174A0D" w14:textId="4D0266D6" w:rsidR="00B74AA2" w:rsidRPr="006B263B" w:rsidRDefault="00B74AA2" w:rsidP="00B74AA2">
            <w:pPr>
              <w:pStyle w:val="TableParagraph"/>
              <w:spacing w:before="126"/>
              <w:ind w:left="107"/>
              <w:rPr>
                <w:rFonts w:ascii="Bookman Old Style" w:hAnsi="Bookman Old Style"/>
                <w:w w:val="80"/>
                <w:sz w:val="18"/>
                <w:szCs w:val="18"/>
              </w:rPr>
            </w:pPr>
            <w:r w:rsidRPr="006B263B">
              <w:rPr>
                <w:rFonts w:ascii="Bookman Old Style" w:hAnsi="Bookman Old Style"/>
                <w:w w:val="80"/>
                <w:sz w:val="18"/>
                <w:szCs w:val="18"/>
              </w:rPr>
              <w:t>1 dokumen</w:t>
            </w:r>
          </w:p>
        </w:tc>
        <w:tc>
          <w:tcPr>
            <w:tcW w:w="1710" w:type="dxa"/>
          </w:tcPr>
          <w:p w14:paraId="4080A233" w14:textId="1C0815E5" w:rsidR="00B74AA2" w:rsidRPr="006B263B" w:rsidRDefault="00B74AA2" w:rsidP="00B74AA2">
            <w:pPr>
              <w:pStyle w:val="TableParagraph"/>
              <w:spacing w:before="126"/>
              <w:ind w:right="92"/>
              <w:jc w:val="right"/>
              <w:rPr>
                <w:rFonts w:ascii="Bookman Old Style" w:hAnsi="Bookman Old Style"/>
                <w:spacing w:val="-2"/>
                <w:w w:val="90"/>
                <w:sz w:val="18"/>
                <w:szCs w:val="18"/>
              </w:rPr>
            </w:pPr>
            <w:r w:rsidRPr="006B263B">
              <w:rPr>
                <w:rFonts w:ascii="Bookman Old Style" w:hAnsi="Bookman Old Style"/>
                <w:sz w:val="18"/>
                <w:szCs w:val="18"/>
              </w:rPr>
              <w:t xml:space="preserve"> 75.000.000 </w:t>
            </w:r>
          </w:p>
        </w:tc>
        <w:tc>
          <w:tcPr>
            <w:tcW w:w="990" w:type="dxa"/>
            <w:tcBorders>
              <w:right w:val="single" w:sz="8" w:space="0" w:color="000000"/>
            </w:tcBorders>
          </w:tcPr>
          <w:p w14:paraId="21DB5153" w14:textId="17CC0372" w:rsidR="00B74AA2" w:rsidRPr="006B263B" w:rsidRDefault="00B74AA2" w:rsidP="00B74AA2">
            <w:pPr>
              <w:pStyle w:val="TableParagraph"/>
              <w:spacing w:before="126"/>
              <w:ind w:left="113"/>
              <w:rPr>
                <w:rFonts w:ascii="Bookman Old Style" w:hAnsi="Bookman Old Style"/>
                <w:w w:val="80"/>
                <w:sz w:val="18"/>
                <w:szCs w:val="18"/>
              </w:rPr>
            </w:pPr>
            <w:r w:rsidRPr="006B263B">
              <w:rPr>
                <w:rFonts w:ascii="Bookman Old Style" w:hAnsi="Bookman Old Style"/>
                <w:w w:val="80"/>
                <w:sz w:val="18"/>
                <w:szCs w:val="18"/>
              </w:rPr>
              <w:t>1 dokumen</w:t>
            </w:r>
          </w:p>
        </w:tc>
        <w:tc>
          <w:tcPr>
            <w:tcW w:w="1620" w:type="dxa"/>
            <w:tcBorders>
              <w:left w:val="single" w:sz="8" w:space="0" w:color="000000"/>
              <w:right w:val="single" w:sz="8" w:space="0" w:color="000000"/>
            </w:tcBorders>
          </w:tcPr>
          <w:p w14:paraId="75CBABF9" w14:textId="790FDFF5" w:rsidR="00B74AA2" w:rsidRPr="006B263B" w:rsidRDefault="00B74AA2" w:rsidP="00B74AA2">
            <w:pPr>
              <w:pStyle w:val="TableParagraph"/>
              <w:spacing w:before="126"/>
              <w:ind w:right="87"/>
              <w:jc w:val="right"/>
              <w:rPr>
                <w:rFonts w:ascii="Bookman Old Style" w:hAnsi="Bookman Old Style"/>
                <w:spacing w:val="-2"/>
                <w:w w:val="90"/>
                <w:sz w:val="18"/>
                <w:szCs w:val="18"/>
              </w:rPr>
            </w:pPr>
            <w:r w:rsidRPr="006B263B">
              <w:rPr>
                <w:rFonts w:ascii="Bookman Old Style" w:hAnsi="Bookman Old Style"/>
                <w:spacing w:val="-2"/>
                <w:w w:val="90"/>
                <w:sz w:val="18"/>
                <w:szCs w:val="18"/>
              </w:rPr>
              <w:t>75.000.000</w:t>
            </w:r>
          </w:p>
        </w:tc>
        <w:tc>
          <w:tcPr>
            <w:tcW w:w="486" w:type="dxa"/>
            <w:tcBorders>
              <w:left w:val="single" w:sz="8" w:space="0" w:color="000000"/>
              <w:right w:val="single" w:sz="8" w:space="0" w:color="000000"/>
            </w:tcBorders>
          </w:tcPr>
          <w:p w14:paraId="219172F5" w14:textId="7A4A2C59" w:rsidR="00B74AA2" w:rsidRPr="006B263B" w:rsidRDefault="00B74AA2" w:rsidP="00B74AA2">
            <w:pPr>
              <w:pStyle w:val="TableParagraph"/>
              <w:spacing w:before="126"/>
              <w:ind w:left="19" w:right="1"/>
              <w:jc w:val="center"/>
              <w:rPr>
                <w:rFonts w:ascii="Bookman Old Style" w:hAnsi="Bookman Old Style"/>
                <w:spacing w:val="-10"/>
                <w:w w:val="90"/>
                <w:sz w:val="18"/>
                <w:szCs w:val="18"/>
              </w:rPr>
            </w:pPr>
            <w:r w:rsidRPr="006B263B">
              <w:rPr>
                <w:rFonts w:ascii="Bookman Old Style" w:hAnsi="Bookman Old Style"/>
                <w:spacing w:val="-10"/>
                <w:w w:val="90"/>
                <w:sz w:val="18"/>
                <w:szCs w:val="18"/>
              </w:rPr>
              <w:t>=</w:t>
            </w:r>
          </w:p>
        </w:tc>
        <w:tc>
          <w:tcPr>
            <w:tcW w:w="1674" w:type="dxa"/>
            <w:gridSpan w:val="2"/>
            <w:tcBorders>
              <w:left w:val="single" w:sz="8" w:space="0" w:color="000000"/>
              <w:bottom w:val="single" w:sz="8" w:space="0" w:color="000000"/>
              <w:right w:val="single" w:sz="8" w:space="0" w:color="000000"/>
            </w:tcBorders>
          </w:tcPr>
          <w:p w14:paraId="63F3F273" w14:textId="5C321C7E" w:rsidR="00B74AA2" w:rsidRPr="006B263B" w:rsidRDefault="00B74AA2" w:rsidP="006B263B">
            <w:pPr>
              <w:pStyle w:val="TableParagraph"/>
              <w:spacing w:before="126"/>
              <w:ind w:right="87"/>
              <w:jc w:val="right"/>
              <w:rPr>
                <w:rFonts w:ascii="Bookman Old Style" w:hAnsi="Bookman Old Style"/>
                <w:spacing w:val="-2"/>
                <w:w w:val="90"/>
                <w:sz w:val="18"/>
                <w:szCs w:val="18"/>
              </w:rPr>
            </w:pPr>
          </w:p>
        </w:tc>
      </w:tr>
      <w:tr w:rsidR="00B74AA2" w:rsidRPr="006B263B" w14:paraId="18401FE7" w14:textId="77777777" w:rsidTr="00024D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5"/>
        </w:trPr>
        <w:tc>
          <w:tcPr>
            <w:tcW w:w="564" w:type="dxa"/>
            <w:tcBorders>
              <w:right w:val="single" w:sz="8" w:space="0" w:color="000000"/>
            </w:tcBorders>
          </w:tcPr>
          <w:p w14:paraId="4D4F29C8" w14:textId="05FA2A6A" w:rsidR="00B74AA2" w:rsidRPr="006B263B" w:rsidRDefault="00B74AA2" w:rsidP="00B74AA2">
            <w:pPr>
              <w:pStyle w:val="TableParagraph"/>
              <w:spacing w:before="126"/>
              <w:ind w:right="35"/>
              <w:jc w:val="center"/>
              <w:rPr>
                <w:rFonts w:ascii="Bookman Old Style" w:hAnsi="Bookman Old Style"/>
                <w:spacing w:val="-4"/>
                <w:w w:val="90"/>
                <w:sz w:val="18"/>
                <w:szCs w:val="18"/>
              </w:rPr>
            </w:pPr>
            <w:r w:rsidRPr="006B263B">
              <w:rPr>
                <w:rFonts w:ascii="Bookman Old Style" w:hAnsi="Bookman Old Style"/>
                <w:b/>
                <w:spacing w:val="-4"/>
                <w:w w:val="90"/>
                <w:sz w:val="18"/>
                <w:szCs w:val="18"/>
              </w:rPr>
              <w:t>2.13</w:t>
            </w:r>
          </w:p>
        </w:tc>
        <w:tc>
          <w:tcPr>
            <w:tcW w:w="439" w:type="dxa"/>
            <w:tcBorders>
              <w:left w:val="single" w:sz="8" w:space="0" w:color="000000"/>
              <w:right w:val="single" w:sz="8" w:space="0" w:color="000000"/>
            </w:tcBorders>
          </w:tcPr>
          <w:p w14:paraId="7102BBEA" w14:textId="0D31844A" w:rsidR="00B74AA2" w:rsidRPr="006B263B" w:rsidRDefault="00B74AA2" w:rsidP="00B74AA2">
            <w:pPr>
              <w:pStyle w:val="TableParagraph"/>
              <w:spacing w:before="126"/>
              <w:ind w:left="107"/>
              <w:rPr>
                <w:rFonts w:ascii="Bookman Old Style" w:hAnsi="Bookman Old Style"/>
                <w:spacing w:val="-4"/>
                <w:w w:val="90"/>
                <w:sz w:val="18"/>
                <w:szCs w:val="18"/>
              </w:rPr>
            </w:pPr>
            <w:r w:rsidRPr="006B263B">
              <w:rPr>
                <w:rFonts w:ascii="Bookman Old Style" w:hAnsi="Bookman Old Style"/>
                <w:b/>
                <w:spacing w:val="-4"/>
                <w:w w:val="90"/>
                <w:sz w:val="18"/>
                <w:szCs w:val="18"/>
              </w:rPr>
              <w:t>03</w:t>
            </w:r>
          </w:p>
        </w:tc>
        <w:tc>
          <w:tcPr>
            <w:tcW w:w="543" w:type="dxa"/>
            <w:tcBorders>
              <w:left w:val="single" w:sz="8" w:space="0" w:color="000000"/>
              <w:right w:val="single" w:sz="8" w:space="0" w:color="000000"/>
            </w:tcBorders>
          </w:tcPr>
          <w:p w14:paraId="10EFED2E" w14:textId="6BE3276C" w:rsidR="00B74AA2" w:rsidRPr="006B263B" w:rsidRDefault="00B74AA2" w:rsidP="00B74AA2">
            <w:pPr>
              <w:pStyle w:val="TableParagraph"/>
              <w:spacing w:before="126"/>
              <w:ind w:left="14" w:right="35"/>
              <w:jc w:val="center"/>
              <w:rPr>
                <w:rFonts w:ascii="Bookman Old Style" w:hAnsi="Bookman Old Style"/>
                <w:spacing w:val="-5"/>
                <w:w w:val="90"/>
                <w:sz w:val="18"/>
                <w:szCs w:val="18"/>
              </w:rPr>
            </w:pPr>
            <w:r w:rsidRPr="006B263B">
              <w:rPr>
                <w:rFonts w:ascii="Bookman Old Style" w:hAnsi="Bookman Old Style"/>
                <w:b/>
                <w:spacing w:val="-5"/>
                <w:w w:val="90"/>
                <w:sz w:val="18"/>
                <w:szCs w:val="18"/>
              </w:rPr>
              <w:t>2.01</w:t>
            </w:r>
          </w:p>
        </w:tc>
        <w:tc>
          <w:tcPr>
            <w:tcW w:w="450" w:type="dxa"/>
            <w:tcBorders>
              <w:left w:val="single" w:sz="8" w:space="0" w:color="000000"/>
              <w:right w:val="single" w:sz="8" w:space="0" w:color="000000"/>
            </w:tcBorders>
          </w:tcPr>
          <w:p w14:paraId="5F6ACA36" w14:textId="2B18AE1C" w:rsidR="00B74AA2" w:rsidRPr="006B263B" w:rsidRDefault="00B74AA2" w:rsidP="00B74AA2">
            <w:pPr>
              <w:pStyle w:val="TableParagraph"/>
              <w:spacing w:before="126"/>
              <w:ind w:right="19"/>
              <w:jc w:val="center"/>
              <w:rPr>
                <w:rFonts w:ascii="Bookman Old Style" w:hAnsi="Bookman Old Style"/>
                <w:spacing w:val="-5"/>
                <w:w w:val="90"/>
                <w:sz w:val="18"/>
                <w:szCs w:val="18"/>
              </w:rPr>
            </w:pPr>
            <w:r w:rsidRPr="006B263B">
              <w:rPr>
                <w:rFonts w:ascii="Bookman Old Style" w:hAnsi="Bookman Old Style"/>
                <w:b/>
                <w:spacing w:val="-5"/>
                <w:w w:val="90"/>
                <w:sz w:val="18"/>
                <w:szCs w:val="18"/>
              </w:rPr>
              <w:t>0002</w:t>
            </w:r>
          </w:p>
        </w:tc>
        <w:tc>
          <w:tcPr>
            <w:tcW w:w="3813" w:type="dxa"/>
            <w:tcBorders>
              <w:left w:val="single" w:sz="8" w:space="0" w:color="000000"/>
              <w:right w:val="single" w:sz="8" w:space="0" w:color="000000"/>
            </w:tcBorders>
          </w:tcPr>
          <w:p w14:paraId="1EDC64EB" w14:textId="5124BBF5" w:rsidR="00B74AA2" w:rsidRPr="006B263B" w:rsidRDefault="00B74AA2" w:rsidP="00B74AA2">
            <w:pPr>
              <w:pStyle w:val="TableParagraph"/>
              <w:spacing w:before="23" w:line="206" w:lineRule="exact"/>
              <w:ind w:left="107"/>
              <w:rPr>
                <w:rFonts w:ascii="Bookman Old Style" w:hAnsi="Bookman Old Style"/>
                <w:w w:val="80"/>
                <w:sz w:val="18"/>
                <w:szCs w:val="18"/>
              </w:rPr>
            </w:pPr>
            <w:r w:rsidRPr="006B263B">
              <w:rPr>
                <w:rFonts w:ascii="Bookman Old Style" w:hAnsi="Bookman Old Style"/>
                <w:sz w:val="18"/>
                <w:szCs w:val="18"/>
              </w:rPr>
              <w:t>Fasilitasi Kerja Sama Antar Desa dengan Pihak Ketiga dalam Kabupaten/Kota</w:t>
            </w:r>
          </w:p>
        </w:tc>
        <w:tc>
          <w:tcPr>
            <w:tcW w:w="3600" w:type="dxa"/>
            <w:tcBorders>
              <w:left w:val="single" w:sz="8" w:space="0" w:color="000000"/>
              <w:right w:val="single" w:sz="8" w:space="0" w:color="000000"/>
            </w:tcBorders>
          </w:tcPr>
          <w:p w14:paraId="0818430C" w14:textId="094B8ADC" w:rsidR="00B74AA2" w:rsidRPr="006B263B" w:rsidRDefault="00B74AA2" w:rsidP="00B74AA2">
            <w:pPr>
              <w:pStyle w:val="TableParagraph"/>
              <w:spacing w:before="23" w:line="206" w:lineRule="exact"/>
              <w:ind w:left="107"/>
              <w:rPr>
                <w:rFonts w:ascii="Bookman Old Style" w:hAnsi="Bookman Old Style"/>
                <w:w w:val="80"/>
                <w:sz w:val="18"/>
                <w:szCs w:val="18"/>
              </w:rPr>
            </w:pPr>
            <w:r w:rsidRPr="006B263B">
              <w:rPr>
                <w:rFonts w:ascii="Bookman Old Style" w:hAnsi="Bookman Old Style"/>
                <w:sz w:val="18"/>
                <w:szCs w:val="18"/>
              </w:rPr>
              <w:t>Jumlah Dokumen Kerja Sama Antar Desa dengan Pihak Ketiga dalam Kabupaten/Kota</w:t>
            </w:r>
          </w:p>
        </w:tc>
        <w:tc>
          <w:tcPr>
            <w:tcW w:w="1530" w:type="dxa"/>
            <w:tcBorders>
              <w:left w:val="single" w:sz="8" w:space="0" w:color="000000"/>
            </w:tcBorders>
          </w:tcPr>
          <w:p w14:paraId="25D0D543" w14:textId="2E0A642D" w:rsidR="00B74AA2" w:rsidRPr="006B263B" w:rsidRDefault="00B74AA2" w:rsidP="00B74AA2">
            <w:pPr>
              <w:pStyle w:val="TableParagraph"/>
              <w:spacing w:before="126"/>
              <w:ind w:left="107"/>
              <w:rPr>
                <w:rFonts w:ascii="Bookman Old Style" w:hAnsi="Bookman Old Style"/>
                <w:w w:val="80"/>
                <w:sz w:val="18"/>
                <w:szCs w:val="18"/>
              </w:rPr>
            </w:pPr>
            <w:r w:rsidRPr="006B263B">
              <w:rPr>
                <w:rFonts w:ascii="Bookman Old Style" w:hAnsi="Bookman Old Style"/>
                <w:w w:val="80"/>
                <w:sz w:val="18"/>
                <w:szCs w:val="18"/>
              </w:rPr>
              <w:t>1 dokumen</w:t>
            </w:r>
          </w:p>
        </w:tc>
        <w:tc>
          <w:tcPr>
            <w:tcW w:w="1710" w:type="dxa"/>
          </w:tcPr>
          <w:p w14:paraId="57924421" w14:textId="1A648607" w:rsidR="00B74AA2" w:rsidRPr="006B263B" w:rsidRDefault="00B74AA2" w:rsidP="00B74AA2">
            <w:pPr>
              <w:pStyle w:val="TableParagraph"/>
              <w:spacing w:before="126"/>
              <w:ind w:right="92"/>
              <w:jc w:val="right"/>
              <w:rPr>
                <w:rFonts w:ascii="Bookman Old Style" w:hAnsi="Bookman Old Style"/>
                <w:spacing w:val="-2"/>
                <w:w w:val="90"/>
                <w:sz w:val="18"/>
                <w:szCs w:val="18"/>
              </w:rPr>
            </w:pPr>
            <w:r w:rsidRPr="006B263B">
              <w:rPr>
                <w:rFonts w:ascii="Bookman Old Style" w:hAnsi="Bookman Old Style"/>
                <w:sz w:val="18"/>
                <w:szCs w:val="18"/>
              </w:rPr>
              <w:t xml:space="preserve"> 50.000.000 </w:t>
            </w:r>
          </w:p>
        </w:tc>
        <w:tc>
          <w:tcPr>
            <w:tcW w:w="990" w:type="dxa"/>
            <w:tcBorders>
              <w:right w:val="single" w:sz="8" w:space="0" w:color="000000"/>
            </w:tcBorders>
          </w:tcPr>
          <w:p w14:paraId="214C8932" w14:textId="08ACDD1F" w:rsidR="00B74AA2" w:rsidRPr="006B263B" w:rsidRDefault="00B74AA2" w:rsidP="00B74AA2">
            <w:pPr>
              <w:pStyle w:val="TableParagraph"/>
              <w:spacing w:before="126"/>
              <w:ind w:left="113"/>
              <w:rPr>
                <w:rFonts w:ascii="Bookman Old Style" w:hAnsi="Bookman Old Style"/>
                <w:w w:val="80"/>
                <w:sz w:val="18"/>
                <w:szCs w:val="18"/>
              </w:rPr>
            </w:pPr>
            <w:r w:rsidRPr="006B263B">
              <w:rPr>
                <w:rFonts w:ascii="Bookman Old Style" w:hAnsi="Bookman Old Style"/>
                <w:w w:val="80"/>
                <w:sz w:val="18"/>
                <w:szCs w:val="18"/>
              </w:rPr>
              <w:t>1 dokumen</w:t>
            </w:r>
          </w:p>
        </w:tc>
        <w:tc>
          <w:tcPr>
            <w:tcW w:w="1620" w:type="dxa"/>
            <w:tcBorders>
              <w:left w:val="single" w:sz="8" w:space="0" w:color="000000"/>
              <w:right w:val="single" w:sz="8" w:space="0" w:color="000000"/>
            </w:tcBorders>
          </w:tcPr>
          <w:p w14:paraId="10380986" w14:textId="710FB675" w:rsidR="00B74AA2" w:rsidRPr="006B263B" w:rsidRDefault="00B74AA2" w:rsidP="00B74AA2">
            <w:pPr>
              <w:pStyle w:val="TableParagraph"/>
              <w:spacing w:before="126"/>
              <w:ind w:right="87"/>
              <w:jc w:val="right"/>
              <w:rPr>
                <w:rFonts w:ascii="Bookman Old Style" w:hAnsi="Bookman Old Style"/>
                <w:spacing w:val="-2"/>
                <w:w w:val="90"/>
                <w:sz w:val="18"/>
                <w:szCs w:val="18"/>
              </w:rPr>
            </w:pPr>
            <w:r w:rsidRPr="006B263B">
              <w:rPr>
                <w:rFonts w:ascii="Bookman Old Style" w:hAnsi="Bookman Old Style"/>
                <w:spacing w:val="-2"/>
                <w:w w:val="90"/>
                <w:sz w:val="18"/>
                <w:szCs w:val="18"/>
              </w:rPr>
              <w:t>0</w:t>
            </w:r>
          </w:p>
        </w:tc>
        <w:tc>
          <w:tcPr>
            <w:tcW w:w="486" w:type="dxa"/>
            <w:tcBorders>
              <w:left w:val="single" w:sz="8" w:space="0" w:color="000000"/>
              <w:right w:val="single" w:sz="8" w:space="0" w:color="000000"/>
            </w:tcBorders>
          </w:tcPr>
          <w:p w14:paraId="50D222A9" w14:textId="0A943B3C" w:rsidR="00B74AA2" w:rsidRPr="006B263B" w:rsidRDefault="00B74AA2" w:rsidP="00B74AA2">
            <w:pPr>
              <w:pStyle w:val="TableParagraph"/>
              <w:spacing w:before="126"/>
              <w:ind w:left="19" w:right="1"/>
              <w:jc w:val="center"/>
              <w:rPr>
                <w:rFonts w:ascii="Bookman Old Style" w:hAnsi="Bookman Old Style"/>
                <w:spacing w:val="-10"/>
                <w:w w:val="90"/>
                <w:sz w:val="18"/>
                <w:szCs w:val="18"/>
              </w:rPr>
            </w:pPr>
            <w:r w:rsidRPr="006B263B">
              <w:rPr>
                <w:rFonts w:ascii="Bookman Old Style" w:hAnsi="Bookman Old Style"/>
                <w:spacing w:val="-10"/>
                <w:w w:val="90"/>
                <w:sz w:val="18"/>
                <w:szCs w:val="18"/>
              </w:rPr>
              <w:t>=</w:t>
            </w:r>
          </w:p>
        </w:tc>
        <w:tc>
          <w:tcPr>
            <w:tcW w:w="1674" w:type="dxa"/>
            <w:gridSpan w:val="2"/>
            <w:tcBorders>
              <w:left w:val="single" w:sz="8" w:space="0" w:color="000000"/>
              <w:bottom w:val="single" w:sz="8" w:space="0" w:color="000000"/>
              <w:right w:val="single" w:sz="8" w:space="0" w:color="000000"/>
            </w:tcBorders>
          </w:tcPr>
          <w:p w14:paraId="28888417" w14:textId="319510C9" w:rsidR="00B74AA2" w:rsidRPr="006B263B" w:rsidRDefault="00B74AA2" w:rsidP="006B263B">
            <w:pPr>
              <w:pStyle w:val="TableParagraph"/>
              <w:spacing w:before="126"/>
              <w:ind w:right="87"/>
              <w:jc w:val="right"/>
              <w:rPr>
                <w:rFonts w:ascii="Bookman Old Style" w:hAnsi="Bookman Old Style"/>
                <w:spacing w:val="-2"/>
                <w:w w:val="90"/>
                <w:sz w:val="18"/>
                <w:szCs w:val="18"/>
              </w:rPr>
            </w:pPr>
            <w:r w:rsidRPr="006B263B">
              <w:rPr>
                <w:rFonts w:ascii="Bookman Old Style" w:hAnsi="Bookman Old Style"/>
                <w:sz w:val="18"/>
                <w:szCs w:val="18"/>
              </w:rPr>
              <w:t>50.000.000</w:t>
            </w:r>
          </w:p>
        </w:tc>
      </w:tr>
      <w:tr w:rsidR="00B74AA2" w:rsidRPr="006B263B" w14:paraId="27C3C62A" w14:textId="77777777" w:rsidTr="00024D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5"/>
        </w:trPr>
        <w:tc>
          <w:tcPr>
            <w:tcW w:w="564" w:type="dxa"/>
            <w:tcBorders>
              <w:right w:val="single" w:sz="8" w:space="0" w:color="000000"/>
            </w:tcBorders>
          </w:tcPr>
          <w:p w14:paraId="4873193A" w14:textId="4A04A163" w:rsidR="00B74AA2" w:rsidRPr="006B263B" w:rsidRDefault="00B74AA2" w:rsidP="00B74AA2">
            <w:pPr>
              <w:pStyle w:val="TableParagraph"/>
              <w:spacing w:before="126"/>
              <w:ind w:right="35"/>
              <w:jc w:val="center"/>
              <w:rPr>
                <w:rFonts w:ascii="Bookman Old Style" w:hAnsi="Bookman Old Style"/>
                <w:spacing w:val="-4"/>
                <w:w w:val="90"/>
                <w:sz w:val="18"/>
                <w:szCs w:val="18"/>
              </w:rPr>
            </w:pPr>
            <w:r w:rsidRPr="006B263B">
              <w:rPr>
                <w:rFonts w:ascii="Bookman Old Style" w:hAnsi="Bookman Old Style"/>
                <w:b/>
                <w:spacing w:val="-4"/>
                <w:w w:val="90"/>
                <w:sz w:val="18"/>
                <w:szCs w:val="18"/>
              </w:rPr>
              <w:t>2.13</w:t>
            </w:r>
          </w:p>
        </w:tc>
        <w:tc>
          <w:tcPr>
            <w:tcW w:w="439" w:type="dxa"/>
            <w:tcBorders>
              <w:left w:val="single" w:sz="8" w:space="0" w:color="000000"/>
              <w:right w:val="single" w:sz="8" w:space="0" w:color="000000"/>
            </w:tcBorders>
          </w:tcPr>
          <w:p w14:paraId="029BAE26" w14:textId="60746813" w:rsidR="00B74AA2" w:rsidRPr="006B263B" w:rsidRDefault="00B74AA2" w:rsidP="00B74AA2">
            <w:pPr>
              <w:pStyle w:val="TableParagraph"/>
              <w:spacing w:before="126"/>
              <w:ind w:left="107"/>
              <w:rPr>
                <w:rFonts w:ascii="Bookman Old Style" w:hAnsi="Bookman Old Style"/>
                <w:spacing w:val="-4"/>
                <w:w w:val="90"/>
                <w:sz w:val="18"/>
                <w:szCs w:val="18"/>
              </w:rPr>
            </w:pPr>
            <w:r w:rsidRPr="006B263B">
              <w:rPr>
                <w:rFonts w:ascii="Bookman Old Style" w:hAnsi="Bookman Old Style"/>
                <w:b/>
                <w:spacing w:val="-4"/>
                <w:w w:val="90"/>
                <w:sz w:val="18"/>
                <w:szCs w:val="18"/>
              </w:rPr>
              <w:t>03</w:t>
            </w:r>
          </w:p>
        </w:tc>
        <w:tc>
          <w:tcPr>
            <w:tcW w:w="543" w:type="dxa"/>
            <w:tcBorders>
              <w:left w:val="single" w:sz="8" w:space="0" w:color="000000"/>
              <w:right w:val="single" w:sz="8" w:space="0" w:color="000000"/>
            </w:tcBorders>
          </w:tcPr>
          <w:p w14:paraId="2974A6BF" w14:textId="353E28D5" w:rsidR="00B74AA2" w:rsidRPr="006B263B" w:rsidRDefault="00B74AA2" w:rsidP="00B74AA2">
            <w:pPr>
              <w:pStyle w:val="TableParagraph"/>
              <w:spacing w:before="126"/>
              <w:ind w:left="14" w:right="35"/>
              <w:jc w:val="center"/>
              <w:rPr>
                <w:rFonts w:ascii="Bookman Old Style" w:hAnsi="Bookman Old Style"/>
                <w:spacing w:val="-5"/>
                <w:w w:val="90"/>
                <w:sz w:val="18"/>
                <w:szCs w:val="18"/>
              </w:rPr>
            </w:pPr>
            <w:r w:rsidRPr="006B263B">
              <w:rPr>
                <w:rFonts w:ascii="Bookman Old Style" w:hAnsi="Bookman Old Style"/>
                <w:b/>
                <w:spacing w:val="-5"/>
                <w:w w:val="90"/>
                <w:sz w:val="18"/>
                <w:szCs w:val="18"/>
              </w:rPr>
              <w:t>2.01</w:t>
            </w:r>
          </w:p>
        </w:tc>
        <w:tc>
          <w:tcPr>
            <w:tcW w:w="450" w:type="dxa"/>
            <w:tcBorders>
              <w:left w:val="single" w:sz="8" w:space="0" w:color="000000"/>
              <w:right w:val="single" w:sz="8" w:space="0" w:color="000000"/>
            </w:tcBorders>
          </w:tcPr>
          <w:p w14:paraId="7B2DB70A" w14:textId="551D29F5" w:rsidR="00B74AA2" w:rsidRPr="006B263B" w:rsidRDefault="00B74AA2" w:rsidP="00B74AA2">
            <w:pPr>
              <w:pStyle w:val="TableParagraph"/>
              <w:spacing w:before="126"/>
              <w:ind w:right="19"/>
              <w:jc w:val="center"/>
              <w:rPr>
                <w:rFonts w:ascii="Bookman Old Style" w:hAnsi="Bookman Old Style"/>
                <w:spacing w:val="-5"/>
                <w:w w:val="90"/>
                <w:sz w:val="18"/>
                <w:szCs w:val="18"/>
              </w:rPr>
            </w:pPr>
            <w:r w:rsidRPr="006B263B">
              <w:rPr>
                <w:rFonts w:ascii="Bookman Old Style" w:hAnsi="Bookman Old Style"/>
                <w:b/>
                <w:spacing w:val="-5"/>
                <w:w w:val="90"/>
                <w:sz w:val="18"/>
                <w:szCs w:val="18"/>
              </w:rPr>
              <w:t>0003</w:t>
            </w:r>
          </w:p>
        </w:tc>
        <w:tc>
          <w:tcPr>
            <w:tcW w:w="3813" w:type="dxa"/>
            <w:tcBorders>
              <w:left w:val="single" w:sz="8" w:space="0" w:color="000000"/>
              <w:right w:val="single" w:sz="8" w:space="0" w:color="000000"/>
            </w:tcBorders>
          </w:tcPr>
          <w:p w14:paraId="23D400AE" w14:textId="321AE022" w:rsidR="00B74AA2" w:rsidRPr="006B263B" w:rsidRDefault="00B74AA2" w:rsidP="00B74AA2">
            <w:pPr>
              <w:pStyle w:val="TableParagraph"/>
              <w:spacing w:before="23" w:line="206" w:lineRule="exact"/>
              <w:ind w:left="107"/>
              <w:rPr>
                <w:rFonts w:ascii="Bookman Old Style" w:hAnsi="Bookman Old Style"/>
                <w:w w:val="80"/>
                <w:sz w:val="18"/>
                <w:szCs w:val="18"/>
              </w:rPr>
            </w:pPr>
            <w:r w:rsidRPr="006B263B">
              <w:rPr>
                <w:rFonts w:ascii="Bookman Old Style" w:hAnsi="Bookman Old Style"/>
                <w:sz w:val="18"/>
                <w:szCs w:val="18"/>
              </w:rPr>
              <w:t>Fasilitasi Pembangunan Kawasan Perdesaan</w:t>
            </w:r>
          </w:p>
        </w:tc>
        <w:tc>
          <w:tcPr>
            <w:tcW w:w="3600" w:type="dxa"/>
            <w:tcBorders>
              <w:left w:val="single" w:sz="8" w:space="0" w:color="000000"/>
              <w:right w:val="single" w:sz="8" w:space="0" w:color="000000"/>
            </w:tcBorders>
          </w:tcPr>
          <w:p w14:paraId="172AEB68" w14:textId="4C153365" w:rsidR="00B74AA2" w:rsidRPr="006B263B" w:rsidRDefault="00B74AA2" w:rsidP="00B74AA2">
            <w:pPr>
              <w:pStyle w:val="TableParagraph"/>
              <w:spacing w:before="23" w:line="206" w:lineRule="exact"/>
              <w:ind w:left="107"/>
              <w:rPr>
                <w:rFonts w:ascii="Bookman Old Style" w:hAnsi="Bookman Old Style"/>
                <w:w w:val="80"/>
                <w:sz w:val="18"/>
                <w:szCs w:val="18"/>
              </w:rPr>
            </w:pPr>
            <w:r w:rsidRPr="006B263B">
              <w:rPr>
                <w:rFonts w:ascii="Bookman Old Style" w:hAnsi="Bookman Old Style"/>
                <w:sz w:val="18"/>
                <w:szCs w:val="18"/>
              </w:rPr>
              <w:t>jumlah Dokumen Hasil Fasilitasi Pembangunan Kawasan Perdesaan</w:t>
            </w:r>
          </w:p>
        </w:tc>
        <w:tc>
          <w:tcPr>
            <w:tcW w:w="1530" w:type="dxa"/>
            <w:tcBorders>
              <w:left w:val="single" w:sz="8" w:space="0" w:color="000000"/>
            </w:tcBorders>
          </w:tcPr>
          <w:p w14:paraId="6495A03D" w14:textId="075C13EB" w:rsidR="00B74AA2" w:rsidRPr="006B263B" w:rsidRDefault="00B74AA2" w:rsidP="00B74AA2">
            <w:pPr>
              <w:pStyle w:val="TableParagraph"/>
              <w:spacing w:before="126"/>
              <w:ind w:left="107"/>
              <w:rPr>
                <w:rFonts w:ascii="Bookman Old Style" w:hAnsi="Bookman Old Style"/>
                <w:w w:val="80"/>
                <w:sz w:val="18"/>
                <w:szCs w:val="18"/>
              </w:rPr>
            </w:pPr>
            <w:r w:rsidRPr="006B263B">
              <w:rPr>
                <w:rFonts w:ascii="Bookman Old Style" w:hAnsi="Bookman Old Style"/>
                <w:w w:val="80"/>
                <w:sz w:val="18"/>
                <w:szCs w:val="18"/>
              </w:rPr>
              <w:t>1 dokumen</w:t>
            </w:r>
          </w:p>
        </w:tc>
        <w:tc>
          <w:tcPr>
            <w:tcW w:w="1710" w:type="dxa"/>
          </w:tcPr>
          <w:p w14:paraId="5B312B7C" w14:textId="674A1ABD" w:rsidR="00B74AA2" w:rsidRPr="006B263B" w:rsidRDefault="00B74AA2" w:rsidP="00B74AA2">
            <w:pPr>
              <w:pStyle w:val="TableParagraph"/>
              <w:spacing w:before="126"/>
              <w:ind w:right="92"/>
              <w:jc w:val="right"/>
              <w:rPr>
                <w:rFonts w:ascii="Bookman Old Style" w:hAnsi="Bookman Old Style"/>
                <w:spacing w:val="-2"/>
                <w:w w:val="90"/>
                <w:sz w:val="18"/>
                <w:szCs w:val="18"/>
              </w:rPr>
            </w:pPr>
            <w:r w:rsidRPr="006B263B">
              <w:rPr>
                <w:rFonts w:ascii="Bookman Old Style" w:hAnsi="Bookman Old Style"/>
                <w:sz w:val="18"/>
                <w:szCs w:val="18"/>
              </w:rPr>
              <w:t xml:space="preserve"> 75.000.000 </w:t>
            </w:r>
          </w:p>
        </w:tc>
        <w:tc>
          <w:tcPr>
            <w:tcW w:w="990" w:type="dxa"/>
            <w:tcBorders>
              <w:right w:val="single" w:sz="8" w:space="0" w:color="000000"/>
            </w:tcBorders>
          </w:tcPr>
          <w:p w14:paraId="085E2066" w14:textId="6AABA448" w:rsidR="00B74AA2" w:rsidRPr="006B263B" w:rsidRDefault="00B74AA2" w:rsidP="00B74AA2">
            <w:pPr>
              <w:pStyle w:val="TableParagraph"/>
              <w:spacing w:before="126"/>
              <w:ind w:left="113"/>
              <w:rPr>
                <w:rFonts w:ascii="Bookman Old Style" w:hAnsi="Bookman Old Style"/>
                <w:w w:val="80"/>
                <w:sz w:val="18"/>
                <w:szCs w:val="18"/>
              </w:rPr>
            </w:pPr>
            <w:r w:rsidRPr="006B263B">
              <w:rPr>
                <w:rFonts w:ascii="Bookman Old Style" w:hAnsi="Bookman Old Style"/>
                <w:w w:val="80"/>
                <w:sz w:val="18"/>
                <w:szCs w:val="18"/>
              </w:rPr>
              <w:t>1 dokumen</w:t>
            </w:r>
          </w:p>
        </w:tc>
        <w:tc>
          <w:tcPr>
            <w:tcW w:w="1620" w:type="dxa"/>
            <w:tcBorders>
              <w:left w:val="single" w:sz="8" w:space="0" w:color="000000"/>
              <w:right w:val="single" w:sz="8" w:space="0" w:color="000000"/>
            </w:tcBorders>
          </w:tcPr>
          <w:p w14:paraId="1E0D8F32" w14:textId="38A92300" w:rsidR="00B74AA2" w:rsidRPr="006B263B" w:rsidRDefault="00B74AA2" w:rsidP="00B74AA2">
            <w:pPr>
              <w:pStyle w:val="TableParagraph"/>
              <w:spacing w:before="126"/>
              <w:ind w:right="87"/>
              <w:jc w:val="right"/>
              <w:rPr>
                <w:rFonts w:ascii="Bookman Old Style" w:hAnsi="Bookman Old Style"/>
                <w:spacing w:val="-2"/>
                <w:w w:val="90"/>
                <w:sz w:val="18"/>
                <w:szCs w:val="18"/>
              </w:rPr>
            </w:pPr>
            <w:r w:rsidRPr="006B263B">
              <w:rPr>
                <w:rFonts w:ascii="Bookman Old Style" w:hAnsi="Bookman Old Style"/>
                <w:spacing w:val="-2"/>
                <w:w w:val="90"/>
                <w:sz w:val="18"/>
                <w:szCs w:val="18"/>
              </w:rPr>
              <w:t>50.000.000</w:t>
            </w:r>
          </w:p>
        </w:tc>
        <w:tc>
          <w:tcPr>
            <w:tcW w:w="486" w:type="dxa"/>
            <w:tcBorders>
              <w:left w:val="single" w:sz="8" w:space="0" w:color="000000"/>
              <w:right w:val="single" w:sz="8" w:space="0" w:color="000000"/>
            </w:tcBorders>
          </w:tcPr>
          <w:p w14:paraId="093B361A" w14:textId="73B12BA9" w:rsidR="00B74AA2" w:rsidRPr="006B263B" w:rsidRDefault="00B74AA2" w:rsidP="00B74AA2">
            <w:pPr>
              <w:pStyle w:val="TableParagraph"/>
              <w:spacing w:before="126"/>
              <w:ind w:left="19" w:right="1"/>
              <w:jc w:val="center"/>
              <w:rPr>
                <w:rFonts w:ascii="Bookman Old Style" w:hAnsi="Bookman Old Style"/>
                <w:spacing w:val="-10"/>
                <w:w w:val="90"/>
                <w:sz w:val="18"/>
                <w:szCs w:val="18"/>
              </w:rPr>
            </w:pPr>
            <w:r w:rsidRPr="006B263B">
              <w:rPr>
                <w:rFonts w:ascii="Bookman Old Style" w:hAnsi="Bookman Old Style"/>
                <w:spacing w:val="-10"/>
                <w:w w:val="90"/>
                <w:sz w:val="18"/>
                <w:szCs w:val="18"/>
              </w:rPr>
              <w:t>=</w:t>
            </w:r>
          </w:p>
        </w:tc>
        <w:tc>
          <w:tcPr>
            <w:tcW w:w="1674" w:type="dxa"/>
            <w:gridSpan w:val="2"/>
            <w:tcBorders>
              <w:left w:val="single" w:sz="8" w:space="0" w:color="000000"/>
              <w:bottom w:val="single" w:sz="8" w:space="0" w:color="000000"/>
              <w:right w:val="single" w:sz="8" w:space="0" w:color="000000"/>
            </w:tcBorders>
          </w:tcPr>
          <w:p w14:paraId="3F973B1E" w14:textId="3EB1C93C" w:rsidR="00B74AA2" w:rsidRPr="006B263B" w:rsidRDefault="00B74AA2" w:rsidP="006B263B">
            <w:pPr>
              <w:pStyle w:val="TableParagraph"/>
              <w:spacing w:before="126"/>
              <w:ind w:right="87"/>
              <w:jc w:val="right"/>
              <w:rPr>
                <w:rFonts w:ascii="Bookman Old Style" w:hAnsi="Bookman Old Style"/>
                <w:spacing w:val="-2"/>
                <w:w w:val="90"/>
                <w:sz w:val="18"/>
                <w:szCs w:val="18"/>
              </w:rPr>
            </w:pPr>
            <w:r w:rsidRPr="006B263B">
              <w:rPr>
                <w:rFonts w:ascii="Bookman Old Style" w:hAnsi="Bookman Old Style"/>
                <w:sz w:val="18"/>
                <w:szCs w:val="18"/>
              </w:rPr>
              <w:t>25.000.000</w:t>
            </w:r>
          </w:p>
        </w:tc>
      </w:tr>
      <w:tr w:rsidR="00824546" w:rsidRPr="006B263B" w14:paraId="07B6594C" w14:textId="77777777" w:rsidTr="00024D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2"/>
        </w:trPr>
        <w:tc>
          <w:tcPr>
            <w:tcW w:w="564" w:type="dxa"/>
            <w:tcBorders>
              <w:right w:val="single" w:sz="8" w:space="0" w:color="000000"/>
            </w:tcBorders>
          </w:tcPr>
          <w:p w14:paraId="044088DF" w14:textId="6F5270D4" w:rsidR="00824546" w:rsidRPr="006B263B" w:rsidRDefault="00824546" w:rsidP="00824546">
            <w:pPr>
              <w:pStyle w:val="TableParagraph"/>
              <w:ind w:right="35"/>
              <w:jc w:val="center"/>
              <w:rPr>
                <w:rFonts w:ascii="Bookman Old Style" w:hAnsi="Bookman Old Style"/>
                <w:b/>
                <w:sz w:val="18"/>
                <w:szCs w:val="18"/>
              </w:rPr>
            </w:pPr>
            <w:r w:rsidRPr="006B263B">
              <w:rPr>
                <w:rFonts w:ascii="Bookman Old Style" w:hAnsi="Bookman Old Style"/>
                <w:b/>
                <w:spacing w:val="-4"/>
                <w:w w:val="90"/>
                <w:sz w:val="18"/>
                <w:szCs w:val="18"/>
              </w:rPr>
              <w:t>2.13</w:t>
            </w:r>
          </w:p>
        </w:tc>
        <w:tc>
          <w:tcPr>
            <w:tcW w:w="439" w:type="dxa"/>
            <w:tcBorders>
              <w:left w:val="single" w:sz="8" w:space="0" w:color="000000"/>
              <w:right w:val="single" w:sz="8" w:space="0" w:color="000000"/>
            </w:tcBorders>
          </w:tcPr>
          <w:p w14:paraId="3ACF8584" w14:textId="74FC36F5" w:rsidR="00824546" w:rsidRPr="006B263B" w:rsidRDefault="00824546" w:rsidP="00824546">
            <w:pPr>
              <w:pStyle w:val="TableParagraph"/>
              <w:ind w:left="107"/>
              <w:rPr>
                <w:rFonts w:ascii="Bookman Old Style" w:hAnsi="Bookman Old Style"/>
                <w:b/>
                <w:sz w:val="18"/>
                <w:szCs w:val="18"/>
              </w:rPr>
            </w:pPr>
            <w:r w:rsidRPr="006B263B">
              <w:rPr>
                <w:rFonts w:ascii="Bookman Old Style" w:hAnsi="Bookman Old Style"/>
                <w:b/>
                <w:spacing w:val="-4"/>
                <w:w w:val="90"/>
                <w:sz w:val="18"/>
                <w:szCs w:val="18"/>
              </w:rPr>
              <w:t>04</w:t>
            </w:r>
          </w:p>
        </w:tc>
        <w:tc>
          <w:tcPr>
            <w:tcW w:w="543" w:type="dxa"/>
            <w:tcBorders>
              <w:left w:val="single" w:sz="8" w:space="0" w:color="000000"/>
              <w:right w:val="single" w:sz="8" w:space="0" w:color="000000"/>
            </w:tcBorders>
          </w:tcPr>
          <w:p w14:paraId="4641DCC3" w14:textId="33443A3F" w:rsidR="00824546" w:rsidRPr="006B263B" w:rsidRDefault="00824546" w:rsidP="00824546">
            <w:pPr>
              <w:pStyle w:val="TableParagraph"/>
              <w:rPr>
                <w:rFonts w:ascii="Bookman Old Style" w:hAnsi="Bookman Old Style"/>
                <w:sz w:val="18"/>
                <w:szCs w:val="18"/>
              </w:rPr>
            </w:pPr>
          </w:p>
        </w:tc>
        <w:tc>
          <w:tcPr>
            <w:tcW w:w="450" w:type="dxa"/>
            <w:tcBorders>
              <w:left w:val="single" w:sz="8" w:space="0" w:color="000000"/>
              <w:right w:val="single" w:sz="8" w:space="0" w:color="000000"/>
            </w:tcBorders>
          </w:tcPr>
          <w:p w14:paraId="67BF0D70" w14:textId="0AD54852" w:rsidR="00824546" w:rsidRPr="006B263B" w:rsidRDefault="00824546" w:rsidP="00824546">
            <w:pPr>
              <w:pStyle w:val="TableParagraph"/>
              <w:rPr>
                <w:rFonts w:ascii="Bookman Old Style" w:hAnsi="Bookman Old Style"/>
                <w:sz w:val="18"/>
                <w:szCs w:val="18"/>
              </w:rPr>
            </w:pPr>
          </w:p>
        </w:tc>
        <w:tc>
          <w:tcPr>
            <w:tcW w:w="3813" w:type="dxa"/>
            <w:tcBorders>
              <w:left w:val="single" w:sz="8" w:space="0" w:color="000000"/>
              <w:right w:val="single" w:sz="8" w:space="0" w:color="000000"/>
            </w:tcBorders>
          </w:tcPr>
          <w:p w14:paraId="27737168" w14:textId="63DF57F2" w:rsidR="00824546" w:rsidRPr="006B263B" w:rsidRDefault="00824546" w:rsidP="00824546">
            <w:pPr>
              <w:pStyle w:val="TableParagraph"/>
              <w:spacing w:line="206" w:lineRule="exact"/>
              <w:ind w:left="107"/>
              <w:rPr>
                <w:rFonts w:ascii="Bookman Old Style" w:hAnsi="Bookman Old Style"/>
                <w:b/>
                <w:sz w:val="18"/>
                <w:szCs w:val="18"/>
              </w:rPr>
            </w:pPr>
            <w:r w:rsidRPr="006B263B">
              <w:rPr>
                <w:rFonts w:ascii="Bookman Old Style" w:hAnsi="Bookman Old Style"/>
                <w:b/>
                <w:w w:val="80"/>
                <w:sz w:val="18"/>
                <w:szCs w:val="18"/>
              </w:rPr>
              <w:t>PROGRAM ADMINISTRASI PEMERINTAHAN DESA</w:t>
            </w:r>
          </w:p>
        </w:tc>
        <w:tc>
          <w:tcPr>
            <w:tcW w:w="3600" w:type="dxa"/>
            <w:tcBorders>
              <w:left w:val="single" w:sz="8" w:space="0" w:color="000000"/>
              <w:right w:val="single" w:sz="8" w:space="0" w:color="000000"/>
            </w:tcBorders>
          </w:tcPr>
          <w:p w14:paraId="12D275F4" w14:textId="676020A3" w:rsidR="00824546" w:rsidRPr="006B263B" w:rsidRDefault="00824546" w:rsidP="00824546">
            <w:pPr>
              <w:pStyle w:val="TableParagraph"/>
              <w:spacing w:line="206" w:lineRule="exact"/>
              <w:ind w:left="107" w:right="417"/>
              <w:rPr>
                <w:rFonts w:ascii="Bookman Old Style" w:hAnsi="Bookman Old Style"/>
                <w:b/>
                <w:sz w:val="18"/>
                <w:szCs w:val="18"/>
              </w:rPr>
            </w:pPr>
            <w:r w:rsidRPr="006B263B">
              <w:rPr>
                <w:rFonts w:ascii="Bookman Old Style" w:hAnsi="Bookman Old Style"/>
                <w:sz w:val="18"/>
                <w:szCs w:val="18"/>
              </w:rPr>
              <w:t>Persentase desa memiliki APBDes dan RKPDes sesuai ketentuan</w:t>
            </w:r>
          </w:p>
        </w:tc>
        <w:tc>
          <w:tcPr>
            <w:tcW w:w="1530" w:type="dxa"/>
            <w:tcBorders>
              <w:left w:val="single" w:sz="8" w:space="0" w:color="000000"/>
            </w:tcBorders>
          </w:tcPr>
          <w:p w14:paraId="2F03DCF2" w14:textId="680BB1F1" w:rsidR="00824546" w:rsidRPr="006B263B" w:rsidRDefault="00824546" w:rsidP="00824546">
            <w:pPr>
              <w:pStyle w:val="TableParagraph"/>
              <w:ind w:left="107"/>
              <w:rPr>
                <w:rFonts w:ascii="Bookman Old Style" w:hAnsi="Bookman Old Style"/>
                <w:b/>
                <w:sz w:val="18"/>
                <w:szCs w:val="18"/>
              </w:rPr>
            </w:pPr>
            <w:r w:rsidRPr="006B263B">
              <w:rPr>
                <w:rFonts w:ascii="Bookman Old Style" w:hAnsi="Bookman Old Style"/>
                <w:b/>
                <w:sz w:val="18"/>
                <w:szCs w:val="18"/>
              </w:rPr>
              <w:t>100 persen</w:t>
            </w:r>
          </w:p>
        </w:tc>
        <w:tc>
          <w:tcPr>
            <w:tcW w:w="1710" w:type="dxa"/>
            <w:vMerge w:val="restart"/>
          </w:tcPr>
          <w:p w14:paraId="423FF872" w14:textId="3B136CBF" w:rsidR="00824546" w:rsidRPr="006B263B" w:rsidRDefault="00824546" w:rsidP="00824546">
            <w:pPr>
              <w:pStyle w:val="TableParagraph"/>
              <w:ind w:right="93"/>
              <w:jc w:val="right"/>
              <w:rPr>
                <w:rFonts w:ascii="Bookman Old Style" w:hAnsi="Bookman Old Style"/>
                <w:b/>
                <w:sz w:val="18"/>
                <w:szCs w:val="18"/>
              </w:rPr>
            </w:pPr>
            <w:r w:rsidRPr="006B263B">
              <w:rPr>
                <w:rFonts w:ascii="Bookman Old Style" w:hAnsi="Bookman Old Style"/>
                <w:b/>
                <w:sz w:val="18"/>
                <w:szCs w:val="18"/>
              </w:rPr>
              <w:t>6.000.000.000</w:t>
            </w:r>
          </w:p>
        </w:tc>
        <w:tc>
          <w:tcPr>
            <w:tcW w:w="990" w:type="dxa"/>
            <w:tcBorders>
              <w:right w:val="single" w:sz="8" w:space="0" w:color="000000"/>
            </w:tcBorders>
          </w:tcPr>
          <w:p w14:paraId="2B2B00A9" w14:textId="220065A0" w:rsidR="00824546" w:rsidRPr="006B263B" w:rsidRDefault="00824546" w:rsidP="00824546">
            <w:pPr>
              <w:pStyle w:val="TableParagraph"/>
              <w:ind w:left="113"/>
              <w:rPr>
                <w:rFonts w:ascii="Bookman Old Style" w:hAnsi="Bookman Old Style"/>
                <w:b/>
                <w:sz w:val="18"/>
                <w:szCs w:val="18"/>
              </w:rPr>
            </w:pPr>
            <w:r w:rsidRPr="006B263B">
              <w:rPr>
                <w:rFonts w:ascii="Bookman Old Style" w:hAnsi="Bookman Old Style"/>
                <w:b/>
                <w:sz w:val="18"/>
                <w:szCs w:val="18"/>
              </w:rPr>
              <w:t>100 persen</w:t>
            </w:r>
          </w:p>
        </w:tc>
        <w:tc>
          <w:tcPr>
            <w:tcW w:w="1620" w:type="dxa"/>
            <w:vMerge w:val="restart"/>
            <w:tcBorders>
              <w:left w:val="single" w:sz="8" w:space="0" w:color="000000"/>
              <w:right w:val="single" w:sz="8" w:space="0" w:color="000000"/>
            </w:tcBorders>
          </w:tcPr>
          <w:p w14:paraId="2BC525AB" w14:textId="491A2B36" w:rsidR="00824546" w:rsidRPr="006B263B" w:rsidRDefault="00824546" w:rsidP="00824546">
            <w:pPr>
              <w:pStyle w:val="TableParagraph"/>
              <w:ind w:right="90"/>
              <w:jc w:val="right"/>
              <w:rPr>
                <w:rFonts w:ascii="Bookman Old Style" w:hAnsi="Bookman Old Style"/>
                <w:b/>
                <w:sz w:val="18"/>
                <w:szCs w:val="18"/>
              </w:rPr>
            </w:pPr>
            <w:r w:rsidRPr="006B263B">
              <w:rPr>
                <w:rFonts w:ascii="Bookman Old Style" w:hAnsi="Bookman Old Style"/>
                <w:b/>
                <w:sz w:val="18"/>
                <w:szCs w:val="18"/>
              </w:rPr>
              <w:t>3.817.484.000</w:t>
            </w:r>
          </w:p>
        </w:tc>
        <w:tc>
          <w:tcPr>
            <w:tcW w:w="486" w:type="dxa"/>
            <w:tcBorders>
              <w:left w:val="single" w:sz="8" w:space="0" w:color="000000"/>
              <w:right w:val="single" w:sz="8" w:space="0" w:color="000000"/>
            </w:tcBorders>
          </w:tcPr>
          <w:p w14:paraId="4542D588" w14:textId="77777777" w:rsidR="00824546" w:rsidRPr="006B263B" w:rsidRDefault="00824546" w:rsidP="00824546">
            <w:pPr>
              <w:pStyle w:val="TableParagraph"/>
              <w:ind w:left="19" w:right="1"/>
              <w:jc w:val="center"/>
              <w:rPr>
                <w:rFonts w:ascii="Bookman Old Style" w:hAnsi="Bookman Old Style"/>
                <w:b/>
                <w:sz w:val="18"/>
                <w:szCs w:val="18"/>
              </w:rPr>
            </w:pPr>
            <w:r w:rsidRPr="006B263B">
              <w:rPr>
                <w:rFonts w:ascii="Bookman Old Style" w:hAnsi="Bookman Old Style"/>
                <w:b/>
                <w:spacing w:val="-10"/>
                <w:w w:val="90"/>
                <w:sz w:val="18"/>
                <w:szCs w:val="18"/>
              </w:rPr>
              <w:t>=</w:t>
            </w:r>
          </w:p>
        </w:tc>
        <w:tc>
          <w:tcPr>
            <w:tcW w:w="1674" w:type="dxa"/>
            <w:gridSpan w:val="2"/>
            <w:tcBorders>
              <w:top w:val="single" w:sz="8" w:space="0" w:color="000000"/>
              <w:left w:val="single" w:sz="8" w:space="0" w:color="000000"/>
              <w:bottom w:val="single" w:sz="8" w:space="0" w:color="000000"/>
              <w:right w:val="single" w:sz="8" w:space="0" w:color="000000"/>
            </w:tcBorders>
          </w:tcPr>
          <w:p w14:paraId="30069607" w14:textId="2039BF10" w:rsidR="00824546" w:rsidRPr="006B263B" w:rsidRDefault="00824546" w:rsidP="006B263B">
            <w:pPr>
              <w:pStyle w:val="TableParagraph"/>
              <w:ind w:right="86"/>
              <w:jc w:val="right"/>
              <w:rPr>
                <w:rFonts w:ascii="Bookman Old Style" w:hAnsi="Bookman Old Style"/>
                <w:b/>
                <w:sz w:val="18"/>
                <w:szCs w:val="18"/>
              </w:rPr>
            </w:pPr>
            <w:r w:rsidRPr="006B263B">
              <w:rPr>
                <w:rFonts w:ascii="Bookman Old Style" w:hAnsi="Bookman Old Style"/>
                <w:sz w:val="18"/>
                <w:szCs w:val="18"/>
              </w:rPr>
              <w:t>2.182.516.000</w:t>
            </w:r>
          </w:p>
        </w:tc>
      </w:tr>
      <w:tr w:rsidR="00824546" w:rsidRPr="006B263B" w14:paraId="1317C2EA" w14:textId="77777777" w:rsidTr="00024D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44"/>
        </w:trPr>
        <w:tc>
          <w:tcPr>
            <w:tcW w:w="564" w:type="dxa"/>
            <w:tcBorders>
              <w:right w:val="single" w:sz="8" w:space="0" w:color="000000"/>
            </w:tcBorders>
          </w:tcPr>
          <w:p w14:paraId="1E163A03" w14:textId="245386A8" w:rsidR="00824546" w:rsidRPr="006B263B" w:rsidRDefault="00824546" w:rsidP="00824546">
            <w:pPr>
              <w:pStyle w:val="TableParagraph"/>
              <w:ind w:right="35"/>
              <w:jc w:val="center"/>
              <w:rPr>
                <w:rFonts w:ascii="Bookman Old Style" w:hAnsi="Bookman Old Style"/>
                <w:b/>
                <w:sz w:val="18"/>
                <w:szCs w:val="18"/>
              </w:rPr>
            </w:pPr>
          </w:p>
        </w:tc>
        <w:tc>
          <w:tcPr>
            <w:tcW w:w="439" w:type="dxa"/>
            <w:tcBorders>
              <w:left w:val="single" w:sz="8" w:space="0" w:color="000000"/>
              <w:right w:val="single" w:sz="8" w:space="0" w:color="000000"/>
            </w:tcBorders>
          </w:tcPr>
          <w:p w14:paraId="55BC51F7" w14:textId="47445A93" w:rsidR="00824546" w:rsidRPr="006B263B" w:rsidRDefault="00824546" w:rsidP="00824546">
            <w:pPr>
              <w:pStyle w:val="TableParagraph"/>
              <w:ind w:left="107"/>
              <w:rPr>
                <w:rFonts w:ascii="Bookman Old Style" w:hAnsi="Bookman Old Style"/>
                <w:b/>
                <w:sz w:val="18"/>
                <w:szCs w:val="18"/>
              </w:rPr>
            </w:pPr>
          </w:p>
        </w:tc>
        <w:tc>
          <w:tcPr>
            <w:tcW w:w="543" w:type="dxa"/>
            <w:tcBorders>
              <w:left w:val="single" w:sz="8" w:space="0" w:color="000000"/>
              <w:right w:val="single" w:sz="8" w:space="0" w:color="000000"/>
            </w:tcBorders>
          </w:tcPr>
          <w:p w14:paraId="34A166E5" w14:textId="737E16FA" w:rsidR="00824546" w:rsidRPr="006B263B" w:rsidRDefault="00824546" w:rsidP="00824546">
            <w:pPr>
              <w:pStyle w:val="TableParagraph"/>
              <w:ind w:left="14" w:right="35"/>
              <w:jc w:val="center"/>
              <w:rPr>
                <w:rFonts w:ascii="Bookman Old Style" w:hAnsi="Bookman Old Style"/>
                <w:b/>
                <w:sz w:val="18"/>
                <w:szCs w:val="18"/>
              </w:rPr>
            </w:pPr>
          </w:p>
        </w:tc>
        <w:tc>
          <w:tcPr>
            <w:tcW w:w="450" w:type="dxa"/>
            <w:tcBorders>
              <w:left w:val="single" w:sz="8" w:space="0" w:color="000000"/>
              <w:right w:val="single" w:sz="8" w:space="0" w:color="000000"/>
            </w:tcBorders>
          </w:tcPr>
          <w:p w14:paraId="2EF523D4" w14:textId="4AD1F3AD" w:rsidR="00824546" w:rsidRPr="006B263B" w:rsidRDefault="00824546" w:rsidP="00824546">
            <w:pPr>
              <w:pStyle w:val="TableParagraph"/>
              <w:rPr>
                <w:rFonts w:ascii="Bookman Old Style" w:hAnsi="Bookman Old Style"/>
                <w:sz w:val="18"/>
                <w:szCs w:val="18"/>
              </w:rPr>
            </w:pPr>
          </w:p>
        </w:tc>
        <w:tc>
          <w:tcPr>
            <w:tcW w:w="3813" w:type="dxa"/>
            <w:tcBorders>
              <w:left w:val="single" w:sz="8" w:space="0" w:color="000000"/>
              <w:right w:val="single" w:sz="8" w:space="0" w:color="000000"/>
            </w:tcBorders>
          </w:tcPr>
          <w:p w14:paraId="0D6C3E2E" w14:textId="77777777" w:rsidR="00824546" w:rsidRPr="006B263B" w:rsidRDefault="00824546" w:rsidP="00824546">
            <w:pPr>
              <w:pStyle w:val="TableParagraph"/>
              <w:ind w:left="107"/>
              <w:rPr>
                <w:rFonts w:ascii="Bookman Old Style" w:hAnsi="Bookman Old Style"/>
                <w:b/>
                <w:w w:val="80"/>
                <w:sz w:val="18"/>
                <w:szCs w:val="18"/>
              </w:rPr>
            </w:pPr>
          </w:p>
        </w:tc>
        <w:tc>
          <w:tcPr>
            <w:tcW w:w="3600" w:type="dxa"/>
            <w:tcBorders>
              <w:left w:val="single" w:sz="8" w:space="0" w:color="000000"/>
              <w:right w:val="single" w:sz="8" w:space="0" w:color="000000"/>
            </w:tcBorders>
          </w:tcPr>
          <w:p w14:paraId="0C9A2D1A" w14:textId="6DD0EB3F" w:rsidR="00824546" w:rsidRPr="006B263B" w:rsidRDefault="00824546" w:rsidP="00824546">
            <w:pPr>
              <w:pStyle w:val="TableParagraph"/>
              <w:ind w:left="107"/>
              <w:rPr>
                <w:rFonts w:ascii="Bookman Old Style" w:hAnsi="Bookman Old Style"/>
                <w:b/>
                <w:sz w:val="18"/>
                <w:szCs w:val="18"/>
              </w:rPr>
            </w:pPr>
            <w:r w:rsidRPr="006B263B">
              <w:rPr>
                <w:rFonts w:ascii="Bookman Old Style" w:hAnsi="Bookman Old Style"/>
                <w:sz w:val="18"/>
                <w:szCs w:val="18"/>
              </w:rPr>
              <w:t>Persentase desa tertib administrasi pemerintahan</w:t>
            </w:r>
          </w:p>
        </w:tc>
        <w:tc>
          <w:tcPr>
            <w:tcW w:w="1530" w:type="dxa"/>
            <w:tcBorders>
              <w:left w:val="single" w:sz="8" w:space="0" w:color="000000"/>
            </w:tcBorders>
          </w:tcPr>
          <w:p w14:paraId="11C0EF60" w14:textId="0AEEA923" w:rsidR="00824546" w:rsidRPr="006B263B" w:rsidRDefault="00824546" w:rsidP="00824546">
            <w:pPr>
              <w:pStyle w:val="TableParagraph"/>
              <w:ind w:left="107"/>
              <w:rPr>
                <w:rFonts w:ascii="Bookman Old Style" w:hAnsi="Bookman Old Style"/>
                <w:b/>
                <w:spacing w:val="-4"/>
                <w:w w:val="90"/>
                <w:sz w:val="18"/>
                <w:szCs w:val="18"/>
              </w:rPr>
            </w:pPr>
            <w:r w:rsidRPr="006B263B">
              <w:rPr>
                <w:rFonts w:ascii="Bookman Old Style" w:hAnsi="Bookman Old Style"/>
                <w:b/>
                <w:spacing w:val="-4"/>
                <w:w w:val="90"/>
                <w:sz w:val="18"/>
                <w:szCs w:val="18"/>
              </w:rPr>
              <w:t>84 persen</w:t>
            </w:r>
          </w:p>
        </w:tc>
        <w:tc>
          <w:tcPr>
            <w:tcW w:w="1710" w:type="dxa"/>
            <w:vMerge/>
          </w:tcPr>
          <w:p w14:paraId="31AC00CE" w14:textId="77777777" w:rsidR="00824546" w:rsidRPr="006B263B" w:rsidRDefault="00824546" w:rsidP="00824546">
            <w:pPr>
              <w:pStyle w:val="TableParagraph"/>
              <w:ind w:right="93"/>
              <w:jc w:val="right"/>
              <w:rPr>
                <w:rFonts w:ascii="Bookman Old Style" w:hAnsi="Bookman Old Style"/>
                <w:b/>
                <w:spacing w:val="-2"/>
                <w:w w:val="90"/>
                <w:sz w:val="18"/>
                <w:szCs w:val="18"/>
              </w:rPr>
            </w:pPr>
          </w:p>
        </w:tc>
        <w:tc>
          <w:tcPr>
            <w:tcW w:w="990" w:type="dxa"/>
            <w:tcBorders>
              <w:right w:val="single" w:sz="8" w:space="0" w:color="000000"/>
            </w:tcBorders>
          </w:tcPr>
          <w:p w14:paraId="2EA7AAE4" w14:textId="04476D84" w:rsidR="00824546" w:rsidRPr="006B263B" w:rsidRDefault="00824546" w:rsidP="00824546">
            <w:pPr>
              <w:pStyle w:val="TableParagraph"/>
              <w:ind w:left="113"/>
              <w:rPr>
                <w:rFonts w:ascii="Bookman Old Style" w:hAnsi="Bookman Old Style"/>
                <w:b/>
                <w:spacing w:val="-4"/>
                <w:w w:val="90"/>
                <w:sz w:val="18"/>
                <w:szCs w:val="18"/>
              </w:rPr>
            </w:pPr>
            <w:r w:rsidRPr="006B263B">
              <w:rPr>
                <w:rFonts w:ascii="Bookman Old Style" w:hAnsi="Bookman Old Style"/>
                <w:b/>
                <w:spacing w:val="-4"/>
                <w:w w:val="90"/>
                <w:sz w:val="18"/>
                <w:szCs w:val="18"/>
              </w:rPr>
              <w:t>84 persen</w:t>
            </w:r>
          </w:p>
        </w:tc>
        <w:tc>
          <w:tcPr>
            <w:tcW w:w="1620" w:type="dxa"/>
            <w:vMerge/>
            <w:tcBorders>
              <w:left w:val="single" w:sz="8" w:space="0" w:color="000000"/>
              <w:right w:val="single" w:sz="8" w:space="0" w:color="000000"/>
            </w:tcBorders>
          </w:tcPr>
          <w:p w14:paraId="7153AE50" w14:textId="77777777" w:rsidR="00824546" w:rsidRPr="006B263B" w:rsidRDefault="00824546" w:rsidP="00824546">
            <w:pPr>
              <w:pStyle w:val="TableParagraph"/>
              <w:ind w:right="89"/>
              <w:jc w:val="right"/>
              <w:rPr>
                <w:rFonts w:ascii="Bookman Old Style" w:hAnsi="Bookman Old Style"/>
                <w:b/>
                <w:spacing w:val="-2"/>
                <w:w w:val="90"/>
                <w:sz w:val="18"/>
                <w:szCs w:val="18"/>
              </w:rPr>
            </w:pPr>
          </w:p>
        </w:tc>
        <w:tc>
          <w:tcPr>
            <w:tcW w:w="486" w:type="dxa"/>
            <w:tcBorders>
              <w:left w:val="single" w:sz="8" w:space="0" w:color="000000"/>
              <w:right w:val="single" w:sz="8" w:space="0" w:color="000000"/>
            </w:tcBorders>
          </w:tcPr>
          <w:p w14:paraId="325329D3" w14:textId="77777777" w:rsidR="00824546" w:rsidRPr="006B263B" w:rsidRDefault="00824546" w:rsidP="00824546">
            <w:pPr>
              <w:pStyle w:val="TableParagraph"/>
              <w:ind w:left="19" w:right="1"/>
              <w:jc w:val="center"/>
              <w:rPr>
                <w:rFonts w:ascii="Bookman Old Style" w:hAnsi="Bookman Old Style"/>
                <w:b/>
                <w:spacing w:val="-10"/>
                <w:w w:val="90"/>
                <w:sz w:val="18"/>
                <w:szCs w:val="18"/>
              </w:rPr>
            </w:pPr>
          </w:p>
        </w:tc>
        <w:tc>
          <w:tcPr>
            <w:tcW w:w="1674" w:type="dxa"/>
            <w:gridSpan w:val="2"/>
            <w:tcBorders>
              <w:top w:val="single" w:sz="8" w:space="0" w:color="000000"/>
              <w:left w:val="single" w:sz="8" w:space="0" w:color="000000"/>
              <w:bottom w:val="single" w:sz="8" w:space="0" w:color="000000"/>
              <w:right w:val="single" w:sz="8" w:space="0" w:color="000000"/>
            </w:tcBorders>
          </w:tcPr>
          <w:p w14:paraId="3B7859BF" w14:textId="097BF52E" w:rsidR="00824546" w:rsidRPr="006B263B" w:rsidRDefault="00824546" w:rsidP="006B263B">
            <w:pPr>
              <w:pStyle w:val="TableParagraph"/>
              <w:ind w:right="87"/>
              <w:jc w:val="right"/>
              <w:rPr>
                <w:rFonts w:ascii="Bookman Old Style" w:hAnsi="Bookman Old Style"/>
                <w:b/>
                <w:spacing w:val="-2"/>
                <w:w w:val="90"/>
                <w:sz w:val="18"/>
                <w:szCs w:val="18"/>
              </w:rPr>
            </w:pPr>
          </w:p>
        </w:tc>
      </w:tr>
      <w:tr w:rsidR="00824546" w:rsidRPr="006B263B" w14:paraId="1A864BB1" w14:textId="77777777" w:rsidTr="00024D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44"/>
        </w:trPr>
        <w:tc>
          <w:tcPr>
            <w:tcW w:w="564" w:type="dxa"/>
            <w:tcBorders>
              <w:right w:val="single" w:sz="8" w:space="0" w:color="000000"/>
            </w:tcBorders>
            <w:shd w:val="clear" w:color="auto" w:fill="F2F2F2" w:themeFill="background1" w:themeFillShade="F2"/>
          </w:tcPr>
          <w:p w14:paraId="798C6869" w14:textId="5BA4E947" w:rsidR="00824546" w:rsidRPr="006B263B" w:rsidRDefault="00824546" w:rsidP="00824546">
            <w:pPr>
              <w:pStyle w:val="TableParagraph"/>
              <w:ind w:right="35"/>
              <w:jc w:val="center"/>
              <w:rPr>
                <w:rFonts w:ascii="Bookman Old Style" w:hAnsi="Bookman Old Style"/>
                <w:b/>
                <w:sz w:val="18"/>
                <w:szCs w:val="18"/>
              </w:rPr>
            </w:pPr>
            <w:r w:rsidRPr="006B263B">
              <w:rPr>
                <w:rFonts w:ascii="Bookman Old Style" w:hAnsi="Bookman Old Style"/>
                <w:b/>
                <w:spacing w:val="-4"/>
                <w:w w:val="90"/>
                <w:sz w:val="18"/>
                <w:szCs w:val="18"/>
              </w:rPr>
              <w:t>2.13</w:t>
            </w:r>
          </w:p>
        </w:tc>
        <w:tc>
          <w:tcPr>
            <w:tcW w:w="439" w:type="dxa"/>
            <w:tcBorders>
              <w:left w:val="single" w:sz="8" w:space="0" w:color="000000"/>
              <w:right w:val="single" w:sz="8" w:space="0" w:color="000000"/>
            </w:tcBorders>
            <w:shd w:val="clear" w:color="auto" w:fill="F2F2F2" w:themeFill="background1" w:themeFillShade="F2"/>
          </w:tcPr>
          <w:p w14:paraId="1A8E8001" w14:textId="2498D4A7" w:rsidR="00824546" w:rsidRPr="006B263B" w:rsidRDefault="00824546" w:rsidP="00824546">
            <w:pPr>
              <w:pStyle w:val="TableParagraph"/>
              <w:ind w:left="107"/>
              <w:rPr>
                <w:rFonts w:ascii="Bookman Old Style" w:hAnsi="Bookman Old Style"/>
                <w:b/>
                <w:sz w:val="18"/>
                <w:szCs w:val="18"/>
              </w:rPr>
            </w:pPr>
            <w:r w:rsidRPr="006B263B">
              <w:rPr>
                <w:rFonts w:ascii="Bookman Old Style" w:hAnsi="Bookman Old Style"/>
                <w:b/>
                <w:spacing w:val="-4"/>
                <w:w w:val="90"/>
                <w:sz w:val="18"/>
                <w:szCs w:val="18"/>
              </w:rPr>
              <w:t>04</w:t>
            </w:r>
          </w:p>
        </w:tc>
        <w:tc>
          <w:tcPr>
            <w:tcW w:w="543" w:type="dxa"/>
            <w:tcBorders>
              <w:left w:val="single" w:sz="8" w:space="0" w:color="000000"/>
              <w:right w:val="single" w:sz="8" w:space="0" w:color="000000"/>
            </w:tcBorders>
            <w:shd w:val="clear" w:color="auto" w:fill="F2F2F2" w:themeFill="background1" w:themeFillShade="F2"/>
          </w:tcPr>
          <w:p w14:paraId="67D16394" w14:textId="7A009AED" w:rsidR="00824546" w:rsidRPr="006B263B" w:rsidRDefault="00824546" w:rsidP="00824546">
            <w:pPr>
              <w:pStyle w:val="TableParagraph"/>
              <w:ind w:left="14" w:right="35"/>
              <w:jc w:val="center"/>
              <w:rPr>
                <w:rFonts w:ascii="Bookman Old Style" w:hAnsi="Bookman Old Style"/>
                <w:b/>
                <w:sz w:val="18"/>
                <w:szCs w:val="18"/>
              </w:rPr>
            </w:pPr>
            <w:r w:rsidRPr="006B263B">
              <w:rPr>
                <w:rFonts w:ascii="Bookman Old Style" w:hAnsi="Bookman Old Style"/>
                <w:b/>
                <w:spacing w:val="-5"/>
                <w:w w:val="90"/>
                <w:sz w:val="18"/>
                <w:szCs w:val="18"/>
              </w:rPr>
              <w:t>2.01</w:t>
            </w:r>
          </w:p>
        </w:tc>
        <w:tc>
          <w:tcPr>
            <w:tcW w:w="450" w:type="dxa"/>
            <w:tcBorders>
              <w:left w:val="single" w:sz="8" w:space="0" w:color="000000"/>
              <w:right w:val="single" w:sz="8" w:space="0" w:color="000000"/>
            </w:tcBorders>
            <w:shd w:val="clear" w:color="auto" w:fill="F2F2F2" w:themeFill="background1" w:themeFillShade="F2"/>
          </w:tcPr>
          <w:p w14:paraId="66E60DF7" w14:textId="36C81723" w:rsidR="00824546" w:rsidRPr="006B263B" w:rsidRDefault="00824546" w:rsidP="00824546">
            <w:pPr>
              <w:pStyle w:val="TableParagraph"/>
              <w:rPr>
                <w:rFonts w:ascii="Bookman Old Style" w:hAnsi="Bookman Old Style"/>
                <w:sz w:val="18"/>
                <w:szCs w:val="18"/>
              </w:rPr>
            </w:pPr>
          </w:p>
        </w:tc>
        <w:tc>
          <w:tcPr>
            <w:tcW w:w="3813" w:type="dxa"/>
            <w:tcBorders>
              <w:left w:val="single" w:sz="8" w:space="0" w:color="000000"/>
              <w:right w:val="single" w:sz="8" w:space="0" w:color="000000"/>
            </w:tcBorders>
            <w:shd w:val="clear" w:color="auto" w:fill="F2F2F2" w:themeFill="background1" w:themeFillShade="F2"/>
          </w:tcPr>
          <w:p w14:paraId="22B29779" w14:textId="18956362" w:rsidR="00824546" w:rsidRPr="006B263B" w:rsidRDefault="00824546" w:rsidP="00824546">
            <w:pPr>
              <w:pStyle w:val="TableParagraph"/>
              <w:ind w:left="107"/>
              <w:rPr>
                <w:rFonts w:ascii="Bookman Old Style" w:hAnsi="Bookman Old Style"/>
                <w:b/>
                <w:sz w:val="18"/>
                <w:szCs w:val="18"/>
              </w:rPr>
            </w:pPr>
            <w:r w:rsidRPr="006B263B">
              <w:rPr>
                <w:rFonts w:ascii="Bookman Old Style" w:hAnsi="Bookman Old Style"/>
                <w:b/>
                <w:w w:val="80"/>
                <w:sz w:val="18"/>
                <w:szCs w:val="18"/>
              </w:rPr>
              <w:t>Pembinaan dan Pengawasan Penyelenggaraan Administrasi Pemerintahan Desa</w:t>
            </w:r>
          </w:p>
        </w:tc>
        <w:tc>
          <w:tcPr>
            <w:tcW w:w="3600" w:type="dxa"/>
            <w:tcBorders>
              <w:left w:val="single" w:sz="8" w:space="0" w:color="000000"/>
              <w:right w:val="single" w:sz="8" w:space="0" w:color="000000"/>
            </w:tcBorders>
            <w:shd w:val="clear" w:color="auto" w:fill="F2F2F2" w:themeFill="background1" w:themeFillShade="F2"/>
          </w:tcPr>
          <w:p w14:paraId="3869AF29" w14:textId="138E0B68" w:rsidR="00824546" w:rsidRPr="006B263B" w:rsidRDefault="00824546" w:rsidP="00824546">
            <w:pPr>
              <w:pStyle w:val="TableParagraph"/>
              <w:ind w:left="107"/>
              <w:rPr>
                <w:rFonts w:ascii="Bookman Old Style" w:hAnsi="Bookman Old Style"/>
                <w:b/>
                <w:sz w:val="18"/>
                <w:szCs w:val="18"/>
              </w:rPr>
            </w:pPr>
            <w:r w:rsidRPr="006B263B">
              <w:rPr>
                <w:rFonts w:ascii="Bookman Old Style" w:hAnsi="Bookman Old Style"/>
                <w:sz w:val="18"/>
                <w:szCs w:val="18"/>
              </w:rPr>
              <w:t>Jumlah desa yang dilakukan pembinaan dan pengawasan penyelenggaraan administrasi pemerintahan desa</w:t>
            </w:r>
          </w:p>
        </w:tc>
        <w:tc>
          <w:tcPr>
            <w:tcW w:w="1530" w:type="dxa"/>
            <w:tcBorders>
              <w:left w:val="single" w:sz="8" w:space="0" w:color="000000"/>
            </w:tcBorders>
            <w:shd w:val="clear" w:color="auto" w:fill="F2F2F2" w:themeFill="background1" w:themeFillShade="F2"/>
          </w:tcPr>
          <w:p w14:paraId="49718632" w14:textId="0C69B0BA" w:rsidR="00824546" w:rsidRPr="006B263B" w:rsidRDefault="00824546" w:rsidP="00824546">
            <w:pPr>
              <w:pStyle w:val="TableParagraph"/>
              <w:ind w:left="107"/>
              <w:rPr>
                <w:rFonts w:ascii="Bookman Old Style" w:hAnsi="Bookman Old Style"/>
                <w:b/>
                <w:sz w:val="18"/>
                <w:szCs w:val="18"/>
              </w:rPr>
            </w:pPr>
            <w:r w:rsidRPr="006B263B">
              <w:rPr>
                <w:rFonts w:ascii="Bookman Old Style" w:hAnsi="Bookman Old Style"/>
                <w:b/>
                <w:sz w:val="18"/>
                <w:szCs w:val="18"/>
              </w:rPr>
              <w:t>162 desa</w:t>
            </w:r>
          </w:p>
        </w:tc>
        <w:tc>
          <w:tcPr>
            <w:tcW w:w="1710" w:type="dxa"/>
            <w:vMerge w:val="restart"/>
            <w:shd w:val="clear" w:color="auto" w:fill="F2F2F2" w:themeFill="background1" w:themeFillShade="F2"/>
          </w:tcPr>
          <w:p w14:paraId="2335FEE3" w14:textId="733BE3E6" w:rsidR="00824546" w:rsidRPr="006B263B" w:rsidRDefault="00824546" w:rsidP="00824546">
            <w:pPr>
              <w:pStyle w:val="TableParagraph"/>
              <w:ind w:right="93"/>
              <w:jc w:val="right"/>
              <w:rPr>
                <w:rFonts w:ascii="Bookman Old Style" w:hAnsi="Bookman Old Style"/>
                <w:b/>
                <w:sz w:val="18"/>
                <w:szCs w:val="18"/>
              </w:rPr>
            </w:pPr>
            <w:r w:rsidRPr="006B263B">
              <w:rPr>
                <w:rFonts w:ascii="Bookman Old Style" w:hAnsi="Bookman Old Style"/>
                <w:b/>
                <w:sz w:val="18"/>
                <w:szCs w:val="18"/>
              </w:rPr>
              <w:t>6.000.000.000</w:t>
            </w:r>
          </w:p>
        </w:tc>
        <w:tc>
          <w:tcPr>
            <w:tcW w:w="990" w:type="dxa"/>
            <w:tcBorders>
              <w:right w:val="single" w:sz="8" w:space="0" w:color="000000"/>
            </w:tcBorders>
            <w:shd w:val="clear" w:color="auto" w:fill="F2F2F2" w:themeFill="background1" w:themeFillShade="F2"/>
          </w:tcPr>
          <w:p w14:paraId="69801252" w14:textId="434111E2" w:rsidR="00824546" w:rsidRPr="006B263B" w:rsidRDefault="00824546" w:rsidP="00824546">
            <w:pPr>
              <w:pStyle w:val="TableParagraph"/>
              <w:ind w:left="113"/>
              <w:rPr>
                <w:rFonts w:ascii="Bookman Old Style" w:hAnsi="Bookman Old Style"/>
                <w:b/>
                <w:sz w:val="18"/>
                <w:szCs w:val="18"/>
              </w:rPr>
            </w:pPr>
            <w:r w:rsidRPr="006B263B">
              <w:rPr>
                <w:rFonts w:ascii="Bookman Old Style" w:hAnsi="Bookman Old Style"/>
                <w:b/>
                <w:sz w:val="18"/>
                <w:szCs w:val="18"/>
              </w:rPr>
              <w:t>162 desa</w:t>
            </w:r>
          </w:p>
        </w:tc>
        <w:tc>
          <w:tcPr>
            <w:tcW w:w="1620" w:type="dxa"/>
            <w:vMerge w:val="restart"/>
            <w:tcBorders>
              <w:left w:val="single" w:sz="8" w:space="0" w:color="000000"/>
              <w:right w:val="single" w:sz="8" w:space="0" w:color="000000"/>
            </w:tcBorders>
            <w:shd w:val="clear" w:color="auto" w:fill="F2F2F2" w:themeFill="background1" w:themeFillShade="F2"/>
          </w:tcPr>
          <w:p w14:paraId="714BB50B" w14:textId="0C0806F5" w:rsidR="00824546" w:rsidRPr="006B263B" w:rsidRDefault="00824546" w:rsidP="00824546">
            <w:pPr>
              <w:pStyle w:val="TableParagraph"/>
              <w:ind w:right="89"/>
              <w:jc w:val="right"/>
              <w:rPr>
                <w:rFonts w:ascii="Bookman Old Style" w:hAnsi="Bookman Old Style"/>
                <w:b/>
                <w:sz w:val="18"/>
                <w:szCs w:val="18"/>
              </w:rPr>
            </w:pPr>
            <w:r w:rsidRPr="006B263B">
              <w:rPr>
                <w:rFonts w:ascii="Bookman Old Style" w:hAnsi="Bookman Old Style"/>
                <w:b/>
                <w:sz w:val="18"/>
                <w:szCs w:val="18"/>
              </w:rPr>
              <w:t>3.817.484.000</w:t>
            </w:r>
          </w:p>
        </w:tc>
        <w:tc>
          <w:tcPr>
            <w:tcW w:w="486" w:type="dxa"/>
            <w:tcBorders>
              <w:left w:val="single" w:sz="8" w:space="0" w:color="000000"/>
              <w:right w:val="single" w:sz="8" w:space="0" w:color="000000"/>
            </w:tcBorders>
            <w:shd w:val="clear" w:color="auto" w:fill="F2F2F2" w:themeFill="background1" w:themeFillShade="F2"/>
          </w:tcPr>
          <w:p w14:paraId="006D5E5C" w14:textId="77777777" w:rsidR="00824546" w:rsidRPr="006B263B" w:rsidRDefault="00824546" w:rsidP="00824546">
            <w:pPr>
              <w:pStyle w:val="TableParagraph"/>
              <w:ind w:left="19" w:right="1"/>
              <w:jc w:val="center"/>
              <w:rPr>
                <w:rFonts w:ascii="Bookman Old Style" w:hAnsi="Bookman Old Style"/>
                <w:b/>
                <w:sz w:val="18"/>
                <w:szCs w:val="18"/>
              </w:rPr>
            </w:pPr>
            <w:r w:rsidRPr="006B263B">
              <w:rPr>
                <w:rFonts w:ascii="Bookman Old Style" w:hAnsi="Bookman Old Style"/>
                <w:b/>
                <w:spacing w:val="-10"/>
                <w:w w:val="90"/>
                <w:sz w:val="18"/>
                <w:szCs w:val="18"/>
              </w:rPr>
              <w:t>=</w:t>
            </w:r>
          </w:p>
        </w:tc>
        <w:tc>
          <w:tcPr>
            <w:tcW w:w="1674" w:type="dxa"/>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7EC9B088" w14:textId="42FBC735" w:rsidR="00824546" w:rsidRPr="006B263B" w:rsidRDefault="00824546" w:rsidP="006B263B">
            <w:pPr>
              <w:pStyle w:val="TableParagraph"/>
              <w:ind w:right="87"/>
              <w:jc w:val="right"/>
              <w:rPr>
                <w:rFonts w:ascii="Bookman Old Style" w:hAnsi="Bookman Old Style"/>
                <w:b/>
                <w:sz w:val="18"/>
                <w:szCs w:val="18"/>
              </w:rPr>
            </w:pPr>
            <w:r w:rsidRPr="006B263B">
              <w:rPr>
                <w:rFonts w:ascii="Bookman Old Style" w:hAnsi="Bookman Old Style"/>
                <w:sz w:val="18"/>
                <w:szCs w:val="18"/>
              </w:rPr>
              <w:t>2.182.516.000</w:t>
            </w:r>
          </w:p>
        </w:tc>
      </w:tr>
      <w:tr w:rsidR="00824546" w:rsidRPr="006B263B" w14:paraId="7A74741C" w14:textId="77777777" w:rsidTr="00024D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5"/>
        </w:trPr>
        <w:tc>
          <w:tcPr>
            <w:tcW w:w="564" w:type="dxa"/>
            <w:tcBorders>
              <w:right w:val="single" w:sz="8" w:space="0" w:color="000000"/>
            </w:tcBorders>
            <w:shd w:val="clear" w:color="auto" w:fill="F2F2F2" w:themeFill="background1" w:themeFillShade="F2"/>
          </w:tcPr>
          <w:p w14:paraId="2D12951A" w14:textId="695C0D8A" w:rsidR="00824546" w:rsidRPr="006B263B" w:rsidRDefault="00824546" w:rsidP="00824546">
            <w:pPr>
              <w:pStyle w:val="TableParagraph"/>
              <w:spacing w:before="154"/>
              <w:ind w:right="35"/>
              <w:jc w:val="center"/>
              <w:rPr>
                <w:rFonts w:ascii="Bookman Old Style" w:hAnsi="Bookman Old Style"/>
                <w:sz w:val="18"/>
                <w:szCs w:val="18"/>
              </w:rPr>
            </w:pPr>
          </w:p>
        </w:tc>
        <w:tc>
          <w:tcPr>
            <w:tcW w:w="439" w:type="dxa"/>
            <w:tcBorders>
              <w:left w:val="single" w:sz="8" w:space="0" w:color="000000"/>
              <w:right w:val="single" w:sz="8" w:space="0" w:color="000000"/>
            </w:tcBorders>
            <w:shd w:val="clear" w:color="auto" w:fill="F2F2F2" w:themeFill="background1" w:themeFillShade="F2"/>
          </w:tcPr>
          <w:p w14:paraId="3CEECB15" w14:textId="6651C0BD" w:rsidR="00824546" w:rsidRPr="006B263B" w:rsidRDefault="00824546" w:rsidP="00824546">
            <w:pPr>
              <w:pStyle w:val="TableParagraph"/>
              <w:spacing w:before="154"/>
              <w:ind w:left="107"/>
              <w:rPr>
                <w:rFonts w:ascii="Bookman Old Style" w:hAnsi="Bookman Old Style"/>
                <w:sz w:val="18"/>
                <w:szCs w:val="18"/>
              </w:rPr>
            </w:pPr>
          </w:p>
        </w:tc>
        <w:tc>
          <w:tcPr>
            <w:tcW w:w="543" w:type="dxa"/>
            <w:tcBorders>
              <w:left w:val="single" w:sz="8" w:space="0" w:color="000000"/>
              <w:right w:val="single" w:sz="8" w:space="0" w:color="000000"/>
            </w:tcBorders>
            <w:shd w:val="clear" w:color="auto" w:fill="F2F2F2" w:themeFill="background1" w:themeFillShade="F2"/>
          </w:tcPr>
          <w:p w14:paraId="2FF1A6CB" w14:textId="1287298D" w:rsidR="00824546" w:rsidRPr="006B263B" w:rsidRDefault="00824546" w:rsidP="00824546">
            <w:pPr>
              <w:pStyle w:val="TableParagraph"/>
              <w:spacing w:before="154"/>
              <w:ind w:left="14" w:right="35"/>
              <w:jc w:val="center"/>
              <w:rPr>
                <w:rFonts w:ascii="Bookman Old Style" w:hAnsi="Bookman Old Style"/>
                <w:sz w:val="18"/>
                <w:szCs w:val="18"/>
              </w:rPr>
            </w:pPr>
          </w:p>
        </w:tc>
        <w:tc>
          <w:tcPr>
            <w:tcW w:w="450" w:type="dxa"/>
            <w:tcBorders>
              <w:left w:val="single" w:sz="8" w:space="0" w:color="000000"/>
              <w:right w:val="single" w:sz="8" w:space="0" w:color="000000"/>
            </w:tcBorders>
            <w:shd w:val="clear" w:color="auto" w:fill="F2F2F2" w:themeFill="background1" w:themeFillShade="F2"/>
          </w:tcPr>
          <w:p w14:paraId="64987C21" w14:textId="6B0AA5CA" w:rsidR="00824546" w:rsidRPr="006B263B" w:rsidRDefault="00824546" w:rsidP="00824546">
            <w:pPr>
              <w:pStyle w:val="TableParagraph"/>
              <w:spacing w:before="154"/>
              <w:ind w:right="19"/>
              <w:jc w:val="center"/>
              <w:rPr>
                <w:rFonts w:ascii="Bookman Old Style" w:hAnsi="Bookman Old Style"/>
                <w:sz w:val="18"/>
                <w:szCs w:val="18"/>
              </w:rPr>
            </w:pPr>
          </w:p>
        </w:tc>
        <w:tc>
          <w:tcPr>
            <w:tcW w:w="3813" w:type="dxa"/>
            <w:tcBorders>
              <w:left w:val="single" w:sz="8" w:space="0" w:color="000000"/>
              <w:right w:val="single" w:sz="8" w:space="0" w:color="000000"/>
            </w:tcBorders>
            <w:shd w:val="clear" w:color="auto" w:fill="F2F2F2" w:themeFill="background1" w:themeFillShade="F2"/>
          </w:tcPr>
          <w:p w14:paraId="48DEFBA5" w14:textId="374EF49B" w:rsidR="00824546" w:rsidRPr="006B263B" w:rsidRDefault="00824546" w:rsidP="00824546">
            <w:pPr>
              <w:pStyle w:val="TableParagraph"/>
              <w:spacing w:before="51"/>
              <w:ind w:left="107"/>
              <w:rPr>
                <w:rFonts w:ascii="Bookman Old Style" w:hAnsi="Bookman Old Style"/>
                <w:sz w:val="18"/>
                <w:szCs w:val="18"/>
              </w:rPr>
            </w:pPr>
          </w:p>
        </w:tc>
        <w:tc>
          <w:tcPr>
            <w:tcW w:w="3600" w:type="dxa"/>
            <w:tcBorders>
              <w:left w:val="single" w:sz="8" w:space="0" w:color="000000"/>
              <w:right w:val="single" w:sz="8" w:space="0" w:color="000000"/>
            </w:tcBorders>
            <w:shd w:val="clear" w:color="auto" w:fill="F2F2F2" w:themeFill="background1" w:themeFillShade="F2"/>
          </w:tcPr>
          <w:p w14:paraId="2D68B3DF" w14:textId="4B583DEB" w:rsidR="00824546" w:rsidRPr="006B263B" w:rsidRDefault="00824546" w:rsidP="00824546">
            <w:pPr>
              <w:pStyle w:val="TableParagraph"/>
              <w:spacing w:before="51"/>
              <w:ind w:left="107" w:right="417"/>
              <w:rPr>
                <w:rFonts w:ascii="Bookman Old Style" w:hAnsi="Bookman Old Style"/>
                <w:sz w:val="18"/>
                <w:szCs w:val="18"/>
              </w:rPr>
            </w:pPr>
            <w:r w:rsidRPr="006B263B">
              <w:rPr>
                <w:rFonts w:ascii="Bookman Old Style" w:hAnsi="Bookman Old Style"/>
                <w:sz w:val="18"/>
                <w:szCs w:val="18"/>
              </w:rPr>
              <w:t>Jumlah desa tertib pengelolaan aset</w:t>
            </w:r>
          </w:p>
        </w:tc>
        <w:tc>
          <w:tcPr>
            <w:tcW w:w="1530" w:type="dxa"/>
            <w:tcBorders>
              <w:left w:val="single" w:sz="8" w:space="0" w:color="000000"/>
            </w:tcBorders>
            <w:shd w:val="clear" w:color="auto" w:fill="F2F2F2" w:themeFill="background1" w:themeFillShade="F2"/>
          </w:tcPr>
          <w:p w14:paraId="24C93E11" w14:textId="21C8B035" w:rsidR="00824546" w:rsidRPr="006B263B" w:rsidRDefault="00824546" w:rsidP="00824546">
            <w:pPr>
              <w:pStyle w:val="TableParagraph"/>
              <w:spacing w:before="154"/>
              <w:ind w:left="107"/>
              <w:rPr>
                <w:rFonts w:ascii="Bookman Old Style" w:hAnsi="Bookman Old Style"/>
                <w:sz w:val="18"/>
                <w:szCs w:val="18"/>
              </w:rPr>
            </w:pPr>
            <w:r w:rsidRPr="006B263B">
              <w:rPr>
                <w:rFonts w:ascii="Bookman Old Style" w:hAnsi="Bookman Old Style"/>
                <w:sz w:val="18"/>
                <w:szCs w:val="18"/>
              </w:rPr>
              <w:t>162 desa</w:t>
            </w:r>
          </w:p>
        </w:tc>
        <w:tc>
          <w:tcPr>
            <w:tcW w:w="1710" w:type="dxa"/>
            <w:vMerge/>
            <w:shd w:val="clear" w:color="auto" w:fill="F2F2F2" w:themeFill="background1" w:themeFillShade="F2"/>
          </w:tcPr>
          <w:p w14:paraId="575ED3A9" w14:textId="64E19763" w:rsidR="00824546" w:rsidRPr="006B263B" w:rsidRDefault="00824546" w:rsidP="00824546">
            <w:pPr>
              <w:pStyle w:val="TableParagraph"/>
              <w:spacing w:before="154"/>
              <w:ind w:right="93"/>
              <w:jc w:val="right"/>
              <w:rPr>
                <w:rFonts w:ascii="Bookman Old Style" w:hAnsi="Bookman Old Style"/>
                <w:sz w:val="18"/>
                <w:szCs w:val="18"/>
              </w:rPr>
            </w:pPr>
          </w:p>
        </w:tc>
        <w:tc>
          <w:tcPr>
            <w:tcW w:w="990" w:type="dxa"/>
            <w:tcBorders>
              <w:right w:val="single" w:sz="8" w:space="0" w:color="000000"/>
            </w:tcBorders>
            <w:shd w:val="clear" w:color="auto" w:fill="F2F2F2" w:themeFill="background1" w:themeFillShade="F2"/>
          </w:tcPr>
          <w:p w14:paraId="6BEAF127" w14:textId="3257D608" w:rsidR="00824546" w:rsidRPr="006B263B" w:rsidRDefault="00824546" w:rsidP="00824546">
            <w:pPr>
              <w:pStyle w:val="TableParagraph"/>
              <w:spacing w:before="154"/>
              <w:ind w:left="113"/>
              <w:rPr>
                <w:rFonts w:ascii="Bookman Old Style" w:hAnsi="Bookman Old Style"/>
                <w:sz w:val="18"/>
                <w:szCs w:val="18"/>
              </w:rPr>
            </w:pPr>
            <w:r w:rsidRPr="006B263B">
              <w:rPr>
                <w:rFonts w:ascii="Bookman Old Style" w:hAnsi="Bookman Old Style"/>
                <w:sz w:val="18"/>
                <w:szCs w:val="18"/>
              </w:rPr>
              <w:t>162 desa</w:t>
            </w:r>
          </w:p>
        </w:tc>
        <w:tc>
          <w:tcPr>
            <w:tcW w:w="1620" w:type="dxa"/>
            <w:vMerge/>
            <w:tcBorders>
              <w:left w:val="single" w:sz="8" w:space="0" w:color="000000"/>
              <w:right w:val="single" w:sz="8" w:space="0" w:color="000000"/>
            </w:tcBorders>
            <w:shd w:val="clear" w:color="auto" w:fill="F2F2F2" w:themeFill="background1" w:themeFillShade="F2"/>
          </w:tcPr>
          <w:p w14:paraId="2F32618D" w14:textId="4526CF34" w:rsidR="00824546" w:rsidRPr="006B263B" w:rsidRDefault="00824546" w:rsidP="00824546">
            <w:pPr>
              <w:pStyle w:val="TableParagraph"/>
              <w:spacing w:before="154"/>
              <w:ind w:right="89"/>
              <w:jc w:val="right"/>
              <w:rPr>
                <w:rFonts w:ascii="Bookman Old Style" w:hAnsi="Bookman Old Style"/>
                <w:sz w:val="18"/>
                <w:szCs w:val="18"/>
              </w:rPr>
            </w:pPr>
          </w:p>
        </w:tc>
        <w:tc>
          <w:tcPr>
            <w:tcW w:w="486" w:type="dxa"/>
            <w:tcBorders>
              <w:left w:val="single" w:sz="8" w:space="0" w:color="000000"/>
              <w:right w:val="single" w:sz="8" w:space="0" w:color="000000"/>
            </w:tcBorders>
            <w:shd w:val="clear" w:color="auto" w:fill="F2F2F2" w:themeFill="background1" w:themeFillShade="F2"/>
          </w:tcPr>
          <w:p w14:paraId="3AD525C8" w14:textId="77777777" w:rsidR="00824546" w:rsidRPr="006B263B" w:rsidRDefault="00824546" w:rsidP="00824546">
            <w:pPr>
              <w:pStyle w:val="TableParagraph"/>
              <w:spacing w:before="154"/>
              <w:ind w:left="19" w:right="1"/>
              <w:jc w:val="center"/>
              <w:rPr>
                <w:rFonts w:ascii="Bookman Old Style" w:hAnsi="Bookman Old Style"/>
                <w:sz w:val="18"/>
                <w:szCs w:val="18"/>
              </w:rPr>
            </w:pPr>
            <w:r w:rsidRPr="006B263B">
              <w:rPr>
                <w:rFonts w:ascii="Bookman Old Style" w:hAnsi="Bookman Old Style"/>
                <w:spacing w:val="-10"/>
                <w:w w:val="90"/>
                <w:sz w:val="18"/>
                <w:szCs w:val="18"/>
              </w:rPr>
              <w:t>=</w:t>
            </w:r>
          </w:p>
        </w:tc>
        <w:tc>
          <w:tcPr>
            <w:tcW w:w="1674" w:type="dxa"/>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1E172F0B" w14:textId="73798C4C" w:rsidR="00824546" w:rsidRPr="006B263B" w:rsidRDefault="00824546" w:rsidP="006B263B">
            <w:pPr>
              <w:pStyle w:val="TableParagraph"/>
              <w:spacing w:before="154"/>
              <w:ind w:right="87"/>
              <w:jc w:val="right"/>
              <w:rPr>
                <w:rFonts w:ascii="Bookman Old Style" w:hAnsi="Bookman Old Style"/>
                <w:sz w:val="18"/>
                <w:szCs w:val="18"/>
              </w:rPr>
            </w:pPr>
          </w:p>
        </w:tc>
      </w:tr>
      <w:tr w:rsidR="00824546" w:rsidRPr="006B263B" w14:paraId="3B5346AD" w14:textId="77777777" w:rsidTr="00024D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47"/>
        </w:trPr>
        <w:tc>
          <w:tcPr>
            <w:tcW w:w="564" w:type="dxa"/>
            <w:tcBorders>
              <w:right w:val="single" w:sz="8" w:space="0" w:color="000000"/>
            </w:tcBorders>
            <w:shd w:val="clear" w:color="auto" w:fill="F2F2F2" w:themeFill="background1" w:themeFillShade="F2"/>
          </w:tcPr>
          <w:p w14:paraId="196B3B86" w14:textId="77777777" w:rsidR="00824546" w:rsidRPr="006B263B" w:rsidRDefault="00824546" w:rsidP="00824546">
            <w:pPr>
              <w:pStyle w:val="TableParagraph"/>
              <w:ind w:right="35"/>
              <w:jc w:val="center"/>
              <w:rPr>
                <w:rFonts w:ascii="Bookman Old Style" w:hAnsi="Bookman Old Style"/>
                <w:sz w:val="18"/>
                <w:szCs w:val="18"/>
              </w:rPr>
            </w:pPr>
          </w:p>
        </w:tc>
        <w:tc>
          <w:tcPr>
            <w:tcW w:w="439" w:type="dxa"/>
            <w:tcBorders>
              <w:left w:val="single" w:sz="8" w:space="0" w:color="000000"/>
              <w:right w:val="single" w:sz="8" w:space="0" w:color="000000"/>
            </w:tcBorders>
            <w:shd w:val="clear" w:color="auto" w:fill="F2F2F2" w:themeFill="background1" w:themeFillShade="F2"/>
          </w:tcPr>
          <w:p w14:paraId="41D74AC9" w14:textId="77777777" w:rsidR="00824546" w:rsidRPr="006B263B" w:rsidRDefault="00824546" w:rsidP="00824546">
            <w:pPr>
              <w:pStyle w:val="TableParagraph"/>
              <w:ind w:left="107"/>
              <w:rPr>
                <w:rFonts w:ascii="Bookman Old Style" w:hAnsi="Bookman Old Style"/>
                <w:sz w:val="18"/>
                <w:szCs w:val="18"/>
              </w:rPr>
            </w:pPr>
          </w:p>
        </w:tc>
        <w:tc>
          <w:tcPr>
            <w:tcW w:w="543" w:type="dxa"/>
            <w:tcBorders>
              <w:left w:val="single" w:sz="8" w:space="0" w:color="000000"/>
              <w:right w:val="single" w:sz="8" w:space="0" w:color="000000"/>
            </w:tcBorders>
            <w:shd w:val="clear" w:color="auto" w:fill="F2F2F2" w:themeFill="background1" w:themeFillShade="F2"/>
          </w:tcPr>
          <w:p w14:paraId="7B5CE951" w14:textId="77777777" w:rsidR="00824546" w:rsidRPr="006B263B" w:rsidRDefault="00824546" w:rsidP="00824546">
            <w:pPr>
              <w:pStyle w:val="TableParagraph"/>
              <w:ind w:left="14" w:right="35"/>
              <w:jc w:val="center"/>
              <w:rPr>
                <w:rFonts w:ascii="Bookman Old Style" w:hAnsi="Bookman Old Style"/>
                <w:sz w:val="18"/>
                <w:szCs w:val="18"/>
              </w:rPr>
            </w:pPr>
          </w:p>
        </w:tc>
        <w:tc>
          <w:tcPr>
            <w:tcW w:w="450" w:type="dxa"/>
            <w:tcBorders>
              <w:left w:val="single" w:sz="8" w:space="0" w:color="000000"/>
              <w:right w:val="single" w:sz="8" w:space="0" w:color="000000"/>
            </w:tcBorders>
            <w:shd w:val="clear" w:color="auto" w:fill="F2F2F2" w:themeFill="background1" w:themeFillShade="F2"/>
          </w:tcPr>
          <w:p w14:paraId="366FC2A2" w14:textId="77777777" w:rsidR="00824546" w:rsidRPr="006B263B" w:rsidRDefault="00824546" w:rsidP="00824546">
            <w:pPr>
              <w:pStyle w:val="TableParagraph"/>
              <w:ind w:right="19"/>
              <w:jc w:val="center"/>
              <w:rPr>
                <w:rFonts w:ascii="Bookman Old Style" w:hAnsi="Bookman Old Style"/>
                <w:sz w:val="18"/>
                <w:szCs w:val="18"/>
              </w:rPr>
            </w:pPr>
          </w:p>
        </w:tc>
        <w:tc>
          <w:tcPr>
            <w:tcW w:w="3813" w:type="dxa"/>
            <w:tcBorders>
              <w:left w:val="single" w:sz="8" w:space="0" w:color="000000"/>
              <w:right w:val="single" w:sz="8" w:space="0" w:color="000000"/>
            </w:tcBorders>
            <w:shd w:val="clear" w:color="auto" w:fill="F2F2F2" w:themeFill="background1" w:themeFillShade="F2"/>
          </w:tcPr>
          <w:p w14:paraId="788AA494" w14:textId="77777777" w:rsidR="00824546" w:rsidRPr="006B263B" w:rsidRDefault="00824546" w:rsidP="00824546">
            <w:pPr>
              <w:pStyle w:val="TableParagraph"/>
              <w:spacing w:before="9" w:line="206" w:lineRule="exact"/>
              <w:ind w:left="107"/>
              <w:rPr>
                <w:rFonts w:ascii="Bookman Old Style" w:hAnsi="Bookman Old Style"/>
                <w:sz w:val="18"/>
                <w:szCs w:val="18"/>
              </w:rPr>
            </w:pPr>
          </w:p>
        </w:tc>
        <w:tc>
          <w:tcPr>
            <w:tcW w:w="3600" w:type="dxa"/>
            <w:tcBorders>
              <w:left w:val="single" w:sz="8" w:space="0" w:color="000000"/>
              <w:right w:val="single" w:sz="8" w:space="0" w:color="000000"/>
            </w:tcBorders>
            <w:shd w:val="clear" w:color="auto" w:fill="F2F2F2" w:themeFill="background1" w:themeFillShade="F2"/>
          </w:tcPr>
          <w:p w14:paraId="79D8B8E6" w14:textId="134C2F80" w:rsidR="00824546" w:rsidRPr="006B263B" w:rsidRDefault="00824546" w:rsidP="00824546">
            <w:pPr>
              <w:pStyle w:val="TableParagraph"/>
              <w:spacing w:before="9" w:line="206" w:lineRule="exact"/>
              <w:ind w:left="107" w:right="293"/>
              <w:jc w:val="both"/>
              <w:rPr>
                <w:rFonts w:ascii="Bookman Old Style" w:hAnsi="Bookman Old Style"/>
                <w:sz w:val="18"/>
                <w:szCs w:val="18"/>
              </w:rPr>
            </w:pPr>
            <w:r w:rsidRPr="006B263B">
              <w:rPr>
                <w:rFonts w:ascii="Bookman Old Style" w:hAnsi="Bookman Old Style"/>
                <w:sz w:val="18"/>
                <w:szCs w:val="18"/>
              </w:rPr>
              <w:t>Meningkatnya jumlah desa yang mengembangkan BUMDes untuk mendukung Produk Unggulan Desa</w:t>
            </w:r>
          </w:p>
        </w:tc>
        <w:tc>
          <w:tcPr>
            <w:tcW w:w="1530" w:type="dxa"/>
            <w:tcBorders>
              <w:left w:val="single" w:sz="8" w:space="0" w:color="000000"/>
            </w:tcBorders>
            <w:shd w:val="clear" w:color="auto" w:fill="F2F2F2" w:themeFill="background1" w:themeFillShade="F2"/>
          </w:tcPr>
          <w:p w14:paraId="0A3A4891" w14:textId="3E62954D" w:rsidR="00824546" w:rsidRPr="006B263B" w:rsidRDefault="00824546" w:rsidP="00824546">
            <w:pPr>
              <w:pStyle w:val="TableParagraph"/>
              <w:ind w:left="107"/>
              <w:rPr>
                <w:rFonts w:ascii="Bookman Old Style" w:hAnsi="Bookman Old Style"/>
                <w:sz w:val="18"/>
                <w:szCs w:val="18"/>
              </w:rPr>
            </w:pPr>
            <w:r w:rsidRPr="006B263B">
              <w:rPr>
                <w:rFonts w:ascii="Bookman Old Style" w:hAnsi="Bookman Old Style"/>
                <w:sz w:val="18"/>
                <w:szCs w:val="18"/>
              </w:rPr>
              <w:t>1 desa</w:t>
            </w:r>
          </w:p>
        </w:tc>
        <w:tc>
          <w:tcPr>
            <w:tcW w:w="1710" w:type="dxa"/>
            <w:vMerge/>
            <w:shd w:val="clear" w:color="auto" w:fill="F2F2F2" w:themeFill="background1" w:themeFillShade="F2"/>
          </w:tcPr>
          <w:p w14:paraId="78FEA3A3" w14:textId="77777777" w:rsidR="00824546" w:rsidRPr="006B263B" w:rsidRDefault="00824546" w:rsidP="00824546">
            <w:pPr>
              <w:pStyle w:val="TableParagraph"/>
              <w:ind w:right="93"/>
              <w:jc w:val="right"/>
              <w:rPr>
                <w:rFonts w:ascii="Bookman Old Style" w:hAnsi="Bookman Old Style"/>
                <w:sz w:val="18"/>
                <w:szCs w:val="18"/>
              </w:rPr>
            </w:pPr>
          </w:p>
        </w:tc>
        <w:tc>
          <w:tcPr>
            <w:tcW w:w="990" w:type="dxa"/>
            <w:tcBorders>
              <w:right w:val="single" w:sz="8" w:space="0" w:color="000000"/>
            </w:tcBorders>
            <w:shd w:val="clear" w:color="auto" w:fill="F2F2F2" w:themeFill="background1" w:themeFillShade="F2"/>
          </w:tcPr>
          <w:p w14:paraId="5BD8908F" w14:textId="6EBABCF5" w:rsidR="00824546" w:rsidRPr="006B263B" w:rsidRDefault="00824546" w:rsidP="00824546">
            <w:pPr>
              <w:pStyle w:val="TableParagraph"/>
              <w:ind w:left="113"/>
              <w:rPr>
                <w:rFonts w:ascii="Bookman Old Style" w:hAnsi="Bookman Old Style"/>
                <w:sz w:val="18"/>
                <w:szCs w:val="18"/>
              </w:rPr>
            </w:pPr>
            <w:r w:rsidRPr="006B263B">
              <w:rPr>
                <w:rFonts w:ascii="Bookman Old Style" w:hAnsi="Bookman Old Style"/>
                <w:sz w:val="18"/>
                <w:szCs w:val="18"/>
              </w:rPr>
              <w:t>1 desa</w:t>
            </w:r>
          </w:p>
        </w:tc>
        <w:tc>
          <w:tcPr>
            <w:tcW w:w="1620" w:type="dxa"/>
            <w:vMerge/>
            <w:tcBorders>
              <w:left w:val="single" w:sz="8" w:space="0" w:color="000000"/>
              <w:right w:val="single" w:sz="8" w:space="0" w:color="000000"/>
            </w:tcBorders>
            <w:shd w:val="clear" w:color="auto" w:fill="F2F2F2" w:themeFill="background1" w:themeFillShade="F2"/>
          </w:tcPr>
          <w:p w14:paraId="1E2EB0F7" w14:textId="77777777" w:rsidR="00824546" w:rsidRPr="006B263B" w:rsidRDefault="00824546" w:rsidP="00824546">
            <w:pPr>
              <w:pStyle w:val="TableParagraph"/>
              <w:ind w:right="90"/>
              <w:jc w:val="right"/>
              <w:rPr>
                <w:rFonts w:ascii="Bookman Old Style" w:hAnsi="Bookman Old Style"/>
                <w:sz w:val="18"/>
                <w:szCs w:val="18"/>
              </w:rPr>
            </w:pPr>
          </w:p>
        </w:tc>
        <w:tc>
          <w:tcPr>
            <w:tcW w:w="486" w:type="dxa"/>
            <w:tcBorders>
              <w:left w:val="single" w:sz="8" w:space="0" w:color="000000"/>
              <w:right w:val="single" w:sz="8" w:space="0" w:color="000000"/>
            </w:tcBorders>
            <w:shd w:val="clear" w:color="auto" w:fill="F2F2F2" w:themeFill="background1" w:themeFillShade="F2"/>
          </w:tcPr>
          <w:p w14:paraId="0047C69B" w14:textId="50E0EB9A" w:rsidR="00824546" w:rsidRPr="006B263B" w:rsidRDefault="00B74AA2" w:rsidP="00B74AA2">
            <w:pPr>
              <w:pStyle w:val="TableParagraph"/>
              <w:spacing w:before="13"/>
              <w:jc w:val="center"/>
              <w:rPr>
                <w:rFonts w:ascii="Bookman Old Style" w:hAnsi="Bookman Old Style"/>
                <w:sz w:val="18"/>
                <w:szCs w:val="18"/>
              </w:rPr>
            </w:pPr>
            <w:r w:rsidRPr="006B263B">
              <w:rPr>
                <w:rFonts w:ascii="Bookman Old Style" w:hAnsi="Bookman Old Style"/>
                <w:spacing w:val="-10"/>
                <w:w w:val="90"/>
                <w:sz w:val="18"/>
                <w:szCs w:val="18"/>
              </w:rPr>
              <w:t>=</w:t>
            </w:r>
          </w:p>
        </w:tc>
        <w:tc>
          <w:tcPr>
            <w:tcW w:w="1674" w:type="dxa"/>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5C9AD7BD" w14:textId="19082E5B" w:rsidR="00824546" w:rsidRPr="006B263B" w:rsidRDefault="00824546" w:rsidP="006B263B">
            <w:pPr>
              <w:pStyle w:val="TableParagraph"/>
              <w:spacing w:before="13"/>
              <w:jc w:val="right"/>
              <w:rPr>
                <w:rFonts w:ascii="Bookman Old Style" w:hAnsi="Bookman Old Style"/>
                <w:sz w:val="18"/>
                <w:szCs w:val="18"/>
              </w:rPr>
            </w:pPr>
          </w:p>
        </w:tc>
      </w:tr>
      <w:tr w:rsidR="00824546" w:rsidRPr="006B263B" w14:paraId="3ABD2E41" w14:textId="77777777" w:rsidTr="00024D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47"/>
        </w:trPr>
        <w:tc>
          <w:tcPr>
            <w:tcW w:w="564" w:type="dxa"/>
            <w:tcBorders>
              <w:right w:val="single" w:sz="8" w:space="0" w:color="000000"/>
            </w:tcBorders>
          </w:tcPr>
          <w:p w14:paraId="04CB3AFC" w14:textId="0FD14124" w:rsidR="00824546" w:rsidRPr="006B263B" w:rsidRDefault="00824546" w:rsidP="00824546">
            <w:pPr>
              <w:pStyle w:val="TableParagraph"/>
              <w:ind w:right="35"/>
              <w:jc w:val="center"/>
              <w:rPr>
                <w:rFonts w:ascii="Bookman Old Style" w:hAnsi="Bookman Old Style"/>
                <w:sz w:val="18"/>
                <w:szCs w:val="18"/>
              </w:rPr>
            </w:pPr>
            <w:r w:rsidRPr="006B263B">
              <w:rPr>
                <w:rFonts w:ascii="Bookman Old Style" w:hAnsi="Bookman Old Style"/>
                <w:b/>
                <w:spacing w:val="-4"/>
                <w:w w:val="90"/>
                <w:sz w:val="18"/>
                <w:szCs w:val="18"/>
              </w:rPr>
              <w:lastRenderedPageBreak/>
              <w:t>2.13</w:t>
            </w:r>
          </w:p>
        </w:tc>
        <w:tc>
          <w:tcPr>
            <w:tcW w:w="439" w:type="dxa"/>
            <w:tcBorders>
              <w:left w:val="single" w:sz="8" w:space="0" w:color="000000"/>
              <w:right w:val="single" w:sz="8" w:space="0" w:color="000000"/>
            </w:tcBorders>
          </w:tcPr>
          <w:p w14:paraId="03A28AC0" w14:textId="648B6591" w:rsidR="00824546" w:rsidRPr="006B263B" w:rsidRDefault="00824546" w:rsidP="00824546">
            <w:pPr>
              <w:pStyle w:val="TableParagraph"/>
              <w:ind w:left="107"/>
              <w:rPr>
                <w:rFonts w:ascii="Bookman Old Style" w:hAnsi="Bookman Old Style"/>
                <w:sz w:val="18"/>
                <w:szCs w:val="18"/>
              </w:rPr>
            </w:pPr>
            <w:r w:rsidRPr="006B263B">
              <w:rPr>
                <w:rFonts w:ascii="Bookman Old Style" w:hAnsi="Bookman Old Style"/>
                <w:b/>
                <w:spacing w:val="-4"/>
                <w:w w:val="90"/>
                <w:sz w:val="18"/>
                <w:szCs w:val="18"/>
              </w:rPr>
              <w:t>04</w:t>
            </w:r>
          </w:p>
        </w:tc>
        <w:tc>
          <w:tcPr>
            <w:tcW w:w="543" w:type="dxa"/>
            <w:tcBorders>
              <w:left w:val="single" w:sz="8" w:space="0" w:color="000000"/>
              <w:right w:val="single" w:sz="8" w:space="0" w:color="000000"/>
            </w:tcBorders>
          </w:tcPr>
          <w:p w14:paraId="0DB199E1" w14:textId="0A7938A3" w:rsidR="00824546" w:rsidRPr="006B263B" w:rsidRDefault="00824546" w:rsidP="00824546">
            <w:pPr>
              <w:pStyle w:val="TableParagraph"/>
              <w:ind w:left="14" w:right="35"/>
              <w:jc w:val="center"/>
              <w:rPr>
                <w:rFonts w:ascii="Bookman Old Style" w:hAnsi="Bookman Old Style"/>
                <w:sz w:val="18"/>
                <w:szCs w:val="18"/>
              </w:rPr>
            </w:pPr>
            <w:r w:rsidRPr="006B263B">
              <w:rPr>
                <w:rFonts w:ascii="Bookman Old Style" w:hAnsi="Bookman Old Style"/>
                <w:b/>
                <w:spacing w:val="-5"/>
                <w:w w:val="90"/>
                <w:sz w:val="18"/>
                <w:szCs w:val="18"/>
              </w:rPr>
              <w:t>2.01</w:t>
            </w:r>
          </w:p>
        </w:tc>
        <w:tc>
          <w:tcPr>
            <w:tcW w:w="450" w:type="dxa"/>
            <w:tcBorders>
              <w:left w:val="single" w:sz="8" w:space="0" w:color="000000"/>
              <w:right w:val="single" w:sz="8" w:space="0" w:color="000000"/>
            </w:tcBorders>
          </w:tcPr>
          <w:p w14:paraId="71691411" w14:textId="1FE4DE67" w:rsidR="00824546" w:rsidRPr="006B263B" w:rsidRDefault="00824546" w:rsidP="00824546">
            <w:pPr>
              <w:pStyle w:val="TableParagraph"/>
              <w:ind w:right="19"/>
              <w:jc w:val="center"/>
              <w:rPr>
                <w:rFonts w:ascii="Bookman Old Style" w:hAnsi="Bookman Old Style"/>
                <w:sz w:val="18"/>
                <w:szCs w:val="18"/>
              </w:rPr>
            </w:pPr>
            <w:r w:rsidRPr="006B263B">
              <w:rPr>
                <w:rFonts w:ascii="Bookman Old Style" w:hAnsi="Bookman Old Style"/>
                <w:b/>
                <w:spacing w:val="-5"/>
                <w:w w:val="90"/>
                <w:sz w:val="18"/>
                <w:szCs w:val="18"/>
              </w:rPr>
              <w:t>0001</w:t>
            </w:r>
          </w:p>
        </w:tc>
        <w:tc>
          <w:tcPr>
            <w:tcW w:w="3813" w:type="dxa"/>
            <w:tcBorders>
              <w:left w:val="single" w:sz="8" w:space="0" w:color="000000"/>
              <w:right w:val="single" w:sz="8" w:space="0" w:color="000000"/>
            </w:tcBorders>
          </w:tcPr>
          <w:p w14:paraId="6733CD61" w14:textId="664340E9" w:rsidR="00824546" w:rsidRPr="006B263B" w:rsidRDefault="00824546" w:rsidP="00824546">
            <w:pPr>
              <w:pStyle w:val="TableParagraph"/>
              <w:spacing w:before="9" w:line="206" w:lineRule="exact"/>
              <w:ind w:left="107"/>
              <w:rPr>
                <w:rFonts w:ascii="Bookman Old Style" w:hAnsi="Bookman Old Style"/>
                <w:sz w:val="18"/>
                <w:szCs w:val="18"/>
              </w:rPr>
            </w:pPr>
            <w:r w:rsidRPr="006B263B">
              <w:rPr>
                <w:rFonts w:ascii="Bookman Old Style" w:hAnsi="Bookman Old Style"/>
                <w:sz w:val="18"/>
                <w:szCs w:val="18"/>
              </w:rPr>
              <w:t>Faslitasi Penyelenggaraan Administrasi Pemerintahan Desa</w:t>
            </w:r>
          </w:p>
        </w:tc>
        <w:tc>
          <w:tcPr>
            <w:tcW w:w="3600" w:type="dxa"/>
            <w:tcBorders>
              <w:left w:val="single" w:sz="8" w:space="0" w:color="000000"/>
              <w:right w:val="single" w:sz="8" w:space="0" w:color="000000"/>
            </w:tcBorders>
          </w:tcPr>
          <w:p w14:paraId="495AF028" w14:textId="65E196C2" w:rsidR="00824546" w:rsidRPr="006B263B" w:rsidRDefault="00824546" w:rsidP="00824546">
            <w:pPr>
              <w:pStyle w:val="TableParagraph"/>
              <w:spacing w:before="9" w:line="206" w:lineRule="exact"/>
              <w:ind w:left="107" w:right="293"/>
              <w:jc w:val="both"/>
              <w:rPr>
                <w:rFonts w:ascii="Bookman Old Style" w:hAnsi="Bookman Old Style"/>
                <w:sz w:val="18"/>
                <w:szCs w:val="18"/>
              </w:rPr>
            </w:pPr>
            <w:r w:rsidRPr="006B263B">
              <w:rPr>
                <w:rFonts w:ascii="Bookman Old Style" w:hAnsi="Bookman Old Style"/>
                <w:sz w:val="18"/>
                <w:szCs w:val="18"/>
              </w:rPr>
              <w:t>Jumlah Dokumen Penyelenggaraan Administrasi Pemerintahan Desa</w:t>
            </w:r>
          </w:p>
        </w:tc>
        <w:tc>
          <w:tcPr>
            <w:tcW w:w="1530" w:type="dxa"/>
            <w:tcBorders>
              <w:left w:val="single" w:sz="8" w:space="0" w:color="000000"/>
            </w:tcBorders>
          </w:tcPr>
          <w:p w14:paraId="40BC1A47" w14:textId="7F65641E" w:rsidR="00824546" w:rsidRPr="006B263B" w:rsidRDefault="00824546" w:rsidP="00824546">
            <w:pPr>
              <w:pStyle w:val="TableParagraph"/>
              <w:ind w:left="107"/>
              <w:rPr>
                <w:rFonts w:ascii="Bookman Old Style" w:hAnsi="Bookman Old Style"/>
                <w:sz w:val="18"/>
                <w:szCs w:val="18"/>
              </w:rPr>
            </w:pPr>
            <w:r w:rsidRPr="006B263B">
              <w:rPr>
                <w:rFonts w:ascii="Bookman Old Style" w:hAnsi="Bookman Old Style"/>
                <w:sz w:val="18"/>
                <w:szCs w:val="18"/>
              </w:rPr>
              <w:t>1 dokumen</w:t>
            </w:r>
          </w:p>
        </w:tc>
        <w:tc>
          <w:tcPr>
            <w:tcW w:w="1710" w:type="dxa"/>
          </w:tcPr>
          <w:p w14:paraId="0B48F747" w14:textId="5D245E92" w:rsidR="00824546" w:rsidRPr="006B263B" w:rsidRDefault="00824546" w:rsidP="00824546">
            <w:pPr>
              <w:pStyle w:val="TableParagraph"/>
              <w:ind w:right="93"/>
              <w:jc w:val="right"/>
              <w:rPr>
                <w:rFonts w:ascii="Bookman Old Style" w:hAnsi="Bookman Old Style"/>
                <w:sz w:val="18"/>
                <w:szCs w:val="18"/>
              </w:rPr>
            </w:pPr>
            <w:r w:rsidRPr="006B263B">
              <w:rPr>
                <w:rFonts w:ascii="Bookman Old Style" w:hAnsi="Bookman Old Style"/>
                <w:sz w:val="18"/>
                <w:szCs w:val="18"/>
              </w:rPr>
              <w:t xml:space="preserve"> 341.000.000 </w:t>
            </w:r>
          </w:p>
        </w:tc>
        <w:tc>
          <w:tcPr>
            <w:tcW w:w="990" w:type="dxa"/>
            <w:tcBorders>
              <w:right w:val="single" w:sz="8" w:space="0" w:color="000000"/>
            </w:tcBorders>
          </w:tcPr>
          <w:p w14:paraId="09431E56" w14:textId="1C1CF368" w:rsidR="00824546" w:rsidRPr="006B263B" w:rsidRDefault="00824546" w:rsidP="00824546">
            <w:pPr>
              <w:pStyle w:val="TableParagraph"/>
              <w:ind w:left="113"/>
              <w:rPr>
                <w:rFonts w:ascii="Bookman Old Style" w:hAnsi="Bookman Old Style"/>
                <w:sz w:val="18"/>
                <w:szCs w:val="18"/>
              </w:rPr>
            </w:pPr>
            <w:r w:rsidRPr="006B263B">
              <w:rPr>
                <w:rFonts w:ascii="Bookman Old Style" w:hAnsi="Bookman Old Style"/>
                <w:sz w:val="18"/>
                <w:szCs w:val="18"/>
              </w:rPr>
              <w:t>1 dokumen</w:t>
            </w:r>
          </w:p>
        </w:tc>
        <w:tc>
          <w:tcPr>
            <w:tcW w:w="1620" w:type="dxa"/>
            <w:tcBorders>
              <w:left w:val="single" w:sz="8" w:space="0" w:color="000000"/>
              <w:right w:val="single" w:sz="8" w:space="0" w:color="000000"/>
            </w:tcBorders>
          </w:tcPr>
          <w:p w14:paraId="6EEF7DEA" w14:textId="45277E69" w:rsidR="00824546" w:rsidRPr="006B263B" w:rsidRDefault="00824546" w:rsidP="00824546">
            <w:pPr>
              <w:pStyle w:val="TableParagraph"/>
              <w:ind w:right="90"/>
              <w:jc w:val="right"/>
              <w:rPr>
                <w:rFonts w:ascii="Bookman Old Style" w:hAnsi="Bookman Old Style"/>
                <w:sz w:val="18"/>
                <w:szCs w:val="18"/>
              </w:rPr>
            </w:pPr>
            <w:r w:rsidRPr="006B263B">
              <w:rPr>
                <w:rFonts w:ascii="Bookman Old Style" w:hAnsi="Bookman Old Style"/>
                <w:sz w:val="18"/>
                <w:szCs w:val="18"/>
              </w:rPr>
              <w:t>120.000.000</w:t>
            </w:r>
          </w:p>
        </w:tc>
        <w:tc>
          <w:tcPr>
            <w:tcW w:w="486" w:type="dxa"/>
            <w:tcBorders>
              <w:left w:val="single" w:sz="8" w:space="0" w:color="000000"/>
              <w:right w:val="single" w:sz="8" w:space="0" w:color="000000"/>
            </w:tcBorders>
          </w:tcPr>
          <w:p w14:paraId="74BE6E72" w14:textId="77777777" w:rsidR="00824546" w:rsidRPr="006B263B" w:rsidRDefault="00824546" w:rsidP="00824546">
            <w:pPr>
              <w:pStyle w:val="TableParagraph"/>
              <w:spacing w:before="13"/>
              <w:rPr>
                <w:rFonts w:ascii="Bookman Old Style" w:hAnsi="Bookman Old Style"/>
                <w:sz w:val="18"/>
                <w:szCs w:val="18"/>
              </w:rPr>
            </w:pPr>
          </w:p>
        </w:tc>
        <w:tc>
          <w:tcPr>
            <w:tcW w:w="1674" w:type="dxa"/>
            <w:gridSpan w:val="2"/>
            <w:tcBorders>
              <w:top w:val="single" w:sz="8" w:space="0" w:color="000000"/>
              <w:left w:val="single" w:sz="8" w:space="0" w:color="000000"/>
              <w:bottom w:val="single" w:sz="8" w:space="0" w:color="000000"/>
              <w:right w:val="single" w:sz="8" w:space="0" w:color="000000"/>
            </w:tcBorders>
          </w:tcPr>
          <w:p w14:paraId="489FEFBE" w14:textId="4FEF0679" w:rsidR="00824546" w:rsidRPr="006B263B" w:rsidRDefault="00824546" w:rsidP="006B263B">
            <w:pPr>
              <w:pStyle w:val="TableParagraph"/>
              <w:spacing w:before="13"/>
              <w:jc w:val="right"/>
              <w:rPr>
                <w:rFonts w:ascii="Bookman Old Style" w:hAnsi="Bookman Old Style"/>
                <w:sz w:val="18"/>
                <w:szCs w:val="18"/>
              </w:rPr>
            </w:pPr>
            <w:r w:rsidRPr="006B263B">
              <w:rPr>
                <w:rFonts w:ascii="Bookman Old Style" w:hAnsi="Bookman Old Style"/>
                <w:sz w:val="18"/>
                <w:szCs w:val="18"/>
              </w:rPr>
              <w:t>221.000.000</w:t>
            </w:r>
          </w:p>
        </w:tc>
      </w:tr>
      <w:tr w:rsidR="00B74AA2" w:rsidRPr="006B263B" w14:paraId="0D41AAB4" w14:textId="77777777" w:rsidTr="00024D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47"/>
        </w:trPr>
        <w:tc>
          <w:tcPr>
            <w:tcW w:w="564" w:type="dxa"/>
            <w:tcBorders>
              <w:right w:val="single" w:sz="8" w:space="0" w:color="000000"/>
            </w:tcBorders>
          </w:tcPr>
          <w:p w14:paraId="06A4527A" w14:textId="2B41900D" w:rsidR="00B74AA2" w:rsidRPr="006B263B" w:rsidRDefault="00B74AA2" w:rsidP="00B74AA2">
            <w:pPr>
              <w:pStyle w:val="TableParagraph"/>
              <w:ind w:right="35"/>
              <w:jc w:val="center"/>
              <w:rPr>
                <w:rFonts w:ascii="Bookman Old Style" w:hAnsi="Bookman Old Style"/>
                <w:sz w:val="18"/>
                <w:szCs w:val="18"/>
              </w:rPr>
            </w:pPr>
            <w:r w:rsidRPr="006B263B">
              <w:rPr>
                <w:rFonts w:ascii="Bookman Old Style" w:hAnsi="Bookman Old Style"/>
                <w:b/>
                <w:spacing w:val="-4"/>
                <w:w w:val="90"/>
                <w:sz w:val="18"/>
                <w:szCs w:val="18"/>
              </w:rPr>
              <w:t>2.13</w:t>
            </w:r>
          </w:p>
        </w:tc>
        <w:tc>
          <w:tcPr>
            <w:tcW w:w="439" w:type="dxa"/>
            <w:tcBorders>
              <w:left w:val="single" w:sz="8" w:space="0" w:color="000000"/>
              <w:right w:val="single" w:sz="8" w:space="0" w:color="000000"/>
            </w:tcBorders>
          </w:tcPr>
          <w:p w14:paraId="68FCC425" w14:textId="0D4018BE" w:rsidR="00B74AA2" w:rsidRPr="006B263B" w:rsidRDefault="00B74AA2" w:rsidP="00B74AA2">
            <w:pPr>
              <w:pStyle w:val="TableParagraph"/>
              <w:ind w:left="107"/>
              <w:rPr>
                <w:rFonts w:ascii="Bookman Old Style" w:hAnsi="Bookman Old Style"/>
                <w:sz w:val="18"/>
                <w:szCs w:val="18"/>
              </w:rPr>
            </w:pPr>
            <w:r w:rsidRPr="006B263B">
              <w:rPr>
                <w:rFonts w:ascii="Bookman Old Style" w:hAnsi="Bookman Old Style"/>
                <w:b/>
                <w:spacing w:val="-4"/>
                <w:w w:val="90"/>
                <w:sz w:val="18"/>
                <w:szCs w:val="18"/>
              </w:rPr>
              <w:t>04</w:t>
            </w:r>
          </w:p>
        </w:tc>
        <w:tc>
          <w:tcPr>
            <w:tcW w:w="543" w:type="dxa"/>
            <w:tcBorders>
              <w:left w:val="single" w:sz="8" w:space="0" w:color="000000"/>
              <w:right w:val="single" w:sz="8" w:space="0" w:color="000000"/>
            </w:tcBorders>
          </w:tcPr>
          <w:p w14:paraId="43FDB7A0" w14:textId="6F01F894" w:rsidR="00B74AA2" w:rsidRPr="006B263B" w:rsidRDefault="00B74AA2" w:rsidP="00B74AA2">
            <w:pPr>
              <w:pStyle w:val="TableParagraph"/>
              <w:ind w:left="14" w:right="35"/>
              <w:jc w:val="center"/>
              <w:rPr>
                <w:rFonts w:ascii="Bookman Old Style" w:hAnsi="Bookman Old Style"/>
                <w:sz w:val="18"/>
                <w:szCs w:val="18"/>
              </w:rPr>
            </w:pPr>
            <w:r w:rsidRPr="006B263B">
              <w:rPr>
                <w:rFonts w:ascii="Bookman Old Style" w:hAnsi="Bookman Old Style"/>
                <w:b/>
                <w:spacing w:val="-5"/>
                <w:w w:val="90"/>
                <w:sz w:val="18"/>
                <w:szCs w:val="18"/>
              </w:rPr>
              <w:t>2.01</w:t>
            </w:r>
          </w:p>
        </w:tc>
        <w:tc>
          <w:tcPr>
            <w:tcW w:w="450" w:type="dxa"/>
            <w:tcBorders>
              <w:left w:val="single" w:sz="8" w:space="0" w:color="000000"/>
              <w:right w:val="single" w:sz="8" w:space="0" w:color="000000"/>
            </w:tcBorders>
          </w:tcPr>
          <w:p w14:paraId="777A5C73" w14:textId="48CC0B2E" w:rsidR="00B74AA2" w:rsidRPr="006B263B" w:rsidRDefault="00B74AA2" w:rsidP="00B74AA2">
            <w:pPr>
              <w:pStyle w:val="TableParagraph"/>
              <w:ind w:right="19"/>
              <w:jc w:val="center"/>
              <w:rPr>
                <w:rFonts w:ascii="Bookman Old Style" w:hAnsi="Bookman Old Style"/>
                <w:sz w:val="18"/>
                <w:szCs w:val="18"/>
              </w:rPr>
            </w:pPr>
            <w:r w:rsidRPr="006B263B">
              <w:rPr>
                <w:rFonts w:ascii="Bookman Old Style" w:hAnsi="Bookman Old Style"/>
                <w:b/>
                <w:spacing w:val="-5"/>
                <w:w w:val="90"/>
                <w:sz w:val="18"/>
                <w:szCs w:val="18"/>
              </w:rPr>
              <w:t>0002</w:t>
            </w:r>
          </w:p>
        </w:tc>
        <w:tc>
          <w:tcPr>
            <w:tcW w:w="3813" w:type="dxa"/>
            <w:tcBorders>
              <w:left w:val="single" w:sz="8" w:space="0" w:color="000000"/>
              <w:right w:val="single" w:sz="8" w:space="0" w:color="000000"/>
            </w:tcBorders>
          </w:tcPr>
          <w:p w14:paraId="2C399420" w14:textId="39A13C4F" w:rsidR="00B74AA2" w:rsidRPr="006B263B" w:rsidRDefault="00B74AA2" w:rsidP="00B74AA2">
            <w:pPr>
              <w:pStyle w:val="TableParagraph"/>
              <w:spacing w:before="9" w:line="206" w:lineRule="exact"/>
              <w:ind w:left="107"/>
              <w:rPr>
                <w:rFonts w:ascii="Bookman Old Style" w:hAnsi="Bookman Old Style"/>
                <w:sz w:val="18"/>
                <w:szCs w:val="18"/>
              </w:rPr>
            </w:pPr>
            <w:r w:rsidRPr="006B263B">
              <w:rPr>
                <w:rFonts w:ascii="Bookman Old Style" w:hAnsi="Bookman Old Style"/>
                <w:sz w:val="18"/>
                <w:szCs w:val="18"/>
              </w:rPr>
              <w:t>Fasilitasi Penyusunan Produk Hukum Desa</w:t>
            </w:r>
          </w:p>
        </w:tc>
        <w:tc>
          <w:tcPr>
            <w:tcW w:w="3600" w:type="dxa"/>
            <w:tcBorders>
              <w:left w:val="single" w:sz="8" w:space="0" w:color="000000"/>
              <w:right w:val="single" w:sz="8" w:space="0" w:color="000000"/>
            </w:tcBorders>
          </w:tcPr>
          <w:p w14:paraId="37F45C47" w14:textId="1A616DB1" w:rsidR="00B74AA2" w:rsidRPr="006B263B" w:rsidRDefault="00B74AA2" w:rsidP="00B74AA2">
            <w:pPr>
              <w:pStyle w:val="TableParagraph"/>
              <w:spacing w:before="9" w:line="206" w:lineRule="exact"/>
              <w:ind w:left="107" w:right="293"/>
              <w:jc w:val="both"/>
              <w:rPr>
                <w:rFonts w:ascii="Bookman Old Style" w:hAnsi="Bookman Old Style"/>
                <w:sz w:val="18"/>
                <w:szCs w:val="18"/>
              </w:rPr>
            </w:pPr>
            <w:r w:rsidRPr="006B263B">
              <w:rPr>
                <w:rFonts w:ascii="Bookman Old Style" w:hAnsi="Bookman Old Style"/>
                <w:sz w:val="18"/>
                <w:szCs w:val="18"/>
              </w:rPr>
              <w:t>Jumlah Dokumen Hasil Penyusunan Produk Hukum Desa</w:t>
            </w:r>
          </w:p>
        </w:tc>
        <w:tc>
          <w:tcPr>
            <w:tcW w:w="1530" w:type="dxa"/>
            <w:tcBorders>
              <w:left w:val="single" w:sz="8" w:space="0" w:color="000000"/>
            </w:tcBorders>
          </w:tcPr>
          <w:p w14:paraId="3484E2AA" w14:textId="06A6FEEB" w:rsidR="00B74AA2" w:rsidRPr="006B263B" w:rsidRDefault="00B74AA2" w:rsidP="00B74AA2">
            <w:pPr>
              <w:pStyle w:val="TableParagraph"/>
              <w:ind w:left="107"/>
              <w:rPr>
                <w:rFonts w:ascii="Bookman Old Style" w:hAnsi="Bookman Old Style"/>
                <w:sz w:val="18"/>
                <w:szCs w:val="18"/>
              </w:rPr>
            </w:pPr>
            <w:r w:rsidRPr="006B263B">
              <w:rPr>
                <w:rFonts w:ascii="Bookman Old Style" w:hAnsi="Bookman Old Style"/>
                <w:sz w:val="18"/>
                <w:szCs w:val="18"/>
              </w:rPr>
              <w:t>4 dokumen</w:t>
            </w:r>
          </w:p>
        </w:tc>
        <w:tc>
          <w:tcPr>
            <w:tcW w:w="1710" w:type="dxa"/>
          </w:tcPr>
          <w:p w14:paraId="68F8698C" w14:textId="3C0861A7" w:rsidR="00B74AA2" w:rsidRPr="006B263B" w:rsidRDefault="00B74AA2" w:rsidP="00B74AA2">
            <w:pPr>
              <w:pStyle w:val="TableParagraph"/>
              <w:ind w:right="93"/>
              <w:jc w:val="right"/>
              <w:rPr>
                <w:rFonts w:ascii="Bookman Old Style" w:hAnsi="Bookman Old Style"/>
                <w:sz w:val="18"/>
                <w:szCs w:val="18"/>
              </w:rPr>
            </w:pPr>
            <w:r w:rsidRPr="006B263B">
              <w:rPr>
                <w:rFonts w:ascii="Bookman Old Style" w:hAnsi="Bookman Old Style"/>
                <w:sz w:val="18"/>
                <w:szCs w:val="18"/>
              </w:rPr>
              <w:t xml:space="preserve"> 50.000.000 </w:t>
            </w:r>
          </w:p>
        </w:tc>
        <w:tc>
          <w:tcPr>
            <w:tcW w:w="990" w:type="dxa"/>
            <w:tcBorders>
              <w:right w:val="single" w:sz="8" w:space="0" w:color="000000"/>
            </w:tcBorders>
          </w:tcPr>
          <w:p w14:paraId="1CF61F3D" w14:textId="1DB29EDF" w:rsidR="00B74AA2" w:rsidRPr="006B263B" w:rsidRDefault="00B74AA2" w:rsidP="00B74AA2">
            <w:pPr>
              <w:pStyle w:val="TableParagraph"/>
              <w:ind w:left="113"/>
              <w:rPr>
                <w:rFonts w:ascii="Bookman Old Style" w:hAnsi="Bookman Old Style"/>
                <w:sz w:val="18"/>
                <w:szCs w:val="18"/>
              </w:rPr>
            </w:pPr>
            <w:r w:rsidRPr="006B263B">
              <w:rPr>
                <w:rFonts w:ascii="Bookman Old Style" w:hAnsi="Bookman Old Style"/>
                <w:sz w:val="18"/>
                <w:szCs w:val="18"/>
              </w:rPr>
              <w:t>4 dokumen</w:t>
            </w:r>
          </w:p>
        </w:tc>
        <w:tc>
          <w:tcPr>
            <w:tcW w:w="1620" w:type="dxa"/>
            <w:tcBorders>
              <w:left w:val="single" w:sz="8" w:space="0" w:color="000000"/>
              <w:right w:val="single" w:sz="8" w:space="0" w:color="000000"/>
            </w:tcBorders>
          </w:tcPr>
          <w:p w14:paraId="291938E9" w14:textId="21FC5868" w:rsidR="00B74AA2" w:rsidRPr="006B263B" w:rsidRDefault="00B74AA2" w:rsidP="00B74AA2">
            <w:pPr>
              <w:pStyle w:val="TableParagraph"/>
              <w:ind w:right="90"/>
              <w:jc w:val="right"/>
              <w:rPr>
                <w:rFonts w:ascii="Bookman Old Style" w:hAnsi="Bookman Old Style"/>
                <w:sz w:val="18"/>
                <w:szCs w:val="18"/>
              </w:rPr>
            </w:pPr>
            <w:r w:rsidRPr="006B263B">
              <w:rPr>
                <w:rFonts w:ascii="Bookman Old Style" w:hAnsi="Bookman Old Style"/>
                <w:sz w:val="18"/>
                <w:szCs w:val="18"/>
              </w:rPr>
              <w:t>50.000.000</w:t>
            </w:r>
          </w:p>
        </w:tc>
        <w:tc>
          <w:tcPr>
            <w:tcW w:w="486" w:type="dxa"/>
            <w:tcBorders>
              <w:left w:val="single" w:sz="8" w:space="0" w:color="000000"/>
              <w:right w:val="single" w:sz="8" w:space="0" w:color="000000"/>
            </w:tcBorders>
          </w:tcPr>
          <w:p w14:paraId="47A8FCA4" w14:textId="5BFA9B77" w:rsidR="00B74AA2" w:rsidRPr="006B263B" w:rsidRDefault="00B74AA2" w:rsidP="00B74AA2">
            <w:pPr>
              <w:pStyle w:val="TableParagraph"/>
              <w:spacing w:before="13"/>
              <w:jc w:val="center"/>
              <w:rPr>
                <w:rFonts w:ascii="Bookman Old Style" w:hAnsi="Bookman Old Style"/>
                <w:sz w:val="18"/>
                <w:szCs w:val="18"/>
              </w:rPr>
            </w:pPr>
            <w:r w:rsidRPr="006B263B">
              <w:rPr>
                <w:rFonts w:ascii="Bookman Old Style" w:hAnsi="Bookman Old Style"/>
                <w:spacing w:val="-10"/>
                <w:w w:val="90"/>
                <w:sz w:val="18"/>
                <w:szCs w:val="18"/>
              </w:rPr>
              <w:t>=</w:t>
            </w:r>
          </w:p>
        </w:tc>
        <w:tc>
          <w:tcPr>
            <w:tcW w:w="1674" w:type="dxa"/>
            <w:gridSpan w:val="2"/>
            <w:tcBorders>
              <w:top w:val="single" w:sz="8" w:space="0" w:color="000000"/>
              <w:left w:val="single" w:sz="8" w:space="0" w:color="000000"/>
              <w:bottom w:val="single" w:sz="8" w:space="0" w:color="000000"/>
              <w:right w:val="single" w:sz="8" w:space="0" w:color="000000"/>
            </w:tcBorders>
          </w:tcPr>
          <w:p w14:paraId="38F0E9AF" w14:textId="71EEC6A3" w:rsidR="00B74AA2" w:rsidRPr="006B263B" w:rsidRDefault="00B74AA2" w:rsidP="006B263B">
            <w:pPr>
              <w:pStyle w:val="TableParagraph"/>
              <w:spacing w:before="13"/>
              <w:jc w:val="right"/>
              <w:rPr>
                <w:rFonts w:ascii="Bookman Old Style" w:hAnsi="Bookman Old Style"/>
                <w:sz w:val="18"/>
                <w:szCs w:val="18"/>
              </w:rPr>
            </w:pPr>
            <w:r w:rsidRPr="006B263B">
              <w:rPr>
                <w:rFonts w:ascii="Bookman Old Style" w:hAnsi="Bookman Old Style"/>
                <w:sz w:val="18"/>
                <w:szCs w:val="18"/>
              </w:rPr>
              <w:t>0</w:t>
            </w:r>
          </w:p>
        </w:tc>
      </w:tr>
      <w:tr w:rsidR="00B74AA2" w:rsidRPr="006B263B" w14:paraId="1391055B" w14:textId="77777777" w:rsidTr="00024D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47"/>
        </w:trPr>
        <w:tc>
          <w:tcPr>
            <w:tcW w:w="564" w:type="dxa"/>
            <w:tcBorders>
              <w:right w:val="single" w:sz="8" w:space="0" w:color="000000"/>
            </w:tcBorders>
          </w:tcPr>
          <w:p w14:paraId="3D3A3D88" w14:textId="513A5038" w:rsidR="00B74AA2" w:rsidRPr="006B263B" w:rsidRDefault="00B74AA2" w:rsidP="00B74AA2">
            <w:pPr>
              <w:pStyle w:val="TableParagraph"/>
              <w:ind w:right="35"/>
              <w:jc w:val="center"/>
              <w:rPr>
                <w:rFonts w:ascii="Bookman Old Style" w:hAnsi="Bookman Old Style"/>
                <w:sz w:val="18"/>
                <w:szCs w:val="18"/>
              </w:rPr>
            </w:pPr>
            <w:r w:rsidRPr="006B263B">
              <w:rPr>
                <w:rFonts w:ascii="Bookman Old Style" w:hAnsi="Bookman Old Style"/>
                <w:b/>
                <w:spacing w:val="-4"/>
                <w:w w:val="90"/>
                <w:sz w:val="18"/>
                <w:szCs w:val="18"/>
              </w:rPr>
              <w:t>2.13</w:t>
            </w:r>
          </w:p>
        </w:tc>
        <w:tc>
          <w:tcPr>
            <w:tcW w:w="439" w:type="dxa"/>
            <w:tcBorders>
              <w:left w:val="single" w:sz="8" w:space="0" w:color="000000"/>
              <w:right w:val="single" w:sz="8" w:space="0" w:color="000000"/>
            </w:tcBorders>
          </w:tcPr>
          <w:p w14:paraId="7E5755C8" w14:textId="4524682F" w:rsidR="00B74AA2" w:rsidRPr="006B263B" w:rsidRDefault="00B74AA2" w:rsidP="00B74AA2">
            <w:pPr>
              <w:pStyle w:val="TableParagraph"/>
              <w:ind w:left="107"/>
              <w:rPr>
                <w:rFonts w:ascii="Bookman Old Style" w:hAnsi="Bookman Old Style"/>
                <w:sz w:val="18"/>
                <w:szCs w:val="18"/>
              </w:rPr>
            </w:pPr>
            <w:r w:rsidRPr="006B263B">
              <w:rPr>
                <w:rFonts w:ascii="Bookman Old Style" w:hAnsi="Bookman Old Style"/>
                <w:b/>
                <w:spacing w:val="-4"/>
                <w:w w:val="90"/>
                <w:sz w:val="18"/>
                <w:szCs w:val="18"/>
              </w:rPr>
              <w:t>04</w:t>
            </w:r>
          </w:p>
        </w:tc>
        <w:tc>
          <w:tcPr>
            <w:tcW w:w="543" w:type="dxa"/>
            <w:tcBorders>
              <w:left w:val="single" w:sz="8" w:space="0" w:color="000000"/>
              <w:right w:val="single" w:sz="8" w:space="0" w:color="000000"/>
            </w:tcBorders>
          </w:tcPr>
          <w:p w14:paraId="7782CF84" w14:textId="20BDA5DF" w:rsidR="00B74AA2" w:rsidRPr="006B263B" w:rsidRDefault="00B74AA2" w:rsidP="00B74AA2">
            <w:pPr>
              <w:pStyle w:val="TableParagraph"/>
              <w:ind w:left="14" w:right="35"/>
              <w:jc w:val="center"/>
              <w:rPr>
                <w:rFonts w:ascii="Bookman Old Style" w:hAnsi="Bookman Old Style"/>
                <w:sz w:val="18"/>
                <w:szCs w:val="18"/>
              </w:rPr>
            </w:pPr>
            <w:r w:rsidRPr="006B263B">
              <w:rPr>
                <w:rFonts w:ascii="Bookman Old Style" w:hAnsi="Bookman Old Style"/>
                <w:b/>
                <w:spacing w:val="-5"/>
                <w:w w:val="90"/>
                <w:sz w:val="18"/>
                <w:szCs w:val="18"/>
              </w:rPr>
              <w:t>2.01</w:t>
            </w:r>
          </w:p>
        </w:tc>
        <w:tc>
          <w:tcPr>
            <w:tcW w:w="450" w:type="dxa"/>
            <w:tcBorders>
              <w:left w:val="single" w:sz="8" w:space="0" w:color="000000"/>
              <w:right w:val="single" w:sz="8" w:space="0" w:color="000000"/>
            </w:tcBorders>
          </w:tcPr>
          <w:p w14:paraId="705FF083" w14:textId="5EEFD1C0" w:rsidR="00B74AA2" w:rsidRPr="006B263B" w:rsidRDefault="00B74AA2" w:rsidP="00B74AA2">
            <w:pPr>
              <w:pStyle w:val="TableParagraph"/>
              <w:ind w:right="19"/>
              <w:jc w:val="center"/>
              <w:rPr>
                <w:rFonts w:ascii="Bookman Old Style" w:hAnsi="Bookman Old Style"/>
                <w:sz w:val="18"/>
                <w:szCs w:val="18"/>
              </w:rPr>
            </w:pPr>
            <w:r w:rsidRPr="006B263B">
              <w:rPr>
                <w:rFonts w:ascii="Bookman Old Style" w:hAnsi="Bookman Old Style"/>
                <w:b/>
                <w:spacing w:val="-5"/>
                <w:w w:val="90"/>
                <w:sz w:val="18"/>
                <w:szCs w:val="18"/>
              </w:rPr>
              <w:t>0003</w:t>
            </w:r>
          </w:p>
        </w:tc>
        <w:tc>
          <w:tcPr>
            <w:tcW w:w="3813" w:type="dxa"/>
            <w:tcBorders>
              <w:left w:val="single" w:sz="8" w:space="0" w:color="000000"/>
              <w:right w:val="single" w:sz="8" w:space="0" w:color="000000"/>
            </w:tcBorders>
          </w:tcPr>
          <w:p w14:paraId="2B9AD1A5" w14:textId="799362D6" w:rsidR="00B74AA2" w:rsidRPr="006B263B" w:rsidRDefault="00B74AA2" w:rsidP="00B74AA2">
            <w:pPr>
              <w:pStyle w:val="TableParagraph"/>
              <w:spacing w:before="9" w:line="206" w:lineRule="exact"/>
              <w:ind w:left="107"/>
              <w:rPr>
                <w:rFonts w:ascii="Bookman Old Style" w:hAnsi="Bookman Old Style"/>
                <w:sz w:val="18"/>
                <w:szCs w:val="18"/>
              </w:rPr>
            </w:pPr>
            <w:r w:rsidRPr="006B263B">
              <w:rPr>
                <w:rFonts w:ascii="Bookman Old Style" w:hAnsi="Bookman Old Style"/>
                <w:sz w:val="18"/>
                <w:szCs w:val="18"/>
              </w:rPr>
              <w:t>Fasilitasi Penyusunan Perencanaan Pembangunan Desa</w:t>
            </w:r>
          </w:p>
        </w:tc>
        <w:tc>
          <w:tcPr>
            <w:tcW w:w="3600" w:type="dxa"/>
            <w:tcBorders>
              <w:left w:val="single" w:sz="8" w:space="0" w:color="000000"/>
              <w:right w:val="single" w:sz="8" w:space="0" w:color="000000"/>
            </w:tcBorders>
          </w:tcPr>
          <w:p w14:paraId="6D696AC0" w14:textId="26B9D148" w:rsidR="00B74AA2" w:rsidRPr="006B263B" w:rsidRDefault="00B74AA2" w:rsidP="00B74AA2">
            <w:pPr>
              <w:pStyle w:val="TableParagraph"/>
              <w:spacing w:before="9" w:line="206" w:lineRule="exact"/>
              <w:ind w:left="107" w:right="293"/>
              <w:jc w:val="both"/>
              <w:rPr>
                <w:rFonts w:ascii="Bookman Old Style" w:hAnsi="Bookman Old Style"/>
                <w:sz w:val="18"/>
                <w:szCs w:val="18"/>
              </w:rPr>
            </w:pPr>
            <w:r w:rsidRPr="006B263B">
              <w:rPr>
                <w:rFonts w:ascii="Bookman Old Style" w:hAnsi="Bookman Old Style"/>
                <w:sz w:val="18"/>
                <w:szCs w:val="18"/>
              </w:rPr>
              <w:t>Jumlah Dokumen Hasil Penyusunan Perencanaan Pembangunan Desa</w:t>
            </w:r>
          </w:p>
        </w:tc>
        <w:tc>
          <w:tcPr>
            <w:tcW w:w="1530" w:type="dxa"/>
            <w:tcBorders>
              <w:left w:val="single" w:sz="8" w:space="0" w:color="000000"/>
            </w:tcBorders>
          </w:tcPr>
          <w:p w14:paraId="0031305B" w14:textId="1C53CDC0" w:rsidR="00B74AA2" w:rsidRPr="006B263B" w:rsidRDefault="00B74AA2" w:rsidP="00B74AA2">
            <w:pPr>
              <w:pStyle w:val="TableParagraph"/>
              <w:ind w:left="107"/>
              <w:rPr>
                <w:rFonts w:ascii="Bookman Old Style" w:hAnsi="Bookman Old Style"/>
                <w:sz w:val="18"/>
                <w:szCs w:val="18"/>
              </w:rPr>
            </w:pPr>
            <w:r w:rsidRPr="006B263B">
              <w:rPr>
                <w:rFonts w:ascii="Bookman Old Style" w:hAnsi="Bookman Old Style"/>
                <w:sz w:val="18"/>
                <w:szCs w:val="18"/>
              </w:rPr>
              <w:t>1 dokumen</w:t>
            </w:r>
          </w:p>
        </w:tc>
        <w:tc>
          <w:tcPr>
            <w:tcW w:w="1710" w:type="dxa"/>
          </w:tcPr>
          <w:p w14:paraId="7A18B60C" w14:textId="45B33429" w:rsidR="00B74AA2" w:rsidRPr="006B263B" w:rsidRDefault="00B74AA2" w:rsidP="00B74AA2">
            <w:pPr>
              <w:pStyle w:val="TableParagraph"/>
              <w:ind w:right="93"/>
              <w:jc w:val="right"/>
              <w:rPr>
                <w:rFonts w:ascii="Bookman Old Style" w:hAnsi="Bookman Old Style"/>
                <w:sz w:val="18"/>
                <w:szCs w:val="18"/>
              </w:rPr>
            </w:pPr>
            <w:r w:rsidRPr="006B263B">
              <w:rPr>
                <w:rFonts w:ascii="Bookman Old Style" w:hAnsi="Bookman Old Style"/>
                <w:sz w:val="18"/>
                <w:szCs w:val="18"/>
              </w:rPr>
              <w:t xml:space="preserve"> 150.000.000 </w:t>
            </w:r>
          </w:p>
        </w:tc>
        <w:tc>
          <w:tcPr>
            <w:tcW w:w="990" w:type="dxa"/>
            <w:tcBorders>
              <w:right w:val="single" w:sz="8" w:space="0" w:color="000000"/>
            </w:tcBorders>
          </w:tcPr>
          <w:p w14:paraId="210CE3E6" w14:textId="68858C6D" w:rsidR="00B74AA2" w:rsidRPr="006B263B" w:rsidRDefault="00B74AA2" w:rsidP="00B74AA2">
            <w:pPr>
              <w:pStyle w:val="TableParagraph"/>
              <w:ind w:left="113"/>
              <w:rPr>
                <w:rFonts w:ascii="Bookman Old Style" w:hAnsi="Bookman Old Style"/>
                <w:sz w:val="18"/>
                <w:szCs w:val="18"/>
              </w:rPr>
            </w:pPr>
            <w:r w:rsidRPr="006B263B">
              <w:rPr>
                <w:rFonts w:ascii="Bookman Old Style" w:hAnsi="Bookman Old Style"/>
                <w:sz w:val="18"/>
                <w:szCs w:val="18"/>
              </w:rPr>
              <w:t>1 dokumen</w:t>
            </w:r>
          </w:p>
        </w:tc>
        <w:tc>
          <w:tcPr>
            <w:tcW w:w="1620" w:type="dxa"/>
            <w:tcBorders>
              <w:left w:val="single" w:sz="8" w:space="0" w:color="000000"/>
              <w:right w:val="single" w:sz="8" w:space="0" w:color="000000"/>
            </w:tcBorders>
          </w:tcPr>
          <w:p w14:paraId="068FA1E2" w14:textId="6EF8FC06" w:rsidR="00B74AA2" w:rsidRPr="006B263B" w:rsidRDefault="00B74AA2" w:rsidP="00B74AA2">
            <w:pPr>
              <w:pStyle w:val="TableParagraph"/>
              <w:ind w:right="90"/>
              <w:jc w:val="right"/>
              <w:rPr>
                <w:rFonts w:ascii="Bookman Old Style" w:hAnsi="Bookman Old Style"/>
                <w:sz w:val="18"/>
                <w:szCs w:val="18"/>
              </w:rPr>
            </w:pPr>
            <w:r w:rsidRPr="006B263B">
              <w:rPr>
                <w:rFonts w:ascii="Bookman Old Style" w:hAnsi="Bookman Old Style"/>
                <w:sz w:val="18"/>
                <w:szCs w:val="18"/>
              </w:rPr>
              <w:t>110.000.000</w:t>
            </w:r>
          </w:p>
        </w:tc>
        <w:tc>
          <w:tcPr>
            <w:tcW w:w="486" w:type="dxa"/>
            <w:tcBorders>
              <w:left w:val="single" w:sz="8" w:space="0" w:color="000000"/>
              <w:right w:val="single" w:sz="8" w:space="0" w:color="000000"/>
            </w:tcBorders>
          </w:tcPr>
          <w:p w14:paraId="4F421ED6" w14:textId="382B0198" w:rsidR="00B74AA2" w:rsidRPr="006B263B" w:rsidRDefault="00B74AA2" w:rsidP="00B74AA2">
            <w:pPr>
              <w:pStyle w:val="TableParagraph"/>
              <w:spacing w:before="13"/>
              <w:jc w:val="center"/>
              <w:rPr>
                <w:rFonts w:ascii="Bookman Old Style" w:hAnsi="Bookman Old Style"/>
                <w:sz w:val="18"/>
                <w:szCs w:val="18"/>
              </w:rPr>
            </w:pPr>
            <w:r w:rsidRPr="006B263B">
              <w:rPr>
                <w:rFonts w:ascii="Bookman Old Style" w:hAnsi="Bookman Old Style"/>
                <w:spacing w:val="-10"/>
                <w:w w:val="90"/>
                <w:sz w:val="18"/>
                <w:szCs w:val="18"/>
              </w:rPr>
              <w:t>=</w:t>
            </w:r>
          </w:p>
        </w:tc>
        <w:tc>
          <w:tcPr>
            <w:tcW w:w="1674" w:type="dxa"/>
            <w:gridSpan w:val="2"/>
            <w:tcBorders>
              <w:top w:val="single" w:sz="8" w:space="0" w:color="000000"/>
              <w:left w:val="single" w:sz="8" w:space="0" w:color="000000"/>
              <w:bottom w:val="single" w:sz="8" w:space="0" w:color="000000"/>
              <w:right w:val="single" w:sz="8" w:space="0" w:color="000000"/>
            </w:tcBorders>
          </w:tcPr>
          <w:p w14:paraId="36A5D960" w14:textId="70475B57" w:rsidR="00B74AA2" w:rsidRPr="006B263B" w:rsidRDefault="00B74AA2" w:rsidP="006B263B">
            <w:pPr>
              <w:pStyle w:val="TableParagraph"/>
              <w:spacing w:before="13"/>
              <w:jc w:val="right"/>
              <w:rPr>
                <w:rFonts w:ascii="Bookman Old Style" w:hAnsi="Bookman Old Style"/>
                <w:sz w:val="18"/>
                <w:szCs w:val="18"/>
              </w:rPr>
            </w:pPr>
            <w:r w:rsidRPr="006B263B">
              <w:rPr>
                <w:rFonts w:ascii="Bookman Old Style" w:hAnsi="Bookman Old Style"/>
                <w:sz w:val="18"/>
                <w:szCs w:val="18"/>
              </w:rPr>
              <w:t>40.000.000</w:t>
            </w:r>
          </w:p>
        </w:tc>
      </w:tr>
      <w:tr w:rsidR="00B74AA2" w:rsidRPr="006B263B" w14:paraId="22AC5194" w14:textId="77777777" w:rsidTr="00024D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47"/>
        </w:trPr>
        <w:tc>
          <w:tcPr>
            <w:tcW w:w="564" w:type="dxa"/>
            <w:tcBorders>
              <w:right w:val="single" w:sz="8" w:space="0" w:color="000000"/>
            </w:tcBorders>
          </w:tcPr>
          <w:p w14:paraId="3D87207E" w14:textId="2A2530E1" w:rsidR="00B74AA2" w:rsidRPr="006B263B" w:rsidRDefault="00B74AA2" w:rsidP="00B74AA2">
            <w:pPr>
              <w:pStyle w:val="TableParagraph"/>
              <w:ind w:right="35"/>
              <w:jc w:val="center"/>
              <w:rPr>
                <w:rFonts w:ascii="Bookman Old Style" w:hAnsi="Bookman Old Style"/>
                <w:sz w:val="18"/>
                <w:szCs w:val="18"/>
              </w:rPr>
            </w:pPr>
            <w:r w:rsidRPr="006B263B">
              <w:rPr>
                <w:rFonts w:ascii="Bookman Old Style" w:hAnsi="Bookman Old Style"/>
                <w:b/>
                <w:spacing w:val="-4"/>
                <w:w w:val="90"/>
                <w:sz w:val="18"/>
                <w:szCs w:val="18"/>
              </w:rPr>
              <w:t>2.13</w:t>
            </w:r>
          </w:p>
        </w:tc>
        <w:tc>
          <w:tcPr>
            <w:tcW w:w="439" w:type="dxa"/>
            <w:tcBorders>
              <w:left w:val="single" w:sz="8" w:space="0" w:color="000000"/>
              <w:right w:val="single" w:sz="8" w:space="0" w:color="000000"/>
            </w:tcBorders>
          </w:tcPr>
          <w:p w14:paraId="03F6509A" w14:textId="6FD0F91C" w:rsidR="00B74AA2" w:rsidRPr="006B263B" w:rsidRDefault="00B74AA2" w:rsidP="00B74AA2">
            <w:pPr>
              <w:pStyle w:val="TableParagraph"/>
              <w:ind w:left="107"/>
              <w:rPr>
                <w:rFonts w:ascii="Bookman Old Style" w:hAnsi="Bookman Old Style"/>
                <w:sz w:val="18"/>
                <w:szCs w:val="18"/>
              </w:rPr>
            </w:pPr>
            <w:r w:rsidRPr="006B263B">
              <w:rPr>
                <w:rFonts w:ascii="Bookman Old Style" w:hAnsi="Bookman Old Style"/>
                <w:b/>
                <w:spacing w:val="-4"/>
                <w:w w:val="90"/>
                <w:sz w:val="18"/>
                <w:szCs w:val="18"/>
              </w:rPr>
              <w:t>04</w:t>
            </w:r>
          </w:p>
        </w:tc>
        <w:tc>
          <w:tcPr>
            <w:tcW w:w="543" w:type="dxa"/>
            <w:tcBorders>
              <w:left w:val="single" w:sz="8" w:space="0" w:color="000000"/>
              <w:right w:val="single" w:sz="8" w:space="0" w:color="000000"/>
            </w:tcBorders>
          </w:tcPr>
          <w:p w14:paraId="1B7EDAB8" w14:textId="3EF18B0D" w:rsidR="00B74AA2" w:rsidRPr="006B263B" w:rsidRDefault="00B74AA2" w:rsidP="00B74AA2">
            <w:pPr>
              <w:pStyle w:val="TableParagraph"/>
              <w:ind w:left="14" w:right="35"/>
              <w:jc w:val="center"/>
              <w:rPr>
                <w:rFonts w:ascii="Bookman Old Style" w:hAnsi="Bookman Old Style"/>
                <w:sz w:val="18"/>
                <w:szCs w:val="18"/>
              </w:rPr>
            </w:pPr>
            <w:r w:rsidRPr="006B263B">
              <w:rPr>
                <w:rFonts w:ascii="Bookman Old Style" w:hAnsi="Bookman Old Style"/>
                <w:b/>
                <w:spacing w:val="-5"/>
                <w:w w:val="90"/>
                <w:sz w:val="18"/>
                <w:szCs w:val="18"/>
              </w:rPr>
              <w:t>2.01</w:t>
            </w:r>
          </w:p>
        </w:tc>
        <w:tc>
          <w:tcPr>
            <w:tcW w:w="450" w:type="dxa"/>
            <w:tcBorders>
              <w:left w:val="single" w:sz="8" w:space="0" w:color="000000"/>
              <w:right w:val="single" w:sz="8" w:space="0" w:color="000000"/>
            </w:tcBorders>
          </w:tcPr>
          <w:p w14:paraId="6C999637" w14:textId="2E462517" w:rsidR="00B74AA2" w:rsidRPr="006B263B" w:rsidRDefault="00B74AA2" w:rsidP="00B74AA2">
            <w:pPr>
              <w:pStyle w:val="TableParagraph"/>
              <w:ind w:right="19"/>
              <w:jc w:val="center"/>
              <w:rPr>
                <w:rFonts w:ascii="Bookman Old Style" w:hAnsi="Bookman Old Style"/>
                <w:sz w:val="18"/>
                <w:szCs w:val="18"/>
              </w:rPr>
            </w:pPr>
            <w:r w:rsidRPr="006B263B">
              <w:rPr>
                <w:rFonts w:ascii="Bookman Old Style" w:hAnsi="Bookman Old Style"/>
                <w:b/>
                <w:spacing w:val="-5"/>
                <w:w w:val="90"/>
                <w:sz w:val="18"/>
                <w:szCs w:val="18"/>
              </w:rPr>
              <w:t>0004</w:t>
            </w:r>
          </w:p>
        </w:tc>
        <w:tc>
          <w:tcPr>
            <w:tcW w:w="3813" w:type="dxa"/>
            <w:tcBorders>
              <w:left w:val="single" w:sz="8" w:space="0" w:color="000000"/>
              <w:right w:val="single" w:sz="8" w:space="0" w:color="000000"/>
            </w:tcBorders>
          </w:tcPr>
          <w:p w14:paraId="5B249FDC" w14:textId="2643982A" w:rsidR="00B74AA2" w:rsidRPr="006B263B" w:rsidRDefault="00B74AA2" w:rsidP="00B74AA2">
            <w:pPr>
              <w:pStyle w:val="TableParagraph"/>
              <w:spacing w:before="9" w:line="206" w:lineRule="exact"/>
              <w:ind w:left="107"/>
              <w:rPr>
                <w:rFonts w:ascii="Bookman Old Style" w:hAnsi="Bookman Old Style"/>
                <w:sz w:val="18"/>
                <w:szCs w:val="18"/>
              </w:rPr>
            </w:pPr>
            <w:r w:rsidRPr="006B263B">
              <w:rPr>
                <w:rFonts w:ascii="Bookman Old Style" w:hAnsi="Bookman Old Style"/>
                <w:sz w:val="18"/>
                <w:szCs w:val="18"/>
              </w:rPr>
              <w:t>Fasilitasi Pengelolaan Keuangan Desa</w:t>
            </w:r>
          </w:p>
        </w:tc>
        <w:tc>
          <w:tcPr>
            <w:tcW w:w="3600" w:type="dxa"/>
            <w:tcBorders>
              <w:left w:val="single" w:sz="8" w:space="0" w:color="000000"/>
              <w:right w:val="single" w:sz="8" w:space="0" w:color="000000"/>
            </w:tcBorders>
          </w:tcPr>
          <w:p w14:paraId="271599B5" w14:textId="419E708D" w:rsidR="00B74AA2" w:rsidRPr="006B263B" w:rsidRDefault="00B74AA2" w:rsidP="00B74AA2">
            <w:pPr>
              <w:pStyle w:val="TableParagraph"/>
              <w:spacing w:before="9" w:line="206" w:lineRule="exact"/>
              <w:ind w:left="107" w:right="293"/>
              <w:jc w:val="both"/>
              <w:rPr>
                <w:rFonts w:ascii="Bookman Old Style" w:hAnsi="Bookman Old Style"/>
                <w:sz w:val="18"/>
                <w:szCs w:val="18"/>
              </w:rPr>
            </w:pPr>
            <w:r w:rsidRPr="006B263B">
              <w:rPr>
                <w:rFonts w:ascii="Bookman Old Style" w:hAnsi="Bookman Old Style"/>
                <w:sz w:val="18"/>
                <w:szCs w:val="18"/>
              </w:rPr>
              <w:t>Jumlah Dokumen Pengelolaan Keuangan Desa</w:t>
            </w:r>
          </w:p>
        </w:tc>
        <w:tc>
          <w:tcPr>
            <w:tcW w:w="1530" w:type="dxa"/>
            <w:tcBorders>
              <w:left w:val="single" w:sz="8" w:space="0" w:color="000000"/>
            </w:tcBorders>
          </w:tcPr>
          <w:p w14:paraId="02B685FB" w14:textId="30472C7C" w:rsidR="00B74AA2" w:rsidRPr="006B263B" w:rsidRDefault="00B74AA2" w:rsidP="00B74AA2">
            <w:pPr>
              <w:pStyle w:val="TableParagraph"/>
              <w:ind w:left="107"/>
              <w:rPr>
                <w:rFonts w:ascii="Bookman Old Style" w:hAnsi="Bookman Old Style"/>
                <w:sz w:val="18"/>
                <w:szCs w:val="18"/>
              </w:rPr>
            </w:pPr>
            <w:r w:rsidRPr="006B263B">
              <w:rPr>
                <w:rFonts w:ascii="Bookman Old Style" w:hAnsi="Bookman Old Style"/>
                <w:sz w:val="18"/>
                <w:szCs w:val="18"/>
              </w:rPr>
              <w:t>2 dokumen</w:t>
            </w:r>
          </w:p>
        </w:tc>
        <w:tc>
          <w:tcPr>
            <w:tcW w:w="1710" w:type="dxa"/>
          </w:tcPr>
          <w:p w14:paraId="2F3E9DC4" w14:textId="16930FB2" w:rsidR="00B74AA2" w:rsidRPr="006B263B" w:rsidRDefault="00B74AA2" w:rsidP="00B74AA2">
            <w:pPr>
              <w:pStyle w:val="TableParagraph"/>
              <w:ind w:right="93"/>
              <w:jc w:val="right"/>
              <w:rPr>
                <w:rFonts w:ascii="Bookman Old Style" w:hAnsi="Bookman Old Style"/>
                <w:sz w:val="18"/>
                <w:szCs w:val="18"/>
              </w:rPr>
            </w:pPr>
            <w:r w:rsidRPr="006B263B">
              <w:rPr>
                <w:rFonts w:ascii="Bookman Old Style" w:hAnsi="Bookman Old Style"/>
                <w:sz w:val="18"/>
                <w:szCs w:val="18"/>
              </w:rPr>
              <w:t xml:space="preserve"> 3.250.000.000 </w:t>
            </w:r>
          </w:p>
        </w:tc>
        <w:tc>
          <w:tcPr>
            <w:tcW w:w="990" w:type="dxa"/>
            <w:tcBorders>
              <w:right w:val="single" w:sz="8" w:space="0" w:color="000000"/>
            </w:tcBorders>
          </w:tcPr>
          <w:p w14:paraId="103728CC" w14:textId="6669335F" w:rsidR="00B74AA2" w:rsidRPr="006B263B" w:rsidRDefault="00B74AA2" w:rsidP="00B74AA2">
            <w:pPr>
              <w:pStyle w:val="TableParagraph"/>
              <w:ind w:left="113"/>
              <w:rPr>
                <w:rFonts w:ascii="Bookman Old Style" w:hAnsi="Bookman Old Style"/>
                <w:sz w:val="18"/>
                <w:szCs w:val="18"/>
              </w:rPr>
            </w:pPr>
            <w:r w:rsidRPr="006B263B">
              <w:rPr>
                <w:rFonts w:ascii="Bookman Old Style" w:hAnsi="Bookman Old Style"/>
                <w:sz w:val="18"/>
                <w:szCs w:val="18"/>
              </w:rPr>
              <w:t>2 dokumen</w:t>
            </w:r>
          </w:p>
        </w:tc>
        <w:tc>
          <w:tcPr>
            <w:tcW w:w="1620" w:type="dxa"/>
            <w:tcBorders>
              <w:left w:val="single" w:sz="8" w:space="0" w:color="000000"/>
              <w:right w:val="single" w:sz="8" w:space="0" w:color="000000"/>
            </w:tcBorders>
          </w:tcPr>
          <w:p w14:paraId="2F24D441" w14:textId="0FF27186" w:rsidR="00B74AA2" w:rsidRPr="006B263B" w:rsidRDefault="00B74AA2" w:rsidP="00B74AA2">
            <w:pPr>
              <w:pStyle w:val="TableParagraph"/>
              <w:ind w:right="90"/>
              <w:jc w:val="right"/>
              <w:rPr>
                <w:rFonts w:ascii="Bookman Old Style" w:hAnsi="Bookman Old Style"/>
                <w:sz w:val="18"/>
                <w:szCs w:val="18"/>
              </w:rPr>
            </w:pPr>
            <w:r w:rsidRPr="006B263B">
              <w:rPr>
                <w:rFonts w:ascii="Bookman Old Style" w:hAnsi="Bookman Old Style"/>
                <w:sz w:val="18"/>
                <w:szCs w:val="18"/>
              </w:rPr>
              <w:t>3.149.973.600</w:t>
            </w:r>
          </w:p>
        </w:tc>
        <w:tc>
          <w:tcPr>
            <w:tcW w:w="486" w:type="dxa"/>
            <w:tcBorders>
              <w:left w:val="single" w:sz="8" w:space="0" w:color="000000"/>
              <w:right w:val="single" w:sz="8" w:space="0" w:color="000000"/>
            </w:tcBorders>
          </w:tcPr>
          <w:p w14:paraId="32EF99A8" w14:textId="64E8E421" w:rsidR="00B74AA2" w:rsidRPr="006B263B" w:rsidRDefault="00B74AA2" w:rsidP="00B74AA2">
            <w:pPr>
              <w:pStyle w:val="TableParagraph"/>
              <w:spacing w:before="13"/>
              <w:jc w:val="center"/>
              <w:rPr>
                <w:rFonts w:ascii="Bookman Old Style" w:hAnsi="Bookman Old Style"/>
                <w:sz w:val="18"/>
                <w:szCs w:val="18"/>
              </w:rPr>
            </w:pPr>
            <w:r w:rsidRPr="006B263B">
              <w:rPr>
                <w:rFonts w:ascii="Bookman Old Style" w:hAnsi="Bookman Old Style"/>
                <w:spacing w:val="-10"/>
                <w:w w:val="90"/>
                <w:sz w:val="18"/>
                <w:szCs w:val="18"/>
              </w:rPr>
              <w:t>=</w:t>
            </w:r>
          </w:p>
        </w:tc>
        <w:tc>
          <w:tcPr>
            <w:tcW w:w="1674" w:type="dxa"/>
            <w:gridSpan w:val="2"/>
            <w:tcBorders>
              <w:top w:val="single" w:sz="8" w:space="0" w:color="000000"/>
              <w:left w:val="single" w:sz="8" w:space="0" w:color="000000"/>
              <w:bottom w:val="single" w:sz="8" w:space="0" w:color="000000"/>
              <w:right w:val="single" w:sz="8" w:space="0" w:color="000000"/>
            </w:tcBorders>
          </w:tcPr>
          <w:p w14:paraId="2CE685EB" w14:textId="7C8809D2" w:rsidR="00B74AA2" w:rsidRPr="006B263B" w:rsidRDefault="00B74AA2" w:rsidP="006B263B">
            <w:pPr>
              <w:pStyle w:val="TableParagraph"/>
              <w:spacing w:before="13"/>
              <w:jc w:val="right"/>
              <w:rPr>
                <w:rFonts w:ascii="Bookman Old Style" w:hAnsi="Bookman Old Style"/>
                <w:sz w:val="18"/>
                <w:szCs w:val="18"/>
              </w:rPr>
            </w:pPr>
            <w:r w:rsidRPr="006B263B">
              <w:rPr>
                <w:rFonts w:ascii="Bookman Old Style" w:hAnsi="Bookman Old Style"/>
                <w:sz w:val="18"/>
                <w:szCs w:val="18"/>
              </w:rPr>
              <w:t>100.026.400</w:t>
            </w:r>
          </w:p>
        </w:tc>
      </w:tr>
      <w:tr w:rsidR="00B74AA2" w:rsidRPr="006B263B" w14:paraId="36070B97" w14:textId="77777777" w:rsidTr="00024D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47"/>
        </w:trPr>
        <w:tc>
          <w:tcPr>
            <w:tcW w:w="564" w:type="dxa"/>
            <w:tcBorders>
              <w:right w:val="single" w:sz="8" w:space="0" w:color="000000"/>
            </w:tcBorders>
          </w:tcPr>
          <w:p w14:paraId="47C26000" w14:textId="16CD5C74" w:rsidR="00B74AA2" w:rsidRPr="006B263B" w:rsidRDefault="00B74AA2" w:rsidP="00B74AA2">
            <w:pPr>
              <w:pStyle w:val="TableParagraph"/>
              <w:ind w:right="35"/>
              <w:jc w:val="center"/>
              <w:rPr>
                <w:rFonts w:ascii="Bookman Old Style" w:hAnsi="Bookman Old Style"/>
                <w:sz w:val="18"/>
                <w:szCs w:val="18"/>
              </w:rPr>
            </w:pPr>
            <w:r w:rsidRPr="006B263B">
              <w:rPr>
                <w:rFonts w:ascii="Bookman Old Style" w:hAnsi="Bookman Old Style"/>
                <w:b/>
                <w:spacing w:val="-4"/>
                <w:w w:val="90"/>
                <w:sz w:val="18"/>
                <w:szCs w:val="18"/>
              </w:rPr>
              <w:t>2.13</w:t>
            </w:r>
          </w:p>
        </w:tc>
        <w:tc>
          <w:tcPr>
            <w:tcW w:w="439" w:type="dxa"/>
            <w:tcBorders>
              <w:left w:val="single" w:sz="8" w:space="0" w:color="000000"/>
              <w:right w:val="single" w:sz="8" w:space="0" w:color="000000"/>
            </w:tcBorders>
          </w:tcPr>
          <w:p w14:paraId="06E9B38D" w14:textId="5F607DB8" w:rsidR="00B74AA2" w:rsidRPr="006B263B" w:rsidRDefault="00B74AA2" w:rsidP="00B74AA2">
            <w:pPr>
              <w:pStyle w:val="TableParagraph"/>
              <w:ind w:left="107"/>
              <w:rPr>
                <w:rFonts w:ascii="Bookman Old Style" w:hAnsi="Bookman Old Style"/>
                <w:sz w:val="18"/>
                <w:szCs w:val="18"/>
              </w:rPr>
            </w:pPr>
            <w:r w:rsidRPr="006B263B">
              <w:rPr>
                <w:rFonts w:ascii="Bookman Old Style" w:hAnsi="Bookman Old Style"/>
                <w:b/>
                <w:spacing w:val="-4"/>
                <w:w w:val="90"/>
                <w:sz w:val="18"/>
                <w:szCs w:val="18"/>
              </w:rPr>
              <w:t>04</w:t>
            </w:r>
          </w:p>
        </w:tc>
        <w:tc>
          <w:tcPr>
            <w:tcW w:w="543" w:type="dxa"/>
            <w:tcBorders>
              <w:left w:val="single" w:sz="8" w:space="0" w:color="000000"/>
              <w:right w:val="single" w:sz="8" w:space="0" w:color="000000"/>
            </w:tcBorders>
          </w:tcPr>
          <w:p w14:paraId="4E99C9A4" w14:textId="13C3E2CC" w:rsidR="00B74AA2" w:rsidRPr="006B263B" w:rsidRDefault="00B74AA2" w:rsidP="00B74AA2">
            <w:pPr>
              <w:pStyle w:val="TableParagraph"/>
              <w:ind w:left="14" w:right="35"/>
              <w:jc w:val="center"/>
              <w:rPr>
                <w:rFonts w:ascii="Bookman Old Style" w:hAnsi="Bookman Old Style"/>
                <w:sz w:val="18"/>
                <w:szCs w:val="18"/>
              </w:rPr>
            </w:pPr>
            <w:r w:rsidRPr="006B263B">
              <w:rPr>
                <w:rFonts w:ascii="Bookman Old Style" w:hAnsi="Bookman Old Style"/>
                <w:b/>
                <w:spacing w:val="-5"/>
                <w:w w:val="90"/>
                <w:sz w:val="18"/>
                <w:szCs w:val="18"/>
              </w:rPr>
              <w:t>2.01</w:t>
            </w:r>
          </w:p>
        </w:tc>
        <w:tc>
          <w:tcPr>
            <w:tcW w:w="450" w:type="dxa"/>
            <w:tcBorders>
              <w:left w:val="single" w:sz="8" w:space="0" w:color="000000"/>
              <w:right w:val="single" w:sz="8" w:space="0" w:color="000000"/>
            </w:tcBorders>
          </w:tcPr>
          <w:p w14:paraId="7CD972DD" w14:textId="46173E44" w:rsidR="00B74AA2" w:rsidRPr="006B263B" w:rsidRDefault="00B74AA2" w:rsidP="00B74AA2">
            <w:pPr>
              <w:pStyle w:val="TableParagraph"/>
              <w:ind w:right="19"/>
              <w:jc w:val="center"/>
              <w:rPr>
                <w:rFonts w:ascii="Bookman Old Style" w:hAnsi="Bookman Old Style"/>
                <w:sz w:val="18"/>
                <w:szCs w:val="18"/>
              </w:rPr>
            </w:pPr>
            <w:r w:rsidRPr="006B263B">
              <w:rPr>
                <w:rFonts w:ascii="Bookman Old Style" w:hAnsi="Bookman Old Style"/>
                <w:b/>
                <w:spacing w:val="-5"/>
                <w:w w:val="90"/>
                <w:sz w:val="18"/>
                <w:szCs w:val="18"/>
              </w:rPr>
              <w:t>0005</w:t>
            </w:r>
          </w:p>
        </w:tc>
        <w:tc>
          <w:tcPr>
            <w:tcW w:w="3813" w:type="dxa"/>
            <w:tcBorders>
              <w:left w:val="single" w:sz="8" w:space="0" w:color="000000"/>
              <w:right w:val="single" w:sz="8" w:space="0" w:color="000000"/>
            </w:tcBorders>
          </w:tcPr>
          <w:p w14:paraId="3D1883C4" w14:textId="0A3156CE" w:rsidR="00B74AA2" w:rsidRPr="006B263B" w:rsidRDefault="00B74AA2" w:rsidP="00B74AA2">
            <w:pPr>
              <w:pStyle w:val="TableParagraph"/>
              <w:spacing w:before="9" w:line="206" w:lineRule="exact"/>
              <w:ind w:left="107"/>
              <w:rPr>
                <w:rFonts w:ascii="Bookman Old Style" w:hAnsi="Bookman Old Style"/>
                <w:sz w:val="18"/>
                <w:szCs w:val="18"/>
              </w:rPr>
            </w:pPr>
            <w:r w:rsidRPr="006B263B">
              <w:rPr>
                <w:rFonts w:ascii="Bookman Old Style" w:hAnsi="Bookman Old Style"/>
                <w:sz w:val="18"/>
                <w:szCs w:val="18"/>
              </w:rPr>
              <w:t>Pembinaan Peningkatan Kapasitas Aparatur Pemerintah Desa</w:t>
            </w:r>
          </w:p>
        </w:tc>
        <w:tc>
          <w:tcPr>
            <w:tcW w:w="3600" w:type="dxa"/>
            <w:tcBorders>
              <w:left w:val="single" w:sz="8" w:space="0" w:color="000000"/>
              <w:right w:val="single" w:sz="8" w:space="0" w:color="000000"/>
            </w:tcBorders>
          </w:tcPr>
          <w:p w14:paraId="7083DD3A" w14:textId="7650B04E" w:rsidR="00B74AA2" w:rsidRPr="006B263B" w:rsidRDefault="00B74AA2" w:rsidP="00B74AA2">
            <w:pPr>
              <w:pStyle w:val="TableParagraph"/>
              <w:spacing w:before="9" w:line="206" w:lineRule="exact"/>
              <w:ind w:left="107" w:right="293"/>
              <w:jc w:val="both"/>
              <w:rPr>
                <w:rFonts w:ascii="Bookman Old Style" w:hAnsi="Bookman Old Style"/>
                <w:sz w:val="18"/>
                <w:szCs w:val="18"/>
              </w:rPr>
            </w:pPr>
            <w:r w:rsidRPr="006B263B">
              <w:rPr>
                <w:rFonts w:ascii="Bookman Old Style" w:hAnsi="Bookman Old Style"/>
                <w:sz w:val="18"/>
                <w:szCs w:val="18"/>
              </w:rPr>
              <w:t>Jumlah Aparatur Pemerintah Desa yang Mengikuti Pembinaan Peningkatan Kapasitas</w:t>
            </w:r>
          </w:p>
        </w:tc>
        <w:tc>
          <w:tcPr>
            <w:tcW w:w="1530" w:type="dxa"/>
            <w:tcBorders>
              <w:left w:val="single" w:sz="8" w:space="0" w:color="000000"/>
            </w:tcBorders>
          </w:tcPr>
          <w:p w14:paraId="0DCAF0E9" w14:textId="03BF5284" w:rsidR="00B74AA2" w:rsidRPr="006B263B" w:rsidRDefault="00B74AA2" w:rsidP="00B74AA2">
            <w:pPr>
              <w:pStyle w:val="TableParagraph"/>
              <w:ind w:left="107"/>
              <w:rPr>
                <w:rFonts w:ascii="Bookman Old Style" w:hAnsi="Bookman Old Style"/>
                <w:sz w:val="18"/>
                <w:szCs w:val="18"/>
              </w:rPr>
            </w:pPr>
            <w:r w:rsidRPr="006B263B">
              <w:rPr>
                <w:rFonts w:ascii="Bookman Old Style" w:hAnsi="Bookman Old Style"/>
                <w:sz w:val="18"/>
                <w:szCs w:val="18"/>
              </w:rPr>
              <w:t>486 orang</w:t>
            </w:r>
          </w:p>
        </w:tc>
        <w:tc>
          <w:tcPr>
            <w:tcW w:w="1710" w:type="dxa"/>
          </w:tcPr>
          <w:p w14:paraId="3D88D16B" w14:textId="4DD09640" w:rsidR="00B74AA2" w:rsidRPr="006B263B" w:rsidRDefault="00B74AA2" w:rsidP="00B74AA2">
            <w:pPr>
              <w:pStyle w:val="TableParagraph"/>
              <w:ind w:right="93"/>
              <w:jc w:val="right"/>
              <w:rPr>
                <w:rFonts w:ascii="Bookman Old Style" w:hAnsi="Bookman Old Style"/>
                <w:sz w:val="18"/>
                <w:szCs w:val="18"/>
              </w:rPr>
            </w:pPr>
            <w:r w:rsidRPr="006B263B">
              <w:rPr>
                <w:rFonts w:ascii="Bookman Old Style" w:hAnsi="Bookman Old Style"/>
                <w:sz w:val="18"/>
                <w:szCs w:val="18"/>
              </w:rPr>
              <w:t xml:space="preserve"> 500.000.000 </w:t>
            </w:r>
          </w:p>
        </w:tc>
        <w:tc>
          <w:tcPr>
            <w:tcW w:w="990" w:type="dxa"/>
            <w:tcBorders>
              <w:right w:val="single" w:sz="8" w:space="0" w:color="000000"/>
            </w:tcBorders>
          </w:tcPr>
          <w:p w14:paraId="44D6C73E" w14:textId="65809441" w:rsidR="00B74AA2" w:rsidRPr="006B263B" w:rsidRDefault="00B74AA2" w:rsidP="00B74AA2">
            <w:pPr>
              <w:pStyle w:val="TableParagraph"/>
              <w:ind w:left="113"/>
              <w:jc w:val="right"/>
              <w:rPr>
                <w:rFonts w:ascii="Bookman Old Style" w:hAnsi="Bookman Old Style"/>
                <w:sz w:val="18"/>
                <w:szCs w:val="18"/>
              </w:rPr>
            </w:pPr>
            <w:r w:rsidRPr="006B263B">
              <w:rPr>
                <w:rFonts w:ascii="Bookman Old Style" w:hAnsi="Bookman Old Style"/>
                <w:sz w:val="18"/>
                <w:szCs w:val="18"/>
              </w:rPr>
              <w:t>0</w:t>
            </w:r>
          </w:p>
        </w:tc>
        <w:tc>
          <w:tcPr>
            <w:tcW w:w="1620" w:type="dxa"/>
            <w:tcBorders>
              <w:left w:val="single" w:sz="8" w:space="0" w:color="000000"/>
              <w:right w:val="single" w:sz="8" w:space="0" w:color="000000"/>
            </w:tcBorders>
          </w:tcPr>
          <w:p w14:paraId="7EA67966" w14:textId="62F9CC76" w:rsidR="00B74AA2" w:rsidRPr="006B263B" w:rsidRDefault="00B74AA2" w:rsidP="00B74AA2">
            <w:pPr>
              <w:pStyle w:val="TableParagraph"/>
              <w:ind w:right="90"/>
              <w:jc w:val="right"/>
              <w:rPr>
                <w:rFonts w:ascii="Bookman Old Style" w:hAnsi="Bookman Old Style"/>
                <w:sz w:val="18"/>
                <w:szCs w:val="18"/>
              </w:rPr>
            </w:pPr>
            <w:r w:rsidRPr="006B263B">
              <w:rPr>
                <w:rFonts w:ascii="Bookman Old Style" w:hAnsi="Bookman Old Style"/>
                <w:sz w:val="18"/>
                <w:szCs w:val="18"/>
              </w:rPr>
              <w:t>0</w:t>
            </w:r>
          </w:p>
        </w:tc>
        <w:tc>
          <w:tcPr>
            <w:tcW w:w="486" w:type="dxa"/>
            <w:tcBorders>
              <w:left w:val="single" w:sz="8" w:space="0" w:color="000000"/>
              <w:right w:val="single" w:sz="8" w:space="0" w:color="000000"/>
            </w:tcBorders>
          </w:tcPr>
          <w:p w14:paraId="538C4320" w14:textId="5584C3DE" w:rsidR="00B74AA2" w:rsidRPr="006B263B" w:rsidRDefault="00B74AA2" w:rsidP="00B74AA2">
            <w:pPr>
              <w:pStyle w:val="TableParagraph"/>
              <w:spacing w:before="13"/>
              <w:jc w:val="center"/>
              <w:rPr>
                <w:rFonts w:ascii="Bookman Old Style" w:hAnsi="Bookman Old Style"/>
                <w:sz w:val="18"/>
                <w:szCs w:val="18"/>
              </w:rPr>
            </w:pPr>
            <w:r w:rsidRPr="006B263B">
              <w:rPr>
                <w:rFonts w:ascii="Bookman Old Style" w:hAnsi="Bookman Old Style"/>
                <w:spacing w:val="-10"/>
                <w:w w:val="90"/>
                <w:sz w:val="18"/>
                <w:szCs w:val="18"/>
              </w:rPr>
              <w:t>=</w:t>
            </w:r>
          </w:p>
        </w:tc>
        <w:tc>
          <w:tcPr>
            <w:tcW w:w="1674" w:type="dxa"/>
            <w:gridSpan w:val="2"/>
            <w:tcBorders>
              <w:top w:val="single" w:sz="8" w:space="0" w:color="000000"/>
              <w:left w:val="single" w:sz="8" w:space="0" w:color="000000"/>
              <w:bottom w:val="single" w:sz="8" w:space="0" w:color="000000"/>
              <w:right w:val="single" w:sz="8" w:space="0" w:color="000000"/>
            </w:tcBorders>
          </w:tcPr>
          <w:p w14:paraId="46F8133E" w14:textId="09EDA8D1" w:rsidR="00B74AA2" w:rsidRPr="006B263B" w:rsidRDefault="00B74AA2" w:rsidP="006B263B">
            <w:pPr>
              <w:pStyle w:val="TableParagraph"/>
              <w:spacing w:before="13"/>
              <w:jc w:val="right"/>
              <w:rPr>
                <w:rFonts w:ascii="Bookman Old Style" w:hAnsi="Bookman Old Style"/>
                <w:sz w:val="18"/>
                <w:szCs w:val="18"/>
              </w:rPr>
            </w:pPr>
            <w:r w:rsidRPr="006B263B">
              <w:rPr>
                <w:rFonts w:ascii="Bookman Old Style" w:hAnsi="Bookman Old Style"/>
                <w:sz w:val="18"/>
                <w:szCs w:val="18"/>
              </w:rPr>
              <w:t>500.000.000</w:t>
            </w:r>
          </w:p>
        </w:tc>
      </w:tr>
      <w:tr w:rsidR="00B74AA2" w:rsidRPr="006B263B" w14:paraId="7DC19221" w14:textId="77777777" w:rsidTr="00024D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47"/>
        </w:trPr>
        <w:tc>
          <w:tcPr>
            <w:tcW w:w="564" w:type="dxa"/>
            <w:tcBorders>
              <w:right w:val="single" w:sz="8" w:space="0" w:color="000000"/>
            </w:tcBorders>
          </w:tcPr>
          <w:p w14:paraId="61A5D1F1" w14:textId="2A0CE925" w:rsidR="00B74AA2" w:rsidRPr="006B263B" w:rsidRDefault="00B74AA2" w:rsidP="00B74AA2">
            <w:pPr>
              <w:pStyle w:val="TableParagraph"/>
              <w:ind w:right="35"/>
              <w:jc w:val="center"/>
              <w:rPr>
                <w:rFonts w:ascii="Bookman Old Style" w:hAnsi="Bookman Old Style"/>
                <w:sz w:val="18"/>
                <w:szCs w:val="18"/>
              </w:rPr>
            </w:pPr>
            <w:r w:rsidRPr="006B263B">
              <w:rPr>
                <w:rFonts w:ascii="Bookman Old Style" w:hAnsi="Bookman Old Style"/>
                <w:b/>
                <w:spacing w:val="-4"/>
                <w:w w:val="90"/>
                <w:sz w:val="18"/>
                <w:szCs w:val="18"/>
              </w:rPr>
              <w:t>2.13</w:t>
            </w:r>
          </w:p>
        </w:tc>
        <w:tc>
          <w:tcPr>
            <w:tcW w:w="439" w:type="dxa"/>
            <w:tcBorders>
              <w:left w:val="single" w:sz="8" w:space="0" w:color="000000"/>
              <w:right w:val="single" w:sz="8" w:space="0" w:color="000000"/>
            </w:tcBorders>
          </w:tcPr>
          <w:p w14:paraId="3173F5D9" w14:textId="4C58F380" w:rsidR="00B74AA2" w:rsidRPr="006B263B" w:rsidRDefault="00B74AA2" w:rsidP="00B74AA2">
            <w:pPr>
              <w:pStyle w:val="TableParagraph"/>
              <w:ind w:left="107"/>
              <w:rPr>
                <w:rFonts w:ascii="Bookman Old Style" w:hAnsi="Bookman Old Style"/>
                <w:sz w:val="18"/>
                <w:szCs w:val="18"/>
              </w:rPr>
            </w:pPr>
            <w:r w:rsidRPr="006B263B">
              <w:rPr>
                <w:rFonts w:ascii="Bookman Old Style" w:hAnsi="Bookman Old Style"/>
                <w:b/>
                <w:spacing w:val="-4"/>
                <w:w w:val="90"/>
                <w:sz w:val="18"/>
                <w:szCs w:val="18"/>
              </w:rPr>
              <w:t>04</w:t>
            </w:r>
          </w:p>
        </w:tc>
        <w:tc>
          <w:tcPr>
            <w:tcW w:w="543" w:type="dxa"/>
            <w:tcBorders>
              <w:left w:val="single" w:sz="8" w:space="0" w:color="000000"/>
              <w:right w:val="single" w:sz="8" w:space="0" w:color="000000"/>
            </w:tcBorders>
          </w:tcPr>
          <w:p w14:paraId="48AB63DE" w14:textId="0B826526" w:rsidR="00B74AA2" w:rsidRPr="006B263B" w:rsidRDefault="00B74AA2" w:rsidP="00B74AA2">
            <w:pPr>
              <w:pStyle w:val="TableParagraph"/>
              <w:ind w:left="14" w:right="35"/>
              <w:jc w:val="center"/>
              <w:rPr>
                <w:rFonts w:ascii="Bookman Old Style" w:hAnsi="Bookman Old Style"/>
                <w:sz w:val="18"/>
                <w:szCs w:val="18"/>
              </w:rPr>
            </w:pPr>
            <w:r w:rsidRPr="006B263B">
              <w:rPr>
                <w:rFonts w:ascii="Bookman Old Style" w:hAnsi="Bookman Old Style"/>
                <w:b/>
                <w:spacing w:val="-5"/>
                <w:w w:val="90"/>
                <w:sz w:val="18"/>
                <w:szCs w:val="18"/>
              </w:rPr>
              <w:t>2.01</w:t>
            </w:r>
          </w:p>
        </w:tc>
        <w:tc>
          <w:tcPr>
            <w:tcW w:w="450" w:type="dxa"/>
            <w:tcBorders>
              <w:left w:val="single" w:sz="8" w:space="0" w:color="000000"/>
              <w:right w:val="single" w:sz="8" w:space="0" w:color="000000"/>
            </w:tcBorders>
          </w:tcPr>
          <w:p w14:paraId="722313E9" w14:textId="530D1EA1" w:rsidR="00B74AA2" w:rsidRPr="006B263B" w:rsidRDefault="00B74AA2" w:rsidP="00B74AA2">
            <w:pPr>
              <w:pStyle w:val="TableParagraph"/>
              <w:ind w:right="19"/>
              <w:jc w:val="center"/>
              <w:rPr>
                <w:rFonts w:ascii="Bookman Old Style" w:hAnsi="Bookman Old Style"/>
                <w:sz w:val="18"/>
                <w:szCs w:val="18"/>
              </w:rPr>
            </w:pPr>
            <w:r w:rsidRPr="006B263B">
              <w:rPr>
                <w:rFonts w:ascii="Bookman Old Style" w:hAnsi="Bookman Old Style"/>
                <w:b/>
                <w:spacing w:val="-5"/>
                <w:w w:val="90"/>
                <w:sz w:val="18"/>
                <w:szCs w:val="18"/>
              </w:rPr>
              <w:t>0006</w:t>
            </w:r>
          </w:p>
        </w:tc>
        <w:tc>
          <w:tcPr>
            <w:tcW w:w="3813" w:type="dxa"/>
            <w:tcBorders>
              <w:left w:val="single" w:sz="8" w:space="0" w:color="000000"/>
              <w:right w:val="single" w:sz="8" w:space="0" w:color="000000"/>
            </w:tcBorders>
          </w:tcPr>
          <w:p w14:paraId="46BFD0CC" w14:textId="21DBE49F" w:rsidR="00B74AA2" w:rsidRPr="006B263B" w:rsidRDefault="00B74AA2" w:rsidP="00B74AA2">
            <w:pPr>
              <w:pStyle w:val="TableParagraph"/>
              <w:spacing w:before="9" w:line="206" w:lineRule="exact"/>
              <w:ind w:left="107"/>
              <w:rPr>
                <w:rFonts w:ascii="Bookman Old Style" w:hAnsi="Bookman Old Style"/>
                <w:sz w:val="18"/>
                <w:szCs w:val="18"/>
              </w:rPr>
            </w:pPr>
            <w:r w:rsidRPr="006B263B">
              <w:rPr>
                <w:rFonts w:ascii="Bookman Old Style" w:hAnsi="Bookman Old Style"/>
                <w:sz w:val="18"/>
                <w:szCs w:val="18"/>
              </w:rPr>
              <w:t>Fasilitasi Penyelenggaraan Musyawarah Desa</w:t>
            </w:r>
          </w:p>
        </w:tc>
        <w:tc>
          <w:tcPr>
            <w:tcW w:w="3600" w:type="dxa"/>
            <w:tcBorders>
              <w:left w:val="single" w:sz="8" w:space="0" w:color="000000"/>
              <w:right w:val="single" w:sz="8" w:space="0" w:color="000000"/>
            </w:tcBorders>
          </w:tcPr>
          <w:p w14:paraId="47BA0564" w14:textId="10888D6F" w:rsidR="00B74AA2" w:rsidRPr="006B263B" w:rsidRDefault="00B74AA2" w:rsidP="00B74AA2">
            <w:pPr>
              <w:pStyle w:val="TableParagraph"/>
              <w:spacing w:before="9" w:line="206" w:lineRule="exact"/>
              <w:ind w:left="107" w:right="293"/>
              <w:jc w:val="both"/>
              <w:rPr>
                <w:rFonts w:ascii="Bookman Old Style" w:hAnsi="Bookman Old Style"/>
                <w:sz w:val="18"/>
                <w:szCs w:val="18"/>
              </w:rPr>
            </w:pPr>
            <w:r w:rsidRPr="006B263B">
              <w:rPr>
                <w:rFonts w:ascii="Bookman Old Style" w:hAnsi="Bookman Old Style"/>
                <w:sz w:val="18"/>
                <w:szCs w:val="18"/>
              </w:rPr>
              <w:t>Jumlah Laporan Penyelenggaraan Musyawarah Desa</w:t>
            </w:r>
          </w:p>
        </w:tc>
        <w:tc>
          <w:tcPr>
            <w:tcW w:w="1530" w:type="dxa"/>
            <w:tcBorders>
              <w:left w:val="single" w:sz="8" w:space="0" w:color="000000"/>
            </w:tcBorders>
          </w:tcPr>
          <w:p w14:paraId="466D9AA7" w14:textId="288B4C03" w:rsidR="00B74AA2" w:rsidRPr="006B263B" w:rsidRDefault="00B74AA2" w:rsidP="00B74AA2">
            <w:pPr>
              <w:pStyle w:val="TableParagraph"/>
              <w:ind w:left="107"/>
              <w:rPr>
                <w:rFonts w:ascii="Bookman Old Style" w:hAnsi="Bookman Old Style"/>
                <w:sz w:val="18"/>
                <w:szCs w:val="18"/>
              </w:rPr>
            </w:pPr>
            <w:r w:rsidRPr="006B263B">
              <w:rPr>
                <w:rFonts w:ascii="Bookman Old Style" w:hAnsi="Bookman Old Style"/>
                <w:sz w:val="18"/>
                <w:szCs w:val="18"/>
              </w:rPr>
              <w:t>2 laporan</w:t>
            </w:r>
          </w:p>
        </w:tc>
        <w:tc>
          <w:tcPr>
            <w:tcW w:w="1710" w:type="dxa"/>
          </w:tcPr>
          <w:p w14:paraId="75D2E3E3" w14:textId="471CA710" w:rsidR="00B74AA2" w:rsidRPr="006B263B" w:rsidRDefault="00B74AA2" w:rsidP="00B74AA2">
            <w:pPr>
              <w:pStyle w:val="TableParagraph"/>
              <w:ind w:right="93"/>
              <w:jc w:val="right"/>
              <w:rPr>
                <w:rFonts w:ascii="Bookman Old Style" w:hAnsi="Bookman Old Style"/>
                <w:sz w:val="18"/>
                <w:szCs w:val="18"/>
              </w:rPr>
            </w:pPr>
            <w:r w:rsidRPr="006B263B">
              <w:rPr>
                <w:rFonts w:ascii="Bookman Old Style" w:hAnsi="Bookman Old Style"/>
                <w:sz w:val="18"/>
                <w:szCs w:val="18"/>
              </w:rPr>
              <w:t xml:space="preserve"> 250.000.000 </w:t>
            </w:r>
          </w:p>
        </w:tc>
        <w:tc>
          <w:tcPr>
            <w:tcW w:w="990" w:type="dxa"/>
            <w:tcBorders>
              <w:right w:val="single" w:sz="8" w:space="0" w:color="000000"/>
            </w:tcBorders>
          </w:tcPr>
          <w:p w14:paraId="367D78E5" w14:textId="037BE813" w:rsidR="00B74AA2" w:rsidRPr="006B263B" w:rsidRDefault="00B74AA2" w:rsidP="00B74AA2">
            <w:pPr>
              <w:pStyle w:val="TableParagraph"/>
              <w:ind w:left="113"/>
              <w:jc w:val="right"/>
              <w:rPr>
                <w:rFonts w:ascii="Bookman Old Style" w:hAnsi="Bookman Old Style"/>
                <w:sz w:val="18"/>
                <w:szCs w:val="18"/>
              </w:rPr>
            </w:pPr>
            <w:r w:rsidRPr="006B263B">
              <w:rPr>
                <w:rFonts w:ascii="Bookman Old Style" w:hAnsi="Bookman Old Style"/>
                <w:sz w:val="18"/>
                <w:szCs w:val="18"/>
              </w:rPr>
              <w:t>0</w:t>
            </w:r>
          </w:p>
        </w:tc>
        <w:tc>
          <w:tcPr>
            <w:tcW w:w="1620" w:type="dxa"/>
            <w:tcBorders>
              <w:left w:val="single" w:sz="8" w:space="0" w:color="000000"/>
              <w:right w:val="single" w:sz="8" w:space="0" w:color="000000"/>
            </w:tcBorders>
          </w:tcPr>
          <w:p w14:paraId="0693C5BB" w14:textId="2425C035" w:rsidR="00B74AA2" w:rsidRPr="006B263B" w:rsidRDefault="00B74AA2" w:rsidP="00B74AA2">
            <w:pPr>
              <w:pStyle w:val="TableParagraph"/>
              <w:ind w:right="90"/>
              <w:jc w:val="right"/>
              <w:rPr>
                <w:rFonts w:ascii="Bookman Old Style" w:hAnsi="Bookman Old Style"/>
                <w:sz w:val="18"/>
                <w:szCs w:val="18"/>
              </w:rPr>
            </w:pPr>
            <w:r w:rsidRPr="006B263B">
              <w:rPr>
                <w:rFonts w:ascii="Bookman Old Style" w:hAnsi="Bookman Old Style"/>
                <w:sz w:val="18"/>
                <w:szCs w:val="18"/>
              </w:rPr>
              <w:t>0</w:t>
            </w:r>
          </w:p>
        </w:tc>
        <w:tc>
          <w:tcPr>
            <w:tcW w:w="486" w:type="dxa"/>
            <w:tcBorders>
              <w:left w:val="single" w:sz="8" w:space="0" w:color="000000"/>
              <w:right w:val="single" w:sz="8" w:space="0" w:color="000000"/>
            </w:tcBorders>
          </w:tcPr>
          <w:p w14:paraId="6E1556EB" w14:textId="615AFB7B" w:rsidR="00B74AA2" w:rsidRPr="006B263B" w:rsidRDefault="00B74AA2" w:rsidP="00B74AA2">
            <w:pPr>
              <w:pStyle w:val="TableParagraph"/>
              <w:spacing w:before="13"/>
              <w:jc w:val="center"/>
              <w:rPr>
                <w:rFonts w:ascii="Bookman Old Style" w:hAnsi="Bookman Old Style"/>
                <w:sz w:val="18"/>
                <w:szCs w:val="18"/>
              </w:rPr>
            </w:pPr>
            <w:r w:rsidRPr="006B263B">
              <w:rPr>
                <w:rFonts w:ascii="Bookman Old Style" w:hAnsi="Bookman Old Style"/>
                <w:spacing w:val="-10"/>
                <w:w w:val="90"/>
                <w:sz w:val="18"/>
                <w:szCs w:val="18"/>
              </w:rPr>
              <w:t>=</w:t>
            </w:r>
          </w:p>
        </w:tc>
        <w:tc>
          <w:tcPr>
            <w:tcW w:w="1674" w:type="dxa"/>
            <w:gridSpan w:val="2"/>
            <w:tcBorders>
              <w:top w:val="single" w:sz="8" w:space="0" w:color="000000"/>
              <w:left w:val="single" w:sz="8" w:space="0" w:color="000000"/>
              <w:bottom w:val="single" w:sz="8" w:space="0" w:color="000000"/>
              <w:right w:val="single" w:sz="8" w:space="0" w:color="000000"/>
            </w:tcBorders>
          </w:tcPr>
          <w:p w14:paraId="43B47A38" w14:textId="7D720036" w:rsidR="00B74AA2" w:rsidRPr="006B263B" w:rsidRDefault="00B74AA2" w:rsidP="006B263B">
            <w:pPr>
              <w:pStyle w:val="TableParagraph"/>
              <w:spacing w:before="13"/>
              <w:jc w:val="right"/>
              <w:rPr>
                <w:rFonts w:ascii="Bookman Old Style" w:hAnsi="Bookman Old Style"/>
                <w:sz w:val="18"/>
                <w:szCs w:val="18"/>
              </w:rPr>
            </w:pPr>
            <w:r w:rsidRPr="006B263B">
              <w:rPr>
                <w:rFonts w:ascii="Bookman Old Style" w:hAnsi="Bookman Old Style"/>
                <w:sz w:val="18"/>
                <w:szCs w:val="18"/>
              </w:rPr>
              <w:t>250.000.000</w:t>
            </w:r>
          </w:p>
        </w:tc>
      </w:tr>
      <w:tr w:rsidR="00B74AA2" w:rsidRPr="006B263B" w14:paraId="38EF0A4D" w14:textId="77777777" w:rsidTr="00024D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47"/>
        </w:trPr>
        <w:tc>
          <w:tcPr>
            <w:tcW w:w="564" w:type="dxa"/>
            <w:tcBorders>
              <w:right w:val="single" w:sz="8" w:space="0" w:color="000000"/>
            </w:tcBorders>
          </w:tcPr>
          <w:p w14:paraId="060FE963" w14:textId="52AB715D" w:rsidR="00B74AA2" w:rsidRPr="006B263B" w:rsidRDefault="00B74AA2" w:rsidP="00B74AA2">
            <w:pPr>
              <w:pStyle w:val="TableParagraph"/>
              <w:ind w:right="35"/>
              <w:jc w:val="center"/>
              <w:rPr>
                <w:rFonts w:ascii="Bookman Old Style" w:hAnsi="Bookman Old Style"/>
                <w:sz w:val="18"/>
                <w:szCs w:val="18"/>
              </w:rPr>
            </w:pPr>
            <w:r w:rsidRPr="006B263B">
              <w:rPr>
                <w:rFonts w:ascii="Bookman Old Style" w:hAnsi="Bookman Old Style"/>
                <w:b/>
                <w:spacing w:val="-4"/>
                <w:w w:val="90"/>
                <w:sz w:val="18"/>
                <w:szCs w:val="18"/>
              </w:rPr>
              <w:t>2.13</w:t>
            </w:r>
          </w:p>
        </w:tc>
        <w:tc>
          <w:tcPr>
            <w:tcW w:w="439" w:type="dxa"/>
            <w:tcBorders>
              <w:left w:val="single" w:sz="8" w:space="0" w:color="000000"/>
              <w:right w:val="single" w:sz="8" w:space="0" w:color="000000"/>
            </w:tcBorders>
          </w:tcPr>
          <w:p w14:paraId="2B7935EF" w14:textId="1628EB4F" w:rsidR="00B74AA2" w:rsidRPr="006B263B" w:rsidRDefault="00B74AA2" w:rsidP="00B74AA2">
            <w:pPr>
              <w:pStyle w:val="TableParagraph"/>
              <w:ind w:left="107"/>
              <w:rPr>
                <w:rFonts w:ascii="Bookman Old Style" w:hAnsi="Bookman Old Style"/>
                <w:sz w:val="18"/>
                <w:szCs w:val="18"/>
              </w:rPr>
            </w:pPr>
            <w:r w:rsidRPr="006B263B">
              <w:rPr>
                <w:rFonts w:ascii="Bookman Old Style" w:hAnsi="Bookman Old Style"/>
                <w:b/>
                <w:spacing w:val="-4"/>
                <w:w w:val="90"/>
                <w:sz w:val="18"/>
                <w:szCs w:val="18"/>
              </w:rPr>
              <w:t>04</w:t>
            </w:r>
          </w:p>
        </w:tc>
        <w:tc>
          <w:tcPr>
            <w:tcW w:w="543" w:type="dxa"/>
            <w:tcBorders>
              <w:left w:val="single" w:sz="8" w:space="0" w:color="000000"/>
              <w:right w:val="single" w:sz="8" w:space="0" w:color="000000"/>
            </w:tcBorders>
          </w:tcPr>
          <w:p w14:paraId="6416E9CA" w14:textId="3AD7E61B" w:rsidR="00B74AA2" w:rsidRPr="006B263B" w:rsidRDefault="00B74AA2" w:rsidP="00B74AA2">
            <w:pPr>
              <w:pStyle w:val="TableParagraph"/>
              <w:ind w:left="14" w:right="35"/>
              <w:jc w:val="center"/>
              <w:rPr>
                <w:rFonts w:ascii="Bookman Old Style" w:hAnsi="Bookman Old Style"/>
                <w:sz w:val="18"/>
                <w:szCs w:val="18"/>
              </w:rPr>
            </w:pPr>
            <w:r w:rsidRPr="006B263B">
              <w:rPr>
                <w:rFonts w:ascii="Bookman Old Style" w:hAnsi="Bookman Old Style"/>
                <w:b/>
                <w:spacing w:val="-5"/>
                <w:w w:val="90"/>
                <w:sz w:val="18"/>
                <w:szCs w:val="18"/>
              </w:rPr>
              <w:t>2.01</w:t>
            </w:r>
          </w:p>
        </w:tc>
        <w:tc>
          <w:tcPr>
            <w:tcW w:w="450" w:type="dxa"/>
            <w:tcBorders>
              <w:left w:val="single" w:sz="8" w:space="0" w:color="000000"/>
              <w:right w:val="single" w:sz="8" w:space="0" w:color="000000"/>
            </w:tcBorders>
          </w:tcPr>
          <w:p w14:paraId="5E13CDA9" w14:textId="3D9AAB38" w:rsidR="00B74AA2" w:rsidRPr="006B263B" w:rsidRDefault="00B74AA2" w:rsidP="00B74AA2">
            <w:pPr>
              <w:pStyle w:val="TableParagraph"/>
              <w:ind w:right="19"/>
              <w:jc w:val="center"/>
              <w:rPr>
                <w:rFonts w:ascii="Bookman Old Style" w:hAnsi="Bookman Old Style"/>
                <w:sz w:val="18"/>
                <w:szCs w:val="18"/>
              </w:rPr>
            </w:pPr>
            <w:r w:rsidRPr="006B263B">
              <w:rPr>
                <w:rFonts w:ascii="Bookman Old Style" w:hAnsi="Bookman Old Style"/>
                <w:b/>
                <w:spacing w:val="-5"/>
                <w:w w:val="90"/>
                <w:sz w:val="18"/>
                <w:szCs w:val="18"/>
              </w:rPr>
              <w:t>0007</w:t>
            </w:r>
          </w:p>
        </w:tc>
        <w:tc>
          <w:tcPr>
            <w:tcW w:w="3813" w:type="dxa"/>
            <w:tcBorders>
              <w:left w:val="single" w:sz="8" w:space="0" w:color="000000"/>
              <w:right w:val="single" w:sz="8" w:space="0" w:color="000000"/>
            </w:tcBorders>
          </w:tcPr>
          <w:p w14:paraId="38C5C016" w14:textId="0BDE5BB1" w:rsidR="00B74AA2" w:rsidRPr="006B263B" w:rsidRDefault="00B74AA2" w:rsidP="00B74AA2">
            <w:pPr>
              <w:pStyle w:val="TableParagraph"/>
              <w:spacing w:before="9" w:line="206" w:lineRule="exact"/>
              <w:ind w:left="107"/>
              <w:rPr>
                <w:rFonts w:ascii="Bookman Old Style" w:hAnsi="Bookman Old Style"/>
                <w:sz w:val="18"/>
                <w:szCs w:val="18"/>
              </w:rPr>
            </w:pPr>
            <w:r w:rsidRPr="006B263B">
              <w:rPr>
                <w:rFonts w:ascii="Bookman Old Style" w:hAnsi="Bookman Old Style"/>
                <w:sz w:val="18"/>
                <w:szCs w:val="18"/>
              </w:rPr>
              <w:t>Evaluasi dan Pengawasan Peraturan Desa</w:t>
            </w:r>
          </w:p>
        </w:tc>
        <w:tc>
          <w:tcPr>
            <w:tcW w:w="3600" w:type="dxa"/>
            <w:tcBorders>
              <w:left w:val="single" w:sz="8" w:space="0" w:color="000000"/>
              <w:right w:val="single" w:sz="8" w:space="0" w:color="000000"/>
            </w:tcBorders>
          </w:tcPr>
          <w:p w14:paraId="1566D0DB" w14:textId="61A6A0C8" w:rsidR="00B74AA2" w:rsidRPr="006B263B" w:rsidRDefault="00B74AA2" w:rsidP="00B74AA2">
            <w:pPr>
              <w:pStyle w:val="TableParagraph"/>
              <w:spacing w:before="9" w:line="206" w:lineRule="exact"/>
              <w:ind w:left="107" w:right="293"/>
              <w:jc w:val="both"/>
              <w:rPr>
                <w:rFonts w:ascii="Bookman Old Style" w:hAnsi="Bookman Old Style"/>
                <w:sz w:val="18"/>
                <w:szCs w:val="18"/>
              </w:rPr>
            </w:pPr>
            <w:r w:rsidRPr="006B263B">
              <w:rPr>
                <w:rFonts w:ascii="Bookman Old Style" w:hAnsi="Bookman Old Style"/>
                <w:sz w:val="18"/>
                <w:szCs w:val="18"/>
              </w:rPr>
              <w:t>Jumlah Dokumen Hasil Evaluasi dan Pengawasan Peraturan Desa</w:t>
            </w:r>
          </w:p>
        </w:tc>
        <w:tc>
          <w:tcPr>
            <w:tcW w:w="1530" w:type="dxa"/>
            <w:tcBorders>
              <w:left w:val="single" w:sz="8" w:space="0" w:color="000000"/>
            </w:tcBorders>
          </w:tcPr>
          <w:p w14:paraId="24671244" w14:textId="4604A3F2" w:rsidR="00B74AA2" w:rsidRPr="006B263B" w:rsidRDefault="00B74AA2" w:rsidP="00B74AA2">
            <w:pPr>
              <w:pStyle w:val="TableParagraph"/>
              <w:ind w:left="107"/>
              <w:rPr>
                <w:rFonts w:ascii="Bookman Old Style" w:hAnsi="Bookman Old Style"/>
                <w:sz w:val="18"/>
                <w:szCs w:val="18"/>
              </w:rPr>
            </w:pPr>
            <w:r w:rsidRPr="006B263B">
              <w:rPr>
                <w:rFonts w:ascii="Bookman Old Style" w:hAnsi="Bookman Old Style"/>
                <w:sz w:val="18"/>
                <w:szCs w:val="18"/>
              </w:rPr>
              <w:t>1 dokumen</w:t>
            </w:r>
          </w:p>
        </w:tc>
        <w:tc>
          <w:tcPr>
            <w:tcW w:w="1710" w:type="dxa"/>
          </w:tcPr>
          <w:p w14:paraId="213470BB" w14:textId="4A9A05E8" w:rsidR="00B74AA2" w:rsidRPr="006B263B" w:rsidRDefault="00B74AA2" w:rsidP="00B74AA2">
            <w:pPr>
              <w:pStyle w:val="TableParagraph"/>
              <w:ind w:right="93"/>
              <w:jc w:val="right"/>
              <w:rPr>
                <w:rFonts w:ascii="Bookman Old Style" w:hAnsi="Bookman Old Style"/>
                <w:sz w:val="18"/>
                <w:szCs w:val="18"/>
              </w:rPr>
            </w:pPr>
            <w:r w:rsidRPr="006B263B">
              <w:rPr>
                <w:rFonts w:ascii="Bookman Old Style" w:hAnsi="Bookman Old Style"/>
                <w:sz w:val="18"/>
                <w:szCs w:val="18"/>
              </w:rPr>
              <w:t xml:space="preserve"> 100.000.000 </w:t>
            </w:r>
          </w:p>
        </w:tc>
        <w:tc>
          <w:tcPr>
            <w:tcW w:w="990" w:type="dxa"/>
            <w:tcBorders>
              <w:right w:val="single" w:sz="8" w:space="0" w:color="000000"/>
            </w:tcBorders>
          </w:tcPr>
          <w:p w14:paraId="73D567FC" w14:textId="708234F8" w:rsidR="00B74AA2" w:rsidRPr="006B263B" w:rsidRDefault="00B74AA2" w:rsidP="00B74AA2">
            <w:pPr>
              <w:pStyle w:val="TableParagraph"/>
              <w:ind w:left="113"/>
              <w:jc w:val="right"/>
              <w:rPr>
                <w:rFonts w:ascii="Bookman Old Style" w:hAnsi="Bookman Old Style"/>
                <w:sz w:val="18"/>
                <w:szCs w:val="18"/>
              </w:rPr>
            </w:pPr>
            <w:r w:rsidRPr="006B263B">
              <w:rPr>
                <w:rFonts w:ascii="Bookman Old Style" w:hAnsi="Bookman Old Style"/>
                <w:sz w:val="18"/>
                <w:szCs w:val="18"/>
              </w:rPr>
              <w:t>0</w:t>
            </w:r>
          </w:p>
        </w:tc>
        <w:tc>
          <w:tcPr>
            <w:tcW w:w="1620" w:type="dxa"/>
            <w:tcBorders>
              <w:left w:val="single" w:sz="8" w:space="0" w:color="000000"/>
              <w:right w:val="single" w:sz="8" w:space="0" w:color="000000"/>
            </w:tcBorders>
          </w:tcPr>
          <w:p w14:paraId="5D031546" w14:textId="574B75F6" w:rsidR="00B74AA2" w:rsidRPr="006B263B" w:rsidRDefault="00B74AA2" w:rsidP="00B74AA2">
            <w:pPr>
              <w:pStyle w:val="TableParagraph"/>
              <w:ind w:right="90"/>
              <w:jc w:val="right"/>
              <w:rPr>
                <w:rFonts w:ascii="Bookman Old Style" w:hAnsi="Bookman Old Style"/>
                <w:sz w:val="18"/>
                <w:szCs w:val="18"/>
              </w:rPr>
            </w:pPr>
            <w:r w:rsidRPr="006B263B">
              <w:rPr>
                <w:rFonts w:ascii="Bookman Old Style" w:hAnsi="Bookman Old Style"/>
                <w:sz w:val="18"/>
                <w:szCs w:val="18"/>
              </w:rPr>
              <w:t>0</w:t>
            </w:r>
          </w:p>
        </w:tc>
        <w:tc>
          <w:tcPr>
            <w:tcW w:w="486" w:type="dxa"/>
            <w:tcBorders>
              <w:left w:val="single" w:sz="8" w:space="0" w:color="000000"/>
              <w:right w:val="single" w:sz="8" w:space="0" w:color="000000"/>
            </w:tcBorders>
          </w:tcPr>
          <w:p w14:paraId="5A53F977" w14:textId="7A6E83BC" w:rsidR="00B74AA2" w:rsidRPr="006B263B" w:rsidRDefault="00B74AA2" w:rsidP="00B74AA2">
            <w:pPr>
              <w:pStyle w:val="TableParagraph"/>
              <w:spacing w:before="13"/>
              <w:jc w:val="center"/>
              <w:rPr>
                <w:rFonts w:ascii="Bookman Old Style" w:hAnsi="Bookman Old Style"/>
                <w:sz w:val="18"/>
                <w:szCs w:val="18"/>
              </w:rPr>
            </w:pPr>
            <w:r w:rsidRPr="006B263B">
              <w:rPr>
                <w:rFonts w:ascii="Bookman Old Style" w:hAnsi="Bookman Old Style"/>
                <w:spacing w:val="-10"/>
                <w:w w:val="90"/>
                <w:sz w:val="18"/>
                <w:szCs w:val="18"/>
              </w:rPr>
              <w:t>=</w:t>
            </w:r>
          </w:p>
        </w:tc>
        <w:tc>
          <w:tcPr>
            <w:tcW w:w="1674" w:type="dxa"/>
            <w:gridSpan w:val="2"/>
            <w:tcBorders>
              <w:top w:val="single" w:sz="8" w:space="0" w:color="000000"/>
              <w:left w:val="single" w:sz="8" w:space="0" w:color="000000"/>
              <w:bottom w:val="single" w:sz="8" w:space="0" w:color="000000"/>
              <w:right w:val="single" w:sz="8" w:space="0" w:color="000000"/>
            </w:tcBorders>
          </w:tcPr>
          <w:p w14:paraId="62963EAB" w14:textId="197F10DB" w:rsidR="00B74AA2" w:rsidRPr="006B263B" w:rsidRDefault="00B74AA2" w:rsidP="006B263B">
            <w:pPr>
              <w:pStyle w:val="TableParagraph"/>
              <w:spacing w:before="13"/>
              <w:jc w:val="right"/>
              <w:rPr>
                <w:rFonts w:ascii="Bookman Old Style" w:hAnsi="Bookman Old Style"/>
                <w:sz w:val="18"/>
                <w:szCs w:val="18"/>
              </w:rPr>
            </w:pPr>
            <w:r w:rsidRPr="006B263B">
              <w:rPr>
                <w:rFonts w:ascii="Bookman Old Style" w:hAnsi="Bookman Old Style"/>
                <w:sz w:val="18"/>
                <w:szCs w:val="18"/>
              </w:rPr>
              <w:t>100.000.000</w:t>
            </w:r>
          </w:p>
        </w:tc>
      </w:tr>
      <w:tr w:rsidR="00B74AA2" w:rsidRPr="006B263B" w14:paraId="6D4E8080" w14:textId="77777777" w:rsidTr="00024D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47"/>
        </w:trPr>
        <w:tc>
          <w:tcPr>
            <w:tcW w:w="564" w:type="dxa"/>
            <w:tcBorders>
              <w:right w:val="single" w:sz="8" w:space="0" w:color="000000"/>
            </w:tcBorders>
          </w:tcPr>
          <w:p w14:paraId="456B0031" w14:textId="20CCE4B1" w:rsidR="00B74AA2" w:rsidRPr="006B263B" w:rsidRDefault="00B74AA2" w:rsidP="00B74AA2">
            <w:pPr>
              <w:pStyle w:val="TableParagraph"/>
              <w:ind w:right="35"/>
              <w:jc w:val="center"/>
              <w:rPr>
                <w:rFonts w:ascii="Bookman Old Style" w:hAnsi="Bookman Old Style"/>
                <w:sz w:val="18"/>
                <w:szCs w:val="18"/>
              </w:rPr>
            </w:pPr>
            <w:r w:rsidRPr="006B263B">
              <w:rPr>
                <w:rFonts w:ascii="Bookman Old Style" w:hAnsi="Bookman Old Style"/>
                <w:b/>
                <w:spacing w:val="-4"/>
                <w:w w:val="90"/>
                <w:sz w:val="18"/>
                <w:szCs w:val="18"/>
              </w:rPr>
              <w:t>2.13</w:t>
            </w:r>
          </w:p>
        </w:tc>
        <w:tc>
          <w:tcPr>
            <w:tcW w:w="439" w:type="dxa"/>
            <w:tcBorders>
              <w:left w:val="single" w:sz="8" w:space="0" w:color="000000"/>
              <w:right w:val="single" w:sz="8" w:space="0" w:color="000000"/>
            </w:tcBorders>
          </w:tcPr>
          <w:p w14:paraId="34F337EF" w14:textId="6F6E192A" w:rsidR="00B74AA2" w:rsidRPr="006B263B" w:rsidRDefault="00B74AA2" w:rsidP="00B74AA2">
            <w:pPr>
              <w:pStyle w:val="TableParagraph"/>
              <w:ind w:left="107"/>
              <w:rPr>
                <w:rFonts w:ascii="Bookman Old Style" w:hAnsi="Bookman Old Style"/>
                <w:sz w:val="18"/>
                <w:szCs w:val="18"/>
              </w:rPr>
            </w:pPr>
            <w:r w:rsidRPr="006B263B">
              <w:rPr>
                <w:rFonts w:ascii="Bookman Old Style" w:hAnsi="Bookman Old Style"/>
                <w:b/>
                <w:spacing w:val="-4"/>
                <w:w w:val="90"/>
                <w:sz w:val="18"/>
                <w:szCs w:val="18"/>
              </w:rPr>
              <w:t>04</w:t>
            </w:r>
          </w:p>
        </w:tc>
        <w:tc>
          <w:tcPr>
            <w:tcW w:w="543" w:type="dxa"/>
            <w:tcBorders>
              <w:left w:val="single" w:sz="8" w:space="0" w:color="000000"/>
              <w:right w:val="single" w:sz="8" w:space="0" w:color="000000"/>
            </w:tcBorders>
          </w:tcPr>
          <w:p w14:paraId="71B5A762" w14:textId="6DC8494E" w:rsidR="00B74AA2" w:rsidRPr="006B263B" w:rsidRDefault="00B74AA2" w:rsidP="00B74AA2">
            <w:pPr>
              <w:pStyle w:val="TableParagraph"/>
              <w:ind w:left="14" w:right="35"/>
              <w:jc w:val="center"/>
              <w:rPr>
                <w:rFonts w:ascii="Bookman Old Style" w:hAnsi="Bookman Old Style"/>
                <w:sz w:val="18"/>
                <w:szCs w:val="18"/>
              </w:rPr>
            </w:pPr>
            <w:r w:rsidRPr="006B263B">
              <w:rPr>
                <w:rFonts w:ascii="Bookman Old Style" w:hAnsi="Bookman Old Style"/>
                <w:b/>
                <w:spacing w:val="-5"/>
                <w:w w:val="90"/>
                <w:sz w:val="18"/>
                <w:szCs w:val="18"/>
              </w:rPr>
              <w:t>2.01</w:t>
            </w:r>
          </w:p>
        </w:tc>
        <w:tc>
          <w:tcPr>
            <w:tcW w:w="450" w:type="dxa"/>
            <w:tcBorders>
              <w:left w:val="single" w:sz="8" w:space="0" w:color="000000"/>
              <w:right w:val="single" w:sz="8" w:space="0" w:color="000000"/>
            </w:tcBorders>
          </w:tcPr>
          <w:p w14:paraId="60E35974" w14:textId="3C416AA9" w:rsidR="00B74AA2" w:rsidRPr="006B263B" w:rsidRDefault="00B74AA2" w:rsidP="00B74AA2">
            <w:pPr>
              <w:pStyle w:val="TableParagraph"/>
              <w:ind w:right="19"/>
              <w:jc w:val="center"/>
              <w:rPr>
                <w:rFonts w:ascii="Bookman Old Style" w:hAnsi="Bookman Old Style"/>
                <w:sz w:val="18"/>
                <w:szCs w:val="18"/>
              </w:rPr>
            </w:pPr>
            <w:r w:rsidRPr="006B263B">
              <w:rPr>
                <w:rFonts w:ascii="Bookman Old Style" w:hAnsi="Bookman Old Style"/>
                <w:b/>
                <w:spacing w:val="-5"/>
                <w:w w:val="90"/>
                <w:sz w:val="18"/>
                <w:szCs w:val="18"/>
              </w:rPr>
              <w:t>0008</w:t>
            </w:r>
          </w:p>
        </w:tc>
        <w:tc>
          <w:tcPr>
            <w:tcW w:w="3813" w:type="dxa"/>
            <w:tcBorders>
              <w:left w:val="single" w:sz="8" w:space="0" w:color="000000"/>
              <w:right w:val="single" w:sz="8" w:space="0" w:color="000000"/>
            </w:tcBorders>
          </w:tcPr>
          <w:p w14:paraId="0CEBA4EA" w14:textId="6C70440E" w:rsidR="00B74AA2" w:rsidRPr="006B263B" w:rsidRDefault="00B74AA2" w:rsidP="00B74AA2">
            <w:pPr>
              <w:pStyle w:val="TableParagraph"/>
              <w:spacing w:before="9" w:line="206" w:lineRule="exact"/>
              <w:ind w:left="107"/>
              <w:rPr>
                <w:rFonts w:ascii="Bookman Old Style" w:hAnsi="Bookman Old Style"/>
                <w:sz w:val="18"/>
                <w:szCs w:val="18"/>
              </w:rPr>
            </w:pPr>
            <w:r w:rsidRPr="006B263B">
              <w:rPr>
                <w:rFonts w:ascii="Bookman Old Style" w:hAnsi="Bookman Old Style"/>
                <w:sz w:val="18"/>
                <w:szCs w:val="18"/>
              </w:rPr>
              <w:t>Pembinaan dan Pemberdayaan BUM Desa dan Lembaga Kerja sama antar Desa</w:t>
            </w:r>
          </w:p>
        </w:tc>
        <w:tc>
          <w:tcPr>
            <w:tcW w:w="3600" w:type="dxa"/>
            <w:tcBorders>
              <w:left w:val="single" w:sz="8" w:space="0" w:color="000000"/>
              <w:right w:val="single" w:sz="8" w:space="0" w:color="000000"/>
            </w:tcBorders>
          </w:tcPr>
          <w:p w14:paraId="47225C74" w14:textId="5073011B" w:rsidR="00B74AA2" w:rsidRPr="006B263B" w:rsidRDefault="00B74AA2" w:rsidP="00B74AA2">
            <w:pPr>
              <w:pStyle w:val="TableParagraph"/>
              <w:spacing w:before="9" w:line="206" w:lineRule="exact"/>
              <w:ind w:left="107" w:right="293"/>
              <w:jc w:val="both"/>
              <w:rPr>
                <w:rFonts w:ascii="Bookman Old Style" w:hAnsi="Bookman Old Style"/>
                <w:sz w:val="18"/>
                <w:szCs w:val="18"/>
              </w:rPr>
            </w:pPr>
            <w:r w:rsidRPr="006B263B">
              <w:rPr>
                <w:rFonts w:ascii="Bookman Old Style" w:hAnsi="Bookman Old Style"/>
                <w:sz w:val="18"/>
                <w:szCs w:val="18"/>
              </w:rPr>
              <w:t>Jumlah Dokumen Hasil Pembinaan dan Pemberdayaan BUM Desa dan Lembaga Kerja Sama antar Desa</w:t>
            </w:r>
          </w:p>
        </w:tc>
        <w:tc>
          <w:tcPr>
            <w:tcW w:w="1530" w:type="dxa"/>
            <w:tcBorders>
              <w:left w:val="single" w:sz="8" w:space="0" w:color="000000"/>
            </w:tcBorders>
          </w:tcPr>
          <w:p w14:paraId="0C41B7DE" w14:textId="4BABBD5F" w:rsidR="00B74AA2" w:rsidRPr="006B263B" w:rsidRDefault="00B74AA2" w:rsidP="00B74AA2">
            <w:pPr>
              <w:pStyle w:val="TableParagraph"/>
              <w:ind w:left="107"/>
              <w:rPr>
                <w:rFonts w:ascii="Bookman Old Style" w:hAnsi="Bookman Old Style"/>
                <w:sz w:val="18"/>
                <w:szCs w:val="18"/>
              </w:rPr>
            </w:pPr>
            <w:r w:rsidRPr="006B263B">
              <w:rPr>
                <w:rFonts w:ascii="Bookman Old Style" w:hAnsi="Bookman Old Style"/>
                <w:sz w:val="18"/>
                <w:szCs w:val="18"/>
              </w:rPr>
              <w:t>1 dokumen</w:t>
            </w:r>
          </w:p>
        </w:tc>
        <w:tc>
          <w:tcPr>
            <w:tcW w:w="1710" w:type="dxa"/>
          </w:tcPr>
          <w:p w14:paraId="50377E70" w14:textId="1087C8E7" w:rsidR="00B74AA2" w:rsidRPr="006B263B" w:rsidRDefault="00B74AA2" w:rsidP="00B74AA2">
            <w:pPr>
              <w:pStyle w:val="TableParagraph"/>
              <w:ind w:right="93"/>
              <w:jc w:val="right"/>
              <w:rPr>
                <w:rFonts w:ascii="Bookman Old Style" w:hAnsi="Bookman Old Style"/>
                <w:sz w:val="18"/>
                <w:szCs w:val="18"/>
              </w:rPr>
            </w:pPr>
            <w:r w:rsidRPr="006B263B">
              <w:rPr>
                <w:rFonts w:ascii="Bookman Old Style" w:hAnsi="Bookman Old Style"/>
                <w:sz w:val="18"/>
                <w:szCs w:val="18"/>
              </w:rPr>
              <w:t xml:space="preserve"> 385.000.000 </w:t>
            </w:r>
          </w:p>
        </w:tc>
        <w:tc>
          <w:tcPr>
            <w:tcW w:w="990" w:type="dxa"/>
            <w:tcBorders>
              <w:right w:val="single" w:sz="8" w:space="0" w:color="000000"/>
            </w:tcBorders>
          </w:tcPr>
          <w:p w14:paraId="7BFA70C4" w14:textId="7296DC8C" w:rsidR="00B74AA2" w:rsidRPr="006B263B" w:rsidRDefault="00B74AA2" w:rsidP="00B74AA2">
            <w:pPr>
              <w:pStyle w:val="TableParagraph"/>
              <w:ind w:left="113"/>
              <w:rPr>
                <w:rFonts w:ascii="Bookman Old Style" w:hAnsi="Bookman Old Style"/>
                <w:sz w:val="18"/>
                <w:szCs w:val="18"/>
              </w:rPr>
            </w:pPr>
            <w:r w:rsidRPr="006B263B">
              <w:rPr>
                <w:rFonts w:ascii="Bookman Old Style" w:hAnsi="Bookman Old Style"/>
                <w:sz w:val="18"/>
                <w:szCs w:val="18"/>
              </w:rPr>
              <w:t>1 dokumen</w:t>
            </w:r>
          </w:p>
        </w:tc>
        <w:tc>
          <w:tcPr>
            <w:tcW w:w="1620" w:type="dxa"/>
            <w:tcBorders>
              <w:left w:val="single" w:sz="8" w:space="0" w:color="000000"/>
              <w:right w:val="single" w:sz="8" w:space="0" w:color="000000"/>
            </w:tcBorders>
          </w:tcPr>
          <w:p w14:paraId="51C5067D" w14:textId="09223BBC" w:rsidR="00B74AA2" w:rsidRPr="006B263B" w:rsidRDefault="00B74AA2" w:rsidP="00B74AA2">
            <w:pPr>
              <w:pStyle w:val="TableParagraph"/>
              <w:ind w:right="90"/>
              <w:jc w:val="right"/>
              <w:rPr>
                <w:rFonts w:ascii="Bookman Old Style" w:hAnsi="Bookman Old Style"/>
                <w:sz w:val="18"/>
                <w:szCs w:val="18"/>
              </w:rPr>
            </w:pPr>
            <w:r w:rsidRPr="006B263B">
              <w:rPr>
                <w:rFonts w:ascii="Bookman Old Style" w:hAnsi="Bookman Old Style"/>
                <w:sz w:val="18"/>
                <w:szCs w:val="18"/>
              </w:rPr>
              <w:t>120.000.000</w:t>
            </w:r>
          </w:p>
        </w:tc>
        <w:tc>
          <w:tcPr>
            <w:tcW w:w="486" w:type="dxa"/>
            <w:tcBorders>
              <w:left w:val="single" w:sz="8" w:space="0" w:color="000000"/>
              <w:right w:val="single" w:sz="8" w:space="0" w:color="000000"/>
            </w:tcBorders>
          </w:tcPr>
          <w:p w14:paraId="0E96C9D9" w14:textId="7CC0AC45" w:rsidR="00B74AA2" w:rsidRPr="006B263B" w:rsidRDefault="00B74AA2" w:rsidP="00B74AA2">
            <w:pPr>
              <w:pStyle w:val="TableParagraph"/>
              <w:spacing w:before="13"/>
              <w:jc w:val="center"/>
              <w:rPr>
                <w:rFonts w:ascii="Bookman Old Style" w:hAnsi="Bookman Old Style"/>
                <w:sz w:val="18"/>
                <w:szCs w:val="18"/>
              </w:rPr>
            </w:pPr>
            <w:r w:rsidRPr="006B263B">
              <w:rPr>
                <w:rFonts w:ascii="Bookman Old Style" w:hAnsi="Bookman Old Style"/>
                <w:spacing w:val="-10"/>
                <w:w w:val="90"/>
                <w:sz w:val="18"/>
                <w:szCs w:val="18"/>
              </w:rPr>
              <w:t>=</w:t>
            </w:r>
          </w:p>
        </w:tc>
        <w:tc>
          <w:tcPr>
            <w:tcW w:w="1674" w:type="dxa"/>
            <w:gridSpan w:val="2"/>
            <w:tcBorders>
              <w:top w:val="single" w:sz="8" w:space="0" w:color="000000"/>
              <w:left w:val="single" w:sz="8" w:space="0" w:color="000000"/>
              <w:bottom w:val="single" w:sz="8" w:space="0" w:color="000000"/>
              <w:right w:val="single" w:sz="8" w:space="0" w:color="000000"/>
            </w:tcBorders>
          </w:tcPr>
          <w:p w14:paraId="49CA348A" w14:textId="3AB65124" w:rsidR="00B74AA2" w:rsidRPr="006B263B" w:rsidRDefault="00B74AA2" w:rsidP="006B263B">
            <w:pPr>
              <w:pStyle w:val="TableParagraph"/>
              <w:spacing w:before="13"/>
              <w:jc w:val="right"/>
              <w:rPr>
                <w:rFonts w:ascii="Bookman Old Style" w:hAnsi="Bookman Old Style"/>
                <w:sz w:val="18"/>
                <w:szCs w:val="18"/>
              </w:rPr>
            </w:pPr>
            <w:r w:rsidRPr="006B263B">
              <w:rPr>
                <w:rFonts w:ascii="Bookman Old Style" w:hAnsi="Bookman Old Style"/>
                <w:sz w:val="18"/>
                <w:szCs w:val="18"/>
              </w:rPr>
              <w:t>265.000.000</w:t>
            </w:r>
          </w:p>
        </w:tc>
      </w:tr>
      <w:tr w:rsidR="00B74AA2" w:rsidRPr="006B263B" w14:paraId="42B78D27" w14:textId="77777777" w:rsidTr="00024D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47"/>
        </w:trPr>
        <w:tc>
          <w:tcPr>
            <w:tcW w:w="564" w:type="dxa"/>
            <w:tcBorders>
              <w:right w:val="single" w:sz="8" w:space="0" w:color="000000"/>
            </w:tcBorders>
          </w:tcPr>
          <w:p w14:paraId="7BA17059" w14:textId="22715720" w:rsidR="00B74AA2" w:rsidRPr="006B263B" w:rsidRDefault="00B74AA2" w:rsidP="00B74AA2">
            <w:pPr>
              <w:pStyle w:val="TableParagraph"/>
              <w:ind w:right="35"/>
              <w:jc w:val="center"/>
              <w:rPr>
                <w:rFonts w:ascii="Bookman Old Style" w:hAnsi="Bookman Old Style"/>
                <w:sz w:val="18"/>
                <w:szCs w:val="18"/>
              </w:rPr>
            </w:pPr>
            <w:r w:rsidRPr="006B263B">
              <w:rPr>
                <w:rFonts w:ascii="Bookman Old Style" w:hAnsi="Bookman Old Style"/>
                <w:b/>
                <w:spacing w:val="-4"/>
                <w:w w:val="90"/>
                <w:sz w:val="18"/>
                <w:szCs w:val="18"/>
              </w:rPr>
              <w:t>2.13</w:t>
            </w:r>
          </w:p>
        </w:tc>
        <w:tc>
          <w:tcPr>
            <w:tcW w:w="439" w:type="dxa"/>
            <w:tcBorders>
              <w:left w:val="single" w:sz="8" w:space="0" w:color="000000"/>
              <w:right w:val="single" w:sz="8" w:space="0" w:color="000000"/>
            </w:tcBorders>
          </w:tcPr>
          <w:p w14:paraId="7B6008C7" w14:textId="712832E6" w:rsidR="00B74AA2" w:rsidRPr="006B263B" w:rsidRDefault="00B74AA2" w:rsidP="00B74AA2">
            <w:pPr>
              <w:pStyle w:val="TableParagraph"/>
              <w:ind w:left="107"/>
              <w:rPr>
                <w:rFonts w:ascii="Bookman Old Style" w:hAnsi="Bookman Old Style"/>
                <w:sz w:val="18"/>
                <w:szCs w:val="18"/>
              </w:rPr>
            </w:pPr>
            <w:r w:rsidRPr="006B263B">
              <w:rPr>
                <w:rFonts w:ascii="Bookman Old Style" w:hAnsi="Bookman Old Style"/>
                <w:b/>
                <w:spacing w:val="-4"/>
                <w:w w:val="90"/>
                <w:sz w:val="18"/>
                <w:szCs w:val="18"/>
              </w:rPr>
              <w:t>04</w:t>
            </w:r>
          </w:p>
        </w:tc>
        <w:tc>
          <w:tcPr>
            <w:tcW w:w="543" w:type="dxa"/>
            <w:tcBorders>
              <w:left w:val="single" w:sz="8" w:space="0" w:color="000000"/>
              <w:right w:val="single" w:sz="8" w:space="0" w:color="000000"/>
            </w:tcBorders>
          </w:tcPr>
          <w:p w14:paraId="2E3DC3A3" w14:textId="2E359E50" w:rsidR="00B74AA2" w:rsidRPr="006B263B" w:rsidRDefault="00B74AA2" w:rsidP="00B74AA2">
            <w:pPr>
              <w:pStyle w:val="TableParagraph"/>
              <w:ind w:left="14" w:right="35"/>
              <w:jc w:val="center"/>
              <w:rPr>
                <w:rFonts w:ascii="Bookman Old Style" w:hAnsi="Bookman Old Style"/>
                <w:sz w:val="18"/>
                <w:szCs w:val="18"/>
              </w:rPr>
            </w:pPr>
            <w:r w:rsidRPr="006B263B">
              <w:rPr>
                <w:rFonts w:ascii="Bookman Old Style" w:hAnsi="Bookman Old Style"/>
                <w:b/>
                <w:spacing w:val="-5"/>
                <w:w w:val="90"/>
                <w:sz w:val="18"/>
                <w:szCs w:val="18"/>
              </w:rPr>
              <w:t>2.01</w:t>
            </w:r>
          </w:p>
        </w:tc>
        <w:tc>
          <w:tcPr>
            <w:tcW w:w="450" w:type="dxa"/>
            <w:tcBorders>
              <w:left w:val="single" w:sz="8" w:space="0" w:color="000000"/>
              <w:right w:val="single" w:sz="8" w:space="0" w:color="000000"/>
            </w:tcBorders>
          </w:tcPr>
          <w:p w14:paraId="12871C1C" w14:textId="53A7DDD0" w:rsidR="00B74AA2" w:rsidRPr="006B263B" w:rsidRDefault="00B74AA2" w:rsidP="00B74AA2">
            <w:pPr>
              <w:pStyle w:val="TableParagraph"/>
              <w:ind w:right="19"/>
              <w:jc w:val="center"/>
              <w:rPr>
                <w:rFonts w:ascii="Bookman Old Style" w:hAnsi="Bookman Old Style"/>
                <w:sz w:val="18"/>
                <w:szCs w:val="18"/>
              </w:rPr>
            </w:pPr>
            <w:r w:rsidRPr="006B263B">
              <w:rPr>
                <w:rFonts w:ascii="Bookman Old Style" w:hAnsi="Bookman Old Style"/>
                <w:b/>
                <w:spacing w:val="-5"/>
                <w:w w:val="90"/>
                <w:sz w:val="18"/>
                <w:szCs w:val="18"/>
              </w:rPr>
              <w:t>0009</w:t>
            </w:r>
          </w:p>
        </w:tc>
        <w:tc>
          <w:tcPr>
            <w:tcW w:w="3813" w:type="dxa"/>
            <w:tcBorders>
              <w:left w:val="single" w:sz="8" w:space="0" w:color="000000"/>
              <w:right w:val="single" w:sz="8" w:space="0" w:color="000000"/>
            </w:tcBorders>
          </w:tcPr>
          <w:p w14:paraId="644E141E" w14:textId="29EFB41D" w:rsidR="00B74AA2" w:rsidRPr="006B263B" w:rsidRDefault="00B74AA2" w:rsidP="00B74AA2">
            <w:pPr>
              <w:pStyle w:val="TableParagraph"/>
              <w:spacing w:before="9" w:line="206" w:lineRule="exact"/>
              <w:ind w:left="107"/>
              <w:rPr>
                <w:rFonts w:ascii="Bookman Old Style" w:hAnsi="Bookman Old Style"/>
                <w:sz w:val="18"/>
                <w:szCs w:val="18"/>
              </w:rPr>
            </w:pPr>
            <w:r w:rsidRPr="006B263B">
              <w:rPr>
                <w:rFonts w:ascii="Bookman Old Style" w:hAnsi="Bookman Old Style"/>
                <w:sz w:val="18"/>
                <w:szCs w:val="18"/>
              </w:rPr>
              <w:t>Penyelenggaraan Pemilihan, Pengangkatan dan Pemberhentian Kepala Desa</w:t>
            </w:r>
          </w:p>
        </w:tc>
        <w:tc>
          <w:tcPr>
            <w:tcW w:w="3600" w:type="dxa"/>
            <w:tcBorders>
              <w:left w:val="single" w:sz="8" w:space="0" w:color="000000"/>
              <w:right w:val="single" w:sz="8" w:space="0" w:color="000000"/>
            </w:tcBorders>
          </w:tcPr>
          <w:p w14:paraId="2266BAB6" w14:textId="66FE4A97" w:rsidR="00B74AA2" w:rsidRPr="006B263B" w:rsidRDefault="00B74AA2" w:rsidP="00B74AA2">
            <w:pPr>
              <w:pStyle w:val="TableParagraph"/>
              <w:spacing w:before="9" w:line="206" w:lineRule="exact"/>
              <w:ind w:left="107" w:right="293"/>
              <w:jc w:val="both"/>
              <w:rPr>
                <w:rFonts w:ascii="Bookman Old Style" w:hAnsi="Bookman Old Style"/>
                <w:sz w:val="18"/>
                <w:szCs w:val="18"/>
              </w:rPr>
            </w:pPr>
            <w:r w:rsidRPr="006B263B">
              <w:rPr>
                <w:rFonts w:ascii="Bookman Old Style" w:hAnsi="Bookman Old Style"/>
                <w:sz w:val="18"/>
                <w:szCs w:val="18"/>
              </w:rPr>
              <w:t>Jumlah Laporan Hasil Penyelenggaraan Pemilihan, Pengangkatan dan Pemberhentian Kepala Desa</w:t>
            </w:r>
          </w:p>
        </w:tc>
        <w:tc>
          <w:tcPr>
            <w:tcW w:w="1530" w:type="dxa"/>
            <w:tcBorders>
              <w:left w:val="single" w:sz="8" w:space="0" w:color="000000"/>
            </w:tcBorders>
          </w:tcPr>
          <w:p w14:paraId="5A159C9A" w14:textId="307612CA" w:rsidR="00B74AA2" w:rsidRPr="006B263B" w:rsidRDefault="00B74AA2" w:rsidP="00B74AA2">
            <w:pPr>
              <w:pStyle w:val="TableParagraph"/>
              <w:ind w:left="107"/>
              <w:rPr>
                <w:rFonts w:ascii="Bookman Old Style" w:hAnsi="Bookman Old Style"/>
                <w:sz w:val="18"/>
                <w:szCs w:val="18"/>
              </w:rPr>
            </w:pPr>
            <w:r w:rsidRPr="006B263B">
              <w:rPr>
                <w:rFonts w:ascii="Bookman Old Style" w:hAnsi="Bookman Old Style"/>
                <w:sz w:val="18"/>
                <w:szCs w:val="18"/>
              </w:rPr>
              <w:t>1 laporan</w:t>
            </w:r>
          </w:p>
        </w:tc>
        <w:tc>
          <w:tcPr>
            <w:tcW w:w="1710" w:type="dxa"/>
          </w:tcPr>
          <w:p w14:paraId="0A259A8A" w14:textId="735420D3" w:rsidR="00B74AA2" w:rsidRPr="006B263B" w:rsidRDefault="00B74AA2" w:rsidP="00B74AA2">
            <w:pPr>
              <w:pStyle w:val="TableParagraph"/>
              <w:ind w:right="93"/>
              <w:jc w:val="right"/>
              <w:rPr>
                <w:rFonts w:ascii="Bookman Old Style" w:hAnsi="Bookman Old Style"/>
                <w:sz w:val="18"/>
                <w:szCs w:val="18"/>
              </w:rPr>
            </w:pPr>
            <w:r w:rsidRPr="006B263B">
              <w:rPr>
                <w:rFonts w:ascii="Bookman Old Style" w:hAnsi="Bookman Old Style"/>
                <w:sz w:val="18"/>
                <w:szCs w:val="18"/>
              </w:rPr>
              <w:t xml:space="preserve"> - </w:t>
            </w:r>
          </w:p>
        </w:tc>
        <w:tc>
          <w:tcPr>
            <w:tcW w:w="990" w:type="dxa"/>
            <w:tcBorders>
              <w:right w:val="single" w:sz="8" w:space="0" w:color="000000"/>
            </w:tcBorders>
          </w:tcPr>
          <w:p w14:paraId="5FA64466" w14:textId="2097ECC2" w:rsidR="00B74AA2" w:rsidRPr="006B263B" w:rsidRDefault="00B74AA2" w:rsidP="00B74AA2">
            <w:pPr>
              <w:pStyle w:val="TableParagraph"/>
              <w:ind w:left="113"/>
              <w:rPr>
                <w:rFonts w:ascii="Bookman Old Style" w:hAnsi="Bookman Old Style"/>
                <w:sz w:val="18"/>
                <w:szCs w:val="18"/>
              </w:rPr>
            </w:pPr>
            <w:r w:rsidRPr="006B263B">
              <w:rPr>
                <w:rFonts w:ascii="Bookman Old Style" w:hAnsi="Bookman Old Style"/>
                <w:sz w:val="18"/>
                <w:szCs w:val="18"/>
              </w:rPr>
              <w:t>1 laporan</w:t>
            </w:r>
          </w:p>
        </w:tc>
        <w:tc>
          <w:tcPr>
            <w:tcW w:w="1620" w:type="dxa"/>
            <w:tcBorders>
              <w:left w:val="single" w:sz="8" w:space="0" w:color="000000"/>
              <w:right w:val="single" w:sz="8" w:space="0" w:color="000000"/>
            </w:tcBorders>
          </w:tcPr>
          <w:p w14:paraId="089AD39A" w14:textId="4A863CCA" w:rsidR="00B74AA2" w:rsidRPr="006B263B" w:rsidRDefault="00B74AA2" w:rsidP="00B74AA2">
            <w:pPr>
              <w:pStyle w:val="TableParagraph"/>
              <w:ind w:right="90"/>
              <w:jc w:val="right"/>
              <w:rPr>
                <w:rFonts w:ascii="Bookman Old Style" w:hAnsi="Bookman Old Style"/>
                <w:sz w:val="18"/>
                <w:szCs w:val="18"/>
              </w:rPr>
            </w:pPr>
            <w:r w:rsidRPr="006B263B">
              <w:rPr>
                <w:rFonts w:ascii="Bookman Old Style" w:hAnsi="Bookman Old Style"/>
                <w:sz w:val="18"/>
                <w:szCs w:val="18"/>
              </w:rPr>
              <w:t>25.000.000</w:t>
            </w:r>
          </w:p>
        </w:tc>
        <w:tc>
          <w:tcPr>
            <w:tcW w:w="486" w:type="dxa"/>
            <w:tcBorders>
              <w:left w:val="single" w:sz="8" w:space="0" w:color="000000"/>
              <w:right w:val="single" w:sz="8" w:space="0" w:color="000000"/>
            </w:tcBorders>
          </w:tcPr>
          <w:p w14:paraId="36B4668E" w14:textId="069DBF57" w:rsidR="00B74AA2" w:rsidRPr="006B263B" w:rsidRDefault="00B74AA2" w:rsidP="00B74AA2">
            <w:pPr>
              <w:pStyle w:val="TableParagraph"/>
              <w:spacing w:before="13"/>
              <w:jc w:val="center"/>
              <w:rPr>
                <w:rFonts w:ascii="Bookman Old Style" w:hAnsi="Bookman Old Style"/>
                <w:sz w:val="18"/>
                <w:szCs w:val="18"/>
              </w:rPr>
            </w:pPr>
            <w:r w:rsidRPr="006B263B">
              <w:rPr>
                <w:rFonts w:ascii="Bookman Old Style" w:hAnsi="Bookman Old Style"/>
                <w:spacing w:val="-10"/>
                <w:w w:val="90"/>
                <w:sz w:val="18"/>
                <w:szCs w:val="18"/>
              </w:rPr>
              <w:t>=</w:t>
            </w:r>
          </w:p>
        </w:tc>
        <w:tc>
          <w:tcPr>
            <w:tcW w:w="1674" w:type="dxa"/>
            <w:gridSpan w:val="2"/>
            <w:tcBorders>
              <w:top w:val="single" w:sz="8" w:space="0" w:color="000000"/>
              <w:left w:val="single" w:sz="8" w:space="0" w:color="000000"/>
              <w:bottom w:val="single" w:sz="8" w:space="0" w:color="000000"/>
              <w:right w:val="single" w:sz="8" w:space="0" w:color="000000"/>
            </w:tcBorders>
          </w:tcPr>
          <w:p w14:paraId="41CF247C" w14:textId="7F5392AA" w:rsidR="00B74AA2" w:rsidRPr="006B263B" w:rsidRDefault="00B74AA2" w:rsidP="006B263B">
            <w:pPr>
              <w:pStyle w:val="TableParagraph"/>
              <w:spacing w:before="13"/>
              <w:jc w:val="right"/>
              <w:rPr>
                <w:rFonts w:ascii="Bookman Old Style" w:hAnsi="Bookman Old Style"/>
                <w:sz w:val="18"/>
                <w:szCs w:val="18"/>
              </w:rPr>
            </w:pPr>
            <w:r w:rsidRPr="006B263B">
              <w:rPr>
                <w:rFonts w:ascii="Bookman Old Style" w:hAnsi="Bookman Old Style"/>
                <w:sz w:val="18"/>
                <w:szCs w:val="18"/>
              </w:rPr>
              <w:t>#VALUE!</w:t>
            </w:r>
          </w:p>
        </w:tc>
      </w:tr>
      <w:tr w:rsidR="00B74AA2" w:rsidRPr="006B263B" w14:paraId="7BD59EC1" w14:textId="77777777" w:rsidTr="00024D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47"/>
        </w:trPr>
        <w:tc>
          <w:tcPr>
            <w:tcW w:w="564" w:type="dxa"/>
            <w:tcBorders>
              <w:right w:val="single" w:sz="8" w:space="0" w:color="000000"/>
            </w:tcBorders>
          </w:tcPr>
          <w:p w14:paraId="16AEDE6C" w14:textId="5F76A118" w:rsidR="00B74AA2" w:rsidRPr="006B263B" w:rsidRDefault="00B74AA2" w:rsidP="00B74AA2">
            <w:pPr>
              <w:pStyle w:val="TableParagraph"/>
              <w:ind w:right="35"/>
              <w:jc w:val="center"/>
              <w:rPr>
                <w:rFonts w:ascii="Bookman Old Style" w:hAnsi="Bookman Old Style"/>
                <w:sz w:val="18"/>
                <w:szCs w:val="18"/>
              </w:rPr>
            </w:pPr>
            <w:r w:rsidRPr="006B263B">
              <w:rPr>
                <w:rFonts w:ascii="Bookman Old Style" w:hAnsi="Bookman Old Style"/>
                <w:b/>
                <w:spacing w:val="-4"/>
                <w:w w:val="90"/>
                <w:sz w:val="18"/>
                <w:szCs w:val="18"/>
              </w:rPr>
              <w:t>2.13</w:t>
            </w:r>
          </w:p>
        </w:tc>
        <w:tc>
          <w:tcPr>
            <w:tcW w:w="439" w:type="dxa"/>
            <w:tcBorders>
              <w:left w:val="single" w:sz="8" w:space="0" w:color="000000"/>
              <w:right w:val="single" w:sz="8" w:space="0" w:color="000000"/>
            </w:tcBorders>
          </w:tcPr>
          <w:p w14:paraId="4D979320" w14:textId="650EF4F3" w:rsidR="00B74AA2" w:rsidRPr="006B263B" w:rsidRDefault="00B74AA2" w:rsidP="00B74AA2">
            <w:pPr>
              <w:pStyle w:val="TableParagraph"/>
              <w:ind w:left="107"/>
              <w:rPr>
                <w:rFonts w:ascii="Bookman Old Style" w:hAnsi="Bookman Old Style"/>
                <w:sz w:val="18"/>
                <w:szCs w:val="18"/>
              </w:rPr>
            </w:pPr>
            <w:r w:rsidRPr="006B263B">
              <w:rPr>
                <w:rFonts w:ascii="Bookman Old Style" w:hAnsi="Bookman Old Style"/>
                <w:b/>
                <w:spacing w:val="-4"/>
                <w:w w:val="90"/>
                <w:sz w:val="18"/>
                <w:szCs w:val="18"/>
              </w:rPr>
              <w:t>04</w:t>
            </w:r>
          </w:p>
        </w:tc>
        <w:tc>
          <w:tcPr>
            <w:tcW w:w="543" w:type="dxa"/>
            <w:tcBorders>
              <w:left w:val="single" w:sz="8" w:space="0" w:color="000000"/>
              <w:right w:val="single" w:sz="8" w:space="0" w:color="000000"/>
            </w:tcBorders>
          </w:tcPr>
          <w:p w14:paraId="4AF40DD0" w14:textId="09D80950" w:rsidR="00B74AA2" w:rsidRPr="006B263B" w:rsidRDefault="00B74AA2" w:rsidP="00B74AA2">
            <w:pPr>
              <w:pStyle w:val="TableParagraph"/>
              <w:ind w:left="14" w:right="35"/>
              <w:jc w:val="center"/>
              <w:rPr>
                <w:rFonts w:ascii="Bookman Old Style" w:hAnsi="Bookman Old Style"/>
                <w:sz w:val="18"/>
                <w:szCs w:val="18"/>
              </w:rPr>
            </w:pPr>
            <w:r w:rsidRPr="006B263B">
              <w:rPr>
                <w:rFonts w:ascii="Bookman Old Style" w:hAnsi="Bookman Old Style"/>
                <w:b/>
                <w:spacing w:val="-5"/>
                <w:w w:val="90"/>
                <w:sz w:val="18"/>
                <w:szCs w:val="18"/>
              </w:rPr>
              <w:t>2.01</w:t>
            </w:r>
          </w:p>
        </w:tc>
        <w:tc>
          <w:tcPr>
            <w:tcW w:w="450" w:type="dxa"/>
            <w:tcBorders>
              <w:left w:val="single" w:sz="8" w:space="0" w:color="000000"/>
              <w:right w:val="single" w:sz="8" w:space="0" w:color="000000"/>
            </w:tcBorders>
          </w:tcPr>
          <w:p w14:paraId="0FC2C094" w14:textId="14CF6290" w:rsidR="00B74AA2" w:rsidRPr="006B263B" w:rsidRDefault="00B74AA2" w:rsidP="00B74AA2">
            <w:pPr>
              <w:pStyle w:val="TableParagraph"/>
              <w:ind w:right="19"/>
              <w:jc w:val="center"/>
              <w:rPr>
                <w:rFonts w:ascii="Bookman Old Style" w:hAnsi="Bookman Old Style"/>
                <w:sz w:val="18"/>
                <w:szCs w:val="18"/>
              </w:rPr>
            </w:pPr>
            <w:r w:rsidRPr="006B263B">
              <w:rPr>
                <w:rFonts w:ascii="Bookman Old Style" w:hAnsi="Bookman Old Style"/>
                <w:b/>
                <w:spacing w:val="-5"/>
                <w:w w:val="90"/>
                <w:sz w:val="18"/>
                <w:szCs w:val="18"/>
              </w:rPr>
              <w:t>0010</w:t>
            </w:r>
          </w:p>
        </w:tc>
        <w:tc>
          <w:tcPr>
            <w:tcW w:w="3813" w:type="dxa"/>
            <w:tcBorders>
              <w:left w:val="single" w:sz="8" w:space="0" w:color="000000"/>
              <w:right w:val="single" w:sz="8" w:space="0" w:color="000000"/>
            </w:tcBorders>
          </w:tcPr>
          <w:p w14:paraId="3D62A357" w14:textId="6BDD8D15" w:rsidR="00B74AA2" w:rsidRPr="006B263B" w:rsidRDefault="00B74AA2" w:rsidP="00B74AA2">
            <w:pPr>
              <w:pStyle w:val="TableParagraph"/>
              <w:spacing w:before="9" w:line="206" w:lineRule="exact"/>
              <w:ind w:left="107"/>
              <w:rPr>
                <w:rFonts w:ascii="Bookman Old Style" w:hAnsi="Bookman Old Style"/>
                <w:sz w:val="18"/>
                <w:szCs w:val="18"/>
              </w:rPr>
            </w:pPr>
            <w:r w:rsidRPr="006B263B">
              <w:rPr>
                <w:rFonts w:ascii="Bookman Old Style" w:hAnsi="Bookman Old Style"/>
                <w:sz w:val="18"/>
                <w:szCs w:val="18"/>
              </w:rPr>
              <w:t>Fasilitasi Pengangkatan dan Pemberhentian Perangkat Desa</w:t>
            </w:r>
          </w:p>
        </w:tc>
        <w:tc>
          <w:tcPr>
            <w:tcW w:w="3600" w:type="dxa"/>
            <w:tcBorders>
              <w:left w:val="single" w:sz="8" w:space="0" w:color="000000"/>
              <w:right w:val="single" w:sz="8" w:space="0" w:color="000000"/>
            </w:tcBorders>
          </w:tcPr>
          <w:p w14:paraId="0C211594" w14:textId="44805E45" w:rsidR="00B74AA2" w:rsidRPr="006B263B" w:rsidRDefault="00B74AA2" w:rsidP="00B74AA2">
            <w:pPr>
              <w:pStyle w:val="TableParagraph"/>
              <w:spacing w:before="9" w:line="206" w:lineRule="exact"/>
              <w:ind w:left="107" w:right="293"/>
              <w:jc w:val="both"/>
              <w:rPr>
                <w:rFonts w:ascii="Bookman Old Style" w:hAnsi="Bookman Old Style"/>
                <w:sz w:val="18"/>
                <w:szCs w:val="18"/>
              </w:rPr>
            </w:pPr>
            <w:r w:rsidRPr="006B263B">
              <w:rPr>
                <w:rFonts w:ascii="Bookman Old Style" w:hAnsi="Bookman Old Style"/>
                <w:sz w:val="18"/>
                <w:szCs w:val="18"/>
              </w:rPr>
              <w:t>Jumlah Laporan Pengangkatan dan Pemberhentian Perangkat Desa</w:t>
            </w:r>
          </w:p>
        </w:tc>
        <w:tc>
          <w:tcPr>
            <w:tcW w:w="1530" w:type="dxa"/>
            <w:tcBorders>
              <w:left w:val="single" w:sz="8" w:space="0" w:color="000000"/>
            </w:tcBorders>
          </w:tcPr>
          <w:p w14:paraId="6C45817D" w14:textId="69907C1D" w:rsidR="00B74AA2" w:rsidRPr="006B263B" w:rsidRDefault="00B74AA2" w:rsidP="00B74AA2">
            <w:pPr>
              <w:pStyle w:val="TableParagraph"/>
              <w:ind w:left="107"/>
              <w:rPr>
                <w:rFonts w:ascii="Bookman Old Style" w:hAnsi="Bookman Old Style"/>
                <w:sz w:val="18"/>
                <w:szCs w:val="18"/>
              </w:rPr>
            </w:pPr>
            <w:r w:rsidRPr="006B263B">
              <w:rPr>
                <w:rFonts w:ascii="Bookman Old Style" w:hAnsi="Bookman Old Style"/>
                <w:sz w:val="18"/>
                <w:szCs w:val="18"/>
              </w:rPr>
              <w:t>40 laporan</w:t>
            </w:r>
          </w:p>
        </w:tc>
        <w:tc>
          <w:tcPr>
            <w:tcW w:w="1710" w:type="dxa"/>
          </w:tcPr>
          <w:p w14:paraId="4185977D" w14:textId="21EEB008" w:rsidR="00B74AA2" w:rsidRPr="006B263B" w:rsidRDefault="00B74AA2" w:rsidP="00B74AA2">
            <w:pPr>
              <w:pStyle w:val="TableParagraph"/>
              <w:ind w:right="93"/>
              <w:jc w:val="right"/>
              <w:rPr>
                <w:rFonts w:ascii="Bookman Old Style" w:hAnsi="Bookman Old Style"/>
                <w:sz w:val="18"/>
                <w:szCs w:val="18"/>
              </w:rPr>
            </w:pPr>
            <w:r w:rsidRPr="006B263B">
              <w:rPr>
                <w:rFonts w:ascii="Bookman Old Style" w:hAnsi="Bookman Old Style"/>
                <w:sz w:val="18"/>
                <w:szCs w:val="18"/>
              </w:rPr>
              <w:t xml:space="preserve"> 200.000.000 </w:t>
            </w:r>
          </w:p>
        </w:tc>
        <w:tc>
          <w:tcPr>
            <w:tcW w:w="990" w:type="dxa"/>
            <w:tcBorders>
              <w:right w:val="single" w:sz="8" w:space="0" w:color="000000"/>
            </w:tcBorders>
          </w:tcPr>
          <w:p w14:paraId="3D1172A6" w14:textId="7F6298BA" w:rsidR="00B74AA2" w:rsidRPr="006B263B" w:rsidRDefault="00B74AA2" w:rsidP="00B74AA2">
            <w:pPr>
              <w:pStyle w:val="TableParagraph"/>
              <w:ind w:left="113"/>
              <w:rPr>
                <w:rFonts w:ascii="Bookman Old Style" w:hAnsi="Bookman Old Style"/>
                <w:sz w:val="18"/>
                <w:szCs w:val="18"/>
              </w:rPr>
            </w:pPr>
            <w:r w:rsidRPr="006B263B">
              <w:rPr>
                <w:rFonts w:ascii="Bookman Old Style" w:hAnsi="Bookman Old Style"/>
                <w:sz w:val="18"/>
                <w:szCs w:val="18"/>
              </w:rPr>
              <w:t>40 laporan</w:t>
            </w:r>
          </w:p>
        </w:tc>
        <w:tc>
          <w:tcPr>
            <w:tcW w:w="1620" w:type="dxa"/>
            <w:tcBorders>
              <w:left w:val="single" w:sz="8" w:space="0" w:color="000000"/>
              <w:right w:val="single" w:sz="8" w:space="0" w:color="000000"/>
            </w:tcBorders>
          </w:tcPr>
          <w:p w14:paraId="616814C8" w14:textId="37FFDC66" w:rsidR="00B74AA2" w:rsidRPr="006B263B" w:rsidRDefault="00B74AA2" w:rsidP="00B74AA2">
            <w:pPr>
              <w:pStyle w:val="TableParagraph"/>
              <w:ind w:right="90"/>
              <w:jc w:val="right"/>
              <w:rPr>
                <w:rFonts w:ascii="Bookman Old Style" w:hAnsi="Bookman Old Style"/>
                <w:sz w:val="18"/>
                <w:szCs w:val="18"/>
              </w:rPr>
            </w:pPr>
            <w:r w:rsidRPr="006B263B">
              <w:rPr>
                <w:rFonts w:ascii="Bookman Old Style" w:hAnsi="Bookman Old Style"/>
                <w:sz w:val="18"/>
                <w:szCs w:val="18"/>
              </w:rPr>
              <w:t>32.510.400</w:t>
            </w:r>
          </w:p>
        </w:tc>
        <w:tc>
          <w:tcPr>
            <w:tcW w:w="486" w:type="dxa"/>
            <w:tcBorders>
              <w:left w:val="single" w:sz="8" w:space="0" w:color="000000"/>
              <w:right w:val="single" w:sz="8" w:space="0" w:color="000000"/>
            </w:tcBorders>
          </w:tcPr>
          <w:p w14:paraId="70F22B9F" w14:textId="6CC23236" w:rsidR="00B74AA2" w:rsidRPr="006B263B" w:rsidRDefault="00B74AA2" w:rsidP="00B74AA2">
            <w:pPr>
              <w:pStyle w:val="TableParagraph"/>
              <w:spacing w:before="13"/>
              <w:jc w:val="center"/>
              <w:rPr>
                <w:rFonts w:ascii="Bookman Old Style" w:hAnsi="Bookman Old Style"/>
                <w:sz w:val="18"/>
                <w:szCs w:val="18"/>
              </w:rPr>
            </w:pPr>
            <w:r w:rsidRPr="006B263B">
              <w:rPr>
                <w:rFonts w:ascii="Bookman Old Style" w:hAnsi="Bookman Old Style"/>
                <w:spacing w:val="-10"/>
                <w:w w:val="90"/>
                <w:sz w:val="18"/>
                <w:szCs w:val="18"/>
              </w:rPr>
              <w:t>=</w:t>
            </w:r>
          </w:p>
        </w:tc>
        <w:tc>
          <w:tcPr>
            <w:tcW w:w="1674" w:type="dxa"/>
            <w:gridSpan w:val="2"/>
            <w:tcBorders>
              <w:top w:val="single" w:sz="8" w:space="0" w:color="000000"/>
              <w:left w:val="single" w:sz="8" w:space="0" w:color="000000"/>
              <w:bottom w:val="single" w:sz="8" w:space="0" w:color="000000"/>
              <w:right w:val="single" w:sz="8" w:space="0" w:color="000000"/>
            </w:tcBorders>
          </w:tcPr>
          <w:p w14:paraId="15807357" w14:textId="442E73A0" w:rsidR="00B74AA2" w:rsidRPr="006B263B" w:rsidRDefault="00B74AA2" w:rsidP="006B263B">
            <w:pPr>
              <w:pStyle w:val="TableParagraph"/>
              <w:spacing w:before="13"/>
              <w:jc w:val="right"/>
              <w:rPr>
                <w:rFonts w:ascii="Bookman Old Style" w:hAnsi="Bookman Old Style"/>
                <w:sz w:val="18"/>
                <w:szCs w:val="18"/>
              </w:rPr>
            </w:pPr>
            <w:r w:rsidRPr="006B263B">
              <w:rPr>
                <w:rFonts w:ascii="Bookman Old Style" w:hAnsi="Bookman Old Style"/>
                <w:sz w:val="18"/>
                <w:szCs w:val="18"/>
              </w:rPr>
              <w:t>167.489.600</w:t>
            </w:r>
          </w:p>
        </w:tc>
      </w:tr>
      <w:tr w:rsidR="00B74AA2" w:rsidRPr="006B263B" w14:paraId="4255BF0D" w14:textId="77777777" w:rsidTr="00024D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47"/>
        </w:trPr>
        <w:tc>
          <w:tcPr>
            <w:tcW w:w="564" w:type="dxa"/>
            <w:tcBorders>
              <w:right w:val="single" w:sz="8" w:space="0" w:color="000000"/>
            </w:tcBorders>
          </w:tcPr>
          <w:p w14:paraId="4D383D43" w14:textId="0EF32FFF" w:rsidR="00B74AA2" w:rsidRPr="006B263B" w:rsidRDefault="00B74AA2" w:rsidP="00B74AA2">
            <w:pPr>
              <w:pStyle w:val="TableParagraph"/>
              <w:ind w:right="35"/>
              <w:jc w:val="center"/>
              <w:rPr>
                <w:rFonts w:ascii="Bookman Old Style" w:hAnsi="Bookman Old Style"/>
                <w:sz w:val="18"/>
                <w:szCs w:val="18"/>
              </w:rPr>
            </w:pPr>
            <w:r w:rsidRPr="006B263B">
              <w:rPr>
                <w:rFonts w:ascii="Bookman Old Style" w:hAnsi="Bookman Old Style"/>
                <w:b/>
                <w:spacing w:val="-4"/>
                <w:w w:val="90"/>
                <w:sz w:val="18"/>
                <w:szCs w:val="18"/>
              </w:rPr>
              <w:t>2.13</w:t>
            </w:r>
          </w:p>
        </w:tc>
        <w:tc>
          <w:tcPr>
            <w:tcW w:w="439" w:type="dxa"/>
            <w:tcBorders>
              <w:left w:val="single" w:sz="8" w:space="0" w:color="000000"/>
              <w:right w:val="single" w:sz="8" w:space="0" w:color="000000"/>
            </w:tcBorders>
          </w:tcPr>
          <w:p w14:paraId="01930398" w14:textId="2284FE04" w:rsidR="00B74AA2" w:rsidRPr="006B263B" w:rsidRDefault="00B74AA2" w:rsidP="00B74AA2">
            <w:pPr>
              <w:pStyle w:val="TableParagraph"/>
              <w:ind w:left="107"/>
              <w:rPr>
                <w:rFonts w:ascii="Bookman Old Style" w:hAnsi="Bookman Old Style"/>
                <w:sz w:val="18"/>
                <w:szCs w:val="18"/>
              </w:rPr>
            </w:pPr>
            <w:r w:rsidRPr="006B263B">
              <w:rPr>
                <w:rFonts w:ascii="Bookman Old Style" w:hAnsi="Bookman Old Style"/>
                <w:b/>
                <w:spacing w:val="-4"/>
                <w:w w:val="90"/>
                <w:sz w:val="18"/>
                <w:szCs w:val="18"/>
              </w:rPr>
              <w:t>04</w:t>
            </w:r>
          </w:p>
        </w:tc>
        <w:tc>
          <w:tcPr>
            <w:tcW w:w="543" w:type="dxa"/>
            <w:tcBorders>
              <w:left w:val="single" w:sz="8" w:space="0" w:color="000000"/>
              <w:right w:val="single" w:sz="8" w:space="0" w:color="000000"/>
            </w:tcBorders>
          </w:tcPr>
          <w:p w14:paraId="7FFD7FEF" w14:textId="631191A7" w:rsidR="00B74AA2" w:rsidRPr="006B263B" w:rsidRDefault="00B74AA2" w:rsidP="00B74AA2">
            <w:pPr>
              <w:pStyle w:val="TableParagraph"/>
              <w:ind w:left="14" w:right="35"/>
              <w:jc w:val="center"/>
              <w:rPr>
                <w:rFonts w:ascii="Bookman Old Style" w:hAnsi="Bookman Old Style"/>
                <w:sz w:val="18"/>
                <w:szCs w:val="18"/>
              </w:rPr>
            </w:pPr>
            <w:r w:rsidRPr="006B263B">
              <w:rPr>
                <w:rFonts w:ascii="Bookman Old Style" w:hAnsi="Bookman Old Style"/>
                <w:b/>
                <w:spacing w:val="-5"/>
                <w:w w:val="90"/>
                <w:sz w:val="18"/>
                <w:szCs w:val="18"/>
              </w:rPr>
              <w:t>2.01</w:t>
            </w:r>
          </w:p>
        </w:tc>
        <w:tc>
          <w:tcPr>
            <w:tcW w:w="450" w:type="dxa"/>
            <w:tcBorders>
              <w:left w:val="single" w:sz="8" w:space="0" w:color="000000"/>
              <w:right w:val="single" w:sz="8" w:space="0" w:color="000000"/>
            </w:tcBorders>
          </w:tcPr>
          <w:p w14:paraId="3B21E9FD" w14:textId="5B610A2F" w:rsidR="00B74AA2" w:rsidRPr="006B263B" w:rsidRDefault="00B74AA2" w:rsidP="00B74AA2">
            <w:pPr>
              <w:pStyle w:val="TableParagraph"/>
              <w:ind w:right="19"/>
              <w:jc w:val="center"/>
              <w:rPr>
                <w:rFonts w:ascii="Bookman Old Style" w:hAnsi="Bookman Old Style"/>
                <w:sz w:val="18"/>
                <w:szCs w:val="18"/>
              </w:rPr>
            </w:pPr>
            <w:r w:rsidRPr="006B263B">
              <w:rPr>
                <w:rFonts w:ascii="Bookman Old Style" w:hAnsi="Bookman Old Style"/>
                <w:b/>
                <w:spacing w:val="-5"/>
                <w:w w:val="90"/>
                <w:sz w:val="18"/>
                <w:szCs w:val="18"/>
              </w:rPr>
              <w:t>0011</w:t>
            </w:r>
          </w:p>
        </w:tc>
        <w:tc>
          <w:tcPr>
            <w:tcW w:w="3813" w:type="dxa"/>
            <w:tcBorders>
              <w:left w:val="single" w:sz="8" w:space="0" w:color="000000"/>
              <w:right w:val="single" w:sz="8" w:space="0" w:color="000000"/>
            </w:tcBorders>
          </w:tcPr>
          <w:p w14:paraId="1F1A5F29" w14:textId="2D7A4296" w:rsidR="00B74AA2" w:rsidRPr="006B263B" w:rsidRDefault="00B74AA2" w:rsidP="00B74AA2">
            <w:pPr>
              <w:pStyle w:val="TableParagraph"/>
              <w:spacing w:before="9" w:line="206" w:lineRule="exact"/>
              <w:ind w:left="107"/>
              <w:rPr>
                <w:rFonts w:ascii="Bookman Old Style" w:hAnsi="Bookman Old Style"/>
                <w:sz w:val="18"/>
                <w:szCs w:val="18"/>
              </w:rPr>
            </w:pPr>
            <w:r w:rsidRPr="006B263B">
              <w:rPr>
                <w:rFonts w:ascii="Bookman Old Style" w:hAnsi="Bookman Old Style"/>
                <w:sz w:val="18"/>
                <w:szCs w:val="18"/>
              </w:rPr>
              <w:t>Fasilitasi Penyusunan Profil Desa</w:t>
            </w:r>
          </w:p>
        </w:tc>
        <w:tc>
          <w:tcPr>
            <w:tcW w:w="3600" w:type="dxa"/>
            <w:tcBorders>
              <w:left w:val="single" w:sz="8" w:space="0" w:color="000000"/>
              <w:right w:val="single" w:sz="8" w:space="0" w:color="000000"/>
            </w:tcBorders>
          </w:tcPr>
          <w:p w14:paraId="51C16FFA" w14:textId="0BAD47A0" w:rsidR="00B74AA2" w:rsidRPr="006B263B" w:rsidRDefault="00B74AA2" w:rsidP="00B74AA2">
            <w:pPr>
              <w:pStyle w:val="TableParagraph"/>
              <w:spacing w:before="9" w:line="206" w:lineRule="exact"/>
              <w:ind w:left="107" w:right="293"/>
              <w:jc w:val="both"/>
              <w:rPr>
                <w:rFonts w:ascii="Bookman Old Style" w:hAnsi="Bookman Old Style"/>
                <w:sz w:val="18"/>
                <w:szCs w:val="18"/>
              </w:rPr>
            </w:pPr>
            <w:r w:rsidRPr="006B263B">
              <w:rPr>
                <w:rFonts w:ascii="Bookman Old Style" w:hAnsi="Bookman Old Style"/>
                <w:sz w:val="18"/>
                <w:szCs w:val="18"/>
              </w:rPr>
              <w:t>Jumlah Dokumen Profil Desa</w:t>
            </w:r>
          </w:p>
        </w:tc>
        <w:tc>
          <w:tcPr>
            <w:tcW w:w="1530" w:type="dxa"/>
            <w:tcBorders>
              <w:left w:val="single" w:sz="8" w:space="0" w:color="000000"/>
            </w:tcBorders>
          </w:tcPr>
          <w:p w14:paraId="04F1999F" w14:textId="12E89657" w:rsidR="00B74AA2" w:rsidRPr="006B263B" w:rsidRDefault="00B74AA2" w:rsidP="00B74AA2">
            <w:pPr>
              <w:pStyle w:val="TableParagraph"/>
              <w:ind w:left="107"/>
              <w:rPr>
                <w:rFonts w:ascii="Bookman Old Style" w:hAnsi="Bookman Old Style"/>
                <w:sz w:val="18"/>
                <w:szCs w:val="18"/>
              </w:rPr>
            </w:pPr>
            <w:r w:rsidRPr="006B263B">
              <w:rPr>
                <w:rFonts w:ascii="Bookman Old Style" w:hAnsi="Bookman Old Style"/>
                <w:sz w:val="18"/>
                <w:szCs w:val="18"/>
              </w:rPr>
              <w:t>1 dokumen</w:t>
            </w:r>
          </w:p>
        </w:tc>
        <w:tc>
          <w:tcPr>
            <w:tcW w:w="1710" w:type="dxa"/>
          </w:tcPr>
          <w:p w14:paraId="439F2D65" w14:textId="2FFF8D19" w:rsidR="00B74AA2" w:rsidRPr="006B263B" w:rsidRDefault="00B74AA2" w:rsidP="00B74AA2">
            <w:pPr>
              <w:pStyle w:val="TableParagraph"/>
              <w:ind w:right="93"/>
              <w:jc w:val="right"/>
              <w:rPr>
                <w:rFonts w:ascii="Bookman Old Style" w:hAnsi="Bookman Old Style"/>
                <w:sz w:val="18"/>
                <w:szCs w:val="18"/>
              </w:rPr>
            </w:pPr>
            <w:r w:rsidRPr="006B263B">
              <w:rPr>
                <w:rFonts w:ascii="Bookman Old Style" w:hAnsi="Bookman Old Style"/>
                <w:sz w:val="18"/>
                <w:szCs w:val="18"/>
              </w:rPr>
              <w:t xml:space="preserve"> 50.000.000 </w:t>
            </w:r>
          </w:p>
        </w:tc>
        <w:tc>
          <w:tcPr>
            <w:tcW w:w="990" w:type="dxa"/>
            <w:tcBorders>
              <w:right w:val="single" w:sz="8" w:space="0" w:color="000000"/>
            </w:tcBorders>
          </w:tcPr>
          <w:p w14:paraId="4C9D6437" w14:textId="048A1800" w:rsidR="00B74AA2" w:rsidRPr="006B263B" w:rsidRDefault="00B74AA2" w:rsidP="00B74AA2">
            <w:pPr>
              <w:pStyle w:val="TableParagraph"/>
              <w:ind w:left="113"/>
              <w:rPr>
                <w:rFonts w:ascii="Bookman Old Style" w:hAnsi="Bookman Old Style"/>
                <w:sz w:val="18"/>
                <w:szCs w:val="18"/>
              </w:rPr>
            </w:pPr>
            <w:r w:rsidRPr="006B263B">
              <w:rPr>
                <w:rFonts w:ascii="Bookman Old Style" w:hAnsi="Bookman Old Style"/>
                <w:sz w:val="18"/>
                <w:szCs w:val="18"/>
              </w:rPr>
              <w:t>1 dokumen</w:t>
            </w:r>
          </w:p>
        </w:tc>
        <w:tc>
          <w:tcPr>
            <w:tcW w:w="1620" w:type="dxa"/>
            <w:tcBorders>
              <w:left w:val="single" w:sz="8" w:space="0" w:color="000000"/>
              <w:right w:val="single" w:sz="8" w:space="0" w:color="000000"/>
            </w:tcBorders>
          </w:tcPr>
          <w:p w14:paraId="4D1A7ABB" w14:textId="3B5EA118" w:rsidR="00B74AA2" w:rsidRPr="006B263B" w:rsidRDefault="00B74AA2" w:rsidP="00B74AA2">
            <w:pPr>
              <w:pStyle w:val="TableParagraph"/>
              <w:ind w:right="90"/>
              <w:jc w:val="right"/>
              <w:rPr>
                <w:rFonts w:ascii="Bookman Old Style" w:hAnsi="Bookman Old Style"/>
                <w:sz w:val="18"/>
                <w:szCs w:val="18"/>
              </w:rPr>
            </w:pPr>
            <w:r w:rsidRPr="006B263B">
              <w:rPr>
                <w:rFonts w:ascii="Bookman Old Style" w:hAnsi="Bookman Old Style"/>
                <w:sz w:val="18"/>
                <w:szCs w:val="18"/>
              </w:rPr>
              <w:t>25.000.000</w:t>
            </w:r>
          </w:p>
        </w:tc>
        <w:tc>
          <w:tcPr>
            <w:tcW w:w="486" w:type="dxa"/>
            <w:tcBorders>
              <w:left w:val="single" w:sz="8" w:space="0" w:color="000000"/>
              <w:right w:val="single" w:sz="8" w:space="0" w:color="000000"/>
            </w:tcBorders>
          </w:tcPr>
          <w:p w14:paraId="0BE32F3B" w14:textId="710D3800" w:rsidR="00B74AA2" w:rsidRPr="006B263B" w:rsidRDefault="00B74AA2" w:rsidP="00B74AA2">
            <w:pPr>
              <w:pStyle w:val="TableParagraph"/>
              <w:spacing w:before="13"/>
              <w:jc w:val="center"/>
              <w:rPr>
                <w:rFonts w:ascii="Bookman Old Style" w:hAnsi="Bookman Old Style"/>
                <w:sz w:val="18"/>
                <w:szCs w:val="18"/>
              </w:rPr>
            </w:pPr>
            <w:r w:rsidRPr="006B263B">
              <w:rPr>
                <w:rFonts w:ascii="Bookman Old Style" w:hAnsi="Bookman Old Style"/>
                <w:spacing w:val="-10"/>
                <w:w w:val="90"/>
                <w:sz w:val="18"/>
                <w:szCs w:val="18"/>
              </w:rPr>
              <w:t>=</w:t>
            </w:r>
          </w:p>
        </w:tc>
        <w:tc>
          <w:tcPr>
            <w:tcW w:w="1674" w:type="dxa"/>
            <w:gridSpan w:val="2"/>
            <w:tcBorders>
              <w:top w:val="single" w:sz="8" w:space="0" w:color="000000"/>
              <w:left w:val="single" w:sz="8" w:space="0" w:color="000000"/>
              <w:bottom w:val="single" w:sz="8" w:space="0" w:color="000000"/>
              <w:right w:val="single" w:sz="8" w:space="0" w:color="000000"/>
            </w:tcBorders>
          </w:tcPr>
          <w:p w14:paraId="25978F00" w14:textId="4516A24F" w:rsidR="00B74AA2" w:rsidRPr="006B263B" w:rsidRDefault="00B74AA2" w:rsidP="006B263B">
            <w:pPr>
              <w:pStyle w:val="TableParagraph"/>
              <w:spacing w:before="13"/>
              <w:jc w:val="right"/>
              <w:rPr>
                <w:rFonts w:ascii="Bookman Old Style" w:hAnsi="Bookman Old Style"/>
                <w:sz w:val="18"/>
                <w:szCs w:val="18"/>
              </w:rPr>
            </w:pPr>
            <w:r w:rsidRPr="006B263B">
              <w:rPr>
                <w:rFonts w:ascii="Bookman Old Style" w:hAnsi="Bookman Old Style"/>
                <w:sz w:val="18"/>
                <w:szCs w:val="18"/>
              </w:rPr>
              <w:t>25.000.000</w:t>
            </w:r>
          </w:p>
        </w:tc>
      </w:tr>
      <w:tr w:rsidR="00B74AA2" w:rsidRPr="006B263B" w14:paraId="101CC298" w14:textId="77777777" w:rsidTr="00024D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47"/>
        </w:trPr>
        <w:tc>
          <w:tcPr>
            <w:tcW w:w="564" w:type="dxa"/>
            <w:tcBorders>
              <w:right w:val="single" w:sz="8" w:space="0" w:color="000000"/>
            </w:tcBorders>
          </w:tcPr>
          <w:p w14:paraId="2AA83DBA" w14:textId="0AFF979A" w:rsidR="00B74AA2" w:rsidRPr="006B263B" w:rsidRDefault="00B74AA2" w:rsidP="00B74AA2">
            <w:pPr>
              <w:pStyle w:val="TableParagraph"/>
              <w:ind w:right="35"/>
              <w:jc w:val="center"/>
              <w:rPr>
                <w:rFonts w:ascii="Bookman Old Style" w:hAnsi="Bookman Old Style"/>
                <w:sz w:val="18"/>
                <w:szCs w:val="18"/>
              </w:rPr>
            </w:pPr>
            <w:r w:rsidRPr="006B263B">
              <w:rPr>
                <w:rFonts w:ascii="Bookman Old Style" w:hAnsi="Bookman Old Style"/>
                <w:b/>
                <w:spacing w:val="-4"/>
                <w:w w:val="90"/>
                <w:sz w:val="18"/>
                <w:szCs w:val="18"/>
              </w:rPr>
              <w:t>2.13</w:t>
            </w:r>
          </w:p>
        </w:tc>
        <w:tc>
          <w:tcPr>
            <w:tcW w:w="439" w:type="dxa"/>
            <w:tcBorders>
              <w:left w:val="single" w:sz="8" w:space="0" w:color="000000"/>
              <w:right w:val="single" w:sz="8" w:space="0" w:color="000000"/>
            </w:tcBorders>
          </w:tcPr>
          <w:p w14:paraId="38BB5C1F" w14:textId="0A67B6CE" w:rsidR="00B74AA2" w:rsidRPr="006B263B" w:rsidRDefault="00B74AA2" w:rsidP="00B74AA2">
            <w:pPr>
              <w:pStyle w:val="TableParagraph"/>
              <w:ind w:left="107"/>
              <w:rPr>
                <w:rFonts w:ascii="Bookman Old Style" w:hAnsi="Bookman Old Style"/>
                <w:sz w:val="18"/>
                <w:szCs w:val="18"/>
              </w:rPr>
            </w:pPr>
            <w:r w:rsidRPr="006B263B">
              <w:rPr>
                <w:rFonts w:ascii="Bookman Old Style" w:hAnsi="Bookman Old Style"/>
                <w:b/>
                <w:spacing w:val="-4"/>
                <w:w w:val="90"/>
                <w:sz w:val="18"/>
                <w:szCs w:val="18"/>
              </w:rPr>
              <w:t>04</w:t>
            </w:r>
          </w:p>
        </w:tc>
        <w:tc>
          <w:tcPr>
            <w:tcW w:w="543" w:type="dxa"/>
            <w:tcBorders>
              <w:left w:val="single" w:sz="8" w:space="0" w:color="000000"/>
              <w:right w:val="single" w:sz="8" w:space="0" w:color="000000"/>
            </w:tcBorders>
          </w:tcPr>
          <w:p w14:paraId="0A757FD2" w14:textId="47DCB7BB" w:rsidR="00B74AA2" w:rsidRPr="006B263B" w:rsidRDefault="00B74AA2" w:rsidP="00B74AA2">
            <w:pPr>
              <w:pStyle w:val="TableParagraph"/>
              <w:ind w:left="14" w:right="35"/>
              <w:jc w:val="center"/>
              <w:rPr>
                <w:rFonts w:ascii="Bookman Old Style" w:hAnsi="Bookman Old Style"/>
                <w:sz w:val="18"/>
                <w:szCs w:val="18"/>
              </w:rPr>
            </w:pPr>
            <w:r w:rsidRPr="006B263B">
              <w:rPr>
                <w:rFonts w:ascii="Bookman Old Style" w:hAnsi="Bookman Old Style"/>
                <w:b/>
                <w:spacing w:val="-5"/>
                <w:w w:val="90"/>
                <w:sz w:val="18"/>
                <w:szCs w:val="18"/>
              </w:rPr>
              <w:t>2.01</w:t>
            </w:r>
          </w:p>
        </w:tc>
        <w:tc>
          <w:tcPr>
            <w:tcW w:w="450" w:type="dxa"/>
            <w:tcBorders>
              <w:left w:val="single" w:sz="8" w:space="0" w:color="000000"/>
              <w:right w:val="single" w:sz="8" w:space="0" w:color="000000"/>
            </w:tcBorders>
          </w:tcPr>
          <w:p w14:paraId="3EDDA3E7" w14:textId="41BA2F50" w:rsidR="00B74AA2" w:rsidRPr="006B263B" w:rsidRDefault="00B74AA2" w:rsidP="00B74AA2">
            <w:pPr>
              <w:pStyle w:val="TableParagraph"/>
              <w:ind w:right="19"/>
              <w:jc w:val="center"/>
              <w:rPr>
                <w:rFonts w:ascii="Bookman Old Style" w:hAnsi="Bookman Old Style"/>
                <w:sz w:val="18"/>
                <w:szCs w:val="18"/>
              </w:rPr>
            </w:pPr>
            <w:r w:rsidRPr="006B263B">
              <w:rPr>
                <w:rFonts w:ascii="Bookman Old Style" w:hAnsi="Bookman Old Style"/>
                <w:b/>
                <w:spacing w:val="-5"/>
                <w:w w:val="90"/>
                <w:sz w:val="18"/>
                <w:szCs w:val="18"/>
              </w:rPr>
              <w:t>0013</w:t>
            </w:r>
          </w:p>
        </w:tc>
        <w:tc>
          <w:tcPr>
            <w:tcW w:w="3813" w:type="dxa"/>
            <w:tcBorders>
              <w:left w:val="single" w:sz="8" w:space="0" w:color="000000"/>
              <w:right w:val="single" w:sz="8" w:space="0" w:color="000000"/>
            </w:tcBorders>
          </w:tcPr>
          <w:p w14:paraId="57E59C40" w14:textId="465933F5" w:rsidR="00B74AA2" w:rsidRPr="006B263B" w:rsidRDefault="00B74AA2" w:rsidP="00B74AA2">
            <w:pPr>
              <w:pStyle w:val="TableParagraph"/>
              <w:spacing w:before="9" w:line="206" w:lineRule="exact"/>
              <w:ind w:left="107"/>
              <w:rPr>
                <w:rFonts w:ascii="Bookman Old Style" w:hAnsi="Bookman Old Style"/>
                <w:sz w:val="18"/>
                <w:szCs w:val="18"/>
              </w:rPr>
            </w:pPr>
            <w:r w:rsidRPr="006B263B">
              <w:rPr>
                <w:rFonts w:ascii="Bookman Old Style" w:hAnsi="Bookman Old Style"/>
                <w:sz w:val="18"/>
                <w:szCs w:val="18"/>
              </w:rPr>
              <w:t>Fasilitasi Pengelolaan Aset Desa</w:t>
            </w:r>
          </w:p>
        </w:tc>
        <w:tc>
          <w:tcPr>
            <w:tcW w:w="3600" w:type="dxa"/>
            <w:tcBorders>
              <w:left w:val="single" w:sz="8" w:space="0" w:color="000000"/>
              <w:right w:val="single" w:sz="8" w:space="0" w:color="000000"/>
            </w:tcBorders>
          </w:tcPr>
          <w:p w14:paraId="1EA81A18" w14:textId="11A16E57" w:rsidR="00B74AA2" w:rsidRPr="006B263B" w:rsidRDefault="00B74AA2" w:rsidP="00B74AA2">
            <w:pPr>
              <w:pStyle w:val="TableParagraph"/>
              <w:spacing w:before="9" w:line="206" w:lineRule="exact"/>
              <w:ind w:left="107" w:right="293"/>
              <w:jc w:val="both"/>
              <w:rPr>
                <w:rFonts w:ascii="Bookman Old Style" w:hAnsi="Bookman Old Style"/>
                <w:sz w:val="18"/>
                <w:szCs w:val="18"/>
              </w:rPr>
            </w:pPr>
            <w:r w:rsidRPr="006B263B">
              <w:rPr>
                <w:rFonts w:ascii="Bookman Old Style" w:hAnsi="Bookman Old Style"/>
                <w:sz w:val="18"/>
                <w:szCs w:val="18"/>
              </w:rPr>
              <w:t>Jumlah Dokumen Hasil Pengelolaan Aset Desa</w:t>
            </w:r>
          </w:p>
        </w:tc>
        <w:tc>
          <w:tcPr>
            <w:tcW w:w="1530" w:type="dxa"/>
            <w:tcBorders>
              <w:left w:val="single" w:sz="8" w:space="0" w:color="000000"/>
            </w:tcBorders>
          </w:tcPr>
          <w:p w14:paraId="7175D34E" w14:textId="3E4F2C40" w:rsidR="00B74AA2" w:rsidRPr="006B263B" w:rsidRDefault="00B74AA2" w:rsidP="00B74AA2">
            <w:pPr>
              <w:pStyle w:val="TableParagraph"/>
              <w:ind w:left="107"/>
              <w:rPr>
                <w:rFonts w:ascii="Bookman Old Style" w:hAnsi="Bookman Old Style"/>
                <w:sz w:val="18"/>
                <w:szCs w:val="18"/>
              </w:rPr>
            </w:pPr>
            <w:r w:rsidRPr="006B263B">
              <w:rPr>
                <w:rFonts w:ascii="Bookman Old Style" w:hAnsi="Bookman Old Style"/>
                <w:sz w:val="18"/>
                <w:szCs w:val="18"/>
              </w:rPr>
              <w:t>1 dokumen</w:t>
            </w:r>
          </w:p>
        </w:tc>
        <w:tc>
          <w:tcPr>
            <w:tcW w:w="1710" w:type="dxa"/>
          </w:tcPr>
          <w:p w14:paraId="1886A8B8" w14:textId="708C8A2F" w:rsidR="00B74AA2" w:rsidRPr="006B263B" w:rsidRDefault="00B74AA2" w:rsidP="00B74AA2">
            <w:pPr>
              <w:pStyle w:val="TableParagraph"/>
              <w:ind w:right="93"/>
              <w:jc w:val="right"/>
              <w:rPr>
                <w:rFonts w:ascii="Bookman Old Style" w:hAnsi="Bookman Old Style"/>
                <w:sz w:val="18"/>
                <w:szCs w:val="18"/>
              </w:rPr>
            </w:pPr>
            <w:r w:rsidRPr="006B263B">
              <w:rPr>
                <w:rFonts w:ascii="Bookman Old Style" w:hAnsi="Bookman Old Style"/>
                <w:sz w:val="18"/>
                <w:szCs w:val="18"/>
              </w:rPr>
              <w:t xml:space="preserve"> 174.000.000 </w:t>
            </w:r>
          </w:p>
        </w:tc>
        <w:tc>
          <w:tcPr>
            <w:tcW w:w="990" w:type="dxa"/>
            <w:tcBorders>
              <w:right w:val="single" w:sz="8" w:space="0" w:color="000000"/>
            </w:tcBorders>
          </w:tcPr>
          <w:p w14:paraId="7795894F" w14:textId="40C7785D" w:rsidR="00B74AA2" w:rsidRPr="006B263B" w:rsidRDefault="00B74AA2" w:rsidP="00B74AA2">
            <w:pPr>
              <w:pStyle w:val="TableParagraph"/>
              <w:ind w:left="113"/>
              <w:rPr>
                <w:rFonts w:ascii="Bookman Old Style" w:hAnsi="Bookman Old Style"/>
                <w:sz w:val="18"/>
                <w:szCs w:val="18"/>
              </w:rPr>
            </w:pPr>
            <w:r w:rsidRPr="006B263B">
              <w:rPr>
                <w:rFonts w:ascii="Bookman Old Style" w:hAnsi="Bookman Old Style"/>
                <w:sz w:val="18"/>
                <w:szCs w:val="18"/>
              </w:rPr>
              <w:t>1 dokumen</w:t>
            </w:r>
          </w:p>
        </w:tc>
        <w:tc>
          <w:tcPr>
            <w:tcW w:w="1620" w:type="dxa"/>
            <w:tcBorders>
              <w:left w:val="single" w:sz="8" w:space="0" w:color="000000"/>
              <w:right w:val="single" w:sz="8" w:space="0" w:color="000000"/>
            </w:tcBorders>
          </w:tcPr>
          <w:p w14:paraId="25CB9B84" w14:textId="0AFF823D" w:rsidR="00B74AA2" w:rsidRPr="006B263B" w:rsidRDefault="00B74AA2" w:rsidP="00B74AA2">
            <w:pPr>
              <w:pStyle w:val="TableParagraph"/>
              <w:ind w:right="90"/>
              <w:jc w:val="right"/>
              <w:rPr>
                <w:rFonts w:ascii="Bookman Old Style" w:hAnsi="Bookman Old Style"/>
                <w:sz w:val="18"/>
                <w:szCs w:val="18"/>
              </w:rPr>
            </w:pPr>
            <w:r w:rsidRPr="006B263B">
              <w:rPr>
                <w:rFonts w:ascii="Bookman Old Style" w:hAnsi="Bookman Old Style"/>
                <w:sz w:val="18"/>
                <w:szCs w:val="18"/>
              </w:rPr>
              <w:t>75.000.000</w:t>
            </w:r>
          </w:p>
        </w:tc>
        <w:tc>
          <w:tcPr>
            <w:tcW w:w="486" w:type="dxa"/>
            <w:tcBorders>
              <w:left w:val="single" w:sz="8" w:space="0" w:color="000000"/>
              <w:right w:val="single" w:sz="8" w:space="0" w:color="000000"/>
            </w:tcBorders>
          </w:tcPr>
          <w:p w14:paraId="7031D92F" w14:textId="2A7B1528" w:rsidR="00B74AA2" w:rsidRPr="006B263B" w:rsidRDefault="00B74AA2" w:rsidP="00B74AA2">
            <w:pPr>
              <w:pStyle w:val="TableParagraph"/>
              <w:ind w:left="19" w:right="1"/>
              <w:jc w:val="center"/>
              <w:rPr>
                <w:rFonts w:ascii="Bookman Old Style" w:hAnsi="Bookman Old Style"/>
                <w:sz w:val="18"/>
                <w:szCs w:val="18"/>
              </w:rPr>
            </w:pPr>
            <w:r w:rsidRPr="006B263B">
              <w:rPr>
                <w:rFonts w:ascii="Bookman Old Style" w:hAnsi="Bookman Old Style"/>
                <w:spacing w:val="-10"/>
                <w:w w:val="90"/>
                <w:sz w:val="18"/>
                <w:szCs w:val="18"/>
              </w:rPr>
              <w:t>=</w:t>
            </w:r>
          </w:p>
        </w:tc>
        <w:tc>
          <w:tcPr>
            <w:tcW w:w="1674" w:type="dxa"/>
            <w:gridSpan w:val="2"/>
            <w:tcBorders>
              <w:top w:val="single" w:sz="8" w:space="0" w:color="000000"/>
              <w:left w:val="single" w:sz="8" w:space="0" w:color="000000"/>
              <w:bottom w:val="single" w:sz="8" w:space="0" w:color="000000"/>
              <w:right w:val="single" w:sz="8" w:space="0" w:color="000000"/>
            </w:tcBorders>
          </w:tcPr>
          <w:p w14:paraId="34FE0544" w14:textId="6D3A1D17" w:rsidR="00B74AA2" w:rsidRPr="006B263B" w:rsidRDefault="00B74AA2" w:rsidP="006B263B">
            <w:pPr>
              <w:pStyle w:val="TableParagraph"/>
              <w:jc w:val="right"/>
              <w:rPr>
                <w:rFonts w:ascii="Bookman Old Style" w:hAnsi="Bookman Old Style"/>
                <w:sz w:val="18"/>
                <w:szCs w:val="18"/>
              </w:rPr>
            </w:pPr>
            <w:r w:rsidRPr="006B263B">
              <w:rPr>
                <w:rFonts w:ascii="Bookman Old Style" w:hAnsi="Bookman Old Style"/>
                <w:sz w:val="18"/>
                <w:szCs w:val="18"/>
              </w:rPr>
              <w:t>99.000.000</w:t>
            </w:r>
          </w:p>
        </w:tc>
      </w:tr>
      <w:tr w:rsidR="00B74AA2" w:rsidRPr="006B263B" w14:paraId="3859DF32" w14:textId="77777777" w:rsidTr="00024D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49"/>
        </w:trPr>
        <w:tc>
          <w:tcPr>
            <w:tcW w:w="564" w:type="dxa"/>
            <w:tcBorders>
              <w:right w:val="single" w:sz="8" w:space="0" w:color="000000"/>
            </w:tcBorders>
          </w:tcPr>
          <w:p w14:paraId="22F86FDA" w14:textId="7130FEDC" w:rsidR="00B74AA2" w:rsidRPr="006B263B" w:rsidRDefault="00B74AA2" w:rsidP="00B74AA2">
            <w:pPr>
              <w:pStyle w:val="TableParagraph"/>
              <w:ind w:right="35"/>
              <w:jc w:val="center"/>
              <w:rPr>
                <w:rFonts w:ascii="Bookman Old Style" w:hAnsi="Bookman Old Style"/>
                <w:sz w:val="18"/>
                <w:szCs w:val="18"/>
              </w:rPr>
            </w:pPr>
            <w:r w:rsidRPr="006B263B">
              <w:rPr>
                <w:rFonts w:ascii="Bookman Old Style" w:hAnsi="Bookman Old Style"/>
                <w:b/>
                <w:spacing w:val="-4"/>
                <w:w w:val="90"/>
                <w:sz w:val="18"/>
                <w:szCs w:val="18"/>
              </w:rPr>
              <w:t>2.13</w:t>
            </w:r>
          </w:p>
        </w:tc>
        <w:tc>
          <w:tcPr>
            <w:tcW w:w="439" w:type="dxa"/>
            <w:tcBorders>
              <w:left w:val="single" w:sz="8" w:space="0" w:color="000000"/>
              <w:right w:val="single" w:sz="8" w:space="0" w:color="000000"/>
            </w:tcBorders>
          </w:tcPr>
          <w:p w14:paraId="2FE7D0D8" w14:textId="7FAE313C" w:rsidR="00B74AA2" w:rsidRPr="006B263B" w:rsidRDefault="00B74AA2" w:rsidP="00B74AA2">
            <w:pPr>
              <w:pStyle w:val="TableParagraph"/>
              <w:ind w:left="107"/>
              <w:rPr>
                <w:rFonts w:ascii="Bookman Old Style" w:hAnsi="Bookman Old Style"/>
                <w:sz w:val="18"/>
                <w:szCs w:val="18"/>
              </w:rPr>
            </w:pPr>
            <w:r w:rsidRPr="006B263B">
              <w:rPr>
                <w:rFonts w:ascii="Bookman Old Style" w:hAnsi="Bookman Old Style"/>
                <w:b/>
                <w:spacing w:val="-4"/>
                <w:w w:val="90"/>
                <w:sz w:val="18"/>
                <w:szCs w:val="18"/>
              </w:rPr>
              <w:t>04</w:t>
            </w:r>
          </w:p>
        </w:tc>
        <w:tc>
          <w:tcPr>
            <w:tcW w:w="543" w:type="dxa"/>
            <w:tcBorders>
              <w:left w:val="single" w:sz="8" w:space="0" w:color="000000"/>
              <w:right w:val="single" w:sz="8" w:space="0" w:color="000000"/>
            </w:tcBorders>
          </w:tcPr>
          <w:p w14:paraId="6B43AF5B" w14:textId="58A3B99D" w:rsidR="00B74AA2" w:rsidRPr="006B263B" w:rsidRDefault="00B74AA2" w:rsidP="00B74AA2">
            <w:pPr>
              <w:pStyle w:val="TableParagraph"/>
              <w:ind w:left="14" w:right="35"/>
              <w:jc w:val="center"/>
              <w:rPr>
                <w:rFonts w:ascii="Bookman Old Style" w:hAnsi="Bookman Old Style"/>
                <w:sz w:val="18"/>
                <w:szCs w:val="18"/>
              </w:rPr>
            </w:pPr>
            <w:r w:rsidRPr="006B263B">
              <w:rPr>
                <w:rFonts w:ascii="Bookman Old Style" w:hAnsi="Bookman Old Style"/>
                <w:b/>
                <w:spacing w:val="-5"/>
                <w:w w:val="90"/>
                <w:sz w:val="18"/>
                <w:szCs w:val="18"/>
              </w:rPr>
              <w:t>2.01</w:t>
            </w:r>
          </w:p>
        </w:tc>
        <w:tc>
          <w:tcPr>
            <w:tcW w:w="450" w:type="dxa"/>
            <w:tcBorders>
              <w:left w:val="single" w:sz="8" w:space="0" w:color="000000"/>
              <w:right w:val="single" w:sz="8" w:space="0" w:color="000000"/>
            </w:tcBorders>
          </w:tcPr>
          <w:p w14:paraId="1EAB1B70" w14:textId="7998217F" w:rsidR="00B74AA2" w:rsidRPr="006B263B" w:rsidRDefault="00B74AA2" w:rsidP="00B74AA2">
            <w:pPr>
              <w:pStyle w:val="TableParagraph"/>
              <w:ind w:right="19"/>
              <w:jc w:val="center"/>
              <w:rPr>
                <w:rFonts w:ascii="Bookman Old Style" w:hAnsi="Bookman Old Style"/>
                <w:sz w:val="18"/>
                <w:szCs w:val="18"/>
              </w:rPr>
            </w:pPr>
            <w:r w:rsidRPr="006B263B">
              <w:rPr>
                <w:rFonts w:ascii="Bookman Old Style" w:hAnsi="Bookman Old Style"/>
                <w:b/>
                <w:spacing w:val="-5"/>
                <w:w w:val="90"/>
                <w:sz w:val="18"/>
                <w:szCs w:val="18"/>
              </w:rPr>
              <w:t>0014</w:t>
            </w:r>
          </w:p>
        </w:tc>
        <w:tc>
          <w:tcPr>
            <w:tcW w:w="3813" w:type="dxa"/>
            <w:tcBorders>
              <w:left w:val="single" w:sz="8" w:space="0" w:color="000000"/>
              <w:right w:val="single" w:sz="8" w:space="0" w:color="000000"/>
            </w:tcBorders>
          </w:tcPr>
          <w:p w14:paraId="25486863" w14:textId="672B1212" w:rsidR="00B74AA2" w:rsidRPr="006B263B" w:rsidRDefault="00B74AA2" w:rsidP="00B74AA2">
            <w:pPr>
              <w:pStyle w:val="TableParagraph"/>
              <w:spacing w:before="1" w:line="196" w:lineRule="exact"/>
              <w:ind w:left="107"/>
              <w:rPr>
                <w:rFonts w:ascii="Bookman Old Style" w:hAnsi="Bookman Old Style"/>
                <w:sz w:val="18"/>
                <w:szCs w:val="18"/>
              </w:rPr>
            </w:pPr>
            <w:r w:rsidRPr="006B263B">
              <w:rPr>
                <w:rFonts w:ascii="Bookman Old Style" w:hAnsi="Bookman Old Style"/>
                <w:sz w:val="18"/>
                <w:szCs w:val="18"/>
              </w:rPr>
              <w:t>Pembinaan Peningkatan Kapasitas Anggota BPD</w:t>
            </w:r>
          </w:p>
        </w:tc>
        <w:tc>
          <w:tcPr>
            <w:tcW w:w="3600" w:type="dxa"/>
            <w:tcBorders>
              <w:left w:val="single" w:sz="8" w:space="0" w:color="000000"/>
              <w:right w:val="single" w:sz="8" w:space="0" w:color="000000"/>
            </w:tcBorders>
          </w:tcPr>
          <w:p w14:paraId="65D9697E" w14:textId="7912AF55" w:rsidR="00B74AA2" w:rsidRPr="006B263B" w:rsidRDefault="00B74AA2" w:rsidP="00B74AA2">
            <w:pPr>
              <w:pStyle w:val="TableParagraph"/>
              <w:spacing w:before="1" w:line="196" w:lineRule="exact"/>
              <w:ind w:left="107"/>
              <w:rPr>
                <w:rFonts w:ascii="Bookman Old Style" w:hAnsi="Bookman Old Style"/>
                <w:sz w:val="18"/>
                <w:szCs w:val="18"/>
              </w:rPr>
            </w:pPr>
            <w:r w:rsidRPr="006B263B">
              <w:rPr>
                <w:rFonts w:ascii="Bookman Old Style" w:hAnsi="Bookman Old Style"/>
                <w:sz w:val="18"/>
                <w:szCs w:val="18"/>
              </w:rPr>
              <w:t>jumlah Anggota BPD yang Mengikuti Pembinaan Peningkatan Kapasitas</w:t>
            </w:r>
          </w:p>
        </w:tc>
        <w:tc>
          <w:tcPr>
            <w:tcW w:w="1530" w:type="dxa"/>
            <w:tcBorders>
              <w:left w:val="single" w:sz="8" w:space="0" w:color="000000"/>
            </w:tcBorders>
          </w:tcPr>
          <w:p w14:paraId="60B0E435" w14:textId="451409D8" w:rsidR="00B74AA2" w:rsidRPr="006B263B" w:rsidRDefault="00B74AA2" w:rsidP="00B74AA2">
            <w:pPr>
              <w:pStyle w:val="TableParagraph"/>
              <w:ind w:left="107"/>
              <w:rPr>
                <w:rFonts w:ascii="Bookman Old Style" w:hAnsi="Bookman Old Style"/>
                <w:sz w:val="18"/>
                <w:szCs w:val="18"/>
              </w:rPr>
            </w:pPr>
            <w:r w:rsidRPr="006B263B">
              <w:rPr>
                <w:rFonts w:ascii="Bookman Old Style" w:hAnsi="Bookman Old Style"/>
                <w:sz w:val="18"/>
                <w:szCs w:val="18"/>
              </w:rPr>
              <w:t>1134 orang</w:t>
            </w:r>
          </w:p>
        </w:tc>
        <w:tc>
          <w:tcPr>
            <w:tcW w:w="1710" w:type="dxa"/>
          </w:tcPr>
          <w:p w14:paraId="7D2FB27F" w14:textId="0152CD82" w:rsidR="00B74AA2" w:rsidRPr="006B263B" w:rsidRDefault="00B74AA2" w:rsidP="00B74AA2">
            <w:pPr>
              <w:pStyle w:val="TableParagraph"/>
              <w:ind w:right="92"/>
              <w:jc w:val="right"/>
              <w:rPr>
                <w:rFonts w:ascii="Bookman Old Style" w:hAnsi="Bookman Old Style"/>
                <w:sz w:val="18"/>
                <w:szCs w:val="18"/>
              </w:rPr>
            </w:pPr>
            <w:r w:rsidRPr="006B263B">
              <w:rPr>
                <w:rFonts w:ascii="Bookman Old Style" w:hAnsi="Bookman Old Style"/>
                <w:sz w:val="18"/>
                <w:szCs w:val="18"/>
              </w:rPr>
              <w:t xml:space="preserve"> 500.000.000 </w:t>
            </w:r>
          </w:p>
        </w:tc>
        <w:tc>
          <w:tcPr>
            <w:tcW w:w="990" w:type="dxa"/>
            <w:tcBorders>
              <w:right w:val="single" w:sz="8" w:space="0" w:color="000000"/>
            </w:tcBorders>
          </w:tcPr>
          <w:p w14:paraId="29DFABE6" w14:textId="15E74C2C" w:rsidR="00B74AA2" w:rsidRPr="006B263B" w:rsidRDefault="00B74AA2" w:rsidP="00B74AA2">
            <w:pPr>
              <w:pStyle w:val="TableParagraph"/>
              <w:ind w:left="113"/>
              <w:rPr>
                <w:rFonts w:ascii="Bookman Old Style" w:hAnsi="Bookman Old Style"/>
                <w:sz w:val="18"/>
                <w:szCs w:val="18"/>
              </w:rPr>
            </w:pPr>
            <w:r w:rsidRPr="006B263B">
              <w:rPr>
                <w:rFonts w:ascii="Bookman Old Style" w:hAnsi="Bookman Old Style"/>
                <w:sz w:val="18"/>
                <w:szCs w:val="18"/>
              </w:rPr>
              <w:t>162 orang</w:t>
            </w:r>
          </w:p>
        </w:tc>
        <w:tc>
          <w:tcPr>
            <w:tcW w:w="1620" w:type="dxa"/>
            <w:tcBorders>
              <w:left w:val="single" w:sz="8" w:space="0" w:color="000000"/>
              <w:right w:val="single" w:sz="8" w:space="0" w:color="000000"/>
            </w:tcBorders>
          </w:tcPr>
          <w:p w14:paraId="04D2507A" w14:textId="01285E23" w:rsidR="00B74AA2" w:rsidRPr="006B263B" w:rsidRDefault="00B74AA2" w:rsidP="00B74AA2">
            <w:pPr>
              <w:pStyle w:val="TableParagraph"/>
              <w:ind w:right="89"/>
              <w:jc w:val="right"/>
              <w:rPr>
                <w:rFonts w:ascii="Bookman Old Style" w:hAnsi="Bookman Old Style"/>
                <w:sz w:val="18"/>
                <w:szCs w:val="18"/>
              </w:rPr>
            </w:pPr>
            <w:r w:rsidRPr="006B263B">
              <w:rPr>
                <w:rFonts w:ascii="Bookman Old Style" w:hAnsi="Bookman Old Style"/>
                <w:sz w:val="18"/>
                <w:szCs w:val="18"/>
              </w:rPr>
              <w:t>100.000.000</w:t>
            </w:r>
          </w:p>
        </w:tc>
        <w:tc>
          <w:tcPr>
            <w:tcW w:w="486" w:type="dxa"/>
            <w:tcBorders>
              <w:left w:val="single" w:sz="8" w:space="0" w:color="000000"/>
              <w:right w:val="single" w:sz="8" w:space="0" w:color="000000"/>
            </w:tcBorders>
          </w:tcPr>
          <w:p w14:paraId="13661B76" w14:textId="4EE76A02" w:rsidR="00B74AA2" w:rsidRPr="006B263B" w:rsidRDefault="00B74AA2" w:rsidP="00B74AA2">
            <w:pPr>
              <w:pStyle w:val="TableParagraph"/>
              <w:spacing w:before="13"/>
              <w:jc w:val="center"/>
              <w:rPr>
                <w:rFonts w:ascii="Bookman Old Style" w:hAnsi="Bookman Old Style"/>
                <w:sz w:val="18"/>
                <w:szCs w:val="18"/>
              </w:rPr>
            </w:pPr>
            <w:r w:rsidRPr="006B263B">
              <w:rPr>
                <w:rFonts w:ascii="Bookman Old Style" w:hAnsi="Bookman Old Style"/>
                <w:spacing w:val="-10"/>
                <w:w w:val="90"/>
                <w:sz w:val="18"/>
                <w:szCs w:val="18"/>
              </w:rPr>
              <w:t>=</w:t>
            </w:r>
          </w:p>
        </w:tc>
        <w:tc>
          <w:tcPr>
            <w:tcW w:w="1674" w:type="dxa"/>
            <w:gridSpan w:val="2"/>
            <w:tcBorders>
              <w:top w:val="single" w:sz="8" w:space="0" w:color="000000"/>
              <w:left w:val="single" w:sz="8" w:space="0" w:color="000000"/>
              <w:bottom w:val="single" w:sz="8" w:space="0" w:color="000000"/>
              <w:right w:val="single" w:sz="8" w:space="0" w:color="000000"/>
            </w:tcBorders>
          </w:tcPr>
          <w:p w14:paraId="4F3827C0" w14:textId="697AEE4B" w:rsidR="00B74AA2" w:rsidRPr="006B263B" w:rsidRDefault="00B74AA2" w:rsidP="006B263B">
            <w:pPr>
              <w:pStyle w:val="TableParagraph"/>
              <w:spacing w:before="13"/>
              <w:jc w:val="right"/>
              <w:rPr>
                <w:rFonts w:ascii="Bookman Old Style" w:hAnsi="Bookman Old Style"/>
                <w:sz w:val="18"/>
                <w:szCs w:val="18"/>
              </w:rPr>
            </w:pPr>
            <w:r w:rsidRPr="006B263B">
              <w:rPr>
                <w:rFonts w:ascii="Bookman Old Style" w:hAnsi="Bookman Old Style"/>
                <w:sz w:val="18"/>
                <w:szCs w:val="18"/>
              </w:rPr>
              <w:t>400.000.000</w:t>
            </w:r>
          </w:p>
        </w:tc>
      </w:tr>
      <w:tr w:rsidR="00B74AA2" w:rsidRPr="006B263B" w14:paraId="5C100724" w14:textId="77777777" w:rsidTr="00024D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49"/>
        </w:trPr>
        <w:tc>
          <w:tcPr>
            <w:tcW w:w="564" w:type="dxa"/>
            <w:tcBorders>
              <w:right w:val="single" w:sz="8" w:space="0" w:color="000000"/>
            </w:tcBorders>
          </w:tcPr>
          <w:p w14:paraId="6AD450F6" w14:textId="6080D91C" w:rsidR="00B74AA2" w:rsidRPr="006B263B" w:rsidRDefault="00B74AA2" w:rsidP="00B74AA2">
            <w:pPr>
              <w:pStyle w:val="TableParagraph"/>
              <w:ind w:right="35"/>
              <w:jc w:val="center"/>
              <w:rPr>
                <w:rFonts w:ascii="Bookman Old Style" w:hAnsi="Bookman Old Style"/>
                <w:sz w:val="18"/>
                <w:szCs w:val="18"/>
              </w:rPr>
            </w:pPr>
            <w:r w:rsidRPr="006B263B">
              <w:rPr>
                <w:rFonts w:ascii="Bookman Old Style" w:hAnsi="Bookman Old Style"/>
                <w:b/>
                <w:spacing w:val="-4"/>
                <w:w w:val="90"/>
                <w:sz w:val="18"/>
                <w:szCs w:val="18"/>
              </w:rPr>
              <w:t>2.13</w:t>
            </w:r>
          </w:p>
        </w:tc>
        <w:tc>
          <w:tcPr>
            <w:tcW w:w="439" w:type="dxa"/>
            <w:tcBorders>
              <w:left w:val="single" w:sz="8" w:space="0" w:color="000000"/>
              <w:right w:val="single" w:sz="8" w:space="0" w:color="000000"/>
            </w:tcBorders>
          </w:tcPr>
          <w:p w14:paraId="6E32D85D" w14:textId="4A15ED73" w:rsidR="00B74AA2" w:rsidRPr="006B263B" w:rsidRDefault="00B74AA2" w:rsidP="00B74AA2">
            <w:pPr>
              <w:pStyle w:val="TableParagraph"/>
              <w:ind w:left="107"/>
              <w:rPr>
                <w:rFonts w:ascii="Bookman Old Style" w:hAnsi="Bookman Old Style"/>
                <w:sz w:val="18"/>
                <w:szCs w:val="18"/>
              </w:rPr>
            </w:pPr>
            <w:r w:rsidRPr="006B263B">
              <w:rPr>
                <w:rFonts w:ascii="Bookman Old Style" w:hAnsi="Bookman Old Style"/>
                <w:b/>
                <w:spacing w:val="-4"/>
                <w:w w:val="90"/>
                <w:sz w:val="18"/>
                <w:szCs w:val="18"/>
              </w:rPr>
              <w:t>04</w:t>
            </w:r>
          </w:p>
        </w:tc>
        <w:tc>
          <w:tcPr>
            <w:tcW w:w="543" w:type="dxa"/>
            <w:tcBorders>
              <w:left w:val="single" w:sz="8" w:space="0" w:color="000000"/>
              <w:right w:val="single" w:sz="8" w:space="0" w:color="000000"/>
            </w:tcBorders>
          </w:tcPr>
          <w:p w14:paraId="2FA35050" w14:textId="46432C4B" w:rsidR="00B74AA2" w:rsidRPr="006B263B" w:rsidRDefault="00B74AA2" w:rsidP="00B74AA2">
            <w:pPr>
              <w:pStyle w:val="TableParagraph"/>
              <w:ind w:left="14" w:right="35"/>
              <w:jc w:val="center"/>
              <w:rPr>
                <w:rFonts w:ascii="Bookman Old Style" w:hAnsi="Bookman Old Style"/>
                <w:sz w:val="18"/>
                <w:szCs w:val="18"/>
              </w:rPr>
            </w:pPr>
            <w:r w:rsidRPr="006B263B">
              <w:rPr>
                <w:rFonts w:ascii="Bookman Old Style" w:hAnsi="Bookman Old Style"/>
                <w:b/>
                <w:spacing w:val="-5"/>
                <w:w w:val="90"/>
                <w:sz w:val="18"/>
                <w:szCs w:val="18"/>
              </w:rPr>
              <w:t>2.01</w:t>
            </w:r>
          </w:p>
        </w:tc>
        <w:tc>
          <w:tcPr>
            <w:tcW w:w="450" w:type="dxa"/>
            <w:tcBorders>
              <w:left w:val="single" w:sz="8" w:space="0" w:color="000000"/>
              <w:right w:val="single" w:sz="8" w:space="0" w:color="000000"/>
            </w:tcBorders>
          </w:tcPr>
          <w:p w14:paraId="274CCF87" w14:textId="6F63A17A" w:rsidR="00B74AA2" w:rsidRPr="006B263B" w:rsidRDefault="00B74AA2" w:rsidP="00B74AA2">
            <w:pPr>
              <w:pStyle w:val="TableParagraph"/>
              <w:ind w:right="19"/>
              <w:jc w:val="center"/>
              <w:rPr>
                <w:rFonts w:ascii="Bookman Old Style" w:hAnsi="Bookman Old Style"/>
                <w:sz w:val="18"/>
                <w:szCs w:val="18"/>
              </w:rPr>
            </w:pPr>
            <w:r w:rsidRPr="006B263B">
              <w:rPr>
                <w:rFonts w:ascii="Bookman Old Style" w:hAnsi="Bookman Old Style"/>
                <w:b/>
                <w:spacing w:val="-5"/>
                <w:w w:val="90"/>
                <w:sz w:val="18"/>
                <w:szCs w:val="18"/>
              </w:rPr>
              <w:t>0018</w:t>
            </w:r>
          </w:p>
        </w:tc>
        <w:tc>
          <w:tcPr>
            <w:tcW w:w="3813" w:type="dxa"/>
            <w:tcBorders>
              <w:left w:val="single" w:sz="8" w:space="0" w:color="000000"/>
              <w:right w:val="single" w:sz="8" w:space="0" w:color="000000"/>
            </w:tcBorders>
          </w:tcPr>
          <w:p w14:paraId="48C225F0" w14:textId="7A613518" w:rsidR="00B74AA2" w:rsidRPr="006B263B" w:rsidRDefault="00B74AA2" w:rsidP="00B74AA2">
            <w:pPr>
              <w:pStyle w:val="TableParagraph"/>
              <w:spacing w:before="1" w:line="196" w:lineRule="exact"/>
              <w:ind w:left="107"/>
              <w:rPr>
                <w:rFonts w:ascii="Bookman Old Style" w:hAnsi="Bookman Old Style"/>
                <w:sz w:val="18"/>
                <w:szCs w:val="18"/>
              </w:rPr>
            </w:pPr>
            <w:r w:rsidRPr="006B263B">
              <w:rPr>
                <w:rFonts w:ascii="Bookman Old Style" w:hAnsi="Bookman Old Style"/>
                <w:sz w:val="18"/>
                <w:szCs w:val="18"/>
              </w:rPr>
              <w:t>Fasilitasi Evaluasi Perkembangan Desa serta Lomba Desa dan Kelurahan</w:t>
            </w:r>
          </w:p>
        </w:tc>
        <w:tc>
          <w:tcPr>
            <w:tcW w:w="3600" w:type="dxa"/>
            <w:tcBorders>
              <w:left w:val="single" w:sz="8" w:space="0" w:color="000000"/>
              <w:right w:val="single" w:sz="8" w:space="0" w:color="000000"/>
            </w:tcBorders>
          </w:tcPr>
          <w:p w14:paraId="5B36555B" w14:textId="5CDD44C4" w:rsidR="00B74AA2" w:rsidRPr="006B263B" w:rsidRDefault="00B74AA2" w:rsidP="00B74AA2">
            <w:pPr>
              <w:pStyle w:val="TableParagraph"/>
              <w:spacing w:before="1" w:line="196" w:lineRule="exact"/>
              <w:ind w:left="107"/>
              <w:rPr>
                <w:rFonts w:ascii="Bookman Old Style" w:hAnsi="Bookman Old Style"/>
                <w:sz w:val="18"/>
                <w:szCs w:val="18"/>
              </w:rPr>
            </w:pPr>
            <w:r w:rsidRPr="006B263B">
              <w:rPr>
                <w:rFonts w:ascii="Bookman Old Style" w:hAnsi="Bookman Old Style"/>
                <w:sz w:val="18"/>
                <w:szCs w:val="18"/>
              </w:rPr>
              <w:t>Jumlah Dokumen Hasil Evaluasi Perkembangan Desa serta Lomba Desa dan Kelurahan</w:t>
            </w:r>
          </w:p>
        </w:tc>
        <w:tc>
          <w:tcPr>
            <w:tcW w:w="1530" w:type="dxa"/>
            <w:tcBorders>
              <w:left w:val="single" w:sz="8" w:space="0" w:color="000000"/>
            </w:tcBorders>
          </w:tcPr>
          <w:p w14:paraId="4E7576D9" w14:textId="2B72DADD" w:rsidR="00B74AA2" w:rsidRPr="006B263B" w:rsidRDefault="00B74AA2" w:rsidP="00B74AA2">
            <w:pPr>
              <w:pStyle w:val="TableParagraph"/>
              <w:ind w:left="107"/>
              <w:rPr>
                <w:rFonts w:ascii="Bookman Old Style" w:hAnsi="Bookman Old Style"/>
                <w:sz w:val="18"/>
                <w:szCs w:val="18"/>
              </w:rPr>
            </w:pPr>
            <w:r w:rsidRPr="006B263B">
              <w:rPr>
                <w:rFonts w:ascii="Bookman Old Style" w:hAnsi="Bookman Old Style"/>
                <w:sz w:val="18"/>
                <w:szCs w:val="18"/>
              </w:rPr>
              <w:t>177 dokumen</w:t>
            </w:r>
          </w:p>
        </w:tc>
        <w:tc>
          <w:tcPr>
            <w:tcW w:w="1710" w:type="dxa"/>
          </w:tcPr>
          <w:p w14:paraId="0B5D472A" w14:textId="5CD18180" w:rsidR="00B74AA2" w:rsidRPr="006B263B" w:rsidRDefault="00B74AA2" w:rsidP="00B74AA2">
            <w:pPr>
              <w:pStyle w:val="TableParagraph"/>
              <w:ind w:right="92"/>
              <w:jc w:val="right"/>
              <w:rPr>
                <w:rFonts w:ascii="Bookman Old Style" w:hAnsi="Bookman Old Style"/>
                <w:sz w:val="18"/>
                <w:szCs w:val="18"/>
              </w:rPr>
            </w:pPr>
            <w:r w:rsidRPr="006B263B">
              <w:rPr>
                <w:rFonts w:ascii="Bookman Old Style" w:hAnsi="Bookman Old Style"/>
                <w:sz w:val="18"/>
                <w:szCs w:val="18"/>
              </w:rPr>
              <w:t xml:space="preserve"> 50.000.000 </w:t>
            </w:r>
          </w:p>
        </w:tc>
        <w:tc>
          <w:tcPr>
            <w:tcW w:w="990" w:type="dxa"/>
            <w:tcBorders>
              <w:right w:val="single" w:sz="8" w:space="0" w:color="000000"/>
            </w:tcBorders>
          </w:tcPr>
          <w:p w14:paraId="147FD20E" w14:textId="161626DC" w:rsidR="00B74AA2" w:rsidRPr="006B263B" w:rsidRDefault="00B74AA2" w:rsidP="00B74AA2">
            <w:pPr>
              <w:pStyle w:val="TableParagraph"/>
              <w:ind w:left="113"/>
              <w:rPr>
                <w:rFonts w:ascii="Bookman Old Style" w:hAnsi="Bookman Old Style"/>
                <w:sz w:val="18"/>
                <w:szCs w:val="18"/>
              </w:rPr>
            </w:pPr>
            <w:r w:rsidRPr="006B263B">
              <w:rPr>
                <w:rFonts w:ascii="Bookman Old Style" w:hAnsi="Bookman Old Style"/>
                <w:sz w:val="18"/>
                <w:szCs w:val="18"/>
              </w:rPr>
              <w:t>177 dokumen</w:t>
            </w:r>
          </w:p>
        </w:tc>
        <w:tc>
          <w:tcPr>
            <w:tcW w:w="1620" w:type="dxa"/>
            <w:tcBorders>
              <w:left w:val="single" w:sz="8" w:space="0" w:color="000000"/>
              <w:right w:val="single" w:sz="8" w:space="0" w:color="000000"/>
            </w:tcBorders>
          </w:tcPr>
          <w:p w14:paraId="06AA149E" w14:textId="669DA713" w:rsidR="00B74AA2" w:rsidRPr="006B263B" w:rsidRDefault="00B74AA2" w:rsidP="00B74AA2">
            <w:pPr>
              <w:pStyle w:val="TableParagraph"/>
              <w:ind w:right="89"/>
              <w:jc w:val="right"/>
              <w:rPr>
                <w:rFonts w:ascii="Bookman Old Style" w:hAnsi="Bookman Old Style"/>
                <w:sz w:val="18"/>
                <w:szCs w:val="18"/>
              </w:rPr>
            </w:pPr>
            <w:r w:rsidRPr="006B263B">
              <w:rPr>
                <w:rFonts w:ascii="Bookman Old Style" w:hAnsi="Bookman Old Style"/>
                <w:sz w:val="18"/>
                <w:szCs w:val="18"/>
              </w:rPr>
              <w:t>10.000.000</w:t>
            </w:r>
          </w:p>
        </w:tc>
        <w:tc>
          <w:tcPr>
            <w:tcW w:w="486" w:type="dxa"/>
            <w:tcBorders>
              <w:left w:val="single" w:sz="8" w:space="0" w:color="000000"/>
              <w:right w:val="single" w:sz="8" w:space="0" w:color="000000"/>
            </w:tcBorders>
          </w:tcPr>
          <w:p w14:paraId="45E5A759" w14:textId="1EDABDB3" w:rsidR="00B74AA2" w:rsidRPr="006B263B" w:rsidRDefault="00B74AA2" w:rsidP="00B74AA2">
            <w:pPr>
              <w:pStyle w:val="TableParagraph"/>
              <w:spacing w:before="13"/>
              <w:jc w:val="center"/>
              <w:rPr>
                <w:rFonts w:ascii="Bookman Old Style" w:hAnsi="Bookman Old Style"/>
                <w:sz w:val="18"/>
                <w:szCs w:val="18"/>
              </w:rPr>
            </w:pPr>
            <w:r w:rsidRPr="006B263B">
              <w:rPr>
                <w:rFonts w:ascii="Bookman Old Style" w:hAnsi="Bookman Old Style"/>
                <w:spacing w:val="-10"/>
                <w:w w:val="90"/>
                <w:sz w:val="18"/>
                <w:szCs w:val="18"/>
              </w:rPr>
              <w:t>=</w:t>
            </w:r>
          </w:p>
        </w:tc>
        <w:tc>
          <w:tcPr>
            <w:tcW w:w="1674" w:type="dxa"/>
            <w:gridSpan w:val="2"/>
            <w:tcBorders>
              <w:top w:val="single" w:sz="8" w:space="0" w:color="000000"/>
              <w:left w:val="single" w:sz="8" w:space="0" w:color="000000"/>
              <w:bottom w:val="single" w:sz="8" w:space="0" w:color="000000"/>
              <w:right w:val="single" w:sz="8" w:space="0" w:color="000000"/>
            </w:tcBorders>
          </w:tcPr>
          <w:p w14:paraId="1651D2C8" w14:textId="2C14A5AA" w:rsidR="00B74AA2" w:rsidRPr="006B263B" w:rsidRDefault="00B74AA2" w:rsidP="006B263B">
            <w:pPr>
              <w:pStyle w:val="TableParagraph"/>
              <w:spacing w:before="13"/>
              <w:jc w:val="right"/>
              <w:rPr>
                <w:rFonts w:ascii="Bookman Old Style" w:hAnsi="Bookman Old Style"/>
                <w:sz w:val="18"/>
                <w:szCs w:val="18"/>
              </w:rPr>
            </w:pPr>
            <w:r w:rsidRPr="006B263B">
              <w:rPr>
                <w:rFonts w:ascii="Bookman Old Style" w:hAnsi="Bookman Old Style"/>
                <w:sz w:val="18"/>
                <w:szCs w:val="18"/>
              </w:rPr>
              <w:t>40.000.000</w:t>
            </w:r>
          </w:p>
        </w:tc>
      </w:tr>
      <w:tr w:rsidR="00B74AA2" w:rsidRPr="006B263B" w14:paraId="143E7066" w14:textId="77777777" w:rsidTr="00024D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49"/>
        </w:trPr>
        <w:tc>
          <w:tcPr>
            <w:tcW w:w="564" w:type="dxa"/>
            <w:tcBorders>
              <w:right w:val="single" w:sz="8" w:space="0" w:color="000000"/>
            </w:tcBorders>
          </w:tcPr>
          <w:p w14:paraId="5CAFCE6B" w14:textId="0FFFBA4B" w:rsidR="00B74AA2" w:rsidRPr="006B263B" w:rsidRDefault="00B74AA2" w:rsidP="00B74AA2">
            <w:pPr>
              <w:pStyle w:val="TableParagraph"/>
              <w:ind w:right="35"/>
              <w:jc w:val="center"/>
              <w:rPr>
                <w:rFonts w:ascii="Bookman Old Style" w:hAnsi="Bookman Old Style"/>
                <w:sz w:val="18"/>
                <w:szCs w:val="18"/>
              </w:rPr>
            </w:pPr>
            <w:r w:rsidRPr="006B263B">
              <w:rPr>
                <w:rFonts w:ascii="Bookman Old Style" w:hAnsi="Bookman Old Style"/>
                <w:b/>
                <w:spacing w:val="-4"/>
                <w:w w:val="90"/>
                <w:sz w:val="18"/>
                <w:szCs w:val="18"/>
              </w:rPr>
              <w:lastRenderedPageBreak/>
              <w:t>2.13</w:t>
            </w:r>
          </w:p>
        </w:tc>
        <w:tc>
          <w:tcPr>
            <w:tcW w:w="439" w:type="dxa"/>
            <w:tcBorders>
              <w:left w:val="single" w:sz="8" w:space="0" w:color="000000"/>
              <w:right w:val="single" w:sz="8" w:space="0" w:color="000000"/>
            </w:tcBorders>
          </w:tcPr>
          <w:p w14:paraId="03E0524F" w14:textId="2AAE392C" w:rsidR="00B74AA2" w:rsidRPr="006B263B" w:rsidRDefault="00B74AA2" w:rsidP="00B74AA2">
            <w:pPr>
              <w:pStyle w:val="TableParagraph"/>
              <w:ind w:left="107"/>
              <w:rPr>
                <w:rFonts w:ascii="Bookman Old Style" w:hAnsi="Bookman Old Style"/>
                <w:sz w:val="18"/>
                <w:szCs w:val="18"/>
              </w:rPr>
            </w:pPr>
            <w:r w:rsidRPr="006B263B">
              <w:rPr>
                <w:rFonts w:ascii="Bookman Old Style" w:hAnsi="Bookman Old Style"/>
                <w:b/>
                <w:spacing w:val="-4"/>
                <w:w w:val="90"/>
                <w:sz w:val="18"/>
                <w:szCs w:val="18"/>
              </w:rPr>
              <w:t>05</w:t>
            </w:r>
          </w:p>
        </w:tc>
        <w:tc>
          <w:tcPr>
            <w:tcW w:w="543" w:type="dxa"/>
            <w:tcBorders>
              <w:left w:val="single" w:sz="8" w:space="0" w:color="000000"/>
              <w:right w:val="single" w:sz="8" w:space="0" w:color="000000"/>
            </w:tcBorders>
          </w:tcPr>
          <w:p w14:paraId="6A3E7562" w14:textId="0E3AEA42" w:rsidR="00B74AA2" w:rsidRPr="006B263B" w:rsidRDefault="00B74AA2" w:rsidP="00B74AA2">
            <w:pPr>
              <w:pStyle w:val="TableParagraph"/>
              <w:ind w:left="14" w:right="35"/>
              <w:jc w:val="center"/>
              <w:rPr>
                <w:rFonts w:ascii="Bookman Old Style" w:hAnsi="Bookman Old Style"/>
                <w:sz w:val="18"/>
                <w:szCs w:val="18"/>
              </w:rPr>
            </w:pPr>
          </w:p>
        </w:tc>
        <w:tc>
          <w:tcPr>
            <w:tcW w:w="450" w:type="dxa"/>
            <w:tcBorders>
              <w:left w:val="single" w:sz="8" w:space="0" w:color="000000"/>
              <w:right w:val="single" w:sz="8" w:space="0" w:color="000000"/>
            </w:tcBorders>
          </w:tcPr>
          <w:p w14:paraId="60EA342A" w14:textId="55E8A985" w:rsidR="00B74AA2" w:rsidRPr="006B263B" w:rsidRDefault="00B74AA2" w:rsidP="00B74AA2">
            <w:pPr>
              <w:pStyle w:val="TableParagraph"/>
              <w:ind w:right="19"/>
              <w:jc w:val="center"/>
              <w:rPr>
                <w:rFonts w:ascii="Bookman Old Style" w:hAnsi="Bookman Old Style"/>
                <w:sz w:val="18"/>
                <w:szCs w:val="18"/>
              </w:rPr>
            </w:pPr>
          </w:p>
        </w:tc>
        <w:tc>
          <w:tcPr>
            <w:tcW w:w="3813" w:type="dxa"/>
            <w:tcBorders>
              <w:top w:val="single" w:sz="4" w:space="0" w:color="auto"/>
              <w:left w:val="single" w:sz="4" w:space="0" w:color="auto"/>
              <w:bottom w:val="single" w:sz="4" w:space="0" w:color="auto"/>
              <w:right w:val="single" w:sz="4" w:space="0" w:color="auto"/>
            </w:tcBorders>
            <w:shd w:val="clear" w:color="000000" w:fill="FFFFFF"/>
            <w:vAlign w:val="center"/>
          </w:tcPr>
          <w:p w14:paraId="16A1408C" w14:textId="2896D32B" w:rsidR="00B74AA2" w:rsidRPr="006B263B" w:rsidRDefault="00B74AA2" w:rsidP="00B74AA2">
            <w:pPr>
              <w:pStyle w:val="TableParagraph"/>
              <w:spacing w:before="1" w:line="196" w:lineRule="exact"/>
              <w:ind w:left="107"/>
              <w:rPr>
                <w:rFonts w:ascii="Bookman Old Style" w:hAnsi="Bookman Old Style"/>
                <w:sz w:val="18"/>
                <w:szCs w:val="18"/>
              </w:rPr>
            </w:pPr>
            <w:r w:rsidRPr="006B263B">
              <w:rPr>
                <w:rFonts w:ascii="Bookman Old Style" w:hAnsi="Bookman Old Style" w:cs="Arial"/>
                <w:b/>
                <w:bCs/>
                <w:sz w:val="18"/>
                <w:szCs w:val="18"/>
              </w:rPr>
              <w:t>PROGRAM PEMBERDAYAAN LEMBAGA KEMASYARAKATAN, LEMBAGA ADAT DAN MASYARAKAT HUKUM ADAT</w:t>
            </w:r>
          </w:p>
        </w:tc>
        <w:tc>
          <w:tcPr>
            <w:tcW w:w="3600" w:type="dxa"/>
            <w:tcBorders>
              <w:top w:val="single" w:sz="4" w:space="0" w:color="auto"/>
              <w:left w:val="nil"/>
              <w:bottom w:val="single" w:sz="4" w:space="0" w:color="auto"/>
              <w:right w:val="single" w:sz="4" w:space="0" w:color="auto"/>
            </w:tcBorders>
            <w:shd w:val="clear" w:color="000000" w:fill="FFFFFF"/>
            <w:vAlign w:val="center"/>
          </w:tcPr>
          <w:p w14:paraId="09275259" w14:textId="3D2FEA71" w:rsidR="00B74AA2" w:rsidRPr="006B263B" w:rsidRDefault="00B74AA2" w:rsidP="00B74AA2">
            <w:pPr>
              <w:pStyle w:val="TableParagraph"/>
              <w:spacing w:before="1" w:line="196" w:lineRule="exact"/>
              <w:ind w:left="107"/>
              <w:rPr>
                <w:rFonts w:ascii="Bookman Old Style" w:hAnsi="Bookman Old Style"/>
                <w:sz w:val="18"/>
                <w:szCs w:val="18"/>
              </w:rPr>
            </w:pPr>
            <w:r w:rsidRPr="006B263B">
              <w:rPr>
                <w:rFonts w:ascii="Bookman Old Style" w:hAnsi="Bookman Old Style" w:cs="Calibri"/>
                <w:b/>
                <w:bCs/>
                <w:sz w:val="18"/>
                <w:szCs w:val="18"/>
              </w:rPr>
              <w:t>Persentase Lembaga Kemasyarakatan yang melakukan kegiatan ekonomi produktif</w:t>
            </w:r>
          </w:p>
        </w:tc>
        <w:tc>
          <w:tcPr>
            <w:tcW w:w="1530" w:type="dxa"/>
            <w:tcBorders>
              <w:left w:val="single" w:sz="8" w:space="0" w:color="000000"/>
            </w:tcBorders>
          </w:tcPr>
          <w:p w14:paraId="33F399CE" w14:textId="032D3F9C" w:rsidR="00B74AA2" w:rsidRPr="006B263B" w:rsidRDefault="00B74AA2" w:rsidP="00B74AA2">
            <w:pPr>
              <w:pStyle w:val="TableParagraph"/>
              <w:ind w:left="107"/>
              <w:rPr>
                <w:rFonts w:ascii="Bookman Old Style" w:hAnsi="Bookman Old Style"/>
                <w:sz w:val="18"/>
                <w:szCs w:val="18"/>
              </w:rPr>
            </w:pPr>
            <w:r w:rsidRPr="006B263B">
              <w:rPr>
                <w:rFonts w:ascii="Bookman Old Style" w:hAnsi="Bookman Old Style"/>
                <w:sz w:val="18"/>
                <w:szCs w:val="18"/>
              </w:rPr>
              <w:t>80 persen</w:t>
            </w:r>
          </w:p>
        </w:tc>
        <w:tc>
          <w:tcPr>
            <w:tcW w:w="1710" w:type="dxa"/>
            <w:vMerge w:val="restart"/>
          </w:tcPr>
          <w:p w14:paraId="41AA6AD9" w14:textId="272D4588" w:rsidR="00B74AA2" w:rsidRPr="006B263B" w:rsidRDefault="00B74AA2" w:rsidP="00B74AA2">
            <w:pPr>
              <w:pStyle w:val="TableParagraph"/>
              <w:ind w:right="92"/>
              <w:jc w:val="right"/>
              <w:rPr>
                <w:rFonts w:ascii="Bookman Old Style" w:hAnsi="Bookman Old Style"/>
                <w:sz w:val="18"/>
                <w:szCs w:val="18"/>
              </w:rPr>
            </w:pPr>
            <w:r w:rsidRPr="006B263B">
              <w:rPr>
                <w:rFonts w:ascii="Bookman Old Style" w:hAnsi="Bookman Old Style"/>
                <w:b/>
                <w:sz w:val="18"/>
                <w:szCs w:val="18"/>
              </w:rPr>
              <w:t>7.980.000.000</w:t>
            </w:r>
          </w:p>
        </w:tc>
        <w:tc>
          <w:tcPr>
            <w:tcW w:w="990" w:type="dxa"/>
            <w:tcBorders>
              <w:right w:val="single" w:sz="8" w:space="0" w:color="000000"/>
            </w:tcBorders>
          </w:tcPr>
          <w:p w14:paraId="288B9BDA" w14:textId="505AA52A" w:rsidR="00B74AA2" w:rsidRPr="006B263B" w:rsidRDefault="00B74AA2" w:rsidP="00B74AA2">
            <w:pPr>
              <w:pStyle w:val="TableParagraph"/>
              <w:ind w:left="113"/>
              <w:rPr>
                <w:rFonts w:ascii="Bookman Old Style" w:hAnsi="Bookman Old Style"/>
                <w:sz w:val="18"/>
                <w:szCs w:val="18"/>
              </w:rPr>
            </w:pPr>
            <w:r w:rsidRPr="006B263B">
              <w:rPr>
                <w:rFonts w:ascii="Bookman Old Style" w:hAnsi="Bookman Old Style"/>
                <w:sz w:val="18"/>
                <w:szCs w:val="18"/>
              </w:rPr>
              <w:t>80 persen</w:t>
            </w:r>
          </w:p>
        </w:tc>
        <w:tc>
          <w:tcPr>
            <w:tcW w:w="1620" w:type="dxa"/>
            <w:tcBorders>
              <w:left w:val="single" w:sz="8" w:space="0" w:color="000000"/>
              <w:right w:val="single" w:sz="8" w:space="0" w:color="000000"/>
            </w:tcBorders>
          </w:tcPr>
          <w:p w14:paraId="464A86FF" w14:textId="40C3F027" w:rsidR="00B74AA2" w:rsidRPr="006B263B" w:rsidRDefault="00B74AA2" w:rsidP="00B74AA2">
            <w:pPr>
              <w:pStyle w:val="TableParagraph"/>
              <w:ind w:right="89"/>
              <w:jc w:val="right"/>
              <w:rPr>
                <w:rFonts w:ascii="Bookman Old Style" w:hAnsi="Bookman Old Style"/>
                <w:b/>
                <w:bCs/>
                <w:sz w:val="18"/>
                <w:szCs w:val="18"/>
              </w:rPr>
            </w:pPr>
            <w:r w:rsidRPr="006B263B">
              <w:rPr>
                <w:rFonts w:ascii="Bookman Old Style" w:hAnsi="Bookman Old Style"/>
                <w:b/>
                <w:bCs/>
                <w:sz w:val="18"/>
                <w:szCs w:val="18"/>
              </w:rPr>
              <w:t>7.415.600.000</w:t>
            </w:r>
          </w:p>
        </w:tc>
        <w:tc>
          <w:tcPr>
            <w:tcW w:w="486" w:type="dxa"/>
            <w:tcBorders>
              <w:left w:val="single" w:sz="8" w:space="0" w:color="000000"/>
              <w:right w:val="single" w:sz="8" w:space="0" w:color="000000"/>
            </w:tcBorders>
          </w:tcPr>
          <w:p w14:paraId="404F2210" w14:textId="10B598E4" w:rsidR="00B74AA2" w:rsidRPr="006B263B" w:rsidRDefault="00B74AA2" w:rsidP="00B74AA2">
            <w:pPr>
              <w:pStyle w:val="TableParagraph"/>
              <w:ind w:left="19" w:right="1"/>
              <w:jc w:val="center"/>
              <w:rPr>
                <w:rFonts w:ascii="Bookman Old Style" w:hAnsi="Bookman Old Style"/>
                <w:sz w:val="18"/>
                <w:szCs w:val="18"/>
              </w:rPr>
            </w:pPr>
            <w:r w:rsidRPr="006B263B">
              <w:rPr>
                <w:rFonts w:ascii="Bookman Old Style" w:hAnsi="Bookman Old Style"/>
                <w:spacing w:val="-10"/>
                <w:w w:val="90"/>
                <w:sz w:val="18"/>
                <w:szCs w:val="18"/>
              </w:rPr>
              <w:t>=</w:t>
            </w:r>
          </w:p>
        </w:tc>
        <w:tc>
          <w:tcPr>
            <w:tcW w:w="1674" w:type="dxa"/>
            <w:gridSpan w:val="2"/>
            <w:tcBorders>
              <w:top w:val="single" w:sz="8" w:space="0" w:color="000000"/>
              <w:left w:val="single" w:sz="8" w:space="0" w:color="000000"/>
              <w:bottom w:val="single" w:sz="8" w:space="0" w:color="000000"/>
              <w:right w:val="single" w:sz="8" w:space="0" w:color="000000"/>
            </w:tcBorders>
          </w:tcPr>
          <w:p w14:paraId="799640BC" w14:textId="19C23D4A" w:rsidR="00B74AA2" w:rsidRPr="006B263B" w:rsidRDefault="00B74AA2" w:rsidP="006B263B">
            <w:pPr>
              <w:pStyle w:val="TableParagraph"/>
              <w:jc w:val="right"/>
              <w:rPr>
                <w:rFonts w:ascii="Bookman Old Style" w:hAnsi="Bookman Old Style"/>
                <w:sz w:val="18"/>
                <w:szCs w:val="18"/>
              </w:rPr>
            </w:pPr>
            <w:r w:rsidRPr="006B263B">
              <w:rPr>
                <w:rFonts w:ascii="Bookman Old Style" w:hAnsi="Bookman Old Style"/>
                <w:sz w:val="18"/>
                <w:szCs w:val="18"/>
              </w:rPr>
              <w:t>564.400.000</w:t>
            </w:r>
          </w:p>
        </w:tc>
      </w:tr>
      <w:tr w:rsidR="00B74AA2" w:rsidRPr="006B263B" w14:paraId="7FF42504" w14:textId="77777777" w:rsidTr="00024D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18"/>
        </w:trPr>
        <w:tc>
          <w:tcPr>
            <w:tcW w:w="564" w:type="dxa"/>
            <w:tcBorders>
              <w:right w:val="single" w:sz="8" w:space="0" w:color="000000"/>
            </w:tcBorders>
          </w:tcPr>
          <w:p w14:paraId="3A6AB586" w14:textId="48439401" w:rsidR="00B74AA2" w:rsidRPr="006B263B" w:rsidRDefault="00B74AA2" w:rsidP="00B74AA2">
            <w:pPr>
              <w:pStyle w:val="TableParagraph"/>
              <w:spacing w:before="210"/>
              <w:ind w:right="35"/>
              <w:jc w:val="center"/>
              <w:rPr>
                <w:rFonts w:ascii="Bookman Old Style" w:hAnsi="Bookman Old Style"/>
                <w:sz w:val="18"/>
                <w:szCs w:val="18"/>
              </w:rPr>
            </w:pPr>
          </w:p>
        </w:tc>
        <w:tc>
          <w:tcPr>
            <w:tcW w:w="439" w:type="dxa"/>
            <w:tcBorders>
              <w:left w:val="single" w:sz="8" w:space="0" w:color="000000"/>
              <w:right w:val="single" w:sz="8" w:space="0" w:color="000000"/>
            </w:tcBorders>
          </w:tcPr>
          <w:p w14:paraId="2AC29F90" w14:textId="0CEF029A" w:rsidR="00B74AA2" w:rsidRPr="006B263B" w:rsidRDefault="00B74AA2" w:rsidP="00B74AA2">
            <w:pPr>
              <w:pStyle w:val="TableParagraph"/>
              <w:spacing w:before="210"/>
              <w:ind w:left="107"/>
              <w:rPr>
                <w:rFonts w:ascii="Bookman Old Style" w:hAnsi="Bookman Old Style"/>
                <w:sz w:val="18"/>
                <w:szCs w:val="18"/>
              </w:rPr>
            </w:pPr>
          </w:p>
        </w:tc>
        <w:tc>
          <w:tcPr>
            <w:tcW w:w="543" w:type="dxa"/>
            <w:tcBorders>
              <w:left w:val="single" w:sz="8" w:space="0" w:color="000000"/>
              <w:right w:val="single" w:sz="8" w:space="0" w:color="000000"/>
            </w:tcBorders>
          </w:tcPr>
          <w:p w14:paraId="07700E8A" w14:textId="7C9F78EC" w:rsidR="00B74AA2" w:rsidRPr="006B263B" w:rsidRDefault="00B74AA2" w:rsidP="00B74AA2">
            <w:pPr>
              <w:pStyle w:val="TableParagraph"/>
              <w:spacing w:before="210"/>
              <w:ind w:left="14" w:right="35"/>
              <w:jc w:val="center"/>
              <w:rPr>
                <w:rFonts w:ascii="Bookman Old Style" w:hAnsi="Bookman Old Style"/>
                <w:sz w:val="18"/>
                <w:szCs w:val="18"/>
              </w:rPr>
            </w:pPr>
          </w:p>
        </w:tc>
        <w:tc>
          <w:tcPr>
            <w:tcW w:w="450" w:type="dxa"/>
            <w:tcBorders>
              <w:left w:val="single" w:sz="8" w:space="0" w:color="000000"/>
              <w:right w:val="single" w:sz="8" w:space="0" w:color="000000"/>
            </w:tcBorders>
          </w:tcPr>
          <w:p w14:paraId="70EA7296" w14:textId="1889E193" w:rsidR="00B74AA2" w:rsidRPr="006B263B" w:rsidRDefault="00B74AA2" w:rsidP="00B74AA2">
            <w:pPr>
              <w:pStyle w:val="TableParagraph"/>
              <w:spacing w:before="210"/>
              <w:ind w:right="19"/>
              <w:jc w:val="center"/>
              <w:rPr>
                <w:rFonts w:ascii="Bookman Old Style" w:hAnsi="Bookman Old Style"/>
                <w:sz w:val="18"/>
                <w:szCs w:val="18"/>
              </w:rPr>
            </w:pPr>
          </w:p>
        </w:tc>
        <w:tc>
          <w:tcPr>
            <w:tcW w:w="3813" w:type="dxa"/>
            <w:tcBorders>
              <w:top w:val="nil"/>
              <w:left w:val="single" w:sz="4" w:space="0" w:color="auto"/>
              <w:bottom w:val="single" w:sz="4" w:space="0" w:color="auto"/>
              <w:right w:val="single" w:sz="4" w:space="0" w:color="auto"/>
            </w:tcBorders>
            <w:shd w:val="clear" w:color="000000" w:fill="FFFFFF"/>
            <w:vAlign w:val="center"/>
          </w:tcPr>
          <w:p w14:paraId="6D3AD602" w14:textId="7241D860" w:rsidR="00B74AA2" w:rsidRPr="006B263B" w:rsidRDefault="00B74AA2" w:rsidP="00B74AA2">
            <w:pPr>
              <w:pStyle w:val="TableParagraph"/>
              <w:spacing w:line="206" w:lineRule="exact"/>
              <w:ind w:left="107"/>
              <w:rPr>
                <w:rFonts w:ascii="Bookman Old Style" w:hAnsi="Bookman Old Style"/>
                <w:sz w:val="18"/>
                <w:szCs w:val="18"/>
              </w:rPr>
            </w:pPr>
            <w:r w:rsidRPr="006B263B">
              <w:rPr>
                <w:rFonts w:ascii="Bookman Old Style" w:hAnsi="Bookman Old Style" w:cs="Arial"/>
                <w:b/>
                <w:bCs/>
                <w:sz w:val="18"/>
                <w:szCs w:val="18"/>
              </w:rPr>
              <w:t> </w:t>
            </w:r>
          </w:p>
        </w:tc>
        <w:tc>
          <w:tcPr>
            <w:tcW w:w="3600" w:type="dxa"/>
            <w:tcBorders>
              <w:top w:val="nil"/>
              <w:left w:val="nil"/>
              <w:bottom w:val="single" w:sz="4" w:space="0" w:color="auto"/>
              <w:right w:val="single" w:sz="4" w:space="0" w:color="auto"/>
            </w:tcBorders>
            <w:shd w:val="clear" w:color="000000" w:fill="FFFFFF"/>
            <w:vAlign w:val="center"/>
          </w:tcPr>
          <w:p w14:paraId="0530EBC3" w14:textId="6316C738" w:rsidR="00B74AA2" w:rsidRPr="006B263B" w:rsidRDefault="00B74AA2" w:rsidP="00B74AA2">
            <w:pPr>
              <w:pStyle w:val="TableParagraph"/>
              <w:spacing w:line="206" w:lineRule="exact"/>
              <w:ind w:left="107"/>
              <w:rPr>
                <w:rFonts w:ascii="Bookman Old Style" w:hAnsi="Bookman Old Style"/>
                <w:sz w:val="18"/>
                <w:szCs w:val="18"/>
              </w:rPr>
            </w:pPr>
            <w:r w:rsidRPr="006B263B">
              <w:rPr>
                <w:rFonts w:ascii="Bookman Old Style" w:hAnsi="Bookman Old Style" w:cs="Calibri"/>
                <w:b/>
                <w:bCs/>
                <w:sz w:val="18"/>
                <w:szCs w:val="18"/>
              </w:rPr>
              <w:t>Persentase lembaga kemasyarakatan yang dibina</w:t>
            </w:r>
          </w:p>
        </w:tc>
        <w:tc>
          <w:tcPr>
            <w:tcW w:w="1530" w:type="dxa"/>
            <w:tcBorders>
              <w:left w:val="single" w:sz="8" w:space="0" w:color="000000"/>
            </w:tcBorders>
          </w:tcPr>
          <w:p w14:paraId="40D15402" w14:textId="72270746" w:rsidR="00B74AA2" w:rsidRPr="006B263B" w:rsidRDefault="00B74AA2" w:rsidP="00B74AA2">
            <w:pPr>
              <w:pStyle w:val="TableParagraph"/>
              <w:spacing w:before="210"/>
              <w:ind w:left="107"/>
              <w:rPr>
                <w:rFonts w:ascii="Bookman Old Style" w:hAnsi="Bookman Old Style"/>
                <w:sz w:val="18"/>
                <w:szCs w:val="18"/>
              </w:rPr>
            </w:pPr>
            <w:r w:rsidRPr="006B263B">
              <w:rPr>
                <w:rFonts w:ascii="Bookman Old Style" w:hAnsi="Bookman Old Style"/>
                <w:sz w:val="18"/>
                <w:szCs w:val="18"/>
              </w:rPr>
              <w:t>100 persen</w:t>
            </w:r>
          </w:p>
        </w:tc>
        <w:tc>
          <w:tcPr>
            <w:tcW w:w="1710" w:type="dxa"/>
            <w:vMerge/>
          </w:tcPr>
          <w:p w14:paraId="3990A519" w14:textId="653B75BD" w:rsidR="00B74AA2" w:rsidRPr="006B263B" w:rsidRDefault="00B74AA2" w:rsidP="00B74AA2">
            <w:pPr>
              <w:pStyle w:val="TableParagraph"/>
              <w:spacing w:before="210"/>
              <w:ind w:right="93"/>
              <w:jc w:val="right"/>
              <w:rPr>
                <w:rFonts w:ascii="Bookman Old Style" w:hAnsi="Bookman Old Style"/>
                <w:sz w:val="18"/>
                <w:szCs w:val="18"/>
              </w:rPr>
            </w:pPr>
          </w:p>
        </w:tc>
        <w:tc>
          <w:tcPr>
            <w:tcW w:w="990" w:type="dxa"/>
            <w:tcBorders>
              <w:right w:val="single" w:sz="8" w:space="0" w:color="000000"/>
            </w:tcBorders>
          </w:tcPr>
          <w:p w14:paraId="7D1A77C9" w14:textId="68AD35AA" w:rsidR="00B74AA2" w:rsidRPr="006B263B" w:rsidRDefault="00B74AA2" w:rsidP="00B74AA2">
            <w:pPr>
              <w:pStyle w:val="TableParagraph"/>
              <w:spacing w:before="210"/>
              <w:ind w:left="113"/>
              <w:rPr>
                <w:rFonts w:ascii="Bookman Old Style" w:hAnsi="Bookman Old Style"/>
                <w:sz w:val="18"/>
                <w:szCs w:val="18"/>
              </w:rPr>
            </w:pPr>
            <w:r w:rsidRPr="006B263B">
              <w:rPr>
                <w:rFonts w:ascii="Bookman Old Style" w:hAnsi="Bookman Old Style"/>
                <w:sz w:val="18"/>
                <w:szCs w:val="18"/>
              </w:rPr>
              <w:t>100 persen</w:t>
            </w:r>
          </w:p>
        </w:tc>
        <w:tc>
          <w:tcPr>
            <w:tcW w:w="1620" w:type="dxa"/>
            <w:tcBorders>
              <w:left w:val="single" w:sz="8" w:space="0" w:color="000000"/>
              <w:right w:val="single" w:sz="8" w:space="0" w:color="000000"/>
            </w:tcBorders>
          </w:tcPr>
          <w:p w14:paraId="7B7253B3" w14:textId="0E246390" w:rsidR="00B74AA2" w:rsidRPr="006B263B" w:rsidRDefault="00B74AA2" w:rsidP="00B74AA2">
            <w:pPr>
              <w:pStyle w:val="TableParagraph"/>
              <w:spacing w:before="210"/>
              <w:ind w:right="89"/>
              <w:jc w:val="right"/>
              <w:rPr>
                <w:rFonts w:ascii="Bookman Old Style" w:hAnsi="Bookman Old Style"/>
                <w:sz w:val="18"/>
                <w:szCs w:val="18"/>
              </w:rPr>
            </w:pPr>
          </w:p>
        </w:tc>
        <w:tc>
          <w:tcPr>
            <w:tcW w:w="486" w:type="dxa"/>
            <w:tcBorders>
              <w:left w:val="single" w:sz="8" w:space="0" w:color="000000"/>
              <w:right w:val="single" w:sz="8" w:space="0" w:color="000000"/>
            </w:tcBorders>
          </w:tcPr>
          <w:p w14:paraId="6C01F9A1" w14:textId="0A778223" w:rsidR="00B74AA2" w:rsidRPr="006B263B" w:rsidRDefault="00B74AA2" w:rsidP="00B74AA2">
            <w:pPr>
              <w:pStyle w:val="TableParagraph"/>
              <w:spacing w:before="210"/>
              <w:ind w:left="19" w:right="1"/>
              <w:jc w:val="center"/>
              <w:rPr>
                <w:rFonts w:ascii="Bookman Old Style" w:hAnsi="Bookman Old Style"/>
                <w:sz w:val="18"/>
                <w:szCs w:val="18"/>
              </w:rPr>
            </w:pPr>
            <w:r w:rsidRPr="006B263B">
              <w:rPr>
                <w:rFonts w:ascii="Bookman Old Style" w:hAnsi="Bookman Old Style"/>
                <w:spacing w:val="-10"/>
                <w:w w:val="90"/>
                <w:sz w:val="18"/>
                <w:szCs w:val="18"/>
              </w:rPr>
              <w:t>=</w:t>
            </w:r>
          </w:p>
        </w:tc>
        <w:tc>
          <w:tcPr>
            <w:tcW w:w="1674" w:type="dxa"/>
            <w:gridSpan w:val="2"/>
            <w:tcBorders>
              <w:top w:val="single" w:sz="8" w:space="0" w:color="000000"/>
              <w:left w:val="single" w:sz="8" w:space="0" w:color="000000"/>
              <w:bottom w:val="single" w:sz="8" w:space="0" w:color="000000"/>
              <w:right w:val="single" w:sz="8" w:space="0" w:color="000000"/>
            </w:tcBorders>
          </w:tcPr>
          <w:p w14:paraId="22D27C38" w14:textId="1DB348B1" w:rsidR="00B74AA2" w:rsidRPr="006B263B" w:rsidRDefault="00B74AA2" w:rsidP="006B263B">
            <w:pPr>
              <w:pStyle w:val="TableParagraph"/>
              <w:spacing w:before="210"/>
              <w:ind w:right="87"/>
              <w:jc w:val="right"/>
              <w:rPr>
                <w:rFonts w:ascii="Bookman Old Style" w:hAnsi="Bookman Old Style"/>
                <w:sz w:val="18"/>
                <w:szCs w:val="18"/>
              </w:rPr>
            </w:pPr>
            <w:r w:rsidRPr="006B263B">
              <w:rPr>
                <w:rFonts w:ascii="Bookman Old Style" w:hAnsi="Bookman Old Style"/>
                <w:sz w:val="18"/>
                <w:szCs w:val="18"/>
              </w:rPr>
              <w:t>0</w:t>
            </w:r>
          </w:p>
        </w:tc>
      </w:tr>
      <w:tr w:rsidR="00B74AA2" w:rsidRPr="006B263B" w14:paraId="2EAEEF01" w14:textId="77777777" w:rsidTr="00024D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4"/>
        </w:trPr>
        <w:tc>
          <w:tcPr>
            <w:tcW w:w="564" w:type="dxa"/>
            <w:tcBorders>
              <w:right w:val="single" w:sz="8" w:space="0" w:color="000000"/>
            </w:tcBorders>
            <w:shd w:val="clear" w:color="auto" w:fill="F2F2F2" w:themeFill="background1" w:themeFillShade="F2"/>
          </w:tcPr>
          <w:p w14:paraId="543CFEE4" w14:textId="34979699" w:rsidR="00B74AA2" w:rsidRPr="006B263B" w:rsidRDefault="00B74AA2" w:rsidP="00B74AA2">
            <w:pPr>
              <w:pStyle w:val="TableParagraph"/>
              <w:ind w:right="35"/>
              <w:jc w:val="center"/>
              <w:rPr>
                <w:rFonts w:ascii="Bookman Old Style" w:hAnsi="Bookman Old Style"/>
                <w:b/>
                <w:sz w:val="18"/>
                <w:szCs w:val="18"/>
              </w:rPr>
            </w:pPr>
            <w:r w:rsidRPr="006B263B">
              <w:rPr>
                <w:rFonts w:ascii="Bookman Old Style" w:hAnsi="Bookman Old Style"/>
                <w:b/>
                <w:spacing w:val="-4"/>
                <w:w w:val="90"/>
                <w:sz w:val="18"/>
                <w:szCs w:val="18"/>
              </w:rPr>
              <w:t>2.13</w:t>
            </w:r>
          </w:p>
        </w:tc>
        <w:tc>
          <w:tcPr>
            <w:tcW w:w="439" w:type="dxa"/>
            <w:tcBorders>
              <w:left w:val="single" w:sz="8" w:space="0" w:color="000000"/>
              <w:right w:val="single" w:sz="8" w:space="0" w:color="000000"/>
            </w:tcBorders>
            <w:shd w:val="clear" w:color="auto" w:fill="F2F2F2" w:themeFill="background1" w:themeFillShade="F2"/>
          </w:tcPr>
          <w:p w14:paraId="430B5528" w14:textId="2A3B4292" w:rsidR="00B74AA2" w:rsidRPr="006B263B" w:rsidRDefault="00B74AA2" w:rsidP="00B74AA2">
            <w:pPr>
              <w:pStyle w:val="TableParagraph"/>
              <w:ind w:left="107"/>
              <w:rPr>
                <w:rFonts w:ascii="Bookman Old Style" w:hAnsi="Bookman Old Style"/>
                <w:b/>
                <w:sz w:val="18"/>
                <w:szCs w:val="18"/>
              </w:rPr>
            </w:pPr>
            <w:r w:rsidRPr="006B263B">
              <w:rPr>
                <w:rFonts w:ascii="Bookman Old Style" w:hAnsi="Bookman Old Style"/>
                <w:b/>
                <w:spacing w:val="-4"/>
                <w:w w:val="90"/>
                <w:sz w:val="18"/>
                <w:szCs w:val="18"/>
              </w:rPr>
              <w:t>05</w:t>
            </w:r>
          </w:p>
        </w:tc>
        <w:tc>
          <w:tcPr>
            <w:tcW w:w="543" w:type="dxa"/>
            <w:tcBorders>
              <w:left w:val="single" w:sz="8" w:space="0" w:color="000000"/>
              <w:right w:val="single" w:sz="8" w:space="0" w:color="000000"/>
            </w:tcBorders>
            <w:shd w:val="clear" w:color="auto" w:fill="F2F2F2" w:themeFill="background1" w:themeFillShade="F2"/>
          </w:tcPr>
          <w:p w14:paraId="24CEC1B0" w14:textId="65777142" w:rsidR="00B74AA2" w:rsidRPr="006B263B" w:rsidRDefault="00B74AA2" w:rsidP="00B74AA2">
            <w:pPr>
              <w:pStyle w:val="TableParagraph"/>
              <w:ind w:left="14" w:right="35"/>
              <w:jc w:val="center"/>
              <w:rPr>
                <w:rFonts w:ascii="Bookman Old Style" w:hAnsi="Bookman Old Style"/>
                <w:b/>
                <w:sz w:val="18"/>
                <w:szCs w:val="18"/>
              </w:rPr>
            </w:pPr>
            <w:r w:rsidRPr="006B263B">
              <w:rPr>
                <w:rFonts w:ascii="Bookman Old Style" w:hAnsi="Bookman Old Style"/>
                <w:b/>
                <w:spacing w:val="-5"/>
                <w:w w:val="90"/>
                <w:sz w:val="18"/>
                <w:szCs w:val="18"/>
              </w:rPr>
              <w:t>2.01</w:t>
            </w:r>
          </w:p>
        </w:tc>
        <w:tc>
          <w:tcPr>
            <w:tcW w:w="450" w:type="dxa"/>
            <w:tcBorders>
              <w:left w:val="single" w:sz="8" w:space="0" w:color="000000"/>
              <w:right w:val="single" w:sz="8" w:space="0" w:color="000000"/>
            </w:tcBorders>
            <w:shd w:val="clear" w:color="auto" w:fill="F2F2F2" w:themeFill="background1" w:themeFillShade="F2"/>
          </w:tcPr>
          <w:p w14:paraId="2AE954D4" w14:textId="490D0F4B" w:rsidR="00B74AA2" w:rsidRPr="006B263B" w:rsidRDefault="00B74AA2" w:rsidP="00B74AA2">
            <w:pPr>
              <w:pStyle w:val="TableParagraph"/>
              <w:rPr>
                <w:rFonts w:ascii="Bookman Old Style" w:hAnsi="Bookman Old Style"/>
                <w:sz w:val="18"/>
                <w:szCs w:val="18"/>
              </w:rPr>
            </w:pPr>
          </w:p>
        </w:tc>
        <w:tc>
          <w:tcPr>
            <w:tcW w:w="3813" w:type="dxa"/>
            <w:tcBorders>
              <w:left w:val="single" w:sz="8" w:space="0" w:color="000000"/>
              <w:right w:val="single" w:sz="8" w:space="0" w:color="000000"/>
            </w:tcBorders>
            <w:shd w:val="clear" w:color="auto" w:fill="F2F2F2" w:themeFill="background1" w:themeFillShade="F2"/>
          </w:tcPr>
          <w:p w14:paraId="54682554" w14:textId="1DDC7D1F" w:rsidR="00B74AA2" w:rsidRPr="006B263B" w:rsidRDefault="00B74AA2" w:rsidP="00B74AA2">
            <w:pPr>
              <w:pStyle w:val="TableParagraph"/>
              <w:spacing w:line="206" w:lineRule="exact"/>
              <w:ind w:left="107" w:right="366"/>
              <w:rPr>
                <w:rFonts w:ascii="Bookman Old Style" w:hAnsi="Bookman Old Style"/>
                <w:b/>
                <w:bCs/>
                <w:sz w:val="18"/>
                <w:szCs w:val="18"/>
              </w:rPr>
            </w:pPr>
            <w:r w:rsidRPr="006B263B">
              <w:rPr>
                <w:rFonts w:ascii="Bookman Old Style" w:hAnsi="Bookman Old Style"/>
                <w:b/>
                <w:bCs/>
                <w:sz w:val="18"/>
                <w:szCs w:val="18"/>
              </w:rPr>
              <w:t>Pemberdayaan Lembaga Kemasyarakatan yang Bergerak  di Bidang Pemberdayaan Desa dan Lembaga Adat Tingkat Daerah Kabupaten/Kota serta Pemberdayaan Masyarakat Hukum Adat yang Masyarakat  Pelakunya  Hukum Adat yang Sama dalam Daerah Kabupaten/Kota</w:t>
            </w:r>
          </w:p>
        </w:tc>
        <w:tc>
          <w:tcPr>
            <w:tcW w:w="3600" w:type="dxa"/>
            <w:tcBorders>
              <w:left w:val="single" w:sz="8" w:space="0" w:color="000000"/>
              <w:right w:val="single" w:sz="8" w:space="0" w:color="000000"/>
            </w:tcBorders>
            <w:shd w:val="clear" w:color="auto" w:fill="F2F2F2" w:themeFill="background1" w:themeFillShade="F2"/>
          </w:tcPr>
          <w:p w14:paraId="3A6CD8F7" w14:textId="2EB8C111" w:rsidR="00B74AA2" w:rsidRPr="006B263B" w:rsidRDefault="00B74AA2" w:rsidP="00B74AA2">
            <w:pPr>
              <w:pStyle w:val="TableParagraph"/>
              <w:spacing w:line="206" w:lineRule="exact"/>
              <w:ind w:left="107"/>
              <w:rPr>
                <w:rFonts w:ascii="Bookman Old Style" w:hAnsi="Bookman Old Style"/>
                <w:b/>
                <w:bCs/>
                <w:sz w:val="18"/>
                <w:szCs w:val="18"/>
              </w:rPr>
            </w:pPr>
            <w:r w:rsidRPr="006B263B">
              <w:rPr>
                <w:rFonts w:ascii="Bookman Old Style" w:hAnsi="Bookman Old Style"/>
                <w:b/>
                <w:bCs/>
                <w:sz w:val="18"/>
                <w:szCs w:val="18"/>
              </w:rPr>
              <w:t>Jumlah  kegiatan Pemberdayaan Lembaga Kemasyarakatan yang Bergerak  di Bidang Pemberdayaan Desa dan Lembaga Adat Tingkat Daerah Kabupaten/Kota serta Pemberdayaan Masyarakat Hukum Adat yang Masyarakat  Pelakunya  Hukum Adat yang Sama dalam Daerah Kabupaten/Kota</w:t>
            </w:r>
          </w:p>
        </w:tc>
        <w:tc>
          <w:tcPr>
            <w:tcW w:w="1530" w:type="dxa"/>
            <w:tcBorders>
              <w:left w:val="single" w:sz="8" w:space="0" w:color="000000"/>
            </w:tcBorders>
            <w:shd w:val="clear" w:color="auto" w:fill="F2F2F2" w:themeFill="background1" w:themeFillShade="F2"/>
          </w:tcPr>
          <w:p w14:paraId="7CCC4036" w14:textId="493129FF" w:rsidR="00B74AA2" w:rsidRPr="006B263B" w:rsidRDefault="00B74AA2" w:rsidP="00B74AA2">
            <w:pPr>
              <w:pStyle w:val="TableParagraph"/>
              <w:ind w:left="107"/>
              <w:rPr>
                <w:rFonts w:ascii="Bookman Old Style" w:hAnsi="Bookman Old Style"/>
                <w:b/>
                <w:bCs/>
                <w:sz w:val="18"/>
                <w:szCs w:val="18"/>
              </w:rPr>
            </w:pPr>
            <w:r w:rsidRPr="006B263B">
              <w:rPr>
                <w:rFonts w:ascii="Bookman Old Style" w:hAnsi="Bookman Old Style"/>
                <w:b/>
                <w:bCs/>
                <w:sz w:val="18"/>
                <w:szCs w:val="18"/>
              </w:rPr>
              <w:t>1 kegiatan</w:t>
            </w:r>
          </w:p>
        </w:tc>
        <w:tc>
          <w:tcPr>
            <w:tcW w:w="1710" w:type="dxa"/>
            <w:shd w:val="clear" w:color="auto" w:fill="F2F2F2" w:themeFill="background1" w:themeFillShade="F2"/>
          </w:tcPr>
          <w:p w14:paraId="42C85892" w14:textId="05D6E5ED" w:rsidR="00B74AA2" w:rsidRPr="006B263B" w:rsidRDefault="00B74AA2" w:rsidP="00B74AA2">
            <w:pPr>
              <w:pStyle w:val="TableParagraph"/>
              <w:ind w:right="93"/>
              <w:jc w:val="right"/>
              <w:rPr>
                <w:rFonts w:ascii="Bookman Old Style" w:hAnsi="Bookman Old Style"/>
                <w:b/>
                <w:bCs/>
                <w:sz w:val="18"/>
                <w:szCs w:val="18"/>
              </w:rPr>
            </w:pPr>
            <w:r w:rsidRPr="006B263B">
              <w:rPr>
                <w:rFonts w:ascii="Bookman Old Style" w:hAnsi="Bookman Old Style"/>
                <w:b/>
                <w:bCs/>
                <w:sz w:val="18"/>
                <w:szCs w:val="18"/>
              </w:rPr>
              <w:t>7.980.000.000</w:t>
            </w:r>
          </w:p>
        </w:tc>
        <w:tc>
          <w:tcPr>
            <w:tcW w:w="990" w:type="dxa"/>
            <w:tcBorders>
              <w:right w:val="single" w:sz="8" w:space="0" w:color="000000"/>
            </w:tcBorders>
            <w:shd w:val="clear" w:color="auto" w:fill="F2F2F2" w:themeFill="background1" w:themeFillShade="F2"/>
          </w:tcPr>
          <w:p w14:paraId="1AFAA3BF" w14:textId="445BF96D" w:rsidR="00B74AA2" w:rsidRPr="006B263B" w:rsidRDefault="00B74AA2" w:rsidP="00B74AA2">
            <w:pPr>
              <w:pStyle w:val="TableParagraph"/>
              <w:ind w:left="113"/>
              <w:rPr>
                <w:rFonts w:ascii="Bookman Old Style" w:hAnsi="Bookman Old Style"/>
                <w:b/>
                <w:sz w:val="18"/>
                <w:szCs w:val="18"/>
              </w:rPr>
            </w:pPr>
            <w:r w:rsidRPr="006B263B">
              <w:rPr>
                <w:rFonts w:ascii="Bookman Old Style" w:hAnsi="Bookman Old Style"/>
                <w:b/>
                <w:bCs/>
                <w:sz w:val="18"/>
                <w:szCs w:val="18"/>
              </w:rPr>
              <w:t>1 kegiatan</w:t>
            </w:r>
          </w:p>
        </w:tc>
        <w:tc>
          <w:tcPr>
            <w:tcW w:w="1620" w:type="dxa"/>
            <w:tcBorders>
              <w:left w:val="single" w:sz="8" w:space="0" w:color="000000"/>
              <w:right w:val="single" w:sz="8" w:space="0" w:color="000000"/>
            </w:tcBorders>
            <w:shd w:val="clear" w:color="auto" w:fill="F2F2F2" w:themeFill="background1" w:themeFillShade="F2"/>
          </w:tcPr>
          <w:p w14:paraId="1C688D89" w14:textId="3B0D7B4E" w:rsidR="00B74AA2" w:rsidRPr="006B263B" w:rsidRDefault="00B74AA2" w:rsidP="00B74AA2">
            <w:pPr>
              <w:pStyle w:val="TableParagraph"/>
              <w:ind w:right="87"/>
              <w:jc w:val="right"/>
              <w:rPr>
                <w:rFonts w:ascii="Bookman Old Style" w:hAnsi="Bookman Old Style"/>
                <w:b/>
                <w:sz w:val="18"/>
                <w:szCs w:val="18"/>
              </w:rPr>
            </w:pPr>
            <w:r w:rsidRPr="006B263B">
              <w:rPr>
                <w:rFonts w:ascii="Bookman Old Style" w:hAnsi="Bookman Old Style"/>
                <w:b/>
                <w:sz w:val="18"/>
                <w:szCs w:val="18"/>
              </w:rPr>
              <w:t>7.415.600.000</w:t>
            </w:r>
          </w:p>
        </w:tc>
        <w:tc>
          <w:tcPr>
            <w:tcW w:w="486" w:type="dxa"/>
            <w:tcBorders>
              <w:left w:val="single" w:sz="8" w:space="0" w:color="000000"/>
              <w:right w:val="single" w:sz="8" w:space="0" w:color="000000"/>
            </w:tcBorders>
            <w:shd w:val="clear" w:color="auto" w:fill="F2F2F2" w:themeFill="background1" w:themeFillShade="F2"/>
          </w:tcPr>
          <w:p w14:paraId="720A8E9E" w14:textId="7C78FF3B" w:rsidR="00B74AA2" w:rsidRPr="006B263B" w:rsidRDefault="00B74AA2" w:rsidP="00B74AA2">
            <w:pPr>
              <w:pStyle w:val="TableParagraph"/>
              <w:ind w:left="19" w:right="1"/>
              <w:jc w:val="center"/>
              <w:rPr>
                <w:rFonts w:ascii="Bookman Old Style" w:hAnsi="Bookman Old Style"/>
                <w:b/>
                <w:sz w:val="18"/>
                <w:szCs w:val="18"/>
              </w:rPr>
            </w:pPr>
            <w:r w:rsidRPr="006B263B">
              <w:rPr>
                <w:rFonts w:ascii="Bookman Old Style" w:hAnsi="Bookman Old Style"/>
                <w:spacing w:val="-10"/>
                <w:w w:val="90"/>
                <w:sz w:val="18"/>
                <w:szCs w:val="18"/>
              </w:rPr>
              <w:t>=</w:t>
            </w:r>
          </w:p>
        </w:tc>
        <w:tc>
          <w:tcPr>
            <w:tcW w:w="1674" w:type="dxa"/>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1A0E390A" w14:textId="2DF78A39" w:rsidR="00B74AA2" w:rsidRPr="006B263B" w:rsidRDefault="00B74AA2" w:rsidP="006B263B">
            <w:pPr>
              <w:pStyle w:val="TableParagraph"/>
              <w:ind w:right="86"/>
              <w:jc w:val="right"/>
              <w:rPr>
                <w:rFonts w:ascii="Bookman Old Style" w:hAnsi="Bookman Old Style"/>
                <w:b/>
                <w:sz w:val="18"/>
                <w:szCs w:val="18"/>
              </w:rPr>
            </w:pPr>
            <w:r w:rsidRPr="006B263B">
              <w:rPr>
                <w:rFonts w:ascii="Bookman Old Style" w:hAnsi="Bookman Old Style"/>
                <w:sz w:val="18"/>
                <w:szCs w:val="18"/>
              </w:rPr>
              <w:t>564.400.000</w:t>
            </w:r>
          </w:p>
        </w:tc>
      </w:tr>
      <w:tr w:rsidR="00B74AA2" w:rsidRPr="006B263B" w14:paraId="2D68D927" w14:textId="77777777" w:rsidTr="00024D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59"/>
        </w:trPr>
        <w:tc>
          <w:tcPr>
            <w:tcW w:w="564" w:type="dxa"/>
            <w:tcBorders>
              <w:right w:val="single" w:sz="8" w:space="0" w:color="000000"/>
            </w:tcBorders>
          </w:tcPr>
          <w:p w14:paraId="78B784CC" w14:textId="7D4987B8" w:rsidR="00B74AA2" w:rsidRPr="006B263B" w:rsidRDefault="00B74AA2" w:rsidP="00B74AA2">
            <w:pPr>
              <w:pStyle w:val="TableParagraph"/>
              <w:ind w:right="35"/>
              <w:jc w:val="center"/>
              <w:rPr>
                <w:rFonts w:ascii="Bookman Old Style" w:hAnsi="Bookman Old Style"/>
                <w:sz w:val="18"/>
                <w:szCs w:val="18"/>
              </w:rPr>
            </w:pPr>
            <w:r w:rsidRPr="006B263B">
              <w:rPr>
                <w:rFonts w:ascii="Bookman Old Style" w:hAnsi="Bookman Old Style"/>
                <w:b/>
                <w:spacing w:val="-4"/>
                <w:w w:val="90"/>
                <w:sz w:val="18"/>
                <w:szCs w:val="18"/>
              </w:rPr>
              <w:t>2.13</w:t>
            </w:r>
          </w:p>
        </w:tc>
        <w:tc>
          <w:tcPr>
            <w:tcW w:w="439" w:type="dxa"/>
            <w:tcBorders>
              <w:left w:val="single" w:sz="8" w:space="0" w:color="000000"/>
              <w:right w:val="single" w:sz="8" w:space="0" w:color="000000"/>
            </w:tcBorders>
          </w:tcPr>
          <w:p w14:paraId="2FD07782" w14:textId="425BA7EC" w:rsidR="00B74AA2" w:rsidRPr="006B263B" w:rsidRDefault="00B74AA2" w:rsidP="00B74AA2">
            <w:pPr>
              <w:pStyle w:val="TableParagraph"/>
              <w:ind w:left="107"/>
              <w:rPr>
                <w:rFonts w:ascii="Bookman Old Style" w:hAnsi="Bookman Old Style"/>
                <w:sz w:val="18"/>
                <w:szCs w:val="18"/>
              </w:rPr>
            </w:pPr>
            <w:r w:rsidRPr="006B263B">
              <w:rPr>
                <w:rFonts w:ascii="Bookman Old Style" w:hAnsi="Bookman Old Style"/>
                <w:b/>
                <w:spacing w:val="-4"/>
                <w:w w:val="90"/>
                <w:sz w:val="18"/>
                <w:szCs w:val="18"/>
              </w:rPr>
              <w:t>05</w:t>
            </w:r>
          </w:p>
        </w:tc>
        <w:tc>
          <w:tcPr>
            <w:tcW w:w="543" w:type="dxa"/>
            <w:tcBorders>
              <w:left w:val="single" w:sz="8" w:space="0" w:color="000000"/>
              <w:right w:val="single" w:sz="8" w:space="0" w:color="000000"/>
            </w:tcBorders>
          </w:tcPr>
          <w:p w14:paraId="797F8130" w14:textId="6003D885" w:rsidR="00B74AA2" w:rsidRPr="006B263B" w:rsidRDefault="00B74AA2" w:rsidP="00B74AA2">
            <w:pPr>
              <w:pStyle w:val="TableParagraph"/>
              <w:ind w:left="14" w:right="35"/>
              <w:jc w:val="center"/>
              <w:rPr>
                <w:rFonts w:ascii="Bookman Old Style" w:hAnsi="Bookman Old Style"/>
                <w:sz w:val="18"/>
                <w:szCs w:val="18"/>
              </w:rPr>
            </w:pPr>
            <w:r w:rsidRPr="006B263B">
              <w:rPr>
                <w:rFonts w:ascii="Bookman Old Style" w:hAnsi="Bookman Old Style"/>
                <w:b/>
                <w:spacing w:val="-5"/>
                <w:w w:val="90"/>
                <w:sz w:val="18"/>
                <w:szCs w:val="18"/>
              </w:rPr>
              <w:t>2.01</w:t>
            </w:r>
          </w:p>
        </w:tc>
        <w:tc>
          <w:tcPr>
            <w:tcW w:w="450" w:type="dxa"/>
            <w:tcBorders>
              <w:left w:val="single" w:sz="8" w:space="0" w:color="000000"/>
              <w:right w:val="single" w:sz="8" w:space="0" w:color="000000"/>
            </w:tcBorders>
          </w:tcPr>
          <w:p w14:paraId="3503D361" w14:textId="0E965091" w:rsidR="00B74AA2" w:rsidRPr="006B263B" w:rsidRDefault="00B74AA2" w:rsidP="00B74AA2">
            <w:pPr>
              <w:pStyle w:val="TableParagraph"/>
              <w:ind w:right="19"/>
              <w:jc w:val="center"/>
              <w:rPr>
                <w:rFonts w:ascii="Bookman Old Style" w:hAnsi="Bookman Old Style"/>
                <w:sz w:val="18"/>
                <w:szCs w:val="18"/>
              </w:rPr>
            </w:pPr>
            <w:r w:rsidRPr="006B263B">
              <w:rPr>
                <w:rFonts w:ascii="Bookman Old Style" w:hAnsi="Bookman Old Style"/>
                <w:b/>
                <w:spacing w:val="-5"/>
                <w:w w:val="90"/>
                <w:sz w:val="18"/>
                <w:szCs w:val="18"/>
              </w:rPr>
              <w:t>0018</w:t>
            </w:r>
          </w:p>
        </w:tc>
        <w:tc>
          <w:tcPr>
            <w:tcW w:w="3813" w:type="dxa"/>
            <w:tcBorders>
              <w:left w:val="single" w:sz="8" w:space="0" w:color="000000"/>
              <w:right w:val="single" w:sz="8" w:space="0" w:color="000000"/>
            </w:tcBorders>
          </w:tcPr>
          <w:p w14:paraId="6ED10FD8" w14:textId="3B31EA3B" w:rsidR="00B74AA2" w:rsidRPr="006B263B" w:rsidRDefault="00B74AA2" w:rsidP="00B74AA2">
            <w:pPr>
              <w:pStyle w:val="TableParagraph"/>
              <w:spacing w:line="206" w:lineRule="exact"/>
              <w:ind w:left="107"/>
              <w:rPr>
                <w:rFonts w:ascii="Bookman Old Style" w:hAnsi="Bookman Old Style"/>
                <w:sz w:val="18"/>
                <w:szCs w:val="18"/>
              </w:rPr>
            </w:pPr>
            <w:r w:rsidRPr="006B263B">
              <w:rPr>
                <w:rFonts w:ascii="Bookman Old Style" w:hAnsi="Bookman Old Style"/>
                <w:sz w:val="18"/>
                <w:szCs w:val="18"/>
              </w:rPr>
              <w:t>Fasilitasi Penataan, Pemberdayaan dan Pendayagunaan Kelembagaan Lembaga Kemasyarakatan Desa/Kelurahan (RT, RW, PKK, Posyandu, LPM, dan Karang Taruna), Lembaga Adat Desa/Kelurahan dan Masyaraka+L73+J75:K76+J7+J75:K79</w:t>
            </w:r>
          </w:p>
        </w:tc>
        <w:tc>
          <w:tcPr>
            <w:tcW w:w="3600" w:type="dxa"/>
            <w:tcBorders>
              <w:left w:val="single" w:sz="8" w:space="0" w:color="000000"/>
              <w:right w:val="single" w:sz="8" w:space="0" w:color="000000"/>
            </w:tcBorders>
          </w:tcPr>
          <w:p w14:paraId="6559C8FA" w14:textId="04F3AD95" w:rsidR="00B74AA2" w:rsidRPr="006B263B" w:rsidRDefault="00B74AA2" w:rsidP="00B74AA2">
            <w:pPr>
              <w:pStyle w:val="TableParagraph"/>
              <w:spacing w:line="206" w:lineRule="exact"/>
              <w:ind w:left="107"/>
              <w:rPr>
                <w:rFonts w:ascii="Bookman Old Style" w:hAnsi="Bookman Old Style"/>
                <w:sz w:val="18"/>
                <w:szCs w:val="18"/>
              </w:rPr>
            </w:pPr>
            <w:r w:rsidRPr="006B263B">
              <w:rPr>
                <w:rFonts w:ascii="Bookman Old Style" w:hAnsi="Bookman Old Style"/>
                <w:sz w:val="18"/>
                <w:szCs w:val="18"/>
              </w:rPr>
              <w:t>Jumlah Dokumen Hasil Penataan, Pemberdayaan dan Pendayagunaan Kelembagaan Lembaga Kemasyarakatan Desa/Kelurahan (RT, RW, PKK, Posyandu, LPM, dan Karang Taruna), Lembaga Adat Desa/Kelurahan dan Masyarakat Hukum Adat</w:t>
            </w:r>
          </w:p>
        </w:tc>
        <w:tc>
          <w:tcPr>
            <w:tcW w:w="1530" w:type="dxa"/>
            <w:tcBorders>
              <w:left w:val="single" w:sz="8" w:space="0" w:color="000000"/>
            </w:tcBorders>
          </w:tcPr>
          <w:p w14:paraId="0C950D7A" w14:textId="35EF34A9" w:rsidR="00B74AA2" w:rsidRPr="006B263B" w:rsidRDefault="00B74AA2" w:rsidP="00B74AA2">
            <w:pPr>
              <w:pStyle w:val="TableParagraph"/>
              <w:ind w:left="107"/>
              <w:rPr>
                <w:rFonts w:ascii="Bookman Old Style" w:hAnsi="Bookman Old Style"/>
                <w:sz w:val="18"/>
                <w:szCs w:val="18"/>
              </w:rPr>
            </w:pPr>
            <w:r w:rsidRPr="006B263B">
              <w:rPr>
                <w:rFonts w:ascii="Bookman Old Style" w:hAnsi="Bookman Old Style"/>
                <w:sz w:val="18"/>
                <w:szCs w:val="18"/>
              </w:rPr>
              <w:t>1 dokumen</w:t>
            </w:r>
          </w:p>
        </w:tc>
        <w:tc>
          <w:tcPr>
            <w:tcW w:w="1710" w:type="dxa"/>
          </w:tcPr>
          <w:p w14:paraId="2FEF6985" w14:textId="7B8646F1" w:rsidR="00B74AA2" w:rsidRPr="006B263B" w:rsidRDefault="00B74AA2" w:rsidP="00B74AA2">
            <w:pPr>
              <w:pStyle w:val="TableParagraph"/>
              <w:ind w:right="93"/>
              <w:jc w:val="right"/>
              <w:rPr>
                <w:rFonts w:ascii="Bookman Old Style" w:hAnsi="Bookman Old Style"/>
                <w:sz w:val="18"/>
                <w:szCs w:val="18"/>
              </w:rPr>
            </w:pPr>
            <w:r w:rsidRPr="006B263B">
              <w:rPr>
                <w:rFonts w:ascii="Bookman Old Style" w:hAnsi="Bookman Old Style"/>
                <w:sz w:val="18"/>
                <w:szCs w:val="18"/>
              </w:rPr>
              <w:t xml:space="preserve"> 249.000.000 </w:t>
            </w:r>
          </w:p>
        </w:tc>
        <w:tc>
          <w:tcPr>
            <w:tcW w:w="990" w:type="dxa"/>
            <w:tcBorders>
              <w:right w:val="single" w:sz="8" w:space="0" w:color="000000"/>
            </w:tcBorders>
          </w:tcPr>
          <w:p w14:paraId="0D4F7309" w14:textId="22BA7A00" w:rsidR="00B74AA2" w:rsidRPr="006B263B" w:rsidRDefault="00B74AA2" w:rsidP="00B74AA2">
            <w:pPr>
              <w:pStyle w:val="TableParagraph"/>
              <w:ind w:left="113"/>
              <w:rPr>
                <w:rFonts w:ascii="Bookman Old Style" w:hAnsi="Bookman Old Style"/>
                <w:sz w:val="18"/>
                <w:szCs w:val="18"/>
              </w:rPr>
            </w:pPr>
            <w:r w:rsidRPr="006B263B">
              <w:rPr>
                <w:rFonts w:ascii="Bookman Old Style" w:hAnsi="Bookman Old Style"/>
                <w:sz w:val="18"/>
                <w:szCs w:val="18"/>
              </w:rPr>
              <w:t>1 dokumen</w:t>
            </w:r>
          </w:p>
        </w:tc>
        <w:tc>
          <w:tcPr>
            <w:tcW w:w="1620" w:type="dxa"/>
            <w:tcBorders>
              <w:left w:val="single" w:sz="8" w:space="0" w:color="000000"/>
              <w:right w:val="single" w:sz="8" w:space="0" w:color="000000"/>
            </w:tcBorders>
          </w:tcPr>
          <w:p w14:paraId="6E344DF8" w14:textId="56D32320" w:rsidR="00B74AA2" w:rsidRPr="006B263B" w:rsidRDefault="00B74AA2" w:rsidP="00B74AA2">
            <w:pPr>
              <w:pStyle w:val="TableParagraph"/>
              <w:ind w:right="89"/>
              <w:jc w:val="right"/>
              <w:rPr>
                <w:rFonts w:ascii="Bookman Old Style" w:hAnsi="Bookman Old Style"/>
                <w:sz w:val="18"/>
                <w:szCs w:val="18"/>
              </w:rPr>
            </w:pPr>
            <w:r w:rsidRPr="006B263B">
              <w:rPr>
                <w:rFonts w:ascii="Bookman Old Style" w:hAnsi="Bookman Old Style"/>
                <w:sz w:val="18"/>
                <w:szCs w:val="18"/>
              </w:rPr>
              <w:t>199.200.000</w:t>
            </w:r>
          </w:p>
        </w:tc>
        <w:tc>
          <w:tcPr>
            <w:tcW w:w="486" w:type="dxa"/>
            <w:tcBorders>
              <w:left w:val="single" w:sz="8" w:space="0" w:color="000000"/>
              <w:right w:val="single" w:sz="8" w:space="0" w:color="000000"/>
            </w:tcBorders>
          </w:tcPr>
          <w:p w14:paraId="0338063A" w14:textId="7F1C5E26" w:rsidR="00B74AA2" w:rsidRPr="006B263B" w:rsidRDefault="00B74AA2" w:rsidP="00B74AA2">
            <w:pPr>
              <w:pStyle w:val="TableParagraph"/>
              <w:ind w:left="19" w:right="1"/>
              <w:jc w:val="center"/>
              <w:rPr>
                <w:rFonts w:ascii="Bookman Old Style" w:hAnsi="Bookman Old Style"/>
                <w:sz w:val="18"/>
                <w:szCs w:val="18"/>
              </w:rPr>
            </w:pPr>
            <w:r w:rsidRPr="006B263B">
              <w:rPr>
                <w:rFonts w:ascii="Bookman Old Style" w:hAnsi="Bookman Old Style"/>
                <w:spacing w:val="-10"/>
                <w:w w:val="90"/>
                <w:sz w:val="18"/>
                <w:szCs w:val="18"/>
              </w:rPr>
              <w:t>=</w:t>
            </w:r>
          </w:p>
        </w:tc>
        <w:tc>
          <w:tcPr>
            <w:tcW w:w="1674" w:type="dxa"/>
            <w:gridSpan w:val="2"/>
            <w:tcBorders>
              <w:top w:val="single" w:sz="8" w:space="0" w:color="000000"/>
              <w:left w:val="single" w:sz="8" w:space="0" w:color="000000"/>
              <w:bottom w:val="single" w:sz="8" w:space="0" w:color="000000"/>
              <w:right w:val="single" w:sz="8" w:space="0" w:color="000000"/>
            </w:tcBorders>
          </w:tcPr>
          <w:p w14:paraId="7A2D0D6C" w14:textId="6C3BE332" w:rsidR="00B74AA2" w:rsidRPr="006B263B" w:rsidRDefault="00B74AA2" w:rsidP="006B263B">
            <w:pPr>
              <w:pStyle w:val="TableParagraph"/>
              <w:ind w:right="87"/>
              <w:jc w:val="right"/>
              <w:rPr>
                <w:rFonts w:ascii="Bookman Old Style" w:hAnsi="Bookman Old Style"/>
                <w:sz w:val="18"/>
                <w:szCs w:val="18"/>
              </w:rPr>
            </w:pPr>
            <w:r w:rsidRPr="006B263B">
              <w:rPr>
                <w:rFonts w:ascii="Bookman Old Style" w:hAnsi="Bookman Old Style"/>
                <w:sz w:val="18"/>
                <w:szCs w:val="18"/>
              </w:rPr>
              <w:t>49.800.000</w:t>
            </w:r>
          </w:p>
        </w:tc>
      </w:tr>
      <w:tr w:rsidR="00B74AA2" w:rsidRPr="006B263B" w14:paraId="04436649" w14:textId="77777777" w:rsidTr="00024D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61"/>
        </w:trPr>
        <w:tc>
          <w:tcPr>
            <w:tcW w:w="564" w:type="dxa"/>
            <w:tcBorders>
              <w:right w:val="single" w:sz="8" w:space="0" w:color="000000"/>
            </w:tcBorders>
          </w:tcPr>
          <w:p w14:paraId="3D6C9314" w14:textId="379D93E2" w:rsidR="00B74AA2" w:rsidRPr="006B263B" w:rsidRDefault="00B74AA2" w:rsidP="00B74AA2">
            <w:pPr>
              <w:pStyle w:val="TableParagraph"/>
              <w:ind w:right="35"/>
              <w:jc w:val="center"/>
              <w:rPr>
                <w:rFonts w:ascii="Bookman Old Style" w:hAnsi="Bookman Old Style"/>
                <w:sz w:val="18"/>
                <w:szCs w:val="18"/>
              </w:rPr>
            </w:pPr>
            <w:r w:rsidRPr="006B263B">
              <w:rPr>
                <w:rFonts w:ascii="Bookman Old Style" w:hAnsi="Bookman Old Style"/>
                <w:b/>
                <w:spacing w:val="-4"/>
                <w:w w:val="90"/>
                <w:sz w:val="18"/>
                <w:szCs w:val="18"/>
              </w:rPr>
              <w:t>2.13</w:t>
            </w:r>
          </w:p>
        </w:tc>
        <w:tc>
          <w:tcPr>
            <w:tcW w:w="439" w:type="dxa"/>
            <w:tcBorders>
              <w:left w:val="single" w:sz="8" w:space="0" w:color="000000"/>
              <w:right w:val="single" w:sz="8" w:space="0" w:color="000000"/>
            </w:tcBorders>
          </w:tcPr>
          <w:p w14:paraId="09534487" w14:textId="0120526F" w:rsidR="00B74AA2" w:rsidRPr="006B263B" w:rsidRDefault="00B74AA2" w:rsidP="00B74AA2">
            <w:pPr>
              <w:pStyle w:val="TableParagraph"/>
              <w:ind w:left="107"/>
              <w:rPr>
                <w:rFonts w:ascii="Bookman Old Style" w:hAnsi="Bookman Old Style"/>
                <w:sz w:val="18"/>
                <w:szCs w:val="18"/>
              </w:rPr>
            </w:pPr>
            <w:r w:rsidRPr="006B263B">
              <w:rPr>
                <w:rFonts w:ascii="Bookman Old Style" w:hAnsi="Bookman Old Style"/>
                <w:b/>
                <w:spacing w:val="-4"/>
                <w:w w:val="90"/>
                <w:sz w:val="18"/>
                <w:szCs w:val="18"/>
              </w:rPr>
              <w:t>05</w:t>
            </w:r>
          </w:p>
        </w:tc>
        <w:tc>
          <w:tcPr>
            <w:tcW w:w="543" w:type="dxa"/>
            <w:tcBorders>
              <w:left w:val="single" w:sz="8" w:space="0" w:color="000000"/>
              <w:right w:val="single" w:sz="8" w:space="0" w:color="000000"/>
            </w:tcBorders>
          </w:tcPr>
          <w:p w14:paraId="5A78B5D9" w14:textId="147C58CA" w:rsidR="00B74AA2" w:rsidRPr="006B263B" w:rsidRDefault="00B74AA2" w:rsidP="00B74AA2">
            <w:pPr>
              <w:pStyle w:val="TableParagraph"/>
              <w:ind w:left="14" w:right="35"/>
              <w:jc w:val="center"/>
              <w:rPr>
                <w:rFonts w:ascii="Bookman Old Style" w:hAnsi="Bookman Old Style"/>
                <w:sz w:val="18"/>
                <w:szCs w:val="18"/>
              </w:rPr>
            </w:pPr>
            <w:r w:rsidRPr="006B263B">
              <w:rPr>
                <w:rFonts w:ascii="Bookman Old Style" w:hAnsi="Bookman Old Style"/>
                <w:b/>
                <w:spacing w:val="-5"/>
                <w:w w:val="90"/>
                <w:sz w:val="18"/>
                <w:szCs w:val="18"/>
              </w:rPr>
              <w:t>2.01</w:t>
            </w:r>
          </w:p>
        </w:tc>
        <w:tc>
          <w:tcPr>
            <w:tcW w:w="450" w:type="dxa"/>
            <w:tcBorders>
              <w:left w:val="single" w:sz="8" w:space="0" w:color="000000"/>
              <w:right w:val="single" w:sz="8" w:space="0" w:color="000000"/>
            </w:tcBorders>
          </w:tcPr>
          <w:p w14:paraId="63E5389F" w14:textId="0167052B" w:rsidR="00B74AA2" w:rsidRPr="006B263B" w:rsidRDefault="00B74AA2" w:rsidP="00B74AA2">
            <w:pPr>
              <w:pStyle w:val="TableParagraph"/>
              <w:ind w:right="19"/>
              <w:jc w:val="center"/>
              <w:rPr>
                <w:rFonts w:ascii="Bookman Old Style" w:hAnsi="Bookman Old Style"/>
                <w:sz w:val="18"/>
                <w:szCs w:val="18"/>
              </w:rPr>
            </w:pPr>
            <w:r w:rsidRPr="006B263B">
              <w:rPr>
                <w:rFonts w:ascii="Bookman Old Style" w:hAnsi="Bookman Old Style"/>
                <w:b/>
                <w:spacing w:val="-5"/>
                <w:w w:val="90"/>
                <w:sz w:val="18"/>
                <w:szCs w:val="18"/>
              </w:rPr>
              <w:t>0018</w:t>
            </w:r>
          </w:p>
        </w:tc>
        <w:tc>
          <w:tcPr>
            <w:tcW w:w="3813" w:type="dxa"/>
            <w:tcBorders>
              <w:left w:val="single" w:sz="8" w:space="0" w:color="000000"/>
              <w:right w:val="single" w:sz="8" w:space="0" w:color="000000"/>
            </w:tcBorders>
          </w:tcPr>
          <w:p w14:paraId="6BBA1017" w14:textId="1356DFEF" w:rsidR="00B74AA2" w:rsidRPr="006B263B" w:rsidRDefault="00B74AA2" w:rsidP="00B74AA2">
            <w:pPr>
              <w:pStyle w:val="TableParagraph"/>
              <w:spacing w:line="206" w:lineRule="exact"/>
              <w:ind w:left="107"/>
              <w:rPr>
                <w:rFonts w:ascii="Bookman Old Style" w:hAnsi="Bookman Old Style"/>
                <w:sz w:val="18"/>
                <w:szCs w:val="18"/>
              </w:rPr>
            </w:pPr>
            <w:r w:rsidRPr="006B263B">
              <w:rPr>
                <w:rFonts w:ascii="Bookman Old Style" w:hAnsi="Bookman Old Style"/>
                <w:sz w:val="18"/>
                <w:szCs w:val="18"/>
              </w:rPr>
              <w:t>Peningkatan Kapasitas Kelembagaan Lembaga Kemasyarakatan Desa/Kelurahan (RT, RW, PKK, Posyandu, LPM, dan Karang Taruna), Lembaga Adat Desa/Kelurahan dan Masyarakat HukumAdat</w:t>
            </w:r>
          </w:p>
        </w:tc>
        <w:tc>
          <w:tcPr>
            <w:tcW w:w="3600" w:type="dxa"/>
            <w:tcBorders>
              <w:left w:val="single" w:sz="8" w:space="0" w:color="000000"/>
              <w:right w:val="single" w:sz="8" w:space="0" w:color="000000"/>
            </w:tcBorders>
          </w:tcPr>
          <w:p w14:paraId="5C082483" w14:textId="06D98D26" w:rsidR="00B74AA2" w:rsidRPr="006B263B" w:rsidRDefault="00B74AA2" w:rsidP="00B74AA2">
            <w:pPr>
              <w:pStyle w:val="TableParagraph"/>
              <w:spacing w:line="206" w:lineRule="exact"/>
              <w:ind w:left="107" w:right="417"/>
              <w:rPr>
                <w:rFonts w:ascii="Bookman Old Style" w:hAnsi="Bookman Old Style"/>
                <w:sz w:val="18"/>
                <w:szCs w:val="18"/>
              </w:rPr>
            </w:pPr>
            <w:r w:rsidRPr="006B263B">
              <w:rPr>
                <w:rFonts w:ascii="Bookman Old Style" w:hAnsi="Bookman Old Style"/>
                <w:sz w:val="18"/>
                <w:szCs w:val="18"/>
              </w:rPr>
              <w:t>Jumlah Lembaga Kemasyarakatan Desa/Kelurahan (RT, RW, PKK, Posyandu, LPM, dan Karang Taruna), Lembaga Adat Desa/Kelurahan dan Masyarakat Hukum Adat yang Ditingkatkan Kapasitasnya</w:t>
            </w:r>
          </w:p>
        </w:tc>
        <w:tc>
          <w:tcPr>
            <w:tcW w:w="1530" w:type="dxa"/>
            <w:tcBorders>
              <w:left w:val="single" w:sz="8" w:space="0" w:color="000000"/>
            </w:tcBorders>
          </w:tcPr>
          <w:p w14:paraId="3F6D8DA2" w14:textId="34C409BE" w:rsidR="00B74AA2" w:rsidRPr="006B263B" w:rsidRDefault="00B74AA2" w:rsidP="00B74AA2">
            <w:pPr>
              <w:pStyle w:val="TableParagraph"/>
              <w:ind w:left="107"/>
              <w:rPr>
                <w:rFonts w:ascii="Bookman Old Style" w:hAnsi="Bookman Old Style"/>
                <w:sz w:val="18"/>
                <w:szCs w:val="18"/>
              </w:rPr>
            </w:pPr>
            <w:r w:rsidRPr="006B263B">
              <w:rPr>
                <w:rFonts w:ascii="Bookman Old Style" w:hAnsi="Bookman Old Style"/>
                <w:sz w:val="18"/>
                <w:szCs w:val="18"/>
              </w:rPr>
              <w:t>1lembaga</w:t>
            </w:r>
          </w:p>
        </w:tc>
        <w:tc>
          <w:tcPr>
            <w:tcW w:w="1710" w:type="dxa"/>
          </w:tcPr>
          <w:p w14:paraId="68DF43BC" w14:textId="61CF4D8A" w:rsidR="00B74AA2" w:rsidRPr="006B263B" w:rsidRDefault="00B74AA2" w:rsidP="00B74AA2">
            <w:pPr>
              <w:pStyle w:val="TableParagraph"/>
              <w:ind w:right="92"/>
              <w:jc w:val="center"/>
              <w:rPr>
                <w:rFonts w:ascii="Bookman Old Style" w:hAnsi="Bookman Old Style"/>
                <w:sz w:val="18"/>
                <w:szCs w:val="18"/>
              </w:rPr>
            </w:pPr>
            <w:r w:rsidRPr="006B263B">
              <w:rPr>
                <w:rFonts w:ascii="Bookman Old Style" w:hAnsi="Bookman Old Style"/>
                <w:sz w:val="18"/>
                <w:szCs w:val="18"/>
              </w:rPr>
              <w:t xml:space="preserve">5.511.000.000 </w:t>
            </w:r>
          </w:p>
        </w:tc>
        <w:tc>
          <w:tcPr>
            <w:tcW w:w="990" w:type="dxa"/>
            <w:tcBorders>
              <w:right w:val="single" w:sz="8" w:space="0" w:color="000000"/>
            </w:tcBorders>
          </w:tcPr>
          <w:p w14:paraId="583672DD" w14:textId="4B8FBF8A" w:rsidR="00B74AA2" w:rsidRPr="006B263B" w:rsidRDefault="00B74AA2" w:rsidP="00B74AA2">
            <w:pPr>
              <w:pStyle w:val="TableParagraph"/>
              <w:ind w:left="113"/>
              <w:rPr>
                <w:rFonts w:ascii="Bookman Old Style" w:hAnsi="Bookman Old Style"/>
                <w:sz w:val="18"/>
                <w:szCs w:val="18"/>
              </w:rPr>
            </w:pPr>
            <w:r w:rsidRPr="006B263B">
              <w:rPr>
                <w:rFonts w:ascii="Bookman Old Style" w:hAnsi="Bookman Old Style"/>
                <w:sz w:val="18"/>
                <w:szCs w:val="18"/>
              </w:rPr>
              <w:t>1lembaga</w:t>
            </w:r>
          </w:p>
        </w:tc>
        <w:tc>
          <w:tcPr>
            <w:tcW w:w="1620" w:type="dxa"/>
            <w:tcBorders>
              <w:left w:val="single" w:sz="8" w:space="0" w:color="000000"/>
              <w:right w:val="single" w:sz="8" w:space="0" w:color="000000"/>
            </w:tcBorders>
          </w:tcPr>
          <w:p w14:paraId="3BE173E2" w14:textId="60C1DBFD" w:rsidR="00B74AA2" w:rsidRPr="006B263B" w:rsidRDefault="00B74AA2" w:rsidP="00B74AA2">
            <w:pPr>
              <w:pStyle w:val="TableParagraph"/>
              <w:ind w:right="87"/>
              <w:jc w:val="right"/>
              <w:rPr>
                <w:rFonts w:ascii="Bookman Old Style" w:hAnsi="Bookman Old Style"/>
                <w:sz w:val="18"/>
                <w:szCs w:val="18"/>
              </w:rPr>
            </w:pPr>
            <w:r w:rsidRPr="006B263B">
              <w:rPr>
                <w:rFonts w:ascii="Bookman Old Style" w:hAnsi="Bookman Old Style"/>
                <w:sz w:val="18"/>
                <w:szCs w:val="18"/>
              </w:rPr>
              <w:t>5.450.600.000</w:t>
            </w:r>
          </w:p>
        </w:tc>
        <w:tc>
          <w:tcPr>
            <w:tcW w:w="486" w:type="dxa"/>
            <w:tcBorders>
              <w:left w:val="single" w:sz="8" w:space="0" w:color="000000"/>
              <w:right w:val="single" w:sz="8" w:space="0" w:color="000000"/>
            </w:tcBorders>
          </w:tcPr>
          <w:p w14:paraId="532778A5" w14:textId="7E54DCE0" w:rsidR="00B74AA2" w:rsidRPr="006B263B" w:rsidRDefault="00B74AA2" w:rsidP="00B74AA2">
            <w:pPr>
              <w:pStyle w:val="TableParagraph"/>
              <w:jc w:val="center"/>
              <w:rPr>
                <w:rFonts w:ascii="Bookman Old Style" w:hAnsi="Bookman Old Style"/>
                <w:sz w:val="18"/>
                <w:szCs w:val="18"/>
              </w:rPr>
            </w:pPr>
            <w:r w:rsidRPr="006B263B">
              <w:rPr>
                <w:rFonts w:ascii="Bookman Old Style" w:hAnsi="Bookman Old Style"/>
                <w:spacing w:val="-10"/>
                <w:w w:val="90"/>
                <w:sz w:val="18"/>
                <w:szCs w:val="18"/>
              </w:rPr>
              <w:t>=</w:t>
            </w:r>
          </w:p>
        </w:tc>
        <w:tc>
          <w:tcPr>
            <w:tcW w:w="1674" w:type="dxa"/>
            <w:gridSpan w:val="2"/>
            <w:tcBorders>
              <w:top w:val="single" w:sz="8" w:space="0" w:color="000000"/>
              <w:left w:val="single" w:sz="8" w:space="0" w:color="000000"/>
              <w:bottom w:val="single" w:sz="8" w:space="0" w:color="000000"/>
              <w:right w:val="single" w:sz="8" w:space="0" w:color="000000"/>
            </w:tcBorders>
          </w:tcPr>
          <w:p w14:paraId="2C4C4016" w14:textId="5087D61F" w:rsidR="00B74AA2" w:rsidRPr="006B263B" w:rsidRDefault="00B74AA2" w:rsidP="006B263B">
            <w:pPr>
              <w:pStyle w:val="TableParagraph"/>
              <w:jc w:val="right"/>
              <w:rPr>
                <w:rFonts w:ascii="Bookman Old Style" w:hAnsi="Bookman Old Style"/>
                <w:sz w:val="18"/>
                <w:szCs w:val="18"/>
              </w:rPr>
            </w:pPr>
            <w:r w:rsidRPr="006B263B">
              <w:rPr>
                <w:rFonts w:ascii="Bookman Old Style" w:hAnsi="Bookman Old Style"/>
                <w:sz w:val="18"/>
                <w:szCs w:val="18"/>
              </w:rPr>
              <w:t>60.400.000</w:t>
            </w:r>
          </w:p>
        </w:tc>
      </w:tr>
      <w:tr w:rsidR="00B74AA2" w:rsidRPr="006B263B" w14:paraId="62BB8429" w14:textId="77777777" w:rsidTr="00024D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61"/>
        </w:trPr>
        <w:tc>
          <w:tcPr>
            <w:tcW w:w="564" w:type="dxa"/>
            <w:tcBorders>
              <w:right w:val="single" w:sz="8" w:space="0" w:color="000000"/>
            </w:tcBorders>
          </w:tcPr>
          <w:p w14:paraId="28B7AD47" w14:textId="683DF68B" w:rsidR="00B74AA2" w:rsidRPr="006B263B" w:rsidRDefault="00B74AA2" w:rsidP="00B74AA2">
            <w:pPr>
              <w:pStyle w:val="TableParagraph"/>
              <w:ind w:right="35"/>
              <w:jc w:val="center"/>
              <w:rPr>
                <w:rFonts w:ascii="Bookman Old Style" w:hAnsi="Bookman Old Style"/>
                <w:sz w:val="18"/>
                <w:szCs w:val="18"/>
              </w:rPr>
            </w:pPr>
            <w:r w:rsidRPr="006B263B">
              <w:rPr>
                <w:rFonts w:ascii="Bookman Old Style" w:hAnsi="Bookman Old Style"/>
                <w:b/>
                <w:spacing w:val="-4"/>
                <w:w w:val="90"/>
                <w:sz w:val="18"/>
                <w:szCs w:val="18"/>
              </w:rPr>
              <w:t>2.13</w:t>
            </w:r>
          </w:p>
        </w:tc>
        <w:tc>
          <w:tcPr>
            <w:tcW w:w="439" w:type="dxa"/>
            <w:tcBorders>
              <w:left w:val="single" w:sz="8" w:space="0" w:color="000000"/>
              <w:right w:val="single" w:sz="8" w:space="0" w:color="000000"/>
            </w:tcBorders>
          </w:tcPr>
          <w:p w14:paraId="297F3D75" w14:textId="3934117D" w:rsidR="00B74AA2" w:rsidRPr="006B263B" w:rsidRDefault="00B74AA2" w:rsidP="00B74AA2">
            <w:pPr>
              <w:pStyle w:val="TableParagraph"/>
              <w:ind w:left="107"/>
              <w:rPr>
                <w:rFonts w:ascii="Bookman Old Style" w:hAnsi="Bookman Old Style"/>
                <w:sz w:val="18"/>
                <w:szCs w:val="18"/>
              </w:rPr>
            </w:pPr>
            <w:r w:rsidRPr="006B263B">
              <w:rPr>
                <w:rFonts w:ascii="Bookman Old Style" w:hAnsi="Bookman Old Style"/>
                <w:b/>
                <w:spacing w:val="-4"/>
                <w:w w:val="90"/>
                <w:sz w:val="18"/>
                <w:szCs w:val="18"/>
              </w:rPr>
              <w:t>05</w:t>
            </w:r>
          </w:p>
        </w:tc>
        <w:tc>
          <w:tcPr>
            <w:tcW w:w="543" w:type="dxa"/>
            <w:tcBorders>
              <w:left w:val="single" w:sz="8" w:space="0" w:color="000000"/>
              <w:right w:val="single" w:sz="8" w:space="0" w:color="000000"/>
            </w:tcBorders>
          </w:tcPr>
          <w:p w14:paraId="116581FB" w14:textId="1C78C250" w:rsidR="00B74AA2" w:rsidRPr="006B263B" w:rsidRDefault="00B74AA2" w:rsidP="00B74AA2">
            <w:pPr>
              <w:pStyle w:val="TableParagraph"/>
              <w:ind w:left="14" w:right="35"/>
              <w:jc w:val="center"/>
              <w:rPr>
                <w:rFonts w:ascii="Bookman Old Style" w:hAnsi="Bookman Old Style"/>
                <w:sz w:val="18"/>
                <w:szCs w:val="18"/>
              </w:rPr>
            </w:pPr>
            <w:r w:rsidRPr="006B263B">
              <w:rPr>
                <w:rFonts w:ascii="Bookman Old Style" w:hAnsi="Bookman Old Style"/>
                <w:b/>
                <w:spacing w:val="-5"/>
                <w:w w:val="90"/>
                <w:sz w:val="18"/>
                <w:szCs w:val="18"/>
              </w:rPr>
              <w:t>2.01</w:t>
            </w:r>
          </w:p>
        </w:tc>
        <w:tc>
          <w:tcPr>
            <w:tcW w:w="450" w:type="dxa"/>
            <w:tcBorders>
              <w:left w:val="single" w:sz="8" w:space="0" w:color="000000"/>
              <w:right w:val="single" w:sz="8" w:space="0" w:color="000000"/>
            </w:tcBorders>
          </w:tcPr>
          <w:p w14:paraId="7E3830CE" w14:textId="5FC33F84" w:rsidR="00B74AA2" w:rsidRPr="006B263B" w:rsidRDefault="00B74AA2" w:rsidP="00B74AA2">
            <w:pPr>
              <w:pStyle w:val="TableParagraph"/>
              <w:ind w:right="19"/>
              <w:jc w:val="center"/>
              <w:rPr>
                <w:rFonts w:ascii="Bookman Old Style" w:hAnsi="Bookman Old Style"/>
                <w:sz w:val="18"/>
                <w:szCs w:val="18"/>
              </w:rPr>
            </w:pPr>
            <w:r w:rsidRPr="006B263B">
              <w:rPr>
                <w:rFonts w:ascii="Bookman Old Style" w:hAnsi="Bookman Old Style"/>
                <w:b/>
                <w:spacing w:val="-5"/>
                <w:w w:val="90"/>
                <w:sz w:val="18"/>
                <w:szCs w:val="18"/>
              </w:rPr>
              <w:t>0018</w:t>
            </w:r>
          </w:p>
        </w:tc>
        <w:tc>
          <w:tcPr>
            <w:tcW w:w="3813" w:type="dxa"/>
            <w:tcBorders>
              <w:left w:val="single" w:sz="8" w:space="0" w:color="000000"/>
              <w:right w:val="single" w:sz="8" w:space="0" w:color="000000"/>
            </w:tcBorders>
          </w:tcPr>
          <w:p w14:paraId="4CB538A2" w14:textId="63089C8E" w:rsidR="00B74AA2" w:rsidRPr="006B263B" w:rsidRDefault="00B74AA2" w:rsidP="00B74AA2">
            <w:pPr>
              <w:pStyle w:val="TableParagraph"/>
              <w:spacing w:line="206" w:lineRule="exact"/>
              <w:ind w:left="107"/>
              <w:rPr>
                <w:rFonts w:ascii="Bookman Old Style" w:hAnsi="Bookman Old Style"/>
                <w:sz w:val="18"/>
                <w:szCs w:val="18"/>
              </w:rPr>
            </w:pPr>
            <w:r w:rsidRPr="006B263B">
              <w:rPr>
                <w:rFonts w:ascii="Bookman Old Style" w:hAnsi="Bookman Old Style"/>
                <w:sz w:val="18"/>
                <w:szCs w:val="18"/>
              </w:rPr>
              <w:t>Fasilitasi Pengembangan Usaha Ekonomi Masyarakat dan Pemerintah Desa dalam Meningkatkan Pendapatan Asli Desa</w:t>
            </w:r>
          </w:p>
        </w:tc>
        <w:tc>
          <w:tcPr>
            <w:tcW w:w="3600" w:type="dxa"/>
            <w:tcBorders>
              <w:left w:val="single" w:sz="8" w:space="0" w:color="000000"/>
              <w:right w:val="single" w:sz="8" w:space="0" w:color="000000"/>
            </w:tcBorders>
          </w:tcPr>
          <w:p w14:paraId="5F4A8AF9" w14:textId="5C6AE4CD" w:rsidR="00B74AA2" w:rsidRPr="006B263B" w:rsidRDefault="00B74AA2" w:rsidP="00B74AA2">
            <w:pPr>
              <w:pStyle w:val="TableParagraph"/>
              <w:spacing w:line="206" w:lineRule="exact"/>
              <w:ind w:left="107" w:right="417"/>
              <w:rPr>
                <w:rFonts w:ascii="Bookman Old Style" w:hAnsi="Bookman Old Style"/>
                <w:sz w:val="18"/>
                <w:szCs w:val="18"/>
              </w:rPr>
            </w:pPr>
            <w:r w:rsidRPr="006B263B">
              <w:rPr>
                <w:rFonts w:ascii="Bookman Old Style" w:hAnsi="Bookman Old Style"/>
                <w:sz w:val="18"/>
                <w:szCs w:val="18"/>
              </w:rPr>
              <w:t>Jumlah Dokumen Hasil Fasilitasi Pengembangan Usaha Ekonomi Masyarakat dan Pemerintah Desa dalam Meningkatkan Pendapatan Asli Desa</w:t>
            </w:r>
          </w:p>
        </w:tc>
        <w:tc>
          <w:tcPr>
            <w:tcW w:w="1530" w:type="dxa"/>
            <w:tcBorders>
              <w:left w:val="single" w:sz="8" w:space="0" w:color="000000"/>
            </w:tcBorders>
          </w:tcPr>
          <w:p w14:paraId="49C2506B" w14:textId="78C203EA" w:rsidR="00B74AA2" w:rsidRPr="006B263B" w:rsidRDefault="00B74AA2" w:rsidP="00B74AA2">
            <w:pPr>
              <w:pStyle w:val="TableParagraph"/>
              <w:ind w:left="107"/>
              <w:rPr>
                <w:rFonts w:ascii="Bookman Old Style" w:hAnsi="Bookman Old Style"/>
                <w:sz w:val="18"/>
                <w:szCs w:val="18"/>
              </w:rPr>
            </w:pPr>
            <w:r w:rsidRPr="006B263B">
              <w:rPr>
                <w:rFonts w:ascii="Bookman Old Style" w:hAnsi="Bookman Old Style"/>
                <w:sz w:val="18"/>
                <w:szCs w:val="18"/>
              </w:rPr>
              <w:t>1 dokumen</w:t>
            </w:r>
          </w:p>
        </w:tc>
        <w:tc>
          <w:tcPr>
            <w:tcW w:w="1710" w:type="dxa"/>
          </w:tcPr>
          <w:p w14:paraId="3E93EA2B" w14:textId="1EE5D760" w:rsidR="00B74AA2" w:rsidRPr="006B263B" w:rsidRDefault="00B74AA2" w:rsidP="00B74AA2">
            <w:pPr>
              <w:pStyle w:val="TableParagraph"/>
              <w:ind w:right="92"/>
              <w:jc w:val="right"/>
              <w:rPr>
                <w:rFonts w:ascii="Bookman Old Style" w:hAnsi="Bookman Old Style"/>
                <w:sz w:val="18"/>
                <w:szCs w:val="18"/>
              </w:rPr>
            </w:pPr>
            <w:r w:rsidRPr="006B263B">
              <w:rPr>
                <w:rFonts w:ascii="Bookman Old Style" w:hAnsi="Bookman Old Style"/>
                <w:sz w:val="18"/>
                <w:szCs w:val="18"/>
              </w:rPr>
              <w:t xml:space="preserve"> 80.000.000 </w:t>
            </w:r>
          </w:p>
        </w:tc>
        <w:tc>
          <w:tcPr>
            <w:tcW w:w="990" w:type="dxa"/>
            <w:tcBorders>
              <w:right w:val="single" w:sz="8" w:space="0" w:color="000000"/>
            </w:tcBorders>
          </w:tcPr>
          <w:p w14:paraId="4B8B5088" w14:textId="64AEEB1C" w:rsidR="00B74AA2" w:rsidRPr="006B263B" w:rsidRDefault="00B74AA2" w:rsidP="00B74AA2">
            <w:pPr>
              <w:pStyle w:val="TableParagraph"/>
              <w:ind w:left="113"/>
              <w:rPr>
                <w:rFonts w:ascii="Bookman Old Style" w:hAnsi="Bookman Old Style"/>
                <w:sz w:val="18"/>
                <w:szCs w:val="18"/>
              </w:rPr>
            </w:pPr>
            <w:r w:rsidRPr="006B263B">
              <w:rPr>
                <w:rFonts w:ascii="Bookman Old Style" w:hAnsi="Bookman Old Style"/>
                <w:sz w:val="18"/>
                <w:szCs w:val="18"/>
              </w:rPr>
              <w:t>1 dokumen</w:t>
            </w:r>
          </w:p>
        </w:tc>
        <w:tc>
          <w:tcPr>
            <w:tcW w:w="1620" w:type="dxa"/>
            <w:tcBorders>
              <w:left w:val="single" w:sz="8" w:space="0" w:color="000000"/>
              <w:right w:val="single" w:sz="8" w:space="0" w:color="000000"/>
            </w:tcBorders>
          </w:tcPr>
          <w:p w14:paraId="3A9D543D" w14:textId="1DBFD0F2" w:rsidR="00B74AA2" w:rsidRPr="006B263B" w:rsidRDefault="00B74AA2" w:rsidP="00B74AA2">
            <w:pPr>
              <w:pStyle w:val="TableParagraph"/>
              <w:ind w:right="87"/>
              <w:jc w:val="right"/>
              <w:rPr>
                <w:rFonts w:ascii="Bookman Old Style" w:hAnsi="Bookman Old Style"/>
                <w:sz w:val="18"/>
                <w:szCs w:val="18"/>
              </w:rPr>
            </w:pPr>
            <w:r w:rsidRPr="006B263B">
              <w:rPr>
                <w:rFonts w:ascii="Bookman Old Style" w:hAnsi="Bookman Old Style"/>
                <w:sz w:val="18"/>
                <w:szCs w:val="18"/>
              </w:rPr>
              <w:t>60.000.000</w:t>
            </w:r>
          </w:p>
        </w:tc>
        <w:tc>
          <w:tcPr>
            <w:tcW w:w="486" w:type="dxa"/>
            <w:tcBorders>
              <w:left w:val="single" w:sz="8" w:space="0" w:color="000000"/>
              <w:right w:val="single" w:sz="8" w:space="0" w:color="000000"/>
            </w:tcBorders>
          </w:tcPr>
          <w:p w14:paraId="40B5720A" w14:textId="18AA6DFF" w:rsidR="00B74AA2" w:rsidRPr="006B263B" w:rsidRDefault="00B74AA2" w:rsidP="00B74AA2">
            <w:pPr>
              <w:pStyle w:val="TableParagraph"/>
              <w:jc w:val="center"/>
              <w:rPr>
                <w:rFonts w:ascii="Bookman Old Style" w:hAnsi="Bookman Old Style"/>
                <w:sz w:val="18"/>
                <w:szCs w:val="18"/>
              </w:rPr>
            </w:pPr>
            <w:r w:rsidRPr="006B263B">
              <w:rPr>
                <w:rFonts w:ascii="Bookman Old Style" w:hAnsi="Bookman Old Style"/>
                <w:spacing w:val="-10"/>
                <w:w w:val="90"/>
                <w:sz w:val="18"/>
                <w:szCs w:val="18"/>
              </w:rPr>
              <w:t>=</w:t>
            </w:r>
          </w:p>
        </w:tc>
        <w:tc>
          <w:tcPr>
            <w:tcW w:w="1674" w:type="dxa"/>
            <w:gridSpan w:val="2"/>
            <w:tcBorders>
              <w:top w:val="single" w:sz="8" w:space="0" w:color="000000"/>
              <w:left w:val="single" w:sz="8" w:space="0" w:color="000000"/>
              <w:bottom w:val="single" w:sz="8" w:space="0" w:color="000000"/>
              <w:right w:val="single" w:sz="8" w:space="0" w:color="000000"/>
            </w:tcBorders>
          </w:tcPr>
          <w:p w14:paraId="0BE4C739" w14:textId="062E3EE7" w:rsidR="00B74AA2" w:rsidRPr="006B263B" w:rsidRDefault="00B74AA2" w:rsidP="006B263B">
            <w:pPr>
              <w:pStyle w:val="TableParagraph"/>
              <w:jc w:val="right"/>
              <w:rPr>
                <w:rFonts w:ascii="Bookman Old Style" w:hAnsi="Bookman Old Style"/>
                <w:sz w:val="18"/>
                <w:szCs w:val="18"/>
              </w:rPr>
            </w:pPr>
            <w:r w:rsidRPr="006B263B">
              <w:rPr>
                <w:rFonts w:ascii="Bookman Old Style" w:hAnsi="Bookman Old Style"/>
                <w:sz w:val="18"/>
                <w:szCs w:val="18"/>
              </w:rPr>
              <w:t>20.000.000</w:t>
            </w:r>
          </w:p>
        </w:tc>
      </w:tr>
      <w:tr w:rsidR="00B74AA2" w:rsidRPr="006B263B" w14:paraId="0E4B7FF3" w14:textId="77777777" w:rsidTr="00024D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61"/>
        </w:trPr>
        <w:tc>
          <w:tcPr>
            <w:tcW w:w="564" w:type="dxa"/>
            <w:tcBorders>
              <w:right w:val="single" w:sz="8" w:space="0" w:color="000000"/>
            </w:tcBorders>
          </w:tcPr>
          <w:p w14:paraId="2C443AFD" w14:textId="60689D97" w:rsidR="00B74AA2" w:rsidRPr="006B263B" w:rsidRDefault="00B74AA2" w:rsidP="00B74AA2">
            <w:pPr>
              <w:pStyle w:val="TableParagraph"/>
              <w:ind w:right="35"/>
              <w:jc w:val="center"/>
              <w:rPr>
                <w:rFonts w:ascii="Bookman Old Style" w:hAnsi="Bookman Old Style"/>
                <w:sz w:val="18"/>
                <w:szCs w:val="18"/>
              </w:rPr>
            </w:pPr>
            <w:r w:rsidRPr="006B263B">
              <w:rPr>
                <w:rFonts w:ascii="Bookman Old Style" w:hAnsi="Bookman Old Style"/>
                <w:b/>
                <w:spacing w:val="-4"/>
                <w:w w:val="90"/>
                <w:sz w:val="18"/>
                <w:szCs w:val="18"/>
              </w:rPr>
              <w:t>2.13</w:t>
            </w:r>
          </w:p>
        </w:tc>
        <w:tc>
          <w:tcPr>
            <w:tcW w:w="439" w:type="dxa"/>
            <w:tcBorders>
              <w:left w:val="single" w:sz="8" w:space="0" w:color="000000"/>
              <w:right w:val="single" w:sz="8" w:space="0" w:color="000000"/>
            </w:tcBorders>
          </w:tcPr>
          <w:p w14:paraId="699FD310" w14:textId="2C13C5D7" w:rsidR="00B74AA2" w:rsidRPr="006B263B" w:rsidRDefault="00B74AA2" w:rsidP="00B74AA2">
            <w:pPr>
              <w:pStyle w:val="TableParagraph"/>
              <w:ind w:left="107"/>
              <w:rPr>
                <w:rFonts w:ascii="Bookman Old Style" w:hAnsi="Bookman Old Style"/>
                <w:sz w:val="18"/>
                <w:szCs w:val="18"/>
              </w:rPr>
            </w:pPr>
            <w:r w:rsidRPr="006B263B">
              <w:rPr>
                <w:rFonts w:ascii="Bookman Old Style" w:hAnsi="Bookman Old Style"/>
                <w:b/>
                <w:spacing w:val="-4"/>
                <w:w w:val="90"/>
                <w:sz w:val="18"/>
                <w:szCs w:val="18"/>
              </w:rPr>
              <w:t>05</w:t>
            </w:r>
          </w:p>
        </w:tc>
        <w:tc>
          <w:tcPr>
            <w:tcW w:w="543" w:type="dxa"/>
            <w:tcBorders>
              <w:left w:val="single" w:sz="8" w:space="0" w:color="000000"/>
              <w:right w:val="single" w:sz="8" w:space="0" w:color="000000"/>
            </w:tcBorders>
          </w:tcPr>
          <w:p w14:paraId="0DF9DE95" w14:textId="516E9912" w:rsidR="00B74AA2" w:rsidRPr="006B263B" w:rsidRDefault="00B74AA2" w:rsidP="00B74AA2">
            <w:pPr>
              <w:pStyle w:val="TableParagraph"/>
              <w:ind w:left="14" w:right="35"/>
              <w:jc w:val="center"/>
              <w:rPr>
                <w:rFonts w:ascii="Bookman Old Style" w:hAnsi="Bookman Old Style"/>
                <w:sz w:val="18"/>
                <w:szCs w:val="18"/>
              </w:rPr>
            </w:pPr>
            <w:r w:rsidRPr="006B263B">
              <w:rPr>
                <w:rFonts w:ascii="Bookman Old Style" w:hAnsi="Bookman Old Style"/>
                <w:b/>
                <w:spacing w:val="-5"/>
                <w:w w:val="90"/>
                <w:sz w:val="18"/>
                <w:szCs w:val="18"/>
              </w:rPr>
              <w:t>2.01</w:t>
            </w:r>
          </w:p>
        </w:tc>
        <w:tc>
          <w:tcPr>
            <w:tcW w:w="450" w:type="dxa"/>
            <w:tcBorders>
              <w:left w:val="single" w:sz="8" w:space="0" w:color="000000"/>
              <w:right w:val="single" w:sz="8" w:space="0" w:color="000000"/>
            </w:tcBorders>
          </w:tcPr>
          <w:p w14:paraId="411C0107" w14:textId="1AF31EAF" w:rsidR="00B74AA2" w:rsidRPr="006B263B" w:rsidRDefault="00B74AA2" w:rsidP="00B74AA2">
            <w:pPr>
              <w:pStyle w:val="TableParagraph"/>
              <w:ind w:right="19"/>
              <w:jc w:val="center"/>
              <w:rPr>
                <w:rFonts w:ascii="Bookman Old Style" w:hAnsi="Bookman Old Style"/>
                <w:sz w:val="18"/>
                <w:szCs w:val="18"/>
              </w:rPr>
            </w:pPr>
            <w:r w:rsidRPr="006B263B">
              <w:rPr>
                <w:rFonts w:ascii="Bookman Old Style" w:hAnsi="Bookman Old Style"/>
                <w:b/>
                <w:spacing w:val="-5"/>
                <w:w w:val="90"/>
                <w:sz w:val="18"/>
                <w:szCs w:val="18"/>
              </w:rPr>
              <w:t>0018</w:t>
            </w:r>
          </w:p>
        </w:tc>
        <w:tc>
          <w:tcPr>
            <w:tcW w:w="3813" w:type="dxa"/>
            <w:tcBorders>
              <w:left w:val="single" w:sz="8" w:space="0" w:color="000000"/>
              <w:right w:val="single" w:sz="8" w:space="0" w:color="000000"/>
            </w:tcBorders>
          </w:tcPr>
          <w:p w14:paraId="6A60482D" w14:textId="0BD877EC" w:rsidR="00B74AA2" w:rsidRPr="006B263B" w:rsidRDefault="00B74AA2" w:rsidP="00B74AA2">
            <w:pPr>
              <w:pStyle w:val="TableParagraph"/>
              <w:spacing w:line="206" w:lineRule="exact"/>
              <w:ind w:left="107"/>
              <w:rPr>
                <w:rFonts w:ascii="Bookman Old Style" w:hAnsi="Bookman Old Style"/>
                <w:sz w:val="18"/>
                <w:szCs w:val="18"/>
              </w:rPr>
            </w:pPr>
            <w:r w:rsidRPr="006B263B">
              <w:rPr>
                <w:rFonts w:ascii="Bookman Old Style" w:hAnsi="Bookman Old Style"/>
                <w:sz w:val="18"/>
                <w:szCs w:val="18"/>
              </w:rPr>
              <w:t>Fasilitasi Pemerintah Desa dalam Pemanfaatan Teknologi Tepat Guna</w:t>
            </w:r>
          </w:p>
        </w:tc>
        <w:tc>
          <w:tcPr>
            <w:tcW w:w="3600" w:type="dxa"/>
            <w:tcBorders>
              <w:left w:val="single" w:sz="8" w:space="0" w:color="000000"/>
              <w:right w:val="single" w:sz="8" w:space="0" w:color="000000"/>
            </w:tcBorders>
          </w:tcPr>
          <w:p w14:paraId="0ABDD000" w14:textId="0A7D5E59" w:rsidR="00B74AA2" w:rsidRPr="006B263B" w:rsidRDefault="00B74AA2" w:rsidP="00B74AA2">
            <w:pPr>
              <w:pStyle w:val="TableParagraph"/>
              <w:spacing w:line="206" w:lineRule="exact"/>
              <w:ind w:left="107" w:right="417"/>
              <w:rPr>
                <w:rFonts w:ascii="Bookman Old Style" w:hAnsi="Bookman Old Style"/>
                <w:sz w:val="18"/>
                <w:szCs w:val="18"/>
              </w:rPr>
            </w:pPr>
            <w:r w:rsidRPr="006B263B">
              <w:rPr>
                <w:rFonts w:ascii="Bookman Old Style" w:hAnsi="Bookman Old Style"/>
                <w:sz w:val="18"/>
                <w:szCs w:val="18"/>
              </w:rPr>
              <w:t>Jumlah Laporan Hasil Fasilitasi Pemerintah Desa dalam Pemanfaatan Teknologi Tepat Guna</w:t>
            </w:r>
          </w:p>
        </w:tc>
        <w:tc>
          <w:tcPr>
            <w:tcW w:w="1530" w:type="dxa"/>
            <w:tcBorders>
              <w:left w:val="single" w:sz="8" w:space="0" w:color="000000"/>
            </w:tcBorders>
          </w:tcPr>
          <w:p w14:paraId="138D297F" w14:textId="660163C8" w:rsidR="00B74AA2" w:rsidRPr="006B263B" w:rsidRDefault="00B74AA2" w:rsidP="00B74AA2">
            <w:pPr>
              <w:pStyle w:val="TableParagraph"/>
              <w:ind w:left="107"/>
              <w:rPr>
                <w:rFonts w:ascii="Bookman Old Style" w:hAnsi="Bookman Old Style"/>
                <w:sz w:val="18"/>
                <w:szCs w:val="18"/>
              </w:rPr>
            </w:pPr>
            <w:r w:rsidRPr="006B263B">
              <w:rPr>
                <w:rFonts w:ascii="Bookman Old Style" w:hAnsi="Bookman Old Style"/>
                <w:sz w:val="18"/>
                <w:szCs w:val="18"/>
              </w:rPr>
              <w:t>1 laporan</w:t>
            </w:r>
          </w:p>
        </w:tc>
        <w:tc>
          <w:tcPr>
            <w:tcW w:w="1710" w:type="dxa"/>
          </w:tcPr>
          <w:p w14:paraId="522308BE" w14:textId="72844D72" w:rsidR="00B74AA2" w:rsidRPr="006B263B" w:rsidRDefault="00B74AA2" w:rsidP="00B74AA2">
            <w:pPr>
              <w:pStyle w:val="TableParagraph"/>
              <w:ind w:right="92"/>
              <w:jc w:val="right"/>
              <w:rPr>
                <w:rFonts w:ascii="Bookman Old Style" w:hAnsi="Bookman Old Style"/>
                <w:sz w:val="18"/>
                <w:szCs w:val="18"/>
              </w:rPr>
            </w:pPr>
            <w:r w:rsidRPr="006B263B">
              <w:rPr>
                <w:rFonts w:ascii="Bookman Old Style" w:hAnsi="Bookman Old Style"/>
                <w:sz w:val="18"/>
                <w:szCs w:val="18"/>
              </w:rPr>
              <w:t xml:space="preserve"> 70.000.000 </w:t>
            </w:r>
          </w:p>
        </w:tc>
        <w:tc>
          <w:tcPr>
            <w:tcW w:w="990" w:type="dxa"/>
            <w:tcBorders>
              <w:right w:val="single" w:sz="8" w:space="0" w:color="000000"/>
            </w:tcBorders>
          </w:tcPr>
          <w:p w14:paraId="6F8C2D85" w14:textId="02656F85" w:rsidR="00B74AA2" w:rsidRPr="006B263B" w:rsidRDefault="00B74AA2" w:rsidP="00B74AA2">
            <w:pPr>
              <w:pStyle w:val="TableParagraph"/>
              <w:ind w:left="113"/>
              <w:rPr>
                <w:rFonts w:ascii="Bookman Old Style" w:hAnsi="Bookman Old Style"/>
                <w:sz w:val="18"/>
                <w:szCs w:val="18"/>
              </w:rPr>
            </w:pPr>
            <w:r w:rsidRPr="006B263B">
              <w:rPr>
                <w:rFonts w:ascii="Bookman Old Style" w:hAnsi="Bookman Old Style"/>
                <w:sz w:val="18"/>
                <w:szCs w:val="18"/>
              </w:rPr>
              <w:t>1 laporan</w:t>
            </w:r>
          </w:p>
        </w:tc>
        <w:tc>
          <w:tcPr>
            <w:tcW w:w="1620" w:type="dxa"/>
            <w:tcBorders>
              <w:left w:val="single" w:sz="8" w:space="0" w:color="000000"/>
              <w:right w:val="single" w:sz="8" w:space="0" w:color="000000"/>
            </w:tcBorders>
          </w:tcPr>
          <w:p w14:paraId="7ECA8A06" w14:textId="31EAEDD8" w:rsidR="00B74AA2" w:rsidRPr="006B263B" w:rsidRDefault="00B74AA2" w:rsidP="00B74AA2">
            <w:pPr>
              <w:pStyle w:val="TableParagraph"/>
              <w:ind w:right="87"/>
              <w:jc w:val="right"/>
              <w:rPr>
                <w:rFonts w:ascii="Bookman Old Style" w:hAnsi="Bookman Old Style"/>
                <w:sz w:val="18"/>
                <w:szCs w:val="18"/>
              </w:rPr>
            </w:pPr>
            <w:r w:rsidRPr="006B263B">
              <w:rPr>
                <w:rFonts w:ascii="Bookman Old Style" w:hAnsi="Bookman Old Style"/>
                <w:sz w:val="18"/>
                <w:szCs w:val="18"/>
              </w:rPr>
              <w:t>55.800.000</w:t>
            </w:r>
          </w:p>
        </w:tc>
        <w:tc>
          <w:tcPr>
            <w:tcW w:w="486" w:type="dxa"/>
            <w:tcBorders>
              <w:left w:val="single" w:sz="8" w:space="0" w:color="000000"/>
              <w:right w:val="single" w:sz="8" w:space="0" w:color="000000"/>
            </w:tcBorders>
          </w:tcPr>
          <w:p w14:paraId="0C0054A9" w14:textId="0EA040B1" w:rsidR="00B74AA2" w:rsidRPr="006B263B" w:rsidRDefault="00B74AA2" w:rsidP="00B74AA2">
            <w:pPr>
              <w:pStyle w:val="TableParagraph"/>
              <w:ind w:left="19" w:right="1"/>
              <w:jc w:val="center"/>
              <w:rPr>
                <w:rFonts w:ascii="Bookman Old Style" w:hAnsi="Bookman Old Style"/>
                <w:sz w:val="18"/>
                <w:szCs w:val="18"/>
              </w:rPr>
            </w:pPr>
            <w:r w:rsidRPr="006B263B">
              <w:rPr>
                <w:rFonts w:ascii="Bookman Old Style" w:hAnsi="Bookman Old Style"/>
                <w:spacing w:val="-10"/>
                <w:w w:val="90"/>
                <w:sz w:val="18"/>
                <w:szCs w:val="18"/>
              </w:rPr>
              <w:t>=</w:t>
            </w:r>
          </w:p>
        </w:tc>
        <w:tc>
          <w:tcPr>
            <w:tcW w:w="1674" w:type="dxa"/>
            <w:gridSpan w:val="2"/>
            <w:tcBorders>
              <w:top w:val="single" w:sz="8" w:space="0" w:color="000000"/>
              <w:left w:val="single" w:sz="8" w:space="0" w:color="000000"/>
              <w:bottom w:val="single" w:sz="8" w:space="0" w:color="000000"/>
              <w:right w:val="single" w:sz="8" w:space="0" w:color="000000"/>
            </w:tcBorders>
          </w:tcPr>
          <w:p w14:paraId="730E7FD8" w14:textId="423EA5AA" w:rsidR="00B74AA2" w:rsidRPr="006B263B" w:rsidRDefault="00B74AA2" w:rsidP="006B263B">
            <w:pPr>
              <w:pStyle w:val="TableParagraph"/>
              <w:ind w:right="87"/>
              <w:jc w:val="right"/>
              <w:rPr>
                <w:rFonts w:ascii="Bookman Old Style" w:hAnsi="Bookman Old Style"/>
                <w:sz w:val="18"/>
                <w:szCs w:val="18"/>
              </w:rPr>
            </w:pPr>
            <w:r w:rsidRPr="006B263B">
              <w:rPr>
                <w:rFonts w:ascii="Bookman Old Style" w:hAnsi="Bookman Old Style"/>
                <w:sz w:val="18"/>
                <w:szCs w:val="18"/>
              </w:rPr>
              <w:t>14.200.000</w:t>
            </w:r>
          </w:p>
        </w:tc>
      </w:tr>
      <w:tr w:rsidR="00B74AA2" w:rsidRPr="006B263B" w14:paraId="3E21E684" w14:textId="77777777" w:rsidTr="00024D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95"/>
        </w:trPr>
        <w:tc>
          <w:tcPr>
            <w:tcW w:w="564" w:type="dxa"/>
            <w:tcBorders>
              <w:right w:val="single" w:sz="8" w:space="0" w:color="000000"/>
            </w:tcBorders>
          </w:tcPr>
          <w:p w14:paraId="00D9D571" w14:textId="7BECDC90" w:rsidR="00B74AA2" w:rsidRPr="006B263B" w:rsidRDefault="00B74AA2" w:rsidP="00B74AA2">
            <w:pPr>
              <w:pStyle w:val="TableParagraph"/>
              <w:ind w:right="35"/>
              <w:jc w:val="center"/>
              <w:rPr>
                <w:rFonts w:ascii="Bookman Old Style" w:hAnsi="Bookman Old Style"/>
                <w:sz w:val="18"/>
                <w:szCs w:val="18"/>
              </w:rPr>
            </w:pPr>
            <w:r w:rsidRPr="006B263B">
              <w:rPr>
                <w:rFonts w:ascii="Bookman Old Style" w:hAnsi="Bookman Old Style"/>
                <w:b/>
                <w:spacing w:val="-4"/>
                <w:w w:val="90"/>
                <w:sz w:val="18"/>
                <w:szCs w:val="18"/>
              </w:rPr>
              <w:t>2.13</w:t>
            </w:r>
          </w:p>
        </w:tc>
        <w:tc>
          <w:tcPr>
            <w:tcW w:w="439" w:type="dxa"/>
            <w:tcBorders>
              <w:left w:val="single" w:sz="8" w:space="0" w:color="000000"/>
              <w:right w:val="single" w:sz="8" w:space="0" w:color="000000"/>
            </w:tcBorders>
          </w:tcPr>
          <w:p w14:paraId="40321222" w14:textId="5A01701A" w:rsidR="00B74AA2" w:rsidRPr="006B263B" w:rsidRDefault="00B74AA2" w:rsidP="00B74AA2">
            <w:pPr>
              <w:pStyle w:val="TableParagraph"/>
              <w:ind w:left="107"/>
              <w:rPr>
                <w:rFonts w:ascii="Bookman Old Style" w:hAnsi="Bookman Old Style"/>
                <w:sz w:val="18"/>
                <w:szCs w:val="18"/>
              </w:rPr>
            </w:pPr>
            <w:r w:rsidRPr="006B263B">
              <w:rPr>
                <w:rFonts w:ascii="Bookman Old Style" w:hAnsi="Bookman Old Style"/>
                <w:b/>
                <w:spacing w:val="-4"/>
                <w:w w:val="90"/>
                <w:sz w:val="18"/>
                <w:szCs w:val="18"/>
              </w:rPr>
              <w:t>05</w:t>
            </w:r>
          </w:p>
        </w:tc>
        <w:tc>
          <w:tcPr>
            <w:tcW w:w="543" w:type="dxa"/>
            <w:tcBorders>
              <w:left w:val="single" w:sz="8" w:space="0" w:color="000000"/>
              <w:right w:val="single" w:sz="8" w:space="0" w:color="000000"/>
            </w:tcBorders>
          </w:tcPr>
          <w:p w14:paraId="65D4A458" w14:textId="67386345" w:rsidR="00B74AA2" w:rsidRPr="006B263B" w:rsidRDefault="00B74AA2" w:rsidP="00B74AA2">
            <w:pPr>
              <w:pStyle w:val="TableParagraph"/>
              <w:ind w:left="14" w:right="35"/>
              <w:jc w:val="center"/>
              <w:rPr>
                <w:rFonts w:ascii="Bookman Old Style" w:hAnsi="Bookman Old Style"/>
                <w:sz w:val="18"/>
                <w:szCs w:val="18"/>
              </w:rPr>
            </w:pPr>
            <w:r w:rsidRPr="006B263B">
              <w:rPr>
                <w:rFonts w:ascii="Bookman Old Style" w:hAnsi="Bookman Old Style"/>
                <w:b/>
                <w:spacing w:val="-5"/>
                <w:w w:val="90"/>
                <w:sz w:val="18"/>
                <w:szCs w:val="18"/>
              </w:rPr>
              <w:t>2.01</w:t>
            </w:r>
          </w:p>
        </w:tc>
        <w:tc>
          <w:tcPr>
            <w:tcW w:w="450" w:type="dxa"/>
            <w:tcBorders>
              <w:left w:val="single" w:sz="8" w:space="0" w:color="000000"/>
              <w:right w:val="single" w:sz="8" w:space="0" w:color="000000"/>
            </w:tcBorders>
          </w:tcPr>
          <w:p w14:paraId="1FF6E93E" w14:textId="79452C79" w:rsidR="00B74AA2" w:rsidRPr="006B263B" w:rsidRDefault="00B74AA2" w:rsidP="00B74AA2">
            <w:pPr>
              <w:pStyle w:val="TableParagraph"/>
              <w:ind w:left="60" w:right="44"/>
              <w:jc w:val="center"/>
              <w:rPr>
                <w:rFonts w:ascii="Bookman Old Style" w:hAnsi="Bookman Old Style"/>
                <w:sz w:val="18"/>
                <w:szCs w:val="18"/>
              </w:rPr>
            </w:pPr>
            <w:r w:rsidRPr="006B263B">
              <w:rPr>
                <w:rFonts w:ascii="Bookman Old Style" w:hAnsi="Bookman Old Style"/>
                <w:b/>
                <w:spacing w:val="-5"/>
                <w:w w:val="90"/>
                <w:sz w:val="18"/>
                <w:szCs w:val="18"/>
              </w:rPr>
              <w:t>0018</w:t>
            </w:r>
          </w:p>
        </w:tc>
        <w:tc>
          <w:tcPr>
            <w:tcW w:w="3813" w:type="dxa"/>
            <w:tcBorders>
              <w:left w:val="single" w:sz="8" w:space="0" w:color="000000"/>
              <w:right w:val="single" w:sz="8" w:space="0" w:color="000000"/>
            </w:tcBorders>
          </w:tcPr>
          <w:p w14:paraId="5E5EAA44" w14:textId="069925FF" w:rsidR="00B74AA2" w:rsidRPr="006B263B" w:rsidRDefault="00B74AA2" w:rsidP="00B74AA2">
            <w:pPr>
              <w:pStyle w:val="TableParagraph"/>
              <w:ind w:left="107"/>
              <w:rPr>
                <w:rFonts w:ascii="Bookman Old Style" w:hAnsi="Bookman Old Style"/>
                <w:sz w:val="18"/>
                <w:szCs w:val="18"/>
              </w:rPr>
            </w:pPr>
            <w:r w:rsidRPr="006B263B">
              <w:rPr>
                <w:rFonts w:ascii="Bookman Old Style" w:hAnsi="Bookman Old Style"/>
                <w:sz w:val="18"/>
                <w:szCs w:val="18"/>
              </w:rPr>
              <w:t>Fasilitasi Bulan Bhakti Gotong Royong Masyarakat</w:t>
            </w:r>
          </w:p>
        </w:tc>
        <w:tc>
          <w:tcPr>
            <w:tcW w:w="3600" w:type="dxa"/>
            <w:tcBorders>
              <w:left w:val="single" w:sz="8" w:space="0" w:color="000000"/>
            </w:tcBorders>
          </w:tcPr>
          <w:p w14:paraId="70B6DC20" w14:textId="3C535AD0" w:rsidR="00B74AA2" w:rsidRPr="006B263B" w:rsidRDefault="00B74AA2" w:rsidP="00B74AA2">
            <w:pPr>
              <w:pStyle w:val="TableParagraph"/>
              <w:ind w:left="107" w:right="446"/>
              <w:rPr>
                <w:rFonts w:ascii="Bookman Old Style" w:hAnsi="Bookman Old Style"/>
                <w:sz w:val="18"/>
                <w:szCs w:val="18"/>
              </w:rPr>
            </w:pPr>
            <w:r w:rsidRPr="006B263B">
              <w:rPr>
                <w:rFonts w:ascii="Bookman Old Style" w:hAnsi="Bookman Old Style"/>
                <w:sz w:val="18"/>
                <w:szCs w:val="18"/>
              </w:rPr>
              <w:t>Jumlah Laporan Hasil Fasilitasi Bulan Bhakti Gotong Royong Masyarakat</w:t>
            </w:r>
          </w:p>
        </w:tc>
        <w:tc>
          <w:tcPr>
            <w:tcW w:w="1530" w:type="dxa"/>
          </w:tcPr>
          <w:p w14:paraId="3648CE6B" w14:textId="510A67A9" w:rsidR="00B74AA2" w:rsidRPr="006B263B" w:rsidRDefault="00B74AA2" w:rsidP="00B74AA2">
            <w:pPr>
              <w:pStyle w:val="TableParagraph"/>
              <w:ind w:left="112"/>
              <w:rPr>
                <w:rFonts w:ascii="Bookman Old Style" w:hAnsi="Bookman Old Style"/>
                <w:sz w:val="18"/>
                <w:szCs w:val="18"/>
              </w:rPr>
            </w:pPr>
            <w:r w:rsidRPr="006B263B">
              <w:rPr>
                <w:rFonts w:ascii="Bookman Old Style" w:hAnsi="Bookman Old Style"/>
                <w:sz w:val="18"/>
                <w:szCs w:val="18"/>
              </w:rPr>
              <w:t>5 laporan</w:t>
            </w:r>
          </w:p>
        </w:tc>
        <w:tc>
          <w:tcPr>
            <w:tcW w:w="1710" w:type="dxa"/>
          </w:tcPr>
          <w:p w14:paraId="4FF909B6" w14:textId="7A6586FA" w:rsidR="00B74AA2" w:rsidRPr="006B263B" w:rsidRDefault="00B74AA2" w:rsidP="00B74AA2">
            <w:pPr>
              <w:pStyle w:val="TableParagraph"/>
              <w:ind w:right="93"/>
              <w:jc w:val="right"/>
              <w:rPr>
                <w:rFonts w:ascii="Bookman Old Style" w:hAnsi="Bookman Old Style"/>
                <w:sz w:val="18"/>
                <w:szCs w:val="18"/>
              </w:rPr>
            </w:pPr>
            <w:r w:rsidRPr="006B263B">
              <w:rPr>
                <w:rFonts w:ascii="Bookman Old Style" w:hAnsi="Bookman Old Style"/>
                <w:sz w:val="18"/>
                <w:szCs w:val="18"/>
              </w:rPr>
              <w:t xml:space="preserve">1.050.000.000 </w:t>
            </w:r>
          </w:p>
        </w:tc>
        <w:tc>
          <w:tcPr>
            <w:tcW w:w="990" w:type="dxa"/>
          </w:tcPr>
          <w:p w14:paraId="4A32C0AF" w14:textId="61273C94" w:rsidR="00B74AA2" w:rsidRPr="006B263B" w:rsidRDefault="00B74AA2" w:rsidP="00B74AA2">
            <w:pPr>
              <w:pStyle w:val="TableParagraph"/>
              <w:ind w:left="113"/>
              <w:rPr>
                <w:rFonts w:ascii="Bookman Old Style" w:hAnsi="Bookman Old Style"/>
                <w:sz w:val="18"/>
                <w:szCs w:val="18"/>
              </w:rPr>
            </w:pPr>
            <w:r w:rsidRPr="006B263B">
              <w:rPr>
                <w:rFonts w:ascii="Bookman Old Style" w:hAnsi="Bookman Old Style"/>
                <w:sz w:val="18"/>
                <w:szCs w:val="18"/>
              </w:rPr>
              <w:t>5 laporan</w:t>
            </w:r>
          </w:p>
        </w:tc>
        <w:tc>
          <w:tcPr>
            <w:tcW w:w="1620" w:type="dxa"/>
            <w:tcBorders>
              <w:right w:val="single" w:sz="8" w:space="0" w:color="000000"/>
            </w:tcBorders>
          </w:tcPr>
          <w:p w14:paraId="408DE61A" w14:textId="16F34646" w:rsidR="00B74AA2" w:rsidRPr="006B263B" w:rsidRDefault="00B74AA2" w:rsidP="00B74AA2">
            <w:pPr>
              <w:pStyle w:val="TableParagraph"/>
              <w:ind w:right="89"/>
              <w:jc w:val="right"/>
              <w:rPr>
                <w:rFonts w:ascii="Bookman Old Style" w:hAnsi="Bookman Old Style"/>
                <w:sz w:val="18"/>
                <w:szCs w:val="18"/>
              </w:rPr>
            </w:pPr>
            <w:r w:rsidRPr="006B263B">
              <w:rPr>
                <w:rFonts w:ascii="Bookman Old Style" w:hAnsi="Bookman Old Style"/>
                <w:sz w:val="18"/>
                <w:szCs w:val="18"/>
              </w:rPr>
              <w:t>1.150.000.000</w:t>
            </w:r>
          </w:p>
        </w:tc>
        <w:tc>
          <w:tcPr>
            <w:tcW w:w="486" w:type="dxa"/>
            <w:tcBorders>
              <w:left w:val="single" w:sz="8" w:space="0" w:color="000000"/>
              <w:right w:val="single" w:sz="8" w:space="0" w:color="000000"/>
            </w:tcBorders>
          </w:tcPr>
          <w:p w14:paraId="75BF3DB8" w14:textId="5928B3FA" w:rsidR="00B74AA2" w:rsidRPr="006B263B" w:rsidRDefault="00B74AA2" w:rsidP="00B74AA2">
            <w:pPr>
              <w:pStyle w:val="TableParagraph"/>
              <w:ind w:left="19" w:right="1"/>
              <w:jc w:val="center"/>
              <w:rPr>
                <w:rFonts w:ascii="Bookman Old Style" w:hAnsi="Bookman Old Style"/>
                <w:sz w:val="18"/>
                <w:szCs w:val="18"/>
              </w:rPr>
            </w:pPr>
            <w:r w:rsidRPr="006B263B">
              <w:rPr>
                <w:rFonts w:ascii="Bookman Old Style" w:hAnsi="Bookman Old Style"/>
                <w:spacing w:val="-10"/>
                <w:w w:val="90"/>
                <w:sz w:val="18"/>
                <w:szCs w:val="18"/>
              </w:rPr>
              <w:t>=</w:t>
            </w:r>
          </w:p>
        </w:tc>
        <w:tc>
          <w:tcPr>
            <w:tcW w:w="1674" w:type="dxa"/>
            <w:gridSpan w:val="2"/>
            <w:tcBorders>
              <w:top w:val="single" w:sz="8" w:space="0" w:color="000000"/>
              <w:left w:val="single" w:sz="8" w:space="0" w:color="000000"/>
              <w:bottom w:val="single" w:sz="8" w:space="0" w:color="000000"/>
              <w:right w:val="single" w:sz="8" w:space="0" w:color="000000"/>
            </w:tcBorders>
          </w:tcPr>
          <w:p w14:paraId="22E8200A" w14:textId="05FDD7C9" w:rsidR="00B74AA2" w:rsidRPr="006B263B" w:rsidRDefault="00B74AA2" w:rsidP="006B263B">
            <w:pPr>
              <w:pStyle w:val="TableParagraph"/>
              <w:ind w:right="87"/>
              <w:jc w:val="right"/>
              <w:rPr>
                <w:rFonts w:ascii="Bookman Old Style" w:hAnsi="Bookman Old Style"/>
                <w:sz w:val="18"/>
                <w:szCs w:val="18"/>
              </w:rPr>
            </w:pPr>
            <w:r w:rsidRPr="006B263B">
              <w:rPr>
                <w:rFonts w:ascii="Bookman Old Style" w:hAnsi="Bookman Old Style"/>
                <w:sz w:val="18"/>
                <w:szCs w:val="18"/>
              </w:rPr>
              <w:t>-100.000.000</w:t>
            </w:r>
          </w:p>
        </w:tc>
      </w:tr>
      <w:tr w:rsidR="00B74AA2" w:rsidRPr="006B263B" w14:paraId="1512F6E2" w14:textId="77777777" w:rsidTr="00024D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1"/>
        </w:trPr>
        <w:tc>
          <w:tcPr>
            <w:tcW w:w="564" w:type="dxa"/>
            <w:tcBorders>
              <w:right w:val="single" w:sz="8" w:space="0" w:color="000000"/>
            </w:tcBorders>
          </w:tcPr>
          <w:p w14:paraId="35952959" w14:textId="6DC81910" w:rsidR="00B74AA2" w:rsidRPr="006B263B" w:rsidRDefault="00B74AA2" w:rsidP="00B74AA2">
            <w:pPr>
              <w:pStyle w:val="TableParagraph"/>
              <w:ind w:right="35"/>
              <w:jc w:val="center"/>
              <w:rPr>
                <w:rFonts w:ascii="Bookman Old Style" w:hAnsi="Bookman Old Style"/>
                <w:b/>
                <w:sz w:val="18"/>
                <w:szCs w:val="18"/>
              </w:rPr>
            </w:pPr>
            <w:r w:rsidRPr="006B263B">
              <w:rPr>
                <w:rFonts w:ascii="Bookman Old Style" w:hAnsi="Bookman Old Style"/>
                <w:b/>
                <w:spacing w:val="-4"/>
                <w:w w:val="90"/>
                <w:sz w:val="18"/>
                <w:szCs w:val="18"/>
              </w:rPr>
              <w:t>2.13</w:t>
            </w:r>
          </w:p>
        </w:tc>
        <w:tc>
          <w:tcPr>
            <w:tcW w:w="439" w:type="dxa"/>
            <w:tcBorders>
              <w:left w:val="single" w:sz="8" w:space="0" w:color="000000"/>
              <w:right w:val="single" w:sz="8" w:space="0" w:color="000000"/>
            </w:tcBorders>
          </w:tcPr>
          <w:p w14:paraId="36601B8A" w14:textId="39BF3984" w:rsidR="00B74AA2" w:rsidRPr="006B263B" w:rsidRDefault="00B74AA2" w:rsidP="00B74AA2">
            <w:pPr>
              <w:pStyle w:val="TableParagraph"/>
              <w:ind w:left="107"/>
              <w:rPr>
                <w:rFonts w:ascii="Bookman Old Style" w:hAnsi="Bookman Old Style"/>
                <w:b/>
                <w:sz w:val="18"/>
                <w:szCs w:val="18"/>
              </w:rPr>
            </w:pPr>
            <w:r w:rsidRPr="006B263B">
              <w:rPr>
                <w:rFonts w:ascii="Bookman Old Style" w:hAnsi="Bookman Old Style"/>
                <w:b/>
                <w:spacing w:val="-4"/>
                <w:w w:val="90"/>
                <w:sz w:val="18"/>
                <w:szCs w:val="18"/>
              </w:rPr>
              <w:t>05</w:t>
            </w:r>
          </w:p>
        </w:tc>
        <w:tc>
          <w:tcPr>
            <w:tcW w:w="543" w:type="dxa"/>
            <w:tcBorders>
              <w:left w:val="single" w:sz="8" w:space="0" w:color="000000"/>
              <w:right w:val="single" w:sz="8" w:space="0" w:color="000000"/>
            </w:tcBorders>
          </w:tcPr>
          <w:p w14:paraId="200D5FAA" w14:textId="491E3F72" w:rsidR="00B74AA2" w:rsidRPr="006B263B" w:rsidRDefault="00B74AA2" w:rsidP="00B74AA2">
            <w:pPr>
              <w:pStyle w:val="TableParagraph"/>
              <w:ind w:left="14" w:right="35"/>
              <w:jc w:val="center"/>
              <w:rPr>
                <w:rFonts w:ascii="Bookman Old Style" w:hAnsi="Bookman Old Style"/>
                <w:b/>
                <w:sz w:val="18"/>
                <w:szCs w:val="18"/>
              </w:rPr>
            </w:pPr>
            <w:r w:rsidRPr="006B263B">
              <w:rPr>
                <w:rFonts w:ascii="Bookman Old Style" w:hAnsi="Bookman Old Style"/>
                <w:b/>
                <w:spacing w:val="-5"/>
                <w:w w:val="90"/>
                <w:sz w:val="18"/>
                <w:szCs w:val="18"/>
              </w:rPr>
              <w:t>2.01</w:t>
            </w:r>
          </w:p>
        </w:tc>
        <w:tc>
          <w:tcPr>
            <w:tcW w:w="450" w:type="dxa"/>
            <w:tcBorders>
              <w:left w:val="single" w:sz="8" w:space="0" w:color="000000"/>
              <w:right w:val="single" w:sz="8" w:space="0" w:color="000000"/>
            </w:tcBorders>
          </w:tcPr>
          <w:p w14:paraId="3C1BD121" w14:textId="2874D660" w:rsidR="00B74AA2" w:rsidRPr="006B263B" w:rsidRDefault="00B74AA2" w:rsidP="00B74AA2">
            <w:pPr>
              <w:pStyle w:val="TableParagraph"/>
              <w:rPr>
                <w:rFonts w:ascii="Bookman Old Style" w:hAnsi="Bookman Old Style"/>
                <w:sz w:val="18"/>
                <w:szCs w:val="18"/>
              </w:rPr>
            </w:pPr>
            <w:r w:rsidRPr="006B263B">
              <w:rPr>
                <w:rFonts w:ascii="Bookman Old Style" w:hAnsi="Bookman Old Style"/>
                <w:b/>
                <w:spacing w:val="-5"/>
                <w:w w:val="90"/>
                <w:sz w:val="18"/>
                <w:szCs w:val="18"/>
              </w:rPr>
              <w:t>0018</w:t>
            </w:r>
          </w:p>
        </w:tc>
        <w:tc>
          <w:tcPr>
            <w:tcW w:w="3813" w:type="dxa"/>
            <w:tcBorders>
              <w:left w:val="single" w:sz="8" w:space="0" w:color="000000"/>
              <w:right w:val="single" w:sz="8" w:space="0" w:color="000000"/>
            </w:tcBorders>
          </w:tcPr>
          <w:p w14:paraId="1232A6B3" w14:textId="64CFB9B9" w:rsidR="00B74AA2" w:rsidRPr="006B263B" w:rsidRDefault="00B74AA2" w:rsidP="00B74AA2">
            <w:pPr>
              <w:pStyle w:val="TableParagraph"/>
              <w:spacing w:line="206" w:lineRule="exact"/>
              <w:ind w:left="107"/>
              <w:rPr>
                <w:rFonts w:ascii="Bookman Old Style" w:hAnsi="Bookman Old Style"/>
                <w:b/>
                <w:sz w:val="18"/>
                <w:szCs w:val="18"/>
              </w:rPr>
            </w:pPr>
            <w:r w:rsidRPr="006B263B">
              <w:rPr>
                <w:rFonts w:ascii="Bookman Old Style" w:hAnsi="Bookman Old Style"/>
                <w:sz w:val="18"/>
                <w:szCs w:val="18"/>
              </w:rPr>
              <w:t>Fasilitasi Tim Penggerak PKK dalam Penyelenggaraan Gerakan Pemberdayaan Masyarakat dan Kesejahteraan Keluarga</w:t>
            </w:r>
          </w:p>
        </w:tc>
        <w:tc>
          <w:tcPr>
            <w:tcW w:w="3600" w:type="dxa"/>
            <w:tcBorders>
              <w:left w:val="single" w:sz="8" w:space="0" w:color="000000"/>
            </w:tcBorders>
          </w:tcPr>
          <w:p w14:paraId="3C31CDFC" w14:textId="1014D815" w:rsidR="00B74AA2" w:rsidRPr="006B263B" w:rsidRDefault="00B74AA2" w:rsidP="00B74AA2">
            <w:pPr>
              <w:pStyle w:val="TableParagraph"/>
              <w:spacing w:line="206" w:lineRule="exact"/>
              <w:ind w:left="107" w:right="446"/>
              <w:rPr>
                <w:rFonts w:ascii="Bookman Old Style" w:hAnsi="Bookman Old Style"/>
                <w:b/>
                <w:sz w:val="18"/>
                <w:szCs w:val="18"/>
              </w:rPr>
            </w:pPr>
            <w:r w:rsidRPr="006B263B">
              <w:rPr>
                <w:rFonts w:ascii="Bookman Old Style" w:hAnsi="Bookman Old Style"/>
                <w:sz w:val="18"/>
                <w:szCs w:val="18"/>
              </w:rPr>
              <w:t>Jumlah Dokumen Hasil Fasilitasi Tim Penggerak PKK dalam Penyelenggaraan Gerakan Pemberdayaan Masyarakat dan Kesejahteraan Keluarga</w:t>
            </w:r>
          </w:p>
        </w:tc>
        <w:tc>
          <w:tcPr>
            <w:tcW w:w="1530" w:type="dxa"/>
          </w:tcPr>
          <w:p w14:paraId="5DB815C9" w14:textId="49767760" w:rsidR="00B74AA2" w:rsidRPr="006B263B" w:rsidRDefault="00B74AA2" w:rsidP="00B74AA2">
            <w:pPr>
              <w:pStyle w:val="TableParagraph"/>
              <w:ind w:left="112"/>
              <w:rPr>
                <w:rFonts w:ascii="Bookman Old Style" w:hAnsi="Bookman Old Style"/>
                <w:b/>
                <w:sz w:val="18"/>
                <w:szCs w:val="18"/>
              </w:rPr>
            </w:pPr>
            <w:r w:rsidRPr="006B263B">
              <w:rPr>
                <w:rFonts w:ascii="Bookman Old Style" w:hAnsi="Bookman Old Style"/>
                <w:sz w:val="18"/>
                <w:szCs w:val="18"/>
              </w:rPr>
              <w:t>1 dokumen</w:t>
            </w:r>
          </w:p>
        </w:tc>
        <w:tc>
          <w:tcPr>
            <w:tcW w:w="1710" w:type="dxa"/>
          </w:tcPr>
          <w:p w14:paraId="7A28A6AB" w14:textId="68DE8A30" w:rsidR="00B74AA2" w:rsidRPr="006B263B" w:rsidRDefault="00B74AA2" w:rsidP="00B74AA2">
            <w:pPr>
              <w:pStyle w:val="TableParagraph"/>
              <w:ind w:right="93"/>
              <w:jc w:val="right"/>
              <w:rPr>
                <w:rFonts w:ascii="Bookman Old Style" w:hAnsi="Bookman Old Style"/>
                <w:b/>
                <w:sz w:val="18"/>
                <w:szCs w:val="18"/>
              </w:rPr>
            </w:pPr>
            <w:r w:rsidRPr="006B263B">
              <w:rPr>
                <w:rFonts w:ascii="Bookman Old Style" w:hAnsi="Bookman Old Style"/>
                <w:sz w:val="18"/>
                <w:szCs w:val="18"/>
              </w:rPr>
              <w:t xml:space="preserve">1.020.000.000 </w:t>
            </w:r>
          </w:p>
        </w:tc>
        <w:tc>
          <w:tcPr>
            <w:tcW w:w="990" w:type="dxa"/>
          </w:tcPr>
          <w:p w14:paraId="048EE87C" w14:textId="2DD8ED45" w:rsidR="00B74AA2" w:rsidRPr="006B263B" w:rsidRDefault="00B74AA2" w:rsidP="00B74AA2">
            <w:pPr>
              <w:pStyle w:val="TableParagraph"/>
              <w:ind w:left="113"/>
              <w:rPr>
                <w:rFonts w:ascii="Bookman Old Style" w:hAnsi="Bookman Old Style"/>
                <w:b/>
                <w:sz w:val="18"/>
                <w:szCs w:val="18"/>
              </w:rPr>
            </w:pPr>
            <w:r w:rsidRPr="006B263B">
              <w:rPr>
                <w:rFonts w:ascii="Bookman Old Style" w:hAnsi="Bookman Old Style"/>
                <w:sz w:val="18"/>
                <w:szCs w:val="18"/>
              </w:rPr>
              <w:t>1 dokumen</w:t>
            </w:r>
          </w:p>
        </w:tc>
        <w:tc>
          <w:tcPr>
            <w:tcW w:w="1620" w:type="dxa"/>
            <w:tcBorders>
              <w:right w:val="single" w:sz="8" w:space="0" w:color="000000"/>
            </w:tcBorders>
          </w:tcPr>
          <w:p w14:paraId="797981FC" w14:textId="6CCFEA03" w:rsidR="00B74AA2" w:rsidRPr="006B263B" w:rsidRDefault="006B263B" w:rsidP="006B263B">
            <w:pPr>
              <w:pStyle w:val="TableParagraph"/>
              <w:rPr>
                <w:rFonts w:ascii="Bookman Old Style" w:hAnsi="Bookman Old Style"/>
                <w:bCs/>
                <w:sz w:val="18"/>
                <w:szCs w:val="18"/>
              </w:rPr>
            </w:pPr>
            <w:r>
              <w:rPr>
                <w:rFonts w:ascii="Bookman Old Style" w:hAnsi="Bookman Old Style"/>
                <w:bCs/>
                <w:sz w:val="18"/>
                <w:szCs w:val="18"/>
              </w:rPr>
              <w:t xml:space="preserve"> </w:t>
            </w:r>
            <w:r w:rsidR="00B74AA2" w:rsidRPr="006B263B">
              <w:rPr>
                <w:rFonts w:ascii="Bookman Old Style" w:hAnsi="Bookman Old Style"/>
                <w:bCs/>
                <w:sz w:val="18"/>
                <w:szCs w:val="18"/>
              </w:rPr>
              <w:t>500.000.000</w:t>
            </w:r>
          </w:p>
        </w:tc>
        <w:tc>
          <w:tcPr>
            <w:tcW w:w="486" w:type="dxa"/>
            <w:tcBorders>
              <w:left w:val="single" w:sz="8" w:space="0" w:color="000000"/>
              <w:right w:val="single" w:sz="8" w:space="0" w:color="000000"/>
            </w:tcBorders>
          </w:tcPr>
          <w:p w14:paraId="457C8F71" w14:textId="0FEFAE7B" w:rsidR="00B74AA2" w:rsidRPr="006B263B" w:rsidRDefault="00B74AA2" w:rsidP="00B74AA2">
            <w:pPr>
              <w:pStyle w:val="TableParagraph"/>
              <w:ind w:left="19" w:right="1"/>
              <w:jc w:val="center"/>
              <w:rPr>
                <w:rFonts w:ascii="Bookman Old Style" w:hAnsi="Bookman Old Style"/>
                <w:b/>
                <w:sz w:val="18"/>
                <w:szCs w:val="18"/>
              </w:rPr>
            </w:pPr>
            <w:r w:rsidRPr="006B263B">
              <w:rPr>
                <w:rFonts w:ascii="Bookman Old Style" w:hAnsi="Bookman Old Style"/>
                <w:spacing w:val="-10"/>
                <w:w w:val="90"/>
                <w:sz w:val="18"/>
                <w:szCs w:val="18"/>
              </w:rPr>
              <w:t>=</w:t>
            </w:r>
          </w:p>
        </w:tc>
        <w:tc>
          <w:tcPr>
            <w:tcW w:w="1674" w:type="dxa"/>
            <w:gridSpan w:val="2"/>
            <w:tcBorders>
              <w:top w:val="single" w:sz="8" w:space="0" w:color="000000"/>
              <w:left w:val="single" w:sz="8" w:space="0" w:color="000000"/>
              <w:bottom w:val="single" w:sz="8" w:space="0" w:color="000000"/>
              <w:right w:val="single" w:sz="8" w:space="0" w:color="000000"/>
            </w:tcBorders>
          </w:tcPr>
          <w:p w14:paraId="5697B54C" w14:textId="5873035C" w:rsidR="00B74AA2" w:rsidRPr="006B263B" w:rsidRDefault="00B74AA2" w:rsidP="006B263B">
            <w:pPr>
              <w:pStyle w:val="TableParagraph"/>
              <w:ind w:right="86"/>
              <w:jc w:val="right"/>
              <w:rPr>
                <w:rFonts w:ascii="Bookman Old Style" w:hAnsi="Bookman Old Style"/>
                <w:b/>
                <w:sz w:val="18"/>
                <w:szCs w:val="18"/>
              </w:rPr>
            </w:pPr>
            <w:r w:rsidRPr="006B263B">
              <w:rPr>
                <w:rFonts w:ascii="Bookman Old Style" w:hAnsi="Bookman Old Style"/>
                <w:sz w:val="18"/>
                <w:szCs w:val="18"/>
              </w:rPr>
              <w:t>520.000.000</w:t>
            </w:r>
          </w:p>
        </w:tc>
      </w:tr>
    </w:tbl>
    <w:p w14:paraId="624FDD9A" w14:textId="6CA16896" w:rsidR="0015099D" w:rsidRDefault="002D5425">
      <w:pPr>
        <w:spacing w:before="29"/>
        <w:ind w:left="1261"/>
        <w:rPr>
          <w:rFonts w:ascii="Cambria"/>
          <w:i/>
          <w:sz w:val="18"/>
        </w:rPr>
      </w:pPr>
      <w:r>
        <w:rPr>
          <w:rFonts w:ascii="Cambria"/>
          <w:i/>
          <w:w w:val="115"/>
          <w:sz w:val="18"/>
        </w:rPr>
        <w:lastRenderedPageBreak/>
        <w:t>Sumber</w:t>
      </w:r>
      <w:r>
        <w:rPr>
          <w:rFonts w:ascii="Cambria"/>
          <w:i/>
          <w:spacing w:val="-3"/>
          <w:w w:val="115"/>
          <w:sz w:val="18"/>
        </w:rPr>
        <w:t xml:space="preserve"> </w:t>
      </w:r>
      <w:r>
        <w:rPr>
          <w:rFonts w:ascii="Cambria"/>
          <w:i/>
          <w:w w:val="115"/>
          <w:sz w:val="18"/>
        </w:rPr>
        <w:t>:</w:t>
      </w:r>
      <w:r>
        <w:rPr>
          <w:rFonts w:ascii="Cambria"/>
          <w:i/>
          <w:spacing w:val="-2"/>
          <w:w w:val="115"/>
          <w:sz w:val="18"/>
        </w:rPr>
        <w:t xml:space="preserve"> </w:t>
      </w:r>
      <w:r w:rsidR="00532EB8">
        <w:rPr>
          <w:rFonts w:ascii="Cambria"/>
          <w:i/>
          <w:w w:val="115"/>
          <w:sz w:val="18"/>
        </w:rPr>
        <w:t>DISPERMADES</w:t>
      </w:r>
      <w:r>
        <w:rPr>
          <w:rFonts w:ascii="Cambria"/>
          <w:i/>
          <w:w w:val="115"/>
          <w:sz w:val="18"/>
        </w:rPr>
        <w:t xml:space="preserve">, </w:t>
      </w:r>
      <w:r>
        <w:rPr>
          <w:rFonts w:ascii="Cambria"/>
          <w:i/>
          <w:spacing w:val="-4"/>
          <w:w w:val="115"/>
          <w:sz w:val="18"/>
        </w:rPr>
        <w:t>2024</w:t>
      </w:r>
    </w:p>
    <w:p w14:paraId="2CF537E9" w14:textId="77777777" w:rsidR="0015099D" w:rsidRDefault="0015099D">
      <w:pPr>
        <w:rPr>
          <w:rFonts w:ascii="Cambria"/>
          <w:sz w:val="18"/>
        </w:rPr>
        <w:sectPr w:rsidR="0015099D" w:rsidSect="008A3488">
          <w:footerReference w:type="default" r:id="rId12"/>
          <w:type w:val="continuous"/>
          <w:pgSz w:w="18720" w:h="12200" w:orient="landscape"/>
          <w:pgMar w:top="1100" w:right="920" w:bottom="920" w:left="440" w:header="0" w:footer="724" w:gutter="0"/>
          <w:pgNumType w:start="2"/>
          <w:cols w:space="720"/>
        </w:sectPr>
      </w:pPr>
    </w:p>
    <w:p w14:paraId="566EACC0" w14:textId="77777777" w:rsidR="0015099D" w:rsidRPr="006B263B" w:rsidRDefault="002D5425">
      <w:pPr>
        <w:pStyle w:val="BodyText"/>
        <w:spacing w:before="69"/>
        <w:ind w:right="10"/>
        <w:jc w:val="center"/>
        <w:rPr>
          <w:rFonts w:ascii="Bookman Old Style" w:hAnsi="Bookman Old Style"/>
        </w:rPr>
      </w:pPr>
      <w:r w:rsidRPr="006B263B">
        <w:rPr>
          <w:rFonts w:ascii="Bookman Old Style" w:hAnsi="Bookman Old Style"/>
          <w:w w:val="115"/>
        </w:rPr>
        <w:lastRenderedPageBreak/>
        <w:t>Secara</w:t>
      </w:r>
      <w:r w:rsidRPr="006B263B">
        <w:rPr>
          <w:rFonts w:ascii="Bookman Old Style" w:hAnsi="Bookman Old Style"/>
          <w:spacing w:val="5"/>
          <w:w w:val="115"/>
        </w:rPr>
        <w:t xml:space="preserve"> </w:t>
      </w:r>
      <w:r w:rsidRPr="006B263B">
        <w:rPr>
          <w:rFonts w:ascii="Bookman Old Style" w:hAnsi="Bookman Old Style"/>
          <w:w w:val="115"/>
        </w:rPr>
        <w:t>singkat</w:t>
      </w:r>
      <w:r w:rsidRPr="006B263B">
        <w:rPr>
          <w:rFonts w:ascii="Bookman Old Style" w:hAnsi="Bookman Old Style"/>
          <w:spacing w:val="6"/>
          <w:w w:val="115"/>
        </w:rPr>
        <w:t xml:space="preserve"> </w:t>
      </w:r>
      <w:r w:rsidRPr="006B263B">
        <w:rPr>
          <w:rFonts w:ascii="Bookman Old Style" w:hAnsi="Bookman Old Style"/>
          <w:w w:val="115"/>
        </w:rPr>
        <w:t>digambarkan</w:t>
      </w:r>
      <w:r w:rsidRPr="006B263B">
        <w:rPr>
          <w:rFonts w:ascii="Bookman Old Style" w:hAnsi="Bookman Old Style"/>
          <w:spacing w:val="6"/>
          <w:w w:val="115"/>
        </w:rPr>
        <w:t xml:space="preserve"> </w:t>
      </w:r>
      <w:r w:rsidRPr="006B263B">
        <w:rPr>
          <w:rFonts w:ascii="Bookman Old Style" w:hAnsi="Bookman Old Style"/>
          <w:w w:val="115"/>
        </w:rPr>
        <w:t>dalam</w:t>
      </w:r>
      <w:r w:rsidRPr="006B263B">
        <w:rPr>
          <w:rFonts w:ascii="Bookman Old Style" w:hAnsi="Bookman Old Style"/>
          <w:spacing w:val="5"/>
          <w:w w:val="115"/>
        </w:rPr>
        <w:t xml:space="preserve"> </w:t>
      </w:r>
      <w:r w:rsidRPr="006B263B">
        <w:rPr>
          <w:rFonts w:ascii="Bookman Old Style" w:hAnsi="Bookman Old Style"/>
          <w:w w:val="115"/>
        </w:rPr>
        <w:t>diagaram</w:t>
      </w:r>
      <w:r w:rsidRPr="006B263B">
        <w:rPr>
          <w:rFonts w:ascii="Bookman Old Style" w:hAnsi="Bookman Old Style"/>
          <w:spacing w:val="6"/>
          <w:w w:val="115"/>
        </w:rPr>
        <w:t xml:space="preserve"> </w:t>
      </w:r>
      <w:r w:rsidRPr="006B263B">
        <w:rPr>
          <w:rFonts w:ascii="Bookman Old Style" w:hAnsi="Bookman Old Style"/>
          <w:w w:val="115"/>
        </w:rPr>
        <w:t>venn</w:t>
      </w:r>
      <w:r w:rsidRPr="006B263B">
        <w:rPr>
          <w:rFonts w:ascii="Bookman Old Style" w:hAnsi="Bookman Old Style"/>
          <w:spacing w:val="73"/>
          <w:w w:val="115"/>
        </w:rPr>
        <w:t xml:space="preserve"> </w:t>
      </w:r>
      <w:r w:rsidRPr="006B263B">
        <w:rPr>
          <w:rFonts w:ascii="Bookman Old Style" w:hAnsi="Bookman Old Style"/>
          <w:w w:val="115"/>
        </w:rPr>
        <w:t>berikut</w:t>
      </w:r>
      <w:r w:rsidRPr="006B263B">
        <w:rPr>
          <w:rFonts w:ascii="Bookman Old Style" w:hAnsi="Bookman Old Style"/>
          <w:spacing w:val="6"/>
          <w:w w:val="115"/>
        </w:rPr>
        <w:t xml:space="preserve"> </w:t>
      </w:r>
      <w:r w:rsidRPr="006B263B">
        <w:rPr>
          <w:rFonts w:ascii="Bookman Old Style" w:hAnsi="Bookman Old Style"/>
          <w:w w:val="115"/>
        </w:rPr>
        <w:t>ini</w:t>
      </w:r>
      <w:r w:rsidRPr="006B263B">
        <w:rPr>
          <w:rFonts w:ascii="Bookman Old Style" w:hAnsi="Bookman Old Style"/>
          <w:spacing w:val="7"/>
          <w:w w:val="115"/>
        </w:rPr>
        <w:t xml:space="preserve"> </w:t>
      </w:r>
      <w:r w:rsidRPr="006B263B">
        <w:rPr>
          <w:rFonts w:ascii="Bookman Old Style" w:hAnsi="Bookman Old Style"/>
          <w:spacing w:val="-10"/>
          <w:w w:val="115"/>
        </w:rPr>
        <w:t>:</w:t>
      </w:r>
    </w:p>
    <w:p w14:paraId="6EE62A0C" w14:textId="79C63A22" w:rsidR="0015099D" w:rsidRPr="006B263B" w:rsidRDefault="002D5425">
      <w:pPr>
        <w:pStyle w:val="BodyText"/>
        <w:spacing w:before="164"/>
        <w:jc w:val="left"/>
        <w:rPr>
          <w:rFonts w:ascii="Bookman Old Style" w:hAnsi="Bookman Old Style"/>
          <w:sz w:val="20"/>
        </w:rPr>
      </w:pPr>
      <w:r w:rsidRPr="006B263B">
        <w:rPr>
          <w:rFonts w:ascii="Bookman Old Style" w:hAnsi="Bookman Old Style"/>
          <w:noProof/>
          <w:lang w:val="en-US"/>
        </w:rPr>
        <mc:AlternateContent>
          <mc:Choice Requires="wpg">
            <w:drawing>
              <wp:anchor distT="0" distB="0" distL="0" distR="0" simplePos="0" relativeHeight="487587328" behindDoc="1" locked="0" layoutInCell="1" allowOverlap="1" wp14:anchorId="0133EBF3" wp14:editId="4ACFBED1">
                <wp:simplePos x="0" y="0"/>
                <wp:positionH relativeFrom="page">
                  <wp:posOffset>1733867</wp:posOffset>
                </wp:positionH>
                <wp:positionV relativeFrom="paragraph">
                  <wp:posOffset>344000</wp:posOffset>
                </wp:positionV>
                <wp:extent cx="958215" cy="581660"/>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8215" cy="581660"/>
                          <a:chOff x="0" y="0"/>
                          <a:chExt cx="958215" cy="581660"/>
                        </a:xfrm>
                      </wpg:grpSpPr>
                      <wps:wsp>
                        <wps:cNvPr id="10" name="Graphic 10"/>
                        <wps:cNvSpPr/>
                        <wps:spPr>
                          <a:xfrm>
                            <a:off x="4762" y="4762"/>
                            <a:ext cx="948690" cy="572135"/>
                          </a:xfrm>
                          <a:custGeom>
                            <a:avLst/>
                            <a:gdLst/>
                            <a:ahLst/>
                            <a:cxnLst/>
                            <a:rect l="l" t="t" r="r" b="b"/>
                            <a:pathLst>
                              <a:path w="948690" h="572135">
                                <a:moveTo>
                                  <a:pt x="711581" y="0"/>
                                </a:moveTo>
                                <a:lnTo>
                                  <a:pt x="711581" y="143001"/>
                                </a:lnTo>
                                <a:lnTo>
                                  <a:pt x="0" y="143001"/>
                                </a:lnTo>
                                <a:lnTo>
                                  <a:pt x="0" y="429132"/>
                                </a:lnTo>
                                <a:lnTo>
                                  <a:pt x="711581" y="429132"/>
                                </a:lnTo>
                                <a:lnTo>
                                  <a:pt x="711581" y="572134"/>
                                </a:lnTo>
                                <a:lnTo>
                                  <a:pt x="948689" y="286003"/>
                                </a:lnTo>
                                <a:lnTo>
                                  <a:pt x="711581" y="0"/>
                                </a:lnTo>
                                <a:close/>
                              </a:path>
                            </a:pathLst>
                          </a:custGeom>
                          <a:ln w="9525">
                            <a:solidFill>
                              <a:srgbClr val="000000"/>
                            </a:solidFill>
                            <a:prstDash val="solid"/>
                          </a:ln>
                        </wps:spPr>
                        <wps:bodyPr wrap="square" lIns="0" tIns="0" rIns="0" bIns="0" rtlCol="0">
                          <a:prstTxWarp prst="textNoShape">
                            <a:avLst/>
                          </a:prstTxWarp>
                          <a:noAutofit/>
                        </wps:bodyPr>
                      </wps:wsp>
                      <wps:wsp>
                        <wps:cNvPr id="11" name="Textbox 11"/>
                        <wps:cNvSpPr txBox="1"/>
                        <wps:spPr>
                          <a:xfrm>
                            <a:off x="0" y="0"/>
                            <a:ext cx="958215" cy="581660"/>
                          </a:xfrm>
                          <a:prstGeom prst="rect">
                            <a:avLst/>
                          </a:prstGeom>
                        </wps:spPr>
                        <wps:txbx>
                          <w:txbxContent>
                            <w:p w14:paraId="70CF97C3" w14:textId="77777777" w:rsidR="00A16F3B" w:rsidRDefault="00A16F3B">
                              <w:pPr>
                                <w:spacing w:before="15"/>
                                <w:rPr>
                                  <w:rFonts w:ascii="Cambria"/>
                                </w:rPr>
                              </w:pPr>
                            </w:p>
                            <w:p w14:paraId="66FDFA0A" w14:textId="77777777" w:rsidR="00A16F3B" w:rsidRDefault="00A16F3B">
                              <w:pPr>
                                <w:ind w:left="159"/>
                                <w:rPr>
                                  <w:rFonts w:ascii="Calibri"/>
                                </w:rPr>
                              </w:pPr>
                              <w:r>
                                <w:rPr>
                                  <w:rFonts w:ascii="Calibri"/>
                                  <w:spacing w:val="-2"/>
                                </w:rPr>
                                <w:t>PROGRAM</w:t>
                              </w:r>
                            </w:p>
                          </w:txbxContent>
                        </wps:txbx>
                        <wps:bodyPr wrap="square" lIns="0" tIns="0" rIns="0" bIns="0" rtlCol="0">
                          <a:noAutofit/>
                        </wps:bodyPr>
                      </wps:wsp>
                    </wpg:wgp>
                  </a:graphicData>
                </a:graphic>
              </wp:anchor>
            </w:drawing>
          </mc:Choice>
          <mc:Fallback>
            <w:pict>
              <v:group w14:anchorId="0133EBF3" id="Group 9" o:spid="_x0000_s1026" style="position:absolute;margin-left:136.5pt;margin-top:27.1pt;width:75.45pt;height:45.8pt;z-index:-15729152;mso-wrap-distance-left:0;mso-wrap-distance-right:0;mso-position-horizontal-relative:page" coordsize="9582,5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">
                <v:shape id="Graphic 10" o:spid="_x0000_s1027" style="position:absolute;left:47;top:47;width:9487;height:5721;visibility:visible;mso-wrap-style:square;v-text-anchor:top" coordsize="948690,572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JnmsUA&#10;AADbAAAADwAAAGRycy9kb3ducmV2LnhtbESPT2vCQBDF74V+h2WE3upGD1JiVimFUi+K/w45jtkx&#10;Cc3Ohuwak376zkHwNsN7895vsvXgGtVTF2rPBmbTBBRx4W3NpYHz6fv9A1SIyBYbz2RgpADr1etL&#10;hqn1dz5Qf4ylkhAOKRqoYmxTrUNRkcMw9S2xaFffOYyydqW2Hd4l3DV6niQL7bBmaaiwpa+Kit/j&#10;zRnYzsewudx2f/nP4pCfinHv+nxvzNtk+FyCijTEp/lxvbGCL/Tyiwy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smeaxQAAANsAAAAPAAAAAAAAAAAAAAAAAJgCAABkcnMv&#10;ZG93bnJldi54bWxQSwUGAAAAAAQABAD1AAAAigMAAAAA&#10;" path="m711581,r,143001l,143001,,429132r711581,l711581,572134,948689,286003,711581,xe" filled="f">
                  <v:path arrowok="t"/>
                </v:shape>
                <v:shapetype id="_x0000_t202" coordsize="21600,21600" o:spt="202" path="m,l,21600r21600,l21600,xe">
                  <v:stroke joinstyle="miter"/>
                  <v:path gradientshapeok="t" o:connecttype="rect"/>
                </v:shapetype>
                <v:shape id="Textbox 11" o:spid="_x0000_s1028" type="#_x0000_t202" style="position:absolute;width:9582;height:58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14:paraId="70CF97C3" w14:textId="77777777" w:rsidR="00A16F3B" w:rsidRDefault="00A16F3B">
                        <w:pPr>
                          <w:spacing w:before="15"/>
                          <w:rPr>
                            <w:rFonts w:ascii="Cambria"/>
                          </w:rPr>
                        </w:pPr>
                      </w:p>
                      <w:p w14:paraId="66FDFA0A" w14:textId="77777777" w:rsidR="00A16F3B" w:rsidRDefault="00A16F3B">
                        <w:pPr>
                          <w:ind w:left="159"/>
                          <w:rPr>
                            <w:rFonts w:ascii="Calibri"/>
                          </w:rPr>
                        </w:pPr>
                        <w:r>
                          <w:rPr>
                            <w:rFonts w:ascii="Calibri"/>
                            <w:spacing w:val="-2"/>
                          </w:rPr>
                          <w:t>PROGRAM</w:t>
                        </w:r>
                      </w:p>
                    </w:txbxContent>
                  </v:textbox>
                </v:shape>
                <w10:wrap type="topAndBottom" anchorx="page"/>
              </v:group>
            </w:pict>
          </mc:Fallback>
        </mc:AlternateContent>
      </w:r>
      <w:r w:rsidRPr="006B263B">
        <w:rPr>
          <w:rFonts w:ascii="Bookman Old Style" w:hAnsi="Bookman Old Style"/>
          <w:noProof/>
          <w:lang w:val="en-US"/>
        </w:rPr>
        <mc:AlternateContent>
          <mc:Choice Requires="wpg">
            <w:drawing>
              <wp:anchor distT="0" distB="0" distL="0" distR="0" simplePos="0" relativeHeight="487587840" behindDoc="1" locked="0" layoutInCell="1" allowOverlap="1" wp14:anchorId="5EA0ABAB" wp14:editId="1ED83EE1">
                <wp:simplePos x="0" y="0"/>
                <wp:positionH relativeFrom="page">
                  <wp:posOffset>3538537</wp:posOffset>
                </wp:positionH>
                <wp:positionV relativeFrom="paragraph">
                  <wp:posOffset>269070</wp:posOffset>
                </wp:positionV>
                <wp:extent cx="1739264" cy="1015365"/>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9264" cy="1015365"/>
                          <a:chOff x="0" y="0"/>
                          <a:chExt cx="1739264" cy="1015365"/>
                        </a:xfrm>
                      </wpg:grpSpPr>
                      <wps:wsp>
                        <wps:cNvPr id="13" name="Graphic 13"/>
                        <wps:cNvSpPr/>
                        <wps:spPr>
                          <a:xfrm>
                            <a:off x="4762" y="4762"/>
                            <a:ext cx="1729739" cy="1005840"/>
                          </a:xfrm>
                          <a:custGeom>
                            <a:avLst/>
                            <a:gdLst/>
                            <a:ahLst/>
                            <a:cxnLst/>
                            <a:rect l="l" t="t" r="r" b="b"/>
                            <a:pathLst>
                              <a:path w="1729739" h="1005840">
                                <a:moveTo>
                                  <a:pt x="864870" y="0"/>
                                </a:moveTo>
                                <a:lnTo>
                                  <a:pt x="805656" y="1160"/>
                                </a:lnTo>
                                <a:lnTo>
                                  <a:pt x="747513" y="4591"/>
                                </a:lnTo>
                                <a:lnTo>
                                  <a:pt x="690570" y="10217"/>
                                </a:lnTo>
                                <a:lnTo>
                                  <a:pt x="634955" y="17965"/>
                                </a:lnTo>
                                <a:lnTo>
                                  <a:pt x="580798" y="27758"/>
                                </a:lnTo>
                                <a:lnTo>
                                  <a:pt x="528226" y="39522"/>
                                </a:lnTo>
                                <a:lnTo>
                                  <a:pt x="477369" y="53183"/>
                                </a:lnTo>
                                <a:lnTo>
                                  <a:pt x="428356" y="68664"/>
                                </a:lnTo>
                                <a:lnTo>
                                  <a:pt x="381316" y="85892"/>
                                </a:lnTo>
                                <a:lnTo>
                                  <a:pt x="336376" y="104791"/>
                                </a:lnTo>
                                <a:lnTo>
                                  <a:pt x="293667" y="125287"/>
                                </a:lnTo>
                                <a:lnTo>
                                  <a:pt x="253317" y="147304"/>
                                </a:lnTo>
                                <a:lnTo>
                                  <a:pt x="215454" y="170767"/>
                                </a:lnTo>
                                <a:lnTo>
                                  <a:pt x="180208" y="195603"/>
                                </a:lnTo>
                                <a:lnTo>
                                  <a:pt x="147708" y="221735"/>
                                </a:lnTo>
                                <a:lnTo>
                                  <a:pt x="118081" y="249089"/>
                                </a:lnTo>
                                <a:lnTo>
                                  <a:pt x="91458" y="277590"/>
                                </a:lnTo>
                                <a:lnTo>
                                  <a:pt x="47735" y="337733"/>
                                </a:lnTo>
                                <a:lnTo>
                                  <a:pt x="17571" y="401565"/>
                                </a:lnTo>
                                <a:lnTo>
                                  <a:pt x="1995" y="468487"/>
                                </a:lnTo>
                                <a:lnTo>
                                  <a:pt x="0" y="502919"/>
                                </a:lnTo>
                                <a:lnTo>
                                  <a:pt x="1995" y="537352"/>
                                </a:lnTo>
                                <a:lnTo>
                                  <a:pt x="17571" y="604274"/>
                                </a:lnTo>
                                <a:lnTo>
                                  <a:pt x="47735" y="668106"/>
                                </a:lnTo>
                                <a:lnTo>
                                  <a:pt x="91458" y="728249"/>
                                </a:lnTo>
                                <a:lnTo>
                                  <a:pt x="118081" y="756750"/>
                                </a:lnTo>
                                <a:lnTo>
                                  <a:pt x="147708" y="784104"/>
                                </a:lnTo>
                                <a:lnTo>
                                  <a:pt x="180208" y="810236"/>
                                </a:lnTo>
                                <a:lnTo>
                                  <a:pt x="215454" y="835072"/>
                                </a:lnTo>
                                <a:lnTo>
                                  <a:pt x="253317" y="858535"/>
                                </a:lnTo>
                                <a:lnTo>
                                  <a:pt x="293667" y="880552"/>
                                </a:lnTo>
                                <a:lnTo>
                                  <a:pt x="336376" y="901048"/>
                                </a:lnTo>
                                <a:lnTo>
                                  <a:pt x="381316" y="919947"/>
                                </a:lnTo>
                                <a:lnTo>
                                  <a:pt x="428356" y="937175"/>
                                </a:lnTo>
                                <a:lnTo>
                                  <a:pt x="477369" y="952656"/>
                                </a:lnTo>
                                <a:lnTo>
                                  <a:pt x="528226" y="966317"/>
                                </a:lnTo>
                                <a:lnTo>
                                  <a:pt x="580798" y="978081"/>
                                </a:lnTo>
                                <a:lnTo>
                                  <a:pt x="634955" y="987874"/>
                                </a:lnTo>
                                <a:lnTo>
                                  <a:pt x="690570" y="995622"/>
                                </a:lnTo>
                                <a:lnTo>
                                  <a:pt x="747513" y="1001248"/>
                                </a:lnTo>
                                <a:lnTo>
                                  <a:pt x="805656" y="1004679"/>
                                </a:lnTo>
                                <a:lnTo>
                                  <a:pt x="864870" y="1005839"/>
                                </a:lnTo>
                                <a:lnTo>
                                  <a:pt x="924083" y="1004679"/>
                                </a:lnTo>
                                <a:lnTo>
                                  <a:pt x="982226" y="1001248"/>
                                </a:lnTo>
                                <a:lnTo>
                                  <a:pt x="1039169" y="995622"/>
                                </a:lnTo>
                                <a:lnTo>
                                  <a:pt x="1094784" y="987874"/>
                                </a:lnTo>
                                <a:lnTo>
                                  <a:pt x="1148941" y="978081"/>
                                </a:lnTo>
                                <a:lnTo>
                                  <a:pt x="1201513" y="966317"/>
                                </a:lnTo>
                                <a:lnTo>
                                  <a:pt x="1252370" y="952656"/>
                                </a:lnTo>
                                <a:lnTo>
                                  <a:pt x="1301383" y="937175"/>
                                </a:lnTo>
                                <a:lnTo>
                                  <a:pt x="1348423" y="919947"/>
                                </a:lnTo>
                                <a:lnTo>
                                  <a:pt x="1393363" y="901048"/>
                                </a:lnTo>
                                <a:lnTo>
                                  <a:pt x="1436072" y="880552"/>
                                </a:lnTo>
                                <a:lnTo>
                                  <a:pt x="1476422" y="858535"/>
                                </a:lnTo>
                                <a:lnTo>
                                  <a:pt x="1514285" y="835072"/>
                                </a:lnTo>
                                <a:lnTo>
                                  <a:pt x="1549531" y="810236"/>
                                </a:lnTo>
                                <a:lnTo>
                                  <a:pt x="1582031" y="784104"/>
                                </a:lnTo>
                                <a:lnTo>
                                  <a:pt x="1611658" y="756750"/>
                                </a:lnTo>
                                <a:lnTo>
                                  <a:pt x="1638281" y="728249"/>
                                </a:lnTo>
                                <a:lnTo>
                                  <a:pt x="1682004" y="668106"/>
                                </a:lnTo>
                                <a:lnTo>
                                  <a:pt x="1712168" y="604274"/>
                                </a:lnTo>
                                <a:lnTo>
                                  <a:pt x="1727744" y="537352"/>
                                </a:lnTo>
                                <a:lnTo>
                                  <a:pt x="1729739" y="502919"/>
                                </a:lnTo>
                                <a:lnTo>
                                  <a:pt x="1727744" y="468487"/>
                                </a:lnTo>
                                <a:lnTo>
                                  <a:pt x="1712168" y="401565"/>
                                </a:lnTo>
                                <a:lnTo>
                                  <a:pt x="1682004" y="337733"/>
                                </a:lnTo>
                                <a:lnTo>
                                  <a:pt x="1638281" y="277590"/>
                                </a:lnTo>
                                <a:lnTo>
                                  <a:pt x="1611658" y="249089"/>
                                </a:lnTo>
                                <a:lnTo>
                                  <a:pt x="1582031" y="221735"/>
                                </a:lnTo>
                                <a:lnTo>
                                  <a:pt x="1549531" y="195603"/>
                                </a:lnTo>
                                <a:lnTo>
                                  <a:pt x="1514285" y="170767"/>
                                </a:lnTo>
                                <a:lnTo>
                                  <a:pt x="1476422" y="147304"/>
                                </a:lnTo>
                                <a:lnTo>
                                  <a:pt x="1436072" y="125287"/>
                                </a:lnTo>
                                <a:lnTo>
                                  <a:pt x="1393363" y="104791"/>
                                </a:lnTo>
                                <a:lnTo>
                                  <a:pt x="1348423" y="85892"/>
                                </a:lnTo>
                                <a:lnTo>
                                  <a:pt x="1301383" y="68664"/>
                                </a:lnTo>
                                <a:lnTo>
                                  <a:pt x="1252370" y="53183"/>
                                </a:lnTo>
                                <a:lnTo>
                                  <a:pt x="1201513" y="39522"/>
                                </a:lnTo>
                                <a:lnTo>
                                  <a:pt x="1148941" y="27758"/>
                                </a:lnTo>
                                <a:lnTo>
                                  <a:pt x="1094784" y="17965"/>
                                </a:lnTo>
                                <a:lnTo>
                                  <a:pt x="1039169" y="10217"/>
                                </a:lnTo>
                                <a:lnTo>
                                  <a:pt x="982226" y="4591"/>
                                </a:lnTo>
                                <a:lnTo>
                                  <a:pt x="924083" y="1160"/>
                                </a:lnTo>
                                <a:lnTo>
                                  <a:pt x="864870" y="0"/>
                                </a:lnTo>
                                <a:close/>
                              </a:path>
                            </a:pathLst>
                          </a:custGeom>
                          <a:ln w="9525">
                            <a:solidFill>
                              <a:srgbClr val="000000"/>
                            </a:solidFill>
                            <a:prstDash val="solid"/>
                          </a:ln>
                        </wps:spPr>
                        <wps:bodyPr wrap="square" lIns="0" tIns="0" rIns="0" bIns="0" rtlCol="0">
                          <a:prstTxWarp prst="textNoShape">
                            <a:avLst/>
                          </a:prstTxWarp>
                          <a:noAutofit/>
                        </wps:bodyPr>
                      </wps:wsp>
                      <wps:wsp>
                        <wps:cNvPr id="14" name="Textbox 14"/>
                        <wps:cNvSpPr txBox="1"/>
                        <wps:spPr>
                          <a:xfrm>
                            <a:off x="0" y="0"/>
                            <a:ext cx="1739264" cy="1015365"/>
                          </a:xfrm>
                          <a:prstGeom prst="rect">
                            <a:avLst/>
                          </a:prstGeom>
                        </wps:spPr>
                        <wps:txbx>
                          <w:txbxContent>
                            <w:p w14:paraId="79E1E072" w14:textId="77777777" w:rsidR="00A16F3B" w:rsidRDefault="00A16F3B">
                              <w:pPr>
                                <w:spacing w:before="37"/>
                                <w:rPr>
                                  <w:rFonts w:ascii="Cambria"/>
                                </w:rPr>
                              </w:pPr>
                            </w:p>
                            <w:p w14:paraId="696C8174" w14:textId="03AEA878" w:rsidR="00A16F3B" w:rsidRDefault="00A16F3B">
                              <w:pPr>
                                <w:ind w:left="7" w:right="6"/>
                                <w:jc w:val="center"/>
                                <w:rPr>
                                  <w:rFonts w:ascii="Calibri"/>
                                </w:rPr>
                              </w:pPr>
                              <w:r>
                                <w:rPr>
                                  <w:rFonts w:ascii="Calibri"/>
                                  <w:spacing w:val="-10"/>
                                </w:rPr>
                                <w:t>5</w:t>
                              </w:r>
                            </w:p>
                            <w:p w14:paraId="02AF2BB7" w14:textId="77777777" w:rsidR="00A16F3B" w:rsidRDefault="00A16F3B">
                              <w:pPr>
                                <w:spacing w:before="240"/>
                                <w:ind w:left="7" w:right="5"/>
                                <w:jc w:val="center"/>
                                <w:rPr>
                                  <w:rFonts w:ascii="Calibri"/>
                                </w:rPr>
                              </w:pPr>
                              <w:r>
                                <w:rPr>
                                  <w:rFonts w:ascii="Calibri"/>
                                </w:rPr>
                                <w:t>RENSTRA</w:t>
                              </w:r>
                              <w:r>
                                <w:rPr>
                                  <w:rFonts w:ascii="Calibri"/>
                                  <w:spacing w:val="-1"/>
                                </w:rPr>
                                <w:t xml:space="preserve"> </w:t>
                              </w:r>
                              <w:r>
                                <w:rPr>
                                  <w:rFonts w:ascii="Calibri"/>
                                </w:rPr>
                                <w:t>=</w:t>
                              </w:r>
                              <w:r>
                                <w:rPr>
                                  <w:rFonts w:ascii="Calibri"/>
                                  <w:spacing w:val="-2"/>
                                </w:rPr>
                                <w:t xml:space="preserve"> RENJA</w:t>
                              </w:r>
                            </w:p>
                          </w:txbxContent>
                        </wps:txbx>
                        <wps:bodyPr wrap="square" lIns="0" tIns="0" rIns="0" bIns="0" rtlCol="0">
                          <a:noAutofit/>
                        </wps:bodyPr>
                      </wps:wsp>
                    </wpg:wgp>
                  </a:graphicData>
                </a:graphic>
              </wp:anchor>
            </w:drawing>
          </mc:Choice>
          <mc:Fallback>
            <w:pict>
              <v:group w14:anchorId="5EA0ABAB" id="Group 12" o:spid="_x0000_s1029" style="position:absolute;margin-left:278.6pt;margin-top:21.2pt;width:136.95pt;height:79.95pt;z-index:-15728640;mso-wrap-distance-left:0;mso-wrap-distance-right:0;mso-position-horizontal-relative:page" coordsize="17392,10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">
                <v:shape id="Graphic 13" o:spid="_x0000_s1030" style="position:absolute;left:47;top:47;width:17298;height:10059;visibility:visible;mso-wrap-style:square;v-text-anchor:top" coordsize="1729739,1005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DrmsEA&#10;AADbAAAADwAAAGRycy9kb3ducmV2LnhtbERP32vCMBB+H/g/hBP2tqaboFKNIo6NPc6qbI9Hc7Zx&#10;yaU00Xb/vREGe7uP7+ct14Oz4kpdMJ4VPGc5COLKa8O1gsP+7WkOIkRkjdYzKfilAOvV6GGJhfY9&#10;7+haxlqkEA4FKmhibAspQ9WQw5D5ljhxJ985jAl2tdQd9incWfmS51Pp0HBqaLClbUPVT3lxCuzn&#10;efL1PbsYO+vb0ryey/fjZqvU43jYLEBEGuK/+M/9odP8Cdx/SQf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Q65rBAAAA2wAAAA8AAAAAAAAAAAAAAAAAmAIAAGRycy9kb3du&#10;cmV2LnhtbFBLBQYAAAAABAAEAPUAAACGAwAAAAA=&#10;" path="m864870,l805656,1160,747513,4591r-56943,5626l634955,17965r-54157,9793l528226,39522,477369,53183,428356,68664,381316,85892r-44940,18899l293667,125287r-40350,22017l215454,170767r-35246,24836l147708,221735r-29627,27354l91458,277590,47735,337733,17571,401565,1995,468487,,502919r1995,34433l17571,604274r30164,63832l91458,728249r26623,28501l147708,784104r32500,26132l215454,835072r37863,23463l293667,880552r42709,20496l381316,919947r47040,17228l477369,952656r50857,13661l580798,978081r54157,9793l690570,995622r56943,5626l805656,1004679r59214,1160l924083,1004679r58143,-3431l1039169,995622r55615,-7748l1148941,978081r52572,-11764l1252370,952656r49013,-15481l1348423,919947r44940,-18899l1436072,880552r40350,-22017l1514285,835072r35246,-24836l1582031,784104r29627,-27354l1638281,728249r43723,-60143l1712168,604274r15576,-66922l1729739,502919r-1995,-34432l1712168,401565r-30164,-63832l1638281,277590r-26623,-28501l1582031,221735r-32500,-26132l1514285,170767r-37863,-23463l1436072,125287r-42709,-20496l1348423,85892,1301383,68664,1252370,53183,1201513,39522,1148941,27758r-54157,-9793l1039169,10217,982226,4591,924083,1160,864870,xe" filled="f">
                  <v:path arrowok="t"/>
                </v:shape>
                <v:shape id="Textbox 14" o:spid="_x0000_s1031" type="#_x0000_t202" style="position:absolute;width:17392;height:10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14:paraId="79E1E072" w14:textId="77777777" w:rsidR="00A16F3B" w:rsidRDefault="00A16F3B">
                        <w:pPr>
                          <w:spacing w:before="37"/>
                          <w:rPr>
                            <w:rFonts w:ascii="Cambria"/>
                          </w:rPr>
                        </w:pPr>
                      </w:p>
                      <w:p w14:paraId="696C8174" w14:textId="03AEA878" w:rsidR="00A16F3B" w:rsidRDefault="00A16F3B">
                        <w:pPr>
                          <w:ind w:left="7" w:right="6"/>
                          <w:jc w:val="center"/>
                          <w:rPr>
                            <w:rFonts w:ascii="Calibri"/>
                          </w:rPr>
                        </w:pPr>
                        <w:r>
                          <w:rPr>
                            <w:rFonts w:ascii="Calibri"/>
                            <w:spacing w:val="-10"/>
                          </w:rPr>
                          <w:t>5</w:t>
                        </w:r>
                      </w:p>
                      <w:p w14:paraId="02AF2BB7" w14:textId="77777777" w:rsidR="00A16F3B" w:rsidRDefault="00A16F3B">
                        <w:pPr>
                          <w:spacing w:before="240"/>
                          <w:ind w:left="7" w:right="5"/>
                          <w:jc w:val="center"/>
                          <w:rPr>
                            <w:rFonts w:ascii="Calibri"/>
                          </w:rPr>
                        </w:pPr>
                        <w:r>
                          <w:rPr>
                            <w:rFonts w:ascii="Calibri"/>
                          </w:rPr>
                          <w:t>RENSTRA</w:t>
                        </w:r>
                        <w:r>
                          <w:rPr>
                            <w:rFonts w:ascii="Calibri"/>
                            <w:spacing w:val="-1"/>
                          </w:rPr>
                          <w:t xml:space="preserve"> </w:t>
                        </w:r>
                        <w:r>
                          <w:rPr>
                            <w:rFonts w:ascii="Calibri"/>
                          </w:rPr>
                          <w:t>=</w:t>
                        </w:r>
                        <w:r>
                          <w:rPr>
                            <w:rFonts w:ascii="Calibri"/>
                            <w:spacing w:val="-2"/>
                          </w:rPr>
                          <w:t xml:space="preserve"> RENJA</w:t>
                        </w:r>
                      </w:p>
                    </w:txbxContent>
                  </v:textbox>
                </v:shape>
                <w10:wrap type="topAndBottom" anchorx="page"/>
              </v:group>
            </w:pict>
          </mc:Fallback>
        </mc:AlternateContent>
      </w:r>
      <w:r w:rsidRPr="006B263B">
        <w:rPr>
          <w:rFonts w:ascii="Bookman Old Style" w:hAnsi="Bookman Old Style"/>
          <w:noProof/>
          <w:lang w:val="en-US"/>
        </w:rPr>
        <mc:AlternateContent>
          <mc:Choice Requires="wpg">
            <w:drawing>
              <wp:anchor distT="0" distB="0" distL="0" distR="0" simplePos="0" relativeHeight="487588352" behindDoc="1" locked="0" layoutInCell="1" allowOverlap="1" wp14:anchorId="30022A76" wp14:editId="68F1073E">
                <wp:simplePos x="0" y="0"/>
                <wp:positionH relativeFrom="page">
                  <wp:posOffset>1774507</wp:posOffset>
                </wp:positionH>
                <wp:positionV relativeFrom="paragraph">
                  <wp:posOffset>1573360</wp:posOffset>
                </wp:positionV>
                <wp:extent cx="958215" cy="581660"/>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8215" cy="581660"/>
                          <a:chOff x="0" y="0"/>
                          <a:chExt cx="958215" cy="581660"/>
                        </a:xfrm>
                      </wpg:grpSpPr>
                      <wps:wsp>
                        <wps:cNvPr id="16" name="Graphic 16"/>
                        <wps:cNvSpPr/>
                        <wps:spPr>
                          <a:xfrm>
                            <a:off x="4762" y="4762"/>
                            <a:ext cx="948690" cy="572135"/>
                          </a:xfrm>
                          <a:custGeom>
                            <a:avLst/>
                            <a:gdLst/>
                            <a:ahLst/>
                            <a:cxnLst/>
                            <a:rect l="l" t="t" r="r" b="b"/>
                            <a:pathLst>
                              <a:path w="948690" h="572135">
                                <a:moveTo>
                                  <a:pt x="711581" y="0"/>
                                </a:moveTo>
                                <a:lnTo>
                                  <a:pt x="711581" y="143001"/>
                                </a:lnTo>
                                <a:lnTo>
                                  <a:pt x="0" y="143001"/>
                                </a:lnTo>
                                <a:lnTo>
                                  <a:pt x="0" y="429133"/>
                                </a:lnTo>
                                <a:lnTo>
                                  <a:pt x="711581" y="429133"/>
                                </a:lnTo>
                                <a:lnTo>
                                  <a:pt x="711581" y="572135"/>
                                </a:lnTo>
                                <a:lnTo>
                                  <a:pt x="948690" y="286003"/>
                                </a:lnTo>
                                <a:lnTo>
                                  <a:pt x="711581" y="0"/>
                                </a:lnTo>
                                <a:close/>
                              </a:path>
                            </a:pathLst>
                          </a:custGeom>
                          <a:ln w="9525">
                            <a:solidFill>
                              <a:srgbClr val="000000"/>
                            </a:solidFill>
                            <a:prstDash val="solid"/>
                          </a:ln>
                        </wps:spPr>
                        <wps:bodyPr wrap="square" lIns="0" tIns="0" rIns="0" bIns="0" rtlCol="0">
                          <a:prstTxWarp prst="textNoShape">
                            <a:avLst/>
                          </a:prstTxWarp>
                          <a:noAutofit/>
                        </wps:bodyPr>
                      </wps:wsp>
                      <wps:wsp>
                        <wps:cNvPr id="17" name="Textbox 17"/>
                        <wps:cNvSpPr txBox="1"/>
                        <wps:spPr>
                          <a:xfrm>
                            <a:off x="0" y="0"/>
                            <a:ext cx="958215" cy="581660"/>
                          </a:xfrm>
                          <a:prstGeom prst="rect">
                            <a:avLst/>
                          </a:prstGeom>
                        </wps:spPr>
                        <wps:txbx>
                          <w:txbxContent>
                            <w:p w14:paraId="71C8E19D" w14:textId="77777777" w:rsidR="00A16F3B" w:rsidRDefault="00A16F3B">
                              <w:pPr>
                                <w:spacing w:before="16"/>
                                <w:rPr>
                                  <w:rFonts w:ascii="Cambria"/>
                                </w:rPr>
                              </w:pPr>
                            </w:p>
                            <w:p w14:paraId="42843A32" w14:textId="77777777" w:rsidR="00A16F3B" w:rsidRDefault="00A16F3B">
                              <w:pPr>
                                <w:ind w:left="160"/>
                                <w:rPr>
                                  <w:rFonts w:ascii="Calibri"/>
                                </w:rPr>
                              </w:pPr>
                              <w:r>
                                <w:rPr>
                                  <w:rFonts w:ascii="Calibri"/>
                                  <w:spacing w:val="-2"/>
                                </w:rPr>
                                <w:t>KEGIATAN</w:t>
                              </w:r>
                            </w:p>
                          </w:txbxContent>
                        </wps:txbx>
                        <wps:bodyPr wrap="square" lIns="0" tIns="0" rIns="0" bIns="0" rtlCol="0">
                          <a:noAutofit/>
                        </wps:bodyPr>
                      </wps:wsp>
                    </wpg:wgp>
                  </a:graphicData>
                </a:graphic>
              </wp:anchor>
            </w:drawing>
          </mc:Choice>
          <mc:Fallback>
            <w:pict>
              <v:group w14:anchorId="30022A76" id="Group 15" o:spid="_x0000_s1032" style="position:absolute;margin-left:139.7pt;margin-top:123.9pt;width:75.45pt;height:45.8pt;z-index:-15728128;mso-wrap-distance-left:0;mso-wrap-distance-right:0;mso-position-horizontal-relative:page" coordsize="9582,5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">
                <v:shape id="Graphic 16" o:spid="_x0000_s1033" style="position:absolute;left:47;top:47;width:9487;height:5721;visibility:visible;mso-wrap-style:square;v-text-anchor:top" coordsize="948690,572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dadcEA&#10;AADbAAAADwAAAGRycy9kb3ducmV2LnhtbERPS4vCMBC+C/6HMMLeNF0PRWqjiLCsl118HXocm7Et&#10;NpPSxNrur98Igrf5+J6TrntTi45aV1lW8DmLQBDnVldcKDifvqYLEM4ja6wtk4KBHKxX41GKibYP&#10;PlB39IUIIewSVFB63yRSurwkg25mG+LAXW1r0AfYFlK3+AjhppbzKIqlwYpDQ4kNbUvKb8e7UfAz&#10;H9zucv/9y77jQ3bKh73psr1SH5N+swThqfdv8cu902F+DM9fwg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4XWnXBAAAA2wAAAA8AAAAAAAAAAAAAAAAAmAIAAGRycy9kb3du&#10;cmV2LnhtbFBLBQYAAAAABAAEAPUAAACGAwAAAAA=&#10;" path="m711581,r,143001l,143001,,429133r711581,l711581,572135,948690,286003,711581,xe" filled="f">
                  <v:path arrowok="t"/>
                </v:shape>
                <v:shape id="Textbox 17" o:spid="_x0000_s1034" type="#_x0000_t202" style="position:absolute;width:9582;height:58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14:paraId="71C8E19D" w14:textId="77777777" w:rsidR="00A16F3B" w:rsidRDefault="00A16F3B">
                        <w:pPr>
                          <w:spacing w:before="16"/>
                          <w:rPr>
                            <w:rFonts w:ascii="Cambria"/>
                          </w:rPr>
                        </w:pPr>
                      </w:p>
                      <w:p w14:paraId="42843A32" w14:textId="77777777" w:rsidR="00A16F3B" w:rsidRDefault="00A16F3B">
                        <w:pPr>
                          <w:ind w:left="160"/>
                          <w:rPr>
                            <w:rFonts w:ascii="Calibri"/>
                          </w:rPr>
                        </w:pPr>
                        <w:r>
                          <w:rPr>
                            <w:rFonts w:ascii="Calibri"/>
                            <w:spacing w:val="-2"/>
                          </w:rPr>
                          <w:t>KEGIATAN</w:t>
                        </w:r>
                      </w:p>
                    </w:txbxContent>
                  </v:textbox>
                </v:shape>
                <w10:wrap type="topAndBottom" anchorx="page"/>
              </v:group>
            </w:pict>
          </mc:Fallback>
        </mc:AlternateContent>
      </w:r>
      <w:r w:rsidRPr="006B263B">
        <w:rPr>
          <w:rFonts w:ascii="Bookman Old Style" w:hAnsi="Bookman Old Style"/>
          <w:noProof/>
          <w:lang w:val="en-US"/>
        </w:rPr>
        <mc:AlternateContent>
          <mc:Choice Requires="wpg">
            <w:drawing>
              <wp:anchor distT="0" distB="0" distL="0" distR="0" simplePos="0" relativeHeight="487588864" behindDoc="1" locked="0" layoutInCell="1" allowOverlap="1" wp14:anchorId="19D1A538" wp14:editId="01AFB6A2">
                <wp:simplePos x="0" y="0"/>
                <wp:positionH relativeFrom="page">
                  <wp:posOffset>3520757</wp:posOffset>
                </wp:positionH>
                <wp:positionV relativeFrom="paragraph">
                  <wp:posOffset>1378415</wp:posOffset>
                </wp:positionV>
                <wp:extent cx="1739264" cy="1015365"/>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9264" cy="1015365"/>
                          <a:chOff x="0" y="0"/>
                          <a:chExt cx="1739264" cy="1015365"/>
                        </a:xfrm>
                      </wpg:grpSpPr>
                      <wps:wsp>
                        <wps:cNvPr id="19" name="Graphic 19"/>
                        <wps:cNvSpPr/>
                        <wps:spPr>
                          <a:xfrm>
                            <a:off x="4762" y="4762"/>
                            <a:ext cx="1729739" cy="1005840"/>
                          </a:xfrm>
                          <a:custGeom>
                            <a:avLst/>
                            <a:gdLst/>
                            <a:ahLst/>
                            <a:cxnLst/>
                            <a:rect l="l" t="t" r="r" b="b"/>
                            <a:pathLst>
                              <a:path w="1729739" h="1005840">
                                <a:moveTo>
                                  <a:pt x="864869" y="0"/>
                                </a:moveTo>
                                <a:lnTo>
                                  <a:pt x="805656" y="1160"/>
                                </a:lnTo>
                                <a:lnTo>
                                  <a:pt x="747513" y="4591"/>
                                </a:lnTo>
                                <a:lnTo>
                                  <a:pt x="690570" y="10217"/>
                                </a:lnTo>
                                <a:lnTo>
                                  <a:pt x="634955" y="17965"/>
                                </a:lnTo>
                                <a:lnTo>
                                  <a:pt x="580798" y="27758"/>
                                </a:lnTo>
                                <a:lnTo>
                                  <a:pt x="528226" y="39522"/>
                                </a:lnTo>
                                <a:lnTo>
                                  <a:pt x="477369" y="53183"/>
                                </a:lnTo>
                                <a:lnTo>
                                  <a:pt x="428356" y="68664"/>
                                </a:lnTo>
                                <a:lnTo>
                                  <a:pt x="381316" y="85892"/>
                                </a:lnTo>
                                <a:lnTo>
                                  <a:pt x="336376" y="104791"/>
                                </a:lnTo>
                                <a:lnTo>
                                  <a:pt x="293667" y="125287"/>
                                </a:lnTo>
                                <a:lnTo>
                                  <a:pt x="253317" y="147304"/>
                                </a:lnTo>
                                <a:lnTo>
                                  <a:pt x="215454" y="170767"/>
                                </a:lnTo>
                                <a:lnTo>
                                  <a:pt x="180208" y="195603"/>
                                </a:lnTo>
                                <a:lnTo>
                                  <a:pt x="147708" y="221735"/>
                                </a:lnTo>
                                <a:lnTo>
                                  <a:pt x="118081" y="249089"/>
                                </a:lnTo>
                                <a:lnTo>
                                  <a:pt x="91458" y="277590"/>
                                </a:lnTo>
                                <a:lnTo>
                                  <a:pt x="47735" y="337733"/>
                                </a:lnTo>
                                <a:lnTo>
                                  <a:pt x="17571" y="401565"/>
                                </a:lnTo>
                                <a:lnTo>
                                  <a:pt x="1995" y="468487"/>
                                </a:lnTo>
                                <a:lnTo>
                                  <a:pt x="0" y="502920"/>
                                </a:lnTo>
                                <a:lnTo>
                                  <a:pt x="1995" y="537352"/>
                                </a:lnTo>
                                <a:lnTo>
                                  <a:pt x="17571" y="604274"/>
                                </a:lnTo>
                                <a:lnTo>
                                  <a:pt x="47735" y="668106"/>
                                </a:lnTo>
                                <a:lnTo>
                                  <a:pt x="91458" y="728249"/>
                                </a:lnTo>
                                <a:lnTo>
                                  <a:pt x="118081" y="756750"/>
                                </a:lnTo>
                                <a:lnTo>
                                  <a:pt x="147708" y="784104"/>
                                </a:lnTo>
                                <a:lnTo>
                                  <a:pt x="180208" y="810236"/>
                                </a:lnTo>
                                <a:lnTo>
                                  <a:pt x="215454" y="835072"/>
                                </a:lnTo>
                                <a:lnTo>
                                  <a:pt x="253317" y="858535"/>
                                </a:lnTo>
                                <a:lnTo>
                                  <a:pt x="293667" y="880552"/>
                                </a:lnTo>
                                <a:lnTo>
                                  <a:pt x="336376" y="901048"/>
                                </a:lnTo>
                                <a:lnTo>
                                  <a:pt x="381316" y="919947"/>
                                </a:lnTo>
                                <a:lnTo>
                                  <a:pt x="428356" y="937175"/>
                                </a:lnTo>
                                <a:lnTo>
                                  <a:pt x="477369" y="952656"/>
                                </a:lnTo>
                                <a:lnTo>
                                  <a:pt x="528226" y="966317"/>
                                </a:lnTo>
                                <a:lnTo>
                                  <a:pt x="580798" y="978081"/>
                                </a:lnTo>
                                <a:lnTo>
                                  <a:pt x="634955" y="987874"/>
                                </a:lnTo>
                                <a:lnTo>
                                  <a:pt x="690570" y="995622"/>
                                </a:lnTo>
                                <a:lnTo>
                                  <a:pt x="747513" y="1001248"/>
                                </a:lnTo>
                                <a:lnTo>
                                  <a:pt x="805656" y="1004679"/>
                                </a:lnTo>
                                <a:lnTo>
                                  <a:pt x="864869" y="1005840"/>
                                </a:lnTo>
                                <a:lnTo>
                                  <a:pt x="924083" y="1004679"/>
                                </a:lnTo>
                                <a:lnTo>
                                  <a:pt x="982226" y="1001248"/>
                                </a:lnTo>
                                <a:lnTo>
                                  <a:pt x="1039169" y="995622"/>
                                </a:lnTo>
                                <a:lnTo>
                                  <a:pt x="1094784" y="987874"/>
                                </a:lnTo>
                                <a:lnTo>
                                  <a:pt x="1148941" y="978081"/>
                                </a:lnTo>
                                <a:lnTo>
                                  <a:pt x="1201513" y="966317"/>
                                </a:lnTo>
                                <a:lnTo>
                                  <a:pt x="1252370" y="952656"/>
                                </a:lnTo>
                                <a:lnTo>
                                  <a:pt x="1301383" y="937175"/>
                                </a:lnTo>
                                <a:lnTo>
                                  <a:pt x="1348423" y="919947"/>
                                </a:lnTo>
                                <a:lnTo>
                                  <a:pt x="1393363" y="901048"/>
                                </a:lnTo>
                                <a:lnTo>
                                  <a:pt x="1436072" y="880552"/>
                                </a:lnTo>
                                <a:lnTo>
                                  <a:pt x="1476422" y="858535"/>
                                </a:lnTo>
                                <a:lnTo>
                                  <a:pt x="1514285" y="835072"/>
                                </a:lnTo>
                                <a:lnTo>
                                  <a:pt x="1549531" y="810236"/>
                                </a:lnTo>
                                <a:lnTo>
                                  <a:pt x="1582031" y="784104"/>
                                </a:lnTo>
                                <a:lnTo>
                                  <a:pt x="1611658" y="756750"/>
                                </a:lnTo>
                                <a:lnTo>
                                  <a:pt x="1638281" y="728249"/>
                                </a:lnTo>
                                <a:lnTo>
                                  <a:pt x="1682004" y="668106"/>
                                </a:lnTo>
                                <a:lnTo>
                                  <a:pt x="1712168" y="604274"/>
                                </a:lnTo>
                                <a:lnTo>
                                  <a:pt x="1727744" y="537352"/>
                                </a:lnTo>
                                <a:lnTo>
                                  <a:pt x="1729739" y="502920"/>
                                </a:lnTo>
                                <a:lnTo>
                                  <a:pt x="1727744" y="468487"/>
                                </a:lnTo>
                                <a:lnTo>
                                  <a:pt x="1712168" y="401565"/>
                                </a:lnTo>
                                <a:lnTo>
                                  <a:pt x="1682004" y="337733"/>
                                </a:lnTo>
                                <a:lnTo>
                                  <a:pt x="1638281" y="277590"/>
                                </a:lnTo>
                                <a:lnTo>
                                  <a:pt x="1611658" y="249089"/>
                                </a:lnTo>
                                <a:lnTo>
                                  <a:pt x="1582031" y="221735"/>
                                </a:lnTo>
                                <a:lnTo>
                                  <a:pt x="1549531" y="195603"/>
                                </a:lnTo>
                                <a:lnTo>
                                  <a:pt x="1514285" y="170767"/>
                                </a:lnTo>
                                <a:lnTo>
                                  <a:pt x="1476422" y="147304"/>
                                </a:lnTo>
                                <a:lnTo>
                                  <a:pt x="1436072" y="125287"/>
                                </a:lnTo>
                                <a:lnTo>
                                  <a:pt x="1393363" y="104791"/>
                                </a:lnTo>
                                <a:lnTo>
                                  <a:pt x="1348423" y="85892"/>
                                </a:lnTo>
                                <a:lnTo>
                                  <a:pt x="1301383" y="68664"/>
                                </a:lnTo>
                                <a:lnTo>
                                  <a:pt x="1252370" y="53183"/>
                                </a:lnTo>
                                <a:lnTo>
                                  <a:pt x="1201513" y="39522"/>
                                </a:lnTo>
                                <a:lnTo>
                                  <a:pt x="1148941" y="27758"/>
                                </a:lnTo>
                                <a:lnTo>
                                  <a:pt x="1094784" y="17965"/>
                                </a:lnTo>
                                <a:lnTo>
                                  <a:pt x="1039169" y="10217"/>
                                </a:lnTo>
                                <a:lnTo>
                                  <a:pt x="982226" y="4591"/>
                                </a:lnTo>
                                <a:lnTo>
                                  <a:pt x="924083" y="1160"/>
                                </a:lnTo>
                                <a:lnTo>
                                  <a:pt x="864869" y="0"/>
                                </a:lnTo>
                                <a:close/>
                              </a:path>
                            </a:pathLst>
                          </a:custGeom>
                          <a:ln w="9525">
                            <a:solidFill>
                              <a:srgbClr val="000000"/>
                            </a:solidFill>
                            <a:prstDash val="solid"/>
                          </a:ln>
                        </wps:spPr>
                        <wps:bodyPr wrap="square" lIns="0" tIns="0" rIns="0" bIns="0" rtlCol="0">
                          <a:prstTxWarp prst="textNoShape">
                            <a:avLst/>
                          </a:prstTxWarp>
                          <a:noAutofit/>
                        </wps:bodyPr>
                      </wps:wsp>
                      <wps:wsp>
                        <wps:cNvPr id="20" name="Textbox 20"/>
                        <wps:cNvSpPr txBox="1"/>
                        <wps:spPr>
                          <a:xfrm>
                            <a:off x="0" y="0"/>
                            <a:ext cx="1739264" cy="1015365"/>
                          </a:xfrm>
                          <a:prstGeom prst="rect">
                            <a:avLst/>
                          </a:prstGeom>
                        </wps:spPr>
                        <wps:txbx>
                          <w:txbxContent>
                            <w:p w14:paraId="17B99C4B" w14:textId="77777777" w:rsidR="00A16F3B" w:rsidRDefault="00A16F3B">
                              <w:pPr>
                                <w:spacing w:before="37"/>
                                <w:rPr>
                                  <w:rFonts w:ascii="Cambria"/>
                                </w:rPr>
                              </w:pPr>
                            </w:p>
                            <w:p w14:paraId="46ADA783" w14:textId="3651E261" w:rsidR="00A16F3B" w:rsidRDefault="00A16F3B">
                              <w:pPr>
                                <w:ind w:left="7"/>
                                <w:jc w:val="center"/>
                                <w:rPr>
                                  <w:rFonts w:ascii="Calibri"/>
                                </w:rPr>
                              </w:pPr>
                              <w:r>
                                <w:rPr>
                                  <w:rFonts w:ascii="Calibri"/>
                                  <w:spacing w:val="-5"/>
                                </w:rPr>
                                <w:t>10</w:t>
                              </w:r>
                            </w:p>
                            <w:p w14:paraId="0F002442" w14:textId="77777777" w:rsidR="00A16F3B" w:rsidRDefault="00A16F3B">
                              <w:pPr>
                                <w:spacing w:before="240"/>
                                <w:ind w:left="7" w:right="1"/>
                                <w:jc w:val="center"/>
                                <w:rPr>
                                  <w:rFonts w:ascii="Calibri"/>
                                </w:rPr>
                              </w:pPr>
                              <w:r>
                                <w:rPr>
                                  <w:rFonts w:ascii="Calibri"/>
                                </w:rPr>
                                <w:t>RENSTRA</w:t>
                              </w:r>
                              <w:r>
                                <w:rPr>
                                  <w:rFonts w:ascii="Calibri"/>
                                  <w:spacing w:val="-1"/>
                                </w:rPr>
                                <w:t xml:space="preserve"> </w:t>
                              </w:r>
                              <w:r>
                                <w:rPr>
                                  <w:rFonts w:ascii="Calibri"/>
                                </w:rPr>
                                <w:t>=</w:t>
                              </w:r>
                              <w:r>
                                <w:rPr>
                                  <w:rFonts w:ascii="Calibri"/>
                                  <w:spacing w:val="-2"/>
                                </w:rPr>
                                <w:t xml:space="preserve"> RENJA</w:t>
                              </w:r>
                            </w:p>
                          </w:txbxContent>
                        </wps:txbx>
                        <wps:bodyPr wrap="square" lIns="0" tIns="0" rIns="0" bIns="0" rtlCol="0">
                          <a:noAutofit/>
                        </wps:bodyPr>
                      </wps:wsp>
                    </wpg:wgp>
                  </a:graphicData>
                </a:graphic>
              </wp:anchor>
            </w:drawing>
          </mc:Choice>
          <mc:Fallback>
            <w:pict>
              <v:group w14:anchorId="19D1A538" id="Group 18" o:spid="_x0000_s1035" style="position:absolute;margin-left:277.2pt;margin-top:108.55pt;width:136.95pt;height:79.95pt;z-index:-15727616;mso-wrap-distance-left:0;mso-wrap-distance-right:0;mso-position-horizontal-relative:page" coordsize="17392,10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">
                <v:shape id="Graphic 19" o:spid="_x0000_s1036" style="position:absolute;left:47;top:47;width:17298;height:10059;visibility:visible;mso-wrap-style:square;v-text-anchor:top" coordsize="1729739,1005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jccMIA&#10;AADbAAAADwAAAGRycy9kb3ducmV2LnhtbERPTWsCMRC9F/wPYQRvNVsFbbdGEUXx2G5b9Dhsprux&#10;yWTZRHf996ZQ6G0e73MWq95ZcaU2GM8KnsYZCOLSa8OVgs+P3eMziBCRNVrPpOBGAVbLwcMCc+07&#10;fqdrESuRQjjkqKCOscmlDGVNDsPYN8SJ+/atw5hgW0ndYpfCnZWTLJtJh4ZTQ40NbWoqf4qLU2Df&#10;ztPjaX4xdt41hdmei/3XeqPUaNivX0FE6uO/+M990Gn+C/z+kg6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eNxwwgAAANsAAAAPAAAAAAAAAAAAAAAAAJgCAABkcnMvZG93&#10;bnJldi54bWxQSwUGAAAAAAQABAD1AAAAhwMAAAAA&#10;" path="m864869,l805656,1160,747513,4591r-56943,5626l634955,17965r-54157,9793l528226,39522,477369,53183,428356,68664,381316,85892r-44940,18899l293667,125287r-40350,22017l215454,170767r-35246,24836l147708,221735r-29627,27354l91458,277590,47735,337733,17571,401565,1995,468487,,502920r1995,34432l17571,604274r30164,63832l91458,728249r26623,28501l147708,784104r32500,26132l215454,835072r37863,23463l293667,880552r42709,20496l381316,919947r47040,17228l477369,952656r50857,13661l580798,978081r54157,9793l690570,995622r56943,5626l805656,1004679r59213,1161l924083,1004679r58143,-3431l1039169,995622r55615,-7748l1148941,978081r52572,-11764l1252370,952656r49013,-15481l1348423,919947r44940,-18899l1436072,880552r40350,-22017l1514285,835072r35246,-24836l1582031,784104r29627,-27354l1638281,728249r43723,-60143l1712168,604274r15576,-66922l1729739,502920r-1995,-34433l1712168,401565r-30164,-63832l1638281,277590r-26623,-28501l1582031,221735r-32500,-26132l1514285,170767r-37863,-23463l1436072,125287r-42709,-20496l1348423,85892,1301383,68664,1252370,53183,1201513,39522,1148941,27758r-54157,-9793l1039169,10217,982226,4591,924083,1160,864869,xe" filled="f">
                  <v:path arrowok="t"/>
                </v:shape>
                <v:shape id="Textbox 20" o:spid="_x0000_s1037" type="#_x0000_t202" style="position:absolute;width:17392;height:10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14:paraId="17B99C4B" w14:textId="77777777" w:rsidR="00A16F3B" w:rsidRDefault="00A16F3B">
                        <w:pPr>
                          <w:spacing w:before="37"/>
                          <w:rPr>
                            <w:rFonts w:ascii="Cambria"/>
                          </w:rPr>
                        </w:pPr>
                      </w:p>
                      <w:p w14:paraId="46ADA783" w14:textId="3651E261" w:rsidR="00A16F3B" w:rsidRDefault="00A16F3B">
                        <w:pPr>
                          <w:ind w:left="7"/>
                          <w:jc w:val="center"/>
                          <w:rPr>
                            <w:rFonts w:ascii="Calibri"/>
                          </w:rPr>
                        </w:pPr>
                        <w:r>
                          <w:rPr>
                            <w:rFonts w:ascii="Calibri"/>
                            <w:spacing w:val="-5"/>
                          </w:rPr>
                          <w:t>10</w:t>
                        </w:r>
                      </w:p>
                      <w:p w14:paraId="0F002442" w14:textId="77777777" w:rsidR="00A16F3B" w:rsidRDefault="00A16F3B">
                        <w:pPr>
                          <w:spacing w:before="240"/>
                          <w:ind w:left="7" w:right="1"/>
                          <w:jc w:val="center"/>
                          <w:rPr>
                            <w:rFonts w:ascii="Calibri"/>
                          </w:rPr>
                        </w:pPr>
                        <w:r>
                          <w:rPr>
                            <w:rFonts w:ascii="Calibri"/>
                          </w:rPr>
                          <w:t>RENSTRA</w:t>
                        </w:r>
                        <w:r>
                          <w:rPr>
                            <w:rFonts w:ascii="Calibri"/>
                            <w:spacing w:val="-1"/>
                          </w:rPr>
                          <w:t xml:space="preserve"> </w:t>
                        </w:r>
                        <w:r>
                          <w:rPr>
                            <w:rFonts w:ascii="Calibri"/>
                          </w:rPr>
                          <w:t>=</w:t>
                        </w:r>
                        <w:r>
                          <w:rPr>
                            <w:rFonts w:ascii="Calibri"/>
                            <w:spacing w:val="-2"/>
                          </w:rPr>
                          <w:t xml:space="preserve"> RENJA</w:t>
                        </w:r>
                      </w:p>
                    </w:txbxContent>
                  </v:textbox>
                </v:shape>
                <w10:wrap type="topAndBottom" anchorx="page"/>
              </v:group>
            </w:pict>
          </mc:Fallback>
        </mc:AlternateContent>
      </w:r>
      <w:r w:rsidRPr="006B263B">
        <w:rPr>
          <w:rFonts w:ascii="Bookman Old Style" w:hAnsi="Bookman Old Style"/>
          <w:noProof/>
          <w:lang w:val="en-US"/>
        </w:rPr>
        <mc:AlternateContent>
          <mc:Choice Requires="wpg">
            <w:drawing>
              <wp:anchor distT="0" distB="0" distL="0" distR="0" simplePos="0" relativeHeight="487589376" behindDoc="1" locked="0" layoutInCell="1" allowOverlap="1" wp14:anchorId="3CA7FB12" wp14:editId="4CFE27E9">
                <wp:simplePos x="0" y="0"/>
                <wp:positionH relativeFrom="page">
                  <wp:posOffset>1765617</wp:posOffset>
                </wp:positionH>
                <wp:positionV relativeFrom="paragraph">
                  <wp:posOffset>3007190</wp:posOffset>
                </wp:positionV>
                <wp:extent cx="1488440" cy="58166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8440" cy="581660"/>
                          <a:chOff x="0" y="0"/>
                          <a:chExt cx="1488440" cy="581660"/>
                        </a:xfrm>
                      </wpg:grpSpPr>
                      <wps:wsp>
                        <wps:cNvPr id="22" name="Graphic 22"/>
                        <wps:cNvSpPr/>
                        <wps:spPr>
                          <a:xfrm>
                            <a:off x="4762" y="4762"/>
                            <a:ext cx="1478915" cy="572135"/>
                          </a:xfrm>
                          <a:custGeom>
                            <a:avLst/>
                            <a:gdLst/>
                            <a:ahLst/>
                            <a:cxnLst/>
                            <a:rect l="l" t="t" r="r" b="b"/>
                            <a:pathLst>
                              <a:path w="1478915" h="572135">
                                <a:moveTo>
                                  <a:pt x="1109218" y="0"/>
                                </a:moveTo>
                                <a:lnTo>
                                  <a:pt x="1109218" y="143002"/>
                                </a:lnTo>
                                <a:lnTo>
                                  <a:pt x="0" y="143002"/>
                                </a:lnTo>
                                <a:lnTo>
                                  <a:pt x="0" y="429133"/>
                                </a:lnTo>
                                <a:lnTo>
                                  <a:pt x="1109218" y="429133"/>
                                </a:lnTo>
                                <a:lnTo>
                                  <a:pt x="1109218" y="572135"/>
                                </a:lnTo>
                                <a:lnTo>
                                  <a:pt x="1478914" y="286004"/>
                                </a:lnTo>
                                <a:lnTo>
                                  <a:pt x="1109218" y="0"/>
                                </a:lnTo>
                                <a:close/>
                              </a:path>
                            </a:pathLst>
                          </a:custGeom>
                          <a:ln w="9525">
                            <a:solidFill>
                              <a:srgbClr val="000000"/>
                            </a:solidFill>
                            <a:prstDash val="solid"/>
                          </a:ln>
                        </wps:spPr>
                        <wps:bodyPr wrap="square" lIns="0" tIns="0" rIns="0" bIns="0" rtlCol="0">
                          <a:prstTxWarp prst="textNoShape">
                            <a:avLst/>
                          </a:prstTxWarp>
                          <a:noAutofit/>
                        </wps:bodyPr>
                      </wps:wsp>
                      <wps:wsp>
                        <wps:cNvPr id="23" name="Textbox 23"/>
                        <wps:cNvSpPr txBox="1"/>
                        <wps:spPr>
                          <a:xfrm>
                            <a:off x="0" y="0"/>
                            <a:ext cx="1488440" cy="581660"/>
                          </a:xfrm>
                          <a:prstGeom prst="rect">
                            <a:avLst/>
                          </a:prstGeom>
                        </wps:spPr>
                        <wps:txbx>
                          <w:txbxContent>
                            <w:p w14:paraId="0D69F06A" w14:textId="77777777" w:rsidR="00A16F3B" w:rsidRDefault="00A16F3B">
                              <w:pPr>
                                <w:spacing w:before="17"/>
                                <w:rPr>
                                  <w:rFonts w:ascii="Cambria"/>
                                </w:rPr>
                              </w:pPr>
                            </w:p>
                            <w:p w14:paraId="3438D5DF" w14:textId="77777777" w:rsidR="00A16F3B" w:rsidRDefault="00A16F3B">
                              <w:pPr>
                                <w:ind w:left="159"/>
                                <w:rPr>
                                  <w:rFonts w:ascii="Calibri"/>
                                </w:rPr>
                              </w:pPr>
                              <w:r>
                                <w:rPr>
                                  <w:rFonts w:ascii="Calibri"/>
                                  <w:spacing w:val="-2"/>
                                </w:rPr>
                                <w:t>SUBKEGIATAN</w:t>
                              </w:r>
                            </w:p>
                          </w:txbxContent>
                        </wps:txbx>
                        <wps:bodyPr wrap="square" lIns="0" tIns="0" rIns="0" bIns="0" rtlCol="0">
                          <a:noAutofit/>
                        </wps:bodyPr>
                      </wps:wsp>
                    </wpg:wgp>
                  </a:graphicData>
                </a:graphic>
              </wp:anchor>
            </w:drawing>
          </mc:Choice>
          <mc:Fallback>
            <w:pict>
              <v:group w14:anchorId="3CA7FB12" id="Group 21" o:spid="_x0000_s1038" style="position:absolute;margin-left:139pt;margin-top:236.8pt;width:117.2pt;height:45.8pt;z-index:-15727104;mso-wrap-distance-left:0;mso-wrap-distance-right:0;mso-position-horizontal-relative:page" coordsize="14884,5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">
                <v:shape id="Graphic 22" o:spid="_x0000_s1039" style="position:absolute;left:47;top:47;width:14789;height:5721;visibility:visible;mso-wrap-style:square;v-text-anchor:top" coordsize="1478915,572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hc/8UA&#10;AADbAAAADwAAAGRycy9kb3ducmV2LnhtbESPzWrDMBCE74W8g9hAL6WR40MpbpQQQkJNc4ld0/Ni&#10;bW1Ta+Vain/ePioEehxm5htms5tMKwbqXWNZwXoVgSAurW64UlB8np5fQTiPrLG1TApmcrDbLh42&#10;mGg7ckZD7isRIOwSVFB73yVSurImg25lO+LgfdveoA+yr6TucQxw08o4il6kwYbDQo0dHWoqf/Kr&#10;UfCbfRzOR3eZr0WW2qev9XuRn1ipx+W0fwPhafL/4Xs71QriGP6+hB8gt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OFz/xQAAANsAAAAPAAAAAAAAAAAAAAAAAJgCAABkcnMv&#10;ZG93bnJldi54bWxQSwUGAAAAAAQABAD1AAAAigMAAAAA&#10;" path="m1109218,r,143002l,143002,,429133r1109218,l1109218,572135,1478914,286004,1109218,xe" filled="f">
                  <v:path arrowok="t"/>
                </v:shape>
                <v:shape id="Textbox 23" o:spid="_x0000_s1040" type="#_x0000_t202" style="position:absolute;width:14884;height:58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14:paraId="0D69F06A" w14:textId="77777777" w:rsidR="00A16F3B" w:rsidRDefault="00A16F3B">
                        <w:pPr>
                          <w:spacing w:before="17"/>
                          <w:rPr>
                            <w:rFonts w:ascii="Cambria"/>
                          </w:rPr>
                        </w:pPr>
                      </w:p>
                      <w:p w14:paraId="3438D5DF" w14:textId="77777777" w:rsidR="00A16F3B" w:rsidRDefault="00A16F3B">
                        <w:pPr>
                          <w:ind w:left="159"/>
                          <w:rPr>
                            <w:rFonts w:ascii="Calibri"/>
                          </w:rPr>
                        </w:pPr>
                        <w:r>
                          <w:rPr>
                            <w:rFonts w:ascii="Calibri"/>
                            <w:spacing w:val="-2"/>
                          </w:rPr>
                          <w:t>SUBKEGIATAN</w:t>
                        </w:r>
                      </w:p>
                    </w:txbxContent>
                  </v:textbox>
                </v:shape>
                <w10:wrap type="topAndBottom" anchorx="page"/>
              </v:group>
            </w:pict>
          </mc:Fallback>
        </mc:AlternateContent>
      </w:r>
    </w:p>
    <w:p w14:paraId="0EE80892" w14:textId="77777777" w:rsidR="0015099D" w:rsidRPr="006B263B" w:rsidRDefault="0015099D">
      <w:pPr>
        <w:pStyle w:val="BodyText"/>
        <w:spacing w:before="6"/>
        <w:jc w:val="left"/>
        <w:rPr>
          <w:rFonts w:ascii="Bookman Old Style" w:hAnsi="Bookman Old Style"/>
          <w:sz w:val="10"/>
        </w:rPr>
      </w:pPr>
    </w:p>
    <w:p w14:paraId="769D8667" w14:textId="44B13113" w:rsidR="0015099D" w:rsidRPr="006B263B" w:rsidRDefault="00472A67">
      <w:pPr>
        <w:pStyle w:val="BodyText"/>
        <w:spacing w:before="1"/>
        <w:jc w:val="left"/>
        <w:rPr>
          <w:rFonts w:ascii="Bookman Old Style" w:hAnsi="Bookman Old Style"/>
          <w:sz w:val="18"/>
        </w:rPr>
      </w:pPr>
      <w:r w:rsidRPr="006B263B">
        <w:rPr>
          <w:rFonts w:ascii="Bookman Old Style" w:hAnsi="Bookman Old Style"/>
          <w:noProof/>
          <w:lang w:val="en-US"/>
        </w:rPr>
        <mc:AlternateContent>
          <mc:Choice Requires="wpg">
            <w:drawing>
              <wp:anchor distT="0" distB="0" distL="0" distR="0" simplePos="0" relativeHeight="487589888" behindDoc="1" locked="0" layoutInCell="1" allowOverlap="1" wp14:anchorId="2796EB98" wp14:editId="4D4E054A">
                <wp:simplePos x="0" y="0"/>
                <wp:positionH relativeFrom="page">
                  <wp:posOffset>3476625</wp:posOffset>
                </wp:positionH>
                <wp:positionV relativeFrom="paragraph">
                  <wp:posOffset>1187450</wp:posOffset>
                </wp:positionV>
                <wp:extent cx="1998980" cy="1329055"/>
                <wp:effectExtent l="0" t="0" r="20320" b="23495"/>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8980" cy="1329055"/>
                          <a:chOff x="4762" y="4762"/>
                          <a:chExt cx="1998980" cy="1329055"/>
                        </a:xfrm>
                      </wpg:grpSpPr>
                      <wps:wsp>
                        <wps:cNvPr id="25" name="Graphic 25"/>
                        <wps:cNvSpPr/>
                        <wps:spPr>
                          <a:xfrm>
                            <a:off x="4762" y="4762"/>
                            <a:ext cx="1998980" cy="1329055"/>
                          </a:xfrm>
                          <a:custGeom>
                            <a:avLst/>
                            <a:gdLst/>
                            <a:ahLst/>
                            <a:cxnLst/>
                            <a:rect l="l" t="t" r="r" b="b"/>
                            <a:pathLst>
                              <a:path w="1998980" h="1329055">
                                <a:moveTo>
                                  <a:pt x="999489" y="0"/>
                                </a:moveTo>
                                <a:lnTo>
                                  <a:pt x="942766" y="1052"/>
                                </a:lnTo>
                                <a:lnTo>
                                  <a:pt x="886874" y="4170"/>
                                </a:lnTo>
                                <a:lnTo>
                                  <a:pt x="831897" y="9300"/>
                                </a:lnTo>
                                <a:lnTo>
                                  <a:pt x="777919" y="16384"/>
                                </a:lnTo>
                                <a:lnTo>
                                  <a:pt x="725026" y="25366"/>
                                </a:lnTo>
                                <a:lnTo>
                                  <a:pt x="673300" y="36191"/>
                                </a:lnTo>
                                <a:lnTo>
                                  <a:pt x="622828" y="48801"/>
                                </a:lnTo>
                                <a:lnTo>
                                  <a:pt x="573692" y="63142"/>
                                </a:lnTo>
                                <a:lnTo>
                                  <a:pt x="525977" y="79156"/>
                                </a:lnTo>
                                <a:lnTo>
                                  <a:pt x="479768" y="96787"/>
                                </a:lnTo>
                                <a:lnTo>
                                  <a:pt x="435149" y="115981"/>
                                </a:lnTo>
                                <a:lnTo>
                                  <a:pt x="392203" y="136679"/>
                                </a:lnTo>
                                <a:lnTo>
                                  <a:pt x="351017" y="158827"/>
                                </a:lnTo>
                                <a:lnTo>
                                  <a:pt x="311673" y="182368"/>
                                </a:lnTo>
                                <a:lnTo>
                                  <a:pt x="274256" y="207245"/>
                                </a:lnTo>
                                <a:lnTo>
                                  <a:pt x="238851" y="233404"/>
                                </a:lnTo>
                                <a:lnTo>
                                  <a:pt x="205542" y="260787"/>
                                </a:lnTo>
                                <a:lnTo>
                                  <a:pt x="174413" y="289338"/>
                                </a:lnTo>
                                <a:lnTo>
                                  <a:pt x="145548" y="319002"/>
                                </a:lnTo>
                                <a:lnTo>
                                  <a:pt x="119032" y="349722"/>
                                </a:lnTo>
                                <a:lnTo>
                                  <a:pt x="94950" y="381441"/>
                                </a:lnTo>
                                <a:lnTo>
                                  <a:pt x="73384" y="414105"/>
                                </a:lnTo>
                                <a:lnTo>
                                  <a:pt x="54421" y="447657"/>
                                </a:lnTo>
                                <a:lnTo>
                                  <a:pt x="24637" y="517198"/>
                                </a:lnTo>
                                <a:lnTo>
                                  <a:pt x="6271" y="589617"/>
                                </a:lnTo>
                                <a:lnTo>
                                  <a:pt x="0" y="664463"/>
                                </a:lnTo>
                                <a:lnTo>
                                  <a:pt x="1581" y="702175"/>
                                </a:lnTo>
                                <a:lnTo>
                                  <a:pt x="13984" y="775887"/>
                                </a:lnTo>
                                <a:lnTo>
                                  <a:pt x="38144" y="846942"/>
                                </a:lnTo>
                                <a:lnTo>
                                  <a:pt x="73384" y="914893"/>
                                </a:lnTo>
                                <a:lnTo>
                                  <a:pt x="94950" y="947564"/>
                                </a:lnTo>
                                <a:lnTo>
                                  <a:pt x="119032" y="979291"/>
                                </a:lnTo>
                                <a:lnTo>
                                  <a:pt x="145548" y="1010017"/>
                                </a:lnTo>
                                <a:lnTo>
                                  <a:pt x="174413" y="1039686"/>
                                </a:lnTo>
                                <a:lnTo>
                                  <a:pt x="205542" y="1068242"/>
                                </a:lnTo>
                                <a:lnTo>
                                  <a:pt x="238851" y="1095629"/>
                                </a:lnTo>
                                <a:lnTo>
                                  <a:pt x="274256" y="1121791"/>
                                </a:lnTo>
                                <a:lnTo>
                                  <a:pt x="311673" y="1146672"/>
                                </a:lnTo>
                                <a:lnTo>
                                  <a:pt x="351017" y="1170216"/>
                                </a:lnTo>
                                <a:lnTo>
                                  <a:pt x="392203" y="1192366"/>
                                </a:lnTo>
                                <a:lnTo>
                                  <a:pt x="435149" y="1213066"/>
                                </a:lnTo>
                                <a:lnTo>
                                  <a:pt x="479768" y="1232261"/>
                                </a:lnTo>
                                <a:lnTo>
                                  <a:pt x="525977" y="1249894"/>
                                </a:lnTo>
                                <a:lnTo>
                                  <a:pt x="573692" y="1265910"/>
                                </a:lnTo>
                                <a:lnTo>
                                  <a:pt x="622828" y="1280251"/>
                                </a:lnTo>
                                <a:lnTo>
                                  <a:pt x="673300" y="1292862"/>
                                </a:lnTo>
                                <a:lnTo>
                                  <a:pt x="725026" y="1303687"/>
                                </a:lnTo>
                                <a:lnTo>
                                  <a:pt x="777919" y="1312670"/>
                                </a:lnTo>
                                <a:lnTo>
                                  <a:pt x="831897" y="1319754"/>
                                </a:lnTo>
                                <a:lnTo>
                                  <a:pt x="886874" y="1324884"/>
                                </a:lnTo>
                                <a:lnTo>
                                  <a:pt x="942766" y="1328002"/>
                                </a:lnTo>
                                <a:lnTo>
                                  <a:pt x="999489" y="1329054"/>
                                </a:lnTo>
                                <a:lnTo>
                                  <a:pt x="1056213" y="1328002"/>
                                </a:lnTo>
                                <a:lnTo>
                                  <a:pt x="1112105" y="1324884"/>
                                </a:lnTo>
                                <a:lnTo>
                                  <a:pt x="1167082" y="1319754"/>
                                </a:lnTo>
                                <a:lnTo>
                                  <a:pt x="1221060" y="1312670"/>
                                </a:lnTo>
                                <a:lnTo>
                                  <a:pt x="1273953" y="1303687"/>
                                </a:lnTo>
                                <a:lnTo>
                                  <a:pt x="1325679" y="1292862"/>
                                </a:lnTo>
                                <a:lnTo>
                                  <a:pt x="1376151" y="1280251"/>
                                </a:lnTo>
                                <a:lnTo>
                                  <a:pt x="1425287" y="1265910"/>
                                </a:lnTo>
                                <a:lnTo>
                                  <a:pt x="1473002" y="1249894"/>
                                </a:lnTo>
                                <a:lnTo>
                                  <a:pt x="1519211" y="1232261"/>
                                </a:lnTo>
                                <a:lnTo>
                                  <a:pt x="1563830" y="1213066"/>
                                </a:lnTo>
                                <a:lnTo>
                                  <a:pt x="1606776" y="1192366"/>
                                </a:lnTo>
                                <a:lnTo>
                                  <a:pt x="1647962" y="1170216"/>
                                </a:lnTo>
                                <a:lnTo>
                                  <a:pt x="1687306" y="1146672"/>
                                </a:lnTo>
                                <a:lnTo>
                                  <a:pt x="1724723" y="1121791"/>
                                </a:lnTo>
                                <a:lnTo>
                                  <a:pt x="1760128" y="1095629"/>
                                </a:lnTo>
                                <a:lnTo>
                                  <a:pt x="1793437" y="1068242"/>
                                </a:lnTo>
                                <a:lnTo>
                                  <a:pt x="1824566" y="1039686"/>
                                </a:lnTo>
                                <a:lnTo>
                                  <a:pt x="1853431" y="1010017"/>
                                </a:lnTo>
                                <a:lnTo>
                                  <a:pt x="1879947" y="979291"/>
                                </a:lnTo>
                                <a:lnTo>
                                  <a:pt x="1904029" y="947564"/>
                                </a:lnTo>
                                <a:lnTo>
                                  <a:pt x="1925595" y="914893"/>
                                </a:lnTo>
                                <a:lnTo>
                                  <a:pt x="1944558" y="881334"/>
                                </a:lnTo>
                                <a:lnTo>
                                  <a:pt x="1974342" y="811775"/>
                                </a:lnTo>
                                <a:lnTo>
                                  <a:pt x="1992708" y="739335"/>
                                </a:lnTo>
                                <a:lnTo>
                                  <a:pt x="1998980" y="664463"/>
                                </a:lnTo>
                                <a:lnTo>
                                  <a:pt x="1997398" y="626765"/>
                                </a:lnTo>
                                <a:lnTo>
                                  <a:pt x="1984995" y="553076"/>
                                </a:lnTo>
                                <a:lnTo>
                                  <a:pt x="1960835" y="482040"/>
                                </a:lnTo>
                                <a:lnTo>
                                  <a:pt x="1925595" y="414105"/>
                                </a:lnTo>
                                <a:lnTo>
                                  <a:pt x="1904029" y="381441"/>
                                </a:lnTo>
                                <a:lnTo>
                                  <a:pt x="1879947" y="349722"/>
                                </a:lnTo>
                                <a:lnTo>
                                  <a:pt x="1853431" y="319002"/>
                                </a:lnTo>
                                <a:lnTo>
                                  <a:pt x="1824566" y="289338"/>
                                </a:lnTo>
                                <a:lnTo>
                                  <a:pt x="1793437" y="260787"/>
                                </a:lnTo>
                                <a:lnTo>
                                  <a:pt x="1760128" y="233404"/>
                                </a:lnTo>
                                <a:lnTo>
                                  <a:pt x="1724723" y="207245"/>
                                </a:lnTo>
                                <a:lnTo>
                                  <a:pt x="1687306" y="182368"/>
                                </a:lnTo>
                                <a:lnTo>
                                  <a:pt x="1647962" y="158827"/>
                                </a:lnTo>
                                <a:lnTo>
                                  <a:pt x="1606776" y="136679"/>
                                </a:lnTo>
                                <a:lnTo>
                                  <a:pt x="1563830" y="115981"/>
                                </a:lnTo>
                                <a:lnTo>
                                  <a:pt x="1519211" y="96787"/>
                                </a:lnTo>
                                <a:lnTo>
                                  <a:pt x="1473002" y="79156"/>
                                </a:lnTo>
                                <a:lnTo>
                                  <a:pt x="1425287" y="63142"/>
                                </a:lnTo>
                                <a:lnTo>
                                  <a:pt x="1376151" y="48801"/>
                                </a:lnTo>
                                <a:lnTo>
                                  <a:pt x="1325679" y="36191"/>
                                </a:lnTo>
                                <a:lnTo>
                                  <a:pt x="1273953" y="25366"/>
                                </a:lnTo>
                                <a:lnTo>
                                  <a:pt x="1221060" y="16384"/>
                                </a:lnTo>
                                <a:lnTo>
                                  <a:pt x="1167082" y="9300"/>
                                </a:lnTo>
                                <a:lnTo>
                                  <a:pt x="1112105" y="4170"/>
                                </a:lnTo>
                                <a:lnTo>
                                  <a:pt x="1056213" y="1052"/>
                                </a:lnTo>
                                <a:lnTo>
                                  <a:pt x="999489" y="0"/>
                                </a:lnTo>
                                <a:close/>
                              </a:path>
                              <a:path w="1998980" h="1329055">
                                <a:moveTo>
                                  <a:pt x="1081659" y="533400"/>
                                </a:moveTo>
                                <a:lnTo>
                                  <a:pt x="1023504" y="535507"/>
                                </a:lnTo>
                                <a:lnTo>
                                  <a:pt x="967166" y="541682"/>
                                </a:lnTo>
                                <a:lnTo>
                                  <a:pt x="912968" y="551707"/>
                                </a:lnTo>
                                <a:lnTo>
                                  <a:pt x="861236" y="565361"/>
                                </a:lnTo>
                                <a:lnTo>
                                  <a:pt x="812296" y="582426"/>
                                </a:lnTo>
                                <a:lnTo>
                                  <a:pt x="766473" y="602683"/>
                                </a:lnTo>
                                <a:lnTo>
                                  <a:pt x="724092" y="625911"/>
                                </a:lnTo>
                                <a:lnTo>
                                  <a:pt x="685478" y="651892"/>
                                </a:lnTo>
                                <a:lnTo>
                                  <a:pt x="650958" y="680408"/>
                                </a:lnTo>
                                <a:lnTo>
                                  <a:pt x="620855" y="711237"/>
                                </a:lnTo>
                                <a:lnTo>
                                  <a:pt x="595497" y="744162"/>
                                </a:lnTo>
                                <a:lnTo>
                                  <a:pt x="575207" y="778963"/>
                                </a:lnTo>
                                <a:lnTo>
                                  <a:pt x="560311" y="815420"/>
                                </a:lnTo>
                                <a:lnTo>
                                  <a:pt x="551135" y="853315"/>
                                </a:lnTo>
                                <a:lnTo>
                                  <a:pt x="548005" y="892428"/>
                                </a:lnTo>
                                <a:lnTo>
                                  <a:pt x="551135" y="931566"/>
                                </a:lnTo>
                                <a:lnTo>
                                  <a:pt x="560311" y="969481"/>
                                </a:lnTo>
                                <a:lnTo>
                                  <a:pt x="575207" y="1005956"/>
                                </a:lnTo>
                                <a:lnTo>
                                  <a:pt x="595497" y="1040772"/>
                                </a:lnTo>
                                <a:lnTo>
                                  <a:pt x="620855" y="1073709"/>
                                </a:lnTo>
                                <a:lnTo>
                                  <a:pt x="650958" y="1104549"/>
                                </a:lnTo>
                                <a:lnTo>
                                  <a:pt x="685478" y="1133072"/>
                                </a:lnTo>
                                <a:lnTo>
                                  <a:pt x="724092" y="1159060"/>
                                </a:lnTo>
                                <a:lnTo>
                                  <a:pt x="766473" y="1182293"/>
                                </a:lnTo>
                                <a:lnTo>
                                  <a:pt x="812296" y="1202553"/>
                                </a:lnTo>
                                <a:lnTo>
                                  <a:pt x="861236" y="1219620"/>
                                </a:lnTo>
                                <a:lnTo>
                                  <a:pt x="912968" y="1233276"/>
                                </a:lnTo>
                                <a:lnTo>
                                  <a:pt x="967166" y="1243301"/>
                                </a:lnTo>
                                <a:lnTo>
                                  <a:pt x="1023504" y="1249477"/>
                                </a:lnTo>
                                <a:lnTo>
                                  <a:pt x="1081659" y="1251584"/>
                                </a:lnTo>
                                <a:lnTo>
                                  <a:pt x="1139836" y="1249477"/>
                                </a:lnTo>
                                <a:lnTo>
                                  <a:pt x="1196196" y="1243301"/>
                                </a:lnTo>
                                <a:lnTo>
                                  <a:pt x="1250411" y="1233276"/>
                                </a:lnTo>
                                <a:lnTo>
                                  <a:pt x="1302158" y="1219620"/>
                                </a:lnTo>
                                <a:lnTo>
                                  <a:pt x="1351110" y="1202553"/>
                                </a:lnTo>
                                <a:lnTo>
                                  <a:pt x="1396944" y="1182293"/>
                                </a:lnTo>
                                <a:lnTo>
                                  <a:pt x="1439333" y="1159060"/>
                                </a:lnTo>
                                <a:lnTo>
                                  <a:pt x="1477953" y="1133072"/>
                                </a:lnTo>
                                <a:lnTo>
                                  <a:pt x="1512478" y="1104549"/>
                                </a:lnTo>
                                <a:lnTo>
                                  <a:pt x="1542584" y="1073709"/>
                                </a:lnTo>
                                <a:lnTo>
                                  <a:pt x="1567945" y="1040772"/>
                                </a:lnTo>
                                <a:lnTo>
                                  <a:pt x="1588236" y="1005956"/>
                                </a:lnTo>
                                <a:lnTo>
                                  <a:pt x="1603132" y="969481"/>
                                </a:lnTo>
                                <a:lnTo>
                                  <a:pt x="1612309" y="931566"/>
                                </a:lnTo>
                                <a:lnTo>
                                  <a:pt x="1615439" y="892428"/>
                                </a:lnTo>
                                <a:lnTo>
                                  <a:pt x="1612309" y="853315"/>
                                </a:lnTo>
                                <a:lnTo>
                                  <a:pt x="1603132" y="815420"/>
                                </a:lnTo>
                                <a:lnTo>
                                  <a:pt x="1588236" y="778963"/>
                                </a:lnTo>
                                <a:lnTo>
                                  <a:pt x="1567945" y="744162"/>
                                </a:lnTo>
                                <a:lnTo>
                                  <a:pt x="1542584" y="711237"/>
                                </a:lnTo>
                                <a:lnTo>
                                  <a:pt x="1512478" y="680408"/>
                                </a:lnTo>
                                <a:lnTo>
                                  <a:pt x="1477953" y="651892"/>
                                </a:lnTo>
                                <a:lnTo>
                                  <a:pt x="1439333" y="625911"/>
                                </a:lnTo>
                                <a:lnTo>
                                  <a:pt x="1396944" y="602683"/>
                                </a:lnTo>
                                <a:lnTo>
                                  <a:pt x="1351110" y="582426"/>
                                </a:lnTo>
                                <a:lnTo>
                                  <a:pt x="1302158" y="565361"/>
                                </a:lnTo>
                                <a:lnTo>
                                  <a:pt x="1250411" y="551707"/>
                                </a:lnTo>
                                <a:lnTo>
                                  <a:pt x="1196196" y="541682"/>
                                </a:lnTo>
                                <a:lnTo>
                                  <a:pt x="1139836" y="535507"/>
                                </a:lnTo>
                                <a:lnTo>
                                  <a:pt x="1081659" y="533400"/>
                                </a:lnTo>
                                <a:close/>
                              </a:path>
                            </a:pathLst>
                          </a:custGeom>
                          <a:ln w="9525">
                            <a:solidFill>
                              <a:srgbClr val="000000"/>
                            </a:solidFill>
                            <a:prstDash val="solid"/>
                          </a:ln>
                        </wps:spPr>
                        <wps:bodyPr wrap="square" lIns="0" tIns="0" rIns="0" bIns="0" rtlCol="0">
                          <a:prstTxWarp prst="textNoShape">
                            <a:avLst/>
                          </a:prstTxWarp>
                          <a:noAutofit/>
                        </wps:bodyPr>
                      </wps:wsp>
                      <wps:wsp>
                        <wps:cNvPr id="26" name="Textbox 26"/>
                        <wps:cNvSpPr txBox="1"/>
                        <wps:spPr>
                          <a:xfrm>
                            <a:off x="658050" y="263080"/>
                            <a:ext cx="1061212" cy="179832"/>
                          </a:xfrm>
                          <a:prstGeom prst="rect">
                            <a:avLst/>
                          </a:prstGeom>
                        </wps:spPr>
                        <wps:txbx>
                          <w:txbxContent>
                            <w:p w14:paraId="35E6BC8E" w14:textId="65462724" w:rsidR="00A16F3B" w:rsidRDefault="00A16F3B">
                              <w:pPr>
                                <w:spacing w:line="221" w:lineRule="exact"/>
                                <w:rPr>
                                  <w:rFonts w:ascii="Calibri"/>
                                </w:rPr>
                              </w:pPr>
                              <w:r>
                                <w:rPr>
                                  <w:rFonts w:ascii="Calibri"/>
                                </w:rPr>
                                <w:t>RENSTRA</w:t>
                              </w:r>
                              <w:r>
                                <w:rPr>
                                  <w:rFonts w:ascii="Calibri"/>
                                  <w:spacing w:val="-1"/>
                                </w:rPr>
                                <w:t xml:space="preserve"> </w:t>
                              </w:r>
                              <w:r>
                                <w:rPr>
                                  <w:rFonts w:ascii="Calibri"/>
                                </w:rPr>
                                <w:t>:</w:t>
                              </w:r>
                              <w:r>
                                <w:rPr>
                                  <w:rFonts w:ascii="Calibri"/>
                                  <w:spacing w:val="-2"/>
                                </w:rPr>
                                <w:t xml:space="preserve"> 43</w:t>
                              </w:r>
                            </w:p>
                          </w:txbxContent>
                        </wps:txbx>
                        <wps:bodyPr wrap="square" lIns="0" tIns="0" rIns="0" bIns="0" rtlCol="0">
                          <a:noAutofit/>
                        </wps:bodyPr>
                      </wps:wsp>
                      <wps:wsp>
                        <wps:cNvPr id="27" name="Textbox 27"/>
                        <wps:cNvSpPr txBox="1"/>
                        <wps:spPr>
                          <a:xfrm>
                            <a:off x="872934" y="708088"/>
                            <a:ext cx="442595" cy="311150"/>
                          </a:xfrm>
                          <a:prstGeom prst="rect">
                            <a:avLst/>
                          </a:prstGeom>
                        </wps:spPr>
                        <wps:txbx>
                          <w:txbxContent>
                            <w:p w14:paraId="7508AFA8" w14:textId="77777777" w:rsidR="00A16F3B" w:rsidRDefault="00A16F3B">
                              <w:pPr>
                                <w:spacing w:line="225" w:lineRule="exact"/>
                                <w:ind w:left="-1" w:right="18"/>
                                <w:jc w:val="center"/>
                                <w:rPr>
                                  <w:rFonts w:ascii="Calibri"/>
                                </w:rPr>
                              </w:pPr>
                              <w:r>
                                <w:rPr>
                                  <w:rFonts w:ascii="Calibri"/>
                                </w:rPr>
                                <w:t>RENJA</w:t>
                              </w:r>
                              <w:r>
                                <w:rPr>
                                  <w:rFonts w:ascii="Calibri"/>
                                  <w:spacing w:val="-2"/>
                                </w:rPr>
                                <w:t xml:space="preserve"> </w:t>
                              </w:r>
                              <w:r>
                                <w:rPr>
                                  <w:rFonts w:ascii="Calibri"/>
                                  <w:spacing w:val="-10"/>
                                </w:rPr>
                                <w:t>:</w:t>
                              </w:r>
                            </w:p>
                            <w:p w14:paraId="6947B78A" w14:textId="190ABB1C" w:rsidR="00A16F3B" w:rsidRDefault="00A16F3B">
                              <w:pPr>
                                <w:spacing w:line="265" w:lineRule="exact"/>
                                <w:ind w:right="18"/>
                                <w:jc w:val="center"/>
                                <w:rPr>
                                  <w:rFonts w:ascii="Calibri"/>
                                </w:rPr>
                              </w:pPr>
                              <w:r>
                                <w:rPr>
                                  <w:rFonts w:ascii="Calibri"/>
                                  <w:spacing w:val="-5"/>
                                </w:rPr>
                                <w:t>40</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796EB98" id="Group 24" o:spid="_x0000_s1041" style="position:absolute;margin-left:273.75pt;margin-top:93.5pt;width:157.4pt;height:104.65pt;z-index:-15726592;mso-wrap-distance-left:0;mso-wrap-distance-right:0;mso-position-horizontal-relative:page;mso-width-relative:margin;mso-height-relative:margin" coordorigin="47,47" coordsize="19989,13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">
                <v:shape id="Graphic 25" o:spid="_x0000_s1042" style="position:absolute;left:47;top:47;width:19990;height:13291;visibility:visible;mso-wrap-style:square;v-text-anchor:top" coordsize="1998980,1329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Y1O8QA&#10;AADbAAAADwAAAGRycy9kb3ducmV2LnhtbESPQWvCQBSE74L/YXlCb3UToWmJrqEUimIhoi30+sg+&#10;k9Ds25Bdk5hf3y0UPA4z8w2zyUbTiJ46V1tWEC8jEMSF1TWXCr4+3x9fQDiPrLGxTApu5CDbzmcb&#10;TLUd+ET92ZciQNilqKDyvk2ldEVFBt3StsTBu9jOoA+yK6XucAhw08hVFCXSYM1hocKW3ioqfs5X&#10;o+A45R/f0ta7PKbnaZKUXI/moNTDYnxdg/A0+nv4v73XClZP8Pc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2NTvEAAAA2wAAAA8AAAAAAAAAAAAAAAAAmAIAAGRycy9k&#10;b3ducmV2LnhtbFBLBQYAAAAABAAEAPUAAACJAwAAAAA=&#10;" path="m999489,l942766,1052,886874,4170,831897,9300r-53978,7084l725026,25366,673300,36191,622828,48801,573692,63142,525977,79156,479768,96787r-44619,19194l392203,136679r-41186,22148l311673,182368r-37417,24877l238851,233404r-33309,27383l174413,289338r-28865,29664l119032,349722,94950,381441,73384,414105,54421,447657,24637,517198,6271,589617,,664463r1581,37712l13984,775887r24160,71055l73384,914893r21566,32671l119032,979291r26516,30726l174413,1039686r31129,28556l238851,1095629r35405,26162l311673,1146672r39344,23544l392203,1192366r42946,20700l479768,1232261r46209,17633l573692,1265910r49136,14341l673300,1292862r51726,10825l777919,1312670r53978,7084l886874,1324884r55892,3118l999489,1329054r56724,-1052l1112105,1324884r54977,-5130l1221060,1312670r52893,-8983l1325679,1292862r50472,-12611l1425287,1265910r47715,-16016l1519211,1232261r44619,-19195l1606776,1192366r41186,-22150l1687306,1146672r37417,-24881l1760128,1095629r33309,-27387l1824566,1039686r28865,-29669l1879947,979291r24082,-31727l1925595,914893r18963,-33559l1974342,811775r18366,-72440l1998980,664463r-1582,-37698l1984995,553076r-24160,-71036l1925595,414105r-21566,-32664l1879947,349722r-26516,-30720l1824566,289338r-31129,-28551l1760128,233404r-35405,-26159l1687306,182368r-39344,-23541l1606776,136679r-42946,-20698l1519211,96787,1473002,79156,1425287,63142,1376151,48801,1325679,36191,1273953,25366r-52893,-8982l1167082,9300,1112105,4170,1056213,1052,999489,xem1081659,533400r-58155,2107l967166,541682r-54198,10025l861236,565361r-48940,17065l766473,602683r-42381,23228l685478,651892r-34520,28516l620855,711237r-25358,32925l575207,778963r-14896,36457l551135,853315r-3130,39113l551135,931566r9176,37915l575207,1005956r20290,34816l620855,1073709r30103,30840l685478,1133072r38614,25988l766473,1182293r45823,20260l861236,1219620r51732,13656l967166,1243301r56338,6176l1081659,1251584r58177,-2107l1196196,1243301r54215,-10025l1302158,1219620r48952,-17067l1396944,1182293r42389,-23233l1477953,1133072r34525,-28523l1542584,1073709r25361,-32937l1588236,1005956r14896,-36475l1612309,931566r3130,-39138l1612309,853315r-9177,-37895l1588236,778963r-20291,-34801l1542584,711237r-30106,-30829l1477953,651892r-38620,-25981l1396944,602683r-45834,-20257l1302158,565361r-51747,-13654l1196196,541682r-56360,-6175l1081659,533400xe" filled="f">
                  <v:path arrowok="t"/>
                </v:shape>
                <v:shape id="Textbox 26" o:spid="_x0000_s1043" type="#_x0000_t202" style="position:absolute;left:6580;top:2630;width:10612;height:17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14:paraId="35E6BC8E" w14:textId="65462724" w:rsidR="00A16F3B" w:rsidRDefault="00A16F3B">
                        <w:pPr>
                          <w:spacing w:line="221" w:lineRule="exact"/>
                          <w:rPr>
                            <w:rFonts w:ascii="Calibri"/>
                          </w:rPr>
                        </w:pPr>
                        <w:r>
                          <w:rPr>
                            <w:rFonts w:ascii="Calibri"/>
                          </w:rPr>
                          <w:t>RENSTRA</w:t>
                        </w:r>
                        <w:r>
                          <w:rPr>
                            <w:rFonts w:ascii="Calibri"/>
                            <w:spacing w:val="-1"/>
                          </w:rPr>
                          <w:t xml:space="preserve"> </w:t>
                        </w:r>
                        <w:r>
                          <w:rPr>
                            <w:rFonts w:ascii="Calibri"/>
                          </w:rPr>
                          <w:t>:</w:t>
                        </w:r>
                        <w:r>
                          <w:rPr>
                            <w:rFonts w:ascii="Calibri"/>
                            <w:spacing w:val="-2"/>
                          </w:rPr>
                          <w:t xml:space="preserve"> 43</w:t>
                        </w:r>
                      </w:p>
                    </w:txbxContent>
                  </v:textbox>
                </v:shape>
                <v:shape id="Textbox 27" o:spid="_x0000_s1044" type="#_x0000_t202" style="position:absolute;left:8729;top:7080;width:4426;height:3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wfsQA&#10;AADbAAAADwAAAGRycy9kb3ducmV2LnhtbESPQWvCQBSE74L/YXlCb7rRg63RVURaKBTEGA8en9ln&#10;sph9G7Nbjf++KxQ8DjPzDbNYdbYWN2q9caxgPEpAEBdOGy4VHPKv4QcIH5A11o5JwYM8rJb93gJT&#10;7e6c0W0fShEh7FNUUIXQpFL6oiKLfuQa4uidXWsxRNmWUrd4j3Bby0mSTKVFw3GhwoY2FRWX/a9V&#10;sD5y9mmu29MuO2cmz2cJ/0wvSr0NuvUcRKAuvML/7W+tYPIO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88H7EAAAA2wAAAA8AAAAAAAAAAAAAAAAAmAIAAGRycy9k&#10;b3ducmV2LnhtbFBLBQYAAAAABAAEAPUAAACJAwAAAAA=&#10;" filled="f" stroked="f">
                  <v:textbox inset="0,0,0,0">
                    <w:txbxContent>
                      <w:p w14:paraId="7508AFA8" w14:textId="77777777" w:rsidR="00A16F3B" w:rsidRDefault="00A16F3B">
                        <w:pPr>
                          <w:spacing w:line="225" w:lineRule="exact"/>
                          <w:ind w:left="-1" w:right="18"/>
                          <w:jc w:val="center"/>
                          <w:rPr>
                            <w:rFonts w:ascii="Calibri"/>
                          </w:rPr>
                        </w:pPr>
                        <w:r>
                          <w:rPr>
                            <w:rFonts w:ascii="Calibri"/>
                          </w:rPr>
                          <w:t>RENJA</w:t>
                        </w:r>
                        <w:r>
                          <w:rPr>
                            <w:rFonts w:ascii="Calibri"/>
                            <w:spacing w:val="-2"/>
                          </w:rPr>
                          <w:t xml:space="preserve"> </w:t>
                        </w:r>
                        <w:r>
                          <w:rPr>
                            <w:rFonts w:ascii="Calibri"/>
                            <w:spacing w:val="-10"/>
                          </w:rPr>
                          <w:t>:</w:t>
                        </w:r>
                      </w:p>
                      <w:p w14:paraId="6947B78A" w14:textId="190ABB1C" w:rsidR="00A16F3B" w:rsidRDefault="00A16F3B">
                        <w:pPr>
                          <w:spacing w:line="265" w:lineRule="exact"/>
                          <w:ind w:right="18"/>
                          <w:jc w:val="center"/>
                          <w:rPr>
                            <w:rFonts w:ascii="Calibri"/>
                          </w:rPr>
                        </w:pPr>
                        <w:r>
                          <w:rPr>
                            <w:rFonts w:ascii="Calibri"/>
                            <w:spacing w:val="-5"/>
                          </w:rPr>
                          <w:t>40</w:t>
                        </w:r>
                      </w:p>
                    </w:txbxContent>
                  </v:textbox>
                </v:shape>
                <w10:wrap type="topAndBottom" anchorx="page"/>
              </v:group>
            </w:pict>
          </mc:Fallback>
        </mc:AlternateContent>
      </w:r>
    </w:p>
    <w:p w14:paraId="143A148F" w14:textId="77777777" w:rsidR="0015099D" w:rsidRDefault="0015099D">
      <w:pPr>
        <w:pStyle w:val="BodyText"/>
        <w:jc w:val="left"/>
      </w:pPr>
    </w:p>
    <w:p w14:paraId="13335E3C" w14:textId="77777777" w:rsidR="0015099D" w:rsidRDefault="0015099D">
      <w:pPr>
        <w:pStyle w:val="BodyText"/>
        <w:spacing w:before="225"/>
        <w:jc w:val="left"/>
      </w:pPr>
    </w:p>
    <w:p w14:paraId="34B2E4B0" w14:textId="77777777" w:rsidR="0015099D" w:rsidRPr="006B263B" w:rsidRDefault="002D5425">
      <w:pPr>
        <w:pStyle w:val="BodyText"/>
        <w:ind w:right="9"/>
        <w:jc w:val="center"/>
        <w:rPr>
          <w:rFonts w:ascii="Bookman Old Style" w:hAnsi="Bookman Old Style"/>
        </w:rPr>
      </w:pPr>
      <w:r w:rsidRPr="006B263B">
        <w:rPr>
          <w:rFonts w:ascii="Bookman Old Style" w:hAnsi="Bookman Old Style"/>
          <w:w w:val="120"/>
        </w:rPr>
        <w:t>Gambar :</w:t>
      </w:r>
      <w:r w:rsidRPr="006B263B">
        <w:rPr>
          <w:rFonts w:ascii="Bookman Old Style" w:hAnsi="Bookman Old Style"/>
          <w:spacing w:val="2"/>
          <w:w w:val="120"/>
        </w:rPr>
        <w:t xml:space="preserve"> </w:t>
      </w:r>
      <w:r w:rsidRPr="006B263B">
        <w:rPr>
          <w:rFonts w:ascii="Bookman Old Style" w:hAnsi="Bookman Old Style"/>
          <w:spacing w:val="-5"/>
          <w:w w:val="120"/>
        </w:rPr>
        <w:t>2.1</w:t>
      </w:r>
    </w:p>
    <w:p w14:paraId="4DFBF2F4" w14:textId="77777777" w:rsidR="0015099D" w:rsidRPr="006B263B" w:rsidRDefault="002D5425">
      <w:pPr>
        <w:pStyle w:val="BodyText"/>
        <w:spacing w:before="141"/>
        <w:ind w:right="9"/>
        <w:jc w:val="center"/>
        <w:rPr>
          <w:rFonts w:ascii="Bookman Old Style" w:hAnsi="Bookman Old Style"/>
        </w:rPr>
      </w:pPr>
      <w:r w:rsidRPr="006B263B">
        <w:rPr>
          <w:rFonts w:ascii="Bookman Old Style" w:hAnsi="Bookman Old Style"/>
          <w:w w:val="115"/>
        </w:rPr>
        <w:t>Diagram Venn program, kegiatan dan subkegiatan antara Renstra 2024-2026 dengan Renja Tahun 2024</w:t>
      </w:r>
    </w:p>
    <w:p w14:paraId="55A44B43" w14:textId="77777777" w:rsidR="0015099D" w:rsidRPr="006B263B" w:rsidRDefault="0015099D">
      <w:pPr>
        <w:pStyle w:val="BodyText"/>
        <w:jc w:val="left"/>
        <w:rPr>
          <w:rFonts w:ascii="Bookman Old Style" w:hAnsi="Bookman Old Style"/>
        </w:rPr>
      </w:pPr>
    </w:p>
    <w:p w14:paraId="1AE83444" w14:textId="77777777" w:rsidR="0015099D" w:rsidRPr="006B263B" w:rsidRDefault="0015099D">
      <w:pPr>
        <w:pStyle w:val="BodyText"/>
        <w:jc w:val="left"/>
        <w:rPr>
          <w:rFonts w:ascii="Bookman Old Style" w:hAnsi="Bookman Old Style"/>
        </w:rPr>
      </w:pPr>
    </w:p>
    <w:p w14:paraId="34197110" w14:textId="77777777" w:rsidR="0015099D" w:rsidRPr="006B263B" w:rsidRDefault="002D5425">
      <w:pPr>
        <w:pStyle w:val="BodyText"/>
        <w:spacing w:line="360" w:lineRule="auto"/>
        <w:ind w:left="102" w:right="112"/>
        <w:rPr>
          <w:rFonts w:ascii="Bookman Old Style" w:hAnsi="Bookman Old Style"/>
        </w:rPr>
      </w:pPr>
      <w:r w:rsidRPr="006B263B">
        <w:rPr>
          <w:rFonts w:ascii="Bookman Old Style" w:hAnsi="Bookman Old Style"/>
          <w:w w:val="115"/>
        </w:rPr>
        <w:t>Berdasarkan hasil tersebut diketahui bahwa untuk keterkaitan antara Renja dengan Renstra adalah sebagai berikut :</w:t>
      </w:r>
    </w:p>
    <w:p w14:paraId="4F1349BB" w14:textId="77777777" w:rsidR="0015099D" w:rsidRPr="006B263B" w:rsidRDefault="002D5425">
      <w:pPr>
        <w:pStyle w:val="ListParagraph"/>
        <w:numPr>
          <w:ilvl w:val="0"/>
          <w:numId w:val="18"/>
        </w:numPr>
        <w:tabs>
          <w:tab w:val="left" w:pos="461"/>
        </w:tabs>
        <w:ind w:left="461" w:hanging="359"/>
        <w:rPr>
          <w:rFonts w:ascii="Bookman Old Style" w:hAnsi="Bookman Old Style"/>
          <w:sz w:val="24"/>
        </w:rPr>
      </w:pPr>
      <w:r w:rsidRPr="006B263B">
        <w:rPr>
          <w:rFonts w:ascii="Bookman Old Style" w:hAnsi="Bookman Old Style"/>
          <w:w w:val="115"/>
          <w:sz w:val="24"/>
        </w:rPr>
        <w:t>Kesesuaian</w:t>
      </w:r>
      <w:r w:rsidRPr="006B263B">
        <w:rPr>
          <w:rFonts w:ascii="Bookman Old Style" w:hAnsi="Bookman Old Style"/>
          <w:spacing w:val="2"/>
          <w:w w:val="115"/>
          <w:sz w:val="24"/>
        </w:rPr>
        <w:t xml:space="preserve"> </w:t>
      </w:r>
      <w:r w:rsidRPr="006B263B">
        <w:rPr>
          <w:rFonts w:ascii="Bookman Old Style" w:hAnsi="Bookman Old Style"/>
          <w:w w:val="115"/>
          <w:sz w:val="24"/>
        </w:rPr>
        <w:t>program,</w:t>
      </w:r>
      <w:r w:rsidRPr="006B263B">
        <w:rPr>
          <w:rFonts w:ascii="Bookman Old Style" w:hAnsi="Bookman Old Style"/>
          <w:spacing w:val="3"/>
          <w:w w:val="115"/>
          <w:sz w:val="24"/>
        </w:rPr>
        <w:t xml:space="preserve"> </w:t>
      </w:r>
      <w:r w:rsidRPr="006B263B">
        <w:rPr>
          <w:rFonts w:ascii="Bookman Old Style" w:hAnsi="Bookman Old Style"/>
          <w:w w:val="115"/>
          <w:sz w:val="24"/>
        </w:rPr>
        <w:t>kegiatan</w:t>
      </w:r>
      <w:r w:rsidRPr="006B263B">
        <w:rPr>
          <w:rFonts w:ascii="Bookman Old Style" w:hAnsi="Bookman Old Style"/>
          <w:spacing w:val="2"/>
          <w:w w:val="115"/>
          <w:sz w:val="24"/>
        </w:rPr>
        <w:t xml:space="preserve"> </w:t>
      </w:r>
      <w:r w:rsidRPr="006B263B">
        <w:rPr>
          <w:rFonts w:ascii="Bookman Old Style" w:hAnsi="Bookman Old Style"/>
          <w:w w:val="115"/>
          <w:sz w:val="24"/>
        </w:rPr>
        <w:t>dan</w:t>
      </w:r>
      <w:r w:rsidRPr="006B263B">
        <w:rPr>
          <w:rFonts w:ascii="Bookman Old Style" w:hAnsi="Bookman Old Style"/>
          <w:spacing w:val="3"/>
          <w:w w:val="115"/>
          <w:sz w:val="24"/>
        </w:rPr>
        <w:t xml:space="preserve"> </w:t>
      </w:r>
      <w:r w:rsidRPr="006B263B">
        <w:rPr>
          <w:rFonts w:ascii="Bookman Old Style" w:hAnsi="Bookman Old Style"/>
          <w:spacing w:val="-2"/>
          <w:w w:val="115"/>
          <w:sz w:val="24"/>
        </w:rPr>
        <w:t>subkegiatan</w:t>
      </w:r>
    </w:p>
    <w:p w14:paraId="32005962" w14:textId="77777777" w:rsidR="0015099D" w:rsidRPr="006B263B" w:rsidRDefault="002D5425">
      <w:pPr>
        <w:pStyle w:val="ListParagraph"/>
        <w:numPr>
          <w:ilvl w:val="1"/>
          <w:numId w:val="18"/>
        </w:numPr>
        <w:tabs>
          <w:tab w:val="left" w:pos="821"/>
        </w:tabs>
        <w:spacing w:before="145" w:line="355" w:lineRule="auto"/>
        <w:ind w:left="821" w:right="110"/>
        <w:rPr>
          <w:rFonts w:ascii="Bookman Old Style" w:hAnsi="Bookman Old Style"/>
          <w:sz w:val="24"/>
        </w:rPr>
      </w:pPr>
      <w:r w:rsidRPr="006B263B">
        <w:rPr>
          <w:rFonts w:ascii="Bookman Old Style" w:hAnsi="Bookman Old Style"/>
          <w:w w:val="115"/>
          <w:sz w:val="24"/>
        </w:rPr>
        <w:t>Program</w:t>
      </w:r>
      <w:r w:rsidRPr="006B263B">
        <w:rPr>
          <w:rFonts w:ascii="Bookman Old Style" w:hAnsi="Bookman Old Style"/>
          <w:spacing w:val="-3"/>
          <w:w w:val="115"/>
          <w:sz w:val="24"/>
        </w:rPr>
        <w:t xml:space="preserve"> </w:t>
      </w:r>
      <w:r w:rsidRPr="006B263B">
        <w:rPr>
          <w:rFonts w:ascii="Bookman Old Style" w:hAnsi="Bookman Old Style"/>
          <w:w w:val="115"/>
          <w:sz w:val="24"/>
        </w:rPr>
        <w:t>terdapat</w:t>
      </w:r>
      <w:r w:rsidRPr="006B263B">
        <w:rPr>
          <w:rFonts w:ascii="Bookman Old Style" w:hAnsi="Bookman Old Style"/>
          <w:spacing w:val="-3"/>
          <w:w w:val="115"/>
          <w:sz w:val="24"/>
        </w:rPr>
        <w:t xml:space="preserve"> </w:t>
      </w:r>
      <w:r w:rsidRPr="006B263B">
        <w:rPr>
          <w:rFonts w:ascii="Bookman Old Style" w:hAnsi="Bookman Old Style"/>
          <w:w w:val="115"/>
          <w:sz w:val="24"/>
        </w:rPr>
        <w:t>konsistensi</w:t>
      </w:r>
      <w:r w:rsidRPr="006B263B">
        <w:rPr>
          <w:rFonts w:ascii="Bookman Old Style" w:hAnsi="Bookman Old Style"/>
          <w:spacing w:val="-3"/>
          <w:w w:val="115"/>
          <w:sz w:val="24"/>
        </w:rPr>
        <w:t xml:space="preserve"> </w:t>
      </w:r>
      <w:r w:rsidRPr="006B263B">
        <w:rPr>
          <w:rFonts w:ascii="Bookman Old Style" w:hAnsi="Bookman Old Style"/>
          <w:w w:val="115"/>
          <w:sz w:val="24"/>
        </w:rPr>
        <w:t>sebesar</w:t>
      </w:r>
      <w:r w:rsidRPr="006B263B">
        <w:rPr>
          <w:rFonts w:ascii="Bookman Old Style" w:hAnsi="Bookman Old Style"/>
          <w:spacing w:val="-3"/>
          <w:w w:val="115"/>
          <w:sz w:val="24"/>
        </w:rPr>
        <w:t xml:space="preserve"> </w:t>
      </w:r>
      <w:r w:rsidRPr="006B263B">
        <w:rPr>
          <w:rFonts w:ascii="Bookman Old Style" w:hAnsi="Bookman Old Style"/>
          <w:w w:val="115"/>
          <w:sz w:val="24"/>
        </w:rPr>
        <w:t>100%</w:t>
      </w:r>
      <w:r w:rsidRPr="006B263B">
        <w:rPr>
          <w:rFonts w:ascii="Bookman Old Style" w:hAnsi="Bookman Old Style"/>
          <w:spacing w:val="-3"/>
          <w:w w:val="115"/>
          <w:sz w:val="24"/>
        </w:rPr>
        <w:t xml:space="preserve"> </w:t>
      </w:r>
      <w:r w:rsidRPr="006B263B">
        <w:rPr>
          <w:rFonts w:ascii="Bookman Old Style" w:hAnsi="Bookman Old Style"/>
          <w:w w:val="115"/>
          <w:sz w:val="24"/>
        </w:rPr>
        <w:t>(Program</w:t>
      </w:r>
      <w:r w:rsidRPr="006B263B">
        <w:rPr>
          <w:rFonts w:ascii="Bookman Old Style" w:hAnsi="Bookman Old Style"/>
          <w:spacing w:val="-3"/>
          <w:w w:val="115"/>
          <w:sz w:val="24"/>
        </w:rPr>
        <w:t xml:space="preserve"> </w:t>
      </w:r>
      <w:r w:rsidRPr="006B263B">
        <w:rPr>
          <w:rFonts w:ascii="Bookman Old Style" w:hAnsi="Bookman Old Style"/>
          <w:w w:val="115"/>
          <w:sz w:val="24"/>
        </w:rPr>
        <w:t>dalam</w:t>
      </w:r>
      <w:r w:rsidRPr="006B263B">
        <w:rPr>
          <w:rFonts w:ascii="Bookman Old Style" w:hAnsi="Bookman Old Style"/>
          <w:spacing w:val="-4"/>
          <w:w w:val="115"/>
          <w:sz w:val="24"/>
        </w:rPr>
        <w:t xml:space="preserve"> </w:t>
      </w:r>
      <w:r w:rsidRPr="006B263B">
        <w:rPr>
          <w:rFonts w:ascii="Bookman Old Style" w:hAnsi="Bookman Old Style"/>
          <w:w w:val="115"/>
          <w:sz w:val="24"/>
        </w:rPr>
        <w:t>Renja</w:t>
      </w:r>
      <w:r w:rsidRPr="006B263B">
        <w:rPr>
          <w:rFonts w:ascii="Bookman Old Style" w:hAnsi="Bookman Old Style"/>
          <w:spacing w:val="-3"/>
          <w:w w:val="115"/>
          <w:sz w:val="24"/>
        </w:rPr>
        <w:t xml:space="preserve"> </w:t>
      </w:r>
      <w:r w:rsidRPr="006B263B">
        <w:rPr>
          <w:rFonts w:ascii="Bookman Old Style" w:hAnsi="Bookman Old Style"/>
          <w:w w:val="115"/>
          <w:sz w:val="24"/>
        </w:rPr>
        <w:t>sama dengan Program dalam Renstra)</w:t>
      </w:r>
    </w:p>
    <w:p w14:paraId="5271E542" w14:textId="77777777" w:rsidR="0015099D" w:rsidRPr="006B263B" w:rsidRDefault="002D5425">
      <w:pPr>
        <w:pStyle w:val="ListParagraph"/>
        <w:numPr>
          <w:ilvl w:val="1"/>
          <w:numId w:val="18"/>
        </w:numPr>
        <w:tabs>
          <w:tab w:val="left" w:pos="821"/>
        </w:tabs>
        <w:spacing w:before="10" w:line="352" w:lineRule="auto"/>
        <w:ind w:left="821" w:right="112"/>
        <w:rPr>
          <w:rFonts w:ascii="Bookman Old Style" w:hAnsi="Bookman Old Style"/>
          <w:sz w:val="24"/>
        </w:rPr>
      </w:pPr>
      <w:r w:rsidRPr="006B263B">
        <w:rPr>
          <w:rFonts w:ascii="Bookman Old Style" w:hAnsi="Bookman Old Style"/>
          <w:w w:val="115"/>
          <w:sz w:val="24"/>
        </w:rPr>
        <w:t>Kegiatan konsistensi sebesar : 100% (Kegiatan dalam Renja sama</w:t>
      </w:r>
      <w:r w:rsidRPr="006B263B">
        <w:rPr>
          <w:rFonts w:ascii="Bookman Old Style" w:hAnsi="Bookman Old Style"/>
          <w:spacing w:val="80"/>
          <w:w w:val="115"/>
          <w:sz w:val="24"/>
        </w:rPr>
        <w:t xml:space="preserve"> </w:t>
      </w:r>
      <w:r w:rsidRPr="006B263B">
        <w:rPr>
          <w:rFonts w:ascii="Bookman Old Style" w:hAnsi="Bookman Old Style"/>
          <w:w w:val="115"/>
          <w:sz w:val="24"/>
        </w:rPr>
        <w:t>dengan Program dalam Renstra);</w:t>
      </w:r>
    </w:p>
    <w:p w14:paraId="7674FAF3" w14:textId="7A5A89B3" w:rsidR="0015099D" w:rsidRPr="006B263B" w:rsidRDefault="002D5425">
      <w:pPr>
        <w:pStyle w:val="ListParagraph"/>
        <w:numPr>
          <w:ilvl w:val="1"/>
          <w:numId w:val="18"/>
        </w:numPr>
        <w:tabs>
          <w:tab w:val="left" w:pos="821"/>
        </w:tabs>
        <w:spacing w:before="12" w:line="360" w:lineRule="auto"/>
        <w:ind w:left="821" w:right="108"/>
        <w:rPr>
          <w:rFonts w:ascii="Bookman Old Style" w:hAnsi="Bookman Old Style"/>
          <w:sz w:val="24"/>
        </w:rPr>
      </w:pPr>
      <w:r w:rsidRPr="006B263B">
        <w:rPr>
          <w:rFonts w:ascii="Bookman Old Style" w:hAnsi="Bookman Old Style"/>
          <w:w w:val="115"/>
          <w:sz w:val="24"/>
        </w:rPr>
        <w:t>Subkegiatan konsistensi sebesar : (</w:t>
      </w:r>
      <w:r w:rsidR="00A71BC2" w:rsidRPr="006B263B">
        <w:rPr>
          <w:rFonts w:ascii="Bookman Old Style" w:hAnsi="Bookman Old Style"/>
          <w:w w:val="115"/>
          <w:sz w:val="24"/>
        </w:rPr>
        <w:t>40</w:t>
      </w:r>
      <w:r w:rsidRPr="006B263B">
        <w:rPr>
          <w:rFonts w:ascii="Bookman Old Style" w:hAnsi="Bookman Old Style"/>
          <w:w w:val="115"/>
          <w:sz w:val="24"/>
        </w:rPr>
        <w:t>/</w:t>
      </w:r>
      <w:r w:rsidR="00EC12BB" w:rsidRPr="006B263B">
        <w:rPr>
          <w:rFonts w:ascii="Bookman Old Style" w:hAnsi="Bookman Old Style"/>
          <w:w w:val="115"/>
          <w:sz w:val="24"/>
        </w:rPr>
        <w:t>43</w:t>
      </w:r>
      <w:r w:rsidRPr="006B263B">
        <w:rPr>
          <w:rFonts w:ascii="Bookman Old Style" w:hAnsi="Bookman Old Style"/>
          <w:w w:val="115"/>
          <w:sz w:val="24"/>
        </w:rPr>
        <w:t>)x100% = 9</w:t>
      </w:r>
      <w:r w:rsidR="00A71BC2" w:rsidRPr="006B263B">
        <w:rPr>
          <w:rFonts w:ascii="Bookman Old Style" w:hAnsi="Bookman Old Style"/>
          <w:w w:val="115"/>
          <w:sz w:val="24"/>
        </w:rPr>
        <w:t>3</w:t>
      </w:r>
      <w:r w:rsidRPr="006B263B">
        <w:rPr>
          <w:rFonts w:ascii="Bookman Old Style" w:hAnsi="Bookman Old Style"/>
          <w:w w:val="115"/>
          <w:sz w:val="24"/>
        </w:rPr>
        <w:t>,</w:t>
      </w:r>
      <w:r w:rsidR="00A71BC2" w:rsidRPr="006B263B">
        <w:rPr>
          <w:rFonts w:ascii="Bookman Old Style" w:hAnsi="Bookman Old Style"/>
          <w:w w:val="115"/>
          <w:sz w:val="24"/>
        </w:rPr>
        <w:t>02</w:t>
      </w:r>
      <w:r w:rsidRPr="006B263B">
        <w:rPr>
          <w:rFonts w:ascii="Bookman Old Style" w:hAnsi="Bookman Old Style"/>
          <w:w w:val="115"/>
          <w:sz w:val="24"/>
        </w:rPr>
        <w:t>% (Subkegiatan dalam Renja semua terdapat dalam Renstra, namun terdapat 4 sukkegiatan dalam Renstra yang tidak ada dalam Renja/belum dilaksanakan), sehingga dapat dikatakan bahwa Renja 100% sesuai dengan Renstra, karena semua subkegiatannya terdapat dalam Renstra.</w:t>
      </w:r>
    </w:p>
    <w:p w14:paraId="00CC44A7" w14:textId="77777777" w:rsidR="0015099D" w:rsidRPr="006B263B" w:rsidRDefault="002D5425">
      <w:pPr>
        <w:pStyle w:val="BodyText"/>
        <w:spacing w:line="360" w:lineRule="auto"/>
        <w:ind w:left="821" w:right="114"/>
        <w:rPr>
          <w:rFonts w:ascii="Bookman Old Style" w:hAnsi="Bookman Old Style"/>
        </w:rPr>
      </w:pPr>
      <w:r w:rsidRPr="006B263B">
        <w:rPr>
          <w:rFonts w:ascii="Bookman Old Style" w:hAnsi="Bookman Old Style"/>
          <w:w w:val="115"/>
        </w:rPr>
        <w:t>4 subkegiatan dalam renstra yang tidak terdapat dalam Renja 2024 adalah :</w:t>
      </w:r>
    </w:p>
    <w:p w14:paraId="37725E42" w14:textId="77777777" w:rsidR="0015099D" w:rsidRDefault="0015099D">
      <w:pPr>
        <w:spacing w:line="360" w:lineRule="auto"/>
        <w:sectPr w:rsidR="0015099D">
          <w:footerReference w:type="default" r:id="rId13"/>
          <w:pgSz w:w="12200" w:h="18720"/>
          <w:pgMar w:top="1620" w:right="1020" w:bottom="920" w:left="1600" w:header="0" w:footer="722" w:gutter="0"/>
          <w:cols w:space="720"/>
        </w:sectPr>
      </w:pPr>
    </w:p>
    <w:p w14:paraId="3996EE88" w14:textId="535F135A" w:rsidR="0015099D" w:rsidRPr="006B263B" w:rsidRDefault="00EC12BB">
      <w:pPr>
        <w:pStyle w:val="ListParagraph"/>
        <w:numPr>
          <w:ilvl w:val="0"/>
          <w:numId w:val="1"/>
        </w:numPr>
        <w:tabs>
          <w:tab w:val="left" w:pos="1378"/>
        </w:tabs>
        <w:spacing w:before="69" w:line="360" w:lineRule="auto"/>
        <w:ind w:right="113"/>
        <w:rPr>
          <w:rFonts w:ascii="Bookman Old Style" w:hAnsi="Bookman Old Style"/>
          <w:sz w:val="24"/>
        </w:rPr>
      </w:pPr>
      <w:r w:rsidRPr="006B263B">
        <w:rPr>
          <w:rFonts w:ascii="Bookman Old Style" w:hAnsi="Bookman Old Style"/>
          <w:w w:val="115"/>
          <w:sz w:val="24"/>
        </w:rPr>
        <w:lastRenderedPageBreak/>
        <w:t>Fasilitasi Kerja Sama Antar Desa dengan Pihak Ketiga dalam Kabupaten/Kota : karena menyesuaikan alokasi anggaran;</w:t>
      </w:r>
    </w:p>
    <w:p w14:paraId="6E49B391" w14:textId="586379D3" w:rsidR="0015099D" w:rsidRPr="006B263B" w:rsidRDefault="00EC12BB">
      <w:pPr>
        <w:pStyle w:val="ListParagraph"/>
        <w:numPr>
          <w:ilvl w:val="0"/>
          <w:numId w:val="1"/>
        </w:numPr>
        <w:tabs>
          <w:tab w:val="left" w:pos="1378"/>
        </w:tabs>
        <w:spacing w:line="360" w:lineRule="auto"/>
        <w:ind w:right="112"/>
        <w:rPr>
          <w:rFonts w:ascii="Bookman Old Style" w:hAnsi="Bookman Old Style"/>
          <w:sz w:val="24"/>
        </w:rPr>
      </w:pPr>
      <w:r w:rsidRPr="006B263B">
        <w:rPr>
          <w:rFonts w:ascii="Bookman Old Style" w:hAnsi="Bookman Old Style"/>
          <w:w w:val="115"/>
          <w:sz w:val="24"/>
        </w:rPr>
        <w:t>Pembinaan Peningkatan Kapasitas Aparatur Pemerintah Desa: karena menyesuaikan alokasi anggaran.</w:t>
      </w:r>
    </w:p>
    <w:p w14:paraId="1C7AAB8D" w14:textId="0DB71904" w:rsidR="0015099D" w:rsidRPr="006B263B" w:rsidRDefault="00EC12BB">
      <w:pPr>
        <w:pStyle w:val="ListParagraph"/>
        <w:numPr>
          <w:ilvl w:val="0"/>
          <w:numId w:val="1"/>
        </w:numPr>
        <w:tabs>
          <w:tab w:val="left" w:pos="1378"/>
        </w:tabs>
        <w:spacing w:line="360" w:lineRule="auto"/>
        <w:ind w:right="110"/>
        <w:rPr>
          <w:rFonts w:ascii="Bookman Old Style" w:hAnsi="Bookman Old Style"/>
          <w:sz w:val="24"/>
        </w:rPr>
      </w:pPr>
      <w:r w:rsidRPr="006B263B">
        <w:rPr>
          <w:rFonts w:ascii="Bookman Old Style" w:hAnsi="Bookman Old Style"/>
          <w:w w:val="115"/>
          <w:sz w:val="24"/>
        </w:rPr>
        <w:t>Fasilitasi Penyelenggaraan Musyawarah Desa ; karena menyesuaikan alokasi anggaran; dan</w:t>
      </w:r>
    </w:p>
    <w:p w14:paraId="29140D07" w14:textId="1E2C9FF5" w:rsidR="0015099D" w:rsidRPr="006B263B" w:rsidRDefault="00EC12BB">
      <w:pPr>
        <w:pStyle w:val="ListParagraph"/>
        <w:numPr>
          <w:ilvl w:val="0"/>
          <w:numId w:val="1"/>
        </w:numPr>
        <w:tabs>
          <w:tab w:val="left" w:pos="1378"/>
        </w:tabs>
        <w:spacing w:before="2" w:line="360" w:lineRule="auto"/>
        <w:ind w:right="112"/>
        <w:rPr>
          <w:rFonts w:ascii="Bookman Old Style" w:hAnsi="Bookman Old Style"/>
          <w:sz w:val="24"/>
        </w:rPr>
      </w:pPr>
      <w:r w:rsidRPr="006B263B">
        <w:rPr>
          <w:rFonts w:ascii="Bookman Old Style" w:hAnsi="Bookman Old Style"/>
          <w:w w:val="115"/>
          <w:sz w:val="24"/>
        </w:rPr>
        <w:t>Evaluasi dan Pengawasan Peraturan Desa : karena menyesuaikan alokasi anggaran</w:t>
      </w:r>
      <w:r w:rsidRPr="006B263B">
        <w:rPr>
          <w:rFonts w:ascii="Bookman Old Style" w:hAnsi="Bookman Old Style"/>
          <w:spacing w:val="-2"/>
          <w:w w:val="115"/>
          <w:sz w:val="24"/>
        </w:rPr>
        <w:t>.</w:t>
      </w:r>
    </w:p>
    <w:p w14:paraId="08E7AF06" w14:textId="05040471" w:rsidR="0015099D" w:rsidRPr="006B263B" w:rsidRDefault="002D5425" w:rsidP="00A71BC2">
      <w:pPr>
        <w:pStyle w:val="ListParagraph"/>
        <w:numPr>
          <w:ilvl w:val="0"/>
          <w:numId w:val="18"/>
        </w:numPr>
        <w:tabs>
          <w:tab w:val="left" w:pos="461"/>
        </w:tabs>
        <w:spacing w:before="4"/>
        <w:ind w:left="461" w:hanging="359"/>
        <w:rPr>
          <w:rFonts w:ascii="Bookman Old Style" w:hAnsi="Bookman Old Style"/>
          <w:sz w:val="24"/>
        </w:rPr>
      </w:pPr>
      <w:r w:rsidRPr="006B263B">
        <w:rPr>
          <w:rFonts w:ascii="Bookman Old Style" w:hAnsi="Bookman Old Style"/>
          <w:w w:val="115"/>
          <w:sz w:val="24"/>
        </w:rPr>
        <w:t>Kesesuaian</w:t>
      </w:r>
      <w:r w:rsidRPr="006B263B">
        <w:rPr>
          <w:rFonts w:ascii="Bookman Old Style" w:hAnsi="Bookman Old Style"/>
          <w:spacing w:val="3"/>
          <w:w w:val="115"/>
          <w:sz w:val="24"/>
        </w:rPr>
        <w:t xml:space="preserve"> </w:t>
      </w:r>
      <w:r w:rsidRPr="006B263B">
        <w:rPr>
          <w:rFonts w:ascii="Bookman Old Style" w:hAnsi="Bookman Old Style"/>
          <w:w w:val="115"/>
          <w:sz w:val="24"/>
        </w:rPr>
        <w:t>indikator</w:t>
      </w:r>
      <w:r w:rsidRPr="006B263B">
        <w:rPr>
          <w:rFonts w:ascii="Bookman Old Style" w:hAnsi="Bookman Old Style"/>
          <w:spacing w:val="3"/>
          <w:w w:val="115"/>
          <w:sz w:val="24"/>
        </w:rPr>
        <w:t xml:space="preserve"> </w:t>
      </w:r>
      <w:r w:rsidRPr="006B263B">
        <w:rPr>
          <w:rFonts w:ascii="Bookman Old Style" w:hAnsi="Bookman Old Style"/>
          <w:w w:val="115"/>
          <w:sz w:val="24"/>
        </w:rPr>
        <w:t>dan</w:t>
      </w:r>
      <w:r w:rsidRPr="006B263B">
        <w:rPr>
          <w:rFonts w:ascii="Bookman Old Style" w:hAnsi="Bookman Old Style"/>
          <w:spacing w:val="3"/>
          <w:w w:val="115"/>
          <w:sz w:val="24"/>
        </w:rPr>
        <w:t xml:space="preserve"> </w:t>
      </w:r>
      <w:r w:rsidRPr="006B263B">
        <w:rPr>
          <w:rFonts w:ascii="Bookman Old Style" w:hAnsi="Bookman Old Style"/>
          <w:spacing w:val="-2"/>
          <w:w w:val="115"/>
          <w:sz w:val="24"/>
        </w:rPr>
        <w:t>target</w:t>
      </w:r>
    </w:p>
    <w:p w14:paraId="25BA00B2" w14:textId="2E096073" w:rsidR="00A71BC2" w:rsidRPr="006B263B" w:rsidRDefault="00A71BC2" w:rsidP="00A71BC2">
      <w:pPr>
        <w:pStyle w:val="ListParagraph"/>
        <w:numPr>
          <w:ilvl w:val="1"/>
          <w:numId w:val="18"/>
        </w:numPr>
        <w:tabs>
          <w:tab w:val="left" w:pos="821"/>
        </w:tabs>
        <w:spacing w:before="144" w:line="352" w:lineRule="auto"/>
        <w:ind w:left="821" w:right="108"/>
        <w:rPr>
          <w:rFonts w:ascii="Bookman Old Style" w:hAnsi="Bookman Old Style"/>
          <w:sz w:val="24"/>
        </w:rPr>
      </w:pPr>
      <w:r w:rsidRPr="006B263B">
        <w:rPr>
          <w:rFonts w:ascii="Bookman Old Style" w:hAnsi="Bookman Old Style"/>
          <w:w w:val="115"/>
          <w:sz w:val="24"/>
        </w:rPr>
        <w:t>Keseluruhan indaktor maupun target antara Renstra dan Renja 2024 sudah sesuai.</w:t>
      </w:r>
    </w:p>
    <w:p w14:paraId="0E414235" w14:textId="77777777" w:rsidR="0015099D" w:rsidRPr="006B263B" w:rsidRDefault="002D5425">
      <w:pPr>
        <w:pStyle w:val="ListParagraph"/>
        <w:numPr>
          <w:ilvl w:val="0"/>
          <w:numId w:val="18"/>
        </w:numPr>
        <w:tabs>
          <w:tab w:val="left" w:pos="461"/>
        </w:tabs>
        <w:spacing w:before="10"/>
        <w:ind w:left="461" w:hanging="359"/>
        <w:rPr>
          <w:rFonts w:ascii="Bookman Old Style" w:hAnsi="Bookman Old Style"/>
          <w:sz w:val="24"/>
        </w:rPr>
      </w:pPr>
      <w:r w:rsidRPr="006B263B">
        <w:rPr>
          <w:rFonts w:ascii="Bookman Old Style" w:hAnsi="Bookman Old Style"/>
          <w:w w:val="115"/>
          <w:sz w:val="24"/>
        </w:rPr>
        <w:t>Kesesuaian</w:t>
      </w:r>
      <w:r w:rsidRPr="006B263B">
        <w:rPr>
          <w:rFonts w:ascii="Bookman Old Style" w:hAnsi="Bookman Old Style"/>
          <w:spacing w:val="7"/>
          <w:w w:val="115"/>
          <w:sz w:val="24"/>
        </w:rPr>
        <w:t xml:space="preserve"> </w:t>
      </w:r>
      <w:r w:rsidRPr="006B263B">
        <w:rPr>
          <w:rFonts w:ascii="Bookman Old Style" w:hAnsi="Bookman Old Style"/>
          <w:w w:val="115"/>
          <w:sz w:val="24"/>
        </w:rPr>
        <w:t>alokasi</w:t>
      </w:r>
      <w:r w:rsidRPr="006B263B">
        <w:rPr>
          <w:rFonts w:ascii="Bookman Old Style" w:hAnsi="Bookman Old Style"/>
          <w:spacing w:val="7"/>
          <w:w w:val="115"/>
          <w:sz w:val="24"/>
        </w:rPr>
        <w:t xml:space="preserve"> </w:t>
      </w:r>
      <w:r w:rsidRPr="006B263B">
        <w:rPr>
          <w:rFonts w:ascii="Bookman Old Style" w:hAnsi="Bookman Old Style"/>
          <w:spacing w:val="-2"/>
          <w:w w:val="115"/>
          <w:sz w:val="24"/>
        </w:rPr>
        <w:t>anggaran</w:t>
      </w:r>
    </w:p>
    <w:p w14:paraId="7895A71E" w14:textId="497E50A5" w:rsidR="0015099D" w:rsidRPr="006B263B" w:rsidRDefault="002D5425">
      <w:pPr>
        <w:pStyle w:val="ListParagraph"/>
        <w:numPr>
          <w:ilvl w:val="1"/>
          <w:numId w:val="18"/>
        </w:numPr>
        <w:tabs>
          <w:tab w:val="left" w:pos="821"/>
        </w:tabs>
        <w:spacing w:before="144" w:line="360" w:lineRule="auto"/>
        <w:ind w:left="821" w:right="108"/>
        <w:rPr>
          <w:rFonts w:ascii="Bookman Old Style" w:hAnsi="Bookman Old Style"/>
          <w:sz w:val="24"/>
        </w:rPr>
      </w:pPr>
      <w:r w:rsidRPr="006B263B">
        <w:rPr>
          <w:rFonts w:ascii="Bookman Old Style" w:hAnsi="Bookman Old Style"/>
          <w:w w:val="120"/>
          <w:sz w:val="24"/>
        </w:rPr>
        <w:t>Pada</w:t>
      </w:r>
      <w:r w:rsidRPr="006B263B">
        <w:rPr>
          <w:rFonts w:ascii="Bookman Old Style" w:hAnsi="Bookman Old Style"/>
          <w:spacing w:val="-10"/>
          <w:w w:val="120"/>
          <w:sz w:val="24"/>
        </w:rPr>
        <w:t xml:space="preserve"> </w:t>
      </w:r>
      <w:r w:rsidRPr="006B263B">
        <w:rPr>
          <w:rFonts w:ascii="Bookman Old Style" w:hAnsi="Bookman Old Style"/>
          <w:w w:val="120"/>
          <w:sz w:val="24"/>
        </w:rPr>
        <w:t>semua</w:t>
      </w:r>
      <w:r w:rsidRPr="006B263B">
        <w:rPr>
          <w:rFonts w:ascii="Bookman Old Style" w:hAnsi="Bookman Old Style"/>
          <w:spacing w:val="-10"/>
          <w:w w:val="120"/>
          <w:sz w:val="24"/>
        </w:rPr>
        <w:t xml:space="preserve"> </w:t>
      </w:r>
      <w:r w:rsidRPr="006B263B">
        <w:rPr>
          <w:rFonts w:ascii="Bookman Old Style" w:hAnsi="Bookman Old Style"/>
          <w:w w:val="120"/>
          <w:sz w:val="24"/>
        </w:rPr>
        <w:t>program,</w:t>
      </w:r>
      <w:r w:rsidRPr="006B263B">
        <w:rPr>
          <w:rFonts w:ascii="Bookman Old Style" w:hAnsi="Bookman Old Style"/>
          <w:spacing w:val="-10"/>
          <w:w w:val="120"/>
          <w:sz w:val="24"/>
        </w:rPr>
        <w:t xml:space="preserve"> </w:t>
      </w:r>
      <w:r w:rsidRPr="006B263B">
        <w:rPr>
          <w:rFonts w:ascii="Bookman Old Style" w:hAnsi="Bookman Old Style"/>
          <w:w w:val="120"/>
          <w:sz w:val="24"/>
        </w:rPr>
        <w:t>kegiatan</w:t>
      </w:r>
      <w:r w:rsidRPr="006B263B">
        <w:rPr>
          <w:rFonts w:ascii="Bookman Old Style" w:hAnsi="Bookman Old Style"/>
          <w:spacing w:val="-10"/>
          <w:w w:val="120"/>
          <w:sz w:val="24"/>
        </w:rPr>
        <w:t xml:space="preserve"> </w:t>
      </w:r>
      <w:r w:rsidRPr="006B263B">
        <w:rPr>
          <w:rFonts w:ascii="Bookman Old Style" w:hAnsi="Bookman Old Style"/>
          <w:w w:val="120"/>
          <w:sz w:val="24"/>
        </w:rPr>
        <w:t>dan</w:t>
      </w:r>
      <w:r w:rsidRPr="006B263B">
        <w:rPr>
          <w:rFonts w:ascii="Bookman Old Style" w:hAnsi="Bookman Old Style"/>
          <w:spacing w:val="-10"/>
          <w:w w:val="120"/>
          <w:sz w:val="24"/>
        </w:rPr>
        <w:t xml:space="preserve"> </w:t>
      </w:r>
      <w:r w:rsidRPr="006B263B">
        <w:rPr>
          <w:rFonts w:ascii="Bookman Old Style" w:hAnsi="Bookman Old Style"/>
          <w:w w:val="120"/>
          <w:sz w:val="24"/>
        </w:rPr>
        <w:t>subkegiatan</w:t>
      </w:r>
      <w:r w:rsidRPr="006B263B">
        <w:rPr>
          <w:rFonts w:ascii="Bookman Old Style" w:hAnsi="Bookman Old Style"/>
          <w:spacing w:val="-10"/>
          <w:w w:val="120"/>
          <w:sz w:val="24"/>
        </w:rPr>
        <w:t xml:space="preserve"> </w:t>
      </w:r>
      <w:r w:rsidR="00A71BC2" w:rsidRPr="006B263B">
        <w:rPr>
          <w:rFonts w:ascii="Bookman Old Style" w:hAnsi="Bookman Old Style"/>
          <w:spacing w:val="-10"/>
          <w:w w:val="120"/>
          <w:sz w:val="24"/>
        </w:rPr>
        <w:t xml:space="preserve">ada beberapa </w:t>
      </w:r>
      <w:r w:rsidRPr="006B263B">
        <w:rPr>
          <w:rFonts w:ascii="Bookman Old Style" w:hAnsi="Bookman Old Style"/>
          <w:w w:val="120"/>
          <w:sz w:val="24"/>
        </w:rPr>
        <w:t>mengalami</w:t>
      </w:r>
      <w:r w:rsidRPr="006B263B">
        <w:rPr>
          <w:rFonts w:ascii="Bookman Old Style" w:hAnsi="Bookman Old Style"/>
          <w:spacing w:val="-10"/>
          <w:w w:val="120"/>
          <w:sz w:val="24"/>
        </w:rPr>
        <w:t xml:space="preserve"> </w:t>
      </w:r>
      <w:r w:rsidRPr="006B263B">
        <w:rPr>
          <w:rFonts w:ascii="Bookman Old Style" w:hAnsi="Bookman Old Style"/>
          <w:w w:val="120"/>
          <w:sz w:val="24"/>
        </w:rPr>
        <w:t>perbedaan alokasi anggaran. Terdapat perbedaan Jumlah pagu indikatif dalam Renja Rp.</w:t>
      </w:r>
      <w:r w:rsidR="00A71BC2" w:rsidRPr="006B263B">
        <w:rPr>
          <w:rFonts w:ascii="Bookman Old Style" w:hAnsi="Bookman Old Style"/>
          <w:w w:val="120"/>
          <w:sz w:val="24"/>
        </w:rPr>
        <w:t xml:space="preserve"> 16.580.658.964</w:t>
      </w:r>
      <w:r w:rsidRPr="006B263B">
        <w:rPr>
          <w:rFonts w:ascii="Bookman Old Style" w:hAnsi="Bookman Old Style"/>
          <w:w w:val="120"/>
          <w:sz w:val="24"/>
        </w:rPr>
        <w:t xml:space="preserve">.- </w:t>
      </w:r>
      <w:r w:rsidRPr="006B263B">
        <w:rPr>
          <w:rFonts w:ascii="Bookman Old Style" w:hAnsi="Bookman Old Style"/>
          <w:w w:val="120"/>
        </w:rPr>
        <w:t xml:space="preserve">tidak </w:t>
      </w:r>
      <w:r w:rsidRPr="006B263B">
        <w:rPr>
          <w:rFonts w:ascii="Bookman Old Style" w:hAnsi="Bookman Old Style"/>
          <w:w w:val="120"/>
          <w:sz w:val="24"/>
        </w:rPr>
        <w:t>sesuai dengan Pagu Indikatif dalam Renstra: Rp.</w:t>
      </w:r>
      <w:r w:rsidR="00A71BC2" w:rsidRPr="006B263B">
        <w:rPr>
          <w:rFonts w:ascii="Bookman Old Style" w:hAnsi="Bookman Old Style"/>
          <w:w w:val="120"/>
          <w:sz w:val="24"/>
        </w:rPr>
        <w:t>18.380.000.000,-.</w:t>
      </w:r>
      <w:r w:rsidRPr="006B263B">
        <w:rPr>
          <w:rFonts w:ascii="Bookman Old Style" w:hAnsi="Bookman Old Style"/>
          <w:w w:val="120"/>
          <w:sz w:val="24"/>
        </w:rPr>
        <w:t xml:space="preserve"> Hal ini ini disebabkan oleh alokasi anggaran dalam renja lebih mendekati kondisi rii</w:t>
      </w:r>
      <w:r w:rsidR="00A71BC2" w:rsidRPr="006B263B">
        <w:rPr>
          <w:rFonts w:ascii="Bookman Old Style" w:hAnsi="Bookman Old Style"/>
          <w:w w:val="120"/>
          <w:sz w:val="24"/>
        </w:rPr>
        <w:t>l dan</w:t>
      </w:r>
      <w:r w:rsidRPr="006B263B">
        <w:rPr>
          <w:rFonts w:ascii="Bookman Old Style" w:hAnsi="Bookman Old Style"/>
          <w:w w:val="120"/>
          <w:sz w:val="24"/>
        </w:rPr>
        <w:t xml:space="preserve"> sesuai kemampuan keuangan</w:t>
      </w:r>
      <w:r w:rsidRPr="006B263B">
        <w:rPr>
          <w:rFonts w:ascii="Bookman Old Style" w:hAnsi="Bookman Old Style"/>
          <w:spacing w:val="-8"/>
          <w:w w:val="120"/>
          <w:sz w:val="24"/>
        </w:rPr>
        <w:t xml:space="preserve"> </w:t>
      </w:r>
      <w:r w:rsidRPr="006B263B">
        <w:rPr>
          <w:rFonts w:ascii="Bookman Old Style" w:hAnsi="Bookman Old Style"/>
          <w:w w:val="120"/>
          <w:sz w:val="24"/>
        </w:rPr>
        <w:t>daerah</w:t>
      </w:r>
      <w:r w:rsidRPr="006B263B">
        <w:rPr>
          <w:rFonts w:ascii="Bookman Old Style" w:hAnsi="Bookman Old Style"/>
          <w:spacing w:val="-8"/>
          <w:w w:val="120"/>
          <w:sz w:val="24"/>
        </w:rPr>
        <w:t xml:space="preserve"> </w:t>
      </w:r>
      <w:r w:rsidR="00A71BC2" w:rsidRPr="006B263B">
        <w:rPr>
          <w:rFonts w:ascii="Bookman Old Style" w:hAnsi="Bookman Old Style"/>
          <w:w w:val="120"/>
          <w:sz w:val="24"/>
        </w:rPr>
        <w:t>maupun</w:t>
      </w:r>
      <w:r w:rsidRPr="006B263B">
        <w:rPr>
          <w:rFonts w:ascii="Bookman Old Style" w:hAnsi="Bookman Old Style"/>
          <w:spacing w:val="-8"/>
          <w:w w:val="120"/>
          <w:sz w:val="24"/>
        </w:rPr>
        <w:t xml:space="preserve"> </w:t>
      </w:r>
      <w:r w:rsidRPr="006B263B">
        <w:rPr>
          <w:rFonts w:ascii="Bookman Old Style" w:hAnsi="Bookman Old Style"/>
          <w:w w:val="120"/>
          <w:sz w:val="24"/>
        </w:rPr>
        <w:t>alokasi</w:t>
      </w:r>
      <w:r w:rsidRPr="006B263B">
        <w:rPr>
          <w:rFonts w:ascii="Bookman Old Style" w:hAnsi="Bookman Old Style"/>
          <w:spacing w:val="-7"/>
          <w:w w:val="120"/>
          <w:sz w:val="24"/>
        </w:rPr>
        <w:t xml:space="preserve"> </w:t>
      </w:r>
      <w:r w:rsidRPr="006B263B">
        <w:rPr>
          <w:rFonts w:ascii="Bookman Old Style" w:hAnsi="Bookman Old Style"/>
          <w:w w:val="120"/>
          <w:sz w:val="24"/>
        </w:rPr>
        <w:t>dana</w:t>
      </w:r>
      <w:r w:rsidRPr="006B263B">
        <w:rPr>
          <w:rFonts w:ascii="Bookman Old Style" w:hAnsi="Bookman Old Style"/>
          <w:spacing w:val="-8"/>
          <w:w w:val="120"/>
          <w:sz w:val="24"/>
        </w:rPr>
        <w:t xml:space="preserve"> </w:t>
      </w:r>
      <w:r w:rsidRPr="006B263B">
        <w:rPr>
          <w:rFonts w:ascii="Bookman Old Style" w:hAnsi="Bookman Old Style"/>
          <w:w w:val="120"/>
          <w:sz w:val="24"/>
        </w:rPr>
        <w:t>bagi</w:t>
      </w:r>
      <w:r w:rsidRPr="006B263B">
        <w:rPr>
          <w:rFonts w:ascii="Bookman Old Style" w:hAnsi="Bookman Old Style"/>
          <w:spacing w:val="-7"/>
          <w:w w:val="120"/>
          <w:sz w:val="24"/>
        </w:rPr>
        <w:t xml:space="preserve"> </w:t>
      </w:r>
      <w:r w:rsidR="00532EB8" w:rsidRPr="006B263B">
        <w:rPr>
          <w:rFonts w:ascii="Bookman Old Style" w:hAnsi="Bookman Old Style"/>
          <w:w w:val="120"/>
          <w:sz w:val="24"/>
        </w:rPr>
        <w:t>DISPERMADES</w:t>
      </w:r>
      <w:r w:rsidRPr="006B263B">
        <w:rPr>
          <w:rFonts w:ascii="Bookman Old Style" w:hAnsi="Bookman Old Style"/>
          <w:w w:val="120"/>
          <w:sz w:val="24"/>
        </w:rPr>
        <w:t>;</w:t>
      </w:r>
    </w:p>
    <w:p w14:paraId="4CD1909A" w14:textId="4E8F3BCE" w:rsidR="0015099D" w:rsidRPr="006B263B" w:rsidRDefault="002D5425" w:rsidP="002D5425">
      <w:pPr>
        <w:pStyle w:val="ListParagraph"/>
        <w:numPr>
          <w:ilvl w:val="1"/>
          <w:numId w:val="18"/>
        </w:numPr>
        <w:tabs>
          <w:tab w:val="left" w:pos="821"/>
        </w:tabs>
        <w:spacing w:before="0" w:line="357" w:lineRule="auto"/>
        <w:ind w:left="821" w:right="111"/>
        <w:rPr>
          <w:rFonts w:ascii="Bookman Old Style" w:hAnsi="Bookman Old Style"/>
          <w:sz w:val="24"/>
        </w:rPr>
        <w:sectPr w:rsidR="0015099D" w:rsidRPr="006B263B">
          <w:pgSz w:w="12200" w:h="18720"/>
          <w:pgMar w:top="1620" w:right="1020" w:bottom="920" w:left="1600" w:header="0" w:footer="722" w:gutter="0"/>
          <w:cols w:space="720"/>
        </w:sectPr>
      </w:pPr>
      <w:r w:rsidRPr="006B263B">
        <w:rPr>
          <w:rFonts w:ascii="Bookman Old Style" w:hAnsi="Bookman Old Style"/>
          <w:w w:val="115"/>
          <w:sz w:val="24"/>
        </w:rPr>
        <w:t xml:space="preserve">Perbedaan alokasi terbesar di subkegiatan </w:t>
      </w:r>
      <w:r w:rsidR="00A71BC2" w:rsidRPr="006B263B">
        <w:rPr>
          <w:rFonts w:ascii="Bookman Old Style" w:hAnsi="Bookman Old Style"/>
          <w:w w:val="115"/>
          <w:sz w:val="24"/>
        </w:rPr>
        <w:t>Penyediaan Gaji dan Tunjangan ASN</w:t>
      </w:r>
      <w:r w:rsidRPr="006B263B">
        <w:rPr>
          <w:rFonts w:ascii="Bookman Old Style" w:hAnsi="Bookman Old Style"/>
          <w:w w:val="115"/>
          <w:sz w:val="24"/>
        </w:rPr>
        <w:t xml:space="preserve"> =</w:t>
      </w:r>
      <w:r w:rsidR="00A71BC2" w:rsidRPr="006B263B">
        <w:rPr>
          <w:rFonts w:ascii="Bookman Old Style" w:hAnsi="Bookman Old Style"/>
          <w:w w:val="115"/>
          <w:sz w:val="24"/>
        </w:rPr>
        <w:t xml:space="preserve"> -1.145.020.424 di renja 2024 lebih besar dari pada rentra 2024 </w:t>
      </w:r>
      <w:r w:rsidRPr="006B263B">
        <w:rPr>
          <w:rFonts w:ascii="Bookman Old Style" w:hAnsi="Bookman Old Style"/>
          <w:w w:val="115"/>
          <w:sz w:val="24"/>
        </w:rPr>
        <w:t xml:space="preserve">; dan </w:t>
      </w:r>
      <w:r w:rsidR="00A71BC2" w:rsidRPr="006B263B">
        <w:rPr>
          <w:rFonts w:ascii="Bookman Old Style" w:hAnsi="Bookman Old Style"/>
          <w:w w:val="115"/>
          <w:sz w:val="24"/>
        </w:rPr>
        <w:t>Fasilitasi Tim Penggerak PKK dalam Penyelenggaraan Gerakan Pemberdayaan Masyarakat dan Kesejahteraan  Keluarga</w:t>
      </w:r>
      <w:r w:rsidR="006B263B">
        <w:rPr>
          <w:rFonts w:ascii="Bookman Old Style" w:hAnsi="Bookman Old Style"/>
          <w:w w:val="115"/>
          <w:sz w:val="24"/>
        </w:rPr>
        <w:t xml:space="preserve"> </w:t>
      </w:r>
      <w:r w:rsidR="00A71BC2" w:rsidRPr="006B263B">
        <w:rPr>
          <w:rFonts w:ascii="Bookman Old Style" w:hAnsi="Bookman Old Style"/>
          <w:w w:val="115"/>
          <w:sz w:val="24"/>
        </w:rPr>
        <w:t>= 520.000.000  direnja lebih sedikit dari pada rentra tahun 2024.</w:t>
      </w:r>
    </w:p>
    <w:p w14:paraId="1EA543B5" w14:textId="72D71105" w:rsidR="0015099D" w:rsidRPr="006B263B" w:rsidRDefault="002D5425">
      <w:pPr>
        <w:pStyle w:val="Heading2"/>
        <w:numPr>
          <w:ilvl w:val="2"/>
          <w:numId w:val="19"/>
        </w:numPr>
        <w:tabs>
          <w:tab w:val="left" w:pos="954"/>
        </w:tabs>
        <w:spacing w:before="69" w:line="360" w:lineRule="auto"/>
        <w:ind w:left="954" w:right="108"/>
        <w:rPr>
          <w:rFonts w:ascii="Bookman Old Style" w:hAnsi="Bookman Old Style"/>
        </w:rPr>
      </w:pPr>
      <w:r w:rsidRPr="006B263B">
        <w:rPr>
          <w:rFonts w:ascii="Bookman Old Style" w:hAnsi="Bookman Old Style"/>
          <w:w w:val="110"/>
        </w:rPr>
        <w:lastRenderedPageBreak/>
        <w:t xml:space="preserve">Hubungan antar Dokumen RKPD Tahun 2024 dengan Renja </w:t>
      </w:r>
      <w:r w:rsidR="00532EB8" w:rsidRPr="006B263B">
        <w:rPr>
          <w:rFonts w:ascii="Bookman Old Style" w:hAnsi="Bookman Old Style"/>
          <w:w w:val="110"/>
        </w:rPr>
        <w:t>DISPERMADES</w:t>
      </w:r>
      <w:r w:rsidRPr="006B263B">
        <w:rPr>
          <w:rFonts w:ascii="Bookman Old Style" w:hAnsi="Bookman Old Style"/>
          <w:w w:val="110"/>
        </w:rPr>
        <w:t xml:space="preserve"> Tahun 2024;</w:t>
      </w:r>
    </w:p>
    <w:p w14:paraId="45232F7A" w14:textId="568F05FF" w:rsidR="0015099D" w:rsidRPr="006B263B" w:rsidRDefault="002D5425">
      <w:pPr>
        <w:pStyle w:val="BodyText"/>
        <w:spacing w:before="121" w:line="360" w:lineRule="auto"/>
        <w:ind w:left="954" w:right="108" w:firstLine="708"/>
        <w:rPr>
          <w:rFonts w:ascii="Bookman Old Style" w:hAnsi="Bookman Old Style"/>
        </w:rPr>
      </w:pPr>
      <w:r w:rsidRPr="006B263B">
        <w:rPr>
          <w:rFonts w:ascii="Bookman Old Style" w:hAnsi="Bookman Old Style"/>
          <w:w w:val="115"/>
        </w:rPr>
        <w:t xml:space="preserve">Melakukan evaluasi terhadap dokumen perencanaan di </w:t>
      </w:r>
      <w:r w:rsidR="00532EB8" w:rsidRPr="006B263B">
        <w:rPr>
          <w:rFonts w:ascii="Bookman Old Style" w:hAnsi="Bookman Old Style"/>
          <w:w w:val="115"/>
        </w:rPr>
        <w:t>DISPERMADES</w:t>
      </w:r>
      <w:r w:rsidRPr="006B263B">
        <w:rPr>
          <w:rFonts w:ascii="Bookman Old Style" w:hAnsi="Bookman Old Style"/>
          <w:w w:val="115"/>
        </w:rPr>
        <w:t xml:space="preserve"> untuk Tahun 2024, yaitu</w:t>
      </w:r>
      <w:r w:rsidRPr="006B263B">
        <w:rPr>
          <w:rFonts w:ascii="Bookman Old Style" w:hAnsi="Bookman Old Style"/>
          <w:spacing w:val="40"/>
          <w:w w:val="115"/>
        </w:rPr>
        <w:t xml:space="preserve"> </w:t>
      </w:r>
      <w:r w:rsidRPr="006B263B">
        <w:rPr>
          <w:rFonts w:ascii="Bookman Old Style" w:hAnsi="Bookman Old Style"/>
          <w:w w:val="115"/>
        </w:rPr>
        <w:t>terhadap rancangan Renstra, RKPD dan Renja Tahun 2024. Dimaksudkan untuk membandingkan antara rumusan tujuan, sasaran, program, kegiatan dan subkegiatan pada 2 dokumen perencanaan tersebut. hasil identifikasi kebutuhan program dan kegiatan berdasarkan analisis kebutuhan yang telah mempertimbangkan kinerja pencapaian target RKPD dan tingkat</w:t>
      </w:r>
      <w:r w:rsidRPr="006B263B">
        <w:rPr>
          <w:rFonts w:ascii="Bookman Old Style" w:hAnsi="Bookman Old Style"/>
          <w:spacing w:val="80"/>
          <w:w w:val="115"/>
        </w:rPr>
        <w:t xml:space="preserve"> </w:t>
      </w:r>
      <w:r w:rsidRPr="006B263B">
        <w:rPr>
          <w:rFonts w:ascii="Bookman Old Style" w:hAnsi="Bookman Old Style"/>
          <w:w w:val="115"/>
        </w:rPr>
        <w:t xml:space="preserve">kinerja yang dicapai oleh </w:t>
      </w:r>
      <w:r w:rsidR="00532EB8" w:rsidRPr="006B263B">
        <w:rPr>
          <w:rFonts w:ascii="Bookman Old Style" w:hAnsi="Bookman Old Style"/>
          <w:w w:val="115"/>
        </w:rPr>
        <w:t>DISPERMADES</w:t>
      </w:r>
      <w:r w:rsidRPr="006B263B">
        <w:rPr>
          <w:rFonts w:ascii="Bookman Old Style" w:hAnsi="Bookman Old Style"/>
          <w:w w:val="115"/>
        </w:rPr>
        <w:t xml:space="preserve"> dengan rencana program prioritas dan pagu indikatif yang berdasarkan RKPD Tahun 2024.</w:t>
      </w:r>
      <w:r w:rsidRPr="006B263B">
        <w:rPr>
          <w:rFonts w:ascii="Bookman Old Style" w:hAnsi="Bookman Old Style"/>
          <w:spacing w:val="40"/>
          <w:w w:val="115"/>
        </w:rPr>
        <w:t xml:space="preserve"> </w:t>
      </w:r>
      <w:r w:rsidRPr="006B263B">
        <w:rPr>
          <w:rFonts w:ascii="Bookman Old Style" w:hAnsi="Bookman Old Style"/>
          <w:w w:val="115"/>
        </w:rPr>
        <w:t>Secara singkat digambarkan dalam diagaram venn</w:t>
      </w:r>
      <w:r w:rsidRPr="006B263B">
        <w:rPr>
          <w:rFonts w:ascii="Bookman Old Style" w:hAnsi="Bookman Old Style"/>
          <w:spacing w:val="40"/>
          <w:w w:val="115"/>
        </w:rPr>
        <w:t xml:space="preserve"> </w:t>
      </w:r>
      <w:r w:rsidRPr="006B263B">
        <w:rPr>
          <w:rFonts w:ascii="Bookman Old Style" w:hAnsi="Bookman Old Style"/>
          <w:w w:val="115"/>
        </w:rPr>
        <w:t>berikut ini :</w:t>
      </w:r>
    </w:p>
    <w:p w14:paraId="71E1220D" w14:textId="77777777" w:rsidR="0015099D" w:rsidRPr="006B263B" w:rsidRDefault="002D5425">
      <w:pPr>
        <w:pStyle w:val="BodyText"/>
        <w:spacing w:before="148"/>
        <w:jc w:val="left"/>
        <w:rPr>
          <w:rFonts w:ascii="Bookman Old Style" w:hAnsi="Bookman Old Style"/>
          <w:sz w:val="20"/>
        </w:rPr>
      </w:pPr>
      <w:r w:rsidRPr="006B263B">
        <w:rPr>
          <w:rFonts w:ascii="Bookman Old Style" w:hAnsi="Bookman Old Style"/>
          <w:noProof/>
          <w:lang w:val="en-US"/>
        </w:rPr>
        <mc:AlternateContent>
          <mc:Choice Requires="wpg">
            <w:drawing>
              <wp:anchor distT="0" distB="0" distL="0" distR="0" simplePos="0" relativeHeight="487590400" behindDoc="1" locked="0" layoutInCell="1" allowOverlap="1" wp14:anchorId="135A99DD" wp14:editId="452DCB16">
                <wp:simplePos x="0" y="0"/>
                <wp:positionH relativeFrom="page">
                  <wp:posOffset>1905317</wp:posOffset>
                </wp:positionH>
                <wp:positionV relativeFrom="paragraph">
                  <wp:posOffset>498151</wp:posOffset>
                </wp:positionV>
                <wp:extent cx="958215" cy="581660"/>
                <wp:effectExtent l="0" t="0" r="0" b="0"/>
                <wp:wrapTopAndBottom/>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8215" cy="581660"/>
                          <a:chOff x="0" y="0"/>
                          <a:chExt cx="958215" cy="581660"/>
                        </a:xfrm>
                      </wpg:grpSpPr>
                      <wps:wsp>
                        <wps:cNvPr id="29" name="Graphic 29"/>
                        <wps:cNvSpPr/>
                        <wps:spPr>
                          <a:xfrm>
                            <a:off x="4762" y="4762"/>
                            <a:ext cx="948690" cy="572135"/>
                          </a:xfrm>
                          <a:custGeom>
                            <a:avLst/>
                            <a:gdLst/>
                            <a:ahLst/>
                            <a:cxnLst/>
                            <a:rect l="l" t="t" r="r" b="b"/>
                            <a:pathLst>
                              <a:path w="948690" h="572135">
                                <a:moveTo>
                                  <a:pt x="711581" y="0"/>
                                </a:moveTo>
                                <a:lnTo>
                                  <a:pt x="711581" y="143001"/>
                                </a:lnTo>
                                <a:lnTo>
                                  <a:pt x="0" y="143001"/>
                                </a:lnTo>
                                <a:lnTo>
                                  <a:pt x="0" y="429132"/>
                                </a:lnTo>
                                <a:lnTo>
                                  <a:pt x="711581" y="429132"/>
                                </a:lnTo>
                                <a:lnTo>
                                  <a:pt x="711581" y="572134"/>
                                </a:lnTo>
                                <a:lnTo>
                                  <a:pt x="948689" y="286003"/>
                                </a:lnTo>
                                <a:lnTo>
                                  <a:pt x="711581" y="0"/>
                                </a:lnTo>
                                <a:close/>
                              </a:path>
                            </a:pathLst>
                          </a:custGeom>
                          <a:ln w="9525">
                            <a:solidFill>
                              <a:srgbClr val="000000"/>
                            </a:solidFill>
                            <a:prstDash val="solid"/>
                          </a:ln>
                        </wps:spPr>
                        <wps:bodyPr wrap="square" lIns="0" tIns="0" rIns="0" bIns="0" rtlCol="0">
                          <a:prstTxWarp prst="textNoShape">
                            <a:avLst/>
                          </a:prstTxWarp>
                          <a:noAutofit/>
                        </wps:bodyPr>
                      </wps:wsp>
                      <wps:wsp>
                        <wps:cNvPr id="30" name="Textbox 30"/>
                        <wps:cNvSpPr txBox="1"/>
                        <wps:spPr>
                          <a:xfrm>
                            <a:off x="0" y="0"/>
                            <a:ext cx="958215" cy="581660"/>
                          </a:xfrm>
                          <a:prstGeom prst="rect">
                            <a:avLst/>
                          </a:prstGeom>
                        </wps:spPr>
                        <wps:txbx>
                          <w:txbxContent>
                            <w:p w14:paraId="18F5AC8A" w14:textId="77777777" w:rsidR="00A16F3B" w:rsidRDefault="00A16F3B">
                              <w:pPr>
                                <w:spacing w:before="16"/>
                                <w:rPr>
                                  <w:rFonts w:ascii="Cambria"/>
                                </w:rPr>
                              </w:pPr>
                            </w:p>
                            <w:p w14:paraId="23E8EF4B" w14:textId="77777777" w:rsidR="00A16F3B" w:rsidRDefault="00A16F3B">
                              <w:pPr>
                                <w:spacing w:before="1"/>
                                <w:ind w:left="160"/>
                                <w:rPr>
                                  <w:rFonts w:ascii="Calibri"/>
                                </w:rPr>
                              </w:pPr>
                              <w:r>
                                <w:rPr>
                                  <w:rFonts w:ascii="Calibri"/>
                                  <w:spacing w:val="-2"/>
                                </w:rPr>
                                <w:t>PROGRAM</w:t>
                              </w:r>
                            </w:p>
                          </w:txbxContent>
                        </wps:txbx>
                        <wps:bodyPr wrap="square" lIns="0" tIns="0" rIns="0" bIns="0" rtlCol="0">
                          <a:noAutofit/>
                        </wps:bodyPr>
                      </wps:wsp>
                    </wpg:wgp>
                  </a:graphicData>
                </a:graphic>
              </wp:anchor>
            </w:drawing>
          </mc:Choice>
          <mc:Fallback>
            <w:pict>
              <v:group w14:anchorId="135A99DD" id="Group 28" o:spid="_x0000_s1045" style="position:absolute;margin-left:150pt;margin-top:39.2pt;width:75.45pt;height:45.8pt;z-index:-15726080;mso-wrap-distance-left:0;mso-wrap-distance-right:0;mso-position-horizontal-relative:page" coordsize="9582,5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">
                <v:shape id="Graphic 29" o:spid="_x0000_s1046" style="position:absolute;left:47;top:47;width:9487;height:5721;visibility:visible;mso-wrap-style:square;v-text-anchor:top" coordsize="948690,572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QEusQA&#10;AADbAAAADwAAAGRycy9kb3ducmV2LnhtbESPT4vCMBTE78J+h/AWvGm6PYhWo8jCsl5c/Hfo8dk8&#10;22LzUppY2/30RhA8DjPzG2ax6kwlWmpcaVnB1zgCQZxZXXKu4HT8GU1BOI+ssbJMCnpysFp+DBaY&#10;aHvnPbUHn4sAYZeggsL7OpHSZQUZdGNbEwfvYhuDPsgml7rBe4CbSsZRNJEGSw4LBdb0XVB2PdyM&#10;gm3cu8359vef/k726THrd6ZNd0oNP7v1HISnzr/Dr/ZGK4hn8PwSfo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kBLrEAAAA2wAAAA8AAAAAAAAAAAAAAAAAmAIAAGRycy9k&#10;b3ducmV2LnhtbFBLBQYAAAAABAAEAPUAAACJAwAAAAA=&#10;" path="m711581,r,143001l,143001,,429132r711581,l711581,572134,948689,286003,711581,xe" filled="f">
                  <v:path arrowok="t"/>
                </v:shape>
                <v:shape id="Textbox 30" o:spid="_x0000_s1047" type="#_x0000_t202" style="position:absolute;width:9582;height:58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inset="0,0,0,0">
                    <w:txbxContent>
                      <w:p w14:paraId="18F5AC8A" w14:textId="77777777" w:rsidR="00A16F3B" w:rsidRDefault="00A16F3B">
                        <w:pPr>
                          <w:spacing w:before="16"/>
                          <w:rPr>
                            <w:rFonts w:ascii="Cambria"/>
                          </w:rPr>
                        </w:pPr>
                      </w:p>
                      <w:p w14:paraId="23E8EF4B" w14:textId="77777777" w:rsidR="00A16F3B" w:rsidRDefault="00A16F3B">
                        <w:pPr>
                          <w:spacing w:before="1"/>
                          <w:ind w:left="160"/>
                          <w:rPr>
                            <w:rFonts w:ascii="Calibri"/>
                          </w:rPr>
                        </w:pPr>
                        <w:r>
                          <w:rPr>
                            <w:rFonts w:ascii="Calibri"/>
                            <w:spacing w:val="-2"/>
                          </w:rPr>
                          <w:t>PROGRAM</w:t>
                        </w:r>
                      </w:p>
                    </w:txbxContent>
                  </v:textbox>
                </v:shape>
                <w10:wrap type="topAndBottom" anchorx="page"/>
              </v:group>
            </w:pict>
          </mc:Fallback>
        </mc:AlternateContent>
      </w:r>
      <w:r w:rsidRPr="006B263B">
        <w:rPr>
          <w:rFonts w:ascii="Bookman Old Style" w:hAnsi="Bookman Old Style"/>
          <w:noProof/>
          <w:lang w:val="en-US"/>
        </w:rPr>
        <mc:AlternateContent>
          <mc:Choice Requires="wpg">
            <w:drawing>
              <wp:anchor distT="0" distB="0" distL="0" distR="0" simplePos="0" relativeHeight="487590912" behindDoc="1" locked="0" layoutInCell="1" allowOverlap="1" wp14:anchorId="02EC4407" wp14:editId="08D4F7B8">
                <wp:simplePos x="0" y="0"/>
                <wp:positionH relativeFrom="page">
                  <wp:posOffset>3538537</wp:posOffset>
                </wp:positionH>
                <wp:positionV relativeFrom="paragraph">
                  <wp:posOffset>258756</wp:posOffset>
                </wp:positionV>
                <wp:extent cx="1739264" cy="1015365"/>
                <wp:effectExtent l="0" t="0" r="0" b="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9264" cy="1015365"/>
                          <a:chOff x="0" y="0"/>
                          <a:chExt cx="1739264" cy="1015365"/>
                        </a:xfrm>
                      </wpg:grpSpPr>
                      <wps:wsp>
                        <wps:cNvPr id="32" name="Graphic 32"/>
                        <wps:cNvSpPr/>
                        <wps:spPr>
                          <a:xfrm>
                            <a:off x="4762" y="4762"/>
                            <a:ext cx="1729739" cy="1005840"/>
                          </a:xfrm>
                          <a:custGeom>
                            <a:avLst/>
                            <a:gdLst/>
                            <a:ahLst/>
                            <a:cxnLst/>
                            <a:rect l="l" t="t" r="r" b="b"/>
                            <a:pathLst>
                              <a:path w="1729739" h="1005840">
                                <a:moveTo>
                                  <a:pt x="864870" y="0"/>
                                </a:moveTo>
                                <a:lnTo>
                                  <a:pt x="805656" y="1160"/>
                                </a:lnTo>
                                <a:lnTo>
                                  <a:pt x="747513" y="4591"/>
                                </a:lnTo>
                                <a:lnTo>
                                  <a:pt x="690570" y="10217"/>
                                </a:lnTo>
                                <a:lnTo>
                                  <a:pt x="634955" y="17965"/>
                                </a:lnTo>
                                <a:lnTo>
                                  <a:pt x="580798" y="27758"/>
                                </a:lnTo>
                                <a:lnTo>
                                  <a:pt x="528226" y="39522"/>
                                </a:lnTo>
                                <a:lnTo>
                                  <a:pt x="477369" y="53183"/>
                                </a:lnTo>
                                <a:lnTo>
                                  <a:pt x="428356" y="68664"/>
                                </a:lnTo>
                                <a:lnTo>
                                  <a:pt x="381316" y="85892"/>
                                </a:lnTo>
                                <a:lnTo>
                                  <a:pt x="336376" y="104791"/>
                                </a:lnTo>
                                <a:lnTo>
                                  <a:pt x="293667" y="125287"/>
                                </a:lnTo>
                                <a:lnTo>
                                  <a:pt x="253317" y="147304"/>
                                </a:lnTo>
                                <a:lnTo>
                                  <a:pt x="215454" y="170767"/>
                                </a:lnTo>
                                <a:lnTo>
                                  <a:pt x="180208" y="195603"/>
                                </a:lnTo>
                                <a:lnTo>
                                  <a:pt x="147708" y="221735"/>
                                </a:lnTo>
                                <a:lnTo>
                                  <a:pt x="118081" y="249089"/>
                                </a:lnTo>
                                <a:lnTo>
                                  <a:pt x="91458" y="277590"/>
                                </a:lnTo>
                                <a:lnTo>
                                  <a:pt x="47735" y="337733"/>
                                </a:lnTo>
                                <a:lnTo>
                                  <a:pt x="17571" y="401565"/>
                                </a:lnTo>
                                <a:lnTo>
                                  <a:pt x="1995" y="468487"/>
                                </a:lnTo>
                                <a:lnTo>
                                  <a:pt x="0" y="502920"/>
                                </a:lnTo>
                                <a:lnTo>
                                  <a:pt x="1995" y="537352"/>
                                </a:lnTo>
                                <a:lnTo>
                                  <a:pt x="17571" y="604274"/>
                                </a:lnTo>
                                <a:lnTo>
                                  <a:pt x="47735" y="668106"/>
                                </a:lnTo>
                                <a:lnTo>
                                  <a:pt x="91458" y="728249"/>
                                </a:lnTo>
                                <a:lnTo>
                                  <a:pt x="118081" y="756750"/>
                                </a:lnTo>
                                <a:lnTo>
                                  <a:pt x="147708" y="784104"/>
                                </a:lnTo>
                                <a:lnTo>
                                  <a:pt x="180208" y="810236"/>
                                </a:lnTo>
                                <a:lnTo>
                                  <a:pt x="215454" y="835072"/>
                                </a:lnTo>
                                <a:lnTo>
                                  <a:pt x="253317" y="858535"/>
                                </a:lnTo>
                                <a:lnTo>
                                  <a:pt x="293667" y="880552"/>
                                </a:lnTo>
                                <a:lnTo>
                                  <a:pt x="336376" y="901048"/>
                                </a:lnTo>
                                <a:lnTo>
                                  <a:pt x="381316" y="919947"/>
                                </a:lnTo>
                                <a:lnTo>
                                  <a:pt x="428356" y="937175"/>
                                </a:lnTo>
                                <a:lnTo>
                                  <a:pt x="477369" y="952656"/>
                                </a:lnTo>
                                <a:lnTo>
                                  <a:pt x="528226" y="966317"/>
                                </a:lnTo>
                                <a:lnTo>
                                  <a:pt x="580798" y="978081"/>
                                </a:lnTo>
                                <a:lnTo>
                                  <a:pt x="634955" y="987874"/>
                                </a:lnTo>
                                <a:lnTo>
                                  <a:pt x="690570" y="995622"/>
                                </a:lnTo>
                                <a:lnTo>
                                  <a:pt x="747513" y="1001248"/>
                                </a:lnTo>
                                <a:lnTo>
                                  <a:pt x="805656" y="1004679"/>
                                </a:lnTo>
                                <a:lnTo>
                                  <a:pt x="864870" y="1005839"/>
                                </a:lnTo>
                                <a:lnTo>
                                  <a:pt x="924083" y="1004679"/>
                                </a:lnTo>
                                <a:lnTo>
                                  <a:pt x="982226" y="1001248"/>
                                </a:lnTo>
                                <a:lnTo>
                                  <a:pt x="1039169" y="995622"/>
                                </a:lnTo>
                                <a:lnTo>
                                  <a:pt x="1094784" y="987874"/>
                                </a:lnTo>
                                <a:lnTo>
                                  <a:pt x="1148941" y="978081"/>
                                </a:lnTo>
                                <a:lnTo>
                                  <a:pt x="1201513" y="966317"/>
                                </a:lnTo>
                                <a:lnTo>
                                  <a:pt x="1252370" y="952656"/>
                                </a:lnTo>
                                <a:lnTo>
                                  <a:pt x="1301383" y="937175"/>
                                </a:lnTo>
                                <a:lnTo>
                                  <a:pt x="1348423" y="919947"/>
                                </a:lnTo>
                                <a:lnTo>
                                  <a:pt x="1393363" y="901048"/>
                                </a:lnTo>
                                <a:lnTo>
                                  <a:pt x="1436072" y="880552"/>
                                </a:lnTo>
                                <a:lnTo>
                                  <a:pt x="1476422" y="858535"/>
                                </a:lnTo>
                                <a:lnTo>
                                  <a:pt x="1514285" y="835072"/>
                                </a:lnTo>
                                <a:lnTo>
                                  <a:pt x="1549531" y="810236"/>
                                </a:lnTo>
                                <a:lnTo>
                                  <a:pt x="1582031" y="784104"/>
                                </a:lnTo>
                                <a:lnTo>
                                  <a:pt x="1611658" y="756750"/>
                                </a:lnTo>
                                <a:lnTo>
                                  <a:pt x="1638281" y="728249"/>
                                </a:lnTo>
                                <a:lnTo>
                                  <a:pt x="1682004" y="668106"/>
                                </a:lnTo>
                                <a:lnTo>
                                  <a:pt x="1712168" y="604274"/>
                                </a:lnTo>
                                <a:lnTo>
                                  <a:pt x="1727744" y="537352"/>
                                </a:lnTo>
                                <a:lnTo>
                                  <a:pt x="1729739" y="502920"/>
                                </a:lnTo>
                                <a:lnTo>
                                  <a:pt x="1727744" y="468487"/>
                                </a:lnTo>
                                <a:lnTo>
                                  <a:pt x="1712168" y="401565"/>
                                </a:lnTo>
                                <a:lnTo>
                                  <a:pt x="1682004" y="337733"/>
                                </a:lnTo>
                                <a:lnTo>
                                  <a:pt x="1638281" y="277590"/>
                                </a:lnTo>
                                <a:lnTo>
                                  <a:pt x="1611658" y="249089"/>
                                </a:lnTo>
                                <a:lnTo>
                                  <a:pt x="1582031" y="221735"/>
                                </a:lnTo>
                                <a:lnTo>
                                  <a:pt x="1549531" y="195603"/>
                                </a:lnTo>
                                <a:lnTo>
                                  <a:pt x="1514285" y="170767"/>
                                </a:lnTo>
                                <a:lnTo>
                                  <a:pt x="1476422" y="147304"/>
                                </a:lnTo>
                                <a:lnTo>
                                  <a:pt x="1436072" y="125287"/>
                                </a:lnTo>
                                <a:lnTo>
                                  <a:pt x="1393363" y="104791"/>
                                </a:lnTo>
                                <a:lnTo>
                                  <a:pt x="1348423" y="85892"/>
                                </a:lnTo>
                                <a:lnTo>
                                  <a:pt x="1301383" y="68664"/>
                                </a:lnTo>
                                <a:lnTo>
                                  <a:pt x="1252370" y="53183"/>
                                </a:lnTo>
                                <a:lnTo>
                                  <a:pt x="1201513" y="39522"/>
                                </a:lnTo>
                                <a:lnTo>
                                  <a:pt x="1148941" y="27758"/>
                                </a:lnTo>
                                <a:lnTo>
                                  <a:pt x="1094784" y="17965"/>
                                </a:lnTo>
                                <a:lnTo>
                                  <a:pt x="1039169" y="10217"/>
                                </a:lnTo>
                                <a:lnTo>
                                  <a:pt x="982226" y="4591"/>
                                </a:lnTo>
                                <a:lnTo>
                                  <a:pt x="924083" y="1160"/>
                                </a:lnTo>
                                <a:lnTo>
                                  <a:pt x="864870" y="0"/>
                                </a:lnTo>
                                <a:close/>
                              </a:path>
                            </a:pathLst>
                          </a:custGeom>
                          <a:ln w="9525">
                            <a:solidFill>
                              <a:srgbClr val="000000"/>
                            </a:solidFill>
                            <a:prstDash val="solid"/>
                          </a:ln>
                        </wps:spPr>
                        <wps:bodyPr wrap="square" lIns="0" tIns="0" rIns="0" bIns="0" rtlCol="0">
                          <a:prstTxWarp prst="textNoShape">
                            <a:avLst/>
                          </a:prstTxWarp>
                          <a:noAutofit/>
                        </wps:bodyPr>
                      </wps:wsp>
                      <wps:wsp>
                        <wps:cNvPr id="33" name="Textbox 33"/>
                        <wps:cNvSpPr txBox="1"/>
                        <wps:spPr>
                          <a:xfrm>
                            <a:off x="0" y="0"/>
                            <a:ext cx="1739264" cy="1015365"/>
                          </a:xfrm>
                          <a:prstGeom prst="rect">
                            <a:avLst/>
                          </a:prstGeom>
                        </wps:spPr>
                        <wps:txbx>
                          <w:txbxContent>
                            <w:p w14:paraId="7F94568D" w14:textId="77777777" w:rsidR="00A16F3B" w:rsidRDefault="00A16F3B">
                              <w:pPr>
                                <w:spacing w:before="38"/>
                                <w:rPr>
                                  <w:rFonts w:ascii="Cambria"/>
                                </w:rPr>
                              </w:pPr>
                            </w:p>
                            <w:p w14:paraId="78C95F7F" w14:textId="53B3B62D" w:rsidR="00A16F3B" w:rsidRDefault="00A16F3B">
                              <w:pPr>
                                <w:ind w:left="7" w:right="6"/>
                                <w:jc w:val="center"/>
                                <w:rPr>
                                  <w:rFonts w:ascii="Calibri"/>
                                </w:rPr>
                              </w:pPr>
                              <w:r>
                                <w:rPr>
                                  <w:rFonts w:ascii="Calibri"/>
                                </w:rPr>
                                <w:t>5</w:t>
                              </w:r>
                            </w:p>
                            <w:p w14:paraId="60618A23" w14:textId="77777777" w:rsidR="00A16F3B" w:rsidRDefault="00A16F3B">
                              <w:pPr>
                                <w:spacing w:before="241"/>
                                <w:ind w:left="7" w:right="5"/>
                                <w:jc w:val="center"/>
                                <w:rPr>
                                  <w:rFonts w:ascii="Calibri"/>
                                </w:rPr>
                              </w:pPr>
                              <w:r>
                                <w:rPr>
                                  <w:rFonts w:ascii="Calibri"/>
                                </w:rPr>
                                <w:t>RKPD</w:t>
                              </w:r>
                              <w:r>
                                <w:rPr>
                                  <w:rFonts w:ascii="Calibri"/>
                                  <w:spacing w:val="-2"/>
                                </w:rPr>
                                <w:t xml:space="preserve"> </w:t>
                              </w:r>
                              <w:r>
                                <w:rPr>
                                  <w:rFonts w:ascii="Calibri"/>
                                </w:rPr>
                                <w:t>=</w:t>
                              </w:r>
                              <w:r>
                                <w:rPr>
                                  <w:rFonts w:ascii="Calibri"/>
                                  <w:spacing w:val="-2"/>
                                </w:rPr>
                                <w:t xml:space="preserve"> RENJA</w:t>
                              </w:r>
                            </w:p>
                          </w:txbxContent>
                        </wps:txbx>
                        <wps:bodyPr wrap="square" lIns="0" tIns="0" rIns="0" bIns="0" rtlCol="0">
                          <a:noAutofit/>
                        </wps:bodyPr>
                      </wps:wsp>
                    </wpg:wgp>
                  </a:graphicData>
                </a:graphic>
              </wp:anchor>
            </w:drawing>
          </mc:Choice>
          <mc:Fallback>
            <w:pict>
              <v:group w14:anchorId="02EC4407" id="Group 31" o:spid="_x0000_s1048" style="position:absolute;margin-left:278.6pt;margin-top:20.35pt;width:136.95pt;height:79.95pt;z-index:-15725568;mso-wrap-distance-left:0;mso-wrap-distance-right:0;mso-position-horizontal-relative:page" coordsize="17392,10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">
                <v:shape id="Graphic 32" o:spid="_x0000_s1049" style="position:absolute;left:47;top:47;width:17298;height:10059;visibility:visible;mso-wrap-style:square;v-text-anchor:top" coordsize="1729739,1005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kSYcMA&#10;AADbAAAADwAAAGRycy9kb3ducmV2LnhtbESPQWsCMRSE7wX/Q3iF3mq2CiqrUURp6bGulnp8bJ67&#10;0eRl2UR3+++NUOhxmJlvmMWqd1bcqA3Gs4K3YQaCuPTacKXgsH9/nYEIEVmj9UwKfinAajl4WmCu&#10;fcc7uhWxEgnCIUcFdYxNLmUoa3IYhr4hTt7Jtw5jkm0ldYtdgjsrR1k2kQ4Np4UaG9rUVF6Kq1Ng&#10;v87jn+P0auy0awqzPRcf3+uNUi/P/XoOIlIf/8N/7U+tYDyCx5f0A+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kSYcMAAADbAAAADwAAAAAAAAAAAAAAAACYAgAAZHJzL2Rv&#10;d25yZXYueG1sUEsFBgAAAAAEAAQA9QAAAIgDAAAAAA==&#10;" path="m864870,l805656,1160,747513,4591r-56943,5626l634955,17965r-54157,9793l528226,39522,477369,53183,428356,68664,381316,85892r-44940,18899l293667,125287r-40350,22017l215454,170767r-35246,24836l147708,221735r-29627,27354l91458,277590,47735,337733,17571,401565,1995,468487,,502920r1995,34432l17571,604274r30164,63832l91458,728249r26623,28501l147708,784104r32500,26132l215454,835072r37863,23463l293667,880552r42709,20496l381316,919947r47040,17228l477369,952656r50857,13661l580798,978081r54157,9793l690570,995622r56943,5626l805656,1004679r59214,1160l924083,1004679r58143,-3431l1039169,995622r55615,-7748l1148941,978081r52572,-11764l1252370,952656r49013,-15481l1348423,919947r44940,-18899l1436072,880552r40350,-22017l1514285,835072r35246,-24836l1582031,784104r29627,-27354l1638281,728249r43723,-60143l1712168,604274r15576,-66922l1729739,502920r-1995,-34433l1712168,401565r-30164,-63832l1638281,277590r-26623,-28501l1582031,221735r-32500,-26132l1514285,170767r-37863,-23463l1436072,125287r-42709,-20496l1348423,85892,1301383,68664,1252370,53183,1201513,39522,1148941,27758r-54157,-9793l1039169,10217,982226,4591,924083,1160,864870,xe" filled="f">
                  <v:path arrowok="t"/>
                </v:shape>
                <v:shape id="Textbox 33" o:spid="_x0000_s1050" type="#_x0000_t202" style="position:absolute;width:17392;height:10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5goMUA&#10;AADbAAAADwAAAGRycy9kb3ducmV2LnhtbESPQWvCQBSE7wX/w/KE3pqNF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mCgxQAAANsAAAAPAAAAAAAAAAAAAAAAAJgCAABkcnMv&#10;ZG93bnJldi54bWxQSwUGAAAAAAQABAD1AAAAigMAAAAA&#10;" filled="f" stroked="f">
                  <v:textbox inset="0,0,0,0">
                    <w:txbxContent>
                      <w:p w14:paraId="7F94568D" w14:textId="77777777" w:rsidR="00A16F3B" w:rsidRDefault="00A16F3B">
                        <w:pPr>
                          <w:spacing w:before="38"/>
                          <w:rPr>
                            <w:rFonts w:ascii="Cambria"/>
                          </w:rPr>
                        </w:pPr>
                      </w:p>
                      <w:p w14:paraId="78C95F7F" w14:textId="53B3B62D" w:rsidR="00A16F3B" w:rsidRDefault="00A16F3B">
                        <w:pPr>
                          <w:ind w:left="7" w:right="6"/>
                          <w:jc w:val="center"/>
                          <w:rPr>
                            <w:rFonts w:ascii="Calibri"/>
                          </w:rPr>
                        </w:pPr>
                        <w:r>
                          <w:rPr>
                            <w:rFonts w:ascii="Calibri"/>
                          </w:rPr>
                          <w:t>5</w:t>
                        </w:r>
                      </w:p>
                      <w:p w14:paraId="60618A23" w14:textId="77777777" w:rsidR="00A16F3B" w:rsidRDefault="00A16F3B">
                        <w:pPr>
                          <w:spacing w:before="241"/>
                          <w:ind w:left="7" w:right="5"/>
                          <w:jc w:val="center"/>
                          <w:rPr>
                            <w:rFonts w:ascii="Calibri"/>
                          </w:rPr>
                        </w:pPr>
                        <w:r>
                          <w:rPr>
                            <w:rFonts w:ascii="Calibri"/>
                          </w:rPr>
                          <w:t>RKPD</w:t>
                        </w:r>
                        <w:r>
                          <w:rPr>
                            <w:rFonts w:ascii="Calibri"/>
                            <w:spacing w:val="-2"/>
                          </w:rPr>
                          <w:t xml:space="preserve"> </w:t>
                        </w:r>
                        <w:r>
                          <w:rPr>
                            <w:rFonts w:ascii="Calibri"/>
                          </w:rPr>
                          <w:t>=</w:t>
                        </w:r>
                        <w:r>
                          <w:rPr>
                            <w:rFonts w:ascii="Calibri"/>
                            <w:spacing w:val="-2"/>
                          </w:rPr>
                          <w:t xml:space="preserve"> RENJA</w:t>
                        </w:r>
                      </w:p>
                    </w:txbxContent>
                  </v:textbox>
                </v:shape>
                <w10:wrap type="topAndBottom" anchorx="page"/>
              </v:group>
            </w:pict>
          </mc:Fallback>
        </mc:AlternateContent>
      </w:r>
      <w:r w:rsidRPr="006B263B">
        <w:rPr>
          <w:rFonts w:ascii="Bookman Old Style" w:hAnsi="Bookman Old Style"/>
          <w:noProof/>
          <w:lang w:val="en-US"/>
        </w:rPr>
        <mc:AlternateContent>
          <mc:Choice Requires="wpg">
            <w:drawing>
              <wp:anchor distT="0" distB="0" distL="0" distR="0" simplePos="0" relativeHeight="487591424" behindDoc="1" locked="0" layoutInCell="1" allowOverlap="1" wp14:anchorId="6CA9B35D" wp14:editId="6D2FF075">
                <wp:simplePos x="0" y="0"/>
                <wp:positionH relativeFrom="page">
                  <wp:posOffset>1905317</wp:posOffset>
                </wp:positionH>
                <wp:positionV relativeFrom="paragraph">
                  <wp:posOffset>1513516</wp:posOffset>
                </wp:positionV>
                <wp:extent cx="958215" cy="581660"/>
                <wp:effectExtent l="0" t="0" r="0" b="0"/>
                <wp:wrapTopAndBottom/>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8215" cy="581660"/>
                          <a:chOff x="0" y="0"/>
                          <a:chExt cx="958215" cy="581660"/>
                        </a:xfrm>
                      </wpg:grpSpPr>
                      <wps:wsp>
                        <wps:cNvPr id="35" name="Graphic 35"/>
                        <wps:cNvSpPr/>
                        <wps:spPr>
                          <a:xfrm>
                            <a:off x="4762" y="4762"/>
                            <a:ext cx="948690" cy="572135"/>
                          </a:xfrm>
                          <a:custGeom>
                            <a:avLst/>
                            <a:gdLst/>
                            <a:ahLst/>
                            <a:cxnLst/>
                            <a:rect l="l" t="t" r="r" b="b"/>
                            <a:pathLst>
                              <a:path w="948690" h="572135">
                                <a:moveTo>
                                  <a:pt x="711581" y="0"/>
                                </a:moveTo>
                                <a:lnTo>
                                  <a:pt x="711581" y="143002"/>
                                </a:lnTo>
                                <a:lnTo>
                                  <a:pt x="0" y="143002"/>
                                </a:lnTo>
                                <a:lnTo>
                                  <a:pt x="0" y="429133"/>
                                </a:lnTo>
                                <a:lnTo>
                                  <a:pt x="711581" y="429133"/>
                                </a:lnTo>
                                <a:lnTo>
                                  <a:pt x="711581" y="572135"/>
                                </a:lnTo>
                                <a:lnTo>
                                  <a:pt x="948689" y="286004"/>
                                </a:lnTo>
                                <a:lnTo>
                                  <a:pt x="711581" y="0"/>
                                </a:lnTo>
                                <a:close/>
                              </a:path>
                            </a:pathLst>
                          </a:custGeom>
                          <a:ln w="9525">
                            <a:solidFill>
                              <a:srgbClr val="000000"/>
                            </a:solidFill>
                            <a:prstDash val="solid"/>
                          </a:ln>
                        </wps:spPr>
                        <wps:bodyPr wrap="square" lIns="0" tIns="0" rIns="0" bIns="0" rtlCol="0">
                          <a:prstTxWarp prst="textNoShape">
                            <a:avLst/>
                          </a:prstTxWarp>
                          <a:noAutofit/>
                        </wps:bodyPr>
                      </wps:wsp>
                      <wps:wsp>
                        <wps:cNvPr id="36" name="Textbox 36"/>
                        <wps:cNvSpPr txBox="1"/>
                        <wps:spPr>
                          <a:xfrm>
                            <a:off x="0" y="0"/>
                            <a:ext cx="958215" cy="581660"/>
                          </a:xfrm>
                          <a:prstGeom prst="rect">
                            <a:avLst/>
                          </a:prstGeom>
                        </wps:spPr>
                        <wps:txbx>
                          <w:txbxContent>
                            <w:p w14:paraId="4ACF70CD" w14:textId="77777777" w:rsidR="00A16F3B" w:rsidRDefault="00A16F3B">
                              <w:pPr>
                                <w:spacing w:before="16"/>
                                <w:rPr>
                                  <w:rFonts w:ascii="Cambria"/>
                                </w:rPr>
                              </w:pPr>
                            </w:p>
                            <w:p w14:paraId="132752F3" w14:textId="77777777" w:rsidR="00A16F3B" w:rsidRDefault="00A16F3B">
                              <w:pPr>
                                <w:ind w:left="160"/>
                                <w:rPr>
                                  <w:rFonts w:ascii="Calibri"/>
                                </w:rPr>
                              </w:pPr>
                              <w:r>
                                <w:rPr>
                                  <w:rFonts w:ascii="Calibri"/>
                                  <w:spacing w:val="-2"/>
                                </w:rPr>
                                <w:t>KEGIATAN</w:t>
                              </w:r>
                            </w:p>
                          </w:txbxContent>
                        </wps:txbx>
                        <wps:bodyPr wrap="square" lIns="0" tIns="0" rIns="0" bIns="0" rtlCol="0">
                          <a:noAutofit/>
                        </wps:bodyPr>
                      </wps:wsp>
                    </wpg:wgp>
                  </a:graphicData>
                </a:graphic>
              </wp:anchor>
            </w:drawing>
          </mc:Choice>
          <mc:Fallback>
            <w:pict>
              <v:group w14:anchorId="6CA9B35D" id="Group 34" o:spid="_x0000_s1051" style="position:absolute;margin-left:150pt;margin-top:119.15pt;width:75.45pt;height:45.8pt;z-index:-15725056;mso-wrap-distance-left:0;mso-wrap-distance-right:0;mso-position-horizontal-relative:page" coordsize="9582,5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">
                <v:shape id="Graphic 35" o:spid="_x0000_s1052" style="position:absolute;left:47;top:47;width:9487;height:5721;visibility:visible;mso-wrap-style:square;v-text-anchor:top" coordsize="948690,572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CYYsYA&#10;AADbAAAADwAAAGRycy9kb3ducmV2LnhtbESPT2vCQBTE74LfYXlCb7qppUGiq5RCqZeWGD3k+My+&#10;JqHZtyG75k8/fbdQ8DjMzG+Y3WE0jeipc7VlBY+rCARxYXXNpYLL+W25AeE8ssbGMimYyMFhP5/t&#10;MNF24BP1mS9FgLBLUEHlfZtI6YqKDLqVbYmD92U7gz7IrpS6wyHATSPXURRLgzWHhQpbeq2o+M5u&#10;RsHHenLH6+3zJ3+PT/m5mFLT56lSD4vxZQvC0+jv4f/2USt4eoa/L+EHyP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XCYYsYAAADbAAAADwAAAAAAAAAAAAAAAACYAgAAZHJz&#10;L2Rvd25yZXYueG1sUEsFBgAAAAAEAAQA9QAAAIsDAAAAAA==&#10;" path="m711581,r,143002l,143002,,429133r711581,l711581,572135,948689,286004,711581,xe" filled="f">
                  <v:path arrowok="t"/>
                </v:shape>
                <v:shape id="Textbox 36" o:spid="_x0000_s1053" type="#_x0000_t202" style="position:absolute;width:9582;height:58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filled="f" stroked="f">
                  <v:textbox inset="0,0,0,0">
                    <w:txbxContent>
                      <w:p w14:paraId="4ACF70CD" w14:textId="77777777" w:rsidR="00A16F3B" w:rsidRDefault="00A16F3B">
                        <w:pPr>
                          <w:spacing w:before="16"/>
                          <w:rPr>
                            <w:rFonts w:ascii="Cambria"/>
                          </w:rPr>
                        </w:pPr>
                      </w:p>
                      <w:p w14:paraId="132752F3" w14:textId="77777777" w:rsidR="00A16F3B" w:rsidRDefault="00A16F3B">
                        <w:pPr>
                          <w:ind w:left="160"/>
                          <w:rPr>
                            <w:rFonts w:ascii="Calibri"/>
                          </w:rPr>
                        </w:pPr>
                        <w:r>
                          <w:rPr>
                            <w:rFonts w:ascii="Calibri"/>
                            <w:spacing w:val="-2"/>
                          </w:rPr>
                          <w:t>KEGIATAN</w:t>
                        </w:r>
                      </w:p>
                    </w:txbxContent>
                  </v:textbox>
                </v:shape>
                <w10:wrap type="topAndBottom" anchorx="page"/>
              </v:group>
            </w:pict>
          </mc:Fallback>
        </mc:AlternateContent>
      </w:r>
      <w:r w:rsidRPr="006B263B">
        <w:rPr>
          <w:rFonts w:ascii="Bookman Old Style" w:hAnsi="Bookman Old Style"/>
          <w:noProof/>
          <w:lang w:val="en-US"/>
        </w:rPr>
        <mc:AlternateContent>
          <mc:Choice Requires="wpg">
            <w:drawing>
              <wp:anchor distT="0" distB="0" distL="0" distR="0" simplePos="0" relativeHeight="487591936" behindDoc="1" locked="0" layoutInCell="1" allowOverlap="1" wp14:anchorId="176A813C" wp14:editId="6328B58F">
                <wp:simplePos x="0" y="0"/>
                <wp:positionH relativeFrom="page">
                  <wp:posOffset>3520122</wp:posOffset>
                </wp:positionH>
                <wp:positionV relativeFrom="paragraph">
                  <wp:posOffset>1331906</wp:posOffset>
                </wp:positionV>
                <wp:extent cx="1739264" cy="1015365"/>
                <wp:effectExtent l="0" t="0" r="0" b="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9264" cy="1015365"/>
                          <a:chOff x="0" y="0"/>
                          <a:chExt cx="1739264" cy="1015365"/>
                        </a:xfrm>
                      </wpg:grpSpPr>
                      <wps:wsp>
                        <wps:cNvPr id="38" name="Graphic 38"/>
                        <wps:cNvSpPr/>
                        <wps:spPr>
                          <a:xfrm>
                            <a:off x="4762" y="4762"/>
                            <a:ext cx="1729739" cy="1005840"/>
                          </a:xfrm>
                          <a:custGeom>
                            <a:avLst/>
                            <a:gdLst/>
                            <a:ahLst/>
                            <a:cxnLst/>
                            <a:rect l="l" t="t" r="r" b="b"/>
                            <a:pathLst>
                              <a:path w="1729739" h="1005840">
                                <a:moveTo>
                                  <a:pt x="864869" y="0"/>
                                </a:moveTo>
                                <a:lnTo>
                                  <a:pt x="805656" y="1160"/>
                                </a:lnTo>
                                <a:lnTo>
                                  <a:pt x="747513" y="4591"/>
                                </a:lnTo>
                                <a:lnTo>
                                  <a:pt x="690570" y="10217"/>
                                </a:lnTo>
                                <a:lnTo>
                                  <a:pt x="634955" y="17965"/>
                                </a:lnTo>
                                <a:lnTo>
                                  <a:pt x="580798" y="27758"/>
                                </a:lnTo>
                                <a:lnTo>
                                  <a:pt x="528226" y="39522"/>
                                </a:lnTo>
                                <a:lnTo>
                                  <a:pt x="477369" y="53183"/>
                                </a:lnTo>
                                <a:lnTo>
                                  <a:pt x="428356" y="68664"/>
                                </a:lnTo>
                                <a:lnTo>
                                  <a:pt x="381316" y="85892"/>
                                </a:lnTo>
                                <a:lnTo>
                                  <a:pt x="336376" y="104791"/>
                                </a:lnTo>
                                <a:lnTo>
                                  <a:pt x="293667" y="125287"/>
                                </a:lnTo>
                                <a:lnTo>
                                  <a:pt x="253317" y="147304"/>
                                </a:lnTo>
                                <a:lnTo>
                                  <a:pt x="215454" y="170767"/>
                                </a:lnTo>
                                <a:lnTo>
                                  <a:pt x="180208" y="195603"/>
                                </a:lnTo>
                                <a:lnTo>
                                  <a:pt x="147708" y="221735"/>
                                </a:lnTo>
                                <a:lnTo>
                                  <a:pt x="118081" y="249089"/>
                                </a:lnTo>
                                <a:lnTo>
                                  <a:pt x="91458" y="277590"/>
                                </a:lnTo>
                                <a:lnTo>
                                  <a:pt x="47735" y="337733"/>
                                </a:lnTo>
                                <a:lnTo>
                                  <a:pt x="17571" y="401565"/>
                                </a:lnTo>
                                <a:lnTo>
                                  <a:pt x="1995" y="468487"/>
                                </a:lnTo>
                                <a:lnTo>
                                  <a:pt x="0" y="502919"/>
                                </a:lnTo>
                                <a:lnTo>
                                  <a:pt x="1995" y="537352"/>
                                </a:lnTo>
                                <a:lnTo>
                                  <a:pt x="17571" y="604274"/>
                                </a:lnTo>
                                <a:lnTo>
                                  <a:pt x="47735" y="668106"/>
                                </a:lnTo>
                                <a:lnTo>
                                  <a:pt x="91458" y="728249"/>
                                </a:lnTo>
                                <a:lnTo>
                                  <a:pt x="118081" y="756750"/>
                                </a:lnTo>
                                <a:lnTo>
                                  <a:pt x="147708" y="784104"/>
                                </a:lnTo>
                                <a:lnTo>
                                  <a:pt x="180208" y="810236"/>
                                </a:lnTo>
                                <a:lnTo>
                                  <a:pt x="215454" y="835072"/>
                                </a:lnTo>
                                <a:lnTo>
                                  <a:pt x="253317" y="858535"/>
                                </a:lnTo>
                                <a:lnTo>
                                  <a:pt x="293667" y="880552"/>
                                </a:lnTo>
                                <a:lnTo>
                                  <a:pt x="336376" y="901048"/>
                                </a:lnTo>
                                <a:lnTo>
                                  <a:pt x="381316" y="919947"/>
                                </a:lnTo>
                                <a:lnTo>
                                  <a:pt x="428356" y="937175"/>
                                </a:lnTo>
                                <a:lnTo>
                                  <a:pt x="477369" y="952656"/>
                                </a:lnTo>
                                <a:lnTo>
                                  <a:pt x="528226" y="966317"/>
                                </a:lnTo>
                                <a:lnTo>
                                  <a:pt x="580798" y="978081"/>
                                </a:lnTo>
                                <a:lnTo>
                                  <a:pt x="634955" y="987874"/>
                                </a:lnTo>
                                <a:lnTo>
                                  <a:pt x="690570" y="995622"/>
                                </a:lnTo>
                                <a:lnTo>
                                  <a:pt x="747513" y="1001248"/>
                                </a:lnTo>
                                <a:lnTo>
                                  <a:pt x="805656" y="1004679"/>
                                </a:lnTo>
                                <a:lnTo>
                                  <a:pt x="864869" y="1005839"/>
                                </a:lnTo>
                                <a:lnTo>
                                  <a:pt x="924083" y="1004679"/>
                                </a:lnTo>
                                <a:lnTo>
                                  <a:pt x="982226" y="1001248"/>
                                </a:lnTo>
                                <a:lnTo>
                                  <a:pt x="1039169" y="995622"/>
                                </a:lnTo>
                                <a:lnTo>
                                  <a:pt x="1094784" y="987874"/>
                                </a:lnTo>
                                <a:lnTo>
                                  <a:pt x="1148941" y="978081"/>
                                </a:lnTo>
                                <a:lnTo>
                                  <a:pt x="1201513" y="966317"/>
                                </a:lnTo>
                                <a:lnTo>
                                  <a:pt x="1252370" y="952656"/>
                                </a:lnTo>
                                <a:lnTo>
                                  <a:pt x="1301383" y="937175"/>
                                </a:lnTo>
                                <a:lnTo>
                                  <a:pt x="1348423" y="919947"/>
                                </a:lnTo>
                                <a:lnTo>
                                  <a:pt x="1393363" y="901048"/>
                                </a:lnTo>
                                <a:lnTo>
                                  <a:pt x="1436072" y="880552"/>
                                </a:lnTo>
                                <a:lnTo>
                                  <a:pt x="1476422" y="858535"/>
                                </a:lnTo>
                                <a:lnTo>
                                  <a:pt x="1514285" y="835072"/>
                                </a:lnTo>
                                <a:lnTo>
                                  <a:pt x="1549531" y="810236"/>
                                </a:lnTo>
                                <a:lnTo>
                                  <a:pt x="1582031" y="784104"/>
                                </a:lnTo>
                                <a:lnTo>
                                  <a:pt x="1611658" y="756750"/>
                                </a:lnTo>
                                <a:lnTo>
                                  <a:pt x="1638281" y="728249"/>
                                </a:lnTo>
                                <a:lnTo>
                                  <a:pt x="1682004" y="668106"/>
                                </a:lnTo>
                                <a:lnTo>
                                  <a:pt x="1712168" y="604274"/>
                                </a:lnTo>
                                <a:lnTo>
                                  <a:pt x="1727744" y="537352"/>
                                </a:lnTo>
                                <a:lnTo>
                                  <a:pt x="1729739" y="502919"/>
                                </a:lnTo>
                                <a:lnTo>
                                  <a:pt x="1727744" y="468487"/>
                                </a:lnTo>
                                <a:lnTo>
                                  <a:pt x="1712168" y="401565"/>
                                </a:lnTo>
                                <a:lnTo>
                                  <a:pt x="1682004" y="337733"/>
                                </a:lnTo>
                                <a:lnTo>
                                  <a:pt x="1638281" y="277590"/>
                                </a:lnTo>
                                <a:lnTo>
                                  <a:pt x="1611658" y="249089"/>
                                </a:lnTo>
                                <a:lnTo>
                                  <a:pt x="1582031" y="221735"/>
                                </a:lnTo>
                                <a:lnTo>
                                  <a:pt x="1549531" y="195603"/>
                                </a:lnTo>
                                <a:lnTo>
                                  <a:pt x="1514285" y="170767"/>
                                </a:lnTo>
                                <a:lnTo>
                                  <a:pt x="1476422" y="147304"/>
                                </a:lnTo>
                                <a:lnTo>
                                  <a:pt x="1436072" y="125287"/>
                                </a:lnTo>
                                <a:lnTo>
                                  <a:pt x="1393363" y="104791"/>
                                </a:lnTo>
                                <a:lnTo>
                                  <a:pt x="1348423" y="85892"/>
                                </a:lnTo>
                                <a:lnTo>
                                  <a:pt x="1301383" y="68664"/>
                                </a:lnTo>
                                <a:lnTo>
                                  <a:pt x="1252370" y="53183"/>
                                </a:lnTo>
                                <a:lnTo>
                                  <a:pt x="1201513" y="39522"/>
                                </a:lnTo>
                                <a:lnTo>
                                  <a:pt x="1148941" y="27758"/>
                                </a:lnTo>
                                <a:lnTo>
                                  <a:pt x="1094784" y="17965"/>
                                </a:lnTo>
                                <a:lnTo>
                                  <a:pt x="1039169" y="10217"/>
                                </a:lnTo>
                                <a:lnTo>
                                  <a:pt x="982226" y="4591"/>
                                </a:lnTo>
                                <a:lnTo>
                                  <a:pt x="924083" y="1160"/>
                                </a:lnTo>
                                <a:lnTo>
                                  <a:pt x="864869" y="0"/>
                                </a:lnTo>
                                <a:close/>
                              </a:path>
                            </a:pathLst>
                          </a:custGeom>
                          <a:ln w="9525">
                            <a:solidFill>
                              <a:srgbClr val="000000"/>
                            </a:solidFill>
                            <a:prstDash val="solid"/>
                          </a:ln>
                        </wps:spPr>
                        <wps:bodyPr wrap="square" lIns="0" tIns="0" rIns="0" bIns="0" rtlCol="0">
                          <a:prstTxWarp prst="textNoShape">
                            <a:avLst/>
                          </a:prstTxWarp>
                          <a:noAutofit/>
                        </wps:bodyPr>
                      </wps:wsp>
                      <wps:wsp>
                        <wps:cNvPr id="39" name="Textbox 39"/>
                        <wps:cNvSpPr txBox="1"/>
                        <wps:spPr>
                          <a:xfrm>
                            <a:off x="0" y="0"/>
                            <a:ext cx="1739264" cy="1015365"/>
                          </a:xfrm>
                          <a:prstGeom prst="rect">
                            <a:avLst/>
                          </a:prstGeom>
                        </wps:spPr>
                        <wps:txbx>
                          <w:txbxContent>
                            <w:p w14:paraId="065C816B" w14:textId="77777777" w:rsidR="00A16F3B" w:rsidRDefault="00A16F3B">
                              <w:pPr>
                                <w:spacing w:before="38"/>
                                <w:rPr>
                                  <w:rFonts w:ascii="Cambria"/>
                                </w:rPr>
                              </w:pPr>
                            </w:p>
                            <w:p w14:paraId="25DD942E" w14:textId="23577F97" w:rsidR="00A16F3B" w:rsidRDefault="00A16F3B">
                              <w:pPr>
                                <w:ind w:left="7" w:right="3"/>
                                <w:jc w:val="center"/>
                                <w:rPr>
                                  <w:rFonts w:ascii="Calibri"/>
                                </w:rPr>
                              </w:pPr>
                              <w:r>
                                <w:rPr>
                                  <w:rFonts w:ascii="Calibri"/>
                                  <w:spacing w:val="-5"/>
                                </w:rPr>
                                <w:t>10</w:t>
                              </w:r>
                            </w:p>
                            <w:p w14:paraId="408A65ED" w14:textId="77777777" w:rsidR="00A16F3B" w:rsidRDefault="00A16F3B">
                              <w:pPr>
                                <w:spacing w:before="241"/>
                                <w:ind w:left="7" w:right="4"/>
                                <w:jc w:val="center"/>
                                <w:rPr>
                                  <w:rFonts w:ascii="Calibri"/>
                                </w:rPr>
                              </w:pPr>
                              <w:r>
                                <w:rPr>
                                  <w:rFonts w:ascii="Calibri"/>
                                </w:rPr>
                                <w:t>RKPD</w:t>
                              </w:r>
                              <w:r>
                                <w:rPr>
                                  <w:rFonts w:ascii="Calibri"/>
                                  <w:spacing w:val="-2"/>
                                </w:rPr>
                                <w:t xml:space="preserve"> </w:t>
                              </w:r>
                              <w:r>
                                <w:rPr>
                                  <w:rFonts w:ascii="Calibri"/>
                                </w:rPr>
                                <w:t>=</w:t>
                              </w:r>
                              <w:r>
                                <w:rPr>
                                  <w:rFonts w:ascii="Calibri"/>
                                  <w:spacing w:val="-2"/>
                                </w:rPr>
                                <w:t xml:space="preserve"> RENJA</w:t>
                              </w:r>
                            </w:p>
                          </w:txbxContent>
                        </wps:txbx>
                        <wps:bodyPr wrap="square" lIns="0" tIns="0" rIns="0" bIns="0" rtlCol="0">
                          <a:noAutofit/>
                        </wps:bodyPr>
                      </wps:wsp>
                    </wpg:wgp>
                  </a:graphicData>
                </a:graphic>
              </wp:anchor>
            </w:drawing>
          </mc:Choice>
          <mc:Fallback>
            <w:pict>
              <v:group w14:anchorId="176A813C" id="Group 37" o:spid="_x0000_s1054" style="position:absolute;margin-left:277.15pt;margin-top:104.85pt;width:136.95pt;height:79.95pt;z-index:-15724544;mso-wrap-distance-left:0;mso-wrap-distance-right:0;mso-position-horizontal-relative:page" coordsize="17392,10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">
                <v:shape id="Graphic 38" o:spid="_x0000_s1055" style="position:absolute;left:47;top:47;width:17298;height:10059;visibility:visible;mso-wrap-style:square;v-text-anchor:top" coordsize="1729739,1005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Eli8EA&#10;AADbAAAADwAAAGRycy9kb3ducmV2LnhtbERPz2vCMBS+D/Y/hCfsNlMnTKlGkY6NHbeq6PHRPNto&#10;8lKa1Hb//XIY7Pjx/V5vR2fFnbpgPCuYTTMQxJXXhmsFh/378xJEiMgarWdS8EMBtpvHhzXm2g/8&#10;Tfcy1iKFcMhRQRNjm0sZqoYchqlviRN38Z3DmGBXS93hkMKdlS9Z9iodGk4NDbZUNFTdyt4psF/X&#10;+em86I1dDG1p3q7lx3FXKPU0GXcrEJHG+C/+c39qBfM0Nn1JP0B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OBJYvBAAAA2wAAAA8AAAAAAAAAAAAAAAAAmAIAAGRycy9kb3du&#10;cmV2LnhtbFBLBQYAAAAABAAEAPUAAACGAwAAAAA=&#10;" path="m864869,l805656,1160,747513,4591r-56943,5626l634955,17965r-54157,9793l528226,39522,477369,53183,428356,68664,381316,85892r-44940,18899l293667,125287r-40350,22017l215454,170767r-35246,24836l147708,221735r-29627,27354l91458,277590,47735,337733,17571,401565,1995,468487,,502919r1995,34433l17571,604274r30164,63832l91458,728249r26623,28501l147708,784104r32500,26132l215454,835072r37863,23463l293667,880552r42709,20496l381316,919947r47040,17228l477369,952656r50857,13661l580798,978081r54157,9793l690570,995622r56943,5626l805656,1004679r59213,1160l924083,1004679r58143,-3431l1039169,995622r55615,-7748l1148941,978081r52572,-11764l1252370,952656r49013,-15481l1348423,919947r44940,-18899l1436072,880552r40350,-22017l1514285,835072r35246,-24836l1582031,784104r29627,-27354l1638281,728249r43723,-60143l1712168,604274r15576,-66922l1729739,502919r-1995,-34432l1712168,401565r-30164,-63832l1638281,277590r-26623,-28501l1582031,221735r-32500,-26132l1514285,170767r-37863,-23463l1436072,125287r-42709,-20496l1348423,85892,1301383,68664,1252370,53183,1201513,39522,1148941,27758r-54157,-9793l1039169,10217,982226,4591,924083,1160,864869,xe" filled="f">
                  <v:path arrowok="t"/>
                </v:shape>
                <v:shape id="Textbox 39" o:spid="_x0000_s1056" type="#_x0000_t202" style="position:absolute;width:17392;height:10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14:paraId="065C816B" w14:textId="77777777" w:rsidR="00A16F3B" w:rsidRDefault="00A16F3B">
                        <w:pPr>
                          <w:spacing w:before="38"/>
                          <w:rPr>
                            <w:rFonts w:ascii="Cambria"/>
                          </w:rPr>
                        </w:pPr>
                      </w:p>
                      <w:p w14:paraId="25DD942E" w14:textId="23577F97" w:rsidR="00A16F3B" w:rsidRDefault="00A16F3B">
                        <w:pPr>
                          <w:ind w:left="7" w:right="3"/>
                          <w:jc w:val="center"/>
                          <w:rPr>
                            <w:rFonts w:ascii="Calibri"/>
                          </w:rPr>
                        </w:pPr>
                        <w:r>
                          <w:rPr>
                            <w:rFonts w:ascii="Calibri"/>
                            <w:spacing w:val="-5"/>
                          </w:rPr>
                          <w:t>10</w:t>
                        </w:r>
                      </w:p>
                      <w:p w14:paraId="408A65ED" w14:textId="77777777" w:rsidR="00A16F3B" w:rsidRDefault="00A16F3B">
                        <w:pPr>
                          <w:spacing w:before="241"/>
                          <w:ind w:left="7" w:right="4"/>
                          <w:jc w:val="center"/>
                          <w:rPr>
                            <w:rFonts w:ascii="Calibri"/>
                          </w:rPr>
                        </w:pPr>
                        <w:r>
                          <w:rPr>
                            <w:rFonts w:ascii="Calibri"/>
                          </w:rPr>
                          <w:t>RKPD</w:t>
                        </w:r>
                        <w:r>
                          <w:rPr>
                            <w:rFonts w:ascii="Calibri"/>
                            <w:spacing w:val="-2"/>
                          </w:rPr>
                          <w:t xml:space="preserve"> </w:t>
                        </w:r>
                        <w:r>
                          <w:rPr>
                            <w:rFonts w:ascii="Calibri"/>
                          </w:rPr>
                          <w:t>=</w:t>
                        </w:r>
                        <w:r>
                          <w:rPr>
                            <w:rFonts w:ascii="Calibri"/>
                            <w:spacing w:val="-2"/>
                          </w:rPr>
                          <w:t xml:space="preserve"> RENJA</w:t>
                        </w:r>
                      </w:p>
                    </w:txbxContent>
                  </v:textbox>
                </v:shape>
                <w10:wrap type="topAndBottom" anchorx="page"/>
              </v:group>
            </w:pict>
          </mc:Fallback>
        </mc:AlternateContent>
      </w:r>
      <w:r w:rsidRPr="006B263B">
        <w:rPr>
          <w:rFonts w:ascii="Bookman Old Style" w:hAnsi="Bookman Old Style"/>
          <w:noProof/>
          <w:lang w:val="en-US"/>
        </w:rPr>
        <mc:AlternateContent>
          <mc:Choice Requires="wpg">
            <w:drawing>
              <wp:anchor distT="0" distB="0" distL="0" distR="0" simplePos="0" relativeHeight="487592448" behindDoc="1" locked="0" layoutInCell="1" allowOverlap="1" wp14:anchorId="6D574262" wp14:editId="2BCA0EEF">
                <wp:simplePos x="0" y="0"/>
                <wp:positionH relativeFrom="page">
                  <wp:posOffset>1947862</wp:posOffset>
                </wp:positionH>
                <wp:positionV relativeFrom="paragraph">
                  <wp:posOffset>2664136</wp:posOffset>
                </wp:positionV>
                <wp:extent cx="1169670" cy="581660"/>
                <wp:effectExtent l="0" t="0" r="0" b="0"/>
                <wp:wrapTopAndBottom/>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9670" cy="581660"/>
                          <a:chOff x="0" y="0"/>
                          <a:chExt cx="1169670" cy="581660"/>
                        </a:xfrm>
                      </wpg:grpSpPr>
                      <wps:wsp>
                        <wps:cNvPr id="41" name="Graphic 41"/>
                        <wps:cNvSpPr/>
                        <wps:spPr>
                          <a:xfrm>
                            <a:off x="4762" y="4762"/>
                            <a:ext cx="1160145" cy="572135"/>
                          </a:xfrm>
                          <a:custGeom>
                            <a:avLst/>
                            <a:gdLst/>
                            <a:ahLst/>
                            <a:cxnLst/>
                            <a:rect l="l" t="t" r="r" b="b"/>
                            <a:pathLst>
                              <a:path w="1160145" h="572135">
                                <a:moveTo>
                                  <a:pt x="870076" y="0"/>
                                </a:moveTo>
                                <a:lnTo>
                                  <a:pt x="870076" y="143001"/>
                                </a:lnTo>
                                <a:lnTo>
                                  <a:pt x="0" y="143001"/>
                                </a:lnTo>
                                <a:lnTo>
                                  <a:pt x="0" y="429133"/>
                                </a:lnTo>
                                <a:lnTo>
                                  <a:pt x="870076" y="429133"/>
                                </a:lnTo>
                                <a:lnTo>
                                  <a:pt x="870076" y="572135"/>
                                </a:lnTo>
                                <a:lnTo>
                                  <a:pt x="1160145" y="286003"/>
                                </a:lnTo>
                                <a:lnTo>
                                  <a:pt x="870076" y="0"/>
                                </a:lnTo>
                                <a:close/>
                              </a:path>
                            </a:pathLst>
                          </a:custGeom>
                          <a:ln w="9525">
                            <a:solidFill>
                              <a:srgbClr val="000000"/>
                            </a:solidFill>
                            <a:prstDash val="solid"/>
                          </a:ln>
                        </wps:spPr>
                        <wps:bodyPr wrap="square" lIns="0" tIns="0" rIns="0" bIns="0" rtlCol="0">
                          <a:prstTxWarp prst="textNoShape">
                            <a:avLst/>
                          </a:prstTxWarp>
                          <a:noAutofit/>
                        </wps:bodyPr>
                      </wps:wsp>
                      <wps:wsp>
                        <wps:cNvPr id="42" name="Textbox 42"/>
                        <wps:cNvSpPr txBox="1"/>
                        <wps:spPr>
                          <a:xfrm>
                            <a:off x="0" y="0"/>
                            <a:ext cx="1169670" cy="581660"/>
                          </a:xfrm>
                          <a:prstGeom prst="rect">
                            <a:avLst/>
                          </a:prstGeom>
                        </wps:spPr>
                        <wps:txbx>
                          <w:txbxContent>
                            <w:p w14:paraId="60182459" w14:textId="77777777" w:rsidR="00A16F3B" w:rsidRDefault="00A16F3B">
                              <w:pPr>
                                <w:spacing w:before="16"/>
                                <w:rPr>
                                  <w:rFonts w:ascii="Cambria"/>
                                </w:rPr>
                              </w:pPr>
                            </w:p>
                            <w:p w14:paraId="193742E6" w14:textId="77777777" w:rsidR="00A16F3B" w:rsidRDefault="00A16F3B">
                              <w:pPr>
                                <w:ind w:left="160"/>
                                <w:rPr>
                                  <w:rFonts w:ascii="Calibri"/>
                                </w:rPr>
                              </w:pPr>
                              <w:r>
                                <w:rPr>
                                  <w:rFonts w:ascii="Calibri"/>
                                  <w:spacing w:val="-2"/>
                                </w:rPr>
                                <w:t>SUBKEGIATAN</w:t>
                              </w:r>
                            </w:p>
                          </w:txbxContent>
                        </wps:txbx>
                        <wps:bodyPr wrap="square" lIns="0" tIns="0" rIns="0" bIns="0" rtlCol="0">
                          <a:noAutofit/>
                        </wps:bodyPr>
                      </wps:wsp>
                    </wpg:wgp>
                  </a:graphicData>
                </a:graphic>
              </wp:anchor>
            </w:drawing>
          </mc:Choice>
          <mc:Fallback>
            <w:pict>
              <v:group w14:anchorId="6D574262" id="Group 40" o:spid="_x0000_s1057" style="position:absolute;margin-left:153.35pt;margin-top:209.75pt;width:92.1pt;height:45.8pt;z-index:-15724032;mso-wrap-distance-left:0;mso-wrap-distance-right:0;mso-position-horizontal-relative:page" coordsize="11696,5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">
                <v:shape id="Graphic 41" o:spid="_x0000_s1058" style="position:absolute;left:47;top:47;width:11602;height:5721;visibility:visible;mso-wrap-style:square;v-text-anchor:top" coordsize="1160145,572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5SbsUA&#10;AADbAAAADwAAAGRycy9kb3ducmV2LnhtbESPQWvCQBSE74L/YXlCb3VjKyKpm6AtWsWDVHvp7ZF9&#10;JovZtyG7TdJ/3y0UPA4z8w2zygdbi45abxwrmE0TEMSF04ZLBZ+X7eMShA/IGmvHpOCHPOTZeLTC&#10;VLueP6g7h1JECPsUFVQhNKmUvqjIop+6hjh6V9daDFG2pdQt9hFua/mUJAtp0XBcqLCh14qK2/nb&#10;Kji+X8zuZA5f/dvwvK3nu25Pm06ph8mwfgERaAj38H97rxXMZ/D3Jf4Amf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PlJuxQAAANsAAAAPAAAAAAAAAAAAAAAAAJgCAABkcnMv&#10;ZG93bnJldi54bWxQSwUGAAAAAAQABAD1AAAAigMAAAAA&#10;" path="m870076,r,143001l,143001,,429133r870076,l870076,572135,1160145,286003,870076,xe" filled="f">
                  <v:path arrowok="t"/>
                </v:shape>
                <v:shape id="Textbox 42" o:spid="_x0000_s1059" type="#_x0000_t202" style="position:absolute;width:11696;height:58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2RsMA&#10;AADbAAAADwAAAGRycy9kb3ducmV2LnhtbESPQWvCQBSE70L/w/IK3nSji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2RsMAAADbAAAADwAAAAAAAAAAAAAAAACYAgAAZHJzL2Rv&#10;d25yZXYueG1sUEsFBgAAAAAEAAQA9QAAAIgDAAAAAA==&#10;" filled="f" stroked="f">
                  <v:textbox inset="0,0,0,0">
                    <w:txbxContent>
                      <w:p w14:paraId="60182459" w14:textId="77777777" w:rsidR="00A16F3B" w:rsidRDefault="00A16F3B">
                        <w:pPr>
                          <w:spacing w:before="16"/>
                          <w:rPr>
                            <w:rFonts w:ascii="Cambria"/>
                          </w:rPr>
                        </w:pPr>
                      </w:p>
                      <w:p w14:paraId="193742E6" w14:textId="77777777" w:rsidR="00A16F3B" w:rsidRDefault="00A16F3B">
                        <w:pPr>
                          <w:ind w:left="160"/>
                          <w:rPr>
                            <w:rFonts w:ascii="Calibri"/>
                          </w:rPr>
                        </w:pPr>
                        <w:r>
                          <w:rPr>
                            <w:rFonts w:ascii="Calibri"/>
                            <w:spacing w:val="-2"/>
                          </w:rPr>
                          <w:t>SUBKEGIATAN</w:t>
                        </w:r>
                      </w:p>
                    </w:txbxContent>
                  </v:textbox>
                </v:shape>
                <w10:wrap type="topAndBottom" anchorx="page"/>
              </v:group>
            </w:pict>
          </mc:Fallback>
        </mc:AlternateContent>
      </w:r>
      <w:r w:rsidRPr="006B263B">
        <w:rPr>
          <w:rFonts w:ascii="Bookman Old Style" w:hAnsi="Bookman Old Style"/>
          <w:noProof/>
          <w:lang w:val="en-US"/>
        </w:rPr>
        <mc:AlternateContent>
          <mc:Choice Requires="wpg">
            <w:drawing>
              <wp:anchor distT="0" distB="0" distL="0" distR="0" simplePos="0" relativeHeight="487592960" behindDoc="1" locked="0" layoutInCell="1" allowOverlap="1" wp14:anchorId="11EA272D" wp14:editId="01ABB474">
                <wp:simplePos x="0" y="0"/>
                <wp:positionH relativeFrom="page">
                  <wp:posOffset>3538537</wp:posOffset>
                </wp:positionH>
                <wp:positionV relativeFrom="paragraph">
                  <wp:posOffset>2441251</wp:posOffset>
                </wp:positionV>
                <wp:extent cx="1739264" cy="1015365"/>
                <wp:effectExtent l="0" t="0" r="0" b="0"/>
                <wp:wrapTopAndBottom/>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9264" cy="1015365"/>
                          <a:chOff x="0" y="0"/>
                          <a:chExt cx="1739264" cy="1015365"/>
                        </a:xfrm>
                      </wpg:grpSpPr>
                      <wps:wsp>
                        <wps:cNvPr id="44" name="Graphic 44"/>
                        <wps:cNvSpPr/>
                        <wps:spPr>
                          <a:xfrm>
                            <a:off x="4762" y="4762"/>
                            <a:ext cx="1729739" cy="1005840"/>
                          </a:xfrm>
                          <a:custGeom>
                            <a:avLst/>
                            <a:gdLst/>
                            <a:ahLst/>
                            <a:cxnLst/>
                            <a:rect l="l" t="t" r="r" b="b"/>
                            <a:pathLst>
                              <a:path w="1729739" h="1005840">
                                <a:moveTo>
                                  <a:pt x="864870" y="0"/>
                                </a:moveTo>
                                <a:lnTo>
                                  <a:pt x="805656" y="1160"/>
                                </a:lnTo>
                                <a:lnTo>
                                  <a:pt x="747513" y="4591"/>
                                </a:lnTo>
                                <a:lnTo>
                                  <a:pt x="690570" y="10217"/>
                                </a:lnTo>
                                <a:lnTo>
                                  <a:pt x="634955" y="17965"/>
                                </a:lnTo>
                                <a:lnTo>
                                  <a:pt x="580798" y="27758"/>
                                </a:lnTo>
                                <a:lnTo>
                                  <a:pt x="528226" y="39522"/>
                                </a:lnTo>
                                <a:lnTo>
                                  <a:pt x="477369" y="53183"/>
                                </a:lnTo>
                                <a:lnTo>
                                  <a:pt x="428356" y="68664"/>
                                </a:lnTo>
                                <a:lnTo>
                                  <a:pt x="381316" y="85892"/>
                                </a:lnTo>
                                <a:lnTo>
                                  <a:pt x="336376" y="104791"/>
                                </a:lnTo>
                                <a:lnTo>
                                  <a:pt x="293667" y="125287"/>
                                </a:lnTo>
                                <a:lnTo>
                                  <a:pt x="253317" y="147304"/>
                                </a:lnTo>
                                <a:lnTo>
                                  <a:pt x="215454" y="170767"/>
                                </a:lnTo>
                                <a:lnTo>
                                  <a:pt x="180208" y="195603"/>
                                </a:lnTo>
                                <a:lnTo>
                                  <a:pt x="147708" y="221735"/>
                                </a:lnTo>
                                <a:lnTo>
                                  <a:pt x="118081" y="249089"/>
                                </a:lnTo>
                                <a:lnTo>
                                  <a:pt x="91458" y="277590"/>
                                </a:lnTo>
                                <a:lnTo>
                                  <a:pt x="47735" y="337733"/>
                                </a:lnTo>
                                <a:lnTo>
                                  <a:pt x="17571" y="401565"/>
                                </a:lnTo>
                                <a:lnTo>
                                  <a:pt x="1995" y="468487"/>
                                </a:lnTo>
                                <a:lnTo>
                                  <a:pt x="0" y="502920"/>
                                </a:lnTo>
                                <a:lnTo>
                                  <a:pt x="1995" y="537352"/>
                                </a:lnTo>
                                <a:lnTo>
                                  <a:pt x="17571" y="604274"/>
                                </a:lnTo>
                                <a:lnTo>
                                  <a:pt x="47735" y="668106"/>
                                </a:lnTo>
                                <a:lnTo>
                                  <a:pt x="91458" y="728249"/>
                                </a:lnTo>
                                <a:lnTo>
                                  <a:pt x="118081" y="756750"/>
                                </a:lnTo>
                                <a:lnTo>
                                  <a:pt x="147708" y="784104"/>
                                </a:lnTo>
                                <a:lnTo>
                                  <a:pt x="180208" y="810236"/>
                                </a:lnTo>
                                <a:lnTo>
                                  <a:pt x="215454" y="835072"/>
                                </a:lnTo>
                                <a:lnTo>
                                  <a:pt x="253317" y="858535"/>
                                </a:lnTo>
                                <a:lnTo>
                                  <a:pt x="293667" y="880552"/>
                                </a:lnTo>
                                <a:lnTo>
                                  <a:pt x="336376" y="901048"/>
                                </a:lnTo>
                                <a:lnTo>
                                  <a:pt x="381316" y="919947"/>
                                </a:lnTo>
                                <a:lnTo>
                                  <a:pt x="428356" y="937175"/>
                                </a:lnTo>
                                <a:lnTo>
                                  <a:pt x="477369" y="952656"/>
                                </a:lnTo>
                                <a:lnTo>
                                  <a:pt x="528226" y="966317"/>
                                </a:lnTo>
                                <a:lnTo>
                                  <a:pt x="580798" y="978081"/>
                                </a:lnTo>
                                <a:lnTo>
                                  <a:pt x="634955" y="987874"/>
                                </a:lnTo>
                                <a:lnTo>
                                  <a:pt x="690570" y="995622"/>
                                </a:lnTo>
                                <a:lnTo>
                                  <a:pt x="747513" y="1001248"/>
                                </a:lnTo>
                                <a:lnTo>
                                  <a:pt x="805656" y="1004679"/>
                                </a:lnTo>
                                <a:lnTo>
                                  <a:pt x="864870" y="1005840"/>
                                </a:lnTo>
                                <a:lnTo>
                                  <a:pt x="924083" y="1004679"/>
                                </a:lnTo>
                                <a:lnTo>
                                  <a:pt x="982226" y="1001248"/>
                                </a:lnTo>
                                <a:lnTo>
                                  <a:pt x="1039169" y="995622"/>
                                </a:lnTo>
                                <a:lnTo>
                                  <a:pt x="1094784" y="987874"/>
                                </a:lnTo>
                                <a:lnTo>
                                  <a:pt x="1148941" y="978081"/>
                                </a:lnTo>
                                <a:lnTo>
                                  <a:pt x="1201513" y="966317"/>
                                </a:lnTo>
                                <a:lnTo>
                                  <a:pt x="1252370" y="952656"/>
                                </a:lnTo>
                                <a:lnTo>
                                  <a:pt x="1301383" y="937175"/>
                                </a:lnTo>
                                <a:lnTo>
                                  <a:pt x="1348423" y="919947"/>
                                </a:lnTo>
                                <a:lnTo>
                                  <a:pt x="1393363" y="901048"/>
                                </a:lnTo>
                                <a:lnTo>
                                  <a:pt x="1436072" y="880552"/>
                                </a:lnTo>
                                <a:lnTo>
                                  <a:pt x="1476422" y="858535"/>
                                </a:lnTo>
                                <a:lnTo>
                                  <a:pt x="1514285" y="835072"/>
                                </a:lnTo>
                                <a:lnTo>
                                  <a:pt x="1549531" y="810236"/>
                                </a:lnTo>
                                <a:lnTo>
                                  <a:pt x="1582031" y="784104"/>
                                </a:lnTo>
                                <a:lnTo>
                                  <a:pt x="1611658" y="756750"/>
                                </a:lnTo>
                                <a:lnTo>
                                  <a:pt x="1638281" y="728249"/>
                                </a:lnTo>
                                <a:lnTo>
                                  <a:pt x="1682004" y="668106"/>
                                </a:lnTo>
                                <a:lnTo>
                                  <a:pt x="1712168" y="604274"/>
                                </a:lnTo>
                                <a:lnTo>
                                  <a:pt x="1727744" y="537352"/>
                                </a:lnTo>
                                <a:lnTo>
                                  <a:pt x="1729739" y="502920"/>
                                </a:lnTo>
                                <a:lnTo>
                                  <a:pt x="1727744" y="468487"/>
                                </a:lnTo>
                                <a:lnTo>
                                  <a:pt x="1712168" y="401565"/>
                                </a:lnTo>
                                <a:lnTo>
                                  <a:pt x="1682004" y="337733"/>
                                </a:lnTo>
                                <a:lnTo>
                                  <a:pt x="1638281" y="277590"/>
                                </a:lnTo>
                                <a:lnTo>
                                  <a:pt x="1611658" y="249089"/>
                                </a:lnTo>
                                <a:lnTo>
                                  <a:pt x="1582031" y="221735"/>
                                </a:lnTo>
                                <a:lnTo>
                                  <a:pt x="1549531" y="195603"/>
                                </a:lnTo>
                                <a:lnTo>
                                  <a:pt x="1514285" y="170767"/>
                                </a:lnTo>
                                <a:lnTo>
                                  <a:pt x="1476422" y="147304"/>
                                </a:lnTo>
                                <a:lnTo>
                                  <a:pt x="1436072" y="125287"/>
                                </a:lnTo>
                                <a:lnTo>
                                  <a:pt x="1393363" y="104791"/>
                                </a:lnTo>
                                <a:lnTo>
                                  <a:pt x="1348423" y="85892"/>
                                </a:lnTo>
                                <a:lnTo>
                                  <a:pt x="1301383" y="68664"/>
                                </a:lnTo>
                                <a:lnTo>
                                  <a:pt x="1252370" y="53183"/>
                                </a:lnTo>
                                <a:lnTo>
                                  <a:pt x="1201513" y="39522"/>
                                </a:lnTo>
                                <a:lnTo>
                                  <a:pt x="1148941" y="27758"/>
                                </a:lnTo>
                                <a:lnTo>
                                  <a:pt x="1094784" y="17965"/>
                                </a:lnTo>
                                <a:lnTo>
                                  <a:pt x="1039169" y="10217"/>
                                </a:lnTo>
                                <a:lnTo>
                                  <a:pt x="982226" y="4591"/>
                                </a:lnTo>
                                <a:lnTo>
                                  <a:pt x="924083" y="1160"/>
                                </a:lnTo>
                                <a:lnTo>
                                  <a:pt x="864870" y="0"/>
                                </a:lnTo>
                                <a:close/>
                              </a:path>
                            </a:pathLst>
                          </a:custGeom>
                          <a:ln w="9525">
                            <a:solidFill>
                              <a:srgbClr val="000000"/>
                            </a:solidFill>
                            <a:prstDash val="solid"/>
                          </a:ln>
                        </wps:spPr>
                        <wps:bodyPr wrap="square" lIns="0" tIns="0" rIns="0" bIns="0" rtlCol="0">
                          <a:prstTxWarp prst="textNoShape">
                            <a:avLst/>
                          </a:prstTxWarp>
                          <a:noAutofit/>
                        </wps:bodyPr>
                      </wps:wsp>
                      <wps:wsp>
                        <wps:cNvPr id="45" name="Textbox 45"/>
                        <wps:cNvSpPr txBox="1"/>
                        <wps:spPr>
                          <a:xfrm>
                            <a:off x="0" y="0"/>
                            <a:ext cx="1739264" cy="1015365"/>
                          </a:xfrm>
                          <a:prstGeom prst="rect">
                            <a:avLst/>
                          </a:prstGeom>
                        </wps:spPr>
                        <wps:txbx>
                          <w:txbxContent>
                            <w:p w14:paraId="55B48747" w14:textId="77777777" w:rsidR="00A16F3B" w:rsidRDefault="00A16F3B">
                              <w:pPr>
                                <w:spacing w:before="38"/>
                                <w:rPr>
                                  <w:rFonts w:ascii="Cambria"/>
                                </w:rPr>
                              </w:pPr>
                            </w:p>
                            <w:p w14:paraId="09B69D04" w14:textId="0A910F64" w:rsidR="00A16F3B" w:rsidRDefault="00A16F3B">
                              <w:pPr>
                                <w:spacing w:before="1"/>
                                <w:ind w:left="7" w:right="2"/>
                                <w:jc w:val="center"/>
                                <w:rPr>
                                  <w:rFonts w:ascii="Calibri"/>
                                </w:rPr>
                              </w:pPr>
                              <w:r>
                                <w:rPr>
                                  <w:rFonts w:ascii="Calibri"/>
                                  <w:spacing w:val="-5"/>
                                </w:rPr>
                                <w:t>40</w:t>
                              </w:r>
                            </w:p>
                            <w:p w14:paraId="3DB25D59" w14:textId="77777777" w:rsidR="00A16F3B" w:rsidRDefault="00A16F3B">
                              <w:pPr>
                                <w:spacing w:before="240"/>
                                <w:ind w:left="7" w:right="5"/>
                                <w:jc w:val="center"/>
                                <w:rPr>
                                  <w:rFonts w:ascii="Calibri"/>
                                </w:rPr>
                              </w:pPr>
                              <w:r>
                                <w:rPr>
                                  <w:rFonts w:ascii="Calibri"/>
                                </w:rPr>
                                <w:t>RKPD</w:t>
                              </w:r>
                              <w:r>
                                <w:rPr>
                                  <w:rFonts w:ascii="Calibri"/>
                                  <w:spacing w:val="-2"/>
                                </w:rPr>
                                <w:t xml:space="preserve"> </w:t>
                              </w:r>
                              <w:r>
                                <w:rPr>
                                  <w:rFonts w:ascii="Calibri"/>
                                </w:rPr>
                                <w:t>=</w:t>
                              </w:r>
                              <w:r>
                                <w:rPr>
                                  <w:rFonts w:ascii="Calibri"/>
                                  <w:spacing w:val="-2"/>
                                </w:rPr>
                                <w:t xml:space="preserve"> RENJA</w:t>
                              </w:r>
                            </w:p>
                          </w:txbxContent>
                        </wps:txbx>
                        <wps:bodyPr wrap="square" lIns="0" tIns="0" rIns="0" bIns="0" rtlCol="0">
                          <a:noAutofit/>
                        </wps:bodyPr>
                      </wps:wsp>
                    </wpg:wgp>
                  </a:graphicData>
                </a:graphic>
              </wp:anchor>
            </w:drawing>
          </mc:Choice>
          <mc:Fallback>
            <w:pict>
              <v:group w14:anchorId="11EA272D" id="Group 43" o:spid="_x0000_s1060" style="position:absolute;margin-left:278.6pt;margin-top:192.2pt;width:136.95pt;height:79.95pt;z-index:-15723520;mso-wrap-distance-left:0;mso-wrap-distance-right:0;mso-position-horizontal-relative:page" coordsize="17392,10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">
                <v:shape id="Graphic 44" o:spid="_x0000_s1061" style="position:absolute;left:47;top:47;width:17298;height:10059;visibility:visible;mso-wrap-style:square;v-text-anchor:top" coordsize="1729739,1005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pc88QA&#10;AADbAAAADwAAAGRycy9kb3ducmV2LnhtbESPQWsCMRSE7wX/Q3iCt5ptK7WsRhFLpUe7WvT42Dx3&#10;Y5OXZRPd7b83hYLHYWa+YebL3llxpTYYzwqexhkI4tJrw5WC/e7j8Q1EiMgarWdS8EsBlovBwxxz&#10;7Tv+omsRK5EgHHJUUMfY5FKGsiaHYewb4uSdfOswJtlWUrfYJbiz8jnLXqVDw2mhxobWNZU/xcUp&#10;sNvzy+E4vRg77ZrCvJ+LzfdqrdRo2K9mICL18R7+b39qBZMJ/H1JP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KXPPEAAAA2wAAAA8AAAAAAAAAAAAAAAAAmAIAAGRycy9k&#10;b3ducmV2LnhtbFBLBQYAAAAABAAEAPUAAACJAwAAAAA=&#10;" path="m864870,l805656,1160,747513,4591r-56943,5626l634955,17965r-54157,9793l528226,39522,477369,53183,428356,68664,381316,85892r-44940,18899l293667,125287r-40350,22017l215454,170767r-35246,24836l147708,221735r-29627,27354l91458,277590,47735,337733,17571,401565,1995,468487,,502920r1995,34432l17571,604274r30164,63832l91458,728249r26623,28501l147708,784104r32500,26132l215454,835072r37863,23463l293667,880552r42709,20496l381316,919947r47040,17228l477369,952656r50857,13661l580798,978081r54157,9793l690570,995622r56943,5626l805656,1004679r59214,1161l924083,1004679r58143,-3431l1039169,995622r55615,-7748l1148941,978081r52572,-11764l1252370,952656r49013,-15481l1348423,919947r44940,-18899l1436072,880552r40350,-22017l1514285,835072r35246,-24836l1582031,784104r29627,-27354l1638281,728249r43723,-60143l1712168,604274r15576,-66922l1729739,502920r-1995,-34433l1712168,401565r-30164,-63832l1638281,277590r-26623,-28501l1582031,221735r-32500,-26132l1514285,170767r-37863,-23463l1436072,125287r-42709,-20496l1348423,85892,1301383,68664,1252370,53183,1201513,39522,1148941,27758r-54157,-9793l1039169,10217,982226,4591,924083,1160,864870,xe" filled="f">
                  <v:path arrowok="t"/>
                </v:shape>
                <v:shape id="Textbox 45" o:spid="_x0000_s1062" type="#_x0000_t202" style="position:absolute;width:17392;height:10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uMsQA&#10;AADbAAAADwAAAGRycy9kb3ducmV2LnhtbESPQWvCQBSE7wX/w/KE3urG0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9LjLEAAAA2wAAAA8AAAAAAAAAAAAAAAAAmAIAAGRycy9k&#10;b3ducmV2LnhtbFBLBQYAAAAABAAEAPUAAACJAwAAAAA=&#10;" filled="f" stroked="f">
                  <v:textbox inset="0,0,0,0">
                    <w:txbxContent>
                      <w:p w14:paraId="55B48747" w14:textId="77777777" w:rsidR="00A16F3B" w:rsidRDefault="00A16F3B">
                        <w:pPr>
                          <w:spacing w:before="38"/>
                          <w:rPr>
                            <w:rFonts w:ascii="Cambria"/>
                          </w:rPr>
                        </w:pPr>
                      </w:p>
                      <w:p w14:paraId="09B69D04" w14:textId="0A910F64" w:rsidR="00A16F3B" w:rsidRDefault="00A16F3B">
                        <w:pPr>
                          <w:spacing w:before="1"/>
                          <w:ind w:left="7" w:right="2"/>
                          <w:jc w:val="center"/>
                          <w:rPr>
                            <w:rFonts w:ascii="Calibri"/>
                          </w:rPr>
                        </w:pPr>
                        <w:r>
                          <w:rPr>
                            <w:rFonts w:ascii="Calibri"/>
                            <w:spacing w:val="-5"/>
                          </w:rPr>
                          <w:t>40</w:t>
                        </w:r>
                      </w:p>
                      <w:p w14:paraId="3DB25D59" w14:textId="77777777" w:rsidR="00A16F3B" w:rsidRDefault="00A16F3B">
                        <w:pPr>
                          <w:spacing w:before="240"/>
                          <w:ind w:left="7" w:right="5"/>
                          <w:jc w:val="center"/>
                          <w:rPr>
                            <w:rFonts w:ascii="Calibri"/>
                          </w:rPr>
                        </w:pPr>
                        <w:r>
                          <w:rPr>
                            <w:rFonts w:ascii="Calibri"/>
                          </w:rPr>
                          <w:t>RKPD</w:t>
                        </w:r>
                        <w:r>
                          <w:rPr>
                            <w:rFonts w:ascii="Calibri"/>
                            <w:spacing w:val="-2"/>
                          </w:rPr>
                          <w:t xml:space="preserve"> </w:t>
                        </w:r>
                        <w:r>
                          <w:rPr>
                            <w:rFonts w:ascii="Calibri"/>
                          </w:rPr>
                          <w:t>=</w:t>
                        </w:r>
                        <w:r>
                          <w:rPr>
                            <w:rFonts w:ascii="Calibri"/>
                            <w:spacing w:val="-2"/>
                          </w:rPr>
                          <w:t xml:space="preserve"> RENJA</w:t>
                        </w:r>
                      </w:p>
                    </w:txbxContent>
                  </v:textbox>
                </v:shape>
                <w10:wrap type="topAndBottom" anchorx="page"/>
              </v:group>
            </w:pict>
          </mc:Fallback>
        </mc:AlternateContent>
      </w:r>
    </w:p>
    <w:p w14:paraId="64E4388B" w14:textId="77777777" w:rsidR="0015099D" w:rsidRPr="006B263B" w:rsidRDefault="0015099D">
      <w:pPr>
        <w:pStyle w:val="BodyText"/>
        <w:spacing w:before="7"/>
        <w:jc w:val="left"/>
        <w:rPr>
          <w:rFonts w:ascii="Bookman Old Style" w:hAnsi="Bookman Old Style"/>
          <w:sz w:val="5"/>
        </w:rPr>
      </w:pPr>
    </w:p>
    <w:p w14:paraId="225A1506" w14:textId="77777777" w:rsidR="0015099D" w:rsidRPr="006B263B" w:rsidRDefault="0015099D">
      <w:pPr>
        <w:pStyle w:val="BodyText"/>
        <w:spacing w:before="6"/>
        <w:jc w:val="left"/>
        <w:rPr>
          <w:rFonts w:ascii="Bookman Old Style" w:hAnsi="Bookman Old Style"/>
          <w:sz w:val="10"/>
        </w:rPr>
      </w:pPr>
    </w:p>
    <w:p w14:paraId="74E54990" w14:textId="77777777" w:rsidR="0015099D" w:rsidRPr="006B263B" w:rsidRDefault="002D5425">
      <w:pPr>
        <w:pStyle w:val="BodyText"/>
        <w:spacing w:before="177"/>
        <w:ind w:right="9"/>
        <w:jc w:val="center"/>
        <w:rPr>
          <w:rFonts w:ascii="Bookman Old Style" w:hAnsi="Bookman Old Style"/>
        </w:rPr>
      </w:pPr>
      <w:r w:rsidRPr="006B263B">
        <w:rPr>
          <w:rFonts w:ascii="Bookman Old Style" w:hAnsi="Bookman Old Style"/>
          <w:w w:val="120"/>
        </w:rPr>
        <w:t>Gambar :</w:t>
      </w:r>
      <w:r w:rsidRPr="006B263B">
        <w:rPr>
          <w:rFonts w:ascii="Bookman Old Style" w:hAnsi="Bookman Old Style"/>
          <w:spacing w:val="2"/>
          <w:w w:val="120"/>
        </w:rPr>
        <w:t xml:space="preserve"> </w:t>
      </w:r>
      <w:r w:rsidRPr="006B263B">
        <w:rPr>
          <w:rFonts w:ascii="Bookman Old Style" w:hAnsi="Bookman Old Style"/>
          <w:spacing w:val="-5"/>
          <w:w w:val="120"/>
        </w:rPr>
        <w:t>2.2</w:t>
      </w:r>
    </w:p>
    <w:p w14:paraId="1B4416F8" w14:textId="77777777" w:rsidR="0015099D" w:rsidRPr="006B263B" w:rsidRDefault="002D5425" w:rsidP="005D57EA">
      <w:pPr>
        <w:pStyle w:val="BodyText"/>
        <w:spacing w:before="141"/>
        <w:ind w:left="1134" w:right="1075"/>
        <w:jc w:val="center"/>
        <w:rPr>
          <w:rFonts w:ascii="Bookman Old Style" w:hAnsi="Bookman Old Style"/>
        </w:rPr>
      </w:pPr>
      <w:r w:rsidRPr="006B263B">
        <w:rPr>
          <w:rFonts w:ascii="Bookman Old Style" w:hAnsi="Bookman Old Style"/>
          <w:w w:val="115"/>
        </w:rPr>
        <w:t>Diagram Venn program, kegiatan dan subkegiatan RKPD dengan Renja Tahun 2024</w:t>
      </w:r>
    </w:p>
    <w:p w14:paraId="1E31F319" w14:textId="77777777" w:rsidR="0015099D" w:rsidRPr="006B263B" w:rsidRDefault="0015099D">
      <w:pPr>
        <w:pStyle w:val="BodyText"/>
        <w:jc w:val="left"/>
        <w:rPr>
          <w:rFonts w:ascii="Bookman Old Style" w:hAnsi="Bookman Old Style"/>
        </w:rPr>
      </w:pPr>
    </w:p>
    <w:p w14:paraId="7D47D919" w14:textId="77777777" w:rsidR="0015099D" w:rsidRPr="006B263B" w:rsidRDefault="0015099D">
      <w:pPr>
        <w:pStyle w:val="BodyText"/>
        <w:jc w:val="left"/>
        <w:rPr>
          <w:rFonts w:ascii="Bookman Old Style" w:hAnsi="Bookman Old Style"/>
        </w:rPr>
      </w:pPr>
    </w:p>
    <w:p w14:paraId="3DA0F532" w14:textId="18B49074" w:rsidR="0015099D" w:rsidRPr="006B263B" w:rsidRDefault="002D5425" w:rsidP="006B263B">
      <w:pPr>
        <w:pStyle w:val="BodyText"/>
        <w:spacing w:line="357" w:lineRule="auto"/>
        <w:ind w:left="954" w:firstLine="708"/>
        <w:rPr>
          <w:rFonts w:ascii="Bookman Old Style" w:hAnsi="Bookman Old Style"/>
        </w:rPr>
      </w:pPr>
      <w:r w:rsidRPr="006B263B">
        <w:rPr>
          <w:rFonts w:ascii="Bookman Old Style" w:hAnsi="Bookman Old Style"/>
          <w:w w:val="115"/>
        </w:rPr>
        <w:t>Berdasarkan</w:t>
      </w:r>
      <w:r w:rsidRPr="006B263B">
        <w:rPr>
          <w:rFonts w:ascii="Bookman Old Style" w:hAnsi="Bookman Old Style"/>
          <w:spacing w:val="40"/>
          <w:w w:val="115"/>
        </w:rPr>
        <w:t xml:space="preserve"> </w:t>
      </w:r>
      <w:r w:rsidRPr="006B263B">
        <w:rPr>
          <w:rFonts w:ascii="Bookman Old Style" w:hAnsi="Bookman Old Style"/>
          <w:w w:val="115"/>
        </w:rPr>
        <w:t>hasil</w:t>
      </w:r>
      <w:r w:rsidRPr="006B263B">
        <w:rPr>
          <w:rFonts w:ascii="Bookman Old Style" w:hAnsi="Bookman Old Style"/>
          <w:spacing w:val="40"/>
          <w:w w:val="115"/>
        </w:rPr>
        <w:t xml:space="preserve"> </w:t>
      </w:r>
      <w:r w:rsidRPr="006B263B">
        <w:rPr>
          <w:rFonts w:ascii="Bookman Old Style" w:hAnsi="Bookman Old Style"/>
          <w:w w:val="115"/>
        </w:rPr>
        <w:t>tersebut</w:t>
      </w:r>
      <w:r w:rsidRPr="006B263B">
        <w:rPr>
          <w:rFonts w:ascii="Bookman Old Style" w:hAnsi="Bookman Old Style"/>
          <w:spacing w:val="40"/>
          <w:w w:val="115"/>
        </w:rPr>
        <w:t xml:space="preserve"> </w:t>
      </w:r>
      <w:r w:rsidRPr="006B263B">
        <w:rPr>
          <w:rFonts w:ascii="Bookman Old Style" w:hAnsi="Bookman Old Style"/>
          <w:w w:val="115"/>
        </w:rPr>
        <w:t>diketahui</w:t>
      </w:r>
      <w:r w:rsidRPr="006B263B">
        <w:rPr>
          <w:rFonts w:ascii="Bookman Old Style" w:hAnsi="Bookman Old Style"/>
          <w:spacing w:val="40"/>
          <w:w w:val="115"/>
        </w:rPr>
        <w:t xml:space="preserve"> </w:t>
      </w:r>
      <w:r w:rsidRPr="006B263B">
        <w:rPr>
          <w:rFonts w:ascii="Bookman Old Style" w:hAnsi="Bookman Old Style"/>
          <w:w w:val="115"/>
        </w:rPr>
        <w:t>bahwa</w:t>
      </w:r>
      <w:r w:rsidRPr="006B263B">
        <w:rPr>
          <w:rFonts w:ascii="Bookman Old Style" w:hAnsi="Bookman Old Style"/>
          <w:spacing w:val="40"/>
          <w:w w:val="115"/>
        </w:rPr>
        <w:t xml:space="preserve"> </w:t>
      </w:r>
      <w:r w:rsidRPr="006B263B">
        <w:rPr>
          <w:rFonts w:ascii="Bookman Old Style" w:hAnsi="Bookman Old Style"/>
          <w:w w:val="115"/>
        </w:rPr>
        <w:t>untuk</w:t>
      </w:r>
      <w:r w:rsidR="006B263B">
        <w:rPr>
          <w:rFonts w:ascii="Bookman Old Style" w:hAnsi="Bookman Old Style"/>
          <w:w w:val="115"/>
        </w:rPr>
        <w:t xml:space="preserve"> </w:t>
      </w:r>
      <w:r w:rsidRPr="006B263B">
        <w:rPr>
          <w:rFonts w:ascii="Bookman Old Style" w:hAnsi="Bookman Old Style"/>
          <w:w w:val="115"/>
        </w:rPr>
        <w:t>keterkaitan antara Renja dengan RKPD adalah sebagai berikut :</w:t>
      </w:r>
    </w:p>
    <w:p w14:paraId="62EB58A0" w14:textId="77777777" w:rsidR="0015099D" w:rsidRPr="006B263B" w:rsidRDefault="002D5425">
      <w:pPr>
        <w:pStyle w:val="ListParagraph"/>
        <w:numPr>
          <w:ilvl w:val="3"/>
          <w:numId w:val="19"/>
        </w:numPr>
        <w:tabs>
          <w:tab w:val="left" w:pos="1233"/>
        </w:tabs>
        <w:spacing w:before="124"/>
        <w:ind w:left="1233" w:hanging="359"/>
        <w:rPr>
          <w:rFonts w:ascii="Bookman Old Style" w:hAnsi="Bookman Old Style"/>
          <w:sz w:val="24"/>
        </w:rPr>
      </w:pPr>
      <w:r w:rsidRPr="006B263B">
        <w:rPr>
          <w:rFonts w:ascii="Bookman Old Style" w:hAnsi="Bookman Old Style"/>
          <w:w w:val="115"/>
          <w:sz w:val="24"/>
        </w:rPr>
        <w:t>Kesesuaian</w:t>
      </w:r>
      <w:r w:rsidRPr="006B263B">
        <w:rPr>
          <w:rFonts w:ascii="Bookman Old Style" w:hAnsi="Bookman Old Style"/>
          <w:spacing w:val="2"/>
          <w:w w:val="115"/>
          <w:sz w:val="24"/>
        </w:rPr>
        <w:t xml:space="preserve"> </w:t>
      </w:r>
      <w:r w:rsidRPr="006B263B">
        <w:rPr>
          <w:rFonts w:ascii="Bookman Old Style" w:hAnsi="Bookman Old Style"/>
          <w:w w:val="115"/>
          <w:sz w:val="24"/>
        </w:rPr>
        <w:t>program,</w:t>
      </w:r>
      <w:r w:rsidRPr="006B263B">
        <w:rPr>
          <w:rFonts w:ascii="Bookman Old Style" w:hAnsi="Bookman Old Style"/>
          <w:spacing w:val="3"/>
          <w:w w:val="115"/>
          <w:sz w:val="24"/>
        </w:rPr>
        <w:t xml:space="preserve"> </w:t>
      </w:r>
      <w:r w:rsidRPr="006B263B">
        <w:rPr>
          <w:rFonts w:ascii="Bookman Old Style" w:hAnsi="Bookman Old Style"/>
          <w:w w:val="115"/>
          <w:sz w:val="24"/>
        </w:rPr>
        <w:t>kegiatan</w:t>
      </w:r>
      <w:r w:rsidRPr="006B263B">
        <w:rPr>
          <w:rFonts w:ascii="Bookman Old Style" w:hAnsi="Bookman Old Style"/>
          <w:spacing w:val="2"/>
          <w:w w:val="115"/>
          <w:sz w:val="24"/>
        </w:rPr>
        <w:t xml:space="preserve"> </w:t>
      </w:r>
      <w:r w:rsidRPr="006B263B">
        <w:rPr>
          <w:rFonts w:ascii="Bookman Old Style" w:hAnsi="Bookman Old Style"/>
          <w:w w:val="115"/>
          <w:sz w:val="24"/>
        </w:rPr>
        <w:t>dan</w:t>
      </w:r>
      <w:r w:rsidRPr="006B263B">
        <w:rPr>
          <w:rFonts w:ascii="Bookman Old Style" w:hAnsi="Bookman Old Style"/>
          <w:spacing w:val="3"/>
          <w:w w:val="115"/>
          <w:sz w:val="24"/>
        </w:rPr>
        <w:t xml:space="preserve"> </w:t>
      </w:r>
      <w:r w:rsidRPr="006B263B">
        <w:rPr>
          <w:rFonts w:ascii="Bookman Old Style" w:hAnsi="Bookman Old Style"/>
          <w:spacing w:val="-2"/>
          <w:w w:val="115"/>
          <w:sz w:val="24"/>
        </w:rPr>
        <w:t>subkegiatan</w:t>
      </w:r>
    </w:p>
    <w:p w14:paraId="79B3EDAE" w14:textId="51BCA871" w:rsidR="0015099D" w:rsidRPr="006B263B" w:rsidRDefault="002D5425" w:rsidP="006B263B">
      <w:pPr>
        <w:pStyle w:val="ListParagraph"/>
        <w:numPr>
          <w:ilvl w:val="4"/>
          <w:numId w:val="19"/>
        </w:numPr>
        <w:tabs>
          <w:tab w:val="left" w:pos="1542"/>
        </w:tabs>
        <w:spacing w:before="141" w:line="340" w:lineRule="auto"/>
        <w:ind w:right="112"/>
        <w:rPr>
          <w:rFonts w:ascii="Bookman Old Style" w:hAnsi="Bookman Old Style"/>
          <w:sz w:val="24"/>
        </w:rPr>
      </w:pPr>
      <w:r w:rsidRPr="006B263B">
        <w:rPr>
          <w:rFonts w:ascii="Bookman Old Style" w:hAnsi="Bookman Old Style"/>
          <w:w w:val="110"/>
          <w:sz w:val="24"/>
        </w:rPr>
        <w:t>Program</w:t>
      </w:r>
      <w:r w:rsidRPr="006B263B">
        <w:rPr>
          <w:rFonts w:ascii="Bookman Old Style" w:hAnsi="Bookman Old Style"/>
          <w:spacing w:val="40"/>
          <w:w w:val="110"/>
          <w:sz w:val="24"/>
        </w:rPr>
        <w:t xml:space="preserve"> </w:t>
      </w:r>
      <w:r w:rsidRPr="006B263B">
        <w:rPr>
          <w:rFonts w:ascii="Bookman Old Style" w:hAnsi="Bookman Old Style"/>
          <w:w w:val="110"/>
          <w:sz w:val="24"/>
        </w:rPr>
        <w:t>konsistensi</w:t>
      </w:r>
      <w:r w:rsidRPr="006B263B">
        <w:rPr>
          <w:rFonts w:ascii="Bookman Old Style" w:hAnsi="Bookman Old Style"/>
          <w:spacing w:val="40"/>
          <w:w w:val="110"/>
          <w:sz w:val="24"/>
        </w:rPr>
        <w:t xml:space="preserve"> </w:t>
      </w:r>
      <w:r w:rsidRPr="006B263B">
        <w:rPr>
          <w:rFonts w:ascii="Bookman Old Style" w:hAnsi="Bookman Old Style"/>
          <w:w w:val="110"/>
          <w:sz w:val="24"/>
        </w:rPr>
        <w:t>sebesar</w:t>
      </w:r>
      <w:r w:rsidRPr="006B263B">
        <w:rPr>
          <w:rFonts w:ascii="Bookman Old Style" w:hAnsi="Bookman Old Style"/>
          <w:spacing w:val="40"/>
          <w:w w:val="110"/>
          <w:sz w:val="24"/>
        </w:rPr>
        <w:t xml:space="preserve"> </w:t>
      </w:r>
      <w:r w:rsidRPr="006B263B">
        <w:rPr>
          <w:rFonts w:ascii="Bookman Old Style" w:hAnsi="Bookman Old Style"/>
          <w:w w:val="110"/>
          <w:sz w:val="24"/>
        </w:rPr>
        <w:t>100%</w:t>
      </w:r>
      <w:r w:rsidRPr="006B263B">
        <w:rPr>
          <w:rFonts w:ascii="Bookman Old Style" w:hAnsi="Bookman Old Style"/>
          <w:spacing w:val="40"/>
          <w:w w:val="110"/>
          <w:sz w:val="24"/>
        </w:rPr>
        <w:t xml:space="preserve"> </w:t>
      </w:r>
      <w:r w:rsidRPr="006B263B">
        <w:rPr>
          <w:rFonts w:ascii="Bookman Old Style" w:hAnsi="Bookman Old Style"/>
          <w:w w:val="110"/>
          <w:sz w:val="24"/>
        </w:rPr>
        <w:t>(</w:t>
      </w:r>
      <w:r w:rsidR="00A71BC2" w:rsidRPr="006B263B">
        <w:rPr>
          <w:rFonts w:ascii="Bookman Old Style" w:hAnsi="Bookman Old Style"/>
          <w:w w:val="110"/>
          <w:sz w:val="24"/>
        </w:rPr>
        <w:t>5</w:t>
      </w:r>
      <w:r w:rsidRPr="006B263B">
        <w:rPr>
          <w:rFonts w:ascii="Bookman Old Style" w:hAnsi="Bookman Old Style"/>
          <w:spacing w:val="40"/>
          <w:w w:val="110"/>
          <w:sz w:val="24"/>
        </w:rPr>
        <w:t xml:space="preserve"> </w:t>
      </w:r>
      <w:r w:rsidRPr="006B263B">
        <w:rPr>
          <w:rFonts w:ascii="Bookman Old Style" w:hAnsi="Bookman Old Style"/>
          <w:w w:val="110"/>
          <w:sz w:val="24"/>
        </w:rPr>
        <w:t>Program</w:t>
      </w:r>
      <w:r w:rsidRPr="006B263B">
        <w:rPr>
          <w:rFonts w:ascii="Bookman Old Style" w:hAnsi="Bookman Old Style"/>
          <w:spacing w:val="40"/>
          <w:w w:val="110"/>
          <w:sz w:val="24"/>
        </w:rPr>
        <w:t xml:space="preserve"> </w:t>
      </w:r>
      <w:r w:rsidRPr="006B263B">
        <w:rPr>
          <w:rFonts w:ascii="Bookman Old Style" w:hAnsi="Bookman Old Style"/>
          <w:w w:val="110"/>
          <w:sz w:val="24"/>
        </w:rPr>
        <w:t>dalam</w:t>
      </w:r>
      <w:r w:rsidRPr="006B263B">
        <w:rPr>
          <w:rFonts w:ascii="Bookman Old Style" w:hAnsi="Bookman Old Style"/>
          <w:spacing w:val="40"/>
          <w:w w:val="110"/>
          <w:sz w:val="24"/>
        </w:rPr>
        <w:t xml:space="preserve"> </w:t>
      </w:r>
      <w:r w:rsidRPr="006B263B">
        <w:rPr>
          <w:rFonts w:ascii="Bookman Old Style" w:hAnsi="Bookman Old Style"/>
          <w:w w:val="110"/>
          <w:sz w:val="24"/>
        </w:rPr>
        <w:t>Renja</w:t>
      </w:r>
      <w:r w:rsidRPr="006B263B">
        <w:rPr>
          <w:rFonts w:ascii="Bookman Old Style" w:hAnsi="Bookman Old Style"/>
          <w:spacing w:val="40"/>
          <w:w w:val="110"/>
          <w:sz w:val="24"/>
        </w:rPr>
        <w:t xml:space="preserve"> </w:t>
      </w:r>
      <w:r w:rsidRPr="006B263B">
        <w:rPr>
          <w:rFonts w:ascii="Bookman Old Style" w:hAnsi="Bookman Old Style"/>
          <w:w w:val="110"/>
          <w:sz w:val="24"/>
        </w:rPr>
        <w:t>sama dengan Program dalam RKPD);</w:t>
      </w:r>
    </w:p>
    <w:p w14:paraId="06B21A36" w14:textId="77777777" w:rsidR="0015099D" w:rsidRDefault="0015099D">
      <w:pPr>
        <w:spacing w:line="340" w:lineRule="auto"/>
        <w:rPr>
          <w:sz w:val="24"/>
        </w:rPr>
        <w:sectPr w:rsidR="0015099D">
          <w:pgSz w:w="12200" w:h="18720"/>
          <w:pgMar w:top="1620" w:right="1020" w:bottom="920" w:left="1600" w:header="0" w:footer="722" w:gutter="0"/>
          <w:cols w:space="720"/>
        </w:sectPr>
      </w:pPr>
    </w:p>
    <w:p w14:paraId="79A42F9A" w14:textId="485C6326" w:rsidR="0015099D" w:rsidRPr="006B263B" w:rsidRDefault="002D5425">
      <w:pPr>
        <w:pStyle w:val="ListParagraph"/>
        <w:numPr>
          <w:ilvl w:val="4"/>
          <w:numId w:val="19"/>
        </w:numPr>
        <w:tabs>
          <w:tab w:val="left" w:pos="1542"/>
        </w:tabs>
        <w:spacing w:before="69" w:line="338" w:lineRule="auto"/>
        <w:ind w:right="112"/>
        <w:rPr>
          <w:rFonts w:ascii="Bookman Old Style" w:hAnsi="Bookman Old Style"/>
          <w:sz w:val="24"/>
        </w:rPr>
      </w:pPr>
      <w:r w:rsidRPr="006B263B">
        <w:rPr>
          <w:rFonts w:ascii="Bookman Old Style" w:hAnsi="Bookman Old Style"/>
          <w:w w:val="115"/>
          <w:sz w:val="24"/>
        </w:rPr>
        <w:lastRenderedPageBreak/>
        <w:t>Kegiatan</w:t>
      </w:r>
      <w:r w:rsidRPr="006B263B">
        <w:rPr>
          <w:rFonts w:ascii="Bookman Old Style" w:hAnsi="Bookman Old Style"/>
          <w:spacing w:val="-6"/>
          <w:w w:val="115"/>
          <w:sz w:val="24"/>
        </w:rPr>
        <w:t xml:space="preserve"> </w:t>
      </w:r>
      <w:r w:rsidRPr="006B263B">
        <w:rPr>
          <w:rFonts w:ascii="Bookman Old Style" w:hAnsi="Bookman Old Style"/>
          <w:w w:val="115"/>
          <w:sz w:val="24"/>
        </w:rPr>
        <w:t>konsistensi</w:t>
      </w:r>
      <w:r w:rsidRPr="006B263B">
        <w:rPr>
          <w:rFonts w:ascii="Bookman Old Style" w:hAnsi="Bookman Old Style"/>
          <w:spacing w:val="-6"/>
          <w:w w:val="115"/>
          <w:sz w:val="24"/>
        </w:rPr>
        <w:t xml:space="preserve"> </w:t>
      </w:r>
      <w:r w:rsidRPr="006B263B">
        <w:rPr>
          <w:rFonts w:ascii="Bookman Old Style" w:hAnsi="Bookman Old Style"/>
          <w:w w:val="115"/>
          <w:sz w:val="24"/>
        </w:rPr>
        <w:t>sebesar</w:t>
      </w:r>
      <w:r w:rsidRPr="006B263B">
        <w:rPr>
          <w:rFonts w:ascii="Bookman Old Style" w:hAnsi="Bookman Old Style"/>
          <w:spacing w:val="-6"/>
          <w:w w:val="115"/>
          <w:sz w:val="24"/>
        </w:rPr>
        <w:t xml:space="preserve"> </w:t>
      </w:r>
      <w:r w:rsidRPr="006B263B">
        <w:rPr>
          <w:rFonts w:ascii="Bookman Old Style" w:hAnsi="Bookman Old Style"/>
          <w:w w:val="115"/>
          <w:sz w:val="24"/>
        </w:rPr>
        <w:t>100%</w:t>
      </w:r>
      <w:r w:rsidRPr="006B263B">
        <w:rPr>
          <w:rFonts w:ascii="Bookman Old Style" w:hAnsi="Bookman Old Style"/>
          <w:spacing w:val="-6"/>
          <w:w w:val="115"/>
          <w:sz w:val="24"/>
        </w:rPr>
        <w:t xml:space="preserve"> </w:t>
      </w:r>
      <w:r w:rsidRPr="006B263B">
        <w:rPr>
          <w:rFonts w:ascii="Bookman Old Style" w:hAnsi="Bookman Old Style"/>
          <w:w w:val="115"/>
          <w:sz w:val="24"/>
        </w:rPr>
        <w:t>(</w:t>
      </w:r>
      <w:r w:rsidR="00A71BC2" w:rsidRPr="006B263B">
        <w:rPr>
          <w:rFonts w:ascii="Bookman Old Style" w:hAnsi="Bookman Old Style"/>
          <w:w w:val="115"/>
          <w:sz w:val="24"/>
        </w:rPr>
        <w:t>10</w:t>
      </w:r>
      <w:r w:rsidRPr="006B263B">
        <w:rPr>
          <w:rFonts w:ascii="Bookman Old Style" w:hAnsi="Bookman Old Style"/>
          <w:spacing w:val="-6"/>
          <w:w w:val="115"/>
          <w:sz w:val="24"/>
        </w:rPr>
        <w:t xml:space="preserve"> </w:t>
      </w:r>
      <w:r w:rsidRPr="006B263B">
        <w:rPr>
          <w:rFonts w:ascii="Bookman Old Style" w:hAnsi="Bookman Old Style"/>
          <w:w w:val="115"/>
          <w:sz w:val="24"/>
        </w:rPr>
        <w:t>Program</w:t>
      </w:r>
      <w:r w:rsidRPr="006B263B">
        <w:rPr>
          <w:rFonts w:ascii="Bookman Old Style" w:hAnsi="Bookman Old Style"/>
          <w:spacing w:val="-6"/>
          <w:w w:val="115"/>
          <w:sz w:val="24"/>
        </w:rPr>
        <w:t xml:space="preserve"> </w:t>
      </w:r>
      <w:r w:rsidRPr="006B263B">
        <w:rPr>
          <w:rFonts w:ascii="Bookman Old Style" w:hAnsi="Bookman Old Style"/>
          <w:w w:val="115"/>
          <w:sz w:val="24"/>
        </w:rPr>
        <w:t>dalam</w:t>
      </w:r>
      <w:r w:rsidRPr="006B263B">
        <w:rPr>
          <w:rFonts w:ascii="Bookman Old Style" w:hAnsi="Bookman Old Style"/>
          <w:spacing w:val="-6"/>
          <w:w w:val="115"/>
          <w:sz w:val="24"/>
        </w:rPr>
        <w:t xml:space="preserve"> </w:t>
      </w:r>
      <w:r w:rsidRPr="006B263B">
        <w:rPr>
          <w:rFonts w:ascii="Bookman Old Style" w:hAnsi="Bookman Old Style"/>
          <w:w w:val="115"/>
          <w:sz w:val="24"/>
        </w:rPr>
        <w:t>Renja</w:t>
      </w:r>
      <w:r w:rsidRPr="006B263B">
        <w:rPr>
          <w:rFonts w:ascii="Bookman Old Style" w:hAnsi="Bookman Old Style"/>
          <w:spacing w:val="-4"/>
          <w:w w:val="115"/>
          <w:sz w:val="24"/>
        </w:rPr>
        <w:t xml:space="preserve"> </w:t>
      </w:r>
      <w:r w:rsidRPr="006B263B">
        <w:rPr>
          <w:rFonts w:ascii="Bookman Old Style" w:hAnsi="Bookman Old Style"/>
          <w:w w:val="115"/>
          <w:sz w:val="24"/>
        </w:rPr>
        <w:t>sama dengan Program dalam RKPD)</w:t>
      </w:r>
    </w:p>
    <w:p w14:paraId="2AC32AAC" w14:textId="1704A482" w:rsidR="0015099D" w:rsidRPr="006B263B" w:rsidRDefault="002D5425">
      <w:pPr>
        <w:pStyle w:val="ListParagraph"/>
        <w:numPr>
          <w:ilvl w:val="4"/>
          <w:numId w:val="19"/>
        </w:numPr>
        <w:tabs>
          <w:tab w:val="left" w:pos="1542"/>
        </w:tabs>
        <w:spacing w:before="32" w:line="338" w:lineRule="auto"/>
        <w:ind w:right="112"/>
        <w:rPr>
          <w:rFonts w:ascii="Bookman Old Style" w:hAnsi="Bookman Old Style"/>
          <w:sz w:val="24"/>
        </w:rPr>
      </w:pPr>
      <w:r w:rsidRPr="006B263B">
        <w:rPr>
          <w:rFonts w:ascii="Bookman Old Style" w:hAnsi="Bookman Old Style"/>
          <w:w w:val="115"/>
          <w:sz w:val="24"/>
        </w:rPr>
        <w:t>Subkegiatan konsistensi sebesar 100% (4</w:t>
      </w:r>
      <w:r w:rsidR="00A71BC2" w:rsidRPr="006B263B">
        <w:rPr>
          <w:rFonts w:ascii="Bookman Old Style" w:hAnsi="Bookman Old Style"/>
          <w:w w:val="115"/>
          <w:sz w:val="24"/>
        </w:rPr>
        <w:t>0</w:t>
      </w:r>
      <w:r w:rsidRPr="006B263B">
        <w:rPr>
          <w:rFonts w:ascii="Bookman Old Style" w:hAnsi="Bookman Old Style"/>
          <w:w w:val="115"/>
          <w:sz w:val="24"/>
        </w:rPr>
        <w:t xml:space="preserve"> Program dalam Renja sama dengan Program dalam RKPD).</w:t>
      </w:r>
    </w:p>
    <w:p w14:paraId="26743CA8" w14:textId="1F35FBCD" w:rsidR="0015099D" w:rsidRPr="006B263B" w:rsidRDefault="002D5425" w:rsidP="00A71BC2">
      <w:pPr>
        <w:pStyle w:val="ListParagraph"/>
        <w:numPr>
          <w:ilvl w:val="3"/>
          <w:numId w:val="19"/>
        </w:numPr>
        <w:tabs>
          <w:tab w:val="left" w:pos="1233"/>
        </w:tabs>
        <w:spacing w:before="33"/>
        <w:ind w:left="1233" w:hanging="359"/>
        <w:rPr>
          <w:rFonts w:ascii="Bookman Old Style" w:hAnsi="Bookman Old Style"/>
          <w:sz w:val="24"/>
        </w:rPr>
      </w:pPr>
      <w:r w:rsidRPr="006B263B">
        <w:rPr>
          <w:rFonts w:ascii="Bookman Old Style" w:hAnsi="Bookman Old Style"/>
          <w:w w:val="115"/>
          <w:sz w:val="24"/>
        </w:rPr>
        <w:t>Kesesuaian</w:t>
      </w:r>
      <w:r w:rsidRPr="006B263B">
        <w:rPr>
          <w:rFonts w:ascii="Bookman Old Style" w:hAnsi="Bookman Old Style"/>
          <w:spacing w:val="3"/>
          <w:w w:val="115"/>
          <w:sz w:val="24"/>
        </w:rPr>
        <w:t xml:space="preserve"> </w:t>
      </w:r>
      <w:r w:rsidRPr="006B263B">
        <w:rPr>
          <w:rFonts w:ascii="Bookman Old Style" w:hAnsi="Bookman Old Style"/>
          <w:w w:val="115"/>
          <w:sz w:val="24"/>
        </w:rPr>
        <w:t>Indikator</w:t>
      </w:r>
      <w:r w:rsidRPr="006B263B">
        <w:rPr>
          <w:rFonts w:ascii="Bookman Old Style" w:hAnsi="Bookman Old Style"/>
          <w:spacing w:val="3"/>
          <w:w w:val="115"/>
          <w:sz w:val="24"/>
        </w:rPr>
        <w:t xml:space="preserve"> </w:t>
      </w:r>
      <w:r w:rsidRPr="006B263B">
        <w:rPr>
          <w:rFonts w:ascii="Bookman Old Style" w:hAnsi="Bookman Old Style"/>
          <w:w w:val="115"/>
          <w:sz w:val="24"/>
        </w:rPr>
        <w:t>dan</w:t>
      </w:r>
      <w:r w:rsidRPr="006B263B">
        <w:rPr>
          <w:rFonts w:ascii="Bookman Old Style" w:hAnsi="Bookman Old Style"/>
          <w:spacing w:val="3"/>
          <w:w w:val="115"/>
          <w:sz w:val="24"/>
        </w:rPr>
        <w:t xml:space="preserve"> </w:t>
      </w:r>
      <w:r w:rsidRPr="006B263B">
        <w:rPr>
          <w:rFonts w:ascii="Bookman Old Style" w:hAnsi="Bookman Old Style"/>
          <w:spacing w:val="-2"/>
          <w:w w:val="115"/>
          <w:sz w:val="24"/>
        </w:rPr>
        <w:t>target</w:t>
      </w:r>
    </w:p>
    <w:p w14:paraId="5447B978" w14:textId="5BAB3B3E" w:rsidR="0015099D" w:rsidRPr="006B263B" w:rsidRDefault="00A71BC2">
      <w:pPr>
        <w:pStyle w:val="ListParagraph"/>
        <w:numPr>
          <w:ilvl w:val="4"/>
          <w:numId w:val="19"/>
        </w:numPr>
        <w:tabs>
          <w:tab w:val="left" w:pos="1542"/>
        </w:tabs>
        <w:spacing w:before="0" w:line="348" w:lineRule="auto"/>
        <w:ind w:right="110"/>
        <w:rPr>
          <w:rFonts w:ascii="Bookman Old Style" w:hAnsi="Bookman Old Style"/>
          <w:sz w:val="24"/>
        </w:rPr>
      </w:pPr>
      <w:r w:rsidRPr="006B263B">
        <w:rPr>
          <w:rFonts w:ascii="Bookman Old Style" w:hAnsi="Bookman Old Style"/>
          <w:w w:val="115"/>
          <w:sz w:val="24"/>
        </w:rPr>
        <w:t>Keseluruhan indikator antara RKPD dan Renja sudah sesuai.</w:t>
      </w:r>
    </w:p>
    <w:p w14:paraId="5EA31286" w14:textId="77777777" w:rsidR="0015099D" w:rsidRPr="006B263B" w:rsidRDefault="002D5425">
      <w:pPr>
        <w:pStyle w:val="ListParagraph"/>
        <w:numPr>
          <w:ilvl w:val="3"/>
          <w:numId w:val="19"/>
        </w:numPr>
        <w:tabs>
          <w:tab w:val="left" w:pos="1233"/>
        </w:tabs>
        <w:spacing w:before="19"/>
        <w:ind w:left="1233" w:hanging="359"/>
        <w:rPr>
          <w:rFonts w:ascii="Bookman Old Style" w:hAnsi="Bookman Old Style"/>
          <w:sz w:val="24"/>
        </w:rPr>
      </w:pPr>
      <w:r w:rsidRPr="006B263B">
        <w:rPr>
          <w:rFonts w:ascii="Bookman Old Style" w:hAnsi="Bookman Old Style"/>
          <w:w w:val="115"/>
          <w:sz w:val="24"/>
        </w:rPr>
        <w:t>Kesesuaian</w:t>
      </w:r>
      <w:r w:rsidRPr="006B263B">
        <w:rPr>
          <w:rFonts w:ascii="Bookman Old Style" w:hAnsi="Bookman Old Style"/>
          <w:spacing w:val="7"/>
          <w:w w:val="115"/>
          <w:sz w:val="24"/>
        </w:rPr>
        <w:t xml:space="preserve"> </w:t>
      </w:r>
      <w:r w:rsidRPr="006B263B">
        <w:rPr>
          <w:rFonts w:ascii="Bookman Old Style" w:hAnsi="Bookman Old Style"/>
          <w:w w:val="115"/>
          <w:sz w:val="24"/>
        </w:rPr>
        <w:t>alokasi</w:t>
      </w:r>
      <w:r w:rsidRPr="006B263B">
        <w:rPr>
          <w:rFonts w:ascii="Bookman Old Style" w:hAnsi="Bookman Old Style"/>
          <w:spacing w:val="7"/>
          <w:w w:val="115"/>
          <w:sz w:val="24"/>
        </w:rPr>
        <w:t xml:space="preserve"> </w:t>
      </w:r>
      <w:r w:rsidRPr="006B263B">
        <w:rPr>
          <w:rFonts w:ascii="Bookman Old Style" w:hAnsi="Bookman Old Style"/>
          <w:spacing w:val="-2"/>
          <w:w w:val="115"/>
          <w:sz w:val="24"/>
        </w:rPr>
        <w:t>anggaran</w:t>
      </w:r>
    </w:p>
    <w:p w14:paraId="4131FDAB" w14:textId="027329D2" w:rsidR="0015099D" w:rsidRPr="006B263B" w:rsidRDefault="00A71BC2" w:rsidP="00A71BC2">
      <w:pPr>
        <w:pStyle w:val="ListParagraph"/>
        <w:numPr>
          <w:ilvl w:val="4"/>
          <w:numId w:val="19"/>
        </w:numPr>
        <w:tabs>
          <w:tab w:val="left" w:pos="1542"/>
        </w:tabs>
        <w:spacing w:before="141" w:line="338" w:lineRule="auto"/>
        <w:ind w:right="111"/>
        <w:rPr>
          <w:rFonts w:ascii="Bookman Old Style" w:hAnsi="Bookman Old Style"/>
          <w:sz w:val="24"/>
        </w:rPr>
        <w:sectPr w:rsidR="0015099D" w:rsidRPr="006B263B">
          <w:pgSz w:w="12200" w:h="18720"/>
          <w:pgMar w:top="1620" w:right="1020" w:bottom="920" w:left="1600" w:header="0" w:footer="722" w:gutter="0"/>
          <w:cols w:space="720"/>
        </w:sectPr>
      </w:pPr>
      <w:r w:rsidRPr="006B263B">
        <w:rPr>
          <w:rFonts w:ascii="Bookman Old Style" w:hAnsi="Bookman Old Style"/>
          <w:w w:val="115"/>
          <w:sz w:val="24"/>
        </w:rPr>
        <w:t>Keseluruhan alokasi anggaran antara RKPD dan Renja 2024 sudah sesuai</w:t>
      </w:r>
    </w:p>
    <w:p w14:paraId="35DD582C" w14:textId="77777777" w:rsidR="0015099D" w:rsidRPr="008F14D3" w:rsidRDefault="002D5425">
      <w:pPr>
        <w:pStyle w:val="Heading2"/>
        <w:spacing w:before="78"/>
        <w:ind w:left="0" w:right="952"/>
        <w:jc w:val="center"/>
        <w:rPr>
          <w:rFonts w:ascii="Bookman Old Style" w:hAnsi="Bookman Old Style"/>
        </w:rPr>
      </w:pPr>
      <w:r w:rsidRPr="008F14D3">
        <w:rPr>
          <w:rFonts w:ascii="Bookman Old Style" w:hAnsi="Bookman Old Style"/>
          <w:w w:val="110"/>
        </w:rPr>
        <w:lastRenderedPageBreak/>
        <w:t>Tabel</w:t>
      </w:r>
      <w:r w:rsidRPr="008F14D3">
        <w:rPr>
          <w:rFonts w:ascii="Bookman Old Style" w:hAnsi="Bookman Old Style"/>
          <w:w w:val="115"/>
        </w:rPr>
        <w:t xml:space="preserve"> </w:t>
      </w:r>
      <w:r w:rsidRPr="008F14D3">
        <w:rPr>
          <w:rFonts w:ascii="Bookman Old Style" w:hAnsi="Bookman Old Style"/>
          <w:spacing w:val="-4"/>
          <w:w w:val="115"/>
        </w:rPr>
        <w:t>2.2.</w:t>
      </w:r>
    </w:p>
    <w:p w14:paraId="078C5BAA" w14:textId="5BF0557F" w:rsidR="0015099D" w:rsidRPr="008F14D3" w:rsidRDefault="002D5425">
      <w:pPr>
        <w:pStyle w:val="BodyText"/>
        <w:spacing w:before="143"/>
        <w:ind w:left="3979"/>
        <w:jc w:val="left"/>
        <w:rPr>
          <w:rFonts w:ascii="Bookman Old Style" w:hAnsi="Bookman Old Style"/>
          <w:spacing w:val="-4"/>
          <w:w w:val="115"/>
        </w:rPr>
      </w:pPr>
      <w:r w:rsidRPr="008F14D3">
        <w:rPr>
          <w:rFonts w:ascii="Bookman Old Style" w:hAnsi="Bookman Old Style"/>
          <w:w w:val="115"/>
        </w:rPr>
        <w:t>Kesesuaian</w:t>
      </w:r>
      <w:r w:rsidRPr="008F14D3">
        <w:rPr>
          <w:rFonts w:ascii="Bookman Old Style" w:hAnsi="Bookman Old Style"/>
          <w:spacing w:val="8"/>
          <w:w w:val="115"/>
        </w:rPr>
        <w:t xml:space="preserve"> </w:t>
      </w:r>
      <w:r w:rsidRPr="008F14D3">
        <w:rPr>
          <w:rFonts w:ascii="Bookman Old Style" w:hAnsi="Bookman Old Style"/>
          <w:w w:val="115"/>
        </w:rPr>
        <w:t>antara</w:t>
      </w:r>
      <w:r w:rsidRPr="008F14D3">
        <w:rPr>
          <w:rFonts w:ascii="Bookman Old Style" w:hAnsi="Bookman Old Style"/>
          <w:spacing w:val="8"/>
          <w:w w:val="115"/>
        </w:rPr>
        <w:t xml:space="preserve"> </w:t>
      </w:r>
      <w:r w:rsidRPr="008F14D3">
        <w:rPr>
          <w:rFonts w:ascii="Bookman Old Style" w:hAnsi="Bookman Old Style"/>
          <w:w w:val="115"/>
        </w:rPr>
        <w:t>RKPD</w:t>
      </w:r>
      <w:r w:rsidRPr="008F14D3">
        <w:rPr>
          <w:rFonts w:ascii="Bookman Old Style" w:hAnsi="Bookman Old Style"/>
          <w:spacing w:val="9"/>
          <w:w w:val="115"/>
        </w:rPr>
        <w:t xml:space="preserve"> </w:t>
      </w:r>
      <w:r w:rsidRPr="008F14D3">
        <w:rPr>
          <w:rFonts w:ascii="Bookman Old Style" w:hAnsi="Bookman Old Style"/>
          <w:w w:val="115"/>
        </w:rPr>
        <w:t>Tahun</w:t>
      </w:r>
      <w:r w:rsidRPr="008F14D3">
        <w:rPr>
          <w:rFonts w:ascii="Bookman Old Style" w:hAnsi="Bookman Old Style"/>
          <w:spacing w:val="9"/>
          <w:w w:val="115"/>
        </w:rPr>
        <w:t xml:space="preserve"> </w:t>
      </w:r>
      <w:r w:rsidRPr="008F14D3">
        <w:rPr>
          <w:rFonts w:ascii="Bookman Old Style" w:hAnsi="Bookman Old Style"/>
          <w:w w:val="115"/>
        </w:rPr>
        <w:t>2024</w:t>
      </w:r>
      <w:r w:rsidRPr="008F14D3">
        <w:rPr>
          <w:rFonts w:ascii="Bookman Old Style" w:hAnsi="Bookman Old Style"/>
          <w:spacing w:val="8"/>
          <w:w w:val="115"/>
        </w:rPr>
        <w:t xml:space="preserve"> </w:t>
      </w:r>
      <w:r w:rsidRPr="008F14D3">
        <w:rPr>
          <w:rFonts w:ascii="Bookman Old Style" w:hAnsi="Bookman Old Style"/>
          <w:w w:val="115"/>
        </w:rPr>
        <w:t>dan</w:t>
      </w:r>
      <w:r w:rsidRPr="008F14D3">
        <w:rPr>
          <w:rFonts w:ascii="Bookman Old Style" w:hAnsi="Bookman Old Style"/>
          <w:spacing w:val="8"/>
          <w:w w:val="115"/>
        </w:rPr>
        <w:t xml:space="preserve"> </w:t>
      </w:r>
      <w:r w:rsidRPr="008F14D3">
        <w:rPr>
          <w:rFonts w:ascii="Bookman Old Style" w:hAnsi="Bookman Old Style"/>
          <w:w w:val="115"/>
        </w:rPr>
        <w:t>Renja</w:t>
      </w:r>
      <w:r w:rsidRPr="008F14D3">
        <w:rPr>
          <w:rFonts w:ascii="Bookman Old Style" w:hAnsi="Bookman Old Style"/>
          <w:spacing w:val="9"/>
          <w:w w:val="115"/>
        </w:rPr>
        <w:t xml:space="preserve"> </w:t>
      </w:r>
      <w:r w:rsidR="00532EB8" w:rsidRPr="008F14D3">
        <w:rPr>
          <w:rFonts w:ascii="Bookman Old Style" w:hAnsi="Bookman Old Style"/>
          <w:w w:val="115"/>
        </w:rPr>
        <w:t>DISPERMADES</w:t>
      </w:r>
      <w:r w:rsidRPr="008F14D3">
        <w:rPr>
          <w:rFonts w:ascii="Bookman Old Style" w:hAnsi="Bookman Old Style"/>
          <w:spacing w:val="8"/>
          <w:w w:val="115"/>
        </w:rPr>
        <w:t xml:space="preserve"> </w:t>
      </w:r>
      <w:r w:rsidRPr="008F14D3">
        <w:rPr>
          <w:rFonts w:ascii="Bookman Old Style" w:hAnsi="Bookman Old Style"/>
          <w:w w:val="115"/>
        </w:rPr>
        <w:t>Tahun</w:t>
      </w:r>
      <w:r w:rsidRPr="008F14D3">
        <w:rPr>
          <w:rFonts w:ascii="Bookman Old Style" w:hAnsi="Bookman Old Style"/>
          <w:spacing w:val="8"/>
          <w:w w:val="115"/>
        </w:rPr>
        <w:t xml:space="preserve"> </w:t>
      </w:r>
      <w:r w:rsidRPr="008F14D3">
        <w:rPr>
          <w:rFonts w:ascii="Bookman Old Style" w:hAnsi="Bookman Old Style"/>
          <w:spacing w:val="-4"/>
          <w:w w:val="115"/>
        </w:rPr>
        <w:t>2024</w:t>
      </w:r>
    </w:p>
    <w:p w14:paraId="7D85727C" w14:textId="77777777" w:rsidR="00B716E2" w:rsidRPr="008F14D3" w:rsidRDefault="00B716E2" w:rsidP="00B716E2">
      <w:pPr>
        <w:pStyle w:val="BodyText"/>
        <w:spacing w:before="143"/>
        <w:jc w:val="left"/>
        <w:rPr>
          <w:rFonts w:ascii="Bookman Old Style" w:hAnsi="Bookman Old Style"/>
        </w:rPr>
      </w:pPr>
    </w:p>
    <w:p w14:paraId="2EA54DC5" w14:textId="77777777" w:rsidR="0015099D" w:rsidRPr="008F14D3" w:rsidRDefault="0015099D">
      <w:pPr>
        <w:pStyle w:val="BodyText"/>
        <w:spacing w:before="3"/>
        <w:jc w:val="left"/>
        <w:rPr>
          <w:rFonts w:ascii="Bookman Old Style" w:hAnsi="Bookman Old Style"/>
          <w:sz w:val="12"/>
        </w:rPr>
      </w:pPr>
    </w:p>
    <w:p w14:paraId="4032BFB7" w14:textId="77777777" w:rsidR="0015099D" w:rsidRPr="008F14D3" w:rsidRDefault="0015099D">
      <w:pPr>
        <w:jc w:val="right"/>
        <w:rPr>
          <w:rFonts w:ascii="Bookman Old Style" w:hAnsi="Bookman Old Style"/>
          <w:sz w:val="18"/>
        </w:rPr>
        <w:sectPr w:rsidR="0015099D" w:rsidRPr="008F14D3">
          <w:footerReference w:type="default" r:id="rId14"/>
          <w:pgSz w:w="18720" w:h="12200" w:orient="landscape"/>
          <w:pgMar w:top="1120" w:right="560" w:bottom="1981" w:left="600" w:header="0" w:footer="724" w:gutter="0"/>
          <w:cols w:space="720"/>
        </w:sectPr>
      </w:pPr>
    </w:p>
    <w:tbl>
      <w:tblPr>
        <w:tblW w:w="17111"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
        <w:gridCol w:w="553"/>
        <w:gridCol w:w="14"/>
        <w:gridCol w:w="425"/>
        <w:gridCol w:w="543"/>
        <w:gridCol w:w="24"/>
        <w:gridCol w:w="396"/>
        <w:gridCol w:w="163"/>
        <w:gridCol w:w="3937"/>
        <w:gridCol w:w="163"/>
        <w:gridCol w:w="3630"/>
        <w:gridCol w:w="216"/>
        <w:gridCol w:w="954"/>
        <w:gridCol w:w="180"/>
        <w:gridCol w:w="1170"/>
        <w:gridCol w:w="531"/>
        <w:gridCol w:w="575"/>
        <w:gridCol w:w="418"/>
        <w:gridCol w:w="992"/>
        <w:gridCol w:w="634"/>
        <w:gridCol w:w="305"/>
        <w:gridCol w:w="478"/>
        <w:gridCol w:w="709"/>
        <w:gridCol w:w="90"/>
      </w:tblGrid>
      <w:tr w:rsidR="00B716E2" w:rsidRPr="008F14D3" w14:paraId="77CF4DC8" w14:textId="77777777" w:rsidTr="00A16F3B">
        <w:trPr>
          <w:gridBefore w:val="1"/>
          <w:gridAfter w:val="1"/>
          <w:wBefore w:w="11" w:type="dxa"/>
          <w:wAfter w:w="90" w:type="dxa"/>
          <w:trHeight w:val="313"/>
        </w:trPr>
        <w:tc>
          <w:tcPr>
            <w:tcW w:w="2118" w:type="dxa"/>
            <w:gridSpan w:val="7"/>
            <w:vMerge w:val="restart"/>
          </w:tcPr>
          <w:p w14:paraId="2800A025" w14:textId="77777777" w:rsidR="00B716E2" w:rsidRPr="008F14D3" w:rsidRDefault="00B716E2" w:rsidP="002D5425">
            <w:pPr>
              <w:pStyle w:val="TableParagraph"/>
              <w:spacing w:before="54"/>
              <w:rPr>
                <w:rFonts w:ascii="Bookman Old Style" w:hAnsi="Bookman Old Style"/>
                <w:sz w:val="18"/>
              </w:rPr>
            </w:pPr>
          </w:p>
          <w:p w14:paraId="3B0C7938" w14:textId="77777777" w:rsidR="00B716E2" w:rsidRPr="008F14D3" w:rsidRDefault="00B716E2" w:rsidP="002D5425">
            <w:pPr>
              <w:pStyle w:val="TableParagraph"/>
              <w:ind w:left="15"/>
              <w:jc w:val="center"/>
              <w:rPr>
                <w:rFonts w:ascii="Bookman Old Style" w:hAnsi="Bookman Old Style"/>
                <w:b/>
                <w:sz w:val="18"/>
              </w:rPr>
            </w:pPr>
            <w:r w:rsidRPr="008F14D3">
              <w:rPr>
                <w:rFonts w:ascii="Bookman Old Style" w:hAnsi="Bookman Old Style"/>
                <w:b/>
                <w:spacing w:val="-5"/>
                <w:w w:val="90"/>
                <w:sz w:val="18"/>
              </w:rPr>
              <w:t>NO</w:t>
            </w:r>
          </w:p>
        </w:tc>
        <w:tc>
          <w:tcPr>
            <w:tcW w:w="4100" w:type="dxa"/>
            <w:gridSpan w:val="2"/>
            <w:vMerge w:val="restart"/>
          </w:tcPr>
          <w:p w14:paraId="689321A6" w14:textId="77777777" w:rsidR="00B716E2" w:rsidRPr="008F14D3" w:rsidRDefault="00B716E2" w:rsidP="002D5425">
            <w:pPr>
              <w:pStyle w:val="TableParagraph"/>
              <w:spacing w:before="162"/>
              <w:ind w:left="1082" w:right="125" w:hanging="941"/>
              <w:rPr>
                <w:rFonts w:ascii="Bookman Old Style" w:hAnsi="Bookman Old Style"/>
                <w:b/>
                <w:sz w:val="18"/>
              </w:rPr>
            </w:pPr>
            <w:r w:rsidRPr="008F14D3">
              <w:rPr>
                <w:rFonts w:ascii="Bookman Old Style" w:hAnsi="Bookman Old Style"/>
                <w:b/>
                <w:w w:val="80"/>
                <w:sz w:val="18"/>
              </w:rPr>
              <w:t>URUSAN/BIDANG URUSAN PEMERINTAHAN DAERAH</w:t>
            </w:r>
            <w:r w:rsidRPr="008F14D3">
              <w:rPr>
                <w:rFonts w:ascii="Bookman Old Style" w:hAnsi="Bookman Old Style"/>
                <w:b/>
                <w:w w:val="90"/>
                <w:sz w:val="18"/>
              </w:rPr>
              <w:t xml:space="preserve"> DAN</w:t>
            </w:r>
            <w:r w:rsidRPr="008F14D3">
              <w:rPr>
                <w:rFonts w:ascii="Bookman Old Style" w:hAnsi="Bookman Old Style"/>
                <w:b/>
                <w:spacing w:val="-8"/>
                <w:w w:val="90"/>
                <w:sz w:val="18"/>
              </w:rPr>
              <w:t xml:space="preserve"> </w:t>
            </w:r>
            <w:r w:rsidRPr="008F14D3">
              <w:rPr>
                <w:rFonts w:ascii="Bookman Old Style" w:hAnsi="Bookman Old Style"/>
                <w:b/>
                <w:w w:val="90"/>
                <w:sz w:val="18"/>
              </w:rPr>
              <w:t>PROGRAM/KEGIATAN</w:t>
            </w:r>
          </w:p>
        </w:tc>
        <w:tc>
          <w:tcPr>
            <w:tcW w:w="3846" w:type="dxa"/>
            <w:gridSpan w:val="2"/>
            <w:vMerge w:val="restart"/>
          </w:tcPr>
          <w:p w14:paraId="6F7EC201" w14:textId="77777777" w:rsidR="00B716E2" w:rsidRPr="008F14D3" w:rsidRDefault="00B716E2" w:rsidP="002D5425">
            <w:pPr>
              <w:pStyle w:val="TableParagraph"/>
              <w:spacing w:before="54"/>
              <w:rPr>
                <w:rFonts w:ascii="Bookman Old Style" w:hAnsi="Bookman Old Style"/>
                <w:sz w:val="18"/>
              </w:rPr>
            </w:pPr>
          </w:p>
          <w:p w14:paraId="6CE5A55C" w14:textId="77777777" w:rsidR="00B716E2" w:rsidRPr="008F14D3" w:rsidRDefault="00B716E2" w:rsidP="002D5425">
            <w:pPr>
              <w:pStyle w:val="TableParagraph"/>
              <w:ind w:left="323"/>
              <w:rPr>
                <w:rFonts w:ascii="Bookman Old Style" w:hAnsi="Bookman Old Style"/>
                <w:b/>
                <w:sz w:val="18"/>
              </w:rPr>
            </w:pPr>
            <w:r w:rsidRPr="008F14D3">
              <w:rPr>
                <w:rFonts w:ascii="Bookman Old Style" w:hAnsi="Bookman Old Style"/>
                <w:b/>
                <w:w w:val="80"/>
                <w:sz w:val="18"/>
              </w:rPr>
              <w:t>INDIKATOR</w:t>
            </w:r>
            <w:r w:rsidRPr="008F14D3">
              <w:rPr>
                <w:rFonts w:ascii="Bookman Old Style" w:hAnsi="Bookman Old Style"/>
                <w:b/>
                <w:spacing w:val="-5"/>
                <w:sz w:val="18"/>
              </w:rPr>
              <w:t xml:space="preserve"> </w:t>
            </w:r>
            <w:r w:rsidRPr="008F14D3">
              <w:rPr>
                <w:rFonts w:ascii="Bookman Old Style" w:hAnsi="Bookman Old Style"/>
                <w:b/>
                <w:w w:val="80"/>
                <w:sz w:val="18"/>
              </w:rPr>
              <w:t>KINERJA</w:t>
            </w:r>
            <w:r w:rsidRPr="008F14D3">
              <w:rPr>
                <w:rFonts w:ascii="Bookman Old Style" w:hAnsi="Bookman Old Style"/>
                <w:b/>
                <w:spacing w:val="-5"/>
                <w:sz w:val="18"/>
              </w:rPr>
              <w:t xml:space="preserve"> </w:t>
            </w:r>
            <w:r w:rsidRPr="008F14D3">
              <w:rPr>
                <w:rFonts w:ascii="Bookman Old Style" w:hAnsi="Bookman Old Style"/>
                <w:b/>
                <w:w w:val="80"/>
                <w:sz w:val="18"/>
              </w:rPr>
              <w:t>/</w:t>
            </w:r>
            <w:r w:rsidRPr="008F14D3">
              <w:rPr>
                <w:rFonts w:ascii="Bookman Old Style" w:hAnsi="Bookman Old Style"/>
                <w:b/>
                <w:spacing w:val="-4"/>
                <w:sz w:val="18"/>
              </w:rPr>
              <w:t xml:space="preserve"> </w:t>
            </w:r>
            <w:r w:rsidRPr="008F14D3">
              <w:rPr>
                <w:rFonts w:ascii="Bookman Old Style" w:hAnsi="Bookman Old Style"/>
                <w:b/>
                <w:w w:val="80"/>
                <w:sz w:val="18"/>
              </w:rPr>
              <w:t>PROGRAM</w:t>
            </w:r>
            <w:r w:rsidRPr="008F14D3">
              <w:rPr>
                <w:rFonts w:ascii="Bookman Old Style" w:hAnsi="Bookman Old Style"/>
                <w:b/>
                <w:spacing w:val="-3"/>
                <w:sz w:val="18"/>
              </w:rPr>
              <w:t xml:space="preserve"> </w:t>
            </w:r>
            <w:r w:rsidRPr="008F14D3">
              <w:rPr>
                <w:rFonts w:ascii="Bookman Old Style" w:hAnsi="Bookman Old Style"/>
                <w:b/>
                <w:w w:val="80"/>
                <w:sz w:val="18"/>
              </w:rPr>
              <w:t>/</w:t>
            </w:r>
            <w:r w:rsidRPr="008F14D3">
              <w:rPr>
                <w:rFonts w:ascii="Bookman Old Style" w:hAnsi="Bookman Old Style"/>
                <w:b/>
                <w:spacing w:val="-3"/>
                <w:sz w:val="18"/>
              </w:rPr>
              <w:t xml:space="preserve"> </w:t>
            </w:r>
            <w:r w:rsidRPr="008F14D3">
              <w:rPr>
                <w:rFonts w:ascii="Bookman Old Style" w:hAnsi="Bookman Old Style"/>
                <w:b/>
                <w:spacing w:val="-2"/>
                <w:w w:val="80"/>
                <w:sz w:val="18"/>
              </w:rPr>
              <w:t>KEGIATAN</w:t>
            </w:r>
          </w:p>
        </w:tc>
        <w:tc>
          <w:tcPr>
            <w:tcW w:w="2835" w:type="dxa"/>
            <w:gridSpan w:val="4"/>
          </w:tcPr>
          <w:p w14:paraId="4105A425" w14:textId="413F248A" w:rsidR="00B716E2" w:rsidRPr="008F14D3" w:rsidRDefault="00B716E2" w:rsidP="002D5425">
            <w:pPr>
              <w:pStyle w:val="TableParagraph"/>
              <w:spacing w:line="206" w:lineRule="exact"/>
              <w:ind w:left="14"/>
              <w:jc w:val="center"/>
              <w:rPr>
                <w:rFonts w:ascii="Bookman Old Style" w:hAnsi="Bookman Old Style"/>
                <w:b/>
                <w:sz w:val="18"/>
              </w:rPr>
            </w:pPr>
            <w:r w:rsidRPr="008F14D3">
              <w:rPr>
                <w:rFonts w:ascii="Bookman Old Style" w:hAnsi="Bookman Old Style"/>
                <w:b/>
                <w:spacing w:val="-2"/>
                <w:w w:val="90"/>
                <w:sz w:val="18"/>
              </w:rPr>
              <w:t>R</w:t>
            </w:r>
            <w:r w:rsidR="005834A1" w:rsidRPr="008F14D3">
              <w:rPr>
                <w:rFonts w:ascii="Bookman Old Style" w:hAnsi="Bookman Old Style"/>
                <w:b/>
                <w:spacing w:val="-2"/>
                <w:w w:val="90"/>
                <w:sz w:val="18"/>
              </w:rPr>
              <w:t>KPD 2024</w:t>
            </w:r>
          </w:p>
        </w:tc>
        <w:tc>
          <w:tcPr>
            <w:tcW w:w="2619" w:type="dxa"/>
            <w:gridSpan w:val="4"/>
          </w:tcPr>
          <w:p w14:paraId="107704AC" w14:textId="77777777" w:rsidR="00B716E2" w:rsidRPr="008F14D3" w:rsidRDefault="00B716E2" w:rsidP="002D5425">
            <w:pPr>
              <w:pStyle w:val="TableParagraph"/>
              <w:spacing w:before="54"/>
              <w:ind w:left="780"/>
              <w:rPr>
                <w:rFonts w:ascii="Bookman Old Style" w:hAnsi="Bookman Old Style"/>
                <w:b/>
                <w:sz w:val="18"/>
              </w:rPr>
            </w:pPr>
            <w:r w:rsidRPr="008F14D3">
              <w:rPr>
                <w:rFonts w:ascii="Bookman Old Style" w:hAnsi="Bookman Old Style"/>
                <w:b/>
                <w:w w:val="80"/>
                <w:sz w:val="18"/>
              </w:rPr>
              <w:t>RENJA</w:t>
            </w:r>
            <w:r w:rsidRPr="008F14D3">
              <w:rPr>
                <w:rFonts w:ascii="Bookman Old Style" w:hAnsi="Bookman Old Style"/>
                <w:b/>
                <w:spacing w:val="-1"/>
                <w:w w:val="90"/>
                <w:sz w:val="18"/>
              </w:rPr>
              <w:t xml:space="preserve"> </w:t>
            </w:r>
            <w:r w:rsidRPr="008F14D3">
              <w:rPr>
                <w:rFonts w:ascii="Bookman Old Style" w:hAnsi="Bookman Old Style"/>
                <w:b/>
                <w:spacing w:val="-4"/>
                <w:w w:val="90"/>
                <w:sz w:val="18"/>
              </w:rPr>
              <w:t>2024</w:t>
            </w:r>
          </w:p>
        </w:tc>
        <w:tc>
          <w:tcPr>
            <w:tcW w:w="1492" w:type="dxa"/>
            <w:gridSpan w:val="3"/>
          </w:tcPr>
          <w:p w14:paraId="40FAFD2C" w14:textId="77777777" w:rsidR="00B716E2" w:rsidRPr="008F14D3" w:rsidRDefault="00B716E2" w:rsidP="005D57EA">
            <w:pPr>
              <w:pStyle w:val="TableParagraph"/>
              <w:spacing w:line="206" w:lineRule="exact"/>
              <w:ind w:left="284"/>
              <w:rPr>
                <w:rFonts w:ascii="Bookman Old Style" w:hAnsi="Bookman Old Style"/>
                <w:b/>
                <w:sz w:val="18"/>
              </w:rPr>
            </w:pPr>
            <w:r w:rsidRPr="008F14D3">
              <w:rPr>
                <w:rFonts w:ascii="Bookman Old Style" w:hAnsi="Bookman Old Style"/>
                <w:b/>
                <w:spacing w:val="-2"/>
                <w:w w:val="90"/>
                <w:sz w:val="18"/>
              </w:rPr>
              <w:t>Keterangan</w:t>
            </w:r>
          </w:p>
        </w:tc>
      </w:tr>
      <w:tr w:rsidR="00B716E2" w:rsidRPr="008F14D3" w14:paraId="6770D59E" w14:textId="77777777" w:rsidTr="00A16F3B">
        <w:trPr>
          <w:gridBefore w:val="1"/>
          <w:gridAfter w:val="1"/>
          <w:wBefore w:w="11" w:type="dxa"/>
          <w:wAfter w:w="90" w:type="dxa"/>
          <w:trHeight w:val="414"/>
        </w:trPr>
        <w:tc>
          <w:tcPr>
            <w:tcW w:w="2118" w:type="dxa"/>
            <w:gridSpan w:val="7"/>
            <w:vMerge/>
          </w:tcPr>
          <w:p w14:paraId="66E7F8D3" w14:textId="77777777" w:rsidR="00B716E2" w:rsidRPr="008F14D3" w:rsidRDefault="00B716E2" w:rsidP="002D5425">
            <w:pPr>
              <w:rPr>
                <w:rFonts w:ascii="Bookman Old Style" w:hAnsi="Bookman Old Style"/>
                <w:sz w:val="2"/>
                <w:szCs w:val="2"/>
              </w:rPr>
            </w:pPr>
          </w:p>
        </w:tc>
        <w:tc>
          <w:tcPr>
            <w:tcW w:w="4100" w:type="dxa"/>
            <w:gridSpan w:val="2"/>
            <w:vMerge/>
          </w:tcPr>
          <w:p w14:paraId="6C41AA90" w14:textId="77777777" w:rsidR="00B716E2" w:rsidRPr="008F14D3" w:rsidRDefault="00B716E2" w:rsidP="002D5425">
            <w:pPr>
              <w:rPr>
                <w:rFonts w:ascii="Bookman Old Style" w:hAnsi="Bookman Old Style"/>
                <w:sz w:val="2"/>
                <w:szCs w:val="2"/>
              </w:rPr>
            </w:pPr>
          </w:p>
        </w:tc>
        <w:tc>
          <w:tcPr>
            <w:tcW w:w="3846" w:type="dxa"/>
            <w:gridSpan w:val="2"/>
            <w:vMerge/>
          </w:tcPr>
          <w:p w14:paraId="2E395671" w14:textId="77777777" w:rsidR="00B716E2" w:rsidRPr="008F14D3" w:rsidRDefault="00B716E2" w:rsidP="002D5425">
            <w:pPr>
              <w:rPr>
                <w:rFonts w:ascii="Bookman Old Style" w:hAnsi="Bookman Old Style"/>
                <w:sz w:val="2"/>
                <w:szCs w:val="2"/>
              </w:rPr>
            </w:pPr>
          </w:p>
        </w:tc>
        <w:tc>
          <w:tcPr>
            <w:tcW w:w="1134" w:type="dxa"/>
            <w:gridSpan w:val="2"/>
          </w:tcPr>
          <w:p w14:paraId="68B5F7E7" w14:textId="77777777" w:rsidR="00B716E2" w:rsidRPr="008F14D3" w:rsidRDefault="00B716E2" w:rsidP="002D5425">
            <w:pPr>
              <w:pStyle w:val="TableParagraph"/>
              <w:spacing w:line="206" w:lineRule="exact"/>
              <w:ind w:left="321" w:firstLine="24"/>
              <w:rPr>
                <w:rFonts w:ascii="Bookman Old Style" w:hAnsi="Bookman Old Style"/>
                <w:b/>
                <w:sz w:val="18"/>
              </w:rPr>
            </w:pPr>
            <w:r w:rsidRPr="008F14D3">
              <w:rPr>
                <w:rFonts w:ascii="Bookman Old Style" w:hAnsi="Bookman Old Style"/>
                <w:b/>
                <w:spacing w:val="-2"/>
                <w:w w:val="85"/>
                <w:sz w:val="18"/>
              </w:rPr>
              <w:t xml:space="preserve">Target </w:t>
            </w:r>
            <w:r w:rsidRPr="008F14D3">
              <w:rPr>
                <w:rFonts w:ascii="Bookman Old Style" w:hAnsi="Bookman Old Style"/>
                <w:b/>
                <w:spacing w:val="-2"/>
                <w:w w:val="80"/>
                <w:sz w:val="18"/>
              </w:rPr>
              <w:t>Kinerja</w:t>
            </w:r>
          </w:p>
        </w:tc>
        <w:tc>
          <w:tcPr>
            <w:tcW w:w="1701" w:type="dxa"/>
            <w:gridSpan w:val="2"/>
          </w:tcPr>
          <w:p w14:paraId="27F4445E" w14:textId="77777777" w:rsidR="00B716E2" w:rsidRPr="008F14D3" w:rsidRDefault="00B716E2" w:rsidP="002D5425">
            <w:pPr>
              <w:pStyle w:val="TableParagraph"/>
              <w:spacing w:line="206" w:lineRule="exact"/>
              <w:ind w:left="298" w:hanging="173"/>
              <w:rPr>
                <w:rFonts w:ascii="Bookman Old Style" w:hAnsi="Bookman Old Style"/>
                <w:b/>
                <w:sz w:val="18"/>
              </w:rPr>
            </w:pPr>
            <w:r w:rsidRPr="008F14D3">
              <w:rPr>
                <w:rFonts w:ascii="Bookman Old Style" w:hAnsi="Bookman Old Style"/>
                <w:b/>
                <w:w w:val="80"/>
                <w:sz w:val="18"/>
              </w:rPr>
              <w:t>Pagu</w:t>
            </w:r>
            <w:r w:rsidRPr="008F14D3">
              <w:rPr>
                <w:rFonts w:ascii="Bookman Old Style" w:hAnsi="Bookman Old Style"/>
                <w:b/>
                <w:spacing w:val="-3"/>
                <w:w w:val="80"/>
                <w:sz w:val="18"/>
              </w:rPr>
              <w:t xml:space="preserve"> </w:t>
            </w:r>
            <w:r w:rsidRPr="008F14D3">
              <w:rPr>
                <w:rFonts w:ascii="Bookman Old Style" w:hAnsi="Bookman Old Style"/>
                <w:b/>
                <w:w w:val="80"/>
                <w:sz w:val="18"/>
              </w:rPr>
              <w:t>indikatif</w:t>
            </w:r>
            <w:r w:rsidRPr="008F14D3">
              <w:rPr>
                <w:rFonts w:ascii="Bookman Old Style" w:hAnsi="Bookman Old Style"/>
                <w:b/>
                <w:w w:val="90"/>
                <w:sz w:val="18"/>
              </w:rPr>
              <w:t xml:space="preserve"> (Rp.</w:t>
            </w:r>
            <w:r w:rsidRPr="008F14D3">
              <w:rPr>
                <w:rFonts w:ascii="Bookman Old Style" w:hAnsi="Bookman Old Style"/>
                <w:b/>
                <w:spacing w:val="-4"/>
                <w:w w:val="90"/>
                <w:sz w:val="18"/>
              </w:rPr>
              <w:t xml:space="preserve"> </w:t>
            </w:r>
            <w:r w:rsidRPr="008F14D3">
              <w:rPr>
                <w:rFonts w:ascii="Bookman Old Style" w:hAnsi="Bookman Old Style"/>
                <w:b/>
                <w:w w:val="90"/>
                <w:sz w:val="18"/>
              </w:rPr>
              <w:t>000)</w:t>
            </w:r>
          </w:p>
        </w:tc>
        <w:tc>
          <w:tcPr>
            <w:tcW w:w="993" w:type="dxa"/>
            <w:gridSpan w:val="2"/>
          </w:tcPr>
          <w:p w14:paraId="60EF8FC1" w14:textId="77777777" w:rsidR="00B716E2" w:rsidRPr="008F14D3" w:rsidRDefault="00B716E2" w:rsidP="002D5425">
            <w:pPr>
              <w:pStyle w:val="TableParagraph"/>
              <w:spacing w:line="206" w:lineRule="exact"/>
              <w:ind w:left="319" w:firstLine="24"/>
              <w:rPr>
                <w:rFonts w:ascii="Bookman Old Style" w:hAnsi="Bookman Old Style"/>
                <w:b/>
                <w:sz w:val="18"/>
              </w:rPr>
            </w:pPr>
            <w:r w:rsidRPr="008F14D3">
              <w:rPr>
                <w:rFonts w:ascii="Bookman Old Style" w:hAnsi="Bookman Old Style"/>
                <w:b/>
                <w:spacing w:val="-2"/>
                <w:w w:val="85"/>
                <w:sz w:val="18"/>
              </w:rPr>
              <w:t xml:space="preserve">Target </w:t>
            </w:r>
            <w:r w:rsidRPr="008F14D3">
              <w:rPr>
                <w:rFonts w:ascii="Bookman Old Style" w:hAnsi="Bookman Old Style"/>
                <w:b/>
                <w:spacing w:val="-2"/>
                <w:w w:val="80"/>
                <w:sz w:val="18"/>
              </w:rPr>
              <w:t>Kinerja</w:t>
            </w:r>
          </w:p>
        </w:tc>
        <w:tc>
          <w:tcPr>
            <w:tcW w:w="1626" w:type="dxa"/>
            <w:gridSpan w:val="2"/>
          </w:tcPr>
          <w:p w14:paraId="616AD580" w14:textId="77777777" w:rsidR="00B716E2" w:rsidRPr="008F14D3" w:rsidRDefault="00B716E2" w:rsidP="002D5425">
            <w:pPr>
              <w:pStyle w:val="TableParagraph"/>
              <w:spacing w:line="206" w:lineRule="exact"/>
              <w:ind w:left="328" w:hanging="173"/>
              <w:rPr>
                <w:rFonts w:ascii="Bookman Old Style" w:hAnsi="Bookman Old Style"/>
                <w:b/>
                <w:sz w:val="18"/>
              </w:rPr>
            </w:pPr>
            <w:r w:rsidRPr="008F14D3">
              <w:rPr>
                <w:rFonts w:ascii="Bookman Old Style" w:hAnsi="Bookman Old Style"/>
                <w:b/>
                <w:w w:val="80"/>
                <w:sz w:val="18"/>
              </w:rPr>
              <w:t>Pagu</w:t>
            </w:r>
            <w:r w:rsidRPr="008F14D3">
              <w:rPr>
                <w:rFonts w:ascii="Bookman Old Style" w:hAnsi="Bookman Old Style"/>
                <w:b/>
                <w:spacing w:val="-3"/>
                <w:w w:val="80"/>
                <w:sz w:val="18"/>
              </w:rPr>
              <w:t xml:space="preserve"> </w:t>
            </w:r>
            <w:r w:rsidRPr="008F14D3">
              <w:rPr>
                <w:rFonts w:ascii="Bookman Old Style" w:hAnsi="Bookman Old Style"/>
                <w:b/>
                <w:w w:val="80"/>
                <w:sz w:val="18"/>
              </w:rPr>
              <w:t>indikatif</w:t>
            </w:r>
            <w:r w:rsidRPr="008F14D3">
              <w:rPr>
                <w:rFonts w:ascii="Bookman Old Style" w:hAnsi="Bookman Old Style"/>
                <w:b/>
                <w:w w:val="90"/>
                <w:sz w:val="18"/>
              </w:rPr>
              <w:t xml:space="preserve"> (Rp.</w:t>
            </w:r>
            <w:r w:rsidRPr="008F14D3">
              <w:rPr>
                <w:rFonts w:ascii="Bookman Old Style" w:hAnsi="Bookman Old Style"/>
                <w:b/>
                <w:spacing w:val="-4"/>
                <w:w w:val="90"/>
                <w:sz w:val="18"/>
              </w:rPr>
              <w:t xml:space="preserve"> </w:t>
            </w:r>
            <w:r w:rsidRPr="008F14D3">
              <w:rPr>
                <w:rFonts w:ascii="Bookman Old Style" w:hAnsi="Bookman Old Style"/>
                <w:b/>
                <w:w w:val="90"/>
                <w:sz w:val="18"/>
              </w:rPr>
              <w:t>000)</w:t>
            </w:r>
          </w:p>
        </w:tc>
        <w:tc>
          <w:tcPr>
            <w:tcW w:w="783" w:type="dxa"/>
            <w:gridSpan w:val="2"/>
          </w:tcPr>
          <w:p w14:paraId="5A8D690A" w14:textId="77777777" w:rsidR="00B716E2" w:rsidRPr="008F14D3" w:rsidRDefault="00B716E2" w:rsidP="002D5425">
            <w:pPr>
              <w:pStyle w:val="TableParagraph"/>
              <w:spacing w:before="1"/>
              <w:ind w:left="19"/>
              <w:jc w:val="center"/>
              <w:rPr>
                <w:rFonts w:ascii="Bookman Old Style" w:hAnsi="Bookman Old Style"/>
                <w:b/>
                <w:sz w:val="18"/>
              </w:rPr>
            </w:pPr>
            <w:r w:rsidRPr="008F14D3">
              <w:rPr>
                <w:rFonts w:ascii="Bookman Old Style" w:hAnsi="Bookman Old Style"/>
                <w:b/>
                <w:spacing w:val="-2"/>
                <w:w w:val="90"/>
                <w:sz w:val="18"/>
              </w:rPr>
              <w:t>Target</w:t>
            </w:r>
          </w:p>
        </w:tc>
        <w:tc>
          <w:tcPr>
            <w:tcW w:w="709" w:type="dxa"/>
          </w:tcPr>
          <w:p w14:paraId="7E0380CB" w14:textId="77777777" w:rsidR="00B716E2" w:rsidRPr="008F14D3" w:rsidRDefault="00B716E2" w:rsidP="002D5425">
            <w:pPr>
              <w:pStyle w:val="TableParagraph"/>
              <w:spacing w:before="1"/>
              <w:ind w:left="48" w:right="34"/>
              <w:jc w:val="center"/>
              <w:rPr>
                <w:rFonts w:ascii="Bookman Old Style" w:hAnsi="Bookman Old Style"/>
                <w:b/>
                <w:sz w:val="18"/>
              </w:rPr>
            </w:pPr>
            <w:r w:rsidRPr="008F14D3">
              <w:rPr>
                <w:rFonts w:ascii="Bookman Old Style" w:hAnsi="Bookman Old Style"/>
                <w:b/>
                <w:spacing w:val="-5"/>
                <w:w w:val="90"/>
                <w:sz w:val="18"/>
              </w:rPr>
              <w:t>Rp</w:t>
            </w:r>
          </w:p>
        </w:tc>
      </w:tr>
      <w:tr w:rsidR="00B716E2" w:rsidRPr="008F14D3" w14:paraId="4949EB26" w14:textId="77777777" w:rsidTr="00A16F3B">
        <w:trPr>
          <w:gridBefore w:val="1"/>
          <w:gridAfter w:val="1"/>
          <w:wBefore w:w="11" w:type="dxa"/>
          <w:wAfter w:w="90" w:type="dxa"/>
          <w:trHeight w:val="313"/>
        </w:trPr>
        <w:tc>
          <w:tcPr>
            <w:tcW w:w="2118" w:type="dxa"/>
            <w:gridSpan w:val="7"/>
          </w:tcPr>
          <w:p w14:paraId="6EC00190" w14:textId="77777777" w:rsidR="00B716E2" w:rsidRPr="008F14D3" w:rsidRDefault="00B716E2" w:rsidP="002D5425">
            <w:pPr>
              <w:pStyle w:val="TableParagraph"/>
              <w:spacing w:before="54"/>
              <w:ind w:left="21"/>
              <w:jc w:val="center"/>
              <w:rPr>
                <w:rFonts w:ascii="Bookman Old Style" w:hAnsi="Bookman Old Style"/>
                <w:b/>
                <w:sz w:val="18"/>
              </w:rPr>
            </w:pPr>
            <w:r w:rsidRPr="008F14D3">
              <w:rPr>
                <w:rFonts w:ascii="Bookman Old Style" w:hAnsi="Bookman Old Style"/>
                <w:b/>
                <w:spacing w:val="-10"/>
                <w:w w:val="90"/>
                <w:sz w:val="18"/>
              </w:rPr>
              <w:t>1</w:t>
            </w:r>
          </w:p>
        </w:tc>
        <w:tc>
          <w:tcPr>
            <w:tcW w:w="4100" w:type="dxa"/>
            <w:gridSpan w:val="2"/>
          </w:tcPr>
          <w:p w14:paraId="5708D21E" w14:textId="77777777" w:rsidR="00B716E2" w:rsidRPr="008F14D3" w:rsidRDefault="00B716E2" w:rsidP="002D5425">
            <w:pPr>
              <w:pStyle w:val="TableParagraph"/>
              <w:spacing w:before="54"/>
              <w:ind w:left="18"/>
              <w:jc w:val="center"/>
              <w:rPr>
                <w:rFonts w:ascii="Bookman Old Style" w:hAnsi="Bookman Old Style"/>
                <w:b/>
                <w:sz w:val="18"/>
              </w:rPr>
            </w:pPr>
            <w:r w:rsidRPr="008F14D3">
              <w:rPr>
                <w:rFonts w:ascii="Bookman Old Style" w:hAnsi="Bookman Old Style"/>
                <w:b/>
                <w:spacing w:val="-10"/>
                <w:w w:val="90"/>
                <w:sz w:val="18"/>
              </w:rPr>
              <w:t>2</w:t>
            </w:r>
          </w:p>
        </w:tc>
        <w:tc>
          <w:tcPr>
            <w:tcW w:w="3846" w:type="dxa"/>
            <w:gridSpan w:val="2"/>
          </w:tcPr>
          <w:p w14:paraId="0871BCD1" w14:textId="77777777" w:rsidR="00B716E2" w:rsidRPr="008F14D3" w:rsidRDefault="00B716E2" w:rsidP="002D5425">
            <w:pPr>
              <w:pStyle w:val="TableParagraph"/>
              <w:spacing w:before="54"/>
              <w:ind w:left="16"/>
              <w:jc w:val="center"/>
              <w:rPr>
                <w:rFonts w:ascii="Bookman Old Style" w:hAnsi="Bookman Old Style"/>
                <w:b/>
                <w:sz w:val="18"/>
              </w:rPr>
            </w:pPr>
            <w:r w:rsidRPr="008F14D3">
              <w:rPr>
                <w:rFonts w:ascii="Bookman Old Style" w:hAnsi="Bookman Old Style"/>
                <w:b/>
                <w:spacing w:val="-10"/>
                <w:w w:val="90"/>
                <w:sz w:val="18"/>
              </w:rPr>
              <w:t>3</w:t>
            </w:r>
          </w:p>
        </w:tc>
        <w:tc>
          <w:tcPr>
            <w:tcW w:w="1134" w:type="dxa"/>
            <w:gridSpan w:val="2"/>
          </w:tcPr>
          <w:p w14:paraId="0E655154" w14:textId="77777777" w:rsidR="00B716E2" w:rsidRPr="008F14D3" w:rsidRDefault="00B716E2" w:rsidP="002D5425">
            <w:pPr>
              <w:pStyle w:val="TableParagraph"/>
              <w:spacing w:before="54"/>
              <w:ind w:left="13"/>
              <w:jc w:val="center"/>
              <w:rPr>
                <w:rFonts w:ascii="Bookman Old Style" w:hAnsi="Bookman Old Style"/>
                <w:b/>
                <w:sz w:val="18"/>
              </w:rPr>
            </w:pPr>
            <w:r w:rsidRPr="008F14D3">
              <w:rPr>
                <w:rFonts w:ascii="Bookman Old Style" w:hAnsi="Bookman Old Style"/>
                <w:b/>
                <w:spacing w:val="-10"/>
                <w:w w:val="90"/>
                <w:sz w:val="18"/>
              </w:rPr>
              <w:t>3</w:t>
            </w:r>
          </w:p>
        </w:tc>
        <w:tc>
          <w:tcPr>
            <w:tcW w:w="1701" w:type="dxa"/>
            <w:gridSpan w:val="2"/>
          </w:tcPr>
          <w:p w14:paraId="5FEDCE38" w14:textId="77777777" w:rsidR="00B716E2" w:rsidRPr="008F14D3" w:rsidRDefault="00B716E2" w:rsidP="002D5425">
            <w:pPr>
              <w:pStyle w:val="TableParagraph"/>
              <w:spacing w:before="54"/>
              <w:ind w:left="18"/>
              <w:jc w:val="center"/>
              <w:rPr>
                <w:rFonts w:ascii="Bookman Old Style" w:hAnsi="Bookman Old Style"/>
                <w:b/>
                <w:sz w:val="18"/>
              </w:rPr>
            </w:pPr>
            <w:r w:rsidRPr="008F14D3">
              <w:rPr>
                <w:rFonts w:ascii="Bookman Old Style" w:hAnsi="Bookman Old Style"/>
                <w:b/>
                <w:spacing w:val="-10"/>
                <w:w w:val="90"/>
                <w:sz w:val="18"/>
              </w:rPr>
              <w:t>4</w:t>
            </w:r>
          </w:p>
        </w:tc>
        <w:tc>
          <w:tcPr>
            <w:tcW w:w="993" w:type="dxa"/>
            <w:gridSpan w:val="2"/>
          </w:tcPr>
          <w:p w14:paraId="410D17DB" w14:textId="77777777" w:rsidR="00B716E2" w:rsidRPr="008F14D3" w:rsidRDefault="00B716E2" w:rsidP="002D5425">
            <w:pPr>
              <w:pStyle w:val="TableParagraph"/>
              <w:spacing w:before="54"/>
              <w:ind w:left="25"/>
              <w:jc w:val="center"/>
              <w:rPr>
                <w:rFonts w:ascii="Bookman Old Style" w:hAnsi="Bookman Old Style"/>
                <w:b/>
                <w:sz w:val="18"/>
              </w:rPr>
            </w:pPr>
            <w:r w:rsidRPr="008F14D3">
              <w:rPr>
                <w:rFonts w:ascii="Bookman Old Style" w:hAnsi="Bookman Old Style"/>
                <w:b/>
                <w:spacing w:val="-10"/>
                <w:w w:val="90"/>
                <w:sz w:val="18"/>
              </w:rPr>
              <w:t>5</w:t>
            </w:r>
          </w:p>
        </w:tc>
        <w:tc>
          <w:tcPr>
            <w:tcW w:w="1626" w:type="dxa"/>
            <w:gridSpan w:val="2"/>
          </w:tcPr>
          <w:p w14:paraId="2E58FA69" w14:textId="77777777" w:rsidR="00B716E2" w:rsidRPr="008F14D3" w:rsidRDefault="00B716E2" w:rsidP="002D5425">
            <w:pPr>
              <w:pStyle w:val="TableParagraph"/>
              <w:spacing w:before="54"/>
              <w:ind w:left="15"/>
              <w:jc w:val="center"/>
              <w:rPr>
                <w:rFonts w:ascii="Bookman Old Style" w:hAnsi="Bookman Old Style"/>
                <w:b/>
                <w:sz w:val="18"/>
              </w:rPr>
            </w:pPr>
            <w:r w:rsidRPr="008F14D3">
              <w:rPr>
                <w:rFonts w:ascii="Bookman Old Style" w:hAnsi="Bookman Old Style"/>
                <w:b/>
                <w:spacing w:val="-10"/>
                <w:w w:val="90"/>
                <w:sz w:val="18"/>
              </w:rPr>
              <w:t>6</w:t>
            </w:r>
          </w:p>
        </w:tc>
        <w:tc>
          <w:tcPr>
            <w:tcW w:w="783" w:type="dxa"/>
            <w:gridSpan w:val="2"/>
          </w:tcPr>
          <w:p w14:paraId="268B5D6C" w14:textId="77777777" w:rsidR="00B716E2" w:rsidRPr="008F14D3" w:rsidRDefault="00B716E2" w:rsidP="002D5425">
            <w:pPr>
              <w:pStyle w:val="TableParagraph"/>
              <w:spacing w:line="206" w:lineRule="exact"/>
              <w:ind w:left="19" w:right="1"/>
              <w:jc w:val="center"/>
              <w:rPr>
                <w:rFonts w:ascii="Bookman Old Style" w:hAnsi="Bookman Old Style"/>
                <w:b/>
                <w:sz w:val="18"/>
              </w:rPr>
            </w:pPr>
            <w:r w:rsidRPr="008F14D3">
              <w:rPr>
                <w:rFonts w:ascii="Bookman Old Style" w:hAnsi="Bookman Old Style"/>
                <w:b/>
                <w:spacing w:val="-10"/>
                <w:w w:val="90"/>
                <w:sz w:val="18"/>
              </w:rPr>
              <w:t>7</w:t>
            </w:r>
          </w:p>
        </w:tc>
        <w:tc>
          <w:tcPr>
            <w:tcW w:w="709" w:type="dxa"/>
          </w:tcPr>
          <w:p w14:paraId="4B8BB274" w14:textId="77777777" w:rsidR="00B716E2" w:rsidRPr="008F14D3" w:rsidRDefault="00B716E2" w:rsidP="002D5425">
            <w:pPr>
              <w:pStyle w:val="TableParagraph"/>
              <w:spacing w:line="206" w:lineRule="exact"/>
              <w:ind w:left="48" w:right="32"/>
              <w:jc w:val="center"/>
              <w:rPr>
                <w:rFonts w:ascii="Bookman Old Style" w:hAnsi="Bookman Old Style"/>
                <w:b/>
                <w:sz w:val="18"/>
              </w:rPr>
            </w:pPr>
            <w:r w:rsidRPr="008F14D3">
              <w:rPr>
                <w:rFonts w:ascii="Bookman Old Style" w:hAnsi="Bookman Old Style"/>
                <w:b/>
                <w:spacing w:val="-10"/>
                <w:w w:val="90"/>
                <w:sz w:val="18"/>
              </w:rPr>
              <w:t>8</w:t>
            </w:r>
          </w:p>
        </w:tc>
      </w:tr>
      <w:tr w:rsidR="00B716E2" w:rsidRPr="008F14D3" w14:paraId="2FEDE413" w14:textId="77777777" w:rsidTr="00A16F3B">
        <w:trPr>
          <w:gridBefore w:val="1"/>
          <w:gridAfter w:val="1"/>
          <w:wBefore w:w="11" w:type="dxa"/>
          <w:wAfter w:w="90" w:type="dxa"/>
          <w:trHeight w:val="357"/>
        </w:trPr>
        <w:tc>
          <w:tcPr>
            <w:tcW w:w="567" w:type="dxa"/>
            <w:gridSpan w:val="2"/>
          </w:tcPr>
          <w:p w14:paraId="33CEF6EF" w14:textId="77777777" w:rsidR="00B716E2" w:rsidRPr="008F14D3" w:rsidRDefault="00B716E2" w:rsidP="00F14E94">
            <w:pPr>
              <w:pStyle w:val="TableParagraph"/>
              <w:ind w:left="112"/>
              <w:rPr>
                <w:rFonts w:ascii="Bookman Old Style" w:hAnsi="Bookman Old Style"/>
                <w:b/>
                <w:sz w:val="18"/>
              </w:rPr>
            </w:pPr>
            <w:r w:rsidRPr="008F14D3">
              <w:rPr>
                <w:rFonts w:ascii="Bookman Old Style" w:hAnsi="Bookman Old Style"/>
                <w:b/>
                <w:spacing w:val="-10"/>
                <w:w w:val="90"/>
                <w:sz w:val="18"/>
              </w:rPr>
              <w:t>2</w:t>
            </w:r>
          </w:p>
        </w:tc>
        <w:tc>
          <w:tcPr>
            <w:tcW w:w="425" w:type="dxa"/>
          </w:tcPr>
          <w:p w14:paraId="25E3F868" w14:textId="77777777" w:rsidR="00B716E2" w:rsidRPr="008F14D3" w:rsidRDefault="00B716E2" w:rsidP="00F14E94">
            <w:pPr>
              <w:pStyle w:val="TableParagraph"/>
              <w:rPr>
                <w:rFonts w:ascii="Bookman Old Style" w:hAnsi="Bookman Old Style"/>
                <w:sz w:val="18"/>
              </w:rPr>
            </w:pPr>
          </w:p>
        </w:tc>
        <w:tc>
          <w:tcPr>
            <w:tcW w:w="567" w:type="dxa"/>
            <w:gridSpan w:val="2"/>
          </w:tcPr>
          <w:p w14:paraId="35BD6F7F" w14:textId="77777777" w:rsidR="00B716E2" w:rsidRPr="008F14D3" w:rsidRDefault="00B716E2" w:rsidP="00F14E94">
            <w:pPr>
              <w:pStyle w:val="TableParagraph"/>
              <w:rPr>
                <w:rFonts w:ascii="Bookman Old Style" w:hAnsi="Bookman Old Style"/>
                <w:sz w:val="18"/>
              </w:rPr>
            </w:pPr>
          </w:p>
        </w:tc>
        <w:tc>
          <w:tcPr>
            <w:tcW w:w="559" w:type="dxa"/>
            <w:gridSpan w:val="2"/>
          </w:tcPr>
          <w:p w14:paraId="3F6B1A14" w14:textId="77777777" w:rsidR="00B716E2" w:rsidRPr="008F14D3" w:rsidRDefault="00B716E2" w:rsidP="00F14E94">
            <w:pPr>
              <w:pStyle w:val="TableParagraph"/>
              <w:rPr>
                <w:rFonts w:ascii="Bookman Old Style" w:hAnsi="Bookman Old Style"/>
                <w:sz w:val="18"/>
              </w:rPr>
            </w:pPr>
          </w:p>
        </w:tc>
        <w:tc>
          <w:tcPr>
            <w:tcW w:w="4100" w:type="dxa"/>
            <w:gridSpan w:val="2"/>
          </w:tcPr>
          <w:p w14:paraId="0AD43AEC" w14:textId="77777777" w:rsidR="00B716E2" w:rsidRPr="008F14D3" w:rsidRDefault="00B716E2" w:rsidP="00F14E94">
            <w:pPr>
              <w:pStyle w:val="TableParagraph"/>
              <w:ind w:left="107"/>
              <w:rPr>
                <w:rFonts w:ascii="Bookman Old Style" w:hAnsi="Bookman Old Style"/>
                <w:b/>
                <w:sz w:val="18"/>
              </w:rPr>
            </w:pPr>
            <w:r w:rsidRPr="008F14D3">
              <w:rPr>
                <w:rFonts w:ascii="Bookman Old Style" w:hAnsi="Bookman Old Style"/>
                <w:b/>
                <w:w w:val="80"/>
                <w:sz w:val="18"/>
              </w:rPr>
              <w:t>Urusan</w:t>
            </w:r>
            <w:r w:rsidRPr="008F14D3">
              <w:rPr>
                <w:rFonts w:ascii="Bookman Old Style" w:hAnsi="Bookman Old Style"/>
                <w:b/>
                <w:spacing w:val="2"/>
                <w:sz w:val="18"/>
              </w:rPr>
              <w:t xml:space="preserve"> </w:t>
            </w:r>
            <w:r w:rsidRPr="008F14D3">
              <w:rPr>
                <w:rFonts w:ascii="Bookman Old Style" w:hAnsi="Bookman Old Style"/>
                <w:b/>
                <w:w w:val="80"/>
                <w:sz w:val="18"/>
              </w:rPr>
              <w:t>Pemerintahan Wajib Yang Tidak Berkaitan Dengan Pelayanan Dasar</w:t>
            </w:r>
          </w:p>
        </w:tc>
        <w:tc>
          <w:tcPr>
            <w:tcW w:w="3846" w:type="dxa"/>
            <w:gridSpan w:val="2"/>
          </w:tcPr>
          <w:p w14:paraId="0AE5386B" w14:textId="77777777" w:rsidR="00B716E2" w:rsidRPr="008F14D3" w:rsidRDefault="00B716E2" w:rsidP="00F14E94">
            <w:pPr>
              <w:pStyle w:val="TableParagraph"/>
              <w:rPr>
                <w:rFonts w:ascii="Bookman Old Style" w:hAnsi="Bookman Old Style"/>
                <w:sz w:val="18"/>
              </w:rPr>
            </w:pPr>
          </w:p>
        </w:tc>
        <w:tc>
          <w:tcPr>
            <w:tcW w:w="1134" w:type="dxa"/>
            <w:gridSpan w:val="2"/>
          </w:tcPr>
          <w:p w14:paraId="16B21BB1" w14:textId="77777777" w:rsidR="00B716E2" w:rsidRPr="008F14D3" w:rsidRDefault="00B716E2" w:rsidP="00F14E94">
            <w:pPr>
              <w:pStyle w:val="TableParagraph"/>
              <w:rPr>
                <w:rFonts w:ascii="Bookman Old Style" w:hAnsi="Bookman Old Style"/>
                <w:sz w:val="18"/>
              </w:rPr>
            </w:pPr>
          </w:p>
        </w:tc>
        <w:tc>
          <w:tcPr>
            <w:tcW w:w="1701" w:type="dxa"/>
            <w:gridSpan w:val="2"/>
          </w:tcPr>
          <w:p w14:paraId="49DD1F54" w14:textId="77777777" w:rsidR="00B716E2" w:rsidRPr="008F14D3" w:rsidRDefault="00B716E2" w:rsidP="00F14E94">
            <w:pPr>
              <w:pStyle w:val="TableParagraph"/>
              <w:ind w:right="93"/>
              <w:jc w:val="right"/>
              <w:rPr>
                <w:rFonts w:ascii="Bookman Old Style" w:hAnsi="Bookman Old Style"/>
                <w:b/>
                <w:sz w:val="18"/>
              </w:rPr>
            </w:pPr>
          </w:p>
        </w:tc>
        <w:tc>
          <w:tcPr>
            <w:tcW w:w="993" w:type="dxa"/>
            <w:gridSpan w:val="2"/>
          </w:tcPr>
          <w:p w14:paraId="4307C50A" w14:textId="77777777" w:rsidR="00B716E2" w:rsidRPr="008F14D3" w:rsidRDefault="00B716E2" w:rsidP="00746358">
            <w:pPr>
              <w:pStyle w:val="TableParagraph"/>
              <w:ind w:left="-113"/>
              <w:rPr>
                <w:rFonts w:ascii="Bookman Old Style" w:hAnsi="Bookman Old Style"/>
                <w:sz w:val="18"/>
              </w:rPr>
            </w:pPr>
          </w:p>
        </w:tc>
        <w:tc>
          <w:tcPr>
            <w:tcW w:w="1626" w:type="dxa"/>
            <w:gridSpan w:val="2"/>
          </w:tcPr>
          <w:p w14:paraId="1C1EDD36" w14:textId="77777777" w:rsidR="00B716E2" w:rsidRPr="008F14D3" w:rsidRDefault="00B716E2" w:rsidP="00F14E94">
            <w:pPr>
              <w:pStyle w:val="TableParagraph"/>
              <w:ind w:right="89"/>
              <w:jc w:val="right"/>
              <w:rPr>
                <w:rFonts w:ascii="Bookman Old Style" w:hAnsi="Bookman Old Style"/>
                <w:b/>
                <w:sz w:val="18"/>
              </w:rPr>
            </w:pPr>
          </w:p>
        </w:tc>
        <w:tc>
          <w:tcPr>
            <w:tcW w:w="783" w:type="dxa"/>
            <w:gridSpan w:val="2"/>
          </w:tcPr>
          <w:p w14:paraId="67192C84" w14:textId="77777777" w:rsidR="00B716E2" w:rsidRPr="008F14D3" w:rsidRDefault="00B716E2" w:rsidP="00F14E94">
            <w:pPr>
              <w:pStyle w:val="TableParagraph"/>
              <w:rPr>
                <w:rFonts w:ascii="Bookman Old Style" w:hAnsi="Bookman Old Style"/>
                <w:sz w:val="18"/>
              </w:rPr>
            </w:pPr>
          </w:p>
        </w:tc>
        <w:tc>
          <w:tcPr>
            <w:tcW w:w="709" w:type="dxa"/>
          </w:tcPr>
          <w:p w14:paraId="4BCDC43B" w14:textId="77777777" w:rsidR="00B716E2" w:rsidRPr="008F14D3" w:rsidRDefault="00B716E2" w:rsidP="00F14E94">
            <w:pPr>
              <w:pStyle w:val="TableParagraph"/>
              <w:ind w:right="86"/>
              <w:jc w:val="right"/>
              <w:rPr>
                <w:rFonts w:ascii="Bookman Old Style" w:hAnsi="Bookman Old Style"/>
                <w:b/>
                <w:sz w:val="18"/>
              </w:rPr>
            </w:pPr>
          </w:p>
        </w:tc>
      </w:tr>
      <w:tr w:rsidR="00A71BC2" w:rsidRPr="008F14D3" w14:paraId="3A82068E" w14:textId="77777777" w:rsidTr="00A16F3B">
        <w:trPr>
          <w:gridBefore w:val="1"/>
          <w:gridAfter w:val="1"/>
          <w:wBefore w:w="11" w:type="dxa"/>
          <w:wAfter w:w="90" w:type="dxa"/>
          <w:trHeight w:val="395"/>
        </w:trPr>
        <w:tc>
          <w:tcPr>
            <w:tcW w:w="567" w:type="dxa"/>
            <w:gridSpan w:val="2"/>
          </w:tcPr>
          <w:p w14:paraId="5453822B" w14:textId="77777777" w:rsidR="00A71BC2" w:rsidRPr="008F14D3" w:rsidRDefault="00A71BC2" w:rsidP="00A71BC2">
            <w:pPr>
              <w:pStyle w:val="TableParagraph"/>
              <w:ind w:left="112"/>
              <w:rPr>
                <w:rFonts w:ascii="Bookman Old Style" w:hAnsi="Bookman Old Style"/>
                <w:b/>
                <w:sz w:val="18"/>
              </w:rPr>
            </w:pPr>
            <w:r w:rsidRPr="008F14D3">
              <w:rPr>
                <w:rFonts w:ascii="Bookman Old Style" w:hAnsi="Bookman Old Style"/>
                <w:b/>
                <w:spacing w:val="-4"/>
                <w:w w:val="90"/>
                <w:sz w:val="18"/>
              </w:rPr>
              <w:t>2.13</w:t>
            </w:r>
          </w:p>
        </w:tc>
        <w:tc>
          <w:tcPr>
            <w:tcW w:w="425" w:type="dxa"/>
          </w:tcPr>
          <w:p w14:paraId="22B5A096" w14:textId="77777777" w:rsidR="00A71BC2" w:rsidRPr="008F14D3" w:rsidRDefault="00A71BC2" w:rsidP="00A71BC2">
            <w:pPr>
              <w:pStyle w:val="TableParagraph"/>
              <w:rPr>
                <w:rFonts w:ascii="Bookman Old Style" w:hAnsi="Bookman Old Style"/>
                <w:sz w:val="18"/>
              </w:rPr>
            </w:pPr>
          </w:p>
        </w:tc>
        <w:tc>
          <w:tcPr>
            <w:tcW w:w="567" w:type="dxa"/>
            <w:gridSpan w:val="2"/>
          </w:tcPr>
          <w:p w14:paraId="2CDE62B9" w14:textId="77777777" w:rsidR="00A71BC2" w:rsidRPr="008F14D3" w:rsidRDefault="00A71BC2" w:rsidP="00A71BC2">
            <w:pPr>
              <w:pStyle w:val="TableParagraph"/>
              <w:rPr>
                <w:rFonts w:ascii="Bookman Old Style" w:hAnsi="Bookman Old Style"/>
                <w:sz w:val="18"/>
              </w:rPr>
            </w:pPr>
          </w:p>
        </w:tc>
        <w:tc>
          <w:tcPr>
            <w:tcW w:w="559" w:type="dxa"/>
            <w:gridSpan w:val="2"/>
          </w:tcPr>
          <w:p w14:paraId="6A7E30F1" w14:textId="77777777" w:rsidR="00A71BC2" w:rsidRPr="008F14D3" w:rsidRDefault="00A71BC2" w:rsidP="00A71BC2">
            <w:pPr>
              <w:pStyle w:val="TableParagraph"/>
              <w:rPr>
                <w:rFonts w:ascii="Bookman Old Style" w:hAnsi="Bookman Old Style"/>
                <w:sz w:val="18"/>
              </w:rPr>
            </w:pPr>
          </w:p>
        </w:tc>
        <w:tc>
          <w:tcPr>
            <w:tcW w:w="4100" w:type="dxa"/>
            <w:gridSpan w:val="2"/>
          </w:tcPr>
          <w:p w14:paraId="0628704F" w14:textId="77777777" w:rsidR="00A71BC2" w:rsidRPr="008F14D3" w:rsidRDefault="00A71BC2" w:rsidP="00A71BC2">
            <w:pPr>
              <w:pStyle w:val="TableParagraph"/>
              <w:ind w:left="107"/>
              <w:rPr>
                <w:rFonts w:ascii="Bookman Old Style" w:hAnsi="Bookman Old Style"/>
                <w:b/>
                <w:sz w:val="18"/>
              </w:rPr>
            </w:pPr>
            <w:r w:rsidRPr="008F14D3">
              <w:rPr>
                <w:rFonts w:ascii="Bookman Old Style" w:hAnsi="Bookman Old Style"/>
                <w:b/>
                <w:w w:val="80"/>
                <w:sz w:val="18"/>
              </w:rPr>
              <w:t>Urusan Pemerintahan Bidang Pemberdayaan Masyarakat dan Desa</w:t>
            </w:r>
          </w:p>
        </w:tc>
        <w:tc>
          <w:tcPr>
            <w:tcW w:w="3846" w:type="dxa"/>
            <w:gridSpan w:val="2"/>
          </w:tcPr>
          <w:p w14:paraId="5869499C" w14:textId="77777777" w:rsidR="00A71BC2" w:rsidRPr="008F14D3" w:rsidRDefault="00A71BC2" w:rsidP="00A71BC2">
            <w:pPr>
              <w:pStyle w:val="TableParagraph"/>
              <w:rPr>
                <w:rFonts w:ascii="Bookman Old Style" w:hAnsi="Bookman Old Style"/>
                <w:sz w:val="18"/>
              </w:rPr>
            </w:pPr>
          </w:p>
        </w:tc>
        <w:tc>
          <w:tcPr>
            <w:tcW w:w="1134" w:type="dxa"/>
            <w:gridSpan w:val="2"/>
          </w:tcPr>
          <w:p w14:paraId="5A39C761" w14:textId="77777777" w:rsidR="00A71BC2" w:rsidRPr="008F14D3" w:rsidRDefault="00A71BC2" w:rsidP="00A71BC2">
            <w:pPr>
              <w:pStyle w:val="TableParagraph"/>
              <w:rPr>
                <w:rFonts w:ascii="Bookman Old Style" w:hAnsi="Bookman Old Style"/>
                <w:sz w:val="18"/>
              </w:rPr>
            </w:pPr>
          </w:p>
        </w:tc>
        <w:tc>
          <w:tcPr>
            <w:tcW w:w="1701" w:type="dxa"/>
            <w:gridSpan w:val="2"/>
          </w:tcPr>
          <w:p w14:paraId="75A2A8AE" w14:textId="49F35820" w:rsidR="00A71BC2" w:rsidRPr="008F14D3" w:rsidRDefault="00A71BC2" w:rsidP="00A71BC2">
            <w:pPr>
              <w:pStyle w:val="TableParagraph"/>
              <w:ind w:right="93"/>
              <w:jc w:val="right"/>
              <w:rPr>
                <w:rFonts w:ascii="Bookman Old Style" w:hAnsi="Bookman Old Style"/>
                <w:b/>
                <w:sz w:val="18"/>
                <w:szCs w:val="18"/>
              </w:rPr>
            </w:pPr>
            <w:r w:rsidRPr="008F14D3">
              <w:rPr>
                <w:rFonts w:ascii="Bookman Old Style" w:hAnsi="Bookman Old Style"/>
                <w:b/>
                <w:sz w:val="18"/>
                <w:szCs w:val="18"/>
              </w:rPr>
              <w:t>16.580.658.964</w:t>
            </w:r>
          </w:p>
        </w:tc>
        <w:tc>
          <w:tcPr>
            <w:tcW w:w="993" w:type="dxa"/>
            <w:gridSpan w:val="2"/>
          </w:tcPr>
          <w:p w14:paraId="7C2E103F" w14:textId="47F50C3B" w:rsidR="00A71BC2" w:rsidRPr="008F14D3" w:rsidRDefault="00A71BC2" w:rsidP="00746358">
            <w:pPr>
              <w:pStyle w:val="TableParagraph"/>
              <w:ind w:left="-113"/>
              <w:jc w:val="right"/>
              <w:rPr>
                <w:rFonts w:ascii="Bookman Old Style" w:hAnsi="Bookman Old Style"/>
                <w:sz w:val="18"/>
                <w:szCs w:val="18"/>
              </w:rPr>
            </w:pPr>
          </w:p>
        </w:tc>
        <w:tc>
          <w:tcPr>
            <w:tcW w:w="1626" w:type="dxa"/>
            <w:gridSpan w:val="2"/>
          </w:tcPr>
          <w:p w14:paraId="0E32369A" w14:textId="55BEFC2E" w:rsidR="00A71BC2" w:rsidRPr="008F14D3" w:rsidRDefault="00A71BC2" w:rsidP="00746358">
            <w:pPr>
              <w:pStyle w:val="TableParagraph"/>
              <w:ind w:right="89"/>
              <w:jc w:val="right"/>
              <w:rPr>
                <w:rFonts w:ascii="Bookman Old Style" w:hAnsi="Bookman Old Style"/>
                <w:b/>
                <w:sz w:val="18"/>
                <w:szCs w:val="18"/>
              </w:rPr>
            </w:pPr>
            <w:r w:rsidRPr="008F14D3">
              <w:rPr>
                <w:rFonts w:ascii="Bookman Old Style" w:hAnsi="Bookman Old Style"/>
                <w:b/>
                <w:sz w:val="18"/>
                <w:szCs w:val="18"/>
              </w:rPr>
              <w:t>16.580.658.964</w:t>
            </w:r>
          </w:p>
        </w:tc>
        <w:tc>
          <w:tcPr>
            <w:tcW w:w="783" w:type="dxa"/>
            <w:gridSpan w:val="2"/>
          </w:tcPr>
          <w:p w14:paraId="37657335" w14:textId="77777777" w:rsidR="00A71BC2" w:rsidRPr="008F14D3" w:rsidRDefault="00A71BC2" w:rsidP="00A71BC2">
            <w:pPr>
              <w:pStyle w:val="TableParagraph"/>
              <w:rPr>
                <w:rFonts w:ascii="Bookman Old Style" w:hAnsi="Bookman Old Style"/>
                <w:sz w:val="18"/>
              </w:rPr>
            </w:pPr>
          </w:p>
        </w:tc>
        <w:tc>
          <w:tcPr>
            <w:tcW w:w="709" w:type="dxa"/>
          </w:tcPr>
          <w:p w14:paraId="4A019A1C" w14:textId="7D5A0B11" w:rsidR="00A71BC2" w:rsidRPr="008F14D3" w:rsidRDefault="00A71BC2" w:rsidP="00A71BC2">
            <w:pPr>
              <w:pStyle w:val="TableParagraph"/>
              <w:ind w:right="86"/>
              <w:jc w:val="right"/>
              <w:rPr>
                <w:rFonts w:ascii="Bookman Old Style" w:hAnsi="Bookman Old Style"/>
                <w:b/>
                <w:sz w:val="18"/>
              </w:rPr>
            </w:pPr>
            <w:r w:rsidRPr="008F14D3">
              <w:rPr>
                <w:rFonts w:ascii="Bookman Old Style" w:hAnsi="Bookman Old Style"/>
                <w:b/>
                <w:sz w:val="18"/>
              </w:rPr>
              <w:t>0</w:t>
            </w:r>
          </w:p>
        </w:tc>
      </w:tr>
      <w:tr w:rsidR="00A71BC2" w:rsidRPr="008F14D3" w14:paraId="6B9B5B6A" w14:textId="77777777" w:rsidTr="00A16F3B">
        <w:trPr>
          <w:gridBefore w:val="1"/>
          <w:gridAfter w:val="1"/>
          <w:wBefore w:w="11" w:type="dxa"/>
          <w:wAfter w:w="90" w:type="dxa"/>
          <w:trHeight w:val="452"/>
        </w:trPr>
        <w:tc>
          <w:tcPr>
            <w:tcW w:w="567" w:type="dxa"/>
            <w:gridSpan w:val="2"/>
          </w:tcPr>
          <w:p w14:paraId="6E32EB98" w14:textId="77777777" w:rsidR="00A71BC2" w:rsidRPr="008F14D3" w:rsidRDefault="00A71BC2" w:rsidP="00A71BC2">
            <w:pPr>
              <w:pStyle w:val="TableParagraph"/>
              <w:ind w:left="112"/>
              <w:rPr>
                <w:rFonts w:ascii="Bookman Old Style" w:hAnsi="Bookman Old Style"/>
                <w:b/>
                <w:sz w:val="18"/>
              </w:rPr>
            </w:pPr>
            <w:r w:rsidRPr="008F14D3">
              <w:rPr>
                <w:rFonts w:ascii="Bookman Old Style" w:hAnsi="Bookman Old Style"/>
                <w:b/>
                <w:spacing w:val="-4"/>
                <w:w w:val="90"/>
                <w:sz w:val="18"/>
              </w:rPr>
              <w:t>2.13</w:t>
            </w:r>
          </w:p>
        </w:tc>
        <w:tc>
          <w:tcPr>
            <w:tcW w:w="425" w:type="dxa"/>
          </w:tcPr>
          <w:p w14:paraId="328526CC" w14:textId="77777777" w:rsidR="00A71BC2" w:rsidRPr="008F14D3" w:rsidRDefault="00A71BC2" w:rsidP="00A71BC2">
            <w:pPr>
              <w:pStyle w:val="TableParagraph"/>
              <w:ind w:right="163"/>
              <w:jc w:val="center"/>
              <w:rPr>
                <w:rFonts w:ascii="Bookman Old Style" w:hAnsi="Bookman Old Style"/>
                <w:b/>
                <w:sz w:val="18"/>
              </w:rPr>
            </w:pPr>
            <w:r w:rsidRPr="008F14D3">
              <w:rPr>
                <w:rFonts w:ascii="Bookman Old Style" w:hAnsi="Bookman Old Style"/>
                <w:b/>
                <w:spacing w:val="-5"/>
                <w:w w:val="90"/>
                <w:sz w:val="18"/>
              </w:rPr>
              <w:t>01</w:t>
            </w:r>
          </w:p>
        </w:tc>
        <w:tc>
          <w:tcPr>
            <w:tcW w:w="567" w:type="dxa"/>
            <w:gridSpan w:val="2"/>
          </w:tcPr>
          <w:p w14:paraId="392E2E43" w14:textId="77777777" w:rsidR="00A71BC2" w:rsidRPr="008F14D3" w:rsidRDefault="00A71BC2" w:rsidP="00A71BC2">
            <w:pPr>
              <w:pStyle w:val="TableParagraph"/>
              <w:rPr>
                <w:rFonts w:ascii="Bookman Old Style" w:hAnsi="Bookman Old Style"/>
                <w:sz w:val="18"/>
              </w:rPr>
            </w:pPr>
          </w:p>
        </w:tc>
        <w:tc>
          <w:tcPr>
            <w:tcW w:w="559" w:type="dxa"/>
            <w:gridSpan w:val="2"/>
          </w:tcPr>
          <w:p w14:paraId="3BB18520" w14:textId="77777777" w:rsidR="00A71BC2" w:rsidRPr="008F14D3" w:rsidRDefault="00A71BC2" w:rsidP="00A71BC2">
            <w:pPr>
              <w:pStyle w:val="TableParagraph"/>
              <w:rPr>
                <w:rFonts w:ascii="Bookman Old Style" w:hAnsi="Bookman Old Style"/>
                <w:sz w:val="18"/>
              </w:rPr>
            </w:pPr>
          </w:p>
        </w:tc>
        <w:tc>
          <w:tcPr>
            <w:tcW w:w="4100" w:type="dxa"/>
            <w:gridSpan w:val="2"/>
          </w:tcPr>
          <w:p w14:paraId="244CECBA" w14:textId="77777777" w:rsidR="00A71BC2" w:rsidRPr="008F14D3" w:rsidRDefault="00A71BC2" w:rsidP="00A71BC2">
            <w:pPr>
              <w:pStyle w:val="TableParagraph"/>
              <w:spacing w:line="206" w:lineRule="exact"/>
              <w:ind w:left="112" w:right="125"/>
              <w:rPr>
                <w:rFonts w:ascii="Bookman Old Style" w:hAnsi="Bookman Old Style"/>
                <w:b/>
                <w:sz w:val="18"/>
              </w:rPr>
            </w:pPr>
            <w:r w:rsidRPr="008F14D3">
              <w:rPr>
                <w:rFonts w:ascii="Bookman Old Style" w:hAnsi="Bookman Old Style"/>
                <w:b/>
                <w:w w:val="80"/>
                <w:sz w:val="18"/>
              </w:rPr>
              <w:t>PROGAM PENUNJANG URUSAN PEMERINTAH</w:t>
            </w:r>
            <w:r w:rsidRPr="008F14D3">
              <w:rPr>
                <w:rFonts w:ascii="Bookman Old Style" w:hAnsi="Bookman Old Style"/>
                <w:b/>
                <w:w w:val="90"/>
                <w:sz w:val="18"/>
              </w:rPr>
              <w:t xml:space="preserve"> </w:t>
            </w:r>
            <w:r w:rsidRPr="008F14D3">
              <w:rPr>
                <w:rFonts w:ascii="Bookman Old Style" w:hAnsi="Bookman Old Style"/>
                <w:b/>
                <w:spacing w:val="-2"/>
                <w:w w:val="90"/>
                <w:sz w:val="18"/>
              </w:rPr>
              <w:t>DAERAH</w:t>
            </w:r>
            <w:r w:rsidRPr="008F14D3">
              <w:rPr>
                <w:rFonts w:ascii="Bookman Old Style" w:hAnsi="Bookman Old Style"/>
                <w:b/>
                <w:spacing w:val="-6"/>
                <w:w w:val="90"/>
                <w:sz w:val="18"/>
              </w:rPr>
              <w:t xml:space="preserve"> </w:t>
            </w:r>
            <w:r w:rsidRPr="008F14D3">
              <w:rPr>
                <w:rFonts w:ascii="Bookman Old Style" w:hAnsi="Bookman Old Style"/>
                <w:b/>
                <w:spacing w:val="-2"/>
                <w:w w:val="90"/>
                <w:sz w:val="18"/>
              </w:rPr>
              <w:t>KABUPATEN/KOTA</w:t>
            </w:r>
          </w:p>
        </w:tc>
        <w:tc>
          <w:tcPr>
            <w:tcW w:w="3846" w:type="dxa"/>
            <w:gridSpan w:val="2"/>
          </w:tcPr>
          <w:p w14:paraId="362255B7" w14:textId="77777777" w:rsidR="00A71BC2" w:rsidRPr="008F14D3" w:rsidRDefault="00A71BC2" w:rsidP="00A71BC2">
            <w:pPr>
              <w:pStyle w:val="TableParagraph"/>
              <w:tabs>
                <w:tab w:val="left" w:pos="3244"/>
              </w:tabs>
              <w:spacing w:line="206" w:lineRule="exact"/>
              <w:ind w:left="112" w:right="332"/>
              <w:rPr>
                <w:rFonts w:ascii="Bookman Old Style" w:hAnsi="Bookman Old Style"/>
                <w:b/>
                <w:sz w:val="18"/>
              </w:rPr>
            </w:pPr>
            <w:r w:rsidRPr="008F14D3">
              <w:rPr>
                <w:rFonts w:ascii="Bookman Old Style" w:hAnsi="Bookman Old Style"/>
                <w:b/>
                <w:w w:val="90"/>
                <w:sz w:val="18"/>
              </w:rPr>
              <w:t>Presentase</w:t>
            </w:r>
            <w:r w:rsidRPr="008F14D3">
              <w:rPr>
                <w:rFonts w:ascii="Bookman Old Style" w:hAnsi="Bookman Old Style"/>
                <w:b/>
                <w:spacing w:val="-8"/>
                <w:w w:val="90"/>
                <w:sz w:val="18"/>
              </w:rPr>
              <w:t xml:space="preserve"> </w:t>
            </w:r>
            <w:r w:rsidRPr="008F14D3">
              <w:rPr>
                <w:rFonts w:ascii="Bookman Old Style" w:hAnsi="Bookman Old Style"/>
                <w:b/>
                <w:w w:val="90"/>
                <w:sz w:val="18"/>
              </w:rPr>
              <w:t>Indikator</w:t>
            </w:r>
            <w:r w:rsidRPr="008F14D3">
              <w:rPr>
                <w:rFonts w:ascii="Bookman Old Style" w:hAnsi="Bookman Old Style"/>
                <w:b/>
                <w:spacing w:val="38"/>
                <w:sz w:val="18"/>
              </w:rPr>
              <w:t xml:space="preserve"> </w:t>
            </w:r>
            <w:r w:rsidRPr="008F14D3">
              <w:rPr>
                <w:rFonts w:ascii="Bookman Old Style" w:hAnsi="Bookman Old Style"/>
                <w:b/>
                <w:w w:val="90"/>
                <w:sz w:val="18"/>
              </w:rPr>
              <w:t>OPD</w:t>
            </w:r>
            <w:r w:rsidRPr="008F14D3">
              <w:rPr>
                <w:rFonts w:ascii="Bookman Old Style" w:hAnsi="Bookman Old Style"/>
                <w:b/>
                <w:spacing w:val="-7"/>
                <w:w w:val="90"/>
                <w:sz w:val="18"/>
              </w:rPr>
              <w:t xml:space="preserve"> </w:t>
            </w:r>
            <w:r w:rsidRPr="008F14D3">
              <w:rPr>
                <w:rFonts w:ascii="Bookman Old Style" w:hAnsi="Bookman Old Style"/>
                <w:b/>
                <w:w w:val="90"/>
                <w:sz w:val="18"/>
              </w:rPr>
              <w:t>(IKU</w:t>
            </w:r>
            <w:r w:rsidRPr="008F14D3">
              <w:rPr>
                <w:rFonts w:ascii="Bookman Old Style" w:hAnsi="Bookman Old Style"/>
                <w:b/>
                <w:spacing w:val="-8"/>
                <w:w w:val="90"/>
                <w:sz w:val="18"/>
              </w:rPr>
              <w:t xml:space="preserve"> </w:t>
            </w:r>
            <w:r w:rsidRPr="008F14D3">
              <w:rPr>
                <w:rFonts w:ascii="Bookman Old Style" w:hAnsi="Bookman Old Style"/>
                <w:b/>
                <w:w w:val="90"/>
                <w:sz w:val="18"/>
              </w:rPr>
              <w:t>dan</w:t>
            </w:r>
            <w:r w:rsidRPr="008F14D3">
              <w:rPr>
                <w:rFonts w:ascii="Bookman Old Style" w:hAnsi="Bookman Old Style"/>
                <w:b/>
                <w:spacing w:val="-7"/>
                <w:w w:val="90"/>
                <w:sz w:val="18"/>
              </w:rPr>
              <w:t xml:space="preserve"> </w:t>
            </w:r>
            <w:r w:rsidRPr="008F14D3">
              <w:rPr>
                <w:rFonts w:ascii="Bookman Old Style" w:hAnsi="Bookman Old Style"/>
                <w:b/>
                <w:w w:val="90"/>
                <w:sz w:val="18"/>
              </w:rPr>
              <w:t>IKK)</w:t>
            </w:r>
            <w:r w:rsidRPr="008F14D3">
              <w:rPr>
                <w:rFonts w:ascii="Bookman Old Style" w:hAnsi="Bookman Old Style"/>
                <w:b/>
                <w:sz w:val="18"/>
              </w:rPr>
              <w:tab/>
            </w:r>
            <w:r w:rsidRPr="008F14D3">
              <w:rPr>
                <w:rFonts w:ascii="Bookman Old Style" w:hAnsi="Bookman Old Style"/>
                <w:b/>
                <w:spacing w:val="-6"/>
                <w:w w:val="85"/>
                <w:sz w:val="18"/>
              </w:rPr>
              <w:t>yang</w:t>
            </w:r>
            <w:r w:rsidRPr="008F14D3">
              <w:rPr>
                <w:rFonts w:ascii="Bookman Old Style" w:hAnsi="Bookman Old Style"/>
                <w:b/>
                <w:w w:val="85"/>
                <w:sz w:val="18"/>
              </w:rPr>
              <w:t xml:space="preserve"> </w:t>
            </w:r>
            <w:r w:rsidRPr="008F14D3">
              <w:rPr>
                <w:rFonts w:ascii="Bookman Old Style" w:hAnsi="Bookman Old Style"/>
                <w:b/>
                <w:w w:val="90"/>
                <w:sz w:val="18"/>
              </w:rPr>
              <w:t>tercapai</w:t>
            </w:r>
            <w:r w:rsidRPr="008F14D3">
              <w:rPr>
                <w:rFonts w:ascii="Bookman Old Style" w:hAnsi="Bookman Old Style"/>
                <w:b/>
                <w:spacing w:val="-4"/>
                <w:w w:val="90"/>
                <w:sz w:val="18"/>
              </w:rPr>
              <w:t xml:space="preserve"> </w:t>
            </w:r>
            <w:r w:rsidRPr="008F14D3">
              <w:rPr>
                <w:rFonts w:ascii="Bookman Old Style" w:hAnsi="Bookman Old Style"/>
                <w:b/>
                <w:w w:val="90"/>
                <w:sz w:val="18"/>
              </w:rPr>
              <w:t>targetnya</w:t>
            </w:r>
          </w:p>
        </w:tc>
        <w:tc>
          <w:tcPr>
            <w:tcW w:w="1134" w:type="dxa"/>
            <w:gridSpan w:val="2"/>
          </w:tcPr>
          <w:p w14:paraId="5E3F2585" w14:textId="77777777" w:rsidR="00A71BC2" w:rsidRPr="008F14D3" w:rsidRDefault="00A71BC2" w:rsidP="00A71BC2">
            <w:pPr>
              <w:pStyle w:val="TableParagraph"/>
              <w:ind w:left="112"/>
              <w:rPr>
                <w:rFonts w:ascii="Bookman Old Style" w:hAnsi="Bookman Old Style"/>
                <w:b/>
                <w:sz w:val="18"/>
              </w:rPr>
            </w:pPr>
            <w:r w:rsidRPr="008F14D3">
              <w:rPr>
                <w:rFonts w:ascii="Bookman Old Style" w:hAnsi="Bookman Old Style"/>
                <w:b/>
                <w:spacing w:val="-4"/>
                <w:w w:val="90"/>
                <w:sz w:val="18"/>
              </w:rPr>
              <w:t>100%</w:t>
            </w:r>
          </w:p>
        </w:tc>
        <w:tc>
          <w:tcPr>
            <w:tcW w:w="1701" w:type="dxa"/>
            <w:gridSpan w:val="2"/>
          </w:tcPr>
          <w:p w14:paraId="378F4991" w14:textId="6D223D05" w:rsidR="00A71BC2" w:rsidRPr="008F14D3" w:rsidRDefault="00A71BC2" w:rsidP="00A71BC2">
            <w:pPr>
              <w:pStyle w:val="TableParagraph"/>
              <w:ind w:right="93"/>
              <w:jc w:val="right"/>
              <w:rPr>
                <w:rFonts w:ascii="Bookman Old Style" w:hAnsi="Bookman Old Style"/>
                <w:b/>
                <w:sz w:val="18"/>
                <w:szCs w:val="18"/>
              </w:rPr>
            </w:pPr>
            <w:r w:rsidRPr="008F14D3">
              <w:rPr>
                <w:rFonts w:ascii="Bookman Old Style" w:hAnsi="Bookman Old Style"/>
                <w:b/>
                <w:sz w:val="18"/>
                <w:szCs w:val="18"/>
              </w:rPr>
              <w:t>4.997.574.964</w:t>
            </w:r>
          </w:p>
        </w:tc>
        <w:tc>
          <w:tcPr>
            <w:tcW w:w="993" w:type="dxa"/>
            <w:gridSpan w:val="2"/>
          </w:tcPr>
          <w:p w14:paraId="0F0608E2" w14:textId="4F6B41DE" w:rsidR="00A71BC2" w:rsidRPr="008F14D3" w:rsidRDefault="00A71BC2" w:rsidP="00746358">
            <w:pPr>
              <w:pStyle w:val="TableParagraph"/>
              <w:ind w:left="-113"/>
              <w:jc w:val="right"/>
              <w:rPr>
                <w:rFonts w:ascii="Bookman Old Style" w:hAnsi="Bookman Old Style"/>
                <w:b/>
                <w:sz w:val="18"/>
                <w:szCs w:val="18"/>
              </w:rPr>
            </w:pPr>
            <w:r w:rsidRPr="008F14D3">
              <w:rPr>
                <w:rFonts w:ascii="Bookman Old Style" w:hAnsi="Bookman Old Style"/>
                <w:b/>
                <w:spacing w:val="-4"/>
                <w:w w:val="90"/>
                <w:sz w:val="18"/>
              </w:rPr>
              <w:t>100%</w:t>
            </w:r>
          </w:p>
        </w:tc>
        <w:tc>
          <w:tcPr>
            <w:tcW w:w="1626" w:type="dxa"/>
            <w:gridSpan w:val="2"/>
          </w:tcPr>
          <w:p w14:paraId="758F8B55" w14:textId="18DEA7A7" w:rsidR="00A71BC2" w:rsidRPr="008F14D3" w:rsidRDefault="00A71BC2" w:rsidP="00746358">
            <w:pPr>
              <w:pStyle w:val="TableParagraph"/>
              <w:ind w:right="95"/>
              <w:jc w:val="right"/>
              <w:rPr>
                <w:rFonts w:ascii="Bookman Old Style" w:hAnsi="Bookman Old Style"/>
                <w:b/>
                <w:sz w:val="18"/>
                <w:szCs w:val="18"/>
              </w:rPr>
            </w:pPr>
            <w:r w:rsidRPr="008F14D3">
              <w:rPr>
                <w:rFonts w:ascii="Bookman Old Style" w:hAnsi="Bookman Old Style"/>
                <w:b/>
                <w:sz w:val="18"/>
                <w:szCs w:val="18"/>
              </w:rPr>
              <w:t>4.997.574.964</w:t>
            </w:r>
          </w:p>
        </w:tc>
        <w:tc>
          <w:tcPr>
            <w:tcW w:w="783" w:type="dxa"/>
            <w:gridSpan w:val="2"/>
          </w:tcPr>
          <w:p w14:paraId="1EE135CA" w14:textId="77777777" w:rsidR="00A71BC2" w:rsidRPr="008F14D3" w:rsidRDefault="00A71BC2" w:rsidP="00A71BC2">
            <w:pPr>
              <w:pStyle w:val="TableParagraph"/>
              <w:ind w:left="18"/>
              <w:jc w:val="center"/>
              <w:rPr>
                <w:rFonts w:ascii="Bookman Old Style" w:hAnsi="Bookman Old Style"/>
                <w:b/>
                <w:sz w:val="18"/>
              </w:rPr>
            </w:pPr>
            <w:r w:rsidRPr="008F14D3">
              <w:rPr>
                <w:rFonts w:ascii="Bookman Old Style" w:hAnsi="Bookman Old Style"/>
                <w:b/>
                <w:spacing w:val="-10"/>
                <w:w w:val="90"/>
                <w:sz w:val="18"/>
              </w:rPr>
              <w:t>=</w:t>
            </w:r>
          </w:p>
        </w:tc>
        <w:tc>
          <w:tcPr>
            <w:tcW w:w="709" w:type="dxa"/>
          </w:tcPr>
          <w:p w14:paraId="40D94E3D" w14:textId="02677940" w:rsidR="00A71BC2" w:rsidRPr="008F14D3" w:rsidRDefault="00A71BC2" w:rsidP="00A71BC2">
            <w:pPr>
              <w:pStyle w:val="TableParagraph"/>
              <w:ind w:right="86"/>
              <w:jc w:val="right"/>
              <w:rPr>
                <w:rFonts w:ascii="Bookman Old Style" w:hAnsi="Bookman Old Style"/>
                <w:b/>
                <w:sz w:val="18"/>
              </w:rPr>
            </w:pPr>
            <w:r w:rsidRPr="008F14D3">
              <w:rPr>
                <w:rFonts w:ascii="Bookman Old Style" w:hAnsi="Bookman Old Style"/>
                <w:b/>
                <w:sz w:val="18"/>
              </w:rPr>
              <w:t>0</w:t>
            </w:r>
          </w:p>
        </w:tc>
      </w:tr>
      <w:tr w:rsidR="00A71BC2" w:rsidRPr="008F14D3" w14:paraId="0F73ABC3" w14:textId="77777777" w:rsidTr="00A16F3B">
        <w:trPr>
          <w:gridBefore w:val="1"/>
          <w:gridAfter w:val="1"/>
          <w:wBefore w:w="11" w:type="dxa"/>
          <w:wAfter w:w="90" w:type="dxa"/>
          <w:trHeight w:val="740"/>
        </w:trPr>
        <w:tc>
          <w:tcPr>
            <w:tcW w:w="567" w:type="dxa"/>
            <w:gridSpan w:val="2"/>
          </w:tcPr>
          <w:p w14:paraId="420EE8DE" w14:textId="77777777" w:rsidR="00A71BC2" w:rsidRPr="008F14D3" w:rsidRDefault="00A71BC2" w:rsidP="00A71BC2">
            <w:pPr>
              <w:pStyle w:val="TableParagraph"/>
              <w:rPr>
                <w:rFonts w:ascii="Bookman Old Style" w:hAnsi="Bookman Old Style"/>
                <w:sz w:val="18"/>
              </w:rPr>
            </w:pPr>
          </w:p>
          <w:p w14:paraId="51087420" w14:textId="77777777" w:rsidR="00A71BC2" w:rsidRPr="008F14D3" w:rsidRDefault="00A71BC2" w:rsidP="00A71BC2">
            <w:pPr>
              <w:pStyle w:val="TableParagraph"/>
              <w:ind w:left="112"/>
              <w:rPr>
                <w:rFonts w:ascii="Bookman Old Style" w:hAnsi="Bookman Old Style"/>
                <w:b/>
                <w:sz w:val="18"/>
              </w:rPr>
            </w:pPr>
            <w:r w:rsidRPr="008F14D3">
              <w:rPr>
                <w:rFonts w:ascii="Bookman Old Style" w:hAnsi="Bookman Old Style"/>
                <w:b/>
                <w:spacing w:val="-4"/>
                <w:w w:val="90"/>
                <w:sz w:val="18"/>
              </w:rPr>
              <w:t>2.13</w:t>
            </w:r>
          </w:p>
        </w:tc>
        <w:tc>
          <w:tcPr>
            <w:tcW w:w="425" w:type="dxa"/>
          </w:tcPr>
          <w:p w14:paraId="4C5BC38B" w14:textId="77777777" w:rsidR="00A71BC2" w:rsidRPr="008F14D3" w:rsidRDefault="00A71BC2" w:rsidP="00A71BC2">
            <w:pPr>
              <w:pStyle w:val="TableParagraph"/>
              <w:rPr>
                <w:rFonts w:ascii="Bookman Old Style" w:hAnsi="Bookman Old Style"/>
                <w:sz w:val="18"/>
              </w:rPr>
            </w:pPr>
          </w:p>
          <w:p w14:paraId="7769961E" w14:textId="77777777" w:rsidR="00A71BC2" w:rsidRPr="008F14D3" w:rsidRDefault="00A71BC2" w:rsidP="00A71BC2">
            <w:pPr>
              <w:pStyle w:val="TableParagraph"/>
              <w:ind w:left="15" w:right="55"/>
              <w:jc w:val="center"/>
              <w:rPr>
                <w:rFonts w:ascii="Bookman Old Style" w:hAnsi="Bookman Old Style"/>
                <w:b/>
                <w:sz w:val="18"/>
              </w:rPr>
            </w:pPr>
            <w:r w:rsidRPr="008F14D3">
              <w:rPr>
                <w:rFonts w:ascii="Bookman Old Style" w:hAnsi="Bookman Old Style"/>
                <w:b/>
                <w:spacing w:val="-4"/>
                <w:w w:val="90"/>
                <w:sz w:val="18"/>
              </w:rPr>
              <w:t>01</w:t>
            </w:r>
          </w:p>
        </w:tc>
        <w:tc>
          <w:tcPr>
            <w:tcW w:w="567" w:type="dxa"/>
            <w:gridSpan w:val="2"/>
          </w:tcPr>
          <w:p w14:paraId="28B0E8F2" w14:textId="77777777" w:rsidR="00A71BC2" w:rsidRPr="008F14D3" w:rsidRDefault="00A71BC2" w:rsidP="00A71BC2">
            <w:pPr>
              <w:pStyle w:val="TableParagraph"/>
              <w:rPr>
                <w:rFonts w:ascii="Bookman Old Style" w:hAnsi="Bookman Old Style"/>
                <w:sz w:val="18"/>
              </w:rPr>
            </w:pPr>
          </w:p>
          <w:p w14:paraId="25E5630F" w14:textId="77777777" w:rsidR="00A71BC2" w:rsidRPr="008F14D3" w:rsidRDefault="00A71BC2" w:rsidP="00A71BC2">
            <w:pPr>
              <w:pStyle w:val="TableParagraph"/>
              <w:ind w:left="14" w:right="35"/>
              <w:jc w:val="center"/>
              <w:rPr>
                <w:rFonts w:ascii="Bookman Old Style" w:hAnsi="Bookman Old Style"/>
                <w:b/>
                <w:sz w:val="18"/>
              </w:rPr>
            </w:pPr>
            <w:r w:rsidRPr="008F14D3">
              <w:rPr>
                <w:rFonts w:ascii="Bookman Old Style" w:hAnsi="Bookman Old Style"/>
                <w:b/>
                <w:spacing w:val="-5"/>
                <w:w w:val="90"/>
                <w:sz w:val="18"/>
              </w:rPr>
              <w:t>2.01</w:t>
            </w:r>
          </w:p>
        </w:tc>
        <w:tc>
          <w:tcPr>
            <w:tcW w:w="559" w:type="dxa"/>
            <w:gridSpan w:val="2"/>
          </w:tcPr>
          <w:p w14:paraId="6C15F370" w14:textId="77777777" w:rsidR="00A71BC2" w:rsidRPr="008F14D3" w:rsidRDefault="00A71BC2" w:rsidP="00A71BC2">
            <w:pPr>
              <w:pStyle w:val="TableParagraph"/>
              <w:rPr>
                <w:rFonts w:ascii="Bookman Old Style" w:hAnsi="Bookman Old Style"/>
                <w:sz w:val="18"/>
              </w:rPr>
            </w:pPr>
          </w:p>
        </w:tc>
        <w:tc>
          <w:tcPr>
            <w:tcW w:w="4100" w:type="dxa"/>
            <w:gridSpan w:val="2"/>
          </w:tcPr>
          <w:p w14:paraId="21290A59" w14:textId="77777777" w:rsidR="00A71BC2" w:rsidRPr="008F14D3" w:rsidRDefault="00A71BC2" w:rsidP="00A71BC2">
            <w:pPr>
              <w:pStyle w:val="TableParagraph"/>
              <w:ind w:left="107"/>
              <w:rPr>
                <w:rFonts w:ascii="Bookman Old Style" w:hAnsi="Bookman Old Style"/>
                <w:b/>
                <w:sz w:val="18"/>
              </w:rPr>
            </w:pPr>
            <w:r w:rsidRPr="008F14D3">
              <w:rPr>
                <w:rFonts w:ascii="Bookman Old Style" w:hAnsi="Bookman Old Style"/>
                <w:b/>
                <w:w w:val="80"/>
                <w:sz w:val="18"/>
              </w:rPr>
              <w:t>Perencanaan, Penganggaran, dan Evaluasi Kinerja</w:t>
            </w:r>
            <w:r w:rsidRPr="008F14D3">
              <w:rPr>
                <w:rFonts w:ascii="Bookman Old Style" w:hAnsi="Bookman Old Style"/>
                <w:b/>
                <w:w w:val="90"/>
                <w:sz w:val="18"/>
              </w:rPr>
              <w:t xml:space="preserve"> Perangkat</w:t>
            </w:r>
            <w:r w:rsidRPr="008F14D3">
              <w:rPr>
                <w:rFonts w:ascii="Bookman Old Style" w:hAnsi="Bookman Old Style"/>
                <w:b/>
                <w:spacing w:val="-2"/>
                <w:w w:val="90"/>
                <w:sz w:val="18"/>
              </w:rPr>
              <w:t xml:space="preserve"> </w:t>
            </w:r>
            <w:r w:rsidRPr="008F14D3">
              <w:rPr>
                <w:rFonts w:ascii="Bookman Old Style" w:hAnsi="Bookman Old Style"/>
                <w:b/>
                <w:w w:val="90"/>
                <w:sz w:val="18"/>
              </w:rPr>
              <w:t>Daerah</w:t>
            </w:r>
          </w:p>
        </w:tc>
        <w:tc>
          <w:tcPr>
            <w:tcW w:w="3846" w:type="dxa"/>
            <w:gridSpan w:val="2"/>
          </w:tcPr>
          <w:p w14:paraId="3E7EB925" w14:textId="77777777" w:rsidR="00A71BC2" w:rsidRPr="008F14D3" w:rsidRDefault="00A71BC2" w:rsidP="00A71BC2">
            <w:pPr>
              <w:pStyle w:val="TableParagraph"/>
              <w:ind w:left="107" w:right="218"/>
              <w:jc w:val="both"/>
              <w:rPr>
                <w:rFonts w:ascii="Bookman Old Style" w:hAnsi="Bookman Old Style"/>
                <w:b/>
                <w:sz w:val="18"/>
              </w:rPr>
            </w:pPr>
            <w:r w:rsidRPr="008F14D3">
              <w:rPr>
                <w:rFonts w:ascii="Bookman Old Style" w:hAnsi="Bookman Old Style"/>
                <w:b/>
                <w:w w:val="80"/>
                <w:sz w:val="18"/>
              </w:rPr>
              <w:t>Jumlah laporan dokumen perencanaan, penganggaran dan evaluasi kinerja perangkat daerah</w:t>
            </w:r>
          </w:p>
        </w:tc>
        <w:tc>
          <w:tcPr>
            <w:tcW w:w="1134" w:type="dxa"/>
            <w:gridSpan w:val="2"/>
          </w:tcPr>
          <w:p w14:paraId="1E919EDA" w14:textId="77777777" w:rsidR="00A71BC2" w:rsidRPr="008F14D3" w:rsidRDefault="00A71BC2" w:rsidP="00A71BC2">
            <w:pPr>
              <w:pStyle w:val="TableParagraph"/>
              <w:rPr>
                <w:rFonts w:ascii="Bookman Old Style" w:hAnsi="Bookman Old Style"/>
                <w:sz w:val="18"/>
              </w:rPr>
            </w:pPr>
          </w:p>
          <w:p w14:paraId="5387E5F0" w14:textId="77777777" w:rsidR="00A71BC2" w:rsidRPr="008F14D3" w:rsidRDefault="00A71BC2" w:rsidP="00A71BC2">
            <w:pPr>
              <w:pStyle w:val="TableParagraph"/>
              <w:rPr>
                <w:rFonts w:ascii="Bookman Old Style" w:hAnsi="Bookman Old Style"/>
                <w:b/>
                <w:sz w:val="18"/>
              </w:rPr>
            </w:pPr>
            <w:r w:rsidRPr="008F14D3">
              <w:rPr>
                <w:rFonts w:ascii="Bookman Old Style" w:hAnsi="Bookman Old Style"/>
                <w:b/>
                <w:spacing w:val="-4"/>
                <w:w w:val="90"/>
                <w:sz w:val="18"/>
              </w:rPr>
              <w:t xml:space="preserve">   8 dokumen</w:t>
            </w:r>
          </w:p>
        </w:tc>
        <w:tc>
          <w:tcPr>
            <w:tcW w:w="1701" w:type="dxa"/>
            <w:gridSpan w:val="2"/>
          </w:tcPr>
          <w:p w14:paraId="6E69B0C2" w14:textId="77777777" w:rsidR="00A71BC2" w:rsidRPr="008F14D3" w:rsidRDefault="00A71BC2" w:rsidP="00A71BC2">
            <w:pPr>
              <w:pStyle w:val="TableParagraph"/>
              <w:ind w:right="90"/>
              <w:jc w:val="right"/>
              <w:rPr>
                <w:rFonts w:ascii="Bookman Old Style" w:hAnsi="Bookman Old Style"/>
                <w:sz w:val="18"/>
                <w:szCs w:val="18"/>
              </w:rPr>
            </w:pPr>
          </w:p>
          <w:p w14:paraId="02149B61" w14:textId="67AEEFDF" w:rsidR="00A71BC2" w:rsidRPr="008F14D3" w:rsidRDefault="00A71BC2" w:rsidP="00A71BC2">
            <w:pPr>
              <w:pStyle w:val="TableParagraph"/>
              <w:ind w:right="93"/>
              <w:jc w:val="right"/>
              <w:rPr>
                <w:rFonts w:ascii="Bookman Old Style" w:hAnsi="Bookman Old Style"/>
                <w:b/>
                <w:sz w:val="18"/>
              </w:rPr>
            </w:pPr>
            <w:r w:rsidRPr="008F14D3">
              <w:rPr>
                <w:rFonts w:ascii="Bookman Old Style" w:hAnsi="Bookman Old Style"/>
                <w:sz w:val="18"/>
                <w:szCs w:val="18"/>
              </w:rPr>
              <w:t>14.000.000</w:t>
            </w:r>
          </w:p>
        </w:tc>
        <w:tc>
          <w:tcPr>
            <w:tcW w:w="993" w:type="dxa"/>
            <w:gridSpan w:val="2"/>
          </w:tcPr>
          <w:p w14:paraId="5FEB9506" w14:textId="77777777" w:rsidR="00A71BC2" w:rsidRPr="008F14D3" w:rsidRDefault="00A71BC2" w:rsidP="00746358">
            <w:pPr>
              <w:pStyle w:val="TableParagraph"/>
              <w:ind w:left="-113"/>
              <w:jc w:val="right"/>
              <w:rPr>
                <w:rFonts w:ascii="Bookman Old Style" w:hAnsi="Bookman Old Style"/>
                <w:sz w:val="18"/>
              </w:rPr>
            </w:pPr>
          </w:p>
          <w:p w14:paraId="7CC29AF4" w14:textId="5633223C" w:rsidR="00A71BC2" w:rsidRPr="008F14D3" w:rsidRDefault="00A71BC2" w:rsidP="00746358">
            <w:pPr>
              <w:pStyle w:val="TableParagraph"/>
              <w:ind w:left="-113"/>
              <w:jc w:val="right"/>
              <w:rPr>
                <w:rFonts w:ascii="Bookman Old Style" w:hAnsi="Bookman Old Style"/>
                <w:b/>
                <w:sz w:val="18"/>
              </w:rPr>
            </w:pPr>
            <w:r w:rsidRPr="008F14D3">
              <w:rPr>
                <w:rFonts w:ascii="Bookman Old Style" w:hAnsi="Bookman Old Style"/>
                <w:b/>
                <w:spacing w:val="-4"/>
                <w:w w:val="90"/>
                <w:sz w:val="18"/>
              </w:rPr>
              <w:t xml:space="preserve"> 8 dokumen</w:t>
            </w:r>
          </w:p>
        </w:tc>
        <w:tc>
          <w:tcPr>
            <w:tcW w:w="1626" w:type="dxa"/>
            <w:gridSpan w:val="2"/>
          </w:tcPr>
          <w:p w14:paraId="50BF79B3" w14:textId="77777777" w:rsidR="00A71BC2" w:rsidRPr="008F14D3" w:rsidRDefault="00A71BC2" w:rsidP="00746358">
            <w:pPr>
              <w:pStyle w:val="TableParagraph"/>
              <w:ind w:right="90"/>
              <w:jc w:val="right"/>
              <w:rPr>
                <w:rFonts w:ascii="Bookman Old Style" w:hAnsi="Bookman Old Style"/>
                <w:sz w:val="18"/>
                <w:szCs w:val="18"/>
              </w:rPr>
            </w:pPr>
          </w:p>
          <w:p w14:paraId="5CACB9FE" w14:textId="2FE1C04E" w:rsidR="00A71BC2" w:rsidRPr="008F14D3" w:rsidRDefault="00A71BC2" w:rsidP="00746358">
            <w:pPr>
              <w:pStyle w:val="TableParagraph"/>
              <w:ind w:right="90"/>
              <w:jc w:val="right"/>
              <w:rPr>
                <w:rFonts w:ascii="Bookman Old Style" w:hAnsi="Bookman Old Style"/>
                <w:b/>
                <w:sz w:val="18"/>
              </w:rPr>
            </w:pPr>
            <w:r w:rsidRPr="008F14D3">
              <w:rPr>
                <w:rFonts w:ascii="Bookman Old Style" w:hAnsi="Bookman Old Style"/>
                <w:sz w:val="18"/>
                <w:szCs w:val="18"/>
              </w:rPr>
              <w:t>14.000.000</w:t>
            </w:r>
          </w:p>
        </w:tc>
        <w:tc>
          <w:tcPr>
            <w:tcW w:w="783" w:type="dxa"/>
            <w:gridSpan w:val="2"/>
          </w:tcPr>
          <w:p w14:paraId="696829AD" w14:textId="77777777" w:rsidR="00A71BC2" w:rsidRPr="008F14D3" w:rsidRDefault="00A71BC2" w:rsidP="00A71BC2">
            <w:pPr>
              <w:pStyle w:val="TableParagraph"/>
              <w:rPr>
                <w:rFonts w:ascii="Bookman Old Style" w:hAnsi="Bookman Old Style"/>
                <w:sz w:val="18"/>
              </w:rPr>
            </w:pPr>
          </w:p>
          <w:p w14:paraId="5C13BAF8" w14:textId="77777777" w:rsidR="00A71BC2" w:rsidRPr="008F14D3" w:rsidRDefault="00A71BC2" w:rsidP="00A71BC2">
            <w:pPr>
              <w:pStyle w:val="TableParagraph"/>
              <w:ind w:left="19" w:right="1"/>
              <w:jc w:val="center"/>
              <w:rPr>
                <w:rFonts w:ascii="Bookman Old Style" w:hAnsi="Bookman Old Style"/>
                <w:b/>
                <w:sz w:val="18"/>
              </w:rPr>
            </w:pPr>
            <w:r w:rsidRPr="008F14D3">
              <w:rPr>
                <w:rFonts w:ascii="Bookman Old Style" w:hAnsi="Bookman Old Style"/>
                <w:b/>
                <w:spacing w:val="-10"/>
                <w:w w:val="90"/>
                <w:sz w:val="18"/>
              </w:rPr>
              <w:t>=</w:t>
            </w:r>
          </w:p>
        </w:tc>
        <w:tc>
          <w:tcPr>
            <w:tcW w:w="709" w:type="dxa"/>
          </w:tcPr>
          <w:p w14:paraId="7BF8B639" w14:textId="56A33948" w:rsidR="00A71BC2" w:rsidRPr="008F14D3" w:rsidRDefault="00A71BC2" w:rsidP="00A71BC2">
            <w:pPr>
              <w:pStyle w:val="TableParagraph"/>
              <w:ind w:right="87"/>
              <w:jc w:val="right"/>
              <w:rPr>
                <w:rFonts w:ascii="Bookman Old Style" w:hAnsi="Bookman Old Style"/>
                <w:b/>
                <w:sz w:val="18"/>
              </w:rPr>
            </w:pPr>
            <w:r w:rsidRPr="008F14D3">
              <w:rPr>
                <w:rFonts w:ascii="Bookman Old Style" w:hAnsi="Bookman Old Style"/>
                <w:b/>
                <w:sz w:val="18"/>
              </w:rPr>
              <w:t>0</w:t>
            </w:r>
          </w:p>
        </w:tc>
      </w:tr>
      <w:tr w:rsidR="00A71BC2" w:rsidRPr="008F14D3" w14:paraId="7CEC941C" w14:textId="77777777" w:rsidTr="00A16F3B">
        <w:trPr>
          <w:gridBefore w:val="1"/>
          <w:gridAfter w:val="1"/>
          <w:wBefore w:w="11" w:type="dxa"/>
          <w:wAfter w:w="90" w:type="dxa"/>
          <w:trHeight w:val="335"/>
        </w:trPr>
        <w:tc>
          <w:tcPr>
            <w:tcW w:w="567" w:type="dxa"/>
            <w:gridSpan w:val="2"/>
          </w:tcPr>
          <w:p w14:paraId="6390FF7A" w14:textId="77777777" w:rsidR="00A71BC2" w:rsidRPr="008F14D3" w:rsidRDefault="00A71BC2" w:rsidP="00A71BC2">
            <w:pPr>
              <w:pStyle w:val="TableParagraph"/>
              <w:rPr>
                <w:rFonts w:ascii="Bookman Old Style" w:hAnsi="Bookman Old Style"/>
                <w:sz w:val="18"/>
              </w:rPr>
            </w:pPr>
          </w:p>
          <w:p w14:paraId="4CA5C888" w14:textId="77777777" w:rsidR="00A71BC2" w:rsidRPr="008F14D3" w:rsidRDefault="00A71BC2" w:rsidP="00A71BC2">
            <w:pPr>
              <w:pStyle w:val="TableParagraph"/>
              <w:ind w:left="112"/>
              <w:rPr>
                <w:rFonts w:ascii="Bookman Old Style" w:hAnsi="Bookman Old Style"/>
                <w:sz w:val="18"/>
              </w:rPr>
            </w:pPr>
            <w:r w:rsidRPr="008F14D3">
              <w:rPr>
                <w:rFonts w:ascii="Bookman Old Style" w:hAnsi="Bookman Old Style"/>
                <w:b/>
                <w:spacing w:val="-4"/>
                <w:w w:val="90"/>
                <w:sz w:val="18"/>
              </w:rPr>
              <w:t>2.13</w:t>
            </w:r>
          </w:p>
        </w:tc>
        <w:tc>
          <w:tcPr>
            <w:tcW w:w="425" w:type="dxa"/>
          </w:tcPr>
          <w:p w14:paraId="0F0AE1C0" w14:textId="77777777" w:rsidR="00A71BC2" w:rsidRPr="008F14D3" w:rsidRDefault="00A71BC2" w:rsidP="00A71BC2">
            <w:pPr>
              <w:pStyle w:val="TableParagraph"/>
              <w:rPr>
                <w:rFonts w:ascii="Bookman Old Style" w:hAnsi="Bookman Old Style"/>
                <w:sz w:val="18"/>
              </w:rPr>
            </w:pPr>
          </w:p>
          <w:p w14:paraId="2F833C25" w14:textId="77777777" w:rsidR="00A71BC2" w:rsidRPr="008F14D3" w:rsidRDefault="00A71BC2" w:rsidP="00A71BC2">
            <w:pPr>
              <w:pStyle w:val="TableParagraph"/>
              <w:ind w:left="15" w:right="55"/>
              <w:jc w:val="center"/>
              <w:rPr>
                <w:rFonts w:ascii="Bookman Old Style" w:hAnsi="Bookman Old Style"/>
                <w:sz w:val="18"/>
              </w:rPr>
            </w:pPr>
            <w:r w:rsidRPr="008F14D3">
              <w:rPr>
                <w:rFonts w:ascii="Bookman Old Style" w:hAnsi="Bookman Old Style"/>
                <w:b/>
                <w:spacing w:val="-4"/>
                <w:w w:val="90"/>
                <w:sz w:val="18"/>
              </w:rPr>
              <w:t>01</w:t>
            </w:r>
          </w:p>
        </w:tc>
        <w:tc>
          <w:tcPr>
            <w:tcW w:w="567" w:type="dxa"/>
            <w:gridSpan w:val="2"/>
          </w:tcPr>
          <w:p w14:paraId="58A73686" w14:textId="77777777" w:rsidR="00A71BC2" w:rsidRPr="008F14D3" w:rsidRDefault="00A71BC2" w:rsidP="00A71BC2">
            <w:pPr>
              <w:pStyle w:val="TableParagraph"/>
              <w:rPr>
                <w:rFonts w:ascii="Bookman Old Style" w:hAnsi="Bookman Old Style"/>
                <w:sz w:val="18"/>
              </w:rPr>
            </w:pPr>
          </w:p>
          <w:p w14:paraId="21E39FC7" w14:textId="77777777" w:rsidR="00A71BC2" w:rsidRPr="008F14D3" w:rsidRDefault="00A71BC2" w:rsidP="00A71BC2">
            <w:pPr>
              <w:pStyle w:val="TableParagraph"/>
              <w:ind w:left="14" w:right="35"/>
              <w:jc w:val="center"/>
              <w:rPr>
                <w:rFonts w:ascii="Bookman Old Style" w:hAnsi="Bookman Old Style"/>
                <w:sz w:val="18"/>
              </w:rPr>
            </w:pPr>
            <w:r w:rsidRPr="008F14D3">
              <w:rPr>
                <w:rFonts w:ascii="Bookman Old Style" w:hAnsi="Bookman Old Style"/>
                <w:b/>
                <w:spacing w:val="-5"/>
                <w:w w:val="90"/>
                <w:sz w:val="18"/>
              </w:rPr>
              <w:t>2.01</w:t>
            </w:r>
          </w:p>
        </w:tc>
        <w:tc>
          <w:tcPr>
            <w:tcW w:w="559" w:type="dxa"/>
            <w:gridSpan w:val="2"/>
          </w:tcPr>
          <w:p w14:paraId="34755AC1" w14:textId="77777777" w:rsidR="00A71BC2" w:rsidRPr="008F14D3" w:rsidRDefault="00A71BC2" w:rsidP="005D57EA">
            <w:pPr>
              <w:pStyle w:val="TableParagraph"/>
              <w:ind w:right="-15"/>
              <w:rPr>
                <w:rFonts w:ascii="Bookman Old Style" w:hAnsi="Bookman Old Style"/>
                <w:sz w:val="18"/>
              </w:rPr>
            </w:pPr>
          </w:p>
          <w:p w14:paraId="15276034" w14:textId="0417E5FE" w:rsidR="00A71BC2" w:rsidRPr="008F14D3" w:rsidRDefault="005D57EA" w:rsidP="005D57EA">
            <w:pPr>
              <w:pStyle w:val="TableParagraph"/>
              <w:ind w:right="-15"/>
              <w:rPr>
                <w:rFonts w:ascii="Bookman Old Style" w:hAnsi="Bookman Old Style"/>
                <w:sz w:val="18"/>
              </w:rPr>
            </w:pPr>
            <w:r>
              <w:rPr>
                <w:rFonts w:ascii="Bookman Old Style" w:hAnsi="Bookman Old Style"/>
                <w:b/>
                <w:spacing w:val="-5"/>
                <w:w w:val="90"/>
                <w:sz w:val="18"/>
              </w:rPr>
              <w:t xml:space="preserve"> </w:t>
            </w:r>
            <w:r w:rsidR="00A71BC2" w:rsidRPr="008F14D3">
              <w:rPr>
                <w:rFonts w:ascii="Bookman Old Style" w:hAnsi="Bookman Old Style"/>
                <w:b/>
                <w:spacing w:val="-5"/>
                <w:w w:val="90"/>
                <w:sz w:val="18"/>
              </w:rPr>
              <w:t>0002</w:t>
            </w:r>
          </w:p>
        </w:tc>
        <w:tc>
          <w:tcPr>
            <w:tcW w:w="4100" w:type="dxa"/>
            <w:gridSpan w:val="2"/>
          </w:tcPr>
          <w:p w14:paraId="22A26650" w14:textId="77777777" w:rsidR="00A71BC2" w:rsidRPr="008F14D3" w:rsidRDefault="00A71BC2" w:rsidP="00A71BC2">
            <w:pPr>
              <w:pStyle w:val="TableParagraph"/>
              <w:ind w:left="107"/>
              <w:rPr>
                <w:rFonts w:ascii="Bookman Old Style" w:hAnsi="Bookman Old Style"/>
                <w:sz w:val="18"/>
                <w:szCs w:val="18"/>
              </w:rPr>
            </w:pPr>
            <w:r w:rsidRPr="008F14D3">
              <w:rPr>
                <w:rFonts w:ascii="Bookman Old Style" w:hAnsi="Bookman Old Style"/>
                <w:sz w:val="18"/>
                <w:szCs w:val="18"/>
              </w:rPr>
              <w:t xml:space="preserve">Koordinasi dan Penyusunan Dokumen RKA- SKPD  </w:t>
            </w:r>
          </w:p>
        </w:tc>
        <w:tc>
          <w:tcPr>
            <w:tcW w:w="3846" w:type="dxa"/>
            <w:gridSpan w:val="2"/>
          </w:tcPr>
          <w:p w14:paraId="4B3BC01D" w14:textId="77777777" w:rsidR="00A71BC2" w:rsidRPr="008F14D3" w:rsidRDefault="00A71BC2" w:rsidP="00A71BC2">
            <w:pPr>
              <w:pStyle w:val="TableParagraph"/>
              <w:ind w:left="107"/>
              <w:rPr>
                <w:rFonts w:ascii="Bookman Old Style" w:hAnsi="Bookman Old Style"/>
                <w:sz w:val="18"/>
                <w:szCs w:val="18"/>
              </w:rPr>
            </w:pPr>
            <w:r w:rsidRPr="008F14D3">
              <w:rPr>
                <w:rFonts w:ascii="Bookman Old Style" w:hAnsi="Bookman Old Style"/>
                <w:sz w:val="18"/>
                <w:szCs w:val="18"/>
              </w:rPr>
              <w:t>Jumlah Dokumen RKA-SKPD dan Laporan Hasil Koordinasi Penyusunan Dokumen RKA-SKPD</w:t>
            </w:r>
          </w:p>
        </w:tc>
        <w:tc>
          <w:tcPr>
            <w:tcW w:w="1134" w:type="dxa"/>
            <w:gridSpan w:val="2"/>
          </w:tcPr>
          <w:p w14:paraId="4E45E317" w14:textId="77777777" w:rsidR="00A71BC2" w:rsidRPr="008F14D3" w:rsidRDefault="00A71BC2" w:rsidP="00A71BC2">
            <w:pPr>
              <w:pStyle w:val="TableParagraph"/>
              <w:ind w:left="107"/>
              <w:rPr>
                <w:rFonts w:ascii="Bookman Old Style" w:hAnsi="Bookman Old Style"/>
                <w:sz w:val="18"/>
              </w:rPr>
            </w:pPr>
            <w:r w:rsidRPr="008F14D3">
              <w:rPr>
                <w:rFonts w:ascii="Bookman Old Style" w:hAnsi="Bookman Old Style"/>
                <w:sz w:val="18"/>
              </w:rPr>
              <w:t>1 dokumen</w:t>
            </w:r>
          </w:p>
        </w:tc>
        <w:tc>
          <w:tcPr>
            <w:tcW w:w="1701" w:type="dxa"/>
            <w:gridSpan w:val="2"/>
          </w:tcPr>
          <w:p w14:paraId="6A25B8ED" w14:textId="3A004AEF" w:rsidR="00A71BC2" w:rsidRPr="008F14D3" w:rsidRDefault="00A71BC2" w:rsidP="00A71BC2">
            <w:pPr>
              <w:pStyle w:val="TableParagraph"/>
              <w:ind w:right="92"/>
              <w:jc w:val="right"/>
              <w:rPr>
                <w:rFonts w:ascii="Bookman Old Style" w:hAnsi="Bookman Old Style"/>
                <w:sz w:val="18"/>
                <w:szCs w:val="18"/>
              </w:rPr>
            </w:pPr>
            <w:r w:rsidRPr="008F14D3">
              <w:rPr>
                <w:rFonts w:ascii="Bookman Old Style" w:hAnsi="Bookman Old Style"/>
                <w:sz w:val="18"/>
              </w:rPr>
              <w:t>1.000.000</w:t>
            </w:r>
          </w:p>
        </w:tc>
        <w:tc>
          <w:tcPr>
            <w:tcW w:w="993" w:type="dxa"/>
            <w:gridSpan w:val="2"/>
          </w:tcPr>
          <w:p w14:paraId="4434588E" w14:textId="6F24BC55" w:rsidR="00A71BC2" w:rsidRPr="008F14D3" w:rsidRDefault="00A71BC2" w:rsidP="00746358">
            <w:pPr>
              <w:pStyle w:val="TableParagraph"/>
              <w:ind w:left="-113"/>
              <w:jc w:val="right"/>
              <w:rPr>
                <w:rFonts w:ascii="Bookman Old Style" w:hAnsi="Bookman Old Style"/>
                <w:sz w:val="18"/>
              </w:rPr>
            </w:pPr>
            <w:r w:rsidRPr="008F14D3">
              <w:rPr>
                <w:rFonts w:ascii="Bookman Old Style" w:hAnsi="Bookman Old Style"/>
                <w:sz w:val="18"/>
              </w:rPr>
              <w:t>1 dokumen</w:t>
            </w:r>
          </w:p>
        </w:tc>
        <w:tc>
          <w:tcPr>
            <w:tcW w:w="1626" w:type="dxa"/>
            <w:gridSpan w:val="2"/>
          </w:tcPr>
          <w:p w14:paraId="27360E1D" w14:textId="77777777" w:rsidR="00A71BC2" w:rsidRPr="008F14D3" w:rsidRDefault="00A71BC2" w:rsidP="00746358">
            <w:pPr>
              <w:pStyle w:val="TableParagraph"/>
              <w:ind w:right="90"/>
              <w:jc w:val="right"/>
              <w:rPr>
                <w:rFonts w:ascii="Bookman Old Style" w:hAnsi="Bookman Old Style"/>
                <w:sz w:val="18"/>
              </w:rPr>
            </w:pPr>
            <w:r w:rsidRPr="008F14D3">
              <w:rPr>
                <w:rFonts w:ascii="Bookman Old Style" w:hAnsi="Bookman Old Style"/>
                <w:sz w:val="18"/>
              </w:rPr>
              <w:t>1.000.000</w:t>
            </w:r>
          </w:p>
        </w:tc>
        <w:tc>
          <w:tcPr>
            <w:tcW w:w="783" w:type="dxa"/>
            <w:gridSpan w:val="2"/>
          </w:tcPr>
          <w:p w14:paraId="5FC82FCC" w14:textId="77777777" w:rsidR="00A71BC2" w:rsidRPr="008F14D3" w:rsidRDefault="00A71BC2" w:rsidP="00A71BC2">
            <w:pPr>
              <w:pStyle w:val="TableParagraph"/>
              <w:ind w:left="19" w:right="1"/>
              <w:jc w:val="center"/>
              <w:rPr>
                <w:rFonts w:ascii="Bookman Old Style" w:hAnsi="Bookman Old Style"/>
                <w:sz w:val="18"/>
              </w:rPr>
            </w:pPr>
            <w:r w:rsidRPr="008F14D3">
              <w:rPr>
                <w:rFonts w:ascii="Bookman Old Style" w:hAnsi="Bookman Old Style"/>
                <w:spacing w:val="-10"/>
                <w:w w:val="90"/>
                <w:sz w:val="18"/>
              </w:rPr>
              <w:t>=</w:t>
            </w:r>
          </w:p>
        </w:tc>
        <w:tc>
          <w:tcPr>
            <w:tcW w:w="709" w:type="dxa"/>
          </w:tcPr>
          <w:p w14:paraId="1DDE86F8" w14:textId="4ED95F5E" w:rsidR="00A71BC2" w:rsidRPr="008F14D3" w:rsidRDefault="00A71BC2" w:rsidP="00A71BC2">
            <w:pPr>
              <w:pStyle w:val="TableParagraph"/>
              <w:ind w:right="87"/>
              <w:jc w:val="right"/>
              <w:rPr>
                <w:rFonts w:ascii="Bookman Old Style" w:hAnsi="Bookman Old Style"/>
                <w:sz w:val="18"/>
              </w:rPr>
            </w:pPr>
            <w:r w:rsidRPr="008F14D3">
              <w:rPr>
                <w:rFonts w:ascii="Bookman Old Style" w:hAnsi="Bookman Old Style"/>
                <w:sz w:val="18"/>
              </w:rPr>
              <w:t>0</w:t>
            </w:r>
          </w:p>
        </w:tc>
      </w:tr>
      <w:tr w:rsidR="00A71BC2" w:rsidRPr="008F14D3" w14:paraId="200B2DA7" w14:textId="77777777" w:rsidTr="00A16F3B">
        <w:trPr>
          <w:gridBefore w:val="1"/>
          <w:gridAfter w:val="1"/>
          <w:wBefore w:w="11" w:type="dxa"/>
          <w:wAfter w:w="90" w:type="dxa"/>
          <w:trHeight w:val="414"/>
        </w:trPr>
        <w:tc>
          <w:tcPr>
            <w:tcW w:w="567" w:type="dxa"/>
            <w:gridSpan w:val="2"/>
          </w:tcPr>
          <w:p w14:paraId="1AFAE2F8" w14:textId="77777777" w:rsidR="00A71BC2" w:rsidRPr="008F14D3" w:rsidRDefault="00A71BC2" w:rsidP="00A71BC2">
            <w:pPr>
              <w:pStyle w:val="TableParagraph"/>
              <w:rPr>
                <w:rFonts w:ascii="Bookman Old Style" w:hAnsi="Bookman Old Style"/>
                <w:sz w:val="18"/>
              </w:rPr>
            </w:pPr>
          </w:p>
          <w:p w14:paraId="25E2140B" w14:textId="77777777" w:rsidR="00A71BC2" w:rsidRPr="008F14D3" w:rsidRDefault="00A71BC2" w:rsidP="00A71BC2">
            <w:pPr>
              <w:pStyle w:val="TableParagraph"/>
              <w:ind w:left="112"/>
              <w:rPr>
                <w:rFonts w:ascii="Bookman Old Style" w:hAnsi="Bookman Old Style"/>
                <w:sz w:val="18"/>
              </w:rPr>
            </w:pPr>
            <w:r w:rsidRPr="008F14D3">
              <w:rPr>
                <w:rFonts w:ascii="Bookman Old Style" w:hAnsi="Bookman Old Style"/>
                <w:b/>
                <w:spacing w:val="-4"/>
                <w:w w:val="90"/>
                <w:sz w:val="18"/>
              </w:rPr>
              <w:t>2.13</w:t>
            </w:r>
          </w:p>
        </w:tc>
        <w:tc>
          <w:tcPr>
            <w:tcW w:w="425" w:type="dxa"/>
          </w:tcPr>
          <w:p w14:paraId="6D27BC91" w14:textId="77777777" w:rsidR="00A71BC2" w:rsidRPr="008F14D3" w:rsidRDefault="00A71BC2" w:rsidP="00A71BC2">
            <w:pPr>
              <w:pStyle w:val="TableParagraph"/>
              <w:rPr>
                <w:rFonts w:ascii="Bookman Old Style" w:hAnsi="Bookman Old Style"/>
                <w:sz w:val="18"/>
              </w:rPr>
            </w:pPr>
          </w:p>
          <w:p w14:paraId="2879E6F6" w14:textId="77777777" w:rsidR="00A71BC2" w:rsidRPr="008F14D3" w:rsidRDefault="00A71BC2" w:rsidP="00A71BC2">
            <w:pPr>
              <w:pStyle w:val="TableParagraph"/>
              <w:ind w:left="15" w:right="55"/>
              <w:jc w:val="center"/>
              <w:rPr>
                <w:rFonts w:ascii="Bookman Old Style" w:hAnsi="Bookman Old Style"/>
                <w:sz w:val="18"/>
              </w:rPr>
            </w:pPr>
            <w:r w:rsidRPr="008F14D3">
              <w:rPr>
                <w:rFonts w:ascii="Bookman Old Style" w:hAnsi="Bookman Old Style"/>
                <w:b/>
                <w:spacing w:val="-4"/>
                <w:w w:val="90"/>
                <w:sz w:val="18"/>
              </w:rPr>
              <w:t>01</w:t>
            </w:r>
          </w:p>
        </w:tc>
        <w:tc>
          <w:tcPr>
            <w:tcW w:w="567" w:type="dxa"/>
            <w:gridSpan w:val="2"/>
          </w:tcPr>
          <w:p w14:paraId="679E2E93" w14:textId="77777777" w:rsidR="00A71BC2" w:rsidRPr="008F14D3" w:rsidRDefault="00A71BC2" w:rsidP="00A71BC2">
            <w:pPr>
              <w:pStyle w:val="TableParagraph"/>
              <w:rPr>
                <w:rFonts w:ascii="Bookman Old Style" w:hAnsi="Bookman Old Style"/>
                <w:sz w:val="18"/>
              </w:rPr>
            </w:pPr>
          </w:p>
          <w:p w14:paraId="3A6DBAFC" w14:textId="77777777" w:rsidR="00A71BC2" w:rsidRPr="008F14D3" w:rsidRDefault="00A71BC2" w:rsidP="00A71BC2">
            <w:pPr>
              <w:pStyle w:val="TableParagraph"/>
              <w:ind w:left="14" w:right="35"/>
              <w:jc w:val="center"/>
              <w:rPr>
                <w:rFonts w:ascii="Bookman Old Style" w:hAnsi="Bookman Old Style"/>
                <w:sz w:val="18"/>
              </w:rPr>
            </w:pPr>
            <w:r w:rsidRPr="008F14D3">
              <w:rPr>
                <w:rFonts w:ascii="Bookman Old Style" w:hAnsi="Bookman Old Style"/>
                <w:b/>
                <w:spacing w:val="-5"/>
                <w:w w:val="90"/>
                <w:sz w:val="18"/>
              </w:rPr>
              <w:t>2.01</w:t>
            </w:r>
          </w:p>
        </w:tc>
        <w:tc>
          <w:tcPr>
            <w:tcW w:w="559" w:type="dxa"/>
            <w:gridSpan w:val="2"/>
          </w:tcPr>
          <w:p w14:paraId="1EAB1982" w14:textId="77777777" w:rsidR="00A71BC2" w:rsidRPr="008F14D3" w:rsidRDefault="00A71BC2" w:rsidP="005D57EA">
            <w:pPr>
              <w:pStyle w:val="TableParagraph"/>
              <w:ind w:right="-15"/>
              <w:jc w:val="center"/>
              <w:rPr>
                <w:rFonts w:ascii="Bookman Old Style" w:hAnsi="Bookman Old Style"/>
                <w:b/>
                <w:spacing w:val="-5"/>
                <w:w w:val="90"/>
                <w:sz w:val="18"/>
              </w:rPr>
            </w:pPr>
          </w:p>
          <w:p w14:paraId="24FE6067" w14:textId="77777777" w:rsidR="00A71BC2" w:rsidRPr="008F14D3" w:rsidRDefault="00A71BC2" w:rsidP="005D57EA">
            <w:pPr>
              <w:pStyle w:val="TableParagraph"/>
              <w:ind w:right="-15"/>
              <w:jc w:val="center"/>
              <w:rPr>
                <w:rFonts w:ascii="Bookman Old Style" w:hAnsi="Bookman Old Style"/>
                <w:sz w:val="18"/>
              </w:rPr>
            </w:pPr>
            <w:r w:rsidRPr="008F14D3">
              <w:rPr>
                <w:rFonts w:ascii="Bookman Old Style" w:hAnsi="Bookman Old Style"/>
                <w:b/>
                <w:spacing w:val="-5"/>
                <w:w w:val="90"/>
                <w:sz w:val="18"/>
              </w:rPr>
              <w:t>0003</w:t>
            </w:r>
          </w:p>
        </w:tc>
        <w:tc>
          <w:tcPr>
            <w:tcW w:w="4100" w:type="dxa"/>
            <w:gridSpan w:val="2"/>
          </w:tcPr>
          <w:p w14:paraId="4DC51088" w14:textId="77777777" w:rsidR="00A71BC2" w:rsidRPr="008F14D3" w:rsidRDefault="00A71BC2" w:rsidP="00A71BC2">
            <w:pPr>
              <w:pStyle w:val="TableParagraph"/>
              <w:ind w:left="107"/>
              <w:rPr>
                <w:rFonts w:ascii="Bookman Old Style" w:hAnsi="Bookman Old Style"/>
                <w:sz w:val="18"/>
                <w:szCs w:val="18"/>
              </w:rPr>
            </w:pPr>
            <w:r w:rsidRPr="008F14D3">
              <w:rPr>
                <w:rFonts w:ascii="Bookman Old Style" w:hAnsi="Bookman Old Style"/>
                <w:sz w:val="18"/>
                <w:szCs w:val="18"/>
              </w:rPr>
              <w:t>Koordinasi dan Penyusunan Dokumen Perubahan RKA-SKPD</w:t>
            </w:r>
          </w:p>
        </w:tc>
        <w:tc>
          <w:tcPr>
            <w:tcW w:w="3846" w:type="dxa"/>
            <w:gridSpan w:val="2"/>
          </w:tcPr>
          <w:p w14:paraId="1C180554" w14:textId="77777777" w:rsidR="00A71BC2" w:rsidRPr="008F14D3" w:rsidRDefault="00A71BC2" w:rsidP="00A71BC2">
            <w:pPr>
              <w:pStyle w:val="TableParagraph"/>
              <w:spacing w:line="206" w:lineRule="exact"/>
              <w:ind w:left="107" w:right="417"/>
              <w:rPr>
                <w:rFonts w:ascii="Bookman Old Style" w:hAnsi="Bookman Old Style"/>
                <w:sz w:val="18"/>
                <w:szCs w:val="18"/>
              </w:rPr>
            </w:pPr>
            <w:r w:rsidRPr="008F14D3">
              <w:rPr>
                <w:rFonts w:ascii="Bookman Old Style" w:hAnsi="Bookman Old Style"/>
                <w:sz w:val="18"/>
                <w:szCs w:val="18"/>
              </w:rPr>
              <w:t>Jumlah Dokumen Perubahan RKA-SKPD dan Laporan Hasil Koordinasi Penyusunan Dokumen Perubahan RKA-SKPD</w:t>
            </w:r>
          </w:p>
        </w:tc>
        <w:tc>
          <w:tcPr>
            <w:tcW w:w="1134" w:type="dxa"/>
            <w:gridSpan w:val="2"/>
          </w:tcPr>
          <w:p w14:paraId="60912BC6" w14:textId="77777777" w:rsidR="00A71BC2" w:rsidRPr="008F14D3" w:rsidRDefault="00A71BC2" w:rsidP="00A71BC2">
            <w:pPr>
              <w:pStyle w:val="TableParagraph"/>
              <w:ind w:left="107"/>
              <w:rPr>
                <w:rFonts w:ascii="Bookman Old Style" w:hAnsi="Bookman Old Style"/>
                <w:sz w:val="18"/>
              </w:rPr>
            </w:pPr>
            <w:r w:rsidRPr="008F14D3">
              <w:rPr>
                <w:rFonts w:ascii="Bookman Old Style" w:hAnsi="Bookman Old Style"/>
                <w:sz w:val="18"/>
              </w:rPr>
              <w:t>1 dokumen</w:t>
            </w:r>
          </w:p>
        </w:tc>
        <w:tc>
          <w:tcPr>
            <w:tcW w:w="1701" w:type="dxa"/>
            <w:gridSpan w:val="2"/>
          </w:tcPr>
          <w:p w14:paraId="3C4936FA" w14:textId="2D565723" w:rsidR="00A71BC2" w:rsidRPr="008F14D3" w:rsidRDefault="00A71BC2" w:rsidP="00A71BC2">
            <w:pPr>
              <w:pStyle w:val="TableParagraph"/>
              <w:ind w:right="92"/>
              <w:jc w:val="right"/>
              <w:rPr>
                <w:rFonts w:ascii="Bookman Old Style" w:hAnsi="Bookman Old Style"/>
                <w:sz w:val="18"/>
                <w:szCs w:val="18"/>
              </w:rPr>
            </w:pPr>
            <w:r w:rsidRPr="008F14D3">
              <w:rPr>
                <w:rFonts w:ascii="Bookman Old Style" w:hAnsi="Bookman Old Style"/>
                <w:sz w:val="18"/>
              </w:rPr>
              <w:t>1.000.000</w:t>
            </w:r>
          </w:p>
        </w:tc>
        <w:tc>
          <w:tcPr>
            <w:tcW w:w="993" w:type="dxa"/>
            <w:gridSpan w:val="2"/>
          </w:tcPr>
          <w:p w14:paraId="5FCEEBCF" w14:textId="6AED6A07" w:rsidR="00A71BC2" w:rsidRPr="008F14D3" w:rsidRDefault="00A71BC2" w:rsidP="00746358">
            <w:pPr>
              <w:pStyle w:val="TableParagraph"/>
              <w:ind w:left="-113"/>
              <w:jc w:val="right"/>
              <w:rPr>
                <w:rFonts w:ascii="Bookman Old Style" w:hAnsi="Bookman Old Style"/>
                <w:sz w:val="18"/>
              </w:rPr>
            </w:pPr>
            <w:r w:rsidRPr="008F14D3">
              <w:rPr>
                <w:rFonts w:ascii="Bookman Old Style" w:hAnsi="Bookman Old Style"/>
                <w:sz w:val="18"/>
              </w:rPr>
              <w:t>1 dokumen</w:t>
            </w:r>
          </w:p>
        </w:tc>
        <w:tc>
          <w:tcPr>
            <w:tcW w:w="1626" w:type="dxa"/>
            <w:gridSpan w:val="2"/>
          </w:tcPr>
          <w:p w14:paraId="20395FFC" w14:textId="77777777" w:rsidR="00A71BC2" w:rsidRPr="008F14D3" w:rsidRDefault="00A71BC2" w:rsidP="00746358">
            <w:pPr>
              <w:pStyle w:val="TableParagraph"/>
              <w:ind w:right="87"/>
              <w:jc w:val="right"/>
              <w:rPr>
                <w:rFonts w:ascii="Bookman Old Style" w:hAnsi="Bookman Old Style"/>
                <w:sz w:val="18"/>
              </w:rPr>
            </w:pPr>
            <w:r w:rsidRPr="008F14D3">
              <w:rPr>
                <w:rFonts w:ascii="Bookman Old Style" w:hAnsi="Bookman Old Style"/>
                <w:sz w:val="18"/>
              </w:rPr>
              <w:t>1.000.000</w:t>
            </w:r>
          </w:p>
        </w:tc>
        <w:tc>
          <w:tcPr>
            <w:tcW w:w="783" w:type="dxa"/>
            <w:gridSpan w:val="2"/>
          </w:tcPr>
          <w:p w14:paraId="5423FCB8" w14:textId="45EE34DD" w:rsidR="00A71BC2" w:rsidRPr="008F14D3" w:rsidRDefault="00A71BC2" w:rsidP="00A71BC2">
            <w:pPr>
              <w:pStyle w:val="TableParagraph"/>
              <w:ind w:left="19" w:right="1"/>
              <w:jc w:val="center"/>
              <w:rPr>
                <w:rFonts w:ascii="Bookman Old Style" w:hAnsi="Bookman Old Style"/>
                <w:spacing w:val="-10"/>
                <w:w w:val="90"/>
                <w:sz w:val="18"/>
              </w:rPr>
            </w:pPr>
            <w:r w:rsidRPr="008F14D3">
              <w:rPr>
                <w:rFonts w:ascii="Bookman Old Style" w:hAnsi="Bookman Old Style"/>
                <w:spacing w:val="-10"/>
                <w:w w:val="90"/>
                <w:sz w:val="18"/>
              </w:rPr>
              <w:t>=</w:t>
            </w:r>
          </w:p>
        </w:tc>
        <w:tc>
          <w:tcPr>
            <w:tcW w:w="709" w:type="dxa"/>
          </w:tcPr>
          <w:p w14:paraId="03A30533" w14:textId="042C6C53" w:rsidR="00A71BC2" w:rsidRPr="008F14D3" w:rsidRDefault="00A71BC2" w:rsidP="00A71BC2">
            <w:pPr>
              <w:pStyle w:val="TableParagraph"/>
              <w:ind w:right="86"/>
              <w:jc w:val="right"/>
              <w:rPr>
                <w:rFonts w:ascii="Bookman Old Style" w:hAnsi="Bookman Old Style"/>
                <w:spacing w:val="-2"/>
                <w:w w:val="90"/>
                <w:sz w:val="18"/>
              </w:rPr>
            </w:pPr>
            <w:r w:rsidRPr="008F14D3">
              <w:rPr>
                <w:rFonts w:ascii="Bookman Old Style" w:hAnsi="Bookman Old Style"/>
                <w:spacing w:val="-2"/>
                <w:w w:val="90"/>
                <w:sz w:val="18"/>
              </w:rPr>
              <w:t>0</w:t>
            </w:r>
          </w:p>
        </w:tc>
      </w:tr>
      <w:tr w:rsidR="00A71BC2" w:rsidRPr="008F14D3" w14:paraId="5A17BE41" w14:textId="77777777" w:rsidTr="00A16F3B">
        <w:trPr>
          <w:gridBefore w:val="1"/>
          <w:gridAfter w:val="1"/>
          <w:wBefore w:w="11" w:type="dxa"/>
          <w:wAfter w:w="90" w:type="dxa"/>
          <w:trHeight w:val="414"/>
        </w:trPr>
        <w:tc>
          <w:tcPr>
            <w:tcW w:w="567" w:type="dxa"/>
            <w:gridSpan w:val="2"/>
          </w:tcPr>
          <w:p w14:paraId="67E31504" w14:textId="77777777" w:rsidR="00A71BC2" w:rsidRPr="008F14D3" w:rsidRDefault="00A71BC2" w:rsidP="00A71BC2">
            <w:pPr>
              <w:pStyle w:val="TableParagraph"/>
              <w:rPr>
                <w:rFonts w:ascii="Bookman Old Style" w:hAnsi="Bookman Old Style"/>
                <w:sz w:val="18"/>
              </w:rPr>
            </w:pPr>
          </w:p>
          <w:p w14:paraId="0DAA20E2" w14:textId="77777777" w:rsidR="00A71BC2" w:rsidRPr="008F14D3" w:rsidRDefault="00A71BC2" w:rsidP="00A71BC2">
            <w:pPr>
              <w:pStyle w:val="TableParagraph"/>
              <w:ind w:left="112"/>
              <w:rPr>
                <w:rFonts w:ascii="Bookman Old Style" w:hAnsi="Bookman Old Style"/>
                <w:sz w:val="18"/>
              </w:rPr>
            </w:pPr>
            <w:r w:rsidRPr="008F14D3">
              <w:rPr>
                <w:rFonts w:ascii="Bookman Old Style" w:hAnsi="Bookman Old Style"/>
                <w:b/>
                <w:spacing w:val="-4"/>
                <w:w w:val="90"/>
                <w:sz w:val="18"/>
              </w:rPr>
              <w:t>2.13</w:t>
            </w:r>
          </w:p>
        </w:tc>
        <w:tc>
          <w:tcPr>
            <w:tcW w:w="425" w:type="dxa"/>
          </w:tcPr>
          <w:p w14:paraId="52BC3D31" w14:textId="77777777" w:rsidR="00A71BC2" w:rsidRPr="008F14D3" w:rsidRDefault="00A71BC2" w:rsidP="00A71BC2">
            <w:pPr>
              <w:pStyle w:val="TableParagraph"/>
              <w:rPr>
                <w:rFonts w:ascii="Bookman Old Style" w:hAnsi="Bookman Old Style"/>
                <w:sz w:val="18"/>
              </w:rPr>
            </w:pPr>
          </w:p>
          <w:p w14:paraId="1A845865" w14:textId="77777777" w:rsidR="00A71BC2" w:rsidRPr="008F14D3" w:rsidRDefault="00A71BC2" w:rsidP="00A71BC2">
            <w:pPr>
              <w:pStyle w:val="TableParagraph"/>
              <w:ind w:left="15" w:right="55"/>
              <w:jc w:val="center"/>
              <w:rPr>
                <w:rFonts w:ascii="Bookman Old Style" w:hAnsi="Bookman Old Style"/>
                <w:sz w:val="18"/>
              </w:rPr>
            </w:pPr>
            <w:r w:rsidRPr="008F14D3">
              <w:rPr>
                <w:rFonts w:ascii="Bookman Old Style" w:hAnsi="Bookman Old Style"/>
                <w:b/>
                <w:spacing w:val="-4"/>
                <w:w w:val="90"/>
                <w:sz w:val="18"/>
              </w:rPr>
              <w:t>01</w:t>
            </w:r>
          </w:p>
        </w:tc>
        <w:tc>
          <w:tcPr>
            <w:tcW w:w="567" w:type="dxa"/>
            <w:gridSpan w:val="2"/>
          </w:tcPr>
          <w:p w14:paraId="623FDB21" w14:textId="77777777" w:rsidR="00A71BC2" w:rsidRPr="008F14D3" w:rsidRDefault="00A71BC2" w:rsidP="00A71BC2">
            <w:pPr>
              <w:pStyle w:val="TableParagraph"/>
              <w:rPr>
                <w:rFonts w:ascii="Bookman Old Style" w:hAnsi="Bookman Old Style"/>
                <w:sz w:val="18"/>
              </w:rPr>
            </w:pPr>
          </w:p>
          <w:p w14:paraId="46C662EB" w14:textId="77777777" w:rsidR="00A71BC2" w:rsidRPr="008F14D3" w:rsidRDefault="00A71BC2" w:rsidP="00A71BC2">
            <w:pPr>
              <w:pStyle w:val="TableParagraph"/>
              <w:ind w:left="14" w:right="35"/>
              <w:jc w:val="center"/>
              <w:rPr>
                <w:rFonts w:ascii="Bookman Old Style" w:hAnsi="Bookman Old Style"/>
                <w:sz w:val="18"/>
              </w:rPr>
            </w:pPr>
            <w:r w:rsidRPr="008F14D3">
              <w:rPr>
                <w:rFonts w:ascii="Bookman Old Style" w:hAnsi="Bookman Old Style"/>
                <w:b/>
                <w:spacing w:val="-5"/>
                <w:w w:val="90"/>
                <w:sz w:val="18"/>
              </w:rPr>
              <w:t>2.01</w:t>
            </w:r>
          </w:p>
        </w:tc>
        <w:tc>
          <w:tcPr>
            <w:tcW w:w="559" w:type="dxa"/>
            <w:gridSpan w:val="2"/>
          </w:tcPr>
          <w:p w14:paraId="43CDBAB8" w14:textId="77777777" w:rsidR="00A71BC2" w:rsidRPr="008F14D3" w:rsidRDefault="00A71BC2" w:rsidP="005D57EA">
            <w:pPr>
              <w:pStyle w:val="TableParagraph"/>
              <w:ind w:right="-15"/>
              <w:jc w:val="center"/>
              <w:rPr>
                <w:rFonts w:ascii="Bookman Old Style" w:hAnsi="Bookman Old Style"/>
                <w:b/>
                <w:spacing w:val="-5"/>
                <w:w w:val="90"/>
                <w:sz w:val="18"/>
              </w:rPr>
            </w:pPr>
          </w:p>
          <w:p w14:paraId="46810D85" w14:textId="77777777" w:rsidR="00A71BC2" w:rsidRPr="008F14D3" w:rsidRDefault="00A71BC2" w:rsidP="005D57EA">
            <w:pPr>
              <w:pStyle w:val="TableParagraph"/>
              <w:ind w:right="-15"/>
              <w:jc w:val="center"/>
              <w:rPr>
                <w:rFonts w:ascii="Bookman Old Style" w:hAnsi="Bookman Old Style"/>
                <w:sz w:val="18"/>
              </w:rPr>
            </w:pPr>
            <w:r w:rsidRPr="008F14D3">
              <w:rPr>
                <w:rFonts w:ascii="Bookman Old Style" w:hAnsi="Bookman Old Style"/>
                <w:b/>
                <w:spacing w:val="-5"/>
                <w:w w:val="90"/>
                <w:sz w:val="18"/>
              </w:rPr>
              <w:t>0004</w:t>
            </w:r>
          </w:p>
        </w:tc>
        <w:tc>
          <w:tcPr>
            <w:tcW w:w="4100" w:type="dxa"/>
            <w:gridSpan w:val="2"/>
          </w:tcPr>
          <w:p w14:paraId="5FF077A3" w14:textId="77777777" w:rsidR="00A71BC2" w:rsidRPr="008F14D3" w:rsidRDefault="00A71BC2" w:rsidP="00A71BC2">
            <w:pPr>
              <w:pStyle w:val="TableParagraph"/>
              <w:ind w:left="107"/>
              <w:rPr>
                <w:rFonts w:ascii="Bookman Old Style" w:hAnsi="Bookman Old Style"/>
                <w:sz w:val="18"/>
                <w:szCs w:val="18"/>
              </w:rPr>
            </w:pPr>
            <w:r w:rsidRPr="008F14D3">
              <w:rPr>
                <w:rFonts w:ascii="Bookman Old Style" w:hAnsi="Bookman Old Style"/>
                <w:sz w:val="18"/>
                <w:szCs w:val="18"/>
              </w:rPr>
              <w:t>Koordinasi dan Penyusunan DPA-SKPD</w:t>
            </w:r>
          </w:p>
        </w:tc>
        <w:tc>
          <w:tcPr>
            <w:tcW w:w="3846" w:type="dxa"/>
            <w:gridSpan w:val="2"/>
          </w:tcPr>
          <w:p w14:paraId="272A9DA1" w14:textId="77777777" w:rsidR="00A71BC2" w:rsidRPr="008F14D3" w:rsidRDefault="00A71BC2" w:rsidP="00A71BC2">
            <w:pPr>
              <w:pStyle w:val="TableParagraph"/>
              <w:spacing w:line="206" w:lineRule="exact"/>
              <w:ind w:left="107" w:right="417"/>
              <w:rPr>
                <w:rFonts w:ascii="Bookman Old Style" w:hAnsi="Bookman Old Style"/>
                <w:sz w:val="18"/>
                <w:szCs w:val="18"/>
              </w:rPr>
            </w:pPr>
            <w:r w:rsidRPr="008F14D3">
              <w:rPr>
                <w:rFonts w:ascii="Bookman Old Style" w:hAnsi="Bookman Old Style"/>
                <w:sz w:val="18"/>
                <w:szCs w:val="18"/>
              </w:rPr>
              <w:t>Jumlah Dokumen DPA-SKPD dan Laporan Hasil Koordinasi Penyusunan Dokumen DPA-SKPD</w:t>
            </w:r>
          </w:p>
        </w:tc>
        <w:tc>
          <w:tcPr>
            <w:tcW w:w="1134" w:type="dxa"/>
            <w:gridSpan w:val="2"/>
          </w:tcPr>
          <w:p w14:paraId="28EDF52B" w14:textId="77777777" w:rsidR="00A71BC2" w:rsidRPr="008F14D3" w:rsidRDefault="00A71BC2" w:rsidP="00A71BC2">
            <w:pPr>
              <w:pStyle w:val="TableParagraph"/>
              <w:ind w:left="107"/>
              <w:rPr>
                <w:rFonts w:ascii="Bookman Old Style" w:hAnsi="Bookman Old Style"/>
                <w:sz w:val="18"/>
              </w:rPr>
            </w:pPr>
            <w:r w:rsidRPr="008F14D3">
              <w:rPr>
                <w:rFonts w:ascii="Bookman Old Style" w:hAnsi="Bookman Old Style"/>
                <w:sz w:val="18"/>
              </w:rPr>
              <w:t>1 dokumen</w:t>
            </w:r>
          </w:p>
        </w:tc>
        <w:tc>
          <w:tcPr>
            <w:tcW w:w="1701" w:type="dxa"/>
            <w:gridSpan w:val="2"/>
          </w:tcPr>
          <w:p w14:paraId="4BE337A1" w14:textId="5D254478" w:rsidR="00A71BC2" w:rsidRPr="008F14D3" w:rsidRDefault="00A71BC2" w:rsidP="00A71BC2">
            <w:pPr>
              <w:pStyle w:val="TableParagraph"/>
              <w:ind w:right="92"/>
              <w:jc w:val="right"/>
              <w:rPr>
                <w:rFonts w:ascii="Bookman Old Style" w:hAnsi="Bookman Old Style"/>
                <w:sz w:val="18"/>
                <w:szCs w:val="18"/>
              </w:rPr>
            </w:pPr>
            <w:r w:rsidRPr="008F14D3">
              <w:rPr>
                <w:rFonts w:ascii="Bookman Old Style" w:hAnsi="Bookman Old Style"/>
                <w:sz w:val="18"/>
              </w:rPr>
              <w:t>1.000.000</w:t>
            </w:r>
          </w:p>
        </w:tc>
        <w:tc>
          <w:tcPr>
            <w:tcW w:w="993" w:type="dxa"/>
            <w:gridSpan w:val="2"/>
          </w:tcPr>
          <w:p w14:paraId="66DA007D" w14:textId="54999F72" w:rsidR="00A71BC2" w:rsidRPr="008F14D3" w:rsidRDefault="00A71BC2" w:rsidP="00746358">
            <w:pPr>
              <w:pStyle w:val="TableParagraph"/>
              <w:ind w:left="-113"/>
              <w:jc w:val="right"/>
              <w:rPr>
                <w:rFonts w:ascii="Bookman Old Style" w:hAnsi="Bookman Old Style"/>
                <w:sz w:val="18"/>
              </w:rPr>
            </w:pPr>
            <w:r w:rsidRPr="008F14D3">
              <w:rPr>
                <w:rFonts w:ascii="Bookman Old Style" w:hAnsi="Bookman Old Style"/>
                <w:sz w:val="18"/>
              </w:rPr>
              <w:t>1 dokumen</w:t>
            </w:r>
          </w:p>
        </w:tc>
        <w:tc>
          <w:tcPr>
            <w:tcW w:w="1626" w:type="dxa"/>
            <w:gridSpan w:val="2"/>
          </w:tcPr>
          <w:p w14:paraId="5451B5EB" w14:textId="77777777" w:rsidR="00A71BC2" w:rsidRPr="008F14D3" w:rsidRDefault="00A71BC2" w:rsidP="00746358">
            <w:pPr>
              <w:pStyle w:val="TableParagraph"/>
              <w:ind w:right="87"/>
              <w:jc w:val="right"/>
              <w:rPr>
                <w:rFonts w:ascii="Bookman Old Style" w:hAnsi="Bookman Old Style"/>
                <w:sz w:val="18"/>
              </w:rPr>
            </w:pPr>
            <w:r w:rsidRPr="008F14D3">
              <w:rPr>
                <w:rFonts w:ascii="Bookman Old Style" w:hAnsi="Bookman Old Style"/>
                <w:sz w:val="18"/>
              </w:rPr>
              <w:t>1.000.000</w:t>
            </w:r>
          </w:p>
        </w:tc>
        <w:tc>
          <w:tcPr>
            <w:tcW w:w="783" w:type="dxa"/>
            <w:gridSpan w:val="2"/>
          </w:tcPr>
          <w:p w14:paraId="5DBCD189" w14:textId="77777777" w:rsidR="00A71BC2" w:rsidRPr="008F14D3" w:rsidRDefault="00A71BC2" w:rsidP="00A71BC2">
            <w:pPr>
              <w:pStyle w:val="TableParagraph"/>
              <w:ind w:left="19" w:right="1"/>
              <w:jc w:val="center"/>
              <w:rPr>
                <w:rFonts w:ascii="Bookman Old Style" w:hAnsi="Bookman Old Style"/>
                <w:sz w:val="18"/>
              </w:rPr>
            </w:pPr>
            <w:r w:rsidRPr="008F14D3">
              <w:rPr>
                <w:rFonts w:ascii="Bookman Old Style" w:hAnsi="Bookman Old Style"/>
                <w:spacing w:val="-10"/>
                <w:w w:val="90"/>
                <w:sz w:val="18"/>
              </w:rPr>
              <w:t>=</w:t>
            </w:r>
          </w:p>
        </w:tc>
        <w:tc>
          <w:tcPr>
            <w:tcW w:w="709" w:type="dxa"/>
          </w:tcPr>
          <w:p w14:paraId="2FBF5474" w14:textId="37445118" w:rsidR="00A71BC2" w:rsidRPr="008F14D3" w:rsidRDefault="00A71BC2" w:rsidP="00A71BC2">
            <w:pPr>
              <w:pStyle w:val="TableParagraph"/>
              <w:ind w:right="86"/>
              <w:jc w:val="right"/>
              <w:rPr>
                <w:rFonts w:ascii="Bookman Old Style" w:hAnsi="Bookman Old Style"/>
                <w:sz w:val="18"/>
              </w:rPr>
            </w:pPr>
            <w:r w:rsidRPr="008F14D3">
              <w:rPr>
                <w:rFonts w:ascii="Bookman Old Style" w:hAnsi="Bookman Old Style"/>
                <w:sz w:val="18"/>
              </w:rPr>
              <w:t>0</w:t>
            </w:r>
          </w:p>
        </w:tc>
      </w:tr>
      <w:tr w:rsidR="00A71BC2" w:rsidRPr="008F14D3" w14:paraId="467D7158" w14:textId="77777777" w:rsidTr="00A16F3B">
        <w:trPr>
          <w:gridBefore w:val="1"/>
          <w:gridAfter w:val="1"/>
          <w:wBefore w:w="11" w:type="dxa"/>
          <w:wAfter w:w="90" w:type="dxa"/>
          <w:trHeight w:val="412"/>
        </w:trPr>
        <w:tc>
          <w:tcPr>
            <w:tcW w:w="567" w:type="dxa"/>
            <w:gridSpan w:val="2"/>
          </w:tcPr>
          <w:p w14:paraId="5BEAB4D4" w14:textId="77777777" w:rsidR="00A71BC2" w:rsidRPr="008F14D3" w:rsidRDefault="00A71BC2" w:rsidP="00A71BC2">
            <w:pPr>
              <w:pStyle w:val="TableParagraph"/>
              <w:rPr>
                <w:rFonts w:ascii="Bookman Old Style" w:hAnsi="Bookman Old Style"/>
                <w:sz w:val="18"/>
              </w:rPr>
            </w:pPr>
          </w:p>
          <w:p w14:paraId="56281476" w14:textId="77777777" w:rsidR="00A71BC2" w:rsidRPr="008F14D3" w:rsidRDefault="00A71BC2" w:rsidP="00A71BC2">
            <w:pPr>
              <w:pStyle w:val="TableParagraph"/>
              <w:ind w:left="112"/>
              <w:rPr>
                <w:rFonts w:ascii="Bookman Old Style" w:hAnsi="Bookman Old Style"/>
                <w:sz w:val="18"/>
              </w:rPr>
            </w:pPr>
            <w:r w:rsidRPr="008F14D3">
              <w:rPr>
                <w:rFonts w:ascii="Bookman Old Style" w:hAnsi="Bookman Old Style"/>
                <w:b/>
                <w:spacing w:val="-4"/>
                <w:w w:val="90"/>
                <w:sz w:val="18"/>
              </w:rPr>
              <w:t>2.13</w:t>
            </w:r>
          </w:p>
        </w:tc>
        <w:tc>
          <w:tcPr>
            <w:tcW w:w="425" w:type="dxa"/>
          </w:tcPr>
          <w:p w14:paraId="5AA5DED6" w14:textId="77777777" w:rsidR="00A71BC2" w:rsidRPr="008F14D3" w:rsidRDefault="00A71BC2" w:rsidP="00A71BC2">
            <w:pPr>
              <w:pStyle w:val="TableParagraph"/>
              <w:rPr>
                <w:rFonts w:ascii="Bookman Old Style" w:hAnsi="Bookman Old Style"/>
                <w:sz w:val="18"/>
              </w:rPr>
            </w:pPr>
          </w:p>
          <w:p w14:paraId="2862AE21" w14:textId="77777777" w:rsidR="00A71BC2" w:rsidRPr="008F14D3" w:rsidRDefault="00A71BC2" w:rsidP="00A71BC2">
            <w:pPr>
              <w:pStyle w:val="TableParagraph"/>
              <w:ind w:left="15" w:right="55"/>
              <w:jc w:val="center"/>
              <w:rPr>
                <w:rFonts w:ascii="Bookman Old Style" w:hAnsi="Bookman Old Style"/>
                <w:sz w:val="18"/>
              </w:rPr>
            </w:pPr>
            <w:r w:rsidRPr="008F14D3">
              <w:rPr>
                <w:rFonts w:ascii="Bookman Old Style" w:hAnsi="Bookman Old Style"/>
                <w:b/>
                <w:spacing w:val="-4"/>
                <w:w w:val="90"/>
                <w:sz w:val="18"/>
              </w:rPr>
              <w:t>01</w:t>
            </w:r>
          </w:p>
        </w:tc>
        <w:tc>
          <w:tcPr>
            <w:tcW w:w="567" w:type="dxa"/>
            <w:gridSpan w:val="2"/>
          </w:tcPr>
          <w:p w14:paraId="6CBF0186" w14:textId="77777777" w:rsidR="00A71BC2" w:rsidRPr="008F14D3" w:rsidRDefault="00A71BC2" w:rsidP="00A71BC2">
            <w:pPr>
              <w:pStyle w:val="TableParagraph"/>
              <w:rPr>
                <w:rFonts w:ascii="Bookman Old Style" w:hAnsi="Bookman Old Style"/>
                <w:sz w:val="18"/>
              </w:rPr>
            </w:pPr>
          </w:p>
          <w:p w14:paraId="76AA7434" w14:textId="77777777" w:rsidR="00A71BC2" w:rsidRPr="008F14D3" w:rsidRDefault="00A71BC2" w:rsidP="00A71BC2">
            <w:pPr>
              <w:pStyle w:val="TableParagraph"/>
              <w:ind w:left="14" w:right="35"/>
              <w:jc w:val="center"/>
              <w:rPr>
                <w:rFonts w:ascii="Bookman Old Style" w:hAnsi="Bookman Old Style"/>
                <w:sz w:val="18"/>
              </w:rPr>
            </w:pPr>
            <w:r w:rsidRPr="008F14D3">
              <w:rPr>
                <w:rFonts w:ascii="Bookman Old Style" w:hAnsi="Bookman Old Style"/>
                <w:b/>
                <w:spacing w:val="-5"/>
                <w:w w:val="90"/>
                <w:sz w:val="18"/>
              </w:rPr>
              <w:t>2.01</w:t>
            </w:r>
          </w:p>
        </w:tc>
        <w:tc>
          <w:tcPr>
            <w:tcW w:w="559" w:type="dxa"/>
            <w:gridSpan w:val="2"/>
          </w:tcPr>
          <w:p w14:paraId="0438D8EB" w14:textId="77777777" w:rsidR="00A71BC2" w:rsidRPr="008F14D3" w:rsidRDefault="00A71BC2" w:rsidP="005D57EA">
            <w:pPr>
              <w:pStyle w:val="TableParagraph"/>
              <w:ind w:right="-15"/>
              <w:jc w:val="center"/>
              <w:rPr>
                <w:rFonts w:ascii="Bookman Old Style" w:hAnsi="Bookman Old Style"/>
                <w:b/>
                <w:spacing w:val="-5"/>
                <w:w w:val="90"/>
                <w:sz w:val="18"/>
              </w:rPr>
            </w:pPr>
          </w:p>
          <w:p w14:paraId="13E663C0" w14:textId="77777777" w:rsidR="00A71BC2" w:rsidRPr="008F14D3" w:rsidRDefault="00A71BC2" w:rsidP="005D57EA">
            <w:pPr>
              <w:pStyle w:val="TableParagraph"/>
              <w:ind w:right="-15"/>
              <w:jc w:val="center"/>
              <w:rPr>
                <w:rFonts w:ascii="Bookman Old Style" w:hAnsi="Bookman Old Style"/>
                <w:sz w:val="18"/>
              </w:rPr>
            </w:pPr>
            <w:r w:rsidRPr="008F14D3">
              <w:rPr>
                <w:rFonts w:ascii="Bookman Old Style" w:hAnsi="Bookman Old Style"/>
                <w:b/>
                <w:spacing w:val="-5"/>
                <w:w w:val="90"/>
                <w:sz w:val="18"/>
              </w:rPr>
              <w:t>0005</w:t>
            </w:r>
          </w:p>
        </w:tc>
        <w:tc>
          <w:tcPr>
            <w:tcW w:w="4100" w:type="dxa"/>
            <w:gridSpan w:val="2"/>
          </w:tcPr>
          <w:p w14:paraId="088D6EF5" w14:textId="77777777" w:rsidR="00A71BC2" w:rsidRPr="008F14D3" w:rsidRDefault="00A71BC2" w:rsidP="00A71BC2">
            <w:pPr>
              <w:pStyle w:val="TableParagraph"/>
              <w:spacing w:line="206" w:lineRule="exact"/>
              <w:ind w:left="107"/>
              <w:rPr>
                <w:rFonts w:ascii="Bookman Old Style" w:hAnsi="Bookman Old Style"/>
                <w:sz w:val="18"/>
                <w:szCs w:val="18"/>
              </w:rPr>
            </w:pPr>
            <w:r w:rsidRPr="008F14D3">
              <w:rPr>
                <w:rFonts w:ascii="Bookman Old Style" w:hAnsi="Bookman Old Style"/>
                <w:sz w:val="18"/>
                <w:szCs w:val="18"/>
              </w:rPr>
              <w:t>Koordinasi dan Penyusunan Perubahan DPA- SKPD</w:t>
            </w:r>
          </w:p>
        </w:tc>
        <w:tc>
          <w:tcPr>
            <w:tcW w:w="3846" w:type="dxa"/>
            <w:gridSpan w:val="2"/>
          </w:tcPr>
          <w:p w14:paraId="34E654F1" w14:textId="77777777" w:rsidR="00A71BC2" w:rsidRPr="008F14D3" w:rsidRDefault="00A71BC2" w:rsidP="00A71BC2">
            <w:pPr>
              <w:pStyle w:val="TableParagraph"/>
              <w:spacing w:line="206" w:lineRule="exact"/>
              <w:ind w:left="107"/>
              <w:rPr>
                <w:rFonts w:ascii="Bookman Old Style" w:hAnsi="Bookman Old Style"/>
                <w:sz w:val="18"/>
                <w:szCs w:val="18"/>
              </w:rPr>
            </w:pPr>
            <w:r w:rsidRPr="008F14D3">
              <w:rPr>
                <w:rFonts w:ascii="Bookman Old Style" w:hAnsi="Bookman Old Style"/>
                <w:sz w:val="18"/>
                <w:szCs w:val="18"/>
              </w:rPr>
              <w:t>Jumlah Dokumen Perubahan DPA-SKPD dan Laporan Hasil Koordinasi Penyusunan Dokumen Perubahan DPA-SKPD</w:t>
            </w:r>
          </w:p>
        </w:tc>
        <w:tc>
          <w:tcPr>
            <w:tcW w:w="1134" w:type="dxa"/>
            <w:gridSpan w:val="2"/>
          </w:tcPr>
          <w:p w14:paraId="03557447" w14:textId="77777777" w:rsidR="00A71BC2" w:rsidRPr="008F14D3" w:rsidRDefault="00A71BC2" w:rsidP="00A71BC2">
            <w:pPr>
              <w:pStyle w:val="TableParagraph"/>
              <w:ind w:left="107"/>
              <w:rPr>
                <w:rFonts w:ascii="Bookman Old Style" w:hAnsi="Bookman Old Style"/>
                <w:sz w:val="18"/>
              </w:rPr>
            </w:pPr>
            <w:r w:rsidRPr="008F14D3">
              <w:rPr>
                <w:rFonts w:ascii="Bookman Old Style" w:hAnsi="Bookman Old Style"/>
                <w:sz w:val="18"/>
              </w:rPr>
              <w:t>1 dokumen</w:t>
            </w:r>
          </w:p>
        </w:tc>
        <w:tc>
          <w:tcPr>
            <w:tcW w:w="1701" w:type="dxa"/>
            <w:gridSpan w:val="2"/>
          </w:tcPr>
          <w:p w14:paraId="005A694A" w14:textId="6AC6F499" w:rsidR="00A71BC2" w:rsidRPr="008F14D3" w:rsidRDefault="00A71BC2" w:rsidP="00A71BC2">
            <w:pPr>
              <w:pStyle w:val="TableParagraph"/>
              <w:ind w:right="92"/>
              <w:jc w:val="right"/>
              <w:rPr>
                <w:rFonts w:ascii="Bookman Old Style" w:hAnsi="Bookman Old Style"/>
                <w:sz w:val="18"/>
                <w:szCs w:val="18"/>
              </w:rPr>
            </w:pPr>
            <w:r w:rsidRPr="008F14D3">
              <w:rPr>
                <w:rFonts w:ascii="Bookman Old Style" w:hAnsi="Bookman Old Style"/>
                <w:sz w:val="18"/>
              </w:rPr>
              <w:t>1.000.000</w:t>
            </w:r>
          </w:p>
        </w:tc>
        <w:tc>
          <w:tcPr>
            <w:tcW w:w="993" w:type="dxa"/>
            <w:gridSpan w:val="2"/>
          </w:tcPr>
          <w:p w14:paraId="2785F6C7" w14:textId="608AC119" w:rsidR="00A71BC2" w:rsidRPr="008F14D3" w:rsidRDefault="00A71BC2" w:rsidP="00746358">
            <w:pPr>
              <w:pStyle w:val="TableParagraph"/>
              <w:ind w:left="-113"/>
              <w:jc w:val="right"/>
              <w:rPr>
                <w:rFonts w:ascii="Bookman Old Style" w:hAnsi="Bookman Old Style"/>
                <w:sz w:val="18"/>
              </w:rPr>
            </w:pPr>
            <w:r w:rsidRPr="008F14D3">
              <w:rPr>
                <w:rFonts w:ascii="Bookman Old Style" w:hAnsi="Bookman Old Style"/>
                <w:sz w:val="18"/>
              </w:rPr>
              <w:t>1 dokumen</w:t>
            </w:r>
          </w:p>
        </w:tc>
        <w:tc>
          <w:tcPr>
            <w:tcW w:w="1626" w:type="dxa"/>
            <w:gridSpan w:val="2"/>
          </w:tcPr>
          <w:p w14:paraId="5959014A" w14:textId="77777777" w:rsidR="00A71BC2" w:rsidRPr="008F14D3" w:rsidRDefault="00A71BC2" w:rsidP="00746358">
            <w:pPr>
              <w:pStyle w:val="TableParagraph"/>
              <w:ind w:right="90"/>
              <w:jc w:val="right"/>
              <w:rPr>
                <w:rFonts w:ascii="Bookman Old Style" w:hAnsi="Bookman Old Style"/>
                <w:sz w:val="18"/>
              </w:rPr>
            </w:pPr>
            <w:r w:rsidRPr="008F14D3">
              <w:rPr>
                <w:rFonts w:ascii="Bookman Old Style" w:hAnsi="Bookman Old Style"/>
                <w:sz w:val="18"/>
              </w:rPr>
              <w:t>1.000.000</w:t>
            </w:r>
          </w:p>
        </w:tc>
        <w:tc>
          <w:tcPr>
            <w:tcW w:w="783" w:type="dxa"/>
            <w:gridSpan w:val="2"/>
          </w:tcPr>
          <w:p w14:paraId="469369AC" w14:textId="77777777" w:rsidR="00A71BC2" w:rsidRPr="008F14D3" w:rsidRDefault="00A71BC2" w:rsidP="00A71BC2">
            <w:pPr>
              <w:pStyle w:val="TableParagraph"/>
              <w:ind w:left="19" w:right="1"/>
              <w:jc w:val="center"/>
              <w:rPr>
                <w:rFonts w:ascii="Bookman Old Style" w:hAnsi="Bookman Old Style"/>
                <w:sz w:val="18"/>
              </w:rPr>
            </w:pPr>
            <w:r w:rsidRPr="008F14D3">
              <w:rPr>
                <w:rFonts w:ascii="Bookman Old Style" w:hAnsi="Bookman Old Style"/>
                <w:spacing w:val="-10"/>
                <w:w w:val="90"/>
                <w:sz w:val="18"/>
              </w:rPr>
              <w:t>=</w:t>
            </w:r>
          </w:p>
        </w:tc>
        <w:tc>
          <w:tcPr>
            <w:tcW w:w="709" w:type="dxa"/>
          </w:tcPr>
          <w:p w14:paraId="2049B3A5" w14:textId="52E7CE40" w:rsidR="00A71BC2" w:rsidRPr="008F14D3" w:rsidRDefault="00A71BC2" w:rsidP="00A71BC2">
            <w:pPr>
              <w:pStyle w:val="TableParagraph"/>
              <w:ind w:right="86"/>
              <w:jc w:val="right"/>
              <w:rPr>
                <w:rFonts w:ascii="Bookman Old Style" w:hAnsi="Bookman Old Style"/>
                <w:sz w:val="18"/>
              </w:rPr>
            </w:pPr>
            <w:r w:rsidRPr="008F14D3">
              <w:rPr>
                <w:rFonts w:ascii="Bookman Old Style" w:hAnsi="Bookman Old Style"/>
                <w:sz w:val="18"/>
              </w:rPr>
              <w:t>0</w:t>
            </w:r>
          </w:p>
        </w:tc>
      </w:tr>
      <w:tr w:rsidR="00A71BC2" w:rsidRPr="008F14D3" w14:paraId="2948A875" w14:textId="77777777" w:rsidTr="00A16F3B">
        <w:trPr>
          <w:gridBefore w:val="1"/>
          <w:gridAfter w:val="1"/>
          <w:wBefore w:w="11" w:type="dxa"/>
          <w:wAfter w:w="90" w:type="dxa"/>
          <w:trHeight w:val="335"/>
        </w:trPr>
        <w:tc>
          <w:tcPr>
            <w:tcW w:w="567" w:type="dxa"/>
            <w:gridSpan w:val="2"/>
            <w:tcBorders>
              <w:bottom w:val="single" w:sz="4" w:space="0" w:color="auto"/>
            </w:tcBorders>
          </w:tcPr>
          <w:p w14:paraId="557223D8" w14:textId="77777777" w:rsidR="00A71BC2" w:rsidRPr="008F14D3" w:rsidRDefault="00A71BC2" w:rsidP="00A71BC2">
            <w:pPr>
              <w:pStyle w:val="TableParagraph"/>
              <w:rPr>
                <w:rFonts w:ascii="Bookman Old Style" w:hAnsi="Bookman Old Style"/>
                <w:sz w:val="18"/>
              </w:rPr>
            </w:pPr>
          </w:p>
          <w:p w14:paraId="16D5FE5F" w14:textId="77777777" w:rsidR="00A71BC2" w:rsidRPr="008F14D3" w:rsidRDefault="00A71BC2" w:rsidP="00A71BC2">
            <w:pPr>
              <w:pStyle w:val="TableParagraph"/>
              <w:ind w:left="112"/>
              <w:rPr>
                <w:rFonts w:ascii="Bookman Old Style" w:hAnsi="Bookman Old Style"/>
                <w:sz w:val="18"/>
              </w:rPr>
            </w:pPr>
            <w:r w:rsidRPr="008F14D3">
              <w:rPr>
                <w:rFonts w:ascii="Bookman Old Style" w:hAnsi="Bookman Old Style"/>
                <w:b/>
                <w:spacing w:val="-4"/>
                <w:w w:val="90"/>
                <w:sz w:val="18"/>
              </w:rPr>
              <w:t>2.13</w:t>
            </w:r>
          </w:p>
        </w:tc>
        <w:tc>
          <w:tcPr>
            <w:tcW w:w="425" w:type="dxa"/>
            <w:tcBorders>
              <w:bottom w:val="single" w:sz="4" w:space="0" w:color="auto"/>
            </w:tcBorders>
          </w:tcPr>
          <w:p w14:paraId="2A8C4161" w14:textId="77777777" w:rsidR="00A71BC2" w:rsidRPr="008F14D3" w:rsidRDefault="00A71BC2" w:rsidP="00A71BC2">
            <w:pPr>
              <w:pStyle w:val="TableParagraph"/>
              <w:rPr>
                <w:rFonts w:ascii="Bookman Old Style" w:hAnsi="Bookman Old Style"/>
                <w:sz w:val="18"/>
              </w:rPr>
            </w:pPr>
          </w:p>
          <w:p w14:paraId="61B4E8EC" w14:textId="77777777" w:rsidR="00A71BC2" w:rsidRPr="008F14D3" w:rsidRDefault="00A71BC2" w:rsidP="00A71BC2">
            <w:pPr>
              <w:pStyle w:val="TableParagraph"/>
              <w:ind w:left="15" w:right="55"/>
              <w:jc w:val="center"/>
              <w:rPr>
                <w:rFonts w:ascii="Bookman Old Style" w:hAnsi="Bookman Old Style"/>
                <w:sz w:val="18"/>
              </w:rPr>
            </w:pPr>
            <w:r w:rsidRPr="008F14D3">
              <w:rPr>
                <w:rFonts w:ascii="Bookman Old Style" w:hAnsi="Bookman Old Style"/>
                <w:b/>
                <w:spacing w:val="-4"/>
                <w:w w:val="90"/>
                <w:sz w:val="18"/>
              </w:rPr>
              <w:t>01</w:t>
            </w:r>
          </w:p>
        </w:tc>
        <w:tc>
          <w:tcPr>
            <w:tcW w:w="567" w:type="dxa"/>
            <w:gridSpan w:val="2"/>
            <w:tcBorders>
              <w:bottom w:val="single" w:sz="4" w:space="0" w:color="auto"/>
            </w:tcBorders>
          </w:tcPr>
          <w:p w14:paraId="745898E5" w14:textId="77777777" w:rsidR="00A71BC2" w:rsidRPr="008F14D3" w:rsidRDefault="00A71BC2" w:rsidP="00A71BC2">
            <w:pPr>
              <w:pStyle w:val="TableParagraph"/>
              <w:rPr>
                <w:rFonts w:ascii="Bookman Old Style" w:hAnsi="Bookman Old Style"/>
                <w:sz w:val="18"/>
              </w:rPr>
            </w:pPr>
          </w:p>
          <w:p w14:paraId="05EE905E" w14:textId="77777777" w:rsidR="00A71BC2" w:rsidRPr="008F14D3" w:rsidRDefault="00A71BC2" w:rsidP="00A71BC2">
            <w:pPr>
              <w:pStyle w:val="TableParagraph"/>
              <w:ind w:left="14" w:right="35"/>
              <w:jc w:val="center"/>
              <w:rPr>
                <w:rFonts w:ascii="Bookman Old Style" w:hAnsi="Bookman Old Style"/>
                <w:sz w:val="18"/>
              </w:rPr>
            </w:pPr>
            <w:r w:rsidRPr="008F14D3">
              <w:rPr>
                <w:rFonts w:ascii="Bookman Old Style" w:hAnsi="Bookman Old Style"/>
                <w:b/>
                <w:spacing w:val="-5"/>
                <w:w w:val="90"/>
                <w:sz w:val="18"/>
              </w:rPr>
              <w:t>2.01</w:t>
            </w:r>
          </w:p>
        </w:tc>
        <w:tc>
          <w:tcPr>
            <w:tcW w:w="559" w:type="dxa"/>
            <w:gridSpan w:val="2"/>
            <w:tcBorders>
              <w:bottom w:val="single" w:sz="4" w:space="0" w:color="auto"/>
            </w:tcBorders>
          </w:tcPr>
          <w:p w14:paraId="2C250D56" w14:textId="77777777" w:rsidR="00A71BC2" w:rsidRPr="008F14D3" w:rsidRDefault="00A71BC2" w:rsidP="005D57EA">
            <w:pPr>
              <w:pStyle w:val="TableParagraph"/>
              <w:ind w:right="-15"/>
              <w:jc w:val="center"/>
              <w:rPr>
                <w:rFonts w:ascii="Bookman Old Style" w:hAnsi="Bookman Old Style"/>
                <w:b/>
                <w:spacing w:val="-5"/>
                <w:w w:val="90"/>
                <w:sz w:val="18"/>
              </w:rPr>
            </w:pPr>
          </w:p>
          <w:p w14:paraId="247D7602" w14:textId="77777777" w:rsidR="00A71BC2" w:rsidRPr="008F14D3" w:rsidRDefault="00A71BC2" w:rsidP="005D57EA">
            <w:pPr>
              <w:pStyle w:val="TableParagraph"/>
              <w:ind w:right="-15"/>
              <w:jc w:val="center"/>
              <w:rPr>
                <w:rFonts w:ascii="Bookman Old Style" w:hAnsi="Bookman Old Style"/>
                <w:sz w:val="18"/>
              </w:rPr>
            </w:pPr>
            <w:r w:rsidRPr="008F14D3">
              <w:rPr>
                <w:rFonts w:ascii="Bookman Old Style" w:hAnsi="Bookman Old Style"/>
                <w:b/>
                <w:spacing w:val="-5"/>
                <w:w w:val="90"/>
                <w:sz w:val="18"/>
              </w:rPr>
              <w:t>0006</w:t>
            </w:r>
          </w:p>
        </w:tc>
        <w:tc>
          <w:tcPr>
            <w:tcW w:w="4100" w:type="dxa"/>
            <w:gridSpan w:val="2"/>
            <w:tcBorders>
              <w:bottom w:val="single" w:sz="4" w:space="0" w:color="auto"/>
            </w:tcBorders>
          </w:tcPr>
          <w:p w14:paraId="7C24F56D" w14:textId="77777777" w:rsidR="00A71BC2" w:rsidRPr="008F14D3" w:rsidRDefault="00A71BC2" w:rsidP="00A71BC2">
            <w:pPr>
              <w:pStyle w:val="TableParagraph"/>
              <w:ind w:left="107"/>
              <w:rPr>
                <w:rFonts w:ascii="Bookman Old Style" w:hAnsi="Bookman Old Style"/>
                <w:sz w:val="18"/>
                <w:szCs w:val="18"/>
              </w:rPr>
            </w:pPr>
            <w:r w:rsidRPr="008F14D3">
              <w:rPr>
                <w:rFonts w:ascii="Bookman Old Style" w:hAnsi="Bookman Old Style"/>
                <w:sz w:val="18"/>
                <w:szCs w:val="18"/>
              </w:rPr>
              <w:t>Koordinasi dan Penyusunan Laporan Capaian Kinerja dan Ikhtisar Realisasi Kinerja SKPD</w:t>
            </w:r>
          </w:p>
        </w:tc>
        <w:tc>
          <w:tcPr>
            <w:tcW w:w="3846" w:type="dxa"/>
            <w:gridSpan w:val="2"/>
            <w:tcBorders>
              <w:bottom w:val="single" w:sz="4" w:space="0" w:color="auto"/>
            </w:tcBorders>
          </w:tcPr>
          <w:p w14:paraId="30E85A79" w14:textId="77777777" w:rsidR="00A71BC2" w:rsidRPr="008F14D3" w:rsidRDefault="00A71BC2" w:rsidP="00A71BC2">
            <w:pPr>
              <w:pStyle w:val="TableParagraph"/>
              <w:ind w:left="107"/>
              <w:rPr>
                <w:rFonts w:ascii="Bookman Old Style" w:hAnsi="Bookman Old Style"/>
                <w:sz w:val="18"/>
                <w:szCs w:val="18"/>
              </w:rPr>
            </w:pPr>
            <w:r w:rsidRPr="008F14D3">
              <w:rPr>
                <w:rFonts w:ascii="Bookman Old Style" w:hAnsi="Bookman Old Style"/>
                <w:sz w:val="18"/>
                <w:szCs w:val="18"/>
              </w:rPr>
              <w:t>Jumlah Laporan Capaian Kinerja dan Ikhtisar Realisasi Kinerja SKPD dan Laporan Hasil Koordinasi Penyusunan Laporan Capaian Kinerja dan Ikhtisar Realisasi Kinerja SKPD</w:t>
            </w:r>
          </w:p>
        </w:tc>
        <w:tc>
          <w:tcPr>
            <w:tcW w:w="1134" w:type="dxa"/>
            <w:gridSpan w:val="2"/>
            <w:tcBorders>
              <w:bottom w:val="single" w:sz="4" w:space="0" w:color="auto"/>
            </w:tcBorders>
          </w:tcPr>
          <w:p w14:paraId="5CE3A1CE" w14:textId="77777777" w:rsidR="00A71BC2" w:rsidRPr="008F14D3" w:rsidRDefault="00A71BC2" w:rsidP="00A71BC2">
            <w:pPr>
              <w:pStyle w:val="TableParagraph"/>
              <w:ind w:left="107"/>
              <w:rPr>
                <w:rFonts w:ascii="Bookman Old Style" w:hAnsi="Bookman Old Style"/>
                <w:sz w:val="18"/>
              </w:rPr>
            </w:pPr>
            <w:r w:rsidRPr="008F14D3">
              <w:rPr>
                <w:rFonts w:ascii="Bookman Old Style" w:hAnsi="Bookman Old Style"/>
                <w:sz w:val="18"/>
              </w:rPr>
              <w:t>4 laporan</w:t>
            </w:r>
          </w:p>
        </w:tc>
        <w:tc>
          <w:tcPr>
            <w:tcW w:w="1701" w:type="dxa"/>
            <w:gridSpan w:val="2"/>
            <w:tcBorders>
              <w:bottom w:val="single" w:sz="4" w:space="0" w:color="auto"/>
            </w:tcBorders>
          </w:tcPr>
          <w:p w14:paraId="23C3517A" w14:textId="0CEE49BE" w:rsidR="00A71BC2" w:rsidRPr="008F14D3" w:rsidRDefault="00A71BC2" w:rsidP="00A71BC2">
            <w:pPr>
              <w:pStyle w:val="TableParagraph"/>
              <w:ind w:right="92"/>
              <w:jc w:val="right"/>
              <w:rPr>
                <w:rFonts w:ascii="Bookman Old Style" w:hAnsi="Bookman Old Style"/>
                <w:sz w:val="18"/>
                <w:szCs w:val="18"/>
              </w:rPr>
            </w:pPr>
            <w:r w:rsidRPr="008F14D3">
              <w:rPr>
                <w:rFonts w:ascii="Bookman Old Style" w:hAnsi="Bookman Old Style"/>
                <w:sz w:val="18"/>
              </w:rPr>
              <w:t>10.000.000</w:t>
            </w:r>
          </w:p>
        </w:tc>
        <w:tc>
          <w:tcPr>
            <w:tcW w:w="993" w:type="dxa"/>
            <w:gridSpan w:val="2"/>
            <w:tcBorders>
              <w:bottom w:val="single" w:sz="4" w:space="0" w:color="auto"/>
            </w:tcBorders>
          </w:tcPr>
          <w:p w14:paraId="17196F8B" w14:textId="286314CA" w:rsidR="00A71BC2" w:rsidRPr="008F14D3" w:rsidRDefault="00A71BC2" w:rsidP="00746358">
            <w:pPr>
              <w:pStyle w:val="TableParagraph"/>
              <w:ind w:left="-113"/>
              <w:jc w:val="right"/>
              <w:rPr>
                <w:rFonts w:ascii="Bookman Old Style" w:hAnsi="Bookman Old Style"/>
                <w:sz w:val="18"/>
              </w:rPr>
            </w:pPr>
            <w:r w:rsidRPr="008F14D3">
              <w:rPr>
                <w:rFonts w:ascii="Bookman Old Style" w:hAnsi="Bookman Old Style"/>
                <w:sz w:val="18"/>
              </w:rPr>
              <w:t>4 laporan</w:t>
            </w:r>
          </w:p>
        </w:tc>
        <w:tc>
          <w:tcPr>
            <w:tcW w:w="1626" w:type="dxa"/>
            <w:gridSpan w:val="2"/>
            <w:tcBorders>
              <w:bottom w:val="single" w:sz="4" w:space="0" w:color="auto"/>
            </w:tcBorders>
          </w:tcPr>
          <w:p w14:paraId="45D8E024" w14:textId="77777777" w:rsidR="00A71BC2" w:rsidRPr="008F14D3" w:rsidRDefault="00A71BC2" w:rsidP="00746358">
            <w:pPr>
              <w:pStyle w:val="TableParagraph"/>
              <w:ind w:right="90"/>
              <w:jc w:val="right"/>
              <w:rPr>
                <w:rFonts w:ascii="Bookman Old Style" w:hAnsi="Bookman Old Style"/>
                <w:sz w:val="18"/>
              </w:rPr>
            </w:pPr>
            <w:r w:rsidRPr="008F14D3">
              <w:rPr>
                <w:rFonts w:ascii="Bookman Old Style" w:hAnsi="Bookman Old Style"/>
                <w:sz w:val="18"/>
              </w:rPr>
              <w:t>10.000.000</w:t>
            </w:r>
          </w:p>
        </w:tc>
        <w:tc>
          <w:tcPr>
            <w:tcW w:w="783" w:type="dxa"/>
            <w:gridSpan w:val="2"/>
            <w:tcBorders>
              <w:bottom w:val="single" w:sz="4" w:space="0" w:color="auto"/>
            </w:tcBorders>
          </w:tcPr>
          <w:p w14:paraId="2C1BAB35" w14:textId="77777777" w:rsidR="00A71BC2" w:rsidRPr="008F14D3" w:rsidRDefault="00A71BC2" w:rsidP="00A71BC2">
            <w:pPr>
              <w:pStyle w:val="TableParagraph"/>
              <w:ind w:left="19" w:right="1"/>
              <w:jc w:val="center"/>
              <w:rPr>
                <w:rFonts w:ascii="Bookman Old Style" w:hAnsi="Bookman Old Style"/>
                <w:sz w:val="18"/>
              </w:rPr>
            </w:pPr>
            <w:r w:rsidRPr="008F14D3">
              <w:rPr>
                <w:rFonts w:ascii="Bookman Old Style" w:hAnsi="Bookman Old Style"/>
                <w:spacing w:val="-10"/>
                <w:w w:val="90"/>
                <w:sz w:val="18"/>
              </w:rPr>
              <w:t>=</w:t>
            </w:r>
          </w:p>
        </w:tc>
        <w:tc>
          <w:tcPr>
            <w:tcW w:w="709" w:type="dxa"/>
            <w:tcBorders>
              <w:bottom w:val="single" w:sz="4" w:space="0" w:color="auto"/>
            </w:tcBorders>
          </w:tcPr>
          <w:p w14:paraId="3C83D9D6" w14:textId="21E0407F" w:rsidR="00A71BC2" w:rsidRPr="008F14D3" w:rsidRDefault="00A71BC2" w:rsidP="00A71BC2">
            <w:pPr>
              <w:pStyle w:val="TableParagraph"/>
              <w:ind w:right="86"/>
              <w:jc w:val="right"/>
              <w:rPr>
                <w:rFonts w:ascii="Bookman Old Style" w:hAnsi="Bookman Old Style"/>
                <w:sz w:val="18"/>
              </w:rPr>
            </w:pPr>
            <w:r w:rsidRPr="008F14D3">
              <w:rPr>
                <w:rFonts w:ascii="Bookman Old Style" w:hAnsi="Bookman Old Style"/>
                <w:sz w:val="18"/>
              </w:rPr>
              <w:t>0</w:t>
            </w:r>
          </w:p>
        </w:tc>
      </w:tr>
      <w:tr w:rsidR="004079BB" w:rsidRPr="008F14D3" w14:paraId="7AE64088" w14:textId="77777777" w:rsidTr="00A16F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8"/>
        </w:trPr>
        <w:tc>
          <w:tcPr>
            <w:tcW w:w="564" w:type="dxa"/>
            <w:gridSpan w:val="2"/>
            <w:tcBorders>
              <w:right w:val="single" w:sz="8" w:space="0" w:color="000000"/>
            </w:tcBorders>
          </w:tcPr>
          <w:p w14:paraId="29F1D543" w14:textId="537C30EE" w:rsidR="004079BB" w:rsidRPr="008F14D3" w:rsidRDefault="004079BB" w:rsidP="004079BB">
            <w:pPr>
              <w:pStyle w:val="TableParagraph"/>
              <w:ind w:right="35"/>
              <w:jc w:val="center"/>
              <w:rPr>
                <w:rFonts w:ascii="Bookman Old Style" w:hAnsi="Bookman Old Style"/>
                <w:b/>
                <w:spacing w:val="-4"/>
                <w:w w:val="90"/>
                <w:sz w:val="18"/>
              </w:rPr>
            </w:pPr>
            <w:r w:rsidRPr="008F14D3">
              <w:rPr>
                <w:rFonts w:ascii="Bookman Old Style" w:hAnsi="Bookman Old Style"/>
                <w:b/>
                <w:spacing w:val="-4"/>
                <w:w w:val="90"/>
                <w:sz w:val="18"/>
              </w:rPr>
              <w:lastRenderedPageBreak/>
              <w:t>2.13</w:t>
            </w:r>
          </w:p>
        </w:tc>
        <w:tc>
          <w:tcPr>
            <w:tcW w:w="439" w:type="dxa"/>
            <w:gridSpan w:val="2"/>
            <w:tcBorders>
              <w:left w:val="single" w:sz="8" w:space="0" w:color="000000"/>
              <w:right w:val="single" w:sz="8" w:space="0" w:color="000000"/>
            </w:tcBorders>
          </w:tcPr>
          <w:p w14:paraId="3D8F2842" w14:textId="5E6E0575" w:rsidR="004079BB" w:rsidRPr="008F14D3" w:rsidRDefault="004079BB" w:rsidP="004079BB">
            <w:pPr>
              <w:pStyle w:val="TableParagraph"/>
              <w:ind w:left="15" w:right="55"/>
              <w:jc w:val="center"/>
              <w:rPr>
                <w:rFonts w:ascii="Bookman Old Style" w:hAnsi="Bookman Old Style"/>
                <w:b/>
                <w:spacing w:val="-4"/>
                <w:w w:val="90"/>
                <w:sz w:val="18"/>
              </w:rPr>
            </w:pPr>
            <w:r w:rsidRPr="008F14D3">
              <w:rPr>
                <w:rFonts w:ascii="Bookman Old Style" w:hAnsi="Bookman Old Style"/>
                <w:b/>
                <w:spacing w:val="-4"/>
                <w:w w:val="90"/>
                <w:sz w:val="18"/>
              </w:rPr>
              <w:t>01</w:t>
            </w:r>
          </w:p>
        </w:tc>
        <w:tc>
          <w:tcPr>
            <w:tcW w:w="543" w:type="dxa"/>
            <w:tcBorders>
              <w:left w:val="single" w:sz="8" w:space="0" w:color="000000"/>
              <w:right w:val="single" w:sz="8" w:space="0" w:color="000000"/>
            </w:tcBorders>
          </w:tcPr>
          <w:p w14:paraId="3808394E" w14:textId="3DD44208" w:rsidR="004079BB" w:rsidRPr="008F14D3" w:rsidRDefault="004079BB" w:rsidP="004079BB">
            <w:pPr>
              <w:pStyle w:val="TableParagraph"/>
              <w:ind w:left="14" w:right="35"/>
              <w:jc w:val="center"/>
              <w:rPr>
                <w:rFonts w:ascii="Bookman Old Style" w:hAnsi="Bookman Old Style"/>
                <w:b/>
                <w:spacing w:val="-5"/>
                <w:w w:val="90"/>
                <w:sz w:val="18"/>
              </w:rPr>
            </w:pPr>
            <w:r w:rsidRPr="008F14D3">
              <w:rPr>
                <w:rFonts w:ascii="Bookman Old Style" w:hAnsi="Bookman Old Style"/>
                <w:b/>
                <w:spacing w:val="-5"/>
                <w:w w:val="90"/>
                <w:sz w:val="18"/>
              </w:rPr>
              <w:t>2.02</w:t>
            </w:r>
          </w:p>
        </w:tc>
        <w:tc>
          <w:tcPr>
            <w:tcW w:w="420" w:type="dxa"/>
            <w:gridSpan w:val="2"/>
            <w:tcBorders>
              <w:left w:val="single" w:sz="8" w:space="0" w:color="000000"/>
              <w:right w:val="single" w:sz="8" w:space="0" w:color="000000"/>
            </w:tcBorders>
          </w:tcPr>
          <w:p w14:paraId="2E8B2A32" w14:textId="77777777" w:rsidR="004079BB" w:rsidRPr="008F14D3" w:rsidRDefault="004079BB" w:rsidP="004079BB">
            <w:pPr>
              <w:pStyle w:val="TableParagraph"/>
              <w:rPr>
                <w:rFonts w:ascii="Bookman Old Style" w:hAnsi="Bookman Old Style"/>
                <w:sz w:val="18"/>
              </w:rPr>
            </w:pPr>
          </w:p>
        </w:tc>
        <w:tc>
          <w:tcPr>
            <w:tcW w:w="4100" w:type="dxa"/>
            <w:gridSpan w:val="2"/>
            <w:tcBorders>
              <w:left w:val="single" w:sz="8" w:space="0" w:color="000000"/>
              <w:right w:val="single" w:sz="8" w:space="0" w:color="000000"/>
            </w:tcBorders>
          </w:tcPr>
          <w:p w14:paraId="2BDE973B" w14:textId="12F5EF4C" w:rsidR="004079BB" w:rsidRPr="008F14D3" w:rsidRDefault="004079BB" w:rsidP="004079BB">
            <w:pPr>
              <w:pStyle w:val="TableParagraph"/>
              <w:ind w:left="107"/>
              <w:rPr>
                <w:rFonts w:ascii="Bookman Old Style" w:hAnsi="Bookman Old Style"/>
                <w:b/>
                <w:w w:val="80"/>
                <w:sz w:val="18"/>
              </w:rPr>
            </w:pPr>
            <w:r w:rsidRPr="008F14D3">
              <w:rPr>
                <w:rFonts w:ascii="Bookman Old Style" w:hAnsi="Bookman Old Style"/>
                <w:b/>
                <w:w w:val="80"/>
                <w:sz w:val="18"/>
              </w:rPr>
              <w:t>Administrasi</w:t>
            </w:r>
            <w:r w:rsidRPr="008F14D3">
              <w:rPr>
                <w:rFonts w:ascii="Bookman Old Style" w:hAnsi="Bookman Old Style"/>
                <w:b/>
                <w:spacing w:val="2"/>
                <w:sz w:val="18"/>
              </w:rPr>
              <w:t xml:space="preserve"> </w:t>
            </w:r>
            <w:r w:rsidRPr="008F14D3">
              <w:rPr>
                <w:rFonts w:ascii="Bookman Old Style" w:hAnsi="Bookman Old Style"/>
                <w:b/>
                <w:w w:val="80"/>
                <w:sz w:val="18"/>
              </w:rPr>
              <w:t>Keuangan</w:t>
            </w:r>
            <w:r w:rsidRPr="008F14D3">
              <w:rPr>
                <w:rFonts w:ascii="Bookman Old Style" w:hAnsi="Bookman Old Style"/>
                <w:b/>
                <w:spacing w:val="3"/>
                <w:sz w:val="18"/>
              </w:rPr>
              <w:t xml:space="preserve"> </w:t>
            </w:r>
            <w:r w:rsidRPr="008F14D3">
              <w:rPr>
                <w:rFonts w:ascii="Bookman Old Style" w:hAnsi="Bookman Old Style"/>
                <w:b/>
                <w:w w:val="80"/>
                <w:sz w:val="18"/>
              </w:rPr>
              <w:t>Perangkat</w:t>
            </w:r>
            <w:r w:rsidRPr="008F14D3">
              <w:rPr>
                <w:rFonts w:ascii="Bookman Old Style" w:hAnsi="Bookman Old Style"/>
                <w:b/>
                <w:spacing w:val="4"/>
                <w:sz w:val="18"/>
              </w:rPr>
              <w:t xml:space="preserve"> </w:t>
            </w:r>
            <w:r w:rsidRPr="008F14D3">
              <w:rPr>
                <w:rFonts w:ascii="Bookman Old Style" w:hAnsi="Bookman Old Style"/>
                <w:b/>
                <w:spacing w:val="-2"/>
                <w:w w:val="80"/>
                <w:sz w:val="18"/>
              </w:rPr>
              <w:t>Daerah</w:t>
            </w:r>
          </w:p>
        </w:tc>
        <w:tc>
          <w:tcPr>
            <w:tcW w:w="3793" w:type="dxa"/>
            <w:gridSpan w:val="2"/>
            <w:tcBorders>
              <w:left w:val="single" w:sz="8" w:space="0" w:color="000000"/>
              <w:right w:val="single" w:sz="8" w:space="0" w:color="000000"/>
            </w:tcBorders>
          </w:tcPr>
          <w:p w14:paraId="155C8ED3" w14:textId="7FE9E789" w:rsidR="004079BB" w:rsidRPr="008F14D3" w:rsidRDefault="004079BB" w:rsidP="004079BB">
            <w:pPr>
              <w:pStyle w:val="TableParagraph"/>
              <w:ind w:left="107"/>
              <w:rPr>
                <w:rFonts w:ascii="Bookman Old Style" w:hAnsi="Bookman Old Style"/>
                <w:b/>
                <w:w w:val="80"/>
                <w:sz w:val="18"/>
              </w:rPr>
            </w:pPr>
            <w:r w:rsidRPr="008F14D3">
              <w:rPr>
                <w:rFonts w:ascii="Bookman Old Style" w:hAnsi="Bookman Old Style"/>
                <w:b/>
                <w:w w:val="80"/>
                <w:sz w:val="18"/>
              </w:rPr>
              <w:t>Jumlah Laporan dokumen keuangan</w:t>
            </w:r>
          </w:p>
        </w:tc>
        <w:tc>
          <w:tcPr>
            <w:tcW w:w="1170" w:type="dxa"/>
            <w:gridSpan w:val="2"/>
            <w:tcBorders>
              <w:left w:val="single" w:sz="8" w:space="0" w:color="000000"/>
            </w:tcBorders>
          </w:tcPr>
          <w:p w14:paraId="1ADFE6B5" w14:textId="4B646410" w:rsidR="004079BB" w:rsidRPr="008F14D3" w:rsidRDefault="004079BB" w:rsidP="004079BB">
            <w:pPr>
              <w:pStyle w:val="TableParagraph"/>
              <w:ind w:left="107"/>
              <w:rPr>
                <w:rFonts w:ascii="Bookman Old Style" w:hAnsi="Bookman Old Style"/>
                <w:b/>
                <w:spacing w:val="-4"/>
                <w:w w:val="90"/>
                <w:sz w:val="18"/>
              </w:rPr>
            </w:pPr>
            <w:r w:rsidRPr="008F14D3">
              <w:rPr>
                <w:rFonts w:ascii="Bookman Old Style" w:hAnsi="Bookman Old Style"/>
                <w:b/>
                <w:spacing w:val="-4"/>
                <w:w w:val="90"/>
                <w:sz w:val="18"/>
              </w:rPr>
              <w:t>1 dokumen</w:t>
            </w:r>
          </w:p>
        </w:tc>
        <w:tc>
          <w:tcPr>
            <w:tcW w:w="1350" w:type="dxa"/>
            <w:gridSpan w:val="2"/>
          </w:tcPr>
          <w:p w14:paraId="1AA26E1F" w14:textId="655F85DD" w:rsidR="004079BB" w:rsidRPr="008F14D3" w:rsidRDefault="004079BB" w:rsidP="004079BB">
            <w:pPr>
              <w:pStyle w:val="TableParagraph"/>
              <w:ind w:right="93"/>
              <w:jc w:val="right"/>
              <w:rPr>
                <w:rFonts w:ascii="Bookman Old Style" w:hAnsi="Bookman Old Style"/>
                <w:b/>
                <w:sz w:val="18"/>
              </w:rPr>
            </w:pPr>
            <w:r w:rsidRPr="008F14D3">
              <w:rPr>
                <w:rFonts w:ascii="Bookman Old Style" w:hAnsi="Bookman Old Style"/>
                <w:b/>
                <w:sz w:val="18"/>
              </w:rPr>
              <w:t>4.453.020.424</w:t>
            </w:r>
          </w:p>
        </w:tc>
        <w:tc>
          <w:tcPr>
            <w:tcW w:w="1106" w:type="dxa"/>
            <w:gridSpan w:val="2"/>
          </w:tcPr>
          <w:p w14:paraId="64674FDC" w14:textId="1C9F5723" w:rsidR="004079BB" w:rsidRPr="008F14D3" w:rsidRDefault="004079BB" w:rsidP="00746358">
            <w:pPr>
              <w:pStyle w:val="TableParagraph"/>
              <w:ind w:left="-147"/>
              <w:jc w:val="right"/>
              <w:rPr>
                <w:rFonts w:ascii="Bookman Old Style" w:hAnsi="Bookman Old Style"/>
                <w:b/>
                <w:spacing w:val="-4"/>
                <w:w w:val="90"/>
                <w:sz w:val="18"/>
              </w:rPr>
            </w:pPr>
            <w:r w:rsidRPr="008F14D3">
              <w:rPr>
                <w:rFonts w:ascii="Bookman Old Style" w:hAnsi="Bookman Old Style"/>
                <w:b/>
                <w:spacing w:val="-4"/>
                <w:w w:val="90"/>
                <w:sz w:val="18"/>
              </w:rPr>
              <w:t>1 dokumen</w:t>
            </w:r>
          </w:p>
        </w:tc>
        <w:tc>
          <w:tcPr>
            <w:tcW w:w="1410" w:type="dxa"/>
            <w:gridSpan w:val="2"/>
            <w:tcBorders>
              <w:right w:val="single" w:sz="8" w:space="0" w:color="000000"/>
            </w:tcBorders>
          </w:tcPr>
          <w:p w14:paraId="6A6F9864" w14:textId="27DEAA1D" w:rsidR="004079BB" w:rsidRPr="008F14D3" w:rsidRDefault="004079BB" w:rsidP="00746358">
            <w:pPr>
              <w:pStyle w:val="TableParagraph"/>
              <w:ind w:right="90"/>
              <w:jc w:val="right"/>
              <w:rPr>
                <w:rFonts w:ascii="Bookman Old Style" w:hAnsi="Bookman Old Style"/>
                <w:b/>
                <w:sz w:val="18"/>
              </w:rPr>
            </w:pPr>
            <w:r w:rsidRPr="008F14D3">
              <w:rPr>
                <w:rFonts w:ascii="Bookman Old Style" w:hAnsi="Bookman Old Style"/>
                <w:b/>
                <w:sz w:val="18"/>
              </w:rPr>
              <w:t>4.453.020.424</w:t>
            </w:r>
          </w:p>
        </w:tc>
        <w:tc>
          <w:tcPr>
            <w:tcW w:w="939" w:type="dxa"/>
            <w:gridSpan w:val="2"/>
            <w:tcBorders>
              <w:left w:val="single" w:sz="8" w:space="0" w:color="000000"/>
              <w:right w:val="single" w:sz="8" w:space="0" w:color="000000"/>
            </w:tcBorders>
          </w:tcPr>
          <w:p w14:paraId="56361CA1" w14:textId="2430F08E" w:rsidR="004079BB" w:rsidRPr="008F14D3" w:rsidRDefault="004079BB" w:rsidP="004079BB">
            <w:pPr>
              <w:pStyle w:val="TableParagraph"/>
              <w:ind w:left="19" w:right="1"/>
              <w:jc w:val="center"/>
              <w:rPr>
                <w:rFonts w:ascii="Bookman Old Style" w:hAnsi="Bookman Old Style"/>
                <w:b/>
                <w:spacing w:val="-10"/>
                <w:w w:val="90"/>
                <w:sz w:val="18"/>
              </w:rPr>
            </w:pPr>
            <w:r w:rsidRPr="008F14D3">
              <w:rPr>
                <w:rFonts w:ascii="Bookman Old Style" w:hAnsi="Bookman Old Style"/>
                <w:b/>
                <w:spacing w:val="-10"/>
                <w:w w:val="90"/>
                <w:sz w:val="18"/>
              </w:rPr>
              <w:t>=</w:t>
            </w:r>
          </w:p>
        </w:tc>
        <w:tc>
          <w:tcPr>
            <w:tcW w:w="1277" w:type="dxa"/>
            <w:gridSpan w:val="3"/>
            <w:tcBorders>
              <w:left w:val="single" w:sz="8" w:space="0" w:color="000000"/>
              <w:bottom w:val="single" w:sz="8" w:space="0" w:color="000000"/>
              <w:right w:val="single" w:sz="8" w:space="0" w:color="000000"/>
            </w:tcBorders>
          </w:tcPr>
          <w:p w14:paraId="74F52055" w14:textId="04893F25" w:rsidR="004079BB" w:rsidRPr="008F14D3" w:rsidRDefault="004079BB" w:rsidP="004079BB">
            <w:pPr>
              <w:pStyle w:val="TableParagraph"/>
              <w:ind w:right="86"/>
              <w:jc w:val="right"/>
              <w:rPr>
                <w:rFonts w:ascii="Bookman Old Style" w:hAnsi="Bookman Old Style"/>
                <w:b/>
                <w:sz w:val="18"/>
              </w:rPr>
            </w:pPr>
            <w:r w:rsidRPr="008F14D3">
              <w:rPr>
                <w:rFonts w:ascii="Bookman Old Style" w:hAnsi="Bookman Old Style"/>
                <w:b/>
                <w:sz w:val="18"/>
              </w:rPr>
              <w:t>0</w:t>
            </w:r>
          </w:p>
        </w:tc>
      </w:tr>
      <w:tr w:rsidR="004079BB" w:rsidRPr="008F14D3" w14:paraId="7467FE83" w14:textId="77777777" w:rsidTr="00A16F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8"/>
        </w:trPr>
        <w:tc>
          <w:tcPr>
            <w:tcW w:w="564" w:type="dxa"/>
            <w:gridSpan w:val="2"/>
            <w:tcBorders>
              <w:right w:val="single" w:sz="8" w:space="0" w:color="000000"/>
            </w:tcBorders>
          </w:tcPr>
          <w:p w14:paraId="6E4691B9" w14:textId="204833D4" w:rsidR="004079BB" w:rsidRPr="008F14D3" w:rsidRDefault="004079BB" w:rsidP="004079BB">
            <w:pPr>
              <w:pStyle w:val="TableParagraph"/>
              <w:ind w:right="35"/>
              <w:jc w:val="center"/>
              <w:rPr>
                <w:rFonts w:ascii="Bookman Old Style" w:hAnsi="Bookman Old Style"/>
                <w:b/>
                <w:spacing w:val="-4"/>
                <w:w w:val="90"/>
                <w:sz w:val="18"/>
              </w:rPr>
            </w:pPr>
            <w:r w:rsidRPr="008F14D3">
              <w:rPr>
                <w:rFonts w:ascii="Bookman Old Style" w:hAnsi="Bookman Old Style"/>
                <w:b/>
                <w:spacing w:val="-4"/>
                <w:w w:val="90"/>
                <w:sz w:val="18"/>
              </w:rPr>
              <w:t>2.13</w:t>
            </w:r>
          </w:p>
        </w:tc>
        <w:tc>
          <w:tcPr>
            <w:tcW w:w="439" w:type="dxa"/>
            <w:gridSpan w:val="2"/>
            <w:tcBorders>
              <w:left w:val="single" w:sz="8" w:space="0" w:color="000000"/>
              <w:right w:val="single" w:sz="8" w:space="0" w:color="000000"/>
            </w:tcBorders>
          </w:tcPr>
          <w:p w14:paraId="24514AD6" w14:textId="0CF90723" w:rsidR="004079BB" w:rsidRPr="008F14D3" w:rsidRDefault="004079BB" w:rsidP="004079BB">
            <w:pPr>
              <w:pStyle w:val="TableParagraph"/>
              <w:ind w:left="15" w:right="55"/>
              <w:jc w:val="center"/>
              <w:rPr>
                <w:rFonts w:ascii="Bookman Old Style" w:hAnsi="Bookman Old Style"/>
                <w:b/>
                <w:spacing w:val="-4"/>
                <w:w w:val="90"/>
                <w:sz w:val="18"/>
              </w:rPr>
            </w:pPr>
            <w:r w:rsidRPr="008F14D3">
              <w:rPr>
                <w:rFonts w:ascii="Bookman Old Style" w:hAnsi="Bookman Old Style"/>
                <w:b/>
                <w:spacing w:val="-4"/>
                <w:w w:val="90"/>
                <w:sz w:val="18"/>
              </w:rPr>
              <w:t>01</w:t>
            </w:r>
          </w:p>
        </w:tc>
        <w:tc>
          <w:tcPr>
            <w:tcW w:w="543" w:type="dxa"/>
            <w:tcBorders>
              <w:left w:val="single" w:sz="8" w:space="0" w:color="000000"/>
              <w:right w:val="single" w:sz="8" w:space="0" w:color="000000"/>
            </w:tcBorders>
          </w:tcPr>
          <w:p w14:paraId="5DB0CB7B" w14:textId="48938941" w:rsidR="004079BB" w:rsidRPr="008F14D3" w:rsidRDefault="004079BB" w:rsidP="004079BB">
            <w:pPr>
              <w:pStyle w:val="TableParagraph"/>
              <w:ind w:left="14" w:right="35"/>
              <w:jc w:val="center"/>
              <w:rPr>
                <w:rFonts w:ascii="Bookman Old Style" w:hAnsi="Bookman Old Style"/>
                <w:b/>
                <w:spacing w:val="-5"/>
                <w:w w:val="90"/>
                <w:sz w:val="18"/>
              </w:rPr>
            </w:pPr>
            <w:r w:rsidRPr="008F14D3">
              <w:rPr>
                <w:rFonts w:ascii="Bookman Old Style" w:hAnsi="Bookman Old Style"/>
                <w:b/>
                <w:spacing w:val="-5"/>
                <w:w w:val="90"/>
                <w:sz w:val="18"/>
              </w:rPr>
              <w:t>2.02</w:t>
            </w:r>
          </w:p>
        </w:tc>
        <w:tc>
          <w:tcPr>
            <w:tcW w:w="420" w:type="dxa"/>
            <w:gridSpan w:val="2"/>
            <w:tcBorders>
              <w:left w:val="single" w:sz="8" w:space="0" w:color="000000"/>
              <w:right w:val="single" w:sz="8" w:space="0" w:color="000000"/>
            </w:tcBorders>
          </w:tcPr>
          <w:p w14:paraId="627B226C" w14:textId="5F055DA6" w:rsidR="004079BB" w:rsidRPr="008F14D3" w:rsidRDefault="004079BB" w:rsidP="004079BB">
            <w:pPr>
              <w:pStyle w:val="TableParagraph"/>
              <w:ind w:right="-42"/>
              <w:rPr>
                <w:rFonts w:ascii="Bookman Old Style" w:hAnsi="Bookman Old Style"/>
                <w:sz w:val="18"/>
              </w:rPr>
            </w:pPr>
            <w:r w:rsidRPr="008F14D3">
              <w:rPr>
                <w:rFonts w:ascii="Bookman Old Style" w:hAnsi="Bookman Old Style"/>
                <w:sz w:val="18"/>
              </w:rPr>
              <w:t>0001</w:t>
            </w:r>
          </w:p>
        </w:tc>
        <w:tc>
          <w:tcPr>
            <w:tcW w:w="4100" w:type="dxa"/>
            <w:gridSpan w:val="2"/>
            <w:tcBorders>
              <w:left w:val="single" w:sz="8" w:space="0" w:color="000000"/>
              <w:right w:val="single" w:sz="8" w:space="0" w:color="000000"/>
            </w:tcBorders>
          </w:tcPr>
          <w:p w14:paraId="28E462ED" w14:textId="6BE69DBE" w:rsidR="004079BB" w:rsidRPr="008F14D3" w:rsidRDefault="004079BB" w:rsidP="004079BB">
            <w:pPr>
              <w:pStyle w:val="TableParagraph"/>
              <w:ind w:left="107"/>
              <w:rPr>
                <w:rFonts w:ascii="Bookman Old Style" w:hAnsi="Bookman Old Style"/>
                <w:b/>
                <w:w w:val="80"/>
                <w:sz w:val="18"/>
              </w:rPr>
            </w:pPr>
            <w:r w:rsidRPr="008F14D3">
              <w:rPr>
                <w:rFonts w:ascii="Bookman Old Style" w:hAnsi="Bookman Old Style"/>
                <w:sz w:val="18"/>
              </w:rPr>
              <w:t>Penyediaan Gaji dan Tunjangan ASN</w:t>
            </w:r>
          </w:p>
        </w:tc>
        <w:tc>
          <w:tcPr>
            <w:tcW w:w="3793" w:type="dxa"/>
            <w:gridSpan w:val="2"/>
            <w:tcBorders>
              <w:left w:val="single" w:sz="8" w:space="0" w:color="000000"/>
              <w:right w:val="single" w:sz="8" w:space="0" w:color="000000"/>
            </w:tcBorders>
          </w:tcPr>
          <w:p w14:paraId="5CB3E1D5" w14:textId="093E6635" w:rsidR="004079BB" w:rsidRPr="008F14D3" w:rsidRDefault="004079BB" w:rsidP="004079BB">
            <w:pPr>
              <w:pStyle w:val="TableParagraph"/>
              <w:ind w:left="107"/>
              <w:rPr>
                <w:rFonts w:ascii="Bookman Old Style" w:hAnsi="Bookman Old Style"/>
                <w:b/>
                <w:w w:val="80"/>
                <w:sz w:val="18"/>
              </w:rPr>
            </w:pPr>
            <w:r w:rsidRPr="008F14D3">
              <w:rPr>
                <w:rFonts w:ascii="Bookman Old Style" w:hAnsi="Bookman Old Style"/>
                <w:sz w:val="18"/>
              </w:rPr>
              <w:t>Jumlah Orang yang Menerima Gaji dan Tunjangan ASN</w:t>
            </w:r>
          </w:p>
        </w:tc>
        <w:tc>
          <w:tcPr>
            <w:tcW w:w="1170" w:type="dxa"/>
            <w:gridSpan w:val="2"/>
            <w:tcBorders>
              <w:left w:val="single" w:sz="8" w:space="0" w:color="000000"/>
            </w:tcBorders>
          </w:tcPr>
          <w:p w14:paraId="39E3AD30" w14:textId="77777777" w:rsidR="004079BB" w:rsidRPr="008F14D3" w:rsidRDefault="004079BB" w:rsidP="004079BB">
            <w:pPr>
              <w:pStyle w:val="TableParagraph"/>
              <w:spacing w:line="182" w:lineRule="exact"/>
              <w:ind w:left="113"/>
              <w:rPr>
                <w:rFonts w:ascii="Bookman Old Style" w:hAnsi="Bookman Old Style"/>
                <w:sz w:val="18"/>
              </w:rPr>
            </w:pPr>
          </w:p>
          <w:p w14:paraId="7BEB8A02" w14:textId="6E77CB2C" w:rsidR="004079BB" w:rsidRPr="008F14D3" w:rsidRDefault="004079BB" w:rsidP="004079BB">
            <w:pPr>
              <w:pStyle w:val="TableParagraph"/>
              <w:ind w:left="107"/>
              <w:rPr>
                <w:rFonts w:ascii="Bookman Old Style" w:hAnsi="Bookman Old Style"/>
                <w:b/>
                <w:spacing w:val="-4"/>
                <w:w w:val="90"/>
                <w:sz w:val="18"/>
              </w:rPr>
            </w:pPr>
            <w:r w:rsidRPr="008F14D3">
              <w:rPr>
                <w:rFonts w:ascii="Bookman Old Style" w:hAnsi="Bookman Old Style"/>
                <w:sz w:val="18"/>
              </w:rPr>
              <w:t>40 orang</w:t>
            </w:r>
          </w:p>
        </w:tc>
        <w:tc>
          <w:tcPr>
            <w:tcW w:w="1350" w:type="dxa"/>
            <w:gridSpan w:val="2"/>
          </w:tcPr>
          <w:p w14:paraId="161A6292" w14:textId="04BA54CB" w:rsidR="004079BB" w:rsidRPr="008F14D3" w:rsidRDefault="004079BB" w:rsidP="004079BB">
            <w:pPr>
              <w:pStyle w:val="TableParagraph"/>
              <w:ind w:right="93"/>
              <w:jc w:val="right"/>
              <w:rPr>
                <w:rFonts w:ascii="Bookman Old Style" w:hAnsi="Bookman Old Style"/>
                <w:b/>
                <w:sz w:val="18"/>
              </w:rPr>
            </w:pPr>
            <w:r w:rsidRPr="008F14D3">
              <w:rPr>
                <w:rFonts w:ascii="Bookman Old Style" w:hAnsi="Bookman Old Style"/>
                <w:sz w:val="18"/>
              </w:rPr>
              <w:t>4.453.020.424</w:t>
            </w:r>
          </w:p>
        </w:tc>
        <w:tc>
          <w:tcPr>
            <w:tcW w:w="1106" w:type="dxa"/>
            <w:gridSpan w:val="2"/>
          </w:tcPr>
          <w:p w14:paraId="7B53A252" w14:textId="77777777" w:rsidR="004079BB" w:rsidRPr="008F14D3" w:rsidRDefault="004079BB" w:rsidP="00746358">
            <w:pPr>
              <w:pStyle w:val="TableParagraph"/>
              <w:spacing w:line="182" w:lineRule="exact"/>
              <w:ind w:left="-147"/>
              <w:jc w:val="right"/>
              <w:rPr>
                <w:rFonts w:ascii="Bookman Old Style" w:hAnsi="Bookman Old Style"/>
                <w:sz w:val="18"/>
              </w:rPr>
            </w:pPr>
          </w:p>
          <w:p w14:paraId="0D4427A0" w14:textId="528714EE" w:rsidR="004079BB" w:rsidRPr="008F14D3" w:rsidRDefault="004079BB" w:rsidP="00746358">
            <w:pPr>
              <w:pStyle w:val="TableParagraph"/>
              <w:ind w:left="-147"/>
              <w:jc w:val="right"/>
              <w:rPr>
                <w:rFonts w:ascii="Bookman Old Style" w:hAnsi="Bookman Old Style"/>
                <w:b/>
                <w:spacing w:val="-4"/>
                <w:w w:val="90"/>
                <w:sz w:val="18"/>
              </w:rPr>
            </w:pPr>
            <w:r w:rsidRPr="008F14D3">
              <w:rPr>
                <w:rFonts w:ascii="Bookman Old Style" w:hAnsi="Bookman Old Style"/>
                <w:sz w:val="18"/>
              </w:rPr>
              <w:t>40 orang</w:t>
            </w:r>
          </w:p>
        </w:tc>
        <w:tc>
          <w:tcPr>
            <w:tcW w:w="1410" w:type="dxa"/>
            <w:gridSpan w:val="2"/>
            <w:tcBorders>
              <w:right w:val="single" w:sz="8" w:space="0" w:color="000000"/>
            </w:tcBorders>
          </w:tcPr>
          <w:p w14:paraId="0AB0DB87" w14:textId="233AD317" w:rsidR="004079BB" w:rsidRPr="008F14D3" w:rsidRDefault="004079BB" w:rsidP="00746358">
            <w:pPr>
              <w:pStyle w:val="TableParagraph"/>
              <w:ind w:right="90"/>
              <w:jc w:val="right"/>
              <w:rPr>
                <w:rFonts w:ascii="Bookman Old Style" w:hAnsi="Bookman Old Style"/>
                <w:b/>
                <w:sz w:val="18"/>
              </w:rPr>
            </w:pPr>
            <w:r w:rsidRPr="008F14D3">
              <w:rPr>
                <w:rFonts w:ascii="Bookman Old Style" w:hAnsi="Bookman Old Style"/>
                <w:sz w:val="18"/>
              </w:rPr>
              <w:t>4.453.020.424</w:t>
            </w:r>
          </w:p>
        </w:tc>
        <w:tc>
          <w:tcPr>
            <w:tcW w:w="939" w:type="dxa"/>
            <w:gridSpan w:val="2"/>
            <w:tcBorders>
              <w:left w:val="single" w:sz="8" w:space="0" w:color="000000"/>
              <w:right w:val="single" w:sz="8" w:space="0" w:color="000000"/>
            </w:tcBorders>
          </w:tcPr>
          <w:p w14:paraId="3DE27893" w14:textId="22C0F106" w:rsidR="004079BB" w:rsidRPr="008F14D3" w:rsidRDefault="004079BB" w:rsidP="004079BB">
            <w:pPr>
              <w:pStyle w:val="TableParagraph"/>
              <w:ind w:left="19" w:right="1"/>
              <w:jc w:val="center"/>
              <w:rPr>
                <w:rFonts w:ascii="Bookman Old Style" w:hAnsi="Bookman Old Style"/>
                <w:b/>
                <w:spacing w:val="-10"/>
                <w:w w:val="90"/>
                <w:sz w:val="18"/>
              </w:rPr>
            </w:pPr>
            <w:r w:rsidRPr="008F14D3">
              <w:rPr>
                <w:rFonts w:ascii="Bookman Old Style" w:hAnsi="Bookman Old Style"/>
                <w:spacing w:val="-10"/>
                <w:w w:val="90"/>
                <w:sz w:val="18"/>
              </w:rPr>
              <w:t>=</w:t>
            </w:r>
          </w:p>
        </w:tc>
        <w:tc>
          <w:tcPr>
            <w:tcW w:w="1277" w:type="dxa"/>
            <w:gridSpan w:val="3"/>
            <w:tcBorders>
              <w:left w:val="single" w:sz="8" w:space="0" w:color="000000"/>
              <w:bottom w:val="single" w:sz="8" w:space="0" w:color="000000"/>
              <w:right w:val="single" w:sz="8" w:space="0" w:color="000000"/>
            </w:tcBorders>
          </w:tcPr>
          <w:p w14:paraId="34387186" w14:textId="5EEB3A96" w:rsidR="004079BB" w:rsidRPr="008F14D3" w:rsidRDefault="004079BB" w:rsidP="004079BB">
            <w:pPr>
              <w:pStyle w:val="TableParagraph"/>
              <w:ind w:right="86"/>
              <w:jc w:val="right"/>
              <w:rPr>
                <w:rFonts w:ascii="Bookman Old Style" w:hAnsi="Bookman Old Style"/>
                <w:b/>
                <w:sz w:val="18"/>
              </w:rPr>
            </w:pPr>
            <w:r w:rsidRPr="008F14D3">
              <w:rPr>
                <w:rFonts w:ascii="Bookman Old Style" w:hAnsi="Bookman Old Style"/>
                <w:sz w:val="18"/>
              </w:rPr>
              <w:t>0</w:t>
            </w:r>
          </w:p>
        </w:tc>
      </w:tr>
      <w:tr w:rsidR="004079BB" w:rsidRPr="008F14D3" w14:paraId="1AAB0234" w14:textId="7D4BEEAC" w:rsidTr="00A16F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8"/>
        </w:trPr>
        <w:tc>
          <w:tcPr>
            <w:tcW w:w="564" w:type="dxa"/>
            <w:gridSpan w:val="2"/>
            <w:tcBorders>
              <w:right w:val="single" w:sz="8" w:space="0" w:color="000000"/>
            </w:tcBorders>
          </w:tcPr>
          <w:p w14:paraId="6D9001C9" w14:textId="77777777" w:rsidR="004079BB" w:rsidRPr="008F14D3" w:rsidRDefault="004079BB" w:rsidP="00A71BC2">
            <w:pPr>
              <w:pStyle w:val="TableParagraph"/>
              <w:ind w:right="35"/>
              <w:jc w:val="center"/>
              <w:rPr>
                <w:rFonts w:ascii="Bookman Old Style" w:hAnsi="Bookman Old Style"/>
                <w:b/>
                <w:sz w:val="18"/>
              </w:rPr>
            </w:pPr>
            <w:r w:rsidRPr="008F14D3">
              <w:rPr>
                <w:rFonts w:ascii="Bookman Old Style" w:hAnsi="Bookman Old Style"/>
                <w:b/>
                <w:spacing w:val="-4"/>
                <w:w w:val="90"/>
                <w:sz w:val="18"/>
              </w:rPr>
              <w:t>2.13</w:t>
            </w:r>
          </w:p>
        </w:tc>
        <w:tc>
          <w:tcPr>
            <w:tcW w:w="439" w:type="dxa"/>
            <w:gridSpan w:val="2"/>
            <w:tcBorders>
              <w:left w:val="single" w:sz="8" w:space="0" w:color="000000"/>
              <w:right w:val="single" w:sz="8" w:space="0" w:color="000000"/>
            </w:tcBorders>
          </w:tcPr>
          <w:p w14:paraId="48A16B4A" w14:textId="77777777" w:rsidR="004079BB" w:rsidRPr="008F14D3" w:rsidRDefault="004079BB" w:rsidP="00A71BC2">
            <w:pPr>
              <w:pStyle w:val="TableParagraph"/>
              <w:ind w:left="15" w:right="55"/>
              <w:jc w:val="center"/>
              <w:rPr>
                <w:rFonts w:ascii="Bookman Old Style" w:hAnsi="Bookman Old Style"/>
                <w:b/>
                <w:sz w:val="18"/>
              </w:rPr>
            </w:pPr>
            <w:r w:rsidRPr="008F14D3">
              <w:rPr>
                <w:rFonts w:ascii="Bookman Old Style" w:hAnsi="Bookman Old Style"/>
                <w:b/>
                <w:spacing w:val="-4"/>
                <w:w w:val="90"/>
                <w:sz w:val="18"/>
              </w:rPr>
              <w:t>01</w:t>
            </w:r>
          </w:p>
        </w:tc>
        <w:tc>
          <w:tcPr>
            <w:tcW w:w="543" w:type="dxa"/>
            <w:tcBorders>
              <w:left w:val="single" w:sz="8" w:space="0" w:color="000000"/>
              <w:right w:val="single" w:sz="8" w:space="0" w:color="000000"/>
            </w:tcBorders>
          </w:tcPr>
          <w:p w14:paraId="739DC5AE" w14:textId="77777777" w:rsidR="004079BB" w:rsidRPr="008F14D3" w:rsidRDefault="004079BB" w:rsidP="00A71BC2">
            <w:pPr>
              <w:pStyle w:val="TableParagraph"/>
              <w:ind w:left="14" w:right="35"/>
              <w:jc w:val="center"/>
              <w:rPr>
                <w:rFonts w:ascii="Bookman Old Style" w:hAnsi="Bookman Old Style"/>
                <w:b/>
                <w:sz w:val="18"/>
              </w:rPr>
            </w:pPr>
            <w:r w:rsidRPr="008F14D3">
              <w:rPr>
                <w:rFonts w:ascii="Bookman Old Style" w:hAnsi="Bookman Old Style"/>
                <w:b/>
                <w:spacing w:val="-5"/>
                <w:w w:val="90"/>
                <w:sz w:val="18"/>
              </w:rPr>
              <w:t>2.05</w:t>
            </w:r>
          </w:p>
        </w:tc>
        <w:tc>
          <w:tcPr>
            <w:tcW w:w="420" w:type="dxa"/>
            <w:gridSpan w:val="2"/>
            <w:tcBorders>
              <w:left w:val="single" w:sz="8" w:space="0" w:color="000000"/>
              <w:right w:val="single" w:sz="8" w:space="0" w:color="000000"/>
            </w:tcBorders>
          </w:tcPr>
          <w:p w14:paraId="06B58F36" w14:textId="77777777" w:rsidR="004079BB" w:rsidRPr="008F14D3" w:rsidRDefault="004079BB" w:rsidP="004079BB">
            <w:pPr>
              <w:pStyle w:val="TableParagraph"/>
              <w:ind w:right="-42"/>
              <w:rPr>
                <w:rFonts w:ascii="Bookman Old Style" w:hAnsi="Bookman Old Style"/>
                <w:sz w:val="18"/>
              </w:rPr>
            </w:pPr>
          </w:p>
        </w:tc>
        <w:tc>
          <w:tcPr>
            <w:tcW w:w="4100" w:type="dxa"/>
            <w:gridSpan w:val="2"/>
            <w:tcBorders>
              <w:left w:val="single" w:sz="8" w:space="0" w:color="000000"/>
              <w:right w:val="single" w:sz="8" w:space="0" w:color="000000"/>
            </w:tcBorders>
          </w:tcPr>
          <w:p w14:paraId="7E43CCC7" w14:textId="77777777" w:rsidR="004079BB" w:rsidRPr="008F14D3" w:rsidRDefault="004079BB" w:rsidP="00A71BC2">
            <w:pPr>
              <w:pStyle w:val="TableParagraph"/>
              <w:ind w:left="107"/>
              <w:rPr>
                <w:rFonts w:ascii="Bookman Old Style" w:hAnsi="Bookman Old Style"/>
                <w:b/>
                <w:sz w:val="18"/>
              </w:rPr>
            </w:pPr>
            <w:r w:rsidRPr="008F14D3">
              <w:rPr>
                <w:rFonts w:ascii="Bookman Old Style" w:hAnsi="Bookman Old Style"/>
                <w:b/>
                <w:w w:val="80"/>
                <w:sz w:val="18"/>
              </w:rPr>
              <w:t>Administrasi</w:t>
            </w:r>
            <w:r w:rsidRPr="008F14D3">
              <w:rPr>
                <w:rFonts w:ascii="Bookman Old Style" w:hAnsi="Bookman Old Style"/>
                <w:b/>
                <w:spacing w:val="3"/>
                <w:sz w:val="18"/>
              </w:rPr>
              <w:t xml:space="preserve"> </w:t>
            </w:r>
            <w:r w:rsidRPr="008F14D3">
              <w:rPr>
                <w:rFonts w:ascii="Bookman Old Style" w:hAnsi="Bookman Old Style"/>
                <w:b/>
                <w:w w:val="80"/>
                <w:sz w:val="18"/>
              </w:rPr>
              <w:t>Kepegawaian</w:t>
            </w:r>
            <w:r w:rsidRPr="008F14D3">
              <w:rPr>
                <w:rFonts w:ascii="Bookman Old Style" w:hAnsi="Bookman Old Style"/>
                <w:b/>
                <w:spacing w:val="4"/>
                <w:sz w:val="18"/>
              </w:rPr>
              <w:t xml:space="preserve"> </w:t>
            </w:r>
            <w:r w:rsidRPr="008F14D3">
              <w:rPr>
                <w:rFonts w:ascii="Bookman Old Style" w:hAnsi="Bookman Old Style"/>
                <w:b/>
                <w:w w:val="80"/>
                <w:sz w:val="18"/>
              </w:rPr>
              <w:t>Perangkat</w:t>
            </w:r>
            <w:r w:rsidRPr="008F14D3">
              <w:rPr>
                <w:rFonts w:ascii="Bookman Old Style" w:hAnsi="Bookman Old Style"/>
                <w:b/>
                <w:spacing w:val="6"/>
                <w:sz w:val="18"/>
              </w:rPr>
              <w:t xml:space="preserve"> </w:t>
            </w:r>
            <w:r w:rsidRPr="008F14D3">
              <w:rPr>
                <w:rFonts w:ascii="Bookman Old Style" w:hAnsi="Bookman Old Style"/>
                <w:b/>
                <w:spacing w:val="-2"/>
                <w:w w:val="80"/>
                <w:sz w:val="18"/>
              </w:rPr>
              <w:t>Daerah</w:t>
            </w:r>
          </w:p>
        </w:tc>
        <w:tc>
          <w:tcPr>
            <w:tcW w:w="3793" w:type="dxa"/>
            <w:gridSpan w:val="2"/>
            <w:tcBorders>
              <w:left w:val="single" w:sz="8" w:space="0" w:color="000000"/>
              <w:right w:val="single" w:sz="8" w:space="0" w:color="000000"/>
            </w:tcBorders>
          </w:tcPr>
          <w:p w14:paraId="0A13D70C" w14:textId="77777777" w:rsidR="004079BB" w:rsidRPr="008F14D3" w:rsidRDefault="004079BB" w:rsidP="00A71BC2">
            <w:pPr>
              <w:pStyle w:val="TableParagraph"/>
              <w:ind w:left="107"/>
              <w:rPr>
                <w:rFonts w:ascii="Bookman Old Style" w:hAnsi="Bookman Old Style"/>
                <w:b/>
                <w:sz w:val="18"/>
              </w:rPr>
            </w:pPr>
            <w:r w:rsidRPr="008F14D3">
              <w:rPr>
                <w:rFonts w:ascii="Bookman Old Style" w:hAnsi="Bookman Old Style"/>
                <w:b/>
                <w:w w:val="80"/>
                <w:sz w:val="18"/>
              </w:rPr>
              <w:t>Persentase tertib administrasi kepegawaian perangkat daerah</w:t>
            </w:r>
          </w:p>
        </w:tc>
        <w:tc>
          <w:tcPr>
            <w:tcW w:w="1170" w:type="dxa"/>
            <w:gridSpan w:val="2"/>
            <w:tcBorders>
              <w:left w:val="single" w:sz="8" w:space="0" w:color="000000"/>
            </w:tcBorders>
          </w:tcPr>
          <w:p w14:paraId="362D9870" w14:textId="74422810" w:rsidR="004079BB" w:rsidRPr="008F14D3" w:rsidRDefault="004079BB" w:rsidP="00A71BC2">
            <w:pPr>
              <w:pStyle w:val="TableParagraph"/>
              <w:ind w:left="107"/>
              <w:rPr>
                <w:rFonts w:ascii="Bookman Old Style" w:hAnsi="Bookman Old Style"/>
                <w:b/>
                <w:sz w:val="18"/>
              </w:rPr>
            </w:pPr>
            <w:r w:rsidRPr="008F14D3">
              <w:rPr>
                <w:rFonts w:ascii="Bookman Old Style" w:hAnsi="Bookman Old Style"/>
                <w:b/>
                <w:spacing w:val="-4"/>
                <w:w w:val="90"/>
                <w:sz w:val="18"/>
              </w:rPr>
              <w:t>100%</w:t>
            </w:r>
          </w:p>
        </w:tc>
        <w:tc>
          <w:tcPr>
            <w:tcW w:w="1350" w:type="dxa"/>
            <w:gridSpan w:val="2"/>
          </w:tcPr>
          <w:p w14:paraId="0E3DD98E" w14:textId="2BF5F2A9" w:rsidR="004079BB" w:rsidRPr="008F14D3" w:rsidRDefault="004079BB" w:rsidP="00A71BC2">
            <w:pPr>
              <w:pStyle w:val="TableParagraph"/>
              <w:ind w:right="93"/>
              <w:jc w:val="right"/>
              <w:rPr>
                <w:rFonts w:ascii="Bookman Old Style" w:hAnsi="Bookman Old Style"/>
                <w:b/>
                <w:sz w:val="18"/>
              </w:rPr>
            </w:pPr>
            <w:r w:rsidRPr="008F14D3">
              <w:rPr>
                <w:rFonts w:ascii="Bookman Old Style" w:hAnsi="Bookman Old Style"/>
                <w:b/>
                <w:sz w:val="18"/>
              </w:rPr>
              <w:t>10.000.000</w:t>
            </w:r>
          </w:p>
        </w:tc>
        <w:tc>
          <w:tcPr>
            <w:tcW w:w="1106" w:type="dxa"/>
            <w:gridSpan w:val="2"/>
          </w:tcPr>
          <w:p w14:paraId="75CFE065" w14:textId="77777777" w:rsidR="004079BB" w:rsidRPr="008F14D3" w:rsidRDefault="004079BB" w:rsidP="00746358">
            <w:pPr>
              <w:pStyle w:val="TableParagraph"/>
              <w:ind w:left="-147"/>
              <w:jc w:val="right"/>
              <w:rPr>
                <w:rFonts w:ascii="Bookman Old Style" w:hAnsi="Bookman Old Style"/>
                <w:b/>
                <w:sz w:val="18"/>
              </w:rPr>
            </w:pPr>
            <w:r w:rsidRPr="008F14D3">
              <w:rPr>
                <w:rFonts w:ascii="Bookman Old Style" w:hAnsi="Bookman Old Style"/>
                <w:b/>
                <w:spacing w:val="-4"/>
                <w:w w:val="90"/>
                <w:sz w:val="18"/>
              </w:rPr>
              <w:t>100%</w:t>
            </w:r>
          </w:p>
        </w:tc>
        <w:tc>
          <w:tcPr>
            <w:tcW w:w="1410" w:type="dxa"/>
            <w:gridSpan w:val="2"/>
            <w:tcBorders>
              <w:right w:val="single" w:sz="8" w:space="0" w:color="000000"/>
            </w:tcBorders>
          </w:tcPr>
          <w:p w14:paraId="42E06B4B" w14:textId="77777777" w:rsidR="004079BB" w:rsidRPr="008F14D3" w:rsidRDefault="004079BB" w:rsidP="00746358">
            <w:pPr>
              <w:pStyle w:val="TableParagraph"/>
              <w:ind w:right="90"/>
              <w:jc w:val="right"/>
              <w:rPr>
                <w:rFonts w:ascii="Bookman Old Style" w:hAnsi="Bookman Old Style"/>
                <w:b/>
                <w:sz w:val="18"/>
              </w:rPr>
            </w:pPr>
            <w:r w:rsidRPr="008F14D3">
              <w:rPr>
                <w:rFonts w:ascii="Bookman Old Style" w:hAnsi="Bookman Old Style"/>
                <w:b/>
                <w:sz w:val="18"/>
              </w:rPr>
              <w:t>10.000.000</w:t>
            </w:r>
          </w:p>
        </w:tc>
        <w:tc>
          <w:tcPr>
            <w:tcW w:w="939" w:type="dxa"/>
            <w:gridSpan w:val="2"/>
            <w:tcBorders>
              <w:left w:val="single" w:sz="8" w:space="0" w:color="000000"/>
              <w:right w:val="single" w:sz="8" w:space="0" w:color="000000"/>
            </w:tcBorders>
          </w:tcPr>
          <w:p w14:paraId="3680E59A" w14:textId="77777777" w:rsidR="004079BB" w:rsidRPr="008F14D3" w:rsidRDefault="004079BB" w:rsidP="00A71BC2">
            <w:pPr>
              <w:pStyle w:val="TableParagraph"/>
              <w:ind w:left="19" w:right="1"/>
              <w:jc w:val="center"/>
              <w:rPr>
                <w:rFonts w:ascii="Bookman Old Style" w:hAnsi="Bookman Old Style"/>
                <w:b/>
                <w:sz w:val="18"/>
              </w:rPr>
            </w:pPr>
            <w:r w:rsidRPr="008F14D3">
              <w:rPr>
                <w:rFonts w:ascii="Bookman Old Style" w:hAnsi="Bookman Old Style"/>
                <w:b/>
                <w:spacing w:val="-10"/>
                <w:w w:val="90"/>
                <w:sz w:val="18"/>
              </w:rPr>
              <w:t>=</w:t>
            </w:r>
          </w:p>
        </w:tc>
        <w:tc>
          <w:tcPr>
            <w:tcW w:w="1277" w:type="dxa"/>
            <w:gridSpan w:val="3"/>
            <w:tcBorders>
              <w:left w:val="single" w:sz="8" w:space="0" w:color="000000"/>
              <w:bottom w:val="single" w:sz="8" w:space="0" w:color="000000"/>
              <w:right w:val="single" w:sz="8" w:space="0" w:color="000000"/>
            </w:tcBorders>
          </w:tcPr>
          <w:p w14:paraId="09F5181F" w14:textId="6C04F2CB" w:rsidR="004079BB" w:rsidRPr="008F14D3" w:rsidRDefault="004079BB" w:rsidP="00A71BC2">
            <w:pPr>
              <w:pStyle w:val="TableParagraph"/>
              <w:ind w:right="86"/>
              <w:jc w:val="right"/>
              <w:rPr>
                <w:rFonts w:ascii="Bookman Old Style" w:hAnsi="Bookman Old Style"/>
                <w:b/>
                <w:sz w:val="18"/>
              </w:rPr>
            </w:pPr>
            <w:r w:rsidRPr="008F14D3">
              <w:rPr>
                <w:rFonts w:ascii="Bookman Old Style" w:hAnsi="Bookman Old Style"/>
                <w:b/>
                <w:sz w:val="18"/>
              </w:rPr>
              <w:t>0</w:t>
            </w:r>
          </w:p>
        </w:tc>
      </w:tr>
      <w:tr w:rsidR="004079BB" w:rsidRPr="008F14D3" w14:paraId="2576CF38" w14:textId="37856542" w:rsidTr="00A16F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4"/>
        </w:trPr>
        <w:tc>
          <w:tcPr>
            <w:tcW w:w="564" w:type="dxa"/>
            <w:gridSpan w:val="2"/>
            <w:tcBorders>
              <w:right w:val="single" w:sz="8" w:space="0" w:color="000000"/>
            </w:tcBorders>
          </w:tcPr>
          <w:p w14:paraId="2D804D6C" w14:textId="77777777" w:rsidR="004079BB" w:rsidRPr="008F14D3" w:rsidRDefault="004079BB" w:rsidP="00A71BC2">
            <w:pPr>
              <w:pStyle w:val="TableParagraph"/>
              <w:ind w:right="35"/>
              <w:jc w:val="center"/>
              <w:rPr>
                <w:rFonts w:ascii="Bookman Old Style" w:hAnsi="Bookman Old Style"/>
                <w:sz w:val="18"/>
              </w:rPr>
            </w:pPr>
            <w:r w:rsidRPr="008F14D3">
              <w:rPr>
                <w:rFonts w:ascii="Bookman Old Style" w:hAnsi="Bookman Old Style"/>
                <w:b/>
                <w:spacing w:val="-4"/>
                <w:w w:val="90"/>
                <w:sz w:val="18"/>
              </w:rPr>
              <w:t>2.13</w:t>
            </w:r>
          </w:p>
        </w:tc>
        <w:tc>
          <w:tcPr>
            <w:tcW w:w="439" w:type="dxa"/>
            <w:gridSpan w:val="2"/>
            <w:tcBorders>
              <w:left w:val="single" w:sz="8" w:space="0" w:color="000000"/>
              <w:right w:val="single" w:sz="8" w:space="0" w:color="000000"/>
            </w:tcBorders>
          </w:tcPr>
          <w:p w14:paraId="2E26FB7B" w14:textId="77777777" w:rsidR="004079BB" w:rsidRPr="008F14D3" w:rsidRDefault="004079BB" w:rsidP="00A71BC2">
            <w:pPr>
              <w:pStyle w:val="TableParagraph"/>
              <w:ind w:left="15" w:right="55"/>
              <w:jc w:val="center"/>
              <w:rPr>
                <w:rFonts w:ascii="Bookman Old Style" w:hAnsi="Bookman Old Style"/>
                <w:sz w:val="18"/>
              </w:rPr>
            </w:pPr>
            <w:r w:rsidRPr="008F14D3">
              <w:rPr>
                <w:rFonts w:ascii="Bookman Old Style" w:hAnsi="Bookman Old Style"/>
                <w:b/>
                <w:spacing w:val="-4"/>
                <w:w w:val="90"/>
                <w:sz w:val="18"/>
              </w:rPr>
              <w:t>01</w:t>
            </w:r>
          </w:p>
        </w:tc>
        <w:tc>
          <w:tcPr>
            <w:tcW w:w="543" w:type="dxa"/>
            <w:tcBorders>
              <w:left w:val="single" w:sz="8" w:space="0" w:color="000000"/>
              <w:right w:val="single" w:sz="8" w:space="0" w:color="000000"/>
            </w:tcBorders>
          </w:tcPr>
          <w:p w14:paraId="288A6FF5" w14:textId="77777777" w:rsidR="004079BB" w:rsidRPr="008F14D3" w:rsidRDefault="004079BB" w:rsidP="00A71BC2">
            <w:pPr>
              <w:pStyle w:val="TableParagraph"/>
              <w:ind w:left="14" w:right="35"/>
              <w:jc w:val="center"/>
              <w:rPr>
                <w:rFonts w:ascii="Bookman Old Style" w:hAnsi="Bookman Old Style"/>
                <w:sz w:val="18"/>
              </w:rPr>
            </w:pPr>
            <w:r w:rsidRPr="008F14D3">
              <w:rPr>
                <w:rFonts w:ascii="Bookman Old Style" w:hAnsi="Bookman Old Style"/>
                <w:b/>
                <w:spacing w:val="-5"/>
                <w:w w:val="90"/>
                <w:sz w:val="18"/>
              </w:rPr>
              <w:t>2.05</w:t>
            </w:r>
          </w:p>
        </w:tc>
        <w:tc>
          <w:tcPr>
            <w:tcW w:w="420" w:type="dxa"/>
            <w:gridSpan w:val="2"/>
            <w:tcBorders>
              <w:left w:val="single" w:sz="8" w:space="0" w:color="000000"/>
              <w:right w:val="single" w:sz="8" w:space="0" w:color="000000"/>
            </w:tcBorders>
          </w:tcPr>
          <w:p w14:paraId="61F5CE69" w14:textId="77777777" w:rsidR="004079BB" w:rsidRPr="008F14D3" w:rsidRDefault="004079BB" w:rsidP="004079BB">
            <w:pPr>
              <w:pStyle w:val="TableParagraph"/>
              <w:ind w:right="-42"/>
              <w:rPr>
                <w:rFonts w:ascii="Bookman Old Style" w:hAnsi="Bookman Old Style"/>
                <w:sz w:val="18"/>
              </w:rPr>
            </w:pPr>
            <w:r w:rsidRPr="008F14D3">
              <w:rPr>
                <w:rFonts w:ascii="Bookman Old Style" w:hAnsi="Bookman Old Style"/>
                <w:b/>
                <w:spacing w:val="-5"/>
                <w:w w:val="90"/>
                <w:sz w:val="18"/>
              </w:rPr>
              <w:t>0009</w:t>
            </w:r>
          </w:p>
        </w:tc>
        <w:tc>
          <w:tcPr>
            <w:tcW w:w="4100" w:type="dxa"/>
            <w:gridSpan w:val="2"/>
            <w:tcBorders>
              <w:left w:val="single" w:sz="8" w:space="0" w:color="000000"/>
              <w:right w:val="single" w:sz="8" w:space="0" w:color="000000"/>
            </w:tcBorders>
          </w:tcPr>
          <w:p w14:paraId="2DFC8C21" w14:textId="77777777" w:rsidR="004079BB" w:rsidRPr="008F14D3" w:rsidRDefault="004079BB" w:rsidP="00A71BC2">
            <w:pPr>
              <w:pStyle w:val="TableParagraph"/>
              <w:spacing w:line="206" w:lineRule="exact"/>
              <w:ind w:left="107" w:right="366"/>
              <w:rPr>
                <w:rFonts w:ascii="Bookman Old Style" w:hAnsi="Bookman Old Style"/>
                <w:sz w:val="18"/>
              </w:rPr>
            </w:pPr>
            <w:r w:rsidRPr="008F14D3">
              <w:rPr>
                <w:rFonts w:ascii="Bookman Old Style" w:hAnsi="Bookman Old Style"/>
                <w:w w:val="80"/>
                <w:sz w:val="18"/>
              </w:rPr>
              <w:t>Pendidikan dan Pelatihan Pegawai Berdasarkan Tugas dan Fungsi</w:t>
            </w:r>
          </w:p>
        </w:tc>
        <w:tc>
          <w:tcPr>
            <w:tcW w:w="3793" w:type="dxa"/>
            <w:gridSpan w:val="2"/>
            <w:tcBorders>
              <w:left w:val="single" w:sz="8" w:space="0" w:color="000000"/>
              <w:right w:val="single" w:sz="8" w:space="0" w:color="000000"/>
            </w:tcBorders>
          </w:tcPr>
          <w:p w14:paraId="4C989CBD" w14:textId="77777777" w:rsidR="004079BB" w:rsidRPr="008F14D3" w:rsidRDefault="004079BB" w:rsidP="00A71BC2">
            <w:pPr>
              <w:pStyle w:val="TableParagraph"/>
              <w:spacing w:line="206" w:lineRule="exact"/>
              <w:ind w:left="107"/>
              <w:rPr>
                <w:rFonts w:ascii="Bookman Old Style" w:hAnsi="Bookman Old Style"/>
                <w:sz w:val="18"/>
              </w:rPr>
            </w:pPr>
            <w:r w:rsidRPr="008F14D3">
              <w:rPr>
                <w:rFonts w:ascii="Bookman Old Style" w:hAnsi="Bookman Old Style"/>
                <w:w w:val="80"/>
                <w:sz w:val="18"/>
              </w:rPr>
              <w:t>Jumlah Pegawai Berdasarkan Tugas dan Fungsi yang Mengikuti Pendidikan dan Pelatihan</w:t>
            </w:r>
          </w:p>
        </w:tc>
        <w:tc>
          <w:tcPr>
            <w:tcW w:w="1170" w:type="dxa"/>
            <w:gridSpan w:val="2"/>
            <w:tcBorders>
              <w:left w:val="single" w:sz="8" w:space="0" w:color="000000"/>
            </w:tcBorders>
          </w:tcPr>
          <w:p w14:paraId="15C1D4D5" w14:textId="43680405" w:rsidR="004079BB" w:rsidRPr="008F14D3" w:rsidRDefault="004079BB" w:rsidP="00A71BC2">
            <w:pPr>
              <w:pStyle w:val="TableParagraph"/>
              <w:ind w:left="107"/>
              <w:rPr>
                <w:rFonts w:ascii="Bookman Old Style" w:hAnsi="Bookman Old Style"/>
                <w:sz w:val="18"/>
              </w:rPr>
            </w:pPr>
            <w:r w:rsidRPr="008F14D3">
              <w:rPr>
                <w:rFonts w:ascii="Bookman Old Style" w:hAnsi="Bookman Old Style"/>
                <w:w w:val="80"/>
                <w:sz w:val="18"/>
              </w:rPr>
              <w:t>1</w:t>
            </w:r>
            <w:r w:rsidRPr="008F14D3">
              <w:rPr>
                <w:rFonts w:ascii="Bookman Old Style" w:hAnsi="Bookman Old Style"/>
                <w:spacing w:val="-3"/>
                <w:w w:val="90"/>
                <w:sz w:val="18"/>
              </w:rPr>
              <w:t>6 orang</w:t>
            </w:r>
          </w:p>
        </w:tc>
        <w:tc>
          <w:tcPr>
            <w:tcW w:w="1350" w:type="dxa"/>
            <w:gridSpan w:val="2"/>
          </w:tcPr>
          <w:p w14:paraId="480E9E82" w14:textId="2638258B" w:rsidR="004079BB" w:rsidRPr="008F14D3" w:rsidRDefault="004079BB" w:rsidP="00A71BC2">
            <w:pPr>
              <w:pStyle w:val="TableParagraph"/>
              <w:ind w:right="93"/>
              <w:jc w:val="right"/>
              <w:rPr>
                <w:rFonts w:ascii="Bookman Old Style" w:hAnsi="Bookman Old Style"/>
                <w:sz w:val="18"/>
              </w:rPr>
            </w:pPr>
            <w:r w:rsidRPr="008F14D3">
              <w:rPr>
                <w:rFonts w:ascii="Bookman Old Style" w:hAnsi="Bookman Old Style"/>
                <w:sz w:val="18"/>
              </w:rPr>
              <w:t>10.000.000</w:t>
            </w:r>
          </w:p>
        </w:tc>
        <w:tc>
          <w:tcPr>
            <w:tcW w:w="1106" w:type="dxa"/>
            <w:gridSpan w:val="2"/>
          </w:tcPr>
          <w:p w14:paraId="73E3C4BA" w14:textId="77777777" w:rsidR="004079BB" w:rsidRPr="008F14D3" w:rsidRDefault="004079BB" w:rsidP="00746358">
            <w:pPr>
              <w:pStyle w:val="TableParagraph"/>
              <w:ind w:left="-147"/>
              <w:jc w:val="right"/>
              <w:rPr>
                <w:rFonts w:ascii="Bookman Old Style" w:hAnsi="Bookman Old Style"/>
                <w:sz w:val="18"/>
              </w:rPr>
            </w:pPr>
            <w:r w:rsidRPr="008F14D3">
              <w:rPr>
                <w:rFonts w:ascii="Bookman Old Style" w:hAnsi="Bookman Old Style"/>
                <w:w w:val="80"/>
                <w:sz w:val="18"/>
              </w:rPr>
              <w:t>1</w:t>
            </w:r>
            <w:r w:rsidRPr="008F14D3">
              <w:rPr>
                <w:rFonts w:ascii="Bookman Old Style" w:hAnsi="Bookman Old Style"/>
                <w:spacing w:val="-3"/>
                <w:w w:val="90"/>
                <w:sz w:val="18"/>
              </w:rPr>
              <w:t>6 orang</w:t>
            </w:r>
          </w:p>
        </w:tc>
        <w:tc>
          <w:tcPr>
            <w:tcW w:w="1410" w:type="dxa"/>
            <w:gridSpan w:val="2"/>
            <w:tcBorders>
              <w:right w:val="single" w:sz="8" w:space="0" w:color="000000"/>
            </w:tcBorders>
          </w:tcPr>
          <w:p w14:paraId="03FF1C2B" w14:textId="77777777" w:rsidR="004079BB" w:rsidRPr="008F14D3" w:rsidRDefault="004079BB" w:rsidP="00746358">
            <w:pPr>
              <w:pStyle w:val="TableParagraph"/>
              <w:ind w:right="90"/>
              <w:jc w:val="right"/>
              <w:rPr>
                <w:rFonts w:ascii="Bookman Old Style" w:hAnsi="Bookman Old Style"/>
                <w:sz w:val="18"/>
              </w:rPr>
            </w:pPr>
            <w:r w:rsidRPr="008F14D3">
              <w:rPr>
                <w:rFonts w:ascii="Bookman Old Style" w:hAnsi="Bookman Old Style"/>
                <w:sz w:val="18"/>
              </w:rPr>
              <w:t>10.000.000</w:t>
            </w:r>
          </w:p>
        </w:tc>
        <w:tc>
          <w:tcPr>
            <w:tcW w:w="939" w:type="dxa"/>
            <w:gridSpan w:val="2"/>
            <w:tcBorders>
              <w:left w:val="single" w:sz="8" w:space="0" w:color="000000"/>
              <w:right w:val="single" w:sz="8" w:space="0" w:color="000000"/>
            </w:tcBorders>
          </w:tcPr>
          <w:p w14:paraId="6CE85631" w14:textId="77777777" w:rsidR="004079BB" w:rsidRPr="008F14D3" w:rsidRDefault="004079BB" w:rsidP="00A71BC2">
            <w:pPr>
              <w:pStyle w:val="TableParagraph"/>
              <w:ind w:left="19" w:right="1"/>
              <w:jc w:val="center"/>
              <w:rPr>
                <w:rFonts w:ascii="Bookman Old Style" w:hAnsi="Bookman Old Style"/>
                <w:sz w:val="18"/>
              </w:rPr>
            </w:pPr>
            <w:r w:rsidRPr="008F14D3">
              <w:rPr>
                <w:rFonts w:ascii="Bookman Old Style" w:hAnsi="Bookman Old Style"/>
                <w:spacing w:val="-10"/>
                <w:w w:val="90"/>
                <w:sz w:val="18"/>
              </w:rPr>
              <w:t>=</w:t>
            </w:r>
          </w:p>
        </w:tc>
        <w:tc>
          <w:tcPr>
            <w:tcW w:w="1277" w:type="dxa"/>
            <w:gridSpan w:val="3"/>
            <w:tcBorders>
              <w:top w:val="single" w:sz="8" w:space="0" w:color="000000"/>
              <w:left w:val="single" w:sz="8" w:space="0" w:color="000000"/>
              <w:bottom w:val="single" w:sz="8" w:space="0" w:color="000000"/>
              <w:right w:val="single" w:sz="8" w:space="0" w:color="000000"/>
            </w:tcBorders>
          </w:tcPr>
          <w:p w14:paraId="283F74F6" w14:textId="14E348EA" w:rsidR="004079BB" w:rsidRPr="008F14D3" w:rsidRDefault="004079BB" w:rsidP="00A71BC2">
            <w:pPr>
              <w:pStyle w:val="TableParagraph"/>
              <w:ind w:right="86"/>
              <w:jc w:val="right"/>
              <w:rPr>
                <w:rFonts w:ascii="Bookman Old Style" w:hAnsi="Bookman Old Style"/>
                <w:sz w:val="18"/>
              </w:rPr>
            </w:pPr>
            <w:r w:rsidRPr="008F14D3">
              <w:rPr>
                <w:rFonts w:ascii="Bookman Old Style" w:hAnsi="Bookman Old Style"/>
                <w:sz w:val="18"/>
              </w:rPr>
              <w:t>0</w:t>
            </w:r>
          </w:p>
        </w:tc>
      </w:tr>
      <w:tr w:rsidR="004079BB" w:rsidRPr="008F14D3" w14:paraId="48D832B9" w14:textId="410676E2" w:rsidTr="00A16F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48"/>
        </w:trPr>
        <w:tc>
          <w:tcPr>
            <w:tcW w:w="564" w:type="dxa"/>
            <w:gridSpan w:val="2"/>
            <w:tcBorders>
              <w:right w:val="single" w:sz="8" w:space="0" w:color="000000"/>
            </w:tcBorders>
          </w:tcPr>
          <w:p w14:paraId="59F8669E" w14:textId="77777777" w:rsidR="004079BB" w:rsidRPr="008F14D3" w:rsidRDefault="004079BB" w:rsidP="00A71BC2">
            <w:pPr>
              <w:pStyle w:val="TableParagraph"/>
              <w:ind w:right="35"/>
              <w:jc w:val="center"/>
              <w:rPr>
                <w:rFonts w:ascii="Bookman Old Style" w:hAnsi="Bookman Old Style"/>
                <w:b/>
                <w:sz w:val="18"/>
              </w:rPr>
            </w:pPr>
            <w:r w:rsidRPr="008F14D3">
              <w:rPr>
                <w:rFonts w:ascii="Bookman Old Style" w:hAnsi="Bookman Old Style"/>
                <w:b/>
                <w:spacing w:val="-4"/>
                <w:w w:val="90"/>
                <w:sz w:val="18"/>
              </w:rPr>
              <w:t>2.13</w:t>
            </w:r>
          </w:p>
        </w:tc>
        <w:tc>
          <w:tcPr>
            <w:tcW w:w="439" w:type="dxa"/>
            <w:gridSpan w:val="2"/>
            <w:tcBorders>
              <w:left w:val="single" w:sz="8" w:space="0" w:color="000000"/>
              <w:right w:val="single" w:sz="8" w:space="0" w:color="000000"/>
            </w:tcBorders>
          </w:tcPr>
          <w:p w14:paraId="29859BFC" w14:textId="77777777" w:rsidR="004079BB" w:rsidRPr="008F14D3" w:rsidRDefault="004079BB" w:rsidP="00A71BC2">
            <w:pPr>
              <w:pStyle w:val="TableParagraph"/>
              <w:ind w:left="15" w:right="55"/>
              <w:jc w:val="center"/>
              <w:rPr>
                <w:rFonts w:ascii="Bookman Old Style" w:hAnsi="Bookman Old Style"/>
                <w:b/>
                <w:sz w:val="18"/>
              </w:rPr>
            </w:pPr>
            <w:r w:rsidRPr="008F14D3">
              <w:rPr>
                <w:rFonts w:ascii="Bookman Old Style" w:hAnsi="Bookman Old Style"/>
                <w:b/>
                <w:spacing w:val="-4"/>
                <w:w w:val="90"/>
                <w:sz w:val="18"/>
              </w:rPr>
              <w:t>01</w:t>
            </w:r>
          </w:p>
        </w:tc>
        <w:tc>
          <w:tcPr>
            <w:tcW w:w="543" w:type="dxa"/>
            <w:tcBorders>
              <w:left w:val="single" w:sz="8" w:space="0" w:color="000000"/>
              <w:right w:val="single" w:sz="8" w:space="0" w:color="000000"/>
            </w:tcBorders>
          </w:tcPr>
          <w:p w14:paraId="05BDCB32" w14:textId="77777777" w:rsidR="004079BB" w:rsidRPr="008F14D3" w:rsidRDefault="004079BB" w:rsidP="00A71BC2">
            <w:pPr>
              <w:pStyle w:val="TableParagraph"/>
              <w:ind w:left="14" w:right="35"/>
              <w:jc w:val="center"/>
              <w:rPr>
                <w:rFonts w:ascii="Bookman Old Style" w:hAnsi="Bookman Old Style"/>
                <w:b/>
                <w:sz w:val="18"/>
              </w:rPr>
            </w:pPr>
            <w:r w:rsidRPr="008F14D3">
              <w:rPr>
                <w:rFonts w:ascii="Bookman Old Style" w:hAnsi="Bookman Old Style"/>
                <w:b/>
                <w:spacing w:val="-5"/>
                <w:w w:val="90"/>
                <w:sz w:val="18"/>
              </w:rPr>
              <w:t>2.06</w:t>
            </w:r>
          </w:p>
        </w:tc>
        <w:tc>
          <w:tcPr>
            <w:tcW w:w="420" w:type="dxa"/>
            <w:gridSpan w:val="2"/>
            <w:tcBorders>
              <w:left w:val="single" w:sz="8" w:space="0" w:color="000000"/>
              <w:right w:val="single" w:sz="8" w:space="0" w:color="000000"/>
            </w:tcBorders>
          </w:tcPr>
          <w:p w14:paraId="5D28FCED" w14:textId="77777777" w:rsidR="004079BB" w:rsidRPr="008F14D3" w:rsidRDefault="004079BB" w:rsidP="004079BB">
            <w:pPr>
              <w:pStyle w:val="TableParagraph"/>
              <w:ind w:right="-42"/>
              <w:rPr>
                <w:rFonts w:ascii="Bookman Old Style" w:hAnsi="Bookman Old Style"/>
                <w:sz w:val="18"/>
              </w:rPr>
            </w:pPr>
          </w:p>
        </w:tc>
        <w:tc>
          <w:tcPr>
            <w:tcW w:w="4100" w:type="dxa"/>
            <w:gridSpan w:val="2"/>
            <w:tcBorders>
              <w:left w:val="single" w:sz="8" w:space="0" w:color="000000"/>
              <w:right w:val="single" w:sz="8" w:space="0" w:color="000000"/>
            </w:tcBorders>
          </w:tcPr>
          <w:p w14:paraId="087C000B" w14:textId="77777777" w:rsidR="004079BB" w:rsidRPr="008F14D3" w:rsidRDefault="004079BB" w:rsidP="00A71BC2">
            <w:pPr>
              <w:pStyle w:val="TableParagraph"/>
              <w:ind w:left="107"/>
              <w:rPr>
                <w:rFonts w:ascii="Bookman Old Style" w:hAnsi="Bookman Old Style"/>
                <w:b/>
                <w:sz w:val="18"/>
              </w:rPr>
            </w:pPr>
            <w:r w:rsidRPr="008F14D3">
              <w:rPr>
                <w:rFonts w:ascii="Bookman Old Style" w:hAnsi="Bookman Old Style"/>
                <w:b/>
                <w:w w:val="80"/>
                <w:sz w:val="18"/>
              </w:rPr>
              <w:t>Administrasi</w:t>
            </w:r>
            <w:r w:rsidRPr="008F14D3">
              <w:rPr>
                <w:rFonts w:ascii="Bookman Old Style" w:hAnsi="Bookman Old Style"/>
                <w:b/>
                <w:spacing w:val="-1"/>
                <w:sz w:val="18"/>
              </w:rPr>
              <w:t xml:space="preserve"> </w:t>
            </w:r>
            <w:r w:rsidRPr="008F14D3">
              <w:rPr>
                <w:rFonts w:ascii="Bookman Old Style" w:hAnsi="Bookman Old Style"/>
                <w:b/>
                <w:w w:val="80"/>
                <w:sz w:val="18"/>
              </w:rPr>
              <w:t>Umum</w:t>
            </w:r>
            <w:r w:rsidRPr="008F14D3">
              <w:rPr>
                <w:rFonts w:ascii="Bookman Old Style" w:hAnsi="Bookman Old Style"/>
                <w:b/>
                <w:spacing w:val="-1"/>
                <w:sz w:val="18"/>
              </w:rPr>
              <w:t xml:space="preserve"> </w:t>
            </w:r>
            <w:r w:rsidRPr="008F14D3">
              <w:rPr>
                <w:rFonts w:ascii="Bookman Old Style" w:hAnsi="Bookman Old Style"/>
                <w:b/>
                <w:w w:val="80"/>
                <w:sz w:val="18"/>
              </w:rPr>
              <w:t>Perangkat</w:t>
            </w:r>
            <w:r w:rsidRPr="008F14D3">
              <w:rPr>
                <w:rFonts w:ascii="Bookman Old Style" w:hAnsi="Bookman Old Style"/>
                <w:b/>
                <w:spacing w:val="1"/>
                <w:sz w:val="18"/>
              </w:rPr>
              <w:t xml:space="preserve"> </w:t>
            </w:r>
            <w:r w:rsidRPr="008F14D3">
              <w:rPr>
                <w:rFonts w:ascii="Bookman Old Style" w:hAnsi="Bookman Old Style"/>
                <w:b/>
                <w:spacing w:val="-2"/>
                <w:w w:val="80"/>
                <w:sz w:val="18"/>
              </w:rPr>
              <w:t>Daerah</w:t>
            </w:r>
          </w:p>
        </w:tc>
        <w:tc>
          <w:tcPr>
            <w:tcW w:w="3793" w:type="dxa"/>
            <w:gridSpan w:val="2"/>
            <w:tcBorders>
              <w:left w:val="single" w:sz="8" w:space="0" w:color="000000"/>
              <w:right w:val="single" w:sz="8" w:space="0" w:color="000000"/>
            </w:tcBorders>
          </w:tcPr>
          <w:p w14:paraId="181A67B6" w14:textId="77777777" w:rsidR="004079BB" w:rsidRPr="008F14D3" w:rsidRDefault="004079BB" w:rsidP="00A71BC2">
            <w:pPr>
              <w:pStyle w:val="TableParagraph"/>
              <w:ind w:left="107" w:right="417"/>
              <w:rPr>
                <w:rFonts w:ascii="Bookman Old Style" w:hAnsi="Bookman Old Style"/>
                <w:b/>
                <w:sz w:val="18"/>
              </w:rPr>
            </w:pPr>
            <w:r w:rsidRPr="008F14D3">
              <w:rPr>
                <w:rFonts w:ascii="Bookman Old Style" w:hAnsi="Bookman Old Style"/>
                <w:b/>
                <w:w w:val="80"/>
                <w:sz w:val="18"/>
              </w:rPr>
              <w:t>Persentase kebutuhan administrasi umum OPD yang dipenuhi</w:t>
            </w:r>
          </w:p>
        </w:tc>
        <w:tc>
          <w:tcPr>
            <w:tcW w:w="1170" w:type="dxa"/>
            <w:gridSpan w:val="2"/>
            <w:tcBorders>
              <w:left w:val="single" w:sz="8" w:space="0" w:color="000000"/>
            </w:tcBorders>
          </w:tcPr>
          <w:p w14:paraId="4809700F" w14:textId="03963A30" w:rsidR="004079BB" w:rsidRPr="008F14D3" w:rsidRDefault="004079BB" w:rsidP="00A71BC2">
            <w:pPr>
              <w:pStyle w:val="TableParagraph"/>
              <w:ind w:left="107"/>
              <w:rPr>
                <w:rFonts w:ascii="Bookman Old Style" w:hAnsi="Bookman Old Style"/>
                <w:b/>
                <w:sz w:val="18"/>
              </w:rPr>
            </w:pPr>
            <w:r w:rsidRPr="008F14D3">
              <w:rPr>
                <w:rFonts w:ascii="Bookman Old Style" w:hAnsi="Bookman Old Style"/>
                <w:b/>
                <w:spacing w:val="-4"/>
                <w:w w:val="90"/>
                <w:sz w:val="18"/>
              </w:rPr>
              <w:t>100%</w:t>
            </w:r>
          </w:p>
        </w:tc>
        <w:tc>
          <w:tcPr>
            <w:tcW w:w="1350" w:type="dxa"/>
            <w:gridSpan w:val="2"/>
          </w:tcPr>
          <w:p w14:paraId="2D1CB91B" w14:textId="67A5028B" w:rsidR="004079BB" w:rsidRPr="008F14D3" w:rsidRDefault="004079BB" w:rsidP="00A71BC2">
            <w:pPr>
              <w:pStyle w:val="TableParagraph"/>
              <w:ind w:right="93"/>
              <w:jc w:val="right"/>
              <w:rPr>
                <w:rFonts w:ascii="Bookman Old Style" w:hAnsi="Bookman Old Style"/>
                <w:b/>
                <w:sz w:val="18"/>
              </w:rPr>
            </w:pPr>
            <w:r w:rsidRPr="008F14D3">
              <w:rPr>
                <w:rFonts w:ascii="Bookman Old Style" w:hAnsi="Bookman Old Style"/>
                <w:b/>
                <w:sz w:val="18"/>
              </w:rPr>
              <w:t>173.017.033</w:t>
            </w:r>
          </w:p>
        </w:tc>
        <w:tc>
          <w:tcPr>
            <w:tcW w:w="1106" w:type="dxa"/>
            <w:gridSpan w:val="2"/>
            <w:tcBorders>
              <w:right w:val="single" w:sz="8" w:space="0" w:color="000000"/>
            </w:tcBorders>
          </w:tcPr>
          <w:p w14:paraId="41F6097D" w14:textId="77777777" w:rsidR="004079BB" w:rsidRPr="008F14D3" w:rsidRDefault="004079BB" w:rsidP="00746358">
            <w:pPr>
              <w:pStyle w:val="TableParagraph"/>
              <w:ind w:left="-147"/>
              <w:jc w:val="right"/>
              <w:rPr>
                <w:rFonts w:ascii="Bookman Old Style" w:hAnsi="Bookman Old Style"/>
                <w:b/>
                <w:sz w:val="18"/>
              </w:rPr>
            </w:pPr>
            <w:r w:rsidRPr="008F14D3">
              <w:rPr>
                <w:rFonts w:ascii="Bookman Old Style" w:hAnsi="Bookman Old Style"/>
                <w:b/>
                <w:spacing w:val="-4"/>
                <w:w w:val="90"/>
                <w:sz w:val="18"/>
              </w:rPr>
              <w:t>100%</w:t>
            </w:r>
          </w:p>
        </w:tc>
        <w:tc>
          <w:tcPr>
            <w:tcW w:w="1410" w:type="dxa"/>
            <w:gridSpan w:val="2"/>
            <w:tcBorders>
              <w:left w:val="single" w:sz="8" w:space="0" w:color="000000"/>
              <w:right w:val="single" w:sz="8" w:space="0" w:color="000000"/>
            </w:tcBorders>
          </w:tcPr>
          <w:p w14:paraId="16D6E198" w14:textId="77777777" w:rsidR="004079BB" w:rsidRPr="008F14D3" w:rsidRDefault="004079BB" w:rsidP="00746358">
            <w:pPr>
              <w:pStyle w:val="TableParagraph"/>
              <w:ind w:right="90"/>
              <w:jc w:val="right"/>
              <w:rPr>
                <w:rFonts w:ascii="Bookman Old Style" w:hAnsi="Bookman Old Style"/>
                <w:b/>
                <w:sz w:val="18"/>
              </w:rPr>
            </w:pPr>
            <w:r w:rsidRPr="008F14D3">
              <w:rPr>
                <w:rFonts w:ascii="Bookman Old Style" w:hAnsi="Bookman Old Style"/>
                <w:b/>
                <w:sz w:val="18"/>
              </w:rPr>
              <w:t>173.017.033</w:t>
            </w:r>
          </w:p>
        </w:tc>
        <w:tc>
          <w:tcPr>
            <w:tcW w:w="939" w:type="dxa"/>
            <w:gridSpan w:val="2"/>
            <w:tcBorders>
              <w:left w:val="single" w:sz="8" w:space="0" w:color="000000"/>
              <w:right w:val="single" w:sz="8" w:space="0" w:color="000000"/>
            </w:tcBorders>
          </w:tcPr>
          <w:p w14:paraId="4C994E3F" w14:textId="77777777" w:rsidR="004079BB" w:rsidRPr="008F14D3" w:rsidRDefault="004079BB" w:rsidP="00A71BC2">
            <w:pPr>
              <w:pStyle w:val="TableParagraph"/>
              <w:ind w:left="19" w:right="1"/>
              <w:jc w:val="center"/>
              <w:rPr>
                <w:rFonts w:ascii="Bookman Old Style" w:hAnsi="Bookman Old Style"/>
                <w:b/>
                <w:sz w:val="18"/>
              </w:rPr>
            </w:pPr>
            <w:r w:rsidRPr="008F14D3">
              <w:rPr>
                <w:rFonts w:ascii="Bookman Old Style" w:hAnsi="Bookman Old Style"/>
                <w:b/>
                <w:spacing w:val="-10"/>
                <w:w w:val="90"/>
                <w:sz w:val="18"/>
              </w:rPr>
              <w:t>=</w:t>
            </w:r>
          </w:p>
        </w:tc>
        <w:tc>
          <w:tcPr>
            <w:tcW w:w="1277" w:type="dxa"/>
            <w:gridSpan w:val="3"/>
            <w:tcBorders>
              <w:top w:val="single" w:sz="8" w:space="0" w:color="000000"/>
              <w:left w:val="single" w:sz="8" w:space="0" w:color="000000"/>
              <w:bottom w:val="single" w:sz="8" w:space="0" w:color="000000"/>
              <w:right w:val="single" w:sz="8" w:space="0" w:color="000000"/>
            </w:tcBorders>
          </w:tcPr>
          <w:p w14:paraId="305BB269" w14:textId="6E70F386" w:rsidR="004079BB" w:rsidRPr="008F14D3" w:rsidRDefault="004079BB" w:rsidP="00A71BC2">
            <w:pPr>
              <w:pStyle w:val="TableParagraph"/>
              <w:ind w:right="87"/>
              <w:jc w:val="right"/>
              <w:rPr>
                <w:rFonts w:ascii="Bookman Old Style" w:hAnsi="Bookman Old Style"/>
                <w:b/>
                <w:sz w:val="18"/>
              </w:rPr>
            </w:pPr>
            <w:r w:rsidRPr="008F14D3">
              <w:rPr>
                <w:rFonts w:ascii="Bookman Old Style" w:hAnsi="Bookman Old Style"/>
                <w:b/>
                <w:sz w:val="18"/>
              </w:rPr>
              <w:t>0</w:t>
            </w:r>
          </w:p>
        </w:tc>
      </w:tr>
      <w:tr w:rsidR="004079BB" w:rsidRPr="008F14D3" w14:paraId="4D72779A" w14:textId="45FA41F1" w:rsidTr="00A16F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4"/>
        </w:trPr>
        <w:tc>
          <w:tcPr>
            <w:tcW w:w="564" w:type="dxa"/>
            <w:gridSpan w:val="2"/>
            <w:tcBorders>
              <w:right w:val="single" w:sz="8" w:space="0" w:color="000000"/>
            </w:tcBorders>
          </w:tcPr>
          <w:p w14:paraId="291EAF1C" w14:textId="77777777" w:rsidR="004079BB" w:rsidRPr="008F14D3" w:rsidRDefault="004079BB" w:rsidP="00A71BC2">
            <w:pPr>
              <w:pStyle w:val="TableParagraph"/>
              <w:ind w:right="35"/>
              <w:jc w:val="center"/>
              <w:rPr>
                <w:rFonts w:ascii="Bookman Old Style" w:hAnsi="Bookman Old Style"/>
                <w:sz w:val="18"/>
              </w:rPr>
            </w:pPr>
            <w:r w:rsidRPr="008F14D3">
              <w:rPr>
                <w:rFonts w:ascii="Bookman Old Style" w:hAnsi="Bookman Old Style"/>
                <w:b/>
                <w:spacing w:val="-4"/>
                <w:w w:val="90"/>
                <w:sz w:val="18"/>
              </w:rPr>
              <w:t>2.13</w:t>
            </w:r>
          </w:p>
        </w:tc>
        <w:tc>
          <w:tcPr>
            <w:tcW w:w="439" w:type="dxa"/>
            <w:gridSpan w:val="2"/>
            <w:tcBorders>
              <w:left w:val="single" w:sz="8" w:space="0" w:color="000000"/>
              <w:right w:val="single" w:sz="8" w:space="0" w:color="000000"/>
            </w:tcBorders>
          </w:tcPr>
          <w:p w14:paraId="19309F17" w14:textId="77777777" w:rsidR="004079BB" w:rsidRPr="008F14D3" w:rsidRDefault="004079BB" w:rsidP="00A71BC2">
            <w:pPr>
              <w:pStyle w:val="TableParagraph"/>
              <w:ind w:left="15" w:right="55"/>
              <w:jc w:val="center"/>
              <w:rPr>
                <w:rFonts w:ascii="Bookman Old Style" w:hAnsi="Bookman Old Style"/>
                <w:sz w:val="18"/>
              </w:rPr>
            </w:pPr>
            <w:r w:rsidRPr="008F14D3">
              <w:rPr>
                <w:rFonts w:ascii="Bookman Old Style" w:hAnsi="Bookman Old Style"/>
                <w:b/>
                <w:spacing w:val="-4"/>
                <w:w w:val="90"/>
                <w:sz w:val="18"/>
              </w:rPr>
              <w:t>01</w:t>
            </w:r>
          </w:p>
        </w:tc>
        <w:tc>
          <w:tcPr>
            <w:tcW w:w="543" w:type="dxa"/>
            <w:tcBorders>
              <w:left w:val="single" w:sz="8" w:space="0" w:color="000000"/>
              <w:right w:val="single" w:sz="8" w:space="0" w:color="000000"/>
            </w:tcBorders>
          </w:tcPr>
          <w:p w14:paraId="7953E7A1" w14:textId="77777777" w:rsidR="004079BB" w:rsidRPr="008F14D3" w:rsidRDefault="004079BB" w:rsidP="00A71BC2">
            <w:pPr>
              <w:pStyle w:val="TableParagraph"/>
              <w:ind w:left="14" w:right="35"/>
              <w:jc w:val="center"/>
              <w:rPr>
                <w:rFonts w:ascii="Bookman Old Style" w:hAnsi="Bookman Old Style"/>
                <w:sz w:val="18"/>
              </w:rPr>
            </w:pPr>
            <w:r w:rsidRPr="008F14D3">
              <w:rPr>
                <w:rFonts w:ascii="Bookman Old Style" w:hAnsi="Bookman Old Style"/>
                <w:b/>
                <w:spacing w:val="-5"/>
                <w:w w:val="90"/>
                <w:sz w:val="18"/>
              </w:rPr>
              <w:t>2.06</w:t>
            </w:r>
          </w:p>
        </w:tc>
        <w:tc>
          <w:tcPr>
            <w:tcW w:w="420" w:type="dxa"/>
            <w:gridSpan w:val="2"/>
            <w:tcBorders>
              <w:left w:val="single" w:sz="8" w:space="0" w:color="000000"/>
              <w:right w:val="single" w:sz="8" w:space="0" w:color="000000"/>
            </w:tcBorders>
          </w:tcPr>
          <w:p w14:paraId="22EA071F" w14:textId="77777777" w:rsidR="004079BB" w:rsidRPr="008F14D3" w:rsidRDefault="004079BB" w:rsidP="004079BB">
            <w:pPr>
              <w:pStyle w:val="TableParagraph"/>
              <w:ind w:right="-42"/>
              <w:jc w:val="center"/>
              <w:rPr>
                <w:rFonts w:ascii="Bookman Old Style" w:hAnsi="Bookman Old Style"/>
                <w:sz w:val="18"/>
              </w:rPr>
            </w:pPr>
            <w:r w:rsidRPr="008F14D3">
              <w:rPr>
                <w:rFonts w:ascii="Bookman Old Style" w:hAnsi="Bookman Old Style"/>
                <w:b/>
                <w:spacing w:val="-5"/>
                <w:w w:val="90"/>
                <w:sz w:val="18"/>
              </w:rPr>
              <w:t>0001</w:t>
            </w:r>
          </w:p>
        </w:tc>
        <w:tc>
          <w:tcPr>
            <w:tcW w:w="4100" w:type="dxa"/>
            <w:gridSpan w:val="2"/>
            <w:tcBorders>
              <w:left w:val="single" w:sz="8" w:space="0" w:color="000000"/>
              <w:right w:val="single" w:sz="8" w:space="0" w:color="000000"/>
            </w:tcBorders>
          </w:tcPr>
          <w:p w14:paraId="071FFF04" w14:textId="77777777" w:rsidR="004079BB" w:rsidRPr="008F14D3" w:rsidRDefault="004079BB" w:rsidP="00A71BC2">
            <w:pPr>
              <w:pStyle w:val="TableParagraph"/>
              <w:spacing w:line="206" w:lineRule="exact"/>
              <w:ind w:left="107" w:right="366"/>
              <w:rPr>
                <w:rFonts w:ascii="Bookman Old Style" w:hAnsi="Bookman Old Style"/>
                <w:sz w:val="18"/>
                <w:szCs w:val="18"/>
              </w:rPr>
            </w:pPr>
            <w:r w:rsidRPr="008F14D3">
              <w:rPr>
                <w:rFonts w:ascii="Bookman Old Style" w:hAnsi="Bookman Old Style"/>
                <w:sz w:val="18"/>
                <w:szCs w:val="18"/>
              </w:rPr>
              <w:t>Penyediaan Komponen Instalasi Listrik/Penerangan Bangunan Kantor</w:t>
            </w:r>
          </w:p>
        </w:tc>
        <w:tc>
          <w:tcPr>
            <w:tcW w:w="3793" w:type="dxa"/>
            <w:gridSpan w:val="2"/>
            <w:tcBorders>
              <w:left w:val="single" w:sz="8" w:space="0" w:color="000000"/>
              <w:right w:val="single" w:sz="8" w:space="0" w:color="000000"/>
            </w:tcBorders>
          </w:tcPr>
          <w:p w14:paraId="7186EC41" w14:textId="77777777" w:rsidR="004079BB" w:rsidRPr="008F14D3" w:rsidRDefault="004079BB" w:rsidP="00A71BC2">
            <w:pPr>
              <w:pStyle w:val="TableParagraph"/>
              <w:spacing w:line="206" w:lineRule="exact"/>
              <w:ind w:left="107"/>
              <w:rPr>
                <w:rFonts w:ascii="Bookman Old Style" w:hAnsi="Bookman Old Style"/>
                <w:sz w:val="18"/>
                <w:szCs w:val="18"/>
              </w:rPr>
            </w:pPr>
            <w:r w:rsidRPr="008F14D3">
              <w:rPr>
                <w:rFonts w:ascii="Bookman Old Style" w:hAnsi="Bookman Old Style"/>
                <w:sz w:val="18"/>
                <w:szCs w:val="18"/>
              </w:rPr>
              <w:t>Jumlah Paket Komponen Instalasi Listrik/Penerangan Bangunan Kantor yang Disediakan</w:t>
            </w:r>
          </w:p>
        </w:tc>
        <w:tc>
          <w:tcPr>
            <w:tcW w:w="1170" w:type="dxa"/>
            <w:gridSpan w:val="2"/>
            <w:tcBorders>
              <w:left w:val="single" w:sz="8" w:space="0" w:color="000000"/>
            </w:tcBorders>
          </w:tcPr>
          <w:p w14:paraId="60227578" w14:textId="2CB5DD6B" w:rsidR="004079BB" w:rsidRPr="008F14D3" w:rsidRDefault="004079BB" w:rsidP="00A71BC2">
            <w:pPr>
              <w:pStyle w:val="TableParagraph"/>
              <w:ind w:left="107"/>
              <w:rPr>
                <w:rFonts w:ascii="Bookman Old Style" w:hAnsi="Bookman Old Style"/>
                <w:sz w:val="18"/>
              </w:rPr>
            </w:pPr>
            <w:r w:rsidRPr="008F14D3">
              <w:rPr>
                <w:rFonts w:ascii="Bookman Old Style" w:hAnsi="Bookman Old Style"/>
                <w:sz w:val="18"/>
              </w:rPr>
              <w:t>12 paket</w:t>
            </w:r>
          </w:p>
        </w:tc>
        <w:tc>
          <w:tcPr>
            <w:tcW w:w="1350" w:type="dxa"/>
            <w:gridSpan w:val="2"/>
          </w:tcPr>
          <w:p w14:paraId="2501602D" w14:textId="7BCD48D6" w:rsidR="004079BB" w:rsidRPr="008F14D3" w:rsidRDefault="004079BB" w:rsidP="00A71BC2">
            <w:pPr>
              <w:pStyle w:val="TableParagraph"/>
              <w:ind w:right="92"/>
              <w:jc w:val="right"/>
              <w:rPr>
                <w:rFonts w:ascii="Bookman Old Style" w:hAnsi="Bookman Old Style"/>
                <w:sz w:val="18"/>
                <w:szCs w:val="18"/>
              </w:rPr>
            </w:pPr>
            <w:r w:rsidRPr="008F14D3">
              <w:rPr>
                <w:rFonts w:ascii="Bookman Old Style" w:hAnsi="Bookman Old Style"/>
                <w:sz w:val="18"/>
                <w:szCs w:val="18"/>
              </w:rPr>
              <w:t xml:space="preserve"> 4.000.000 </w:t>
            </w:r>
          </w:p>
        </w:tc>
        <w:tc>
          <w:tcPr>
            <w:tcW w:w="1106" w:type="dxa"/>
            <w:gridSpan w:val="2"/>
            <w:tcBorders>
              <w:right w:val="single" w:sz="8" w:space="0" w:color="000000"/>
            </w:tcBorders>
          </w:tcPr>
          <w:p w14:paraId="40D3612F" w14:textId="77777777" w:rsidR="004079BB" w:rsidRPr="008F14D3" w:rsidRDefault="004079BB" w:rsidP="00746358">
            <w:pPr>
              <w:pStyle w:val="TableParagraph"/>
              <w:ind w:left="-147"/>
              <w:jc w:val="right"/>
              <w:rPr>
                <w:rFonts w:ascii="Bookman Old Style" w:hAnsi="Bookman Old Style"/>
                <w:sz w:val="18"/>
              </w:rPr>
            </w:pPr>
            <w:r w:rsidRPr="008F14D3">
              <w:rPr>
                <w:rFonts w:ascii="Bookman Old Style" w:hAnsi="Bookman Old Style"/>
                <w:sz w:val="18"/>
              </w:rPr>
              <w:t>12 paket</w:t>
            </w:r>
          </w:p>
        </w:tc>
        <w:tc>
          <w:tcPr>
            <w:tcW w:w="1410" w:type="dxa"/>
            <w:gridSpan w:val="2"/>
            <w:tcBorders>
              <w:left w:val="single" w:sz="8" w:space="0" w:color="000000"/>
              <w:right w:val="single" w:sz="8" w:space="0" w:color="000000"/>
            </w:tcBorders>
          </w:tcPr>
          <w:p w14:paraId="084422D1" w14:textId="77777777" w:rsidR="004079BB" w:rsidRPr="008F14D3" w:rsidRDefault="004079BB" w:rsidP="00746358">
            <w:pPr>
              <w:pStyle w:val="TableParagraph"/>
              <w:ind w:right="90"/>
              <w:jc w:val="right"/>
              <w:rPr>
                <w:rFonts w:ascii="Bookman Old Style" w:hAnsi="Bookman Old Style"/>
                <w:sz w:val="18"/>
              </w:rPr>
            </w:pPr>
            <w:r w:rsidRPr="008F14D3">
              <w:rPr>
                <w:rFonts w:ascii="Bookman Old Style" w:hAnsi="Bookman Old Style"/>
                <w:sz w:val="18"/>
                <w:szCs w:val="18"/>
              </w:rPr>
              <w:t xml:space="preserve"> 4.000.000 </w:t>
            </w:r>
          </w:p>
        </w:tc>
        <w:tc>
          <w:tcPr>
            <w:tcW w:w="939" w:type="dxa"/>
            <w:gridSpan w:val="2"/>
            <w:tcBorders>
              <w:left w:val="single" w:sz="8" w:space="0" w:color="000000"/>
              <w:right w:val="single" w:sz="8" w:space="0" w:color="000000"/>
            </w:tcBorders>
          </w:tcPr>
          <w:p w14:paraId="38F85E21" w14:textId="77777777" w:rsidR="004079BB" w:rsidRPr="008F14D3" w:rsidRDefault="004079BB" w:rsidP="00A71BC2">
            <w:pPr>
              <w:pStyle w:val="TableParagraph"/>
              <w:ind w:left="19" w:right="1"/>
              <w:jc w:val="center"/>
              <w:rPr>
                <w:rFonts w:ascii="Bookman Old Style" w:hAnsi="Bookman Old Style"/>
                <w:sz w:val="18"/>
              </w:rPr>
            </w:pPr>
            <w:r w:rsidRPr="008F14D3">
              <w:rPr>
                <w:rFonts w:ascii="Bookman Old Style" w:hAnsi="Bookman Old Style"/>
                <w:spacing w:val="-10"/>
                <w:w w:val="90"/>
                <w:sz w:val="18"/>
              </w:rPr>
              <w:t>=</w:t>
            </w:r>
          </w:p>
        </w:tc>
        <w:tc>
          <w:tcPr>
            <w:tcW w:w="1277" w:type="dxa"/>
            <w:gridSpan w:val="3"/>
            <w:tcBorders>
              <w:top w:val="single" w:sz="8" w:space="0" w:color="000000"/>
              <w:left w:val="single" w:sz="8" w:space="0" w:color="000000"/>
              <w:bottom w:val="single" w:sz="8" w:space="0" w:color="000000"/>
              <w:right w:val="single" w:sz="8" w:space="0" w:color="000000"/>
            </w:tcBorders>
          </w:tcPr>
          <w:p w14:paraId="2B3FE64A" w14:textId="7E3B568F" w:rsidR="004079BB" w:rsidRPr="008F14D3" w:rsidRDefault="004079BB" w:rsidP="00A71BC2">
            <w:pPr>
              <w:pStyle w:val="TableParagraph"/>
              <w:ind w:right="86"/>
              <w:jc w:val="right"/>
              <w:rPr>
                <w:rFonts w:ascii="Bookman Old Style" w:hAnsi="Bookman Old Style"/>
                <w:sz w:val="18"/>
              </w:rPr>
            </w:pPr>
            <w:r w:rsidRPr="008F14D3">
              <w:rPr>
                <w:rFonts w:ascii="Bookman Old Style" w:hAnsi="Bookman Old Style"/>
                <w:sz w:val="18"/>
              </w:rPr>
              <w:t>0</w:t>
            </w:r>
          </w:p>
        </w:tc>
      </w:tr>
      <w:tr w:rsidR="004079BB" w:rsidRPr="008F14D3" w14:paraId="050A09CC" w14:textId="71578587" w:rsidTr="00A16F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15"/>
        </w:trPr>
        <w:tc>
          <w:tcPr>
            <w:tcW w:w="564" w:type="dxa"/>
            <w:gridSpan w:val="2"/>
            <w:tcBorders>
              <w:right w:val="single" w:sz="8" w:space="0" w:color="000000"/>
            </w:tcBorders>
          </w:tcPr>
          <w:p w14:paraId="3B633D2A" w14:textId="77777777" w:rsidR="004079BB" w:rsidRPr="008F14D3" w:rsidRDefault="004079BB" w:rsidP="00A71BC2">
            <w:pPr>
              <w:pStyle w:val="TableParagraph"/>
              <w:ind w:right="35"/>
              <w:jc w:val="center"/>
              <w:rPr>
                <w:rFonts w:ascii="Bookman Old Style" w:hAnsi="Bookman Old Style"/>
                <w:sz w:val="18"/>
              </w:rPr>
            </w:pPr>
            <w:r w:rsidRPr="008F14D3">
              <w:rPr>
                <w:rFonts w:ascii="Bookman Old Style" w:hAnsi="Bookman Old Style"/>
                <w:b/>
                <w:spacing w:val="-4"/>
                <w:w w:val="90"/>
                <w:sz w:val="18"/>
              </w:rPr>
              <w:t>2.13</w:t>
            </w:r>
          </w:p>
        </w:tc>
        <w:tc>
          <w:tcPr>
            <w:tcW w:w="439" w:type="dxa"/>
            <w:gridSpan w:val="2"/>
            <w:tcBorders>
              <w:left w:val="single" w:sz="8" w:space="0" w:color="000000"/>
              <w:right w:val="single" w:sz="8" w:space="0" w:color="000000"/>
            </w:tcBorders>
          </w:tcPr>
          <w:p w14:paraId="692E5583" w14:textId="77777777" w:rsidR="004079BB" w:rsidRPr="008F14D3" w:rsidRDefault="004079BB" w:rsidP="00A71BC2">
            <w:pPr>
              <w:pStyle w:val="TableParagraph"/>
              <w:ind w:left="15" w:right="55"/>
              <w:jc w:val="center"/>
              <w:rPr>
                <w:rFonts w:ascii="Bookman Old Style" w:hAnsi="Bookman Old Style"/>
                <w:sz w:val="18"/>
              </w:rPr>
            </w:pPr>
            <w:r w:rsidRPr="008F14D3">
              <w:rPr>
                <w:rFonts w:ascii="Bookman Old Style" w:hAnsi="Bookman Old Style"/>
                <w:b/>
                <w:spacing w:val="-4"/>
                <w:w w:val="90"/>
                <w:sz w:val="18"/>
              </w:rPr>
              <w:t>01</w:t>
            </w:r>
          </w:p>
        </w:tc>
        <w:tc>
          <w:tcPr>
            <w:tcW w:w="543" w:type="dxa"/>
            <w:tcBorders>
              <w:left w:val="single" w:sz="8" w:space="0" w:color="000000"/>
              <w:right w:val="single" w:sz="8" w:space="0" w:color="000000"/>
            </w:tcBorders>
          </w:tcPr>
          <w:p w14:paraId="319379F4" w14:textId="77777777" w:rsidR="004079BB" w:rsidRPr="008F14D3" w:rsidRDefault="004079BB" w:rsidP="00A71BC2">
            <w:pPr>
              <w:pStyle w:val="TableParagraph"/>
              <w:ind w:left="14" w:right="35"/>
              <w:jc w:val="center"/>
              <w:rPr>
                <w:rFonts w:ascii="Bookman Old Style" w:hAnsi="Bookman Old Style"/>
                <w:sz w:val="18"/>
              </w:rPr>
            </w:pPr>
            <w:r w:rsidRPr="008F14D3">
              <w:rPr>
                <w:rFonts w:ascii="Bookman Old Style" w:hAnsi="Bookman Old Style"/>
                <w:b/>
                <w:spacing w:val="-5"/>
                <w:w w:val="90"/>
                <w:sz w:val="18"/>
              </w:rPr>
              <w:t>2.06</w:t>
            </w:r>
          </w:p>
        </w:tc>
        <w:tc>
          <w:tcPr>
            <w:tcW w:w="420" w:type="dxa"/>
            <w:gridSpan w:val="2"/>
            <w:tcBorders>
              <w:left w:val="single" w:sz="8" w:space="0" w:color="000000"/>
              <w:right w:val="single" w:sz="8" w:space="0" w:color="000000"/>
            </w:tcBorders>
          </w:tcPr>
          <w:p w14:paraId="01BA46AF" w14:textId="77777777" w:rsidR="004079BB" w:rsidRPr="008F14D3" w:rsidRDefault="004079BB" w:rsidP="004079BB">
            <w:pPr>
              <w:pStyle w:val="TableParagraph"/>
              <w:ind w:right="-42"/>
              <w:jc w:val="center"/>
              <w:rPr>
                <w:rFonts w:ascii="Bookman Old Style" w:hAnsi="Bookman Old Style"/>
                <w:sz w:val="18"/>
              </w:rPr>
            </w:pPr>
            <w:r w:rsidRPr="008F14D3">
              <w:rPr>
                <w:rFonts w:ascii="Bookman Old Style" w:hAnsi="Bookman Old Style"/>
                <w:b/>
                <w:spacing w:val="-5"/>
                <w:w w:val="90"/>
                <w:sz w:val="18"/>
              </w:rPr>
              <w:t>0001</w:t>
            </w:r>
          </w:p>
        </w:tc>
        <w:tc>
          <w:tcPr>
            <w:tcW w:w="4100" w:type="dxa"/>
            <w:gridSpan w:val="2"/>
            <w:tcBorders>
              <w:left w:val="single" w:sz="8" w:space="0" w:color="000000"/>
              <w:right w:val="single" w:sz="8" w:space="0" w:color="000000"/>
            </w:tcBorders>
          </w:tcPr>
          <w:p w14:paraId="62364E29" w14:textId="77777777" w:rsidR="004079BB" w:rsidRPr="008F14D3" w:rsidRDefault="004079BB" w:rsidP="00A71BC2">
            <w:pPr>
              <w:pStyle w:val="TableParagraph"/>
              <w:ind w:left="107"/>
              <w:rPr>
                <w:rFonts w:ascii="Bookman Old Style" w:hAnsi="Bookman Old Style"/>
                <w:sz w:val="18"/>
                <w:szCs w:val="18"/>
              </w:rPr>
            </w:pPr>
            <w:r w:rsidRPr="008F14D3">
              <w:rPr>
                <w:rFonts w:ascii="Bookman Old Style" w:hAnsi="Bookman Old Style"/>
                <w:sz w:val="18"/>
                <w:szCs w:val="18"/>
              </w:rPr>
              <w:t>Penyediaan Peralatan dan Perlengkapan Kantor</w:t>
            </w:r>
          </w:p>
        </w:tc>
        <w:tc>
          <w:tcPr>
            <w:tcW w:w="3793" w:type="dxa"/>
            <w:gridSpan w:val="2"/>
            <w:tcBorders>
              <w:left w:val="single" w:sz="8" w:space="0" w:color="000000"/>
              <w:right w:val="single" w:sz="8" w:space="0" w:color="000000"/>
            </w:tcBorders>
          </w:tcPr>
          <w:p w14:paraId="586169A4" w14:textId="77777777" w:rsidR="004079BB" w:rsidRPr="008F14D3" w:rsidRDefault="004079BB" w:rsidP="00A71BC2">
            <w:pPr>
              <w:pStyle w:val="TableParagraph"/>
              <w:ind w:left="107" w:right="218"/>
              <w:rPr>
                <w:rFonts w:ascii="Bookman Old Style" w:hAnsi="Bookman Old Style"/>
                <w:sz w:val="18"/>
                <w:szCs w:val="18"/>
              </w:rPr>
            </w:pPr>
            <w:r w:rsidRPr="008F14D3">
              <w:rPr>
                <w:rFonts w:ascii="Bookman Old Style" w:hAnsi="Bookman Old Style"/>
                <w:sz w:val="18"/>
                <w:szCs w:val="18"/>
              </w:rPr>
              <w:t>Jumlah Paket Peralatan dan Perlengkapan Kantor yang Disediakan</w:t>
            </w:r>
          </w:p>
        </w:tc>
        <w:tc>
          <w:tcPr>
            <w:tcW w:w="1170" w:type="dxa"/>
            <w:gridSpan w:val="2"/>
            <w:tcBorders>
              <w:left w:val="single" w:sz="8" w:space="0" w:color="000000"/>
            </w:tcBorders>
          </w:tcPr>
          <w:p w14:paraId="2C1E94E4" w14:textId="22E507D6" w:rsidR="004079BB" w:rsidRPr="008F14D3" w:rsidRDefault="004079BB" w:rsidP="00A71BC2">
            <w:pPr>
              <w:pStyle w:val="TableParagraph"/>
              <w:ind w:left="107"/>
              <w:rPr>
                <w:rFonts w:ascii="Bookman Old Style" w:hAnsi="Bookman Old Style"/>
                <w:sz w:val="18"/>
              </w:rPr>
            </w:pPr>
            <w:r w:rsidRPr="008F14D3">
              <w:rPr>
                <w:rFonts w:ascii="Bookman Old Style" w:hAnsi="Bookman Old Style"/>
                <w:sz w:val="18"/>
              </w:rPr>
              <w:t>3 paket</w:t>
            </w:r>
          </w:p>
        </w:tc>
        <w:tc>
          <w:tcPr>
            <w:tcW w:w="1350" w:type="dxa"/>
            <w:gridSpan w:val="2"/>
          </w:tcPr>
          <w:p w14:paraId="2C42C047" w14:textId="5793C37C" w:rsidR="004079BB" w:rsidRPr="008F14D3" w:rsidRDefault="004079BB" w:rsidP="00A71BC2">
            <w:pPr>
              <w:pStyle w:val="TableParagraph"/>
              <w:ind w:right="92"/>
              <w:jc w:val="right"/>
              <w:rPr>
                <w:rFonts w:ascii="Bookman Old Style" w:hAnsi="Bookman Old Style"/>
                <w:sz w:val="18"/>
                <w:szCs w:val="18"/>
              </w:rPr>
            </w:pPr>
            <w:r w:rsidRPr="008F14D3">
              <w:rPr>
                <w:rFonts w:ascii="Bookman Old Style" w:hAnsi="Bookman Old Style"/>
                <w:sz w:val="18"/>
                <w:szCs w:val="18"/>
              </w:rPr>
              <w:t xml:space="preserve"> 49.697.033 </w:t>
            </w:r>
          </w:p>
        </w:tc>
        <w:tc>
          <w:tcPr>
            <w:tcW w:w="1106" w:type="dxa"/>
            <w:gridSpan w:val="2"/>
            <w:tcBorders>
              <w:right w:val="single" w:sz="8" w:space="0" w:color="000000"/>
            </w:tcBorders>
          </w:tcPr>
          <w:p w14:paraId="17D72848" w14:textId="77777777" w:rsidR="004079BB" w:rsidRPr="008F14D3" w:rsidRDefault="004079BB" w:rsidP="00746358">
            <w:pPr>
              <w:pStyle w:val="TableParagraph"/>
              <w:ind w:left="-147"/>
              <w:jc w:val="right"/>
              <w:rPr>
                <w:rFonts w:ascii="Bookman Old Style" w:hAnsi="Bookman Old Style"/>
                <w:sz w:val="18"/>
              </w:rPr>
            </w:pPr>
            <w:r w:rsidRPr="008F14D3">
              <w:rPr>
                <w:rFonts w:ascii="Bookman Old Style" w:hAnsi="Bookman Old Style"/>
                <w:sz w:val="18"/>
              </w:rPr>
              <w:t>3 paket</w:t>
            </w:r>
          </w:p>
        </w:tc>
        <w:tc>
          <w:tcPr>
            <w:tcW w:w="1410" w:type="dxa"/>
            <w:gridSpan w:val="2"/>
            <w:tcBorders>
              <w:left w:val="single" w:sz="8" w:space="0" w:color="000000"/>
              <w:right w:val="single" w:sz="8" w:space="0" w:color="000000"/>
            </w:tcBorders>
          </w:tcPr>
          <w:p w14:paraId="34310662" w14:textId="77777777" w:rsidR="004079BB" w:rsidRPr="008F14D3" w:rsidRDefault="004079BB" w:rsidP="00746358">
            <w:pPr>
              <w:pStyle w:val="TableParagraph"/>
              <w:ind w:right="89"/>
              <w:jc w:val="right"/>
              <w:rPr>
                <w:rFonts w:ascii="Bookman Old Style" w:hAnsi="Bookman Old Style"/>
                <w:sz w:val="18"/>
              </w:rPr>
            </w:pPr>
            <w:r w:rsidRPr="008F14D3">
              <w:rPr>
                <w:rFonts w:ascii="Bookman Old Style" w:hAnsi="Bookman Old Style"/>
                <w:sz w:val="18"/>
                <w:szCs w:val="18"/>
              </w:rPr>
              <w:t xml:space="preserve"> 49.697.033 </w:t>
            </w:r>
          </w:p>
        </w:tc>
        <w:tc>
          <w:tcPr>
            <w:tcW w:w="939" w:type="dxa"/>
            <w:gridSpan w:val="2"/>
            <w:tcBorders>
              <w:left w:val="single" w:sz="8" w:space="0" w:color="000000"/>
              <w:right w:val="single" w:sz="8" w:space="0" w:color="000000"/>
            </w:tcBorders>
          </w:tcPr>
          <w:p w14:paraId="57CEA83B" w14:textId="77777777" w:rsidR="004079BB" w:rsidRPr="008F14D3" w:rsidRDefault="004079BB" w:rsidP="00A71BC2">
            <w:pPr>
              <w:pStyle w:val="TableParagraph"/>
              <w:ind w:left="19" w:right="1"/>
              <w:jc w:val="center"/>
              <w:rPr>
                <w:rFonts w:ascii="Bookman Old Style" w:hAnsi="Bookman Old Style"/>
                <w:sz w:val="18"/>
              </w:rPr>
            </w:pPr>
            <w:r w:rsidRPr="008F14D3">
              <w:rPr>
                <w:rFonts w:ascii="Bookman Old Style" w:hAnsi="Bookman Old Style"/>
                <w:spacing w:val="-10"/>
                <w:w w:val="90"/>
                <w:sz w:val="18"/>
              </w:rPr>
              <w:t>=</w:t>
            </w:r>
          </w:p>
        </w:tc>
        <w:tc>
          <w:tcPr>
            <w:tcW w:w="1277" w:type="dxa"/>
            <w:gridSpan w:val="3"/>
            <w:tcBorders>
              <w:top w:val="single" w:sz="8" w:space="0" w:color="000000"/>
              <w:left w:val="single" w:sz="8" w:space="0" w:color="000000"/>
              <w:bottom w:val="single" w:sz="8" w:space="0" w:color="000000"/>
              <w:right w:val="single" w:sz="8" w:space="0" w:color="000000"/>
            </w:tcBorders>
          </w:tcPr>
          <w:p w14:paraId="2E18B5FA" w14:textId="4574A7F5" w:rsidR="004079BB" w:rsidRPr="008F14D3" w:rsidRDefault="004079BB" w:rsidP="00A71BC2">
            <w:pPr>
              <w:pStyle w:val="TableParagraph"/>
              <w:ind w:right="86"/>
              <w:jc w:val="right"/>
              <w:rPr>
                <w:rFonts w:ascii="Bookman Old Style" w:hAnsi="Bookman Old Style"/>
                <w:sz w:val="18"/>
              </w:rPr>
            </w:pPr>
            <w:r w:rsidRPr="008F14D3">
              <w:rPr>
                <w:rFonts w:ascii="Bookman Old Style" w:hAnsi="Bookman Old Style"/>
                <w:sz w:val="18"/>
              </w:rPr>
              <w:t>0</w:t>
            </w:r>
          </w:p>
        </w:tc>
      </w:tr>
      <w:tr w:rsidR="004079BB" w:rsidRPr="008F14D3" w14:paraId="768F7128" w14:textId="3646F316" w:rsidTr="00A16F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1"/>
        </w:trPr>
        <w:tc>
          <w:tcPr>
            <w:tcW w:w="564" w:type="dxa"/>
            <w:gridSpan w:val="2"/>
            <w:tcBorders>
              <w:right w:val="single" w:sz="8" w:space="0" w:color="000000"/>
            </w:tcBorders>
          </w:tcPr>
          <w:p w14:paraId="6D267FA5" w14:textId="77777777" w:rsidR="004079BB" w:rsidRPr="008F14D3" w:rsidRDefault="004079BB" w:rsidP="00A71BC2">
            <w:pPr>
              <w:pStyle w:val="TableParagraph"/>
              <w:ind w:right="35"/>
              <w:jc w:val="center"/>
              <w:rPr>
                <w:rFonts w:ascii="Bookman Old Style" w:hAnsi="Bookman Old Style"/>
                <w:sz w:val="18"/>
              </w:rPr>
            </w:pPr>
            <w:r w:rsidRPr="008F14D3">
              <w:rPr>
                <w:rFonts w:ascii="Bookman Old Style" w:hAnsi="Bookman Old Style"/>
                <w:b/>
                <w:spacing w:val="-4"/>
                <w:w w:val="90"/>
                <w:sz w:val="18"/>
              </w:rPr>
              <w:t>2.13</w:t>
            </w:r>
          </w:p>
        </w:tc>
        <w:tc>
          <w:tcPr>
            <w:tcW w:w="439" w:type="dxa"/>
            <w:gridSpan w:val="2"/>
            <w:tcBorders>
              <w:left w:val="single" w:sz="8" w:space="0" w:color="000000"/>
              <w:right w:val="single" w:sz="8" w:space="0" w:color="000000"/>
            </w:tcBorders>
          </w:tcPr>
          <w:p w14:paraId="78FBC10B" w14:textId="77777777" w:rsidR="004079BB" w:rsidRPr="008F14D3" w:rsidRDefault="004079BB" w:rsidP="00A71BC2">
            <w:pPr>
              <w:pStyle w:val="TableParagraph"/>
              <w:ind w:left="15" w:right="55"/>
              <w:jc w:val="center"/>
              <w:rPr>
                <w:rFonts w:ascii="Bookman Old Style" w:hAnsi="Bookman Old Style"/>
                <w:sz w:val="18"/>
              </w:rPr>
            </w:pPr>
            <w:r w:rsidRPr="008F14D3">
              <w:rPr>
                <w:rFonts w:ascii="Bookman Old Style" w:hAnsi="Bookman Old Style"/>
                <w:b/>
                <w:spacing w:val="-4"/>
                <w:w w:val="90"/>
                <w:sz w:val="18"/>
              </w:rPr>
              <w:t>01</w:t>
            </w:r>
          </w:p>
        </w:tc>
        <w:tc>
          <w:tcPr>
            <w:tcW w:w="543" w:type="dxa"/>
            <w:tcBorders>
              <w:left w:val="single" w:sz="8" w:space="0" w:color="000000"/>
              <w:right w:val="single" w:sz="8" w:space="0" w:color="000000"/>
            </w:tcBorders>
          </w:tcPr>
          <w:p w14:paraId="6D29B69C" w14:textId="77777777" w:rsidR="004079BB" w:rsidRPr="008F14D3" w:rsidRDefault="004079BB" w:rsidP="00A71BC2">
            <w:pPr>
              <w:pStyle w:val="TableParagraph"/>
              <w:ind w:left="14" w:right="35"/>
              <w:jc w:val="center"/>
              <w:rPr>
                <w:rFonts w:ascii="Bookman Old Style" w:hAnsi="Bookman Old Style"/>
                <w:sz w:val="18"/>
              </w:rPr>
            </w:pPr>
            <w:r w:rsidRPr="008F14D3">
              <w:rPr>
                <w:rFonts w:ascii="Bookman Old Style" w:hAnsi="Bookman Old Style"/>
                <w:b/>
                <w:spacing w:val="-5"/>
                <w:w w:val="90"/>
                <w:sz w:val="18"/>
              </w:rPr>
              <w:t>2.06</w:t>
            </w:r>
          </w:p>
        </w:tc>
        <w:tc>
          <w:tcPr>
            <w:tcW w:w="420" w:type="dxa"/>
            <w:gridSpan w:val="2"/>
            <w:tcBorders>
              <w:left w:val="single" w:sz="8" w:space="0" w:color="000000"/>
              <w:right w:val="single" w:sz="8" w:space="0" w:color="000000"/>
            </w:tcBorders>
          </w:tcPr>
          <w:p w14:paraId="744F62FF" w14:textId="77777777" w:rsidR="004079BB" w:rsidRPr="008F14D3" w:rsidRDefault="004079BB" w:rsidP="004079BB">
            <w:pPr>
              <w:pStyle w:val="TableParagraph"/>
              <w:ind w:right="-42"/>
              <w:jc w:val="center"/>
              <w:rPr>
                <w:rFonts w:ascii="Bookman Old Style" w:hAnsi="Bookman Old Style"/>
                <w:sz w:val="18"/>
              </w:rPr>
            </w:pPr>
            <w:r w:rsidRPr="008F14D3">
              <w:rPr>
                <w:rFonts w:ascii="Bookman Old Style" w:hAnsi="Bookman Old Style"/>
                <w:b/>
                <w:spacing w:val="-5"/>
                <w:w w:val="90"/>
                <w:sz w:val="18"/>
              </w:rPr>
              <w:t>0002</w:t>
            </w:r>
          </w:p>
        </w:tc>
        <w:tc>
          <w:tcPr>
            <w:tcW w:w="4100" w:type="dxa"/>
            <w:gridSpan w:val="2"/>
            <w:tcBorders>
              <w:left w:val="single" w:sz="8" w:space="0" w:color="000000"/>
              <w:right w:val="single" w:sz="8" w:space="0" w:color="000000"/>
            </w:tcBorders>
          </w:tcPr>
          <w:p w14:paraId="2495D93C" w14:textId="77777777" w:rsidR="004079BB" w:rsidRPr="008F14D3" w:rsidRDefault="004079BB" w:rsidP="00A71BC2">
            <w:pPr>
              <w:pStyle w:val="TableParagraph"/>
              <w:ind w:left="107"/>
              <w:rPr>
                <w:rFonts w:ascii="Bookman Old Style" w:hAnsi="Bookman Old Style"/>
                <w:sz w:val="18"/>
                <w:szCs w:val="18"/>
              </w:rPr>
            </w:pPr>
            <w:r w:rsidRPr="008F14D3">
              <w:rPr>
                <w:rFonts w:ascii="Bookman Old Style" w:hAnsi="Bookman Old Style"/>
                <w:sz w:val="18"/>
                <w:szCs w:val="18"/>
              </w:rPr>
              <w:t>Penyediaan Barang Cetakan dan Penggandaan</w:t>
            </w:r>
          </w:p>
        </w:tc>
        <w:tc>
          <w:tcPr>
            <w:tcW w:w="3793" w:type="dxa"/>
            <w:gridSpan w:val="2"/>
            <w:tcBorders>
              <w:left w:val="single" w:sz="8" w:space="0" w:color="000000"/>
              <w:right w:val="single" w:sz="8" w:space="0" w:color="000000"/>
            </w:tcBorders>
          </w:tcPr>
          <w:p w14:paraId="23BB8B5F" w14:textId="77777777" w:rsidR="004079BB" w:rsidRPr="008F14D3" w:rsidRDefault="004079BB" w:rsidP="00A71BC2">
            <w:pPr>
              <w:pStyle w:val="TableParagraph"/>
              <w:ind w:left="107"/>
              <w:rPr>
                <w:rFonts w:ascii="Bookman Old Style" w:hAnsi="Bookman Old Style"/>
                <w:sz w:val="18"/>
                <w:szCs w:val="18"/>
              </w:rPr>
            </w:pPr>
            <w:r w:rsidRPr="008F14D3">
              <w:rPr>
                <w:rFonts w:ascii="Bookman Old Style" w:hAnsi="Bookman Old Style"/>
                <w:sz w:val="18"/>
                <w:szCs w:val="18"/>
              </w:rPr>
              <w:t>Jumlah Paket Barang Cetakan dan Penggandaan yang Disediakan</w:t>
            </w:r>
          </w:p>
        </w:tc>
        <w:tc>
          <w:tcPr>
            <w:tcW w:w="1170" w:type="dxa"/>
            <w:gridSpan w:val="2"/>
            <w:tcBorders>
              <w:left w:val="single" w:sz="8" w:space="0" w:color="000000"/>
            </w:tcBorders>
          </w:tcPr>
          <w:p w14:paraId="6CDE744E" w14:textId="78AC32D4" w:rsidR="004079BB" w:rsidRPr="008F14D3" w:rsidRDefault="004079BB" w:rsidP="00A71BC2">
            <w:pPr>
              <w:pStyle w:val="TableParagraph"/>
              <w:ind w:left="107"/>
              <w:rPr>
                <w:rFonts w:ascii="Bookman Old Style" w:hAnsi="Bookman Old Style"/>
                <w:sz w:val="18"/>
              </w:rPr>
            </w:pPr>
            <w:r w:rsidRPr="008F14D3">
              <w:rPr>
                <w:rFonts w:ascii="Bookman Old Style" w:hAnsi="Bookman Old Style"/>
                <w:sz w:val="18"/>
              </w:rPr>
              <w:t>12 paket</w:t>
            </w:r>
          </w:p>
        </w:tc>
        <w:tc>
          <w:tcPr>
            <w:tcW w:w="1350" w:type="dxa"/>
            <w:gridSpan w:val="2"/>
          </w:tcPr>
          <w:p w14:paraId="2D20C867" w14:textId="4E692104" w:rsidR="004079BB" w:rsidRPr="008F14D3" w:rsidRDefault="004079BB" w:rsidP="00A71BC2">
            <w:pPr>
              <w:pStyle w:val="TableParagraph"/>
              <w:ind w:right="92"/>
              <w:jc w:val="right"/>
              <w:rPr>
                <w:rFonts w:ascii="Bookman Old Style" w:hAnsi="Bookman Old Style"/>
                <w:sz w:val="18"/>
                <w:szCs w:val="18"/>
              </w:rPr>
            </w:pPr>
            <w:r w:rsidRPr="008F14D3">
              <w:rPr>
                <w:rFonts w:ascii="Bookman Old Style" w:hAnsi="Bookman Old Style"/>
                <w:sz w:val="18"/>
                <w:szCs w:val="18"/>
              </w:rPr>
              <w:t xml:space="preserve"> 15.000.000 </w:t>
            </w:r>
          </w:p>
        </w:tc>
        <w:tc>
          <w:tcPr>
            <w:tcW w:w="1106" w:type="dxa"/>
            <w:gridSpan w:val="2"/>
            <w:tcBorders>
              <w:right w:val="single" w:sz="8" w:space="0" w:color="000000"/>
            </w:tcBorders>
          </w:tcPr>
          <w:p w14:paraId="5DB4D8D4" w14:textId="77777777" w:rsidR="004079BB" w:rsidRPr="008F14D3" w:rsidRDefault="004079BB" w:rsidP="00746358">
            <w:pPr>
              <w:pStyle w:val="TableParagraph"/>
              <w:ind w:left="-147"/>
              <w:jc w:val="right"/>
              <w:rPr>
                <w:rFonts w:ascii="Bookman Old Style" w:hAnsi="Bookman Old Style"/>
                <w:sz w:val="18"/>
              </w:rPr>
            </w:pPr>
            <w:r w:rsidRPr="008F14D3">
              <w:rPr>
                <w:rFonts w:ascii="Bookman Old Style" w:hAnsi="Bookman Old Style"/>
                <w:sz w:val="18"/>
              </w:rPr>
              <w:t>12 paket</w:t>
            </w:r>
          </w:p>
        </w:tc>
        <w:tc>
          <w:tcPr>
            <w:tcW w:w="1410" w:type="dxa"/>
            <w:gridSpan w:val="2"/>
            <w:tcBorders>
              <w:left w:val="single" w:sz="8" w:space="0" w:color="000000"/>
              <w:right w:val="single" w:sz="8" w:space="0" w:color="000000"/>
            </w:tcBorders>
          </w:tcPr>
          <w:p w14:paraId="7DEF2CCE" w14:textId="77777777" w:rsidR="004079BB" w:rsidRPr="008F14D3" w:rsidRDefault="004079BB" w:rsidP="00746358">
            <w:pPr>
              <w:pStyle w:val="TableParagraph"/>
              <w:ind w:right="89"/>
              <w:jc w:val="right"/>
              <w:rPr>
                <w:rFonts w:ascii="Bookman Old Style" w:hAnsi="Bookman Old Style"/>
                <w:sz w:val="18"/>
              </w:rPr>
            </w:pPr>
            <w:r w:rsidRPr="008F14D3">
              <w:rPr>
                <w:rFonts w:ascii="Bookman Old Style" w:hAnsi="Bookman Old Style"/>
                <w:sz w:val="18"/>
                <w:szCs w:val="18"/>
              </w:rPr>
              <w:t xml:space="preserve"> 15.000.000 </w:t>
            </w:r>
          </w:p>
        </w:tc>
        <w:tc>
          <w:tcPr>
            <w:tcW w:w="939" w:type="dxa"/>
            <w:gridSpan w:val="2"/>
            <w:tcBorders>
              <w:left w:val="single" w:sz="8" w:space="0" w:color="000000"/>
              <w:right w:val="single" w:sz="8" w:space="0" w:color="000000"/>
            </w:tcBorders>
          </w:tcPr>
          <w:p w14:paraId="5B96DB56" w14:textId="77777777" w:rsidR="004079BB" w:rsidRPr="008F14D3" w:rsidRDefault="004079BB" w:rsidP="00A71BC2">
            <w:pPr>
              <w:pStyle w:val="TableParagraph"/>
              <w:ind w:left="19" w:right="1"/>
              <w:jc w:val="center"/>
              <w:rPr>
                <w:rFonts w:ascii="Bookman Old Style" w:hAnsi="Bookman Old Style"/>
                <w:sz w:val="18"/>
              </w:rPr>
            </w:pPr>
            <w:r w:rsidRPr="008F14D3">
              <w:rPr>
                <w:rFonts w:ascii="Bookman Old Style" w:hAnsi="Bookman Old Style"/>
                <w:spacing w:val="-10"/>
                <w:w w:val="90"/>
                <w:sz w:val="18"/>
              </w:rPr>
              <w:t>=</w:t>
            </w:r>
          </w:p>
        </w:tc>
        <w:tc>
          <w:tcPr>
            <w:tcW w:w="1277" w:type="dxa"/>
            <w:gridSpan w:val="3"/>
            <w:tcBorders>
              <w:top w:val="single" w:sz="8" w:space="0" w:color="000000"/>
              <w:left w:val="single" w:sz="8" w:space="0" w:color="000000"/>
              <w:bottom w:val="single" w:sz="8" w:space="0" w:color="000000"/>
              <w:right w:val="single" w:sz="8" w:space="0" w:color="000000"/>
            </w:tcBorders>
          </w:tcPr>
          <w:p w14:paraId="45695FDD" w14:textId="275C2D29" w:rsidR="004079BB" w:rsidRPr="008F14D3" w:rsidRDefault="004079BB" w:rsidP="00A71BC2">
            <w:pPr>
              <w:pStyle w:val="TableParagraph"/>
              <w:ind w:right="86"/>
              <w:jc w:val="right"/>
              <w:rPr>
                <w:rFonts w:ascii="Bookman Old Style" w:hAnsi="Bookman Old Style"/>
                <w:sz w:val="18"/>
              </w:rPr>
            </w:pPr>
            <w:r w:rsidRPr="008F14D3">
              <w:rPr>
                <w:rFonts w:ascii="Bookman Old Style" w:hAnsi="Bookman Old Style"/>
                <w:sz w:val="18"/>
              </w:rPr>
              <w:t>0</w:t>
            </w:r>
          </w:p>
        </w:tc>
      </w:tr>
      <w:tr w:rsidR="004079BB" w:rsidRPr="008F14D3" w14:paraId="45E80B8B" w14:textId="20D2227E" w:rsidTr="00A16F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2"/>
        </w:trPr>
        <w:tc>
          <w:tcPr>
            <w:tcW w:w="564" w:type="dxa"/>
            <w:gridSpan w:val="2"/>
            <w:tcBorders>
              <w:right w:val="single" w:sz="8" w:space="0" w:color="000000"/>
            </w:tcBorders>
          </w:tcPr>
          <w:p w14:paraId="77F4FD7E" w14:textId="77777777" w:rsidR="004079BB" w:rsidRPr="008F14D3" w:rsidRDefault="004079BB" w:rsidP="00A71BC2">
            <w:pPr>
              <w:pStyle w:val="TableParagraph"/>
              <w:ind w:right="35"/>
              <w:jc w:val="center"/>
              <w:rPr>
                <w:rFonts w:ascii="Bookman Old Style" w:hAnsi="Bookman Old Style"/>
                <w:sz w:val="18"/>
              </w:rPr>
            </w:pPr>
            <w:r w:rsidRPr="008F14D3">
              <w:rPr>
                <w:rFonts w:ascii="Bookman Old Style" w:hAnsi="Bookman Old Style"/>
                <w:b/>
                <w:spacing w:val="-4"/>
                <w:w w:val="90"/>
                <w:sz w:val="18"/>
              </w:rPr>
              <w:t>2.13</w:t>
            </w:r>
          </w:p>
        </w:tc>
        <w:tc>
          <w:tcPr>
            <w:tcW w:w="439" w:type="dxa"/>
            <w:gridSpan w:val="2"/>
            <w:tcBorders>
              <w:left w:val="single" w:sz="8" w:space="0" w:color="000000"/>
              <w:right w:val="single" w:sz="8" w:space="0" w:color="000000"/>
            </w:tcBorders>
          </w:tcPr>
          <w:p w14:paraId="0CADD59E" w14:textId="77777777" w:rsidR="004079BB" w:rsidRPr="008F14D3" w:rsidRDefault="004079BB" w:rsidP="00A71BC2">
            <w:pPr>
              <w:pStyle w:val="TableParagraph"/>
              <w:ind w:left="15" w:right="55"/>
              <w:jc w:val="center"/>
              <w:rPr>
                <w:rFonts w:ascii="Bookman Old Style" w:hAnsi="Bookman Old Style"/>
                <w:sz w:val="18"/>
              </w:rPr>
            </w:pPr>
            <w:r w:rsidRPr="008F14D3">
              <w:rPr>
                <w:rFonts w:ascii="Bookman Old Style" w:hAnsi="Bookman Old Style"/>
                <w:b/>
                <w:spacing w:val="-4"/>
                <w:w w:val="90"/>
                <w:sz w:val="18"/>
              </w:rPr>
              <w:t>01</w:t>
            </w:r>
          </w:p>
        </w:tc>
        <w:tc>
          <w:tcPr>
            <w:tcW w:w="543" w:type="dxa"/>
            <w:tcBorders>
              <w:left w:val="single" w:sz="8" w:space="0" w:color="000000"/>
              <w:right w:val="single" w:sz="8" w:space="0" w:color="000000"/>
            </w:tcBorders>
          </w:tcPr>
          <w:p w14:paraId="03E8D835" w14:textId="77777777" w:rsidR="004079BB" w:rsidRPr="008F14D3" w:rsidRDefault="004079BB" w:rsidP="00A71BC2">
            <w:pPr>
              <w:pStyle w:val="TableParagraph"/>
              <w:ind w:left="14" w:right="35"/>
              <w:jc w:val="center"/>
              <w:rPr>
                <w:rFonts w:ascii="Bookman Old Style" w:hAnsi="Bookman Old Style"/>
                <w:sz w:val="18"/>
              </w:rPr>
            </w:pPr>
            <w:r w:rsidRPr="008F14D3">
              <w:rPr>
                <w:rFonts w:ascii="Bookman Old Style" w:hAnsi="Bookman Old Style"/>
                <w:b/>
                <w:spacing w:val="-5"/>
                <w:w w:val="90"/>
                <w:sz w:val="18"/>
              </w:rPr>
              <w:t>2.06</w:t>
            </w:r>
          </w:p>
        </w:tc>
        <w:tc>
          <w:tcPr>
            <w:tcW w:w="420" w:type="dxa"/>
            <w:gridSpan w:val="2"/>
            <w:tcBorders>
              <w:left w:val="single" w:sz="8" w:space="0" w:color="000000"/>
              <w:right w:val="single" w:sz="8" w:space="0" w:color="000000"/>
            </w:tcBorders>
          </w:tcPr>
          <w:p w14:paraId="16BB1983" w14:textId="77777777" w:rsidR="004079BB" w:rsidRPr="008F14D3" w:rsidRDefault="004079BB" w:rsidP="004079BB">
            <w:pPr>
              <w:pStyle w:val="TableParagraph"/>
              <w:ind w:right="-42"/>
              <w:jc w:val="center"/>
              <w:rPr>
                <w:rFonts w:ascii="Bookman Old Style" w:hAnsi="Bookman Old Style"/>
                <w:sz w:val="18"/>
              </w:rPr>
            </w:pPr>
            <w:r w:rsidRPr="008F14D3">
              <w:rPr>
                <w:rFonts w:ascii="Bookman Old Style" w:hAnsi="Bookman Old Style"/>
                <w:b/>
                <w:spacing w:val="-5"/>
                <w:w w:val="90"/>
                <w:sz w:val="18"/>
              </w:rPr>
              <w:t>0005</w:t>
            </w:r>
          </w:p>
        </w:tc>
        <w:tc>
          <w:tcPr>
            <w:tcW w:w="4100" w:type="dxa"/>
            <w:gridSpan w:val="2"/>
            <w:tcBorders>
              <w:left w:val="single" w:sz="8" w:space="0" w:color="000000"/>
              <w:right w:val="single" w:sz="8" w:space="0" w:color="000000"/>
            </w:tcBorders>
          </w:tcPr>
          <w:p w14:paraId="22CE692B" w14:textId="77777777" w:rsidR="004079BB" w:rsidRPr="008F14D3" w:rsidRDefault="004079BB" w:rsidP="00A71BC2">
            <w:pPr>
              <w:pStyle w:val="TableParagraph"/>
              <w:ind w:left="107"/>
              <w:rPr>
                <w:rFonts w:ascii="Bookman Old Style" w:hAnsi="Bookman Old Style"/>
                <w:sz w:val="18"/>
                <w:szCs w:val="18"/>
              </w:rPr>
            </w:pPr>
            <w:r w:rsidRPr="008F14D3">
              <w:rPr>
                <w:rFonts w:ascii="Bookman Old Style" w:hAnsi="Bookman Old Style"/>
                <w:sz w:val="18"/>
                <w:szCs w:val="18"/>
              </w:rPr>
              <w:t>Penyediaan Bahan Bacaan dan Peraturan Perundang-undangan</w:t>
            </w:r>
          </w:p>
        </w:tc>
        <w:tc>
          <w:tcPr>
            <w:tcW w:w="3793" w:type="dxa"/>
            <w:gridSpan w:val="2"/>
            <w:tcBorders>
              <w:left w:val="single" w:sz="8" w:space="0" w:color="000000"/>
              <w:right w:val="single" w:sz="8" w:space="0" w:color="000000"/>
            </w:tcBorders>
          </w:tcPr>
          <w:p w14:paraId="63A56166" w14:textId="77777777" w:rsidR="004079BB" w:rsidRPr="008F14D3" w:rsidRDefault="004079BB" w:rsidP="00A71BC2">
            <w:pPr>
              <w:pStyle w:val="TableParagraph"/>
              <w:spacing w:line="206" w:lineRule="exact"/>
              <w:ind w:left="107"/>
              <w:rPr>
                <w:rFonts w:ascii="Bookman Old Style" w:hAnsi="Bookman Old Style"/>
                <w:sz w:val="18"/>
                <w:szCs w:val="18"/>
              </w:rPr>
            </w:pPr>
            <w:r w:rsidRPr="008F14D3">
              <w:rPr>
                <w:rFonts w:ascii="Bookman Old Style" w:hAnsi="Bookman Old Style"/>
                <w:sz w:val="18"/>
                <w:szCs w:val="18"/>
              </w:rPr>
              <w:t>Jumlah Dokumen Bahan Bacaan dan Peraturan Perundang-Undangan yang Disediakan</w:t>
            </w:r>
          </w:p>
        </w:tc>
        <w:tc>
          <w:tcPr>
            <w:tcW w:w="1170" w:type="dxa"/>
            <w:gridSpan w:val="2"/>
            <w:tcBorders>
              <w:left w:val="single" w:sz="8" w:space="0" w:color="000000"/>
            </w:tcBorders>
          </w:tcPr>
          <w:p w14:paraId="5A966A88" w14:textId="3E5043B7" w:rsidR="004079BB" w:rsidRPr="008F14D3" w:rsidRDefault="004079BB" w:rsidP="00A71BC2">
            <w:pPr>
              <w:pStyle w:val="TableParagraph"/>
              <w:ind w:left="107"/>
              <w:rPr>
                <w:rFonts w:ascii="Bookman Old Style" w:hAnsi="Bookman Old Style"/>
                <w:sz w:val="18"/>
              </w:rPr>
            </w:pPr>
            <w:r w:rsidRPr="008F14D3">
              <w:rPr>
                <w:rFonts w:ascii="Bookman Old Style" w:hAnsi="Bookman Old Style"/>
                <w:sz w:val="18"/>
              </w:rPr>
              <w:t>2,12 dokumen</w:t>
            </w:r>
          </w:p>
        </w:tc>
        <w:tc>
          <w:tcPr>
            <w:tcW w:w="1350" w:type="dxa"/>
            <w:gridSpan w:val="2"/>
          </w:tcPr>
          <w:p w14:paraId="5781D37F" w14:textId="1CA5FAF7" w:rsidR="004079BB" w:rsidRPr="008F14D3" w:rsidRDefault="004079BB" w:rsidP="00A71BC2">
            <w:pPr>
              <w:pStyle w:val="TableParagraph"/>
              <w:ind w:right="92"/>
              <w:jc w:val="right"/>
              <w:rPr>
                <w:rFonts w:ascii="Bookman Old Style" w:hAnsi="Bookman Old Style"/>
                <w:sz w:val="18"/>
                <w:szCs w:val="18"/>
              </w:rPr>
            </w:pPr>
            <w:r w:rsidRPr="008F14D3">
              <w:rPr>
                <w:rFonts w:ascii="Bookman Old Style" w:hAnsi="Bookman Old Style"/>
                <w:sz w:val="18"/>
                <w:szCs w:val="18"/>
              </w:rPr>
              <w:t xml:space="preserve"> 3.320.000 </w:t>
            </w:r>
          </w:p>
        </w:tc>
        <w:tc>
          <w:tcPr>
            <w:tcW w:w="1106" w:type="dxa"/>
            <w:gridSpan w:val="2"/>
            <w:tcBorders>
              <w:right w:val="single" w:sz="8" w:space="0" w:color="000000"/>
            </w:tcBorders>
          </w:tcPr>
          <w:p w14:paraId="2A9BA527" w14:textId="77777777" w:rsidR="004079BB" w:rsidRPr="008F14D3" w:rsidRDefault="004079BB" w:rsidP="00746358">
            <w:pPr>
              <w:pStyle w:val="TableParagraph"/>
              <w:ind w:left="-147"/>
              <w:jc w:val="right"/>
              <w:rPr>
                <w:rFonts w:ascii="Bookman Old Style" w:hAnsi="Bookman Old Style"/>
                <w:sz w:val="18"/>
              </w:rPr>
            </w:pPr>
            <w:r w:rsidRPr="008F14D3">
              <w:rPr>
                <w:rFonts w:ascii="Bookman Old Style" w:hAnsi="Bookman Old Style"/>
                <w:sz w:val="18"/>
              </w:rPr>
              <w:t>2,12 dokumen</w:t>
            </w:r>
          </w:p>
        </w:tc>
        <w:tc>
          <w:tcPr>
            <w:tcW w:w="1410" w:type="dxa"/>
            <w:gridSpan w:val="2"/>
            <w:tcBorders>
              <w:left w:val="single" w:sz="8" w:space="0" w:color="000000"/>
              <w:right w:val="single" w:sz="8" w:space="0" w:color="000000"/>
            </w:tcBorders>
          </w:tcPr>
          <w:p w14:paraId="301B7FDE" w14:textId="77777777" w:rsidR="004079BB" w:rsidRPr="008F14D3" w:rsidRDefault="004079BB" w:rsidP="00746358">
            <w:pPr>
              <w:pStyle w:val="TableParagraph"/>
              <w:ind w:right="89"/>
              <w:jc w:val="right"/>
              <w:rPr>
                <w:rFonts w:ascii="Bookman Old Style" w:hAnsi="Bookman Old Style"/>
                <w:sz w:val="18"/>
              </w:rPr>
            </w:pPr>
            <w:r w:rsidRPr="008F14D3">
              <w:rPr>
                <w:rFonts w:ascii="Bookman Old Style" w:hAnsi="Bookman Old Style"/>
                <w:sz w:val="18"/>
                <w:szCs w:val="18"/>
              </w:rPr>
              <w:t xml:space="preserve"> 3.320.000 </w:t>
            </w:r>
          </w:p>
        </w:tc>
        <w:tc>
          <w:tcPr>
            <w:tcW w:w="939" w:type="dxa"/>
            <w:gridSpan w:val="2"/>
            <w:tcBorders>
              <w:left w:val="single" w:sz="8" w:space="0" w:color="000000"/>
              <w:right w:val="single" w:sz="8" w:space="0" w:color="000000"/>
            </w:tcBorders>
          </w:tcPr>
          <w:p w14:paraId="2A05320E" w14:textId="77777777" w:rsidR="004079BB" w:rsidRPr="008F14D3" w:rsidRDefault="004079BB" w:rsidP="00A71BC2">
            <w:pPr>
              <w:pStyle w:val="TableParagraph"/>
              <w:ind w:left="19" w:right="1"/>
              <w:jc w:val="center"/>
              <w:rPr>
                <w:rFonts w:ascii="Bookman Old Style" w:hAnsi="Bookman Old Style"/>
                <w:sz w:val="18"/>
              </w:rPr>
            </w:pPr>
            <w:r w:rsidRPr="008F14D3">
              <w:rPr>
                <w:rFonts w:ascii="Bookman Old Style" w:hAnsi="Bookman Old Style"/>
                <w:spacing w:val="-10"/>
                <w:w w:val="90"/>
                <w:sz w:val="18"/>
              </w:rPr>
              <w:t>=</w:t>
            </w:r>
          </w:p>
        </w:tc>
        <w:tc>
          <w:tcPr>
            <w:tcW w:w="1277" w:type="dxa"/>
            <w:gridSpan w:val="3"/>
            <w:tcBorders>
              <w:top w:val="single" w:sz="8" w:space="0" w:color="000000"/>
              <w:left w:val="single" w:sz="8" w:space="0" w:color="000000"/>
              <w:bottom w:val="single" w:sz="8" w:space="0" w:color="000000"/>
              <w:right w:val="single" w:sz="8" w:space="0" w:color="000000"/>
            </w:tcBorders>
          </w:tcPr>
          <w:p w14:paraId="245E04BA" w14:textId="163D387E" w:rsidR="004079BB" w:rsidRPr="008F14D3" w:rsidRDefault="004079BB" w:rsidP="00A71BC2">
            <w:pPr>
              <w:pStyle w:val="TableParagraph"/>
              <w:ind w:right="86"/>
              <w:jc w:val="right"/>
              <w:rPr>
                <w:rFonts w:ascii="Bookman Old Style" w:hAnsi="Bookman Old Style"/>
                <w:sz w:val="18"/>
              </w:rPr>
            </w:pPr>
            <w:r w:rsidRPr="008F14D3">
              <w:rPr>
                <w:rFonts w:ascii="Bookman Old Style" w:hAnsi="Bookman Old Style"/>
                <w:sz w:val="18"/>
              </w:rPr>
              <w:t>0</w:t>
            </w:r>
          </w:p>
        </w:tc>
      </w:tr>
      <w:tr w:rsidR="004079BB" w:rsidRPr="008F14D3" w14:paraId="3F4ED517" w14:textId="7089E4F5" w:rsidTr="00A16F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4"/>
        </w:trPr>
        <w:tc>
          <w:tcPr>
            <w:tcW w:w="564" w:type="dxa"/>
            <w:gridSpan w:val="2"/>
            <w:tcBorders>
              <w:right w:val="single" w:sz="8" w:space="0" w:color="000000"/>
            </w:tcBorders>
          </w:tcPr>
          <w:p w14:paraId="720FA145" w14:textId="77777777" w:rsidR="004079BB" w:rsidRPr="008F14D3" w:rsidRDefault="004079BB" w:rsidP="00A71BC2">
            <w:pPr>
              <w:pStyle w:val="TableParagraph"/>
              <w:ind w:right="35"/>
              <w:jc w:val="center"/>
              <w:rPr>
                <w:rFonts w:ascii="Bookman Old Style" w:hAnsi="Bookman Old Style"/>
                <w:sz w:val="18"/>
              </w:rPr>
            </w:pPr>
            <w:r w:rsidRPr="008F14D3">
              <w:rPr>
                <w:rFonts w:ascii="Bookman Old Style" w:hAnsi="Bookman Old Style"/>
                <w:b/>
                <w:spacing w:val="-4"/>
                <w:w w:val="90"/>
                <w:sz w:val="18"/>
              </w:rPr>
              <w:t>2.13</w:t>
            </w:r>
          </w:p>
        </w:tc>
        <w:tc>
          <w:tcPr>
            <w:tcW w:w="439" w:type="dxa"/>
            <w:gridSpan w:val="2"/>
            <w:tcBorders>
              <w:left w:val="single" w:sz="8" w:space="0" w:color="000000"/>
              <w:right w:val="single" w:sz="8" w:space="0" w:color="000000"/>
            </w:tcBorders>
          </w:tcPr>
          <w:p w14:paraId="5CAAC2BC" w14:textId="77777777" w:rsidR="004079BB" w:rsidRPr="008F14D3" w:rsidRDefault="004079BB" w:rsidP="00A71BC2">
            <w:pPr>
              <w:pStyle w:val="TableParagraph"/>
              <w:ind w:left="15" w:right="55"/>
              <w:jc w:val="center"/>
              <w:rPr>
                <w:rFonts w:ascii="Bookman Old Style" w:hAnsi="Bookman Old Style"/>
                <w:sz w:val="18"/>
              </w:rPr>
            </w:pPr>
            <w:r w:rsidRPr="008F14D3">
              <w:rPr>
                <w:rFonts w:ascii="Bookman Old Style" w:hAnsi="Bookman Old Style"/>
                <w:b/>
                <w:spacing w:val="-4"/>
                <w:w w:val="90"/>
                <w:sz w:val="18"/>
              </w:rPr>
              <w:t>01</w:t>
            </w:r>
          </w:p>
        </w:tc>
        <w:tc>
          <w:tcPr>
            <w:tcW w:w="543" w:type="dxa"/>
            <w:tcBorders>
              <w:left w:val="single" w:sz="8" w:space="0" w:color="000000"/>
              <w:right w:val="single" w:sz="8" w:space="0" w:color="000000"/>
            </w:tcBorders>
          </w:tcPr>
          <w:p w14:paraId="1DFD8B14" w14:textId="77777777" w:rsidR="004079BB" w:rsidRPr="008F14D3" w:rsidRDefault="004079BB" w:rsidP="00A71BC2">
            <w:pPr>
              <w:pStyle w:val="TableParagraph"/>
              <w:ind w:left="14" w:right="35"/>
              <w:jc w:val="center"/>
              <w:rPr>
                <w:rFonts w:ascii="Bookman Old Style" w:hAnsi="Bookman Old Style"/>
                <w:sz w:val="18"/>
              </w:rPr>
            </w:pPr>
            <w:r w:rsidRPr="008F14D3">
              <w:rPr>
                <w:rFonts w:ascii="Bookman Old Style" w:hAnsi="Bookman Old Style"/>
                <w:b/>
                <w:spacing w:val="-5"/>
                <w:w w:val="90"/>
                <w:sz w:val="18"/>
              </w:rPr>
              <w:t>2.06</w:t>
            </w:r>
          </w:p>
        </w:tc>
        <w:tc>
          <w:tcPr>
            <w:tcW w:w="420" w:type="dxa"/>
            <w:gridSpan w:val="2"/>
            <w:tcBorders>
              <w:left w:val="single" w:sz="8" w:space="0" w:color="000000"/>
              <w:right w:val="single" w:sz="8" w:space="0" w:color="000000"/>
            </w:tcBorders>
          </w:tcPr>
          <w:p w14:paraId="22CD3D82" w14:textId="77777777" w:rsidR="004079BB" w:rsidRPr="008F14D3" w:rsidRDefault="004079BB" w:rsidP="004079BB">
            <w:pPr>
              <w:pStyle w:val="TableParagraph"/>
              <w:ind w:right="-42"/>
              <w:jc w:val="center"/>
              <w:rPr>
                <w:rFonts w:ascii="Bookman Old Style" w:hAnsi="Bookman Old Style"/>
                <w:sz w:val="18"/>
              </w:rPr>
            </w:pPr>
            <w:r w:rsidRPr="008F14D3">
              <w:rPr>
                <w:rFonts w:ascii="Bookman Old Style" w:hAnsi="Bookman Old Style"/>
                <w:b/>
                <w:spacing w:val="-5"/>
                <w:w w:val="90"/>
                <w:sz w:val="18"/>
              </w:rPr>
              <w:t>0006</w:t>
            </w:r>
          </w:p>
        </w:tc>
        <w:tc>
          <w:tcPr>
            <w:tcW w:w="4100" w:type="dxa"/>
            <w:gridSpan w:val="2"/>
            <w:tcBorders>
              <w:left w:val="single" w:sz="8" w:space="0" w:color="000000"/>
              <w:right w:val="single" w:sz="8" w:space="0" w:color="000000"/>
            </w:tcBorders>
          </w:tcPr>
          <w:p w14:paraId="36BD6364" w14:textId="77777777" w:rsidR="004079BB" w:rsidRPr="008F14D3" w:rsidRDefault="004079BB" w:rsidP="00A71BC2">
            <w:pPr>
              <w:pStyle w:val="TableParagraph"/>
              <w:spacing w:line="206" w:lineRule="exact"/>
              <w:ind w:left="107"/>
              <w:rPr>
                <w:rFonts w:ascii="Bookman Old Style" w:hAnsi="Bookman Old Style"/>
                <w:sz w:val="18"/>
                <w:szCs w:val="18"/>
              </w:rPr>
            </w:pPr>
            <w:r w:rsidRPr="008F14D3">
              <w:rPr>
                <w:rFonts w:ascii="Bookman Old Style" w:hAnsi="Bookman Old Style"/>
                <w:sz w:val="18"/>
                <w:szCs w:val="18"/>
              </w:rPr>
              <w:t>Penyelenggaraan Rapat Koordinasi dan Konsultasi SKPD</w:t>
            </w:r>
          </w:p>
        </w:tc>
        <w:tc>
          <w:tcPr>
            <w:tcW w:w="3793" w:type="dxa"/>
            <w:gridSpan w:val="2"/>
            <w:tcBorders>
              <w:left w:val="single" w:sz="8" w:space="0" w:color="000000"/>
              <w:right w:val="single" w:sz="8" w:space="0" w:color="000000"/>
            </w:tcBorders>
          </w:tcPr>
          <w:p w14:paraId="1A9AD1E4" w14:textId="77777777" w:rsidR="004079BB" w:rsidRPr="008F14D3" w:rsidRDefault="004079BB" w:rsidP="00A71BC2">
            <w:pPr>
              <w:pStyle w:val="TableParagraph"/>
              <w:spacing w:line="206" w:lineRule="exact"/>
              <w:ind w:left="107" w:right="744"/>
              <w:rPr>
                <w:rFonts w:ascii="Bookman Old Style" w:hAnsi="Bookman Old Style"/>
                <w:sz w:val="18"/>
                <w:szCs w:val="18"/>
              </w:rPr>
            </w:pPr>
            <w:r w:rsidRPr="008F14D3">
              <w:rPr>
                <w:rFonts w:ascii="Bookman Old Style" w:hAnsi="Bookman Old Style"/>
                <w:sz w:val="18"/>
                <w:szCs w:val="18"/>
              </w:rPr>
              <w:t>Jumlah Laporan Penyelenggaraan Rapat Koordinasi dan Konsultasi SKPD</w:t>
            </w:r>
          </w:p>
        </w:tc>
        <w:tc>
          <w:tcPr>
            <w:tcW w:w="1170" w:type="dxa"/>
            <w:gridSpan w:val="2"/>
            <w:tcBorders>
              <w:left w:val="single" w:sz="8" w:space="0" w:color="000000"/>
            </w:tcBorders>
          </w:tcPr>
          <w:p w14:paraId="4072D425" w14:textId="6F19DAEB" w:rsidR="004079BB" w:rsidRPr="008F14D3" w:rsidRDefault="004079BB" w:rsidP="00A71BC2">
            <w:pPr>
              <w:pStyle w:val="TableParagraph"/>
              <w:ind w:left="107"/>
              <w:rPr>
                <w:rFonts w:ascii="Bookman Old Style" w:hAnsi="Bookman Old Style"/>
                <w:sz w:val="18"/>
              </w:rPr>
            </w:pPr>
            <w:r w:rsidRPr="008F14D3">
              <w:rPr>
                <w:rFonts w:ascii="Bookman Old Style" w:hAnsi="Bookman Old Style"/>
                <w:sz w:val="18"/>
              </w:rPr>
              <w:t>12 laporan</w:t>
            </w:r>
          </w:p>
        </w:tc>
        <w:tc>
          <w:tcPr>
            <w:tcW w:w="1350" w:type="dxa"/>
            <w:gridSpan w:val="2"/>
          </w:tcPr>
          <w:p w14:paraId="104171C0" w14:textId="18CA5847" w:rsidR="004079BB" w:rsidRPr="008F14D3" w:rsidRDefault="004079BB" w:rsidP="00A71BC2">
            <w:pPr>
              <w:pStyle w:val="TableParagraph"/>
              <w:ind w:right="93"/>
              <w:jc w:val="right"/>
              <w:rPr>
                <w:rFonts w:ascii="Bookman Old Style" w:hAnsi="Bookman Old Style"/>
                <w:sz w:val="18"/>
                <w:szCs w:val="18"/>
              </w:rPr>
            </w:pPr>
            <w:r w:rsidRPr="008F14D3">
              <w:rPr>
                <w:rFonts w:ascii="Bookman Old Style" w:hAnsi="Bookman Old Style"/>
                <w:sz w:val="18"/>
                <w:szCs w:val="18"/>
              </w:rPr>
              <w:t xml:space="preserve"> 100.000.000 </w:t>
            </w:r>
          </w:p>
        </w:tc>
        <w:tc>
          <w:tcPr>
            <w:tcW w:w="1106" w:type="dxa"/>
            <w:gridSpan w:val="2"/>
            <w:tcBorders>
              <w:right w:val="single" w:sz="8" w:space="0" w:color="000000"/>
            </w:tcBorders>
          </w:tcPr>
          <w:p w14:paraId="39B59237" w14:textId="77777777" w:rsidR="004079BB" w:rsidRPr="008F14D3" w:rsidRDefault="004079BB" w:rsidP="00746358">
            <w:pPr>
              <w:pStyle w:val="TableParagraph"/>
              <w:ind w:left="-147"/>
              <w:jc w:val="right"/>
              <w:rPr>
                <w:rFonts w:ascii="Bookman Old Style" w:hAnsi="Bookman Old Style"/>
                <w:sz w:val="18"/>
              </w:rPr>
            </w:pPr>
            <w:r w:rsidRPr="008F14D3">
              <w:rPr>
                <w:rFonts w:ascii="Bookman Old Style" w:hAnsi="Bookman Old Style"/>
                <w:sz w:val="18"/>
              </w:rPr>
              <w:t>12 laporan</w:t>
            </w:r>
          </w:p>
        </w:tc>
        <w:tc>
          <w:tcPr>
            <w:tcW w:w="1410" w:type="dxa"/>
            <w:gridSpan w:val="2"/>
            <w:tcBorders>
              <w:left w:val="single" w:sz="8" w:space="0" w:color="000000"/>
              <w:right w:val="single" w:sz="8" w:space="0" w:color="000000"/>
            </w:tcBorders>
          </w:tcPr>
          <w:p w14:paraId="05B71C0E" w14:textId="77777777" w:rsidR="004079BB" w:rsidRPr="008F14D3" w:rsidRDefault="004079BB" w:rsidP="00746358">
            <w:pPr>
              <w:pStyle w:val="TableParagraph"/>
              <w:ind w:right="87"/>
              <w:jc w:val="right"/>
              <w:rPr>
                <w:rFonts w:ascii="Bookman Old Style" w:hAnsi="Bookman Old Style"/>
                <w:sz w:val="18"/>
              </w:rPr>
            </w:pPr>
            <w:r w:rsidRPr="008F14D3">
              <w:rPr>
                <w:rFonts w:ascii="Bookman Old Style" w:hAnsi="Bookman Old Style"/>
                <w:sz w:val="18"/>
                <w:szCs w:val="18"/>
              </w:rPr>
              <w:t xml:space="preserve"> 100.000.000 </w:t>
            </w:r>
          </w:p>
        </w:tc>
        <w:tc>
          <w:tcPr>
            <w:tcW w:w="939" w:type="dxa"/>
            <w:gridSpan w:val="2"/>
            <w:tcBorders>
              <w:left w:val="single" w:sz="8" w:space="0" w:color="000000"/>
              <w:right w:val="single" w:sz="8" w:space="0" w:color="000000"/>
            </w:tcBorders>
          </w:tcPr>
          <w:p w14:paraId="5CBBF0EB" w14:textId="77777777" w:rsidR="004079BB" w:rsidRPr="008F14D3" w:rsidRDefault="004079BB" w:rsidP="00A71BC2">
            <w:pPr>
              <w:pStyle w:val="TableParagraph"/>
              <w:ind w:left="19" w:right="1"/>
              <w:jc w:val="center"/>
              <w:rPr>
                <w:rFonts w:ascii="Bookman Old Style" w:hAnsi="Bookman Old Style"/>
                <w:sz w:val="18"/>
              </w:rPr>
            </w:pPr>
            <w:r w:rsidRPr="008F14D3">
              <w:rPr>
                <w:rFonts w:ascii="Bookman Old Style" w:hAnsi="Bookman Old Style"/>
                <w:spacing w:val="-10"/>
                <w:w w:val="90"/>
                <w:sz w:val="18"/>
              </w:rPr>
              <w:t>=</w:t>
            </w:r>
          </w:p>
        </w:tc>
        <w:tc>
          <w:tcPr>
            <w:tcW w:w="1277" w:type="dxa"/>
            <w:gridSpan w:val="3"/>
            <w:tcBorders>
              <w:top w:val="single" w:sz="8" w:space="0" w:color="000000"/>
              <w:left w:val="single" w:sz="8" w:space="0" w:color="000000"/>
              <w:bottom w:val="single" w:sz="8" w:space="0" w:color="000000"/>
              <w:right w:val="single" w:sz="8" w:space="0" w:color="000000"/>
            </w:tcBorders>
          </w:tcPr>
          <w:p w14:paraId="31164B2D" w14:textId="45ACEEE6" w:rsidR="004079BB" w:rsidRPr="008F14D3" w:rsidRDefault="004079BB" w:rsidP="00A71BC2">
            <w:pPr>
              <w:pStyle w:val="TableParagraph"/>
              <w:ind w:right="86"/>
              <w:jc w:val="right"/>
              <w:rPr>
                <w:rFonts w:ascii="Bookman Old Style" w:hAnsi="Bookman Old Style"/>
                <w:sz w:val="18"/>
              </w:rPr>
            </w:pPr>
            <w:r w:rsidRPr="008F14D3">
              <w:rPr>
                <w:rFonts w:ascii="Bookman Old Style" w:hAnsi="Bookman Old Style"/>
                <w:sz w:val="18"/>
              </w:rPr>
              <w:t>0</w:t>
            </w:r>
          </w:p>
        </w:tc>
      </w:tr>
      <w:tr w:rsidR="004079BB" w:rsidRPr="008F14D3" w14:paraId="25A0940A" w14:textId="1F120E2E" w:rsidTr="00A16F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5"/>
        </w:trPr>
        <w:tc>
          <w:tcPr>
            <w:tcW w:w="564" w:type="dxa"/>
            <w:gridSpan w:val="2"/>
            <w:tcBorders>
              <w:right w:val="single" w:sz="8" w:space="0" w:color="000000"/>
            </w:tcBorders>
          </w:tcPr>
          <w:p w14:paraId="4E51A1BB" w14:textId="77777777" w:rsidR="004079BB" w:rsidRPr="008F14D3" w:rsidRDefault="004079BB" w:rsidP="00A71BC2">
            <w:pPr>
              <w:pStyle w:val="TableParagraph"/>
              <w:ind w:right="35"/>
              <w:jc w:val="center"/>
              <w:rPr>
                <w:rFonts w:ascii="Bookman Old Style" w:hAnsi="Bookman Old Style"/>
                <w:sz w:val="18"/>
              </w:rPr>
            </w:pPr>
            <w:r w:rsidRPr="008F14D3">
              <w:rPr>
                <w:rFonts w:ascii="Bookman Old Style" w:hAnsi="Bookman Old Style"/>
                <w:b/>
                <w:spacing w:val="-4"/>
                <w:w w:val="90"/>
                <w:sz w:val="18"/>
              </w:rPr>
              <w:t>2.13</w:t>
            </w:r>
          </w:p>
        </w:tc>
        <w:tc>
          <w:tcPr>
            <w:tcW w:w="439" w:type="dxa"/>
            <w:gridSpan w:val="2"/>
            <w:tcBorders>
              <w:left w:val="single" w:sz="8" w:space="0" w:color="000000"/>
              <w:right w:val="single" w:sz="8" w:space="0" w:color="000000"/>
            </w:tcBorders>
          </w:tcPr>
          <w:p w14:paraId="2CB65CA0" w14:textId="77777777" w:rsidR="004079BB" w:rsidRPr="008F14D3" w:rsidRDefault="004079BB" w:rsidP="00A71BC2">
            <w:pPr>
              <w:pStyle w:val="TableParagraph"/>
              <w:ind w:left="15" w:right="55"/>
              <w:jc w:val="center"/>
              <w:rPr>
                <w:rFonts w:ascii="Bookman Old Style" w:hAnsi="Bookman Old Style"/>
                <w:sz w:val="18"/>
              </w:rPr>
            </w:pPr>
            <w:r w:rsidRPr="008F14D3">
              <w:rPr>
                <w:rFonts w:ascii="Bookman Old Style" w:hAnsi="Bookman Old Style"/>
                <w:b/>
                <w:spacing w:val="-4"/>
                <w:w w:val="90"/>
                <w:sz w:val="18"/>
              </w:rPr>
              <w:t>01</w:t>
            </w:r>
          </w:p>
        </w:tc>
        <w:tc>
          <w:tcPr>
            <w:tcW w:w="543" w:type="dxa"/>
            <w:tcBorders>
              <w:left w:val="single" w:sz="8" w:space="0" w:color="000000"/>
              <w:right w:val="single" w:sz="8" w:space="0" w:color="000000"/>
            </w:tcBorders>
          </w:tcPr>
          <w:p w14:paraId="6B0C29DC" w14:textId="77777777" w:rsidR="004079BB" w:rsidRPr="008F14D3" w:rsidRDefault="004079BB" w:rsidP="00A71BC2">
            <w:pPr>
              <w:pStyle w:val="TableParagraph"/>
              <w:ind w:left="14" w:right="35"/>
              <w:jc w:val="center"/>
              <w:rPr>
                <w:rFonts w:ascii="Bookman Old Style" w:hAnsi="Bookman Old Style"/>
                <w:sz w:val="18"/>
              </w:rPr>
            </w:pPr>
            <w:r w:rsidRPr="008F14D3">
              <w:rPr>
                <w:rFonts w:ascii="Bookman Old Style" w:hAnsi="Bookman Old Style"/>
                <w:b/>
                <w:spacing w:val="-5"/>
                <w:w w:val="90"/>
                <w:sz w:val="18"/>
              </w:rPr>
              <w:t>2.06</w:t>
            </w:r>
          </w:p>
        </w:tc>
        <w:tc>
          <w:tcPr>
            <w:tcW w:w="420" w:type="dxa"/>
            <w:gridSpan w:val="2"/>
            <w:tcBorders>
              <w:left w:val="single" w:sz="8" w:space="0" w:color="000000"/>
              <w:right w:val="single" w:sz="8" w:space="0" w:color="000000"/>
            </w:tcBorders>
          </w:tcPr>
          <w:p w14:paraId="4CAEBE8E" w14:textId="77777777" w:rsidR="004079BB" w:rsidRPr="008F14D3" w:rsidRDefault="004079BB" w:rsidP="004079BB">
            <w:pPr>
              <w:pStyle w:val="TableParagraph"/>
              <w:ind w:right="-42"/>
              <w:jc w:val="center"/>
              <w:rPr>
                <w:rFonts w:ascii="Bookman Old Style" w:hAnsi="Bookman Old Style"/>
                <w:sz w:val="18"/>
              </w:rPr>
            </w:pPr>
            <w:r w:rsidRPr="008F14D3">
              <w:rPr>
                <w:rFonts w:ascii="Bookman Old Style" w:hAnsi="Bookman Old Style"/>
                <w:b/>
                <w:spacing w:val="-5"/>
                <w:w w:val="90"/>
                <w:sz w:val="18"/>
              </w:rPr>
              <w:t>0009</w:t>
            </w:r>
          </w:p>
        </w:tc>
        <w:tc>
          <w:tcPr>
            <w:tcW w:w="4100" w:type="dxa"/>
            <w:gridSpan w:val="2"/>
            <w:tcBorders>
              <w:left w:val="single" w:sz="8" w:space="0" w:color="000000"/>
              <w:right w:val="single" w:sz="8" w:space="0" w:color="000000"/>
            </w:tcBorders>
          </w:tcPr>
          <w:p w14:paraId="66D11B22" w14:textId="77777777" w:rsidR="004079BB" w:rsidRPr="008F14D3" w:rsidRDefault="004079BB" w:rsidP="00A71BC2">
            <w:pPr>
              <w:pStyle w:val="TableParagraph"/>
              <w:ind w:left="107"/>
              <w:rPr>
                <w:rFonts w:ascii="Bookman Old Style" w:hAnsi="Bookman Old Style"/>
                <w:sz w:val="18"/>
                <w:szCs w:val="18"/>
              </w:rPr>
            </w:pPr>
            <w:r w:rsidRPr="008F14D3">
              <w:rPr>
                <w:rFonts w:ascii="Bookman Old Style" w:hAnsi="Bookman Old Style"/>
                <w:sz w:val="18"/>
                <w:szCs w:val="18"/>
              </w:rPr>
              <w:t>Penataausahaan Arsip Dinamis pada SKPD</w:t>
            </w:r>
          </w:p>
        </w:tc>
        <w:tc>
          <w:tcPr>
            <w:tcW w:w="3793" w:type="dxa"/>
            <w:gridSpan w:val="2"/>
            <w:tcBorders>
              <w:left w:val="single" w:sz="8" w:space="0" w:color="000000"/>
              <w:right w:val="single" w:sz="8" w:space="0" w:color="000000"/>
            </w:tcBorders>
          </w:tcPr>
          <w:p w14:paraId="7F0AE77A" w14:textId="77777777" w:rsidR="004079BB" w:rsidRPr="008F14D3" w:rsidRDefault="004079BB" w:rsidP="00A71BC2">
            <w:pPr>
              <w:pStyle w:val="TableParagraph"/>
              <w:ind w:left="107"/>
              <w:rPr>
                <w:rFonts w:ascii="Bookman Old Style" w:hAnsi="Bookman Old Style"/>
                <w:sz w:val="18"/>
                <w:szCs w:val="18"/>
              </w:rPr>
            </w:pPr>
            <w:r w:rsidRPr="008F14D3">
              <w:rPr>
                <w:rFonts w:ascii="Bookman Old Style" w:hAnsi="Bookman Old Style"/>
                <w:sz w:val="18"/>
                <w:szCs w:val="18"/>
              </w:rPr>
              <w:t>Jumlah Dokumen Penatausahaan Arsip Dinamis pada SKPD</w:t>
            </w:r>
          </w:p>
        </w:tc>
        <w:tc>
          <w:tcPr>
            <w:tcW w:w="1170" w:type="dxa"/>
            <w:gridSpan w:val="2"/>
            <w:tcBorders>
              <w:left w:val="single" w:sz="8" w:space="0" w:color="000000"/>
            </w:tcBorders>
          </w:tcPr>
          <w:p w14:paraId="605F2463" w14:textId="6A924467" w:rsidR="004079BB" w:rsidRPr="008F14D3" w:rsidRDefault="004079BB" w:rsidP="00A71BC2">
            <w:pPr>
              <w:pStyle w:val="TableParagraph"/>
              <w:ind w:left="107"/>
              <w:rPr>
                <w:rFonts w:ascii="Bookman Old Style" w:hAnsi="Bookman Old Style"/>
                <w:sz w:val="18"/>
              </w:rPr>
            </w:pPr>
            <w:r w:rsidRPr="008F14D3">
              <w:rPr>
                <w:rFonts w:ascii="Bookman Old Style" w:hAnsi="Bookman Old Style"/>
                <w:sz w:val="18"/>
              </w:rPr>
              <w:t>1 dokumen</w:t>
            </w:r>
          </w:p>
        </w:tc>
        <w:tc>
          <w:tcPr>
            <w:tcW w:w="1350" w:type="dxa"/>
            <w:gridSpan w:val="2"/>
          </w:tcPr>
          <w:p w14:paraId="3D03C78D" w14:textId="0D4FB25E" w:rsidR="004079BB" w:rsidRPr="008F14D3" w:rsidRDefault="004079BB" w:rsidP="00A71BC2">
            <w:pPr>
              <w:pStyle w:val="TableParagraph"/>
              <w:ind w:right="92"/>
              <w:jc w:val="right"/>
              <w:rPr>
                <w:rFonts w:ascii="Bookman Old Style" w:hAnsi="Bookman Old Style"/>
                <w:sz w:val="18"/>
                <w:szCs w:val="18"/>
              </w:rPr>
            </w:pPr>
            <w:r w:rsidRPr="008F14D3">
              <w:rPr>
                <w:rFonts w:ascii="Bookman Old Style" w:hAnsi="Bookman Old Style"/>
                <w:sz w:val="18"/>
                <w:szCs w:val="18"/>
              </w:rPr>
              <w:t xml:space="preserve"> 1.000.000 </w:t>
            </w:r>
          </w:p>
        </w:tc>
        <w:tc>
          <w:tcPr>
            <w:tcW w:w="1106" w:type="dxa"/>
            <w:gridSpan w:val="2"/>
            <w:tcBorders>
              <w:right w:val="single" w:sz="8" w:space="0" w:color="000000"/>
            </w:tcBorders>
          </w:tcPr>
          <w:p w14:paraId="550B410A" w14:textId="77777777" w:rsidR="004079BB" w:rsidRPr="008F14D3" w:rsidRDefault="004079BB" w:rsidP="00746358">
            <w:pPr>
              <w:pStyle w:val="TableParagraph"/>
              <w:ind w:left="-147"/>
              <w:jc w:val="right"/>
              <w:rPr>
                <w:rFonts w:ascii="Bookman Old Style" w:hAnsi="Bookman Old Style"/>
                <w:sz w:val="18"/>
              </w:rPr>
            </w:pPr>
            <w:r w:rsidRPr="008F14D3">
              <w:rPr>
                <w:rFonts w:ascii="Bookman Old Style" w:hAnsi="Bookman Old Style"/>
                <w:sz w:val="18"/>
              </w:rPr>
              <w:t>1 dokumen</w:t>
            </w:r>
          </w:p>
        </w:tc>
        <w:tc>
          <w:tcPr>
            <w:tcW w:w="1410" w:type="dxa"/>
            <w:gridSpan w:val="2"/>
            <w:tcBorders>
              <w:left w:val="single" w:sz="8" w:space="0" w:color="000000"/>
              <w:right w:val="single" w:sz="8" w:space="0" w:color="000000"/>
            </w:tcBorders>
          </w:tcPr>
          <w:p w14:paraId="2BCB0E27" w14:textId="77777777" w:rsidR="004079BB" w:rsidRPr="008F14D3" w:rsidRDefault="004079BB" w:rsidP="00746358">
            <w:pPr>
              <w:pStyle w:val="TableParagraph"/>
              <w:ind w:right="90"/>
              <w:jc w:val="right"/>
              <w:rPr>
                <w:rFonts w:ascii="Bookman Old Style" w:hAnsi="Bookman Old Style"/>
                <w:sz w:val="18"/>
              </w:rPr>
            </w:pPr>
            <w:r w:rsidRPr="008F14D3">
              <w:rPr>
                <w:rFonts w:ascii="Bookman Old Style" w:hAnsi="Bookman Old Style"/>
                <w:sz w:val="18"/>
                <w:szCs w:val="18"/>
              </w:rPr>
              <w:t xml:space="preserve"> 1.000.000 </w:t>
            </w:r>
          </w:p>
        </w:tc>
        <w:tc>
          <w:tcPr>
            <w:tcW w:w="939" w:type="dxa"/>
            <w:gridSpan w:val="2"/>
            <w:tcBorders>
              <w:left w:val="single" w:sz="8" w:space="0" w:color="000000"/>
              <w:right w:val="single" w:sz="8" w:space="0" w:color="000000"/>
            </w:tcBorders>
          </w:tcPr>
          <w:p w14:paraId="27EAA8C4" w14:textId="77777777" w:rsidR="004079BB" w:rsidRPr="008F14D3" w:rsidRDefault="004079BB" w:rsidP="00A71BC2">
            <w:pPr>
              <w:pStyle w:val="TableParagraph"/>
              <w:ind w:left="19" w:right="1"/>
              <w:jc w:val="center"/>
              <w:rPr>
                <w:rFonts w:ascii="Bookman Old Style" w:hAnsi="Bookman Old Style"/>
                <w:sz w:val="18"/>
              </w:rPr>
            </w:pPr>
            <w:r w:rsidRPr="008F14D3">
              <w:rPr>
                <w:rFonts w:ascii="Bookman Old Style" w:hAnsi="Bookman Old Style"/>
                <w:spacing w:val="-10"/>
                <w:w w:val="90"/>
                <w:sz w:val="18"/>
              </w:rPr>
              <w:t>=</w:t>
            </w:r>
          </w:p>
        </w:tc>
        <w:tc>
          <w:tcPr>
            <w:tcW w:w="1277" w:type="dxa"/>
            <w:gridSpan w:val="3"/>
            <w:tcBorders>
              <w:top w:val="single" w:sz="8" w:space="0" w:color="000000"/>
              <w:left w:val="single" w:sz="8" w:space="0" w:color="000000"/>
              <w:bottom w:val="single" w:sz="8" w:space="0" w:color="000000"/>
              <w:right w:val="single" w:sz="8" w:space="0" w:color="000000"/>
            </w:tcBorders>
          </w:tcPr>
          <w:p w14:paraId="70591C53" w14:textId="1655BF14" w:rsidR="004079BB" w:rsidRPr="008F14D3" w:rsidRDefault="004079BB" w:rsidP="00A71BC2">
            <w:pPr>
              <w:pStyle w:val="TableParagraph"/>
              <w:ind w:right="86"/>
              <w:jc w:val="right"/>
              <w:rPr>
                <w:rFonts w:ascii="Bookman Old Style" w:hAnsi="Bookman Old Style"/>
                <w:sz w:val="18"/>
              </w:rPr>
            </w:pPr>
            <w:r w:rsidRPr="008F14D3">
              <w:rPr>
                <w:rFonts w:ascii="Bookman Old Style" w:hAnsi="Bookman Old Style"/>
                <w:sz w:val="18"/>
              </w:rPr>
              <w:t>0</w:t>
            </w:r>
          </w:p>
        </w:tc>
      </w:tr>
      <w:tr w:rsidR="004079BB" w:rsidRPr="008F14D3" w14:paraId="39D62E10" w14:textId="052E3A26" w:rsidTr="00A16F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4"/>
        </w:trPr>
        <w:tc>
          <w:tcPr>
            <w:tcW w:w="564" w:type="dxa"/>
            <w:gridSpan w:val="2"/>
            <w:tcBorders>
              <w:right w:val="single" w:sz="8" w:space="0" w:color="000000"/>
            </w:tcBorders>
          </w:tcPr>
          <w:p w14:paraId="1C5C0F17" w14:textId="77777777" w:rsidR="004079BB" w:rsidRPr="008F14D3" w:rsidRDefault="004079BB" w:rsidP="00A71BC2">
            <w:pPr>
              <w:pStyle w:val="TableParagraph"/>
              <w:ind w:right="35"/>
              <w:jc w:val="center"/>
              <w:rPr>
                <w:rFonts w:ascii="Bookman Old Style" w:hAnsi="Bookman Old Style"/>
                <w:b/>
                <w:sz w:val="18"/>
              </w:rPr>
            </w:pPr>
            <w:r w:rsidRPr="008F14D3">
              <w:rPr>
                <w:rFonts w:ascii="Bookman Old Style" w:hAnsi="Bookman Old Style"/>
                <w:b/>
                <w:spacing w:val="-4"/>
                <w:w w:val="90"/>
                <w:sz w:val="18"/>
              </w:rPr>
              <w:t>2.13</w:t>
            </w:r>
          </w:p>
        </w:tc>
        <w:tc>
          <w:tcPr>
            <w:tcW w:w="439" w:type="dxa"/>
            <w:gridSpan w:val="2"/>
            <w:tcBorders>
              <w:left w:val="single" w:sz="8" w:space="0" w:color="000000"/>
              <w:right w:val="single" w:sz="8" w:space="0" w:color="000000"/>
            </w:tcBorders>
          </w:tcPr>
          <w:p w14:paraId="12BB9576" w14:textId="77777777" w:rsidR="004079BB" w:rsidRPr="008F14D3" w:rsidRDefault="004079BB" w:rsidP="00A71BC2">
            <w:pPr>
              <w:pStyle w:val="TableParagraph"/>
              <w:ind w:left="107"/>
              <w:rPr>
                <w:rFonts w:ascii="Bookman Old Style" w:hAnsi="Bookman Old Style"/>
                <w:b/>
                <w:sz w:val="18"/>
              </w:rPr>
            </w:pPr>
            <w:r w:rsidRPr="008F14D3">
              <w:rPr>
                <w:rFonts w:ascii="Bookman Old Style" w:hAnsi="Bookman Old Style"/>
                <w:b/>
                <w:spacing w:val="-4"/>
                <w:w w:val="90"/>
                <w:sz w:val="18"/>
              </w:rPr>
              <w:t>01</w:t>
            </w:r>
          </w:p>
        </w:tc>
        <w:tc>
          <w:tcPr>
            <w:tcW w:w="543" w:type="dxa"/>
            <w:tcBorders>
              <w:left w:val="single" w:sz="8" w:space="0" w:color="000000"/>
              <w:right w:val="single" w:sz="8" w:space="0" w:color="000000"/>
            </w:tcBorders>
          </w:tcPr>
          <w:p w14:paraId="41619ADF" w14:textId="77777777" w:rsidR="004079BB" w:rsidRPr="008F14D3" w:rsidRDefault="004079BB" w:rsidP="00A71BC2">
            <w:pPr>
              <w:pStyle w:val="TableParagraph"/>
              <w:ind w:right="-43"/>
              <w:rPr>
                <w:rFonts w:ascii="Bookman Old Style" w:hAnsi="Bookman Old Style"/>
                <w:b/>
                <w:sz w:val="18"/>
              </w:rPr>
            </w:pPr>
            <w:r w:rsidRPr="008F14D3">
              <w:rPr>
                <w:rFonts w:ascii="Bookman Old Style" w:hAnsi="Bookman Old Style"/>
                <w:b/>
                <w:spacing w:val="-5"/>
                <w:w w:val="90"/>
                <w:sz w:val="18"/>
              </w:rPr>
              <w:t xml:space="preserve"> 2.08</w:t>
            </w:r>
          </w:p>
        </w:tc>
        <w:tc>
          <w:tcPr>
            <w:tcW w:w="420" w:type="dxa"/>
            <w:gridSpan w:val="2"/>
            <w:tcBorders>
              <w:left w:val="single" w:sz="8" w:space="0" w:color="000000"/>
              <w:right w:val="single" w:sz="8" w:space="0" w:color="000000"/>
            </w:tcBorders>
          </w:tcPr>
          <w:p w14:paraId="587F3008" w14:textId="77777777" w:rsidR="004079BB" w:rsidRPr="008F14D3" w:rsidRDefault="004079BB" w:rsidP="004079BB">
            <w:pPr>
              <w:pStyle w:val="TableParagraph"/>
              <w:ind w:right="-42"/>
              <w:rPr>
                <w:rFonts w:ascii="Bookman Old Style" w:hAnsi="Bookman Old Style"/>
                <w:sz w:val="18"/>
              </w:rPr>
            </w:pPr>
          </w:p>
        </w:tc>
        <w:tc>
          <w:tcPr>
            <w:tcW w:w="4100" w:type="dxa"/>
            <w:gridSpan w:val="2"/>
            <w:tcBorders>
              <w:left w:val="single" w:sz="8" w:space="0" w:color="000000"/>
              <w:right w:val="single" w:sz="8" w:space="0" w:color="000000"/>
            </w:tcBorders>
          </w:tcPr>
          <w:p w14:paraId="226286A3" w14:textId="77777777" w:rsidR="004079BB" w:rsidRPr="008F14D3" w:rsidRDefault="004079BB" w:rsidP="00A71BC2">
            <w:pPr>
              <w:pStyle w:val="TableParagraph"/>
              <w:spacing w:line="206" w:lineRule="exact"/>
              <w:ind w:left="107"/>
              <w:rPr>
                <w:rFonts w:ascii="Bookman Old Style" w:hAnsi="Bookman Old Style"/>
                <w:b/>
                <w:sz w:val="18"/>
              </w:rPr>
            </w:pPr>
            <w:r w:rsidRPr="008F14D3">
              <w:rPr>
                <w:rFonts w:ascii="Bookman Old Style" w:hAnsi="Bookman Old Style"/>
                <w:b/>
                <w:w w:val="80"/>
                <w:sz w:val="18"/>
              </w:rPr>
              <w:t>Penyediaan Jasa Penunjang</w:t>
            </w:r>
            <w:r w:rsidRPr="008F14D3">
              <w:rPr>
                <w:rFonts w:ascii="Bookman Old Style" w:hAnsi="Bookman Old Style"/>
                <w:b/>
                <w:spacing w:val="40"/>
                <w:sz w:val="18"/>
              </w:rPr>
              <w:t xml:space="preserve"> </w:t>
            </w:r>
            <w:r w:rsidRPr="008F14D3">
              <w:rPr>
                <w:rFonts w:ascii="Bookman Old Style" w:hAnsi="Bookman Old Style"/>
                <w:b/>
                <w:w w:val="80"/>
                <w:sz w:val="18"/>
              </w:rPr>
              <w:t>Urusan Pemerintahan</w:t>
            </w:r>
            <w:r w:rsidRPr="008F14D3">
              <w:rPr>
                <w:rFonts w:ascii="Bookman Old Style" w:hAnsi="Bookman Old Style"/>
                <w:b/>
                <w:w w:val="90"/>
                <w:sz w:val="18"/>
              </w:rPr>
              <w:t xml:space="preserve"> </w:t>
            </w:r>
            <w:r w:rsidRPr="008F14D3">
              <w:rPr>
                <w:rFonts w:ascii="Bookman Old Style" w:hAnsi="Bookman Old Style"/>
                <w:b/>
                <w:spacing w:val="-2"/>
                <w:w w:val="90"/>
                <w:sz w:val="18"/>
              </w:rPr>
              <w:t>Daerah</w:t>
            </w:r>
          </w:p>
        </w:tc>
        <w:tc>
          <w:tcPr>
            <w:tcW w:w="3793" w:type="dxa"/>
            <w:gridSpan w:val="2"/>
            <w:tcBorders>
              <w:left w:val="single" w:sz="8" w:space="0" w:color="000000"/>
              <w:right w:val="single" w:sz="8" w:space="0" w:color="000000"/>
            </w:tcBorders>
          </w:tcPr>
          <w:p w14:paraId="38D3EBFD" w14:textId="77777777" w:rsidR="004079BB" w:rsidRPr="008F14D3" w:rsidRDefault="004079BB" w:rsidP="00A71BC2">
            <w:pPr>
              <w:pStyle w:val="TableParagraph"/>
              <w:spacing w:line="206" w:lineRule="exact"/>
              <w:ind w:left="107"/>
              <w:rPr>
                <w:rFonts w:ascii="Bookman Old Style" w:hAnsi="Bookman Old Style"/>
                <w:sz w:val="18"/>
              </w:rPr>
            </w:pPr>
            <w:r w:rsidRPr="008F14D3">
              <w:rPr>
                <w:rFonts w:ascii="Bookman Old Style" w:hAnsi="Bookman Old Style"/>
                <w:w w:val="80"/>
                <w:sz w:val="18"/>
              </w:rPr>
              <w:t>Persentase jasa penunjang urusan pemerintahan yang terlaksana</w:t>
            </w:r>
          </w:p>
        </w:tc>
        <w:tc>
          <w:tcPr>
            <w:tcW w:w="1170" w:type="dxa"/>
            <w:gridSpan w:val="2"/>
            <w:tcBorders>
              <w:left w:val="single" w:sz="8" w:space="0" w:color="000000"/>
            </w:tcBorders>
          </w:tcPr>
          <w:p w14:paraId="35111B68" w14:textId="04738128" w:rsidR="004079BB" w:rsidRPr="008F14D3" w:rsidRDefault="004079BB" w:rsidP="00A71BC2">
            <w:pPr>
              <w:pStyle w:val="TableParagraph"/>
              <w:ind w:left="107"/>
              <w:rPr>
                <w:rFonts w:ascii="Bookman Old Style" w:hAnsi="Bookman Old Style"/>
                <w:sz w:val="18"/>
              </w:rPr>
            </w:pPr>
            <w:r w:rsidRPr="008F14D3">
              <w:rPr>
                <w:rFonts w:ascii="Bookman Old Style" w:hAnsi="Bookman Old Style"/>
                <w:spacing w:val="-4"/>
                <w:w w:val="90"/>
                <w:sz w:val="18"/>
              </w:rPr>
              <w:t>100%</w:t>
            </w:r>
          </w:p>
        </w:tc>
        <w:tc>
          <w:tcPr>
            <w:tcW w:w="1350" w:type="dxa"/>
            <w:gridSpan w:val="2"/>
          </w:tcPr>
          <w:p w14:paraId="6C553E18" w14:textId="3AAFB738" w:rsidR="004079BB" w:rsidRPr="008F14D3" w:rsidRDefault="004079BB" w:rsidP="00A71BC2">
            <w:pPr>
              <w:pStyle w:val="TableParagraph"/>
              <w:ind w:right="93"/>
              <w:jc w:val="right"/>
              <w:rPr>
                <w:rFonts w:ascii="Bookman Old Style" w:hAnsi="Bookman Old Style"/>
                <w:sz w:val="18"/>
                <w:szCs w:val="18"/>
              </w:rPr>
            </w:pPr>
            <w:r w:rsidRPr="008F14D3">
              <w:rPr>
                <w:rFonts w:ascii="Bookman Old Style" w:hAnsi="Bookman Old Style"/>
                <w:sz w:val="18"/>
              </w:rPr>
              <w:t>145.000.000</w:t>
            </w:r>
          </w:p>
        </w:tc>
        <w:tc>
          <w:tcPr>
            <w:tcW w:w="1106" w:type="dxa"/>
            <w:gridSpan w:val="2"/>
            <w:tcBorders>
              <w:right w:val="single" w:sz="8" w:space="0" w:color="000000"/>
            </w:tcBorders>
          </w:tcPr>
          <w:p w14:paraId="1D3C0C57" w14:textId="77777777" w:rsidR="004079BB" w:rsidRPr="008F14D3" w:rsidRDefault="004079BB" w:rsidP="00746358">
            <w:pPr>
              <w:pStyle w:val="TableParagraph"/>
              <w:ind w:left="-147"/>
              <w:jc w:val="right"/>
              <w:rPr>
                <w:rFonts w:ascii="Bookman Old Style" w:hAnsi="Bookman Old Style"/>
                <w:sz w:val="18"/>
              </w:rPr>
            </w:pPr>
            <w:r w:rsidRPr="008F14D3">
              <w:rPr>
                <w:rFonts w:ascii="Bookman Old Style" w:hAnsi="Bookman Old Style"/>
                <w:spacing w:val="-4"/>
                <w:w w:val="90"/>
                <w:sz w:val="18"/>
              </w:rPr>
              <w:t>100%</w:t>
            </w:r>
          </w:p>
        </w:tc>
        <w:tc>
          <w:tcPr>
            <w:tcW w:w="1410" w:type="dxa"/>
            <w:gridSpan w:val="2"/>
            <w:tcBorders>
              <w:left w:val="single" w:sz="8" w:space="0" w:color="000000"/>
              <w:right w:val="single" w:sz="8" w:space="0" w:color="000000"/>
            </w:tcBorders>
          </w:tcPr>
          <w:p w14:paraId="23B2358E" w14:textId="192465BE" w:rsidR="004079BB" w:rsidRPr="008F14D3" w:rsidRDefault="004079BB" w:rsidP="00746358">
            <w:pPr>
              <w:pStyle w:val="TableParagraph"/>
              <w:ind w:right="90"/>
              <w:jc w:val="right"/>
              <w:rPr>
                <w:rFonts w:ascii="Bookman Old Style" w:hAnsi="Bookman Old Style"/>
                <w:sz w:val="18"/>
              </w:rPr>
            </w:pPr>
            <w:r w:rsidRPr="008F14D3">
              <w:rPr>
                <w:rFonts w:ascii="Bookman Old Style" w:hAnsi="Bookman Old Style"/>
                <w:sz w:val="18"/>
              </w:rPr>
              <w:t>145.000.000</w:t>
            </w:r>
          </w:p>
        </w:tc>
        <w:tc>
          <w:tcPr>
            <w:tcW w:w="939" w:type="dxa"/>
            <w:gridSpan w:val="2"/>
            <w:tcBorders>
              <w:left w:val="single" w:sz="8" w:space="0" w:color="000000"/>
              <w:right w:val="single" w:sz="8" w:space="0" w:color="000000"/>
            </w:tcBorders>
          </w:tcPr>
          <w:p w14:paraId="06BD5B29" w14:textId="77777777" w:rsidR="004079BB" w:rsidRPr="008F14D3" w:rsidRDefault="004079BB" w:rsidP="00A71BC2">
            <w:pPr>
              <w:pStyle w:val="TableParagraph"/>
              <w:ind w:left="19" w:right="1"/>
              <w:jc w:val="center"/>
              <w:rPr>
                <w:rFonts w:ascii="Bookman Old Style" w:hAnsi="Bookman Old Style"/>
                <w:sz w:val="18"/>
              </w:rPr>
            </w:pPr>
            <w:r w:rsidRPr="008F14D3">
              <w:rPr>
                <w:rFonts w:ascii="Bookman Old Style" w:hAnsi="Bookman Old Style"/>
                <w:spacing w:val="-10"/>
                <w:w w:val="90"/>
                <w:sz w:val="18"/>
              </w:rPr>
              <w:t>=</w:t>
            </w:r>
          </w:p>
        </w:tc>
        <w:tc>
          <w:tcPr>
            <w:tcW w:w="1277" w:type="dxa"/>
            <w:gridSpan w:val="3"/>
            <w:tcBorders>
              <w:top w:val="single" w:sz="8" w:space="0" w:color="000000"/>
              <w:left w:val="single" w:sz="8" w:space="0" w:color="000000"/>
              <w:bottom w:val="single" w:sz="8" w:space="0" w:color="000000"/>
              <w:right w:val="single" w:sz="8" w:space="0" w:color="000000"/>
            </w:tcBorders>
          </w:tcPr>
          <w:p w14:paraId="295EEDD1" w14:textId="72902DB7" w:rsidR="004079BB" w:rsidRPr="008F14D3" w:rsidRDefault="004079BB" w:rsidP="00A71BC2">
            <w:pPr>
              <w:pStyle w:val="TableParagraph"/>
              <w:ind w:right="87"/>
              <w:jc w:val="right"/>
              <w:rPr>
                <w:rFonts w:ascii="Bookman Old Style" w:hAnsi="Bookman Old Style"/>
                <w:sz w:val="18"/>
              </w:rPr>
            </w:pPr>
            <w:r w:rsidRPr="008F14D3">
              <w:rPr>
                <w:rFonts w:ascii="Bookman Old Style" w:hAnsi="Bookman Old Style"/>
                <w:sz w:val="18"/>
              </w:rPr>
              <w:t>0</w:t>
            </w:r>
          </w:p>
        </w:tc>
      </w:tr>
      <w:tr w:rsidR="004079BB" w:rsidRPr="008F14D3" w14:paraId="0F4D9F4C" w14:textId="2301A0EB" w:rsidTr="00A16F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5"/>
        </w:trPr>
        <w:tc>
          <w:tcPr>
            <w:tcW w:w="564" w:type="dxa"/>
            <w:gridSpan w:val="2"/>
            <w:tcBorders>
              <w:right w:val="single" w:sz="8" w:space="0" w:color="000000"/>
            </w:tcBorders>
          </w:tcPr>
          <w:p w14:paraId="68B1EC0F" w14:textId="77777777" w:rsidR="004079BB" w:rsidRPr="008F14D3" w:rsidRDefault="004079BB" w:rsidP="00A71BC2">
            <w:pPr>
              <w:pStyle w:val="TableParagraph"/>
              <w:ind w:right="35"/>
              <w:jc w:val="center"/>
              <w:rPr>
                <w:rFonts w:ascii="Bookman Old Style" w:hAnsi="Bookman Old Style"/>
                <w:sz w:val="18"/>
              </w:rPr>
            </w:pPr>
            <w:r w:rsidRPr="008F14D3">
              <w:rPr>
                <w:rFonts w:ascii="Bookman Old Style" w:hAnsi="Bookman Old Style"/>
                <w:b/>
                <w:spacing w:val="-4"/>
                <w:w w:val="90"/>
                <w:sz w:val="18"/>
              </w:rPr>
              <w:t>2.13</w:t>
            </w:r>
          </w:p>
        </w:tc>
        <w:tc>
          <w:tcPr>
            <w:tcW w:w="439" w:type="dxa"/>
            <w:gridSpan w:val="2"/>
            <w:tcBorders>
              <w:left w:val="single" w:sz="8" w:space="0" w:color="000000"/>
              <w:right w:val="single" w:sz="8" w:space="0" w:color="000000"/>
            </w:tcBorders>
          </w:tcPr>
          <w:p w14:paraId="0CB9E9E6" w14:textId="77777777" w:rsidR="004079BB" w:rsidRPr="008F14D3" w:rsidRDefault="004079BB" w:rsidP="00A71BC2">
            <w:pPr>
              <w:pStyle w:val="TableParagraph"/>
              <w:ind w:left="107"/>
              <w:rPr>
                <w:rFonts w:ascii="Bookman Old Style" w:hAnsi="Bookman Old Style"/>
                <w:sz w:val="18"/>
              </w:rPr>
            </w:pPr>
            <w:r w:rsidRPr="008F14D3">
              <w:rPr>
                <w:rFonts w:ascii="Bookman Old Style" w:hAnsi="Bookman Old Style"/>
                <w:b/>
                <w:spacing w:val="-4"/>
                <w:w w:val="90"/>
                <w:sz w:val="18"/>
              </w:rPr>
              <w:t>01</w:t>
            </w:r>
          </w:p>
        </w:tc>
        <w:tc>
          <w:tcPr>
            <w:tcW w:w="543" w:type="dxa"/>
            <w:tcBorders>
              <w:left w:val="single" w:sz="8" w:space="0" w:color="000000"/>
              <w:right w:val="single" w:sz="8" w:space="0" w:color="000000"/>
            </w:tcBorders>
          </w:tcPr>
          <w:p w14:paraId="534EC5FD" w14:textId="77777777" w:rsidR="004079BB" w:rsidRPr="008F14D3" w:rsidRDefault="004079BB" w:rsidP="00A71BC2">
            <w:pPr>
              <w:pStyle w:val="TableParagraph"/>
              <w:ind w:right="-43"/>
              <w:rPr>
                <w:rFonts w:ascii="Bookman Old Style" w:hAnsi="Bookman Old Style"/>
                <w:sz w:val="18"/>
              </w:rPr>
            </w:pPr>
            <w:r w:rsidRPr="008F14D3">
              <w:rPr>
                <w:rFonts w:ascii="Bookman Old Style" w:hAnsi="Bookman Old Style"/>
                <w:b/>
                <w:spacing w:val="-5"/>
                <w:w w:val="90"/>
                <w:sz w:val="18"/>
              </w:rPr>
              <w:t xml:space="preserve"> 2.08</w:t>
            </w:r>
          </w:p>
        </w:tc>
        <w:tc>
          <w:tcPr>
            <w:tcW w:w="420" w:type="dxa"/>
            <w:gridSpan w:val="2"/>
            <w:tcBorders>
              <w:left w:val="single" w:sz="8" w:space="0" w:color="000000"/>
              <w:right w:val="single" w:sz="8" w:space="0" w:color="000000"/>
            </w:tcBorders>
          </w:tcPr>
          <w:p w14:paraId="100E65E9" w14:textId="77777777" w:rsidR="004079BB" w:rsidRPr="008F14D3" w:rsidRDefault="004079BB" w:rsidP="004079BB">
            <w:pPr>
              <w:pStyle w:val="TableParagraph"/>
              <w:ind w:left="29" w:right="-42"/>
              <w:rPr>
                <w:rFonts w:ascii="Bookman Old Style" w:hAnsi="Bookman Old Style"/>
                <w:sz w:val="18"/>
              </w:rPr>
            </w:pPr>
            <w:r w:rsidRPr="008F14D3">
              <w:rPr>
                <w:rFonts w:ascii="Bookman Old Style" w:hAnsi="Bookman Old Style"/>
                <w:b/>
                <w:spacing w:val="-5"/>
                <w:w w:val="90"/>
                <w:sz w:val="18"/>
              </w:rPr>
              <w:t>0001</w:t>
            </w:r>
          </w:p>
        </w:tc>
        <w:tc>
          <w:tcPr>
            <w:tcW w:w="4100" w:type="dxa"/>
            <w:gridSpan w:val="2"/>
            <w:tcBorders>
              <w:left w:val="single" w:sz="8" w:space="0" w:color="000000"/>
              <w:right w:val="single" w:sz="8" w:space="0" w:color="000000"/>
            </w:tcBorders>
          </w:tcPr>
          <w:p w14:paraId="13685DCF" w14:textId="77777777" w:rsidR="004079BB" w:rsidRPr="008F14D3" w:rsidRDefault="004079BB" w:rsidP="00A71BC2">
            <w:pPr>
              <w:pStyle w:val="TableParagraph"/>
              <w:ind w:left="107"/>
              <w:rPr>
                <w:rFonts w:ascii="Bookman Old Style" w:hAnsi="Bookman Old Style"/>
                <w:sz w:val="18"/>
              </w:rPr>
            </w:pPr>
            <w:r w:rsidRPr="008F14D3">
              <w:rPr>
                <w:rFonts w:ascii="Bookman Old Style" w:hAnsi="Bookman Old Style"/>
                <w:w w:val="80"/>
                <w:sz w:val="18"/>
              </w:rPr>
              <w:t>Penyediaan</w:t>
            </w:r>
            <w:r w:rsidRPr="008F14D3">
              <w:rPr>
                <w:rFonts w:ascii="Bookman Old Style" w:hAnsi="Bookman Old Style"/>
                <w:spacing w:val="-2"/>
                <w:sz w:val="18"/>
              </w:rPr>
              <w:t xml:space="preserve"> </w:t>
            </w:r>
            <w:r w:rsidRPr="008F14D3">
              <w:rPr>
                <w:rFonts w:ascii="Bookman Old Style" w:hAnsi="Bookman Old Style"/>
                <w:w w:val="80"/>
                <w:sz w:val="18"/>
              </w:rPr>
              <w:t>jasa</w:t>
            </w:r>
            <w:r w:rsidRPr="008F14D3">
              <w:rPr>
                <w:rFonts w:ascii="Bookman Old Style" w:hAnsi="Bookman Old Style"/>
                <w:spacing w:val="-1"/>
                <w:sz w:val="18"/>
              </w:rPr>
              <w:t xml:space="preserve"> </w:t>
            </w:r>
            <w:r w:rsidRPr="008F14D3">
              <w:rPr>
                <w:rFonts w:ascii="Bookman Old Style" w:hAnsi="Bookman Old Style"/>
                <w:w w:val="80"/>
                <w:sz w:val="18"/>
              </w:rPr>
              <w:t>surat</w:t>
            </w:r>
            <w:r w:rsidRPr="008F14D3">
              <w:rPr>
                <w:rFonts w:ascii="Bookman Old Style" w:hAnsi="Bookman Old Style"/>
                <w:spacing w:val="-1"/>
                <w:sz w:val="18"/>
              </w:rPr>
              <w:t xml:space="preserve"> </w:t>
            </w:r>
            <w:r w:rsidRPr="008F14D3">
              <w:rPr>
                <w:rFonts w:ascii="Bookman Old Style" w:hAnsi="Bookman Old Style"/>
                <w:spacing w:val="-2"/>
                <w:w w:val="80"/>
                <w:sz w:val="18"/>
              </w:rPr>
              <w:t>menyurat</w:t>
            </w:r>
          </w:p>
        </w:tc>
        <w:tc>
          <w:tcPr>
            <w:tcW w:w="3793" w:type="dxa"/>
            <w:gridSpan w:val="2"/>
            <w:tcBorders>
              <w:left w:val="single" w:sz="8" w:space="0" w:color="000000"/>
              <w:right w:val="single" w:sz="8" w:space="0" w:color="000000"/>
            </w:tcBorders>
          </w:tcPr>
          <w:p w14:paraId="25E39096" w14:textId="77777777" w:rsidR="004079BB" w:rsidRPr="008F14D3" w:rsidRDefault="004079BB" w:rsidP="00A71BC2">
            <w:pPr>
              <w:pStyle w:val="TableParagraph"/>
              <w:ind w:left="107"/>
              <w:rPr>
                <w:rFonts w:ascii="Bookman Old Style" w:hAnsi="Bookman Old Style"/>
                <w:sz w:val="18"/>
                <w:szCs w:val="18"/>
              </w:rPr>
            </w:pPr>
            <w:r w:rsidRPr="008F14D3">
              <w:rPr>
                <w:rFonts w:ascii="Bookman Old Style" w:hAnsi="Bookman Old Style"/>
                <w:sz w:val="18"/>
                <w:szCs w:val="18"/>
              </w:rPr>
              <w:t>Jumlah Laporan Penyediaan Jasa Surat Menyurat</w:t>
            </w:r>
          </w:p>
        </w:tc>
        <w:tc>
          <w:tcPr>
            <w:tcW w:w="1170" w:type="dxa"/>
            <w:gridSpan w:val="2"/>
            <w:tcBorders>
              <w:left w:val="single" w:sz="8" w:space="0" w:color="000000"/>
            </w:tcBorders>
          </w:tcPr>
          <w:p w14:paraId="262EA1C9" w14:textId="6F0B7D83" w:rsidR="004079BB" w:rsidRPr="008F14D3" w:rsidRDefault="004079BB" w:rsidP="00A71BC2">
            <w:pPr>
              <w:pStyle w:val="TableParagraph"/>
              <w:ind w:left="107"/>
              <w:rPr>
                <w:rFonts w:ascii="Bookman Old Style" w:hAnsi="Bookman Old Style"/>
                <w:sz w:val="18"/>
              </w:rPr>
            </w:pPr>
            <w:r w:rsidRPr="008F14D3">
              <w:rPr>
                <w:rFonts w:ascii="Bookman Old Style" w:hAnsi="Bookman Old Style"/>
                <w:w w:val="80"/>
                <w:sz w:val="18"/>
              </w:rPr>
              <w:t>1</w:t>
            </w:r>
            <w:r w:rsidRPr="008F14D3">
              <w:rPr>
                <w:rFonts w:ascii="Bookman Old Style" w:hAnsi="Bookman Old Style"/>
                <w:spacing w:val="-3"/>
                <w:w w:val="90"/>
                <w:sz w:val="18"/>
              </w:rPr>
              <w:t xml:space="preserve"> </w:t>
            </w:r>
            <w:r w:rsidRPr="008F14D3">
              <w:rPr>
                <w:rFonts w:ascii="Bookman Old Style" w:hAnsi="Bookman Old Style"/>
                <w:spacing w:val="-2"/>
                <w:w w:val="90"/>
                <w:sz w:val="18"/>
              </w:rPr>
              <w:t>laporan</w:t>
            </w:r>
          </w:p>
        </w:tc>
        <w:tc>
          <w:tcPr>
            <w:tcW w:w="1350" w:type="dxa"/>
            <w:gridSpan w:val="2"/>
          </w:tcPr>
          <w:p w14:paraId="660166F2" w14:textId="3ADE2625" w:rsidR="004079BB" w:rsidRPr="008F14D3" w:rsidRDefault="004079BB" w:rsidP="00A71BC2">
            <w:pPr>
              <w:pStyle w:val="TableParagraph"/>
              <w:ind w:right="92"/>
              <w:jc w:val="right"/>
              <w:rPr>
                <w:rFonts w:ascii="Bookman Old Style" w:hAnsi="Bookman Old Style"/>
                <w:sz w:val="18"/>
                <w:szCs w:val="18"/>
              </w:rPr>
            </w:pPr>
            <w:r w:rsidRPr="008F14D3">
              <w:rPr>
                <w:rFonts w:ascii="Bookman Old Style" w:hAnsi="Bookman Old Style"/>
                <w:sz w:val="18"/>
                <w:szCs w:val="18"/>
              </w:rPr>
              <w:t xml:space="preserve"> 5.000.000 </w:t>
            </w:r>
          </w:p>
        </w:tc>
        <w:tc>
          <w:tcPr>
            <w:tcW w:w="1106" w:type="dxa"/>
            <w:gridSpan w:val="2"/>
            <w:tcBorders>
              <w:right w:val="single" w:sz="8" w:space="0" w:color="000000"/>
            </w:tcBorders>
          </w:tcPr>
          <w:p w14:paraId="5ED74454" w14:textId="77777777" w:rsidR="004079BB" w:rsidRPr="008F14D3" w:rsidRDefault="004079BB" w:rsidP="00746358">
            <w:pPr>
              <w:pStyle w:val="TableParagraph"/>
              <w:ind w:left="-147"/>
              <w:jc w:val="right"/>
              <w:rPr>
                <w:rFonts w:ascii="Bookman Old Style" w:hAnsi="Bookman Old Style"/>
                <w:sz w:val="18"/>
              </w:rPr>
            </w:pPr>
            <w:r w:rsidRPr="008F14D3">
              <w:rPr>
                <w:rFonts w:ascii="Bookman Old Style" w:hAnsi="Bookman Old Style"/>
                <w:w w:val="80"/>
                <w:sz w:val="18"/>
              </w:rPr>
              <w:t>1</w:t>
            </w:r>
            <w:r w:rsidRPr="008F14D3">
              <w:rPr>
                <w:rFonts w:ascii="Bookman Old Style" w:hAnsi="Bookman Old Style"/>
                <w:spacing w:val="-3"/>
                <w:w w:val="90"/>
                <w:sz w:val="18"/>
              </w:rPr>
              <w:t xml:space="preserve"> </w:t>
            </w:r>
            <w:r w:rsidRPr="008F14D3">
              <w:rPr>
                <w:rFonts w:ascii="Bookman Old Style" w:hAnsi="Bookman Old Style"/>
                <w:spacing w:val="-2"/>
                <w:w w:val="90"/>
                <w:sz w:val="18"/>
              </w:rPr>
              <w:t>laporan</w:t>
            </w:r>
          </w:p>
        </w:tc>
        <w:tc>
          <w:tcPr>
            <w:tcW w:w="1410" w:type="dxa"/>
            <w:gridSpan w:val="2"/>
            <w:tcBorders>
              <w:left w:val="single" w:sz="8" w:space="0" w:color="000000"/>
              <w:right w:val="single" w:sz="8" w:space="0" w:color="000000"/>
            </w:tcBorders>
          </w:tcPr>
          <w:p w14:paraId="0365325F" w14:textId="77777777" w:rsidR="004079BB" w:rsidRPr="008F14D3" w:rsidRDefault="004079BB" w:rsidP="00746358">
            <w:pPr>
              <w:pStyle w:val="TableParagraph"/>
              <w:ind w:right="89"/>
              <w:jc w:val="right"/>
              <w:rPr>
                <w:rFonts w:ascii="Bookman Old Style" w:hAnsi="Bookman Old Style"/>
                <w:sz w:val="18"/>
              </w:rPr>
            </w:pPr>
            <w:r w:rsidRPr="008F14D3">
              <w:rPr>
                <w:rFonts w:ascii="Bookman Old Style" w:hAnsi="Bookman Old Style"/>
                <w:sz w:val="18"/>
                <w:szCs w:val="18"/>
              </w:rPr>
              <w:t xml:space="preserve"> 5.000.000 </w:t>
            </w:r>
          </w:p>
        </w:tc>
        <w:tc>
          <w:tcPr>
            <w:tcW w:w="939" w:type="dxa"/>
            <w:gridSpan w:val="2"/>
            <w:tcBorders>
              <w:left w:val="single" w:sz="8" w:space="0" w:color="000000"/>
              <w:right w:val="single" w:sz="8" w:space="0" w:color="000000"/>
            </w:tcBorders>
          </w:tcPr>
          <w:p w14:paraId="5C4A108C" w14:textId="77777777" w:rsidR="004079BB" w:rsidRPr="008F14D3" w:rsidRDefault="004079BB" w:rsidP="00A71BC2">
            <w:pPr>
              <w:pStyle w:val="TableParagraph"/>
              <w:ind w:left="19" w:right="1"/>
              <w:jc w:val="center"/>
              <w:rPr>
                <w:rFonts w:ascii="Bookman Old Style" w:hAnsi="Bookman Old Style"/>
                <w:sz w:val="18"/>
              </w:rPr>
            </w:pPr>
            <w:r w:rsidRPr="008F14D3">
              <w:rPr>
                <w:rFonts w:ascii="Bookman Old Style" w:hAnsi="Bookman Old Style"/>
                <w:spacing w:val="-10"/>
                <w:w w:val="90"/>
                <w:sz w:val="18"/>
              </w:rPr>
              <w:t>=</w:t>
            </w:r>
          </w:p>
        </w:tc>
        <w:tc>
          <w:tcPr>
            <w:tcW w:w="1277" w:type="dxa"/>
            <w:gridSpan w:val="3"/>
            <w:tcBorders>
              <w:top w:val="single" w:sz="8" w:space="0" w:color="000000"/>
              <w:left w:val="single" w:sz="8" w:space="0" w:color="000000"/>
              <w:bottom w:val="single" w:sz="8" w:space="0" w:color="000000"/>
              <w:right w:val="single" w:sz="8" w:space="0" w:color="000000"/>
            </w:tcBorders>
          </w:tcPr>
          <w:p w14:paraId="2069A0E1" w14:textId="2036C250" w:rsidR="004079BB" w:rsidRPr="008F14D3" w:rsidRDefault="004079BB" w:rsidP="00A71BC2">
            <w:pPr>
              <w:pStyle w:val="TableParagraph"/>
              <w:ind w:right="86"/>
              <w:jc w:val="right"/>
              <w:rPr>
                <w:rFonts w:ascii="Bookman Old Style" w:hAnsi="Bookman Old Style"/>
                <w:sz w:val="18"/>
              </w:rPr>
            </w:pPr>
            <w:r w:rsidRPr="008F14D3">
              <w:rPr>
                <w:rFonts w:ascii="Bookman Old Style" w:hAnsi="Bookman Old Style"/>
                <w:sz w:val="18"/>
              </w:rPr>
              <w:t>0</w:t>
            </w:r>
          </w:p>
        </w:tc>
      </w:tr>
      <w:tr w:rsidR="004079BB" w:rsidRPr="008F14D3" w14:paraId="01225C33" w14:textId="29D46031" w:rsidTr="00A16F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5"/>
        </w:trPr>
        <w:tc>
          <w:tcPr>
            <w:tcW w:w="564" w:type="dxa"/>
            <w:gridSpan w:val="2"/>
            <w:tcBorders>
              <w:right w:val="single" w:sz="8" w:space="0" w:color="000000"/>
            </w:tcBorders>
          </w:tcPr>
          <w:p w14:paraId="2FE4EBFF" w14:textId="77777777" w:rsidR="004079BB" w:rsidRPr="008F14D3" w:rsidRDefault="004079BB" w:rsidP="00A71BC2">
            <w:pPr>
              <w:pStyle w:val="TableParagraph"/>
              <w:ind w:right="35"/>
              <w:jc w:val="center"/>
              <w:rPr>
                <w:rFonts w:ascii="Bookman Old Style" w:hAnsi="Bookman Old Style"/>
                <w:sz w:val="18"/>
              </w:rPr>
            </w:pPr>
            <w:r w:rsidRPr="008F14D3">
              <w:rPr>
                <w:rFonts w:ascii="Bookman Old Style" w:hAnsi="Bookman Old Style"/>
                <w:b/>
                <w:spacing w:val="-4"/>
                <w:w w:val="90"/>
                <w:sz w:val="18"/>
              </w:rPr>
              <w:t>2.13</w:t>
            </w:r>
          </w:p>
        </w:tc>
        <w:tc>
          <w:tcPr>
            <w:tcW w:w="439" w:type="dxa"/>
            <w:gridSpan w:val="2"/>
            <w:tcBorders>
              <w:left w:val="single" w:sz="8" w:space="0" w:color="000000"/>
              <w:right w:val="single" w:sz="8" w:space="0" w:color="000000"/>
            </w:tcBorders>
          </w:tcPr>
          <w:p w14:paraId="7C3E50C0" w14:textId="77777777" w:rsidR="004079BB" w:rsidRPr="008F14D3" w:rsidRDefault="004079BB" w:rsidP="00A71BC2">
            <w:pPr>
              <w:pStyle w:val="TableParagraph"/>
              <w:ind w:left="107"/>
              <w:rPr>
                <w:rFonts w:ascii="Bookman Old Style" w:hAnsi="Bookman Old Style"/>
                <w:sz w:val="18"/>
              </w:rPr>
            </w:pPr>
            <w:r w:rsidRPr="008F14D3">
              <w:rPr>
                <w:rFonts w:ascii="Bookman Old Style" w:hAnsi="Bookman Old Style"/>
                <w:b/>
                <w:spacing w:val="-4"/>
                <w:w w:val="90"/>
                <w:sz w:val="18"/>
              </w:rPr>
              <w:t>01</w:t>
            </w:r>
          </w:p>
        </w:tc>
        <w:tc>
          <w:tcPr>
            <w:tcW w:w="543" w:type="dxa"/>
            <w:tcBorders>
              <w:left w:val="single" w:sz="8" w:space="0" w:color="000000"/>
              <w:right w:val="single" w:sz="8" w:space="0" w:color="000000"/>
            </w:tcBorders>
          </w:tcPr>
          <w:p w14:paraId="7DACE203" w14:textId="77777777" w:rsidR="004079BB" w:rsidRPr="008F14D3" w:rsidRDefault="004079BB" w:rsidP="00A71BC2">
            <w:pPr>
              <w:pStyle w:val="TableParagraph"/>
              <w:ind w:right="76"/>
              <w:jc w:val="right"/>
              <w:rPr>
                <w:rFonts w:ascii="Bookman Old Style" w:hAnsi="Bookman Old Style"/>
                <w:sz w:val="18"/>
              </w:rPr>
            </w:pPr>
            <w:r w:rsidRPr="008F14D3">
              <w:rPr>
                <w:rFonts w:ascii="Bookman Old Style" w:hAnsi="Bookman Old Style"/>
                <w:b/>
                <w:spacing w:val="-5"/>
                <w:w w:val="90"/>
                <w:sz w:val="18"/>
              </w:rPr>
              <w:t>2.08</w:t>
            </w:r>
          </w:p>
        </w:tc>
        <w:tc>
          <w:tcPr>
            <w:tcW w:w="420" w:type="dxa"/>
            <w:gridSpan w:val="2"/>
            <w:tcBorders>
              <w:left w:val="single" w:sz="8" w:space="0" w:color="000000"/>
              <w:right w:val="single" w:sz="8" w:space="0" w:color="000000"/>
            </w:tcBorders>
          </w:tcPr>
          <w:p w14:paraId="6C678E7D" w14:textId="77777777" w:rsidR="004079BB" w:rsidRPr="008F14D3" w:rsidRDefault="004079BB" w:rsidP="004079BB">
            <w:pPr>
              <w:pStyle w:val="TableParagraph"/>
              <w:ind w:left="29" w:right="-42"/>
              <w:rPr>
                <w:rFonts w:ascii="Bookman Old Style" w:hAnsi="Bookman Old Style"/>
                <w:sz w:val="18"/>
              </w:rPr>
            </w:pPr>
            <w:r w:rsidRPr="008F14D3">
              <w:rPr>
                <w:rFonts w:ascii="Bookman Old Style" w:hAnsi="Bookman Old Style"/>
                <w:b/>
                <w:spacing w:val="-5"/>
                <w:w w:val="90"/>
                <w:sz w:val="18"/>
              </w:rPr>
              <w:t>0002</w:t>
            </w:r>
          </w:p>
        </w:tc>
        <w:tc>
          <w:tcPr>
            <w:tcW w:w="4100" w:type="dxa"/>
            <w:gridSpan w:val="2"/>
            <w:tcBorders>
              <w:left w:val="single" w:sz="8" w:space="0" w:color="000000"/>
              <w:right w:val="single" w:sz="8" w:space="0" w:color="000000"/>
            </w:tcBorders>
          </w:tcPr>
          <w:p w14:paraId="5BD245EC" w14:textId="77777777" w:rsidR="004079BB" w:rsidRPr="008F14D3" w:rsidRDefault="004079BB" w:rsidP="00A71BC2">
            <w:pPr>
              <w:pStyle w:val="TableParagraph"/>
              <w:ind w:left="107"/>
              <w:rPr>
                <w:rFonts w:ascii="Bookman Old Style" w:hAnsi="Bookman Old Style"/>
                <w:sz w:val="18"/>
              </w:rPr>
            </w:pPr>
            <w:r w:rsidRPr="008F14D3">
              <w:rPr>
                <w:rFonts w:ascii="Bookman Old Style" w:hAnsi="Bookman Old Style"/>
                <w:w w:val="80"/>
                <w:sz w:val="18"/>
              </w:rPr>
              <w:t>Penyediaan</w:t>
            </w:r>
            <w:r w:rsidRPr="008F14D3">
              <w:rPr>
                <w:rFonts w:ascii="Bookman Old Style" w:hAnsi="Bookman Old Style"/>
                <w:spacing w:val="-3"/>
                <w:sz w:val="18"/>
              </w:rPr>
              <w:t xml:space="preserve"> </w:t>
            </w:r>
            <w:r w:rsidRPr="008F14D3">
              <w:rPr>
                <w:rFonts w:ascii="Bookman Old Style" w:hAnsi="Bookman Old Style"/>
                <w:w w:val="80"/>
                <w:sz w:val="18"/>
              </w:rPr>
              <w:t>jasa</w:t>
            </w:r>
            <w:r w:rsidRPr="008F14D3">
              <w:rPr>
                <w:rFonts w:ascii="Bookman Old Style" w:hAnsi="Bookman Old Style"/>
                <w:spacing w:val="-3"/>
                <w:sz w:val="18"/>
              </w:rPr>
              <w:t xml:space="preserve"> </w:t>
            </w:r>
            <w:r w:rsidRPr="008F14D3">
              <w:rPr>
                <w:rFonts w:ascii="Bookman Old Style" w:hAnsi="Bookman Old Style"/>
                <w:w w:val="80"/>
                <w:sz w:val="18"/>
              </w:rPr>
              <w:t>komunikasi</w:t>
            </w:r>
            <w:r w:rsidRPr="008F14D3">
              <w:rPr>
                <w:rFonts w:ascii="Bookman Old Style" w:hAnsi="Bookman Old Style"/>
                <w:spacing w:val="-1"/>
                <w:sz w:val="18"/>
              </w:rPr>
              <w:t xml:space="preserve"> </w:t>
            </w:r>
            <w:r w:rsidRPr="008F14D3">
              <w:rPr>
                <w:rFonts w:ascii="Bookman Old Style" w:hAnsi="Bookman Old Style"/>
                <w:w w:val="80"/>
                <w:sz w:val="18"/>
              </w:rPr>
              <w:t>sumber</w:t>
            </w:r>
            <w:r w:rsidRPr="008F14D3">
              <w:rPr>
                <w:rFonts w:ascii="Bookman Old Style" w:hAnsi="Bookman Old Style"/>
                <w:sz w:val="18"/>
              </w:rPr>
              <w:t xml:space="preserve"> </w:t>
            </w:r>
            <w:r w:rsidRPr="008F14D3">
              <w:rPr>
                <w:rFonts w:ascii="Bookman Old Style" w:hAnsi="Bookman Old Style"/>
                <w:w w:val="80"/>
                <w:sz w:val="18"/>
              </w:rPr>
              <w:t>daya</w:t>
            </w:r>
            <w:r w:rsidRPr="008F14D3">
              <w:rPr>
                <w:rFonts w:ascii="Bookman Old Style" w:hAnsi="Bookman Old Style"/>
                <w:spacing w:val="-3"/>
                <w:sz w:val="18"/>
              </w:rPr>
              <w:t xml:space="preserve"> </w:t>
            </w:r>
            <w:r w:rsidRPr="008F14D3">
              <w:rPr>
                <w:rFonts w:ascii="Bookman Old Style" w:hAnsi="Bookman Old Style"/>
                <w:w w:val="80"/>
                <w:sz w:val="18"/>
              </w:rPr>
              <w:t>air</w:t>
            </w:r>
            <w:r w:rsidRPr="008F14D3">
              <w:rPr>
                <w:rFonts w:ascii="Bookman Old Style" w:hAnsi="Bookman Old Style"/>
                <w:sz w:val="18"/>
              </w:rPr>
              <w:t xml:space="preserve"> </w:t>
            </w:r>
            <w:r w:rsidRPr="008F14D3">
              <w:rPr>
                <w:rFonts w:ascii="Bookman Old Style" w:hAnsi="Bookman Old Style"/>
                <w:w w:val="80"/>
                <w:sz w:val="18"/>
              </w:rPr>
              <w:t>dan</w:t>
            </w:r>
            <w:r w:rsidRPr="008F14D3">
              <w:rPr>
                <w:rFonts w:ascii="Bookman Old Style" w:hAnsi="Bookman Old Style"/>
                <w:spacing w:val="-3"/>
                <w:sz w:val="18"/>
              </w:rPr>
              <w:t xml:space="preserve"> </w:t>
            </w:r>
            <w:r w:rsidRPr="008F14D3">
              <w:rPr>
                <w:rFonts w:ascii="Bookman Old Style" w:hAnsi="Bookman Old Style"/>
                <w:spacing w:val="-2"/>
                <w:w w:val="80"/>
                <w:sz w:val="18"/>
              </w:rPr>
              <w:t>listrik</w:t>
            </w:r>
          </w:p>
        </w:tc>
        <w:tc>
          <w:tcPr>
            <w:tcW w:w="3793" w:type="dxa"/>
            <w:gridSpan w:val="2"/>
            <w:tcBorders>
              <w:left w:val="single" w:sz="8" w:space="0" w:color="000000"/>
              <w:right w:val="single" w:sz="8" w:space="0" w:color="000000"/>
            </w:tcBorders>
          </w:tcPr>
          <w:p w14:paraId="2CD159F5" w14:textId="77777777" w:rsidR="004079BB" w:rsidRPr="008F14D3" w:rsidRDefault="004079BB" w:rsidP="00A71BC2">
            <w:pPr>
              <w:pStyle w:val="TableParagraph"/>
              <w:ind w:left="107"/>
              <w:rPr>
                <w:rFonts w:ascii="Bookman Old Style" w:hAnsi="Bookman Old Style"/>
                <w:sz w:val="18"/>
                <w:szCs w:val="18"/>
              </w:rPr>
            </w:pPr>
            <w:r w:rsidRPr="008F14D3">
              <w:rPr>
                <w:rFonts w:ascii="Bookman Old Style" w:hAnsi="Bookman Old Style"/>
                <w:sz w:val="18"/>
                <w:szCs w:val="18"/>
              </w:rPr>
              <w:t>Jumlah Laporan Penyediaan Jasa Komunikasi, Sumber Daya Air dan Listrik yang Disediakan</w:t>
            </w:r>
          </w:p>
        </w:tc>
        <w:tc>
          <w:tcPr>
            <w:tcW w:w="1170" w:type="dxa"/>
            <w:gridSpan w:val="2"/>
            <w:tcBorders>
              <w:left w:val="single" w:sz="8" w:space="0" w:color="000000"/>
            </w:tcBorders>
          </w:tcPr>
          <w:p w14:paraId="7674E311" w14:textId="3FD9875B" w:rsidR="004079BB" w:rsidRPr="008F14D3" w:rsidRDefault="004079BB" w:rsidP="00A71BC2">
            <w:pPr>
              <w:pStyle w:val="TableParagraph"/>
              <w:ind w:left="107"/>
              <w:rPr>
                <w:rFonts w:ascii="Bookman Old Style" w:hAnsi="Bookman Old Style"/>
                <w:sz w:val="18"/>
              </w:rPr>
            </w:pPr>
            <w:r w:rsidRPr="008F14D3">
              <w:rPr>
                <w:rFonts w:ascii="Bookman Old Style" w:hAnsi="Bookman Old Style"/>
                <w:w w:val="80"/>
                <w:sz w:val="18"/>
              </w:rPr>
              <w:t>3</w:t>
            </w:r>
            <w:r w:rsidRPr="008F14D3">
              <w:rPr>
                <w:rFonts w:ascii="Bookman Old Style" w:hAnsi="Bookman Old Style"/>
                <w:spacing w:val="-3"/>
                <w:w w:val="90"/>
                <w:sz w:val="18"/>
              </w:rPr>
              <w:t xml:space="preserve"> </w:t>
            </w:r>
            <w:r w:rsidRPr="008F14D3">
              <w:rPr>
                <w:rFonts w:ascii="Bookman Old Style" w:hAnsi="Bookman Old Style"/>
                <w:spacing w:val="-2"/>
                <w:w w:val="90"/>
                <w:sz w:val="18"/>
              </w:rPr>
              <w:t>laporan</w:t>
            </w:r>
          </w:p>
        </w:tc>
        <w:tc>
          <w:tcPr>
            <w:tcW w:w="1350" w:type="dxa"/>
            <w:gridSpan w:val="2"/>
          </w:tcPr>
          <w:p w14:paraId="7D3805EC" w14:textId="543C64C8" w:rsidR="004079BB" w:rsidRPr="008F14D3" w:rsidRDefault="004079BB" w:rsidP="00A71BC2">
            <w:pPr>
              <w:pStyle w:val="TableParagraph"/>
              <w:ind w:right="93"/>
              <w:jc w:val="right"/>
              <w:rPr>
                <w:rFonts w:ascii="Bookman Old Style" w:hAnsi="Bookman Old Style"/>
                <w:sz w:val="18"/>
                <w:szCs w:val="18"/>
              </w:rPr>
            </w:pPr>
            <w:r w:rsidRPr="008F14D3">
              <w:rPr>
                <w:rFonts w:ascii="Bookman Old Style" w:hAnsi="Bookman Old Style"/>
                <w:sz w:val="18"/>
                <w:szCs w:val="18"/>
              </w:rPr>
              <w:t xml:space="preserve"> 40.000.000 </w:t>
            </w:r>
          </w:p>
        </w:tc>
        <w:tc>
          <w:tcPr>
            <w:tcW w:w="1106" w:type="dxa"/>
            <w:gridSpan w:val="2"/>
            <w:tcBorders>
              <w:right w:val="single" w:sz="8" w:space="0" w:color="000000"/>
            </w:tcBorders>
          </w:tcPr>
          <w:p w14:paraId="69482D96" w14:textId="77777777" w:rsidR="004079BB" w:rsidRPr="008F14D3" w:rsidRDefault="004079BB" w:rsidP="00746358">
            <w:pPr>
              <w:pStyle w:val="TableParagraph"/>
              <w:ind w:left="-147"/>
              <w:jc w:val="right"/>
              <w:rPr>
                <w:rFonts w:ascii="Bookman Old Style" w:hAnsi="Bookman Old Style"/>
                <w:sz w:val="18"/>
              </w:rPr>
            </w:pPr>
            <w:r w:rsidRPr="008F14D3">
              <w:rPr>
                <w:rFonts w:ascii="Bookman Old Style" w:hAnsi="Bookman Old Style"/>
                <w:w w:val="80"/>
                <w:sz w:val="18"/>
              </w:rPr>
              <w:t>3</w:t>
            </w:r>
            <w:r w:rsidRPr="008F14D3">
              <w:rPr>
                <w:rFonts w:ascii="Bookman Old Style" w:hAnsi="Bookman Old Style"/>
                <w:spacing w:val="-3"/>
                <w:w w:val="90"/>
                <w:sz w:val="18"/>
              </w:rPr>
              <w:t xml:space="preserve"> </w:t>
            </w:r>
            <w:r w:rsidRPr="008F14D3">
              <w:rPr>
                <w:rFonts w:ascii="Bookman Old Style" w:hAnsi="Bookman Old Style"/>
                <w:spacing w:val="-2"/>
                <w:w w:val="90"/>
                <w:sz w:val="18"/>
              </w:rPr>
              <w:t>laporan</w:t>
            </w:r>
          </w:p>
        </w:tc>
        <w:tc>
          <w:tcPr>
            <w:tcW w:w="1410" w:type="dxa"/>
            <w:gridSpan w:val="2"/>
            <w:tcBorders>
              <w:left w:val="single" w:sz="8" w:space="0" w:color="000000"/>
              <w:right w:val="single" w:sz="8" w:space="0" w:color="000000"/>
            </w:tcBorders>
          </w:tcPr>
          <w:p w14:paraId="1109C144" w14:textId="77777777" w:rsidR="004079BB" w:rsidRPr="008F14D3" w:rsidRDefault="004079BB" w:rsidP="00746358">
            <w:pPr>
              <w:pStyle w:val="TableParagraph"/>
              <w:ind w:right="90"/>
              <w:jc w:val="right"/>
              <w:rPr>
                <w:rFonts w:ascii="Bookman Old Style" w:hAnsi="Bookman Old Style"/>
                <w:sz w:val="18"/>
              </w:rPr>
            </w:pPr>
            <w:r w:rsidRPr="008F14D3">
              <w:rPr>
                <w:rFonts w:ascii="Bookman Old Style" w:hAnsi="Bookman Old Style"/>
                <w:sz w:val="18"/>
                <w:szCs w:val="18"/>
              </w:rPr>
              <w:t xml:space="preserve"> 40.000.000 </w:t>
            </w:r>
          </w:p>
        </w:tc>
        <w:tc>
          <w:tcPr>
            <w:tcW w:w="939" w:type="dxa"/>
            <w:gridSpan w:val="2"/>
            <w:tcBorders>
              <w:left w:val="single" w:sz="8" w:space="0" w:color="000000"/>
              <w:right w:val="single" w:sz="8" w:space="0" w:color="000000"/>
            </w:tcBorders>
          </w:tcPr>
          <w:p w14:paraId="3E480527" w14:textId="77777777" w:rsidR="004079BB" w:rsidRPr="008F14D3" w:rsidRDefault="004079BB" w:rsidP="00A71BC2">
            <w:pPr>
              <w:pStyle w:val="TableParagraph"/>
              <w:ind w:left="19" w:right="1"/>
              <w:jc w:val="center"/>
              <w:rPr>
                <w:rFonts w:ascii="Bookman Old Style" w:hAnsi="Bookman Old Style"/>
                <w:sz w:val="18"/>
              </w:rPr>
            </w:pPr>
            <w:r w:rsidRPr="008F14D3">
              <w:rPr>
                <w:rFonts w:ascii="Bookman Old Style" w:hAnsi="Bookman Old Style"/>
                <w:spacing w:val="-10"/>
                <w:w w:val="90"/>
                <w:sz w:val="18"/>
              </w:rPr>
              <w:t>=</w:t>
            </w:r>
          </w:p>
        </w:tc>
        <w:tc>
          <w:tcPr>
            <w:tcW w:w="1277" w:type="dxa"/>
            <w:gridSpan w:val="3"/>
            <w:tcBorders>
              <w:top w:val="single" w:sz="8" w:space="0" w:color="000000"/>
              <w:left w:val="single" w:sz="8" w:space="0" w:color="000000"/>
              <w:bottom w:val="single" w:sz="8" w:space="0" w:color="000000"/>
              <w:right w:val="single" w:sz="8" w:space="0" w:color="000000"/>
            </w:tcBorders>
          </w:tcPr>
          <w:p w14:paraId="6BFA6C87" w14:textId="6FC94237" w:rsidR="004079BB" w:rsidRPr="008F14D3" w:rsidRDefault="004079BB" w:rsidP="00A71BC2">
            <w:pPr>
              <w:pStyle w:val="TableParagraph"/>
              <w:ind w:right="87"/>
              <w:jc w:val="right"/>
              <w:rPr>
                <w:rFonts w:ascii="Bookman Old Style" w:hAnsi="Bookman Old Style"/>
                <w:sz w:val="18"/>
              </w:rPr>
            </w:pPr>
            <w:r w:rsidRPr="008F14D3">
              <w:rPr>
                <w:rFonts w:ascii="Bookman Old Style" w:hAnsi="Bookman Old Style"/>
                <w:sz w:val="18"/>
              </w:rPr>
              <w:t>0</w:t>
            </w:r>
          </w:p>
        </w:tc>
      </w:tr>
      <w:tr w:rsidR="004079BB" w:rsidRPr="008F14D3" w14:paraId="67461438" w14:textId="322FDFF6" w:rsidTr="00A16F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4"/>
        </w:trPr>
        <w:tc>
          <w:tcPr>
            <w:tcW w:w="564" w:type="dxa"/>
            <w:gridSpan w:val="2"/>
            <w:tcBorders>
              <w:right w:val="single" w:sz="8" w:space="0" w:color="000000"/>
            </w:tcBorders>
          </w:tcPr>
          <w:p w14:paraId="1E37CC66" w14:textId="77777777" w:rsidR="004079BB" w:rsidRPr="008F14D3" w:rsidRDefault="004079BB" w:rsidP="00A71BC2">
            <w:pPr>
              <w:pStyle w:val="TableParagraph"/>
              <w:ind w:right="35"/>
              <w:jc w:val="center"/>
              <w:rPr>
                <w:rFonts w:ascii="Bookman Old Style" w:hAnsi="Bookman Old Style"/>
                <w:sz w:val="18"/>
              </w:rPr>
            </w:pPr>
            <w:r w:rsidRPr="008F14D3">
              <w:rPr>
                <w:rFonts w:ascii="Bookman Old Style" w:hAnsi="Bookman Old Style"/>
                <w:b/>
                <w:spacing w:val="-4"/>
                <w:w w:val="90"/>
                <w:sz w:val="18"/>
              </w:rPr>
              <w:t>2.13</w:t>
            </w:r>
          </w:p>
        </w:tc>
        <w:tc>
          <w:tcPr>
            <w:tcW w:w="439" w:type="dxa"/>
            <w:gridSpan w:val="2"/>
            <w:tcBorders>
              <w:left w:val="single" w:sz="8" w:space="0" w:color="000000"/>
              <w:right w:val="single" w:sz="8" w:space="0" w:color="000000"/>
            </w:tcBorders>
          </w:tcPr>
          <w:p w14:paraId="5DA91D8D" w14:textId="77777777" w:rsidR="004079BB" w:rsidRPr="008F14D3" w:rsidRDefault="004079BB" w:rsidP="00A71BC2">
            <w:pPr>
              <w:pStyle w:val="TableParagraph"/>
              <w:ind w:left="107"/>
              <w:rPr>
                <w:rFonts w:ascii="Bookman Old Style" w:hAnsi="Bookman Old Style"/>
                <w:sz w:val="18"/>
              </w:rPr>
            </w:pPr>
            <w:r w:rsidRPr="008F14D3">
              <w:rPr>
                <w:rFonts w:ascii="Bookman Old Style" w:hAnsi="Bookman Old Style"/>
                <w:b/>
                <w:spacing w:val="-4"/>
                <w:w w:val="90"/>
                <w:sz w:val="18"/>
              </w:rPr>
              <w:t>01</w:t>
            </w:r>
          </w:p>
        </w:tc>
        <w:tc>
          <w:tcPr>
            <w:tcW w:w="543" w:type="dxa"/>
            <w:tcBorders>
              <w:left w:val="single" w:sz="8" w:space="0" w:color="000000"/>
              <w:right w:val="single" w:sz="8" w:space="0" w:color="000000"/>
            </w:tcBorders>
          </w:tcPr>
          <w:p w14:paraId="3BDF8DEA" w14:textId="77777777" w:rsidR="004079BB" w:rsidRPr="008F14D3" w:rsidRDefault="004079BB" w:rsidP="00A71BC2">
            <w:pPr>
              <w:pStyle w:val="TableParagraph"/>
              <w:jc w:val="center"/>
              <w:rPr>
                <w:rFonts w:ascii="Bookman Old Style" w:hAnsi="Bookman Old Style"/>
                <w:sz w:val="18"/>
              </w:rPr>
            </w:pPr>
            <w:r w:rsidRPr="008F14D3">
              <w:rPr>
                <w:rFonts w:ascii="Bookman Old Style" w:hAnsi="Bookman Old Style"/>
                <w:b/>
                <w:spacing w:val="-5"/>
                <w:w w:val="90"/>
                <w:sz w:val="18"/>
              </w:rPr>
              <w:t>2.08</w:t>
            </w:r>
          </w:p>
        </w:tc>
        <w:tc>
          <w:tcPr>
            <w:tcW w:w="420" w:type="dxa"/>
            <w:gridSpan w:val="2"/>
            <w:tcBorders>
              <w:left w:val="single" w:sz="8" w:space="0" w:color="000000"/>
              <w:right w:val="single" w:sz="8" w:space="0" w:color="000000"/>
            </w:tcBorders>
          </w:tcPr>
          <w:p w14:paraId="0A542A85" w14:textId="77777777" w:rsidR="004079BB" w:rsidRPr="008F14D3" w:rsidRDefault="004079BB" w:rsidP="004079BB">
            <w:pPr>
              <w:pStyle w:val="TableParagraph"/>
              <w:ind w:left="29" w:right="-42"/>
              <w:rPr>
                <w:rFonts w:ascii="Bookman Old Style" w:hAnsi="Bookman Old Style"/>
                <w:sz w:val="18"/>
              </w:rPr>
            </w:pPr>
            <w:r w:rsidRPr="008F14D3">
              <w:rPr>
                <w:rFonts w:ascii="Bookman Old Style" w:hAnsi="Bookman Old Style"/>
                <w:b/>
                <w:spacing w:val="-5"/>
                <w:w w:val="90"/>
                <w:sz w:val="18"/>
              </w:rPr>
              <w:t>0004</w:t>
            </w:r>
          </w:p>
        </w:tc>
        <w:tc>
          <w:tcPr>
            <w:tcW w:w="4100" w:type="dxa"/>
            <w:gridSpan w:val="2"/>
            <w:tcBorders>
              <w:left w:val="single" w:sz="8" w:space="0" w:color="000000"/>
              <w:right w:val="single" w:sz="8" w:space="0" w:color="000000"/>
            </w:tcBorders>
          </w:tcPr>
          <w:p w14:paraId="59EFE1FE" w14:textId="77777777" w:rsidR="004079BB" w:rsidRPr="008F14D3" w:rsidRDefault="004079BB" w:rsidP="00A71BC2">
            <w:pPr>
              <w:pStyle w:val="TableParagraph"/>
              <w:ind w:left="107"/>
              <w:rPr>
                <w:rFonts w:ascii="Bookman Old Style" w:hAnsi="Bookman Old Style"/>
                <w:sz w:val="18"/>
              </w:rPr>
            </w:pPr>
            <w:r w:rsidRPr="008F14D3">
              <w:rPr>
                <w:rFonts w:ascii="Bookman Old Style" w:hAnsi="Bookman Old Style"/>
                <w:w w:val="80"/>
                <w:sz w:val="18"/>
              </w:rPr>
              <w:t>Penyediaan</w:t>
            </w:r>
            <w:r w:rsidRPr="008F14D3">
              <w:rPr>
                <w:rFonts w:ascii="Bookman Old Style" w:hAnsi="Bookman Old Style"/>
                <w:spacing w:val="1"/>
                <w:sz w:val="18"/>
              </w:rPr>
              <w:t xml:space="preserve"> </w:t>
            </w:r>
            <w:r w:rsidRPr="008F14D3">
              <w:rPr>
                <w:rFonts w:ascii="Bookman Old Style" w:hAnsi="Bookman Old Style"/>
                <w:w w:val="80"/>
                <w:sz w:val="18"/>
              </w:rPr>
              <w:t>jasa</w:t>
            </w:r>
            <w:r w:rsidRPr="008F14D3">
              <w:rPr>
                <w:rFonts w:ascii="Bookman Old Style" w:hAnsi="Bookman Old Style"/>
                <w:spacing w:val="1"/>
                <w:sz w:val="18"/>
              </w:rPr>
              <w:t xml:space="preserve"> </w:t>
            </w:r>
            <w:r w:rsidRPr="008F14D3">
              <w:rPr>
                <w:rFonts w:ascii="Bookman Old Style" w:hAnsi="Bookman Old Style"/>
                <w:w w:val="80"/>
                <w:sz w:val="18"/>
              </w:rPr>
              <w:t>pelayanan</w:t>
            </w:r>
            <w:r w:rsidRPr="008F14D3">
              <w:rPr>
                <w:rFonts w:ascii="Bookman Old Style" w:hAnsi="Bookman Old Style"/>
                <w:spacing w:val="1"/>
                <w:sz w:val="18"/>
              </w:rPr>
              <w:t xml:space="preserve"> </w:t>
            </w:r>
            <w:r w:rsidRPr="008F14D3">
              <w:rPr>
                <w:rFonts w:ascii="Bookman Old Style" w:hAnsi="Bookman Old Style"/>
                <w:w w:val="80"/>
                <w:sz w:val="18"/>
              </w:rPr>
              <w:t>umum</w:t>
            </w:r>
            <w:r w:rsidRPr="008F14D3">
              <w:rPr>
                <w:rFonts w:ascii="Bookman Old Style" w:hAnsi="Bookman Old Style"/>
                <w:sz w:val="18"/>
              </w:rPr>
              <w:t xml:space="preserve"> </w:t>
            </w:r>
            <w:r w:rsidRPr="008F14D3">
              <w:rPr>
                <w:rFonts w:ascii="Bookman Old Style" w:hAnsi="Bookman Old Style"/>
                <w:spacing w:val="-2"/>
                <w:w w:val="80"/>
                <w:sz w:val="18"/>
              </w:rPr>
              <w:t>kantor</w:t>
            </w:r>
          </w:p>
        </w:tc>
        <w:tc>
          <w:tcPr>
            <w:tcW w:w="3793" w:type="dxa"/>
            <w:gridSpan w:val="2"/>
            <w:tcBorders>
              <w:left w:val="single" w:sz="8" w:space="0" w:color="000000"/>
              <w:right w:val="single" w:sz="8" w:space="0" w:color="000000"/>
            </w:tcBorders>
          </w:tcPr>
          <w:p w14:paraId="62BDB785" w14:textId="77777777" w:rsidR="004079BB" w:rsidRPr="008F14D3" w:rsidRDefault="004079BB" w:rsidP="00A71BC2">
            <w:pPr>
              <w:pStyle w:val="TableParagraph"/>
              <w:spacing w:line="206" w:lineRule="exact"/>
              <w:ind w:left="107"/>
              <w:rPr>
                <w:rFonts w:ascii="Bookman Old Style" w:hAnsi="Bookman Old Style"/>
                <w:sz w:val="18"/>
                <w:szCs w:val="18"/>
              </w:rPr>
            </w:pPr>
            <w:r w:rsidRPr="008F14D3">
              <w:rPr>
                <w:rFonts w:ascii="Bookman Old Style" w:hAnsi="Bookman Old Style"/>
                <w:sz w:val="18"/>
                <w:szCs w:val="18"/>
              </w:rPr>
              <w:t>Jumlah Laporan Penyediaan Jasa Pelayanan Umum Kantor yang Disediakan</w:t>
            </w:r>
          </w:p>
        </w:tc>
        <w:tc>
          <w:tcPr>
            <w:tcW w:w="1170" w:type="dxa"/>
            <w:gridSpan w:val="2"/>
            <w:tcBorders>
              <w:left w:val="single" w:sz="8" w:space="0" w:color="000000"/>
            </w:tcBorders>
          </w:tcPr>
          <w:p w14:paraId="233658E3" w14:textId="28977924" w:rsidR="004079BB" w:rsidRPr="008F14D3" w:rsidRDefault="004079BB" w:rsidP="00A71BC2">
            <w:pPr>
              <w:pStyle w:val="TableParagraph"/>
              <w:ind w:left="107"/>
              <w:rPr>
                <w:rFonts w:ascii="Bookman Old Style" w:hAnsi="Bookman Old Style"/>
                <w:sz w:val="18"/>
              </w:rPr>
            </w:pPr>
            <w:r w:rsidRPr="008F14D3">
              <w:rPr>
                <w:rFonts w:ascii="Bookman Old Style" w:hAnsi="Bookman Old Style"/>
                <w:w w:val="80"/>
                <w:sz w:val="18"/>
              </w:rPr>
              <w:t>3</w:t>
            </w:r>
            <w:r w:rsidRPr="008F14D3">
              <w:rPr>
                <w:rFonts w:ascii="Bookman Old Style" w:hAnsi="Bookman Old Style"/>
                <w:spacing w:val="-3"/>
                <w:w w:val="90"/>
                <w:sz w:val="18"/>
              </w:rPr>
              <w:t xml:space="preserve"> </w:t>
            </w:r>
            <w:r w:rsidRPr="008F14D3">
              <w:rPr>
                <w:rFonts w:ascii="Bookman Old Style" w:hAnsi="Bookman Old Style"/>
                <w:spacing w:val="-2"/>
                <w:w w:val="90"/>
                <w:sz w:val="18"/>
              </w:rPr>
              <w:t>laporan</w:t>
            </w:r>
          </w:p>
        </w:tc>
        <w:tc>
          <w:tcPr>
            <w:tcW w:w="1350" w:type="dxa"/>
            <w:gridSpan w:val="2"/>
          </w:tcPr>
          <w:p w14:paraId="76FCC1B2" w14:textId="1CBB38EA" w:rsidR="004079BB" w:rsidRPr="008F14D3" w:rsidRDefault="004079BB" w:rsidP="00A71BC2">
            <w:pPr>
              <w:pStyle w:val="TableParagraph"/>
              <w:ind w:right="92"/>
              <w:jc w:val="right"/>
              <w:rPr>
                <w:rFonts w:ascii="Bookman Old Style" w:hAnsi="Bookman Old Style"/>
                <w:sz w:val="18"/>
                <w:szCs w:val="18"/>
              </w:rPr>
            </w:pPr>
            <w:r w:rsidRPr="008F14D3">
              <w:rPr>
                <w:rFonts w:ascii="Bookman Old Style" w:hAnsi="Bookman Old Style"/>
                <w:sz w:val="18"/>
                <w:szCs w:val="18"/>
              </w:rPr>
              <w:t xml:space="preserve"> 100.000.000 </w:t>
            </w:r>
          </w:p>
        </w:tc>
        <w:tc>
          <w:tcPr>
            <w:tcW w:w="1106" w:type="dxa"/>
            <w:gridSpan w:val="2"/>
            <w:tcBorders>
              <w:right w:val="single" w:sz="8" w:space="0" w:color="000000"/>
            </w:tcBorders>
          </w:tcPr>
          <w:p w14:paraId="599FC392" w14:textId="77777777" w:rsidR="004079BB" w:rsidRPr="008F14D3" w:rsidRDefault="004079BB" w:rsidP="00746358">
            <w:pPr>
              <w:pStyle w:val="TableParagraph"/>
              <w:ind w:left="-147"/>
              <w:jc w:val="right"/>
              <w:rPr>
                <w:rFonts w:ascii="Bookman Old Style" w:hAnsi="Bookman Old Style"/>
                <w:sz w:val="18"/>
              </w:rPr>
            </w:pPr>
            <w:r w:rsidRPr="008F14D3">
              <w:rPr>
                <w:rFonts w:ascii="Bookman Old Style" w:hAnsi="Bookman Old Style"/>
                <w:w w:val="80"/>
                <w:sz w:val="18"/>
              </w:rPr>
              <w:t>3</w:t>
            </w:r>
            <w:r w:rsidRPr="008F14D3">
              <w:rPr>
                <w:rFonts w:ascii="Bookman Old Style" w:hAnsi="Bookman Old Style"/>
                <w:spacing w:val="-3"/>
                <w:w w:val="90"/>
                <w:sz w:val="18"/>
              </w:rPr>
              <w:t xml:space="preserve"> </w:t>
            </w:r>
            <w:r w:rsidRPr="008F14D3">
              <w:rPr>
                <w:rFonts w:ascii="Bookman Old Style" w:hAnsi="Bookman Old Style"/>
                <w:spacing w:val="-2"/>
                <w:w w:val="90"/>
                <w:sz w:val="18"/>
              </w:rPr>
              <w:t>laporan</w:t>
            </w:r>
          </w:p>
        </w:tc>
        <w:tc>
          <w:tcPr>
            <w:tcW w:w="1410" w:type="dxa"/>
            <w:gridSpan w:val="2"/>
            <w:tcBorders>
              <w:left w:val="single" w:sz="8" w:space="0" w:color="000000"/>
              <w:right w:val="single" w:sz="8" w:space="0" w:color="000000"/>
            </w:tcBorders>
          </w:tcPr>
          <w:p w14:paraId="611EA642" w14:textId="77777777" w:rsidR="004079BB" w:rsidRPr="008F14D3" w:rsidRDefault="004079BB" w:rsidP="00746358">
            <w:pPr>
              <w:pStyle w:val="TableParagraph"/>
              <w:ind w:right="89"/>
              <w:jc w:val="right"/>
              <w:rPr>
                <w:rFonts w:ascii="Bookman Old Style" w:hAnsi="Bookman Old Style"/>
                <w:sz w:val="18"/>
              </w:rPr>
            </w:pPr>
            <w:r w:rsidRPr="008F14D3">
              <w:rPr>
                <w:rFonts w:ascii="Bookman Old Style" w:hAnsi="Bookman Old Style"/>
                <w:sz w:val="18"/>
                <w:szCs w:val="18"/>
              </w:rPr>
              <w:t xml:space="preserve"> 100.000.000 </w:t>
            </w:r>
          </w:p>
        </w:tc>
        <w:tc>
          <w:tcPr>
            <w:tcW w:w="939" w:type="dxa"/>
            <w:gridSpan w:val="2"/>
            <w:tcBorders>
              <w:left w:val="single" w:sz="8" w:space="0" w:color="000000"/>
              <w:right w:val="single" w:sz="8" w:space="0" w:color="000000"/>
            </w:tcBorders>
          </w:tcPr>
          <w:p w14:paraId="6FDD133B" w14:textId="77777777" w:rsidR="004079BB" w:rsidRPr="008F14D3" w:rsidRDefault="004079BB" w:rsidP="00A71BC2">
            <w:pPr>
              <w:pStyle w:val="TableParagraph"/>
              <w:ind w:left="19" w:right="1"/>
              <w:jc w:val="center"/>
              <w:rPr>
                <w:rFonts w:ascii="Bookman Old Style" w:hAnsi="Bookman Old Style"/>
                <w:sz w:val="18"/>
              </w:rPr>
            </w:pPr>
            <w:r w:rsidRPr="008F14D3">
              <w:rPr>
                <w:rFonts w:ascii="Bookman Old Style" w:hAnsi="Bookman Old Style"/>
                <w:spacing w:val="-10"/>
                <w:w w:val="90"/>
                <w:sz w:val="18"/>
              </w:rPr>
              <w:t>=</w:t>
            </w:r>
          </w:p>
        </w:tc>
        <w:tc>
          <w:tcPr>
            <w:tcW w:w="1277" w:type="dxa"/>
            <w:gridSpan w:val="3"/>
            <w:tcBorders>
              <w:top w:val="single" w:sz="8" w:space="0" w:color="000000"/>
              <w:left w:val="single" w:sz="8" w:space="0" w:color="000000"/>
              <w:bottom w:val="single" w:sz="8" w:space="0" w:color="000000"/>
              <w:right w:val="single" w:sz="8" w:space="0" w:color="000000"/>
            </w:tcBorders>
          </w:tcPr>
          <w:p w14:paraId="0F37B5CC" w14:textId="16FE18F1" w:rsidR="004079BB" w:rsidRPr="008F14D3" w:rsidRDefault="004079BB" w:rsidP="00A71BC2">
            <w:pPr>
              <w:pStyle w:val="TableParagraph"/>
              <w:ind w:right="86"/>
              <w:jc w:val="right"/>
              <w:rPr>
                <w:rFonts w:ascii="Bookman Old Style" w:hAnsi="Bookman Old Style"/>
                <w:sz w:val="18"/>
              </w:rPr>
            </w:pPr>
            <w:r w:rsidRPr="008F14D3">
              <w:rPr>
                <w:rFonts w:ascii="Bookman Old Style" w:hAnsi="Bookman Old Style"/>
                <w:sz w:val="18"/>
              </w:rPr>
              <w:t>0</w:t>
            </w:r>
          </w:p>
        </w:tc>
      </w:tr>
      <w:tr w:rsidR="004079BB" w:rsidRPr="008F14D3" w14:paraId="7BA45C0E" w14:textId="79EF7E4F" w:rsidTr="00A16F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8"/>
        </w:trPr>
        <w:tc>
          <w:tcPr>
            <w:tcW w:w="564" w:type="dxa"/>
            <w:gridSpan w:val="2"/>
            <w:tcBorders>
              <w:right w:val="single" w:sz="8" w:space="0" w:color="000000"/>
            </w:tcBorders>
          </w:tcPr>
          <w:p w14:paraId="0682A2A1" w14:textId="77777777" w:rsidR="004079BB" w:rsidRPr="008F14D3" w:rsidRDefault="004079BB" w:rsidP="00A71BC2">
            <w:pPr>
              <w:pStyle w:val="TableParagraph"/>
              <w:ind w:right="35"/>
              <w:jc w:val="center"/>
              <w:rPr>
                <w:rFonts w:ascii="Bookman Old Style" w:hAnsi="Bookman Old Style"/>
                <w:b/>
                <w:sz w:val="18"/>
              </w:rPr>
            </w:pPr>
            <w:r w:rsidRPr="008F14D3">
              <w:rPr>
                <w:rFonts w:ascii="Bookman Old Style" w:hAnsi="Bookman Old Style"/>
                <w:b/>
                <w:spacing w:val="-4"/>
                <w:w w:val="90"/>
                <w:sz w:val="18"/>
              </w:rPr>
              <w:t>2.13</w:t>
            </w:r>
          </w:p>
        </w:tc>
        <w:tc>
          <w:tcPr>
            <w:tcW w:w="439" w:type="dxa"/>
            <w:gridSpan w:val="2"/>
            <w:tcBorders>
              <w:left w:val="single" w:sz="8" w:space="0" w:color="000000"/>
              <w:right w:val="single" w:sz="8" w:space="0" w:color="000000"/>
            </w:tcBorders>
          </w:tcPr>
          <w:p w14:paraId="5CA5BEBF" w14:textId="77777777" w:rsidR="004079BB" w:rsidRPr="008F14D3" w:rsidRDefault="004079BB" w:rsidP="00A71BC2">
            <w:pPr>
              <w:pStyle w:val="TableParagraph"/>
              <w:ind w:left="107"/>
              <w:rPr>
                <w:rFonts w:ascii="Bookman Old Style" w:hAnsi="Bookman Old Style"/>
                <w:b/>
                <w:sz w:val="18"/>
              </w:rPr>
            </w:pPr>
            <w:r w:rsidRPr="008F14D3">
              <w:rPr>
                <w:rFonts w:ascii="Bookman Old Style" w:hAnsi="Bookman Old Style"/>
                <w:b/>
                <w:spacing w:val="-4"/>
                <w:w w:val="90"/>
                <w:sz w:val="18"/>
              </w:rPr>
              <w:t>01</w:t>
            </w:r>
          </w:p>
        </w:tc>
        <w:tc>
          <w:tcPr>
            <w:tcW w:w="543" w:type="dxa"/>
            <w:tcBorders>
              <w:left w:val="single" w:sz="8" w:space="0" w:color="000000"/>
              <w:right w:val="single" w:sz="8" w:space="0" w:color="000000"/>
            </w:tcBorders>
          </w:tcPr>
          <w:p w14:paraId="5D93916F" w14:textId="77777777" w:rsidR="004079BB" w:rsidRPr="008F14D3" w:rsidRDefault="004079BB" w:rsidP="00A71BC2">
            <w:pPr>
              <w:pStyle w:val="TableParagraph"/>
              <w:jc w:val="center"/>
              <w:rPr>
                <w:rFonts w:ascii="Bookman Old Style" w:hAnsi="Bookman Old Style"/>
                <w:b/>
                <w:sz w:val="18"/>
              </w:rPr>
            </w:pPr>
            <w:r w:rsidRPr="008F14D3">
              <w:rPr>
                <w:rFonts w:ascii="Bookman Old Style" w:hAnsi="Bookman Old Style"/>
                <w:b/>
                <w:spacing w:val="-5"/>
                <w:w w:val="90"/>
                <w:sz w:val="18"/>
              </w:rPr>
              <w:t>2.09</w:t>
            </w:r>
          </w:p>
        </w:tc>
        <w:tc>
          <w:tcPr>
            <w:tcW w:w="420" w:type="dxa"/>
            <w:gridSpan w:val="2"/>
            <w:tcBorders>
              <w:left w:val="single" w:sz="8" w:space="0" w:color="000000"/>
              <w:right w:val="single" w:sz="8" w:space="0" w:color="000000"/>
            </w:tcBorders>
          </w:tcPr>
          <w:p w14:paraId="013F2652" w14:textId="77777777" w:rsidR="004079BB" w:rsidRPr="008F14D3" w:rsidRDefault="004079BB" w:rsidP="004079BB">
            <w:pPr>
              <w:pStyle w:val="TableParagraph"/>
              <w:ind w:right="-42"/>
              <w:rPr>
                <w:rFonts w:ascii="Bookman Old Style" w:hAnsi="Bookman Old Style"/>
                <w:sz w:val="18"/>
              </w:rPr>
            </w:pPr>
          </w:p>
        </w:tc>
        <w:tc>
          <w:tcPr>
            <w:tcW w:w="4100" w:type="dxa"/>
            <w:gridSpan w:val="2"/>
            <w:tcBorders>
              <w:left w:val="single" w:sz="8" w:space="0" w:color="000000"/>
              <w:right w:val="single" w:sz="8" w:space="0" w:color="000000"/>
            </w:tcBorders>
          </w:tcPr>
          <w:p w14:paraId="6EADC6D7" w14:textId="77777777" w:rsidR="004079BB" w:rsidRPr="008F14D3" w:rsidRDefault="004079BB" w:rsidP="00A71BC2">
            <w:pPr>
              <w:pStyle w:val="TableParagraph"/>
              <w:spacing w:line="206" w:lineRule="exact"/>
              <w:ind w:left="107"/>
              <w:rPr>
                <w:rFonts w:ascii="Bookman Old Style" w:hAnsi="Bookman Old Style"/>
                <w:b/>
                <w:sz w:val="18"/>
              </w:rPr>
            </w:pPr>
            <w:r w:rsidRPr="008F14D3">
              <w:rPr>
                <w:rFonts w:ascii="Bookman Old Style" w:hAnsi="Bookman Old Style"/>
                <w:b/>
                <w:w w:val="80"/>
                <w:sz w:val="18"/>
              </w:rPr>
              <w:t>Pemeliharaan Barang Milik Daerah Penunjang Urusan</w:t>
            </w:r>
            <w:r w:rsidRPr="008F14D3">
              <w:rPr>
                <w:rFonts w:ascii="Bookman Old Style" w:hAnsi="Bookman Old Style"/>
                <w:b/>
                <w:w w:val="90"/>
                <w:sz w:val="18"/>
              </w:rPr>
              <w:t xml:space="preserve"> Pemerintah</w:t>
            </w:r>
            <w:r w:rsidRPr="008F14D3">
              <w:rPr>
                <w:rFonts w:ascii="Bookman Old Style" w:hAnsi="Bookman Old Style"/>
                <w:b/>
                <w:spacing w:val="-4"/>
                <w:w w:val="90"/>
                <w:sz w:val="18"/>
              </w:rPr>
              <w:t xml:space="preserve"> </w:t>
            </w:r>
            <w:r w:rsidRPr="008F14D3">
              <w:rPr>
                <w:rFonts w:ascii="Bookman Old Style" w:hAnsi="Bookman Old Style"/>
                <w:b/>
                <w:w w:val="90"/>
                <w:sz w:val="18"/>
              </w:rPr>
              <w:t>Daerah</w:t>
            </w:r>
          </w:p>
        </w:tc>
        <w:tc>
          <w:tcPr>
            <w:tcW w:w="3793" w:type="dxa"/>
            <w:gridSpan w:val="2"/>
            <w:tcBorders>
              <w:left w:val="single" w:sz="8" w:space="0" w:color="000000"/>
              <w:right w:val="single" w:sz="8" w:space="0" w:color="000000"/>
            </w:tcBorders>
          </w:tcPr>
          <w:p w14:paraId="1BB22902" w14:textId="77777777" w:rsidR="004079BB" w:rsidRPr="008F14D3" w:rsidRDefault="004079BB" w:rsidP="00A71BC2">
            <w:pPr>
              <w:pStyle w:val="TableParagraph"/>
              <w:spacing w:line="206" w:lineRule="exact"/>
              <w:ind w:left="107"/>
              <w:rPr>
                <w:rFonts w:ascii="Bookman Old Style" w:hAnsi="Bookman Old Style"/>
                <w:b/>
                <w:sz w:val="18"/>
              </w:rPr>
            </w:pPr>
            <w:r w:rsidRPr="008F14D3">
              <w:rPr>
                <w:rFonts w:ascii="Bookman Old Style" w:hAnsi="Bookman Old Style"/>
                <w:b/>
                <w:w w:val="80"/>
                <w:sz w:val="18"/>
              </w:rPr>
              <w:t>Persentase pemenuhan kebutuhan pemeliharaan</w:t>
            </w:r>
            <w:r w:rsidRPr="008F14D3">
              <w:rPr>
                <w:rFonts w:ascii="Bookman Old Style" w:hAnsi="Bookman Old Style"/>
                <w:b/>
                <w:w w:val="85"/>
                <w:sz w:val="18"/>
              </w:rPr>
              <w:t xml:space="preserve"> barang OPD yang dipenuhi dalam 1 tahun</w:t>
            </w:r>
          </w:p>
        </w:tc>
        <w:tc>
          <w:tcPr>
            <w:tcW w:w="1170" w:type="dxa"/>
            <w:gridSpan w:val="2"/>
            <w:tcBorders>
              <w:left w:val="single" w:sz="8" w:space="0" w:color="000000"/>
            </w:tcBorders>
          </w:tcPr>
          <w:p w14:paraId="1CDBFD55" w14:textId="2186D71E" w:rsidR="004079BB" w:rsidRPr="008F14D3" w:rsidRDefault="004079BB" w:rsidP="00A71BC2">
            <w:pPr>
              <w:pStyle w:val="TableParagraph"/>
              <w:ind w:left="107"/>
              <w:rPr>
                <w:rFonts w:ascii="Bookman Old Style" w:hAnsi="Bookman Old Style"/>
                <w:b/>
                <w:sz w:val="18"/>
              </w:rPr>
            </w:pPr>
            <w:r w:rsidRPr="008F14D3">
              <w:rPr>
                <w:rFonts w:ascii="Bookman Old Style" w:hAnsi="Bookman Old Style"/>
                <w:b/>
                <w:spacing w:val="-4"/>
                <w:w w:val="90"/>
                <w:sz w:val="18"/>
              </w:rPr>
              <w:t>43 unit</w:t>
            </w:r>
          </w:p>
        </w:tc>
        <w:tc>
          <w:tcPr>
            <w:tcW w:w="1350" w:type="dxa"/>
            <w:gridSpan w:val="2"/>
          </w:tcPr>
          <w:p w14:paraId="3E9263EC" w14:textId="4A0F0321" w:rsidR="004079BB" w:rsidRPr="008F14D3" w:rsidRDefault="004079BB" w:rsidP="00A71BC2">
            <w:pPr>
              <w:pStyle w:val="TableParagraph"/>
              <w:ind w:right="93"/>
              <w:jc w:val="right"/>
              <w:rPr>
                <w:rFonts w:ascii="Bookman Old Style" w:hAnsi="Bookman Old Style"/>
                <w:b/>
                <w:sz w:val="18"/>
                <w:szCs w:val="18"/>
              </w:rPr>
            </w:pPr>
            <w:r w:rsidRPr="008F14D3">
              <w:rPr>
                <w:rFonts w:ascii="Bookman Old Style" w:hAnsi="Bookman Old Style"/>
                <w:b/>
                <w:sz w:val="18"/>
              </w:rPr>
              <w:t>202.337.507</w:t>
            </w:r>
          </w:p>
        </w:tc>
        <w:tc>
          <w:tcPr>
            <w:tcW w:w="1106" w:type="dxa"/>
            <w:gridSpan w:val="2"/>
            <w:tcBorders>
              <w:right w:val="single" w:sz="8" w:space="0" w:color="000000"/>
            </w:tcBorders>
          </w:tcPr>
          <w:p w14:paraId="11101780" w14:textId="77777777" w:rsidR="004079BB" w:rsidRPr="008F14D3" w:rsidRDefault="004079BB" w:rsidP="00746358">
            <w:pPr>
              <w:pStyle w:val="TableParagraph"/>
              <w:ind w:left="-147"/>
              <w:jc w:val="right"/>
              <w:rPr>
                <w:rFonts w:ascii="Bookman Old Style" w:hAnsi="Bookman Old Style"/>
                <w:b/>
                <w:sz w:val="18"/>
              </w:rPr>
            </w:pPr>
            <w:r w:rsidRPr="008F14D3">
              <w:rPr>
                <w:rFonts w:ascii="Bookman Old Style" w:hAnsi="Bookman Old Style"/>
                <w:b/>
                <w:spacing w:val="-4"/>
                <w:w w:val="90"/>
                <w:sz w:val="18"/>
              </w:rPr>
              <w:t>43 unit</w:t>
            </w:r>
          </w:p>
        </w:tc>
        <w:tc>
          <w:tcPr>
            <w:tcW w:w="1410" w:type="dxa"/>
            <w:gridSpan w:val="2"/>
            <w:tcBorders>
              <w:left w:val="single" w:sz="8" w:space="0" w:color="000000"/>
              <w:right w:val="single" w:sz="8" w:space="0" w:color="000000"/>
            </w:tcBorders>
          </w:tcPr>
          <w:p w14:paraId="316236E8" w14:textId="77777777" w:rsidR="004079BB" w:rsidRPr="008F14D3" w:rsidRDefault="004079BB" w:rsidP="00746358">
            <w:pPr>
              <w:pStyle w:val="TableParagraph"/>
              <w:ind w:right="89"/>
              <w:jc w:val="right"/>
              <w:rPr>
                <w:rFonts w:ascii="Bookman Old Style" w:hAnsi="Bookman Old Style"/>
                <w:b/>
                <w:sz w:val="18"/>
              </w:rPr>
            </w:pPr>
            <w:r w:rsidRPr="008F14D3">
              <w:rPr>
                <w:rFonts w:ascii="Bookman Old Style" w:hAnsi="Bookman Old Style"/>
                <w:b/>
                <w:sz w:val="18"/>
              </w:rPr>
              <w:t>202.337.507</w:t>
            </w:r>
          </w:p>
        </w:tc>
        <w:tc>
          <w:tcPr>
            <w:tcW w:w="939" w:type="dxa"/>
            <w:gridSpan w:val="2"/>
            <w:tcBorders>
              <w:left w:val="single" w:sz="8" w:space="0" w:color="000000"/>
              <w:right w:val="single" w:sz="8" w:space="0" w:color="000000"/>
            </w:tcBorders>
          </w:tcPr>
          <w:p w14:paraId="1FE13EF8" w14:textId="77777777" w:rsidR="004079BB" w:rsidRPr="008F14D3" w:rsidRDefault="004079BB" w:rsidP="00A71BC2">
            <w:pPr>
              <w:pStyle w:val="TableParagraph"/>
              <w:ind w:left="19" w:right="1"/>
              <w:jc w:val="center"/>
              <w:rPr>
                <w:rFonts w:ascii="Bookman Old Style" w:hAnsi="Bookman Old Style"/>
                <w:b/>
                <w:sz w:val="18"/>
              </w:rPr>
            </w:pPr>
            <w:r w:rsidRPr="008F14D3">
              <w:rPr>
                <w:rFonts w:ascii="Bookman Old Style" w:hAnsi="Bookman Old Style"/>
                <w:b/>
                <w:spacing w:val="-10"/>
                <w:w w:val="90"/>
                <w:sz w:val="18"/>
              </w:rPr>
              <w:t>=</w:t>
            </w:r>
          </w:p>
        </w:tc>
        <w:tc>
          <w:tcPr>
            <w:tcW w:w="1277" w:type="dxa"/>
            <w:gridSpan w:val="3"/>
            <w:tcBorders>
              <w:top w:val="single" w:sz="8" w:space="0" w:color="000000"/>
              <w:left w:val="single" w:sz="8" w:space="0" w:color="000000"/>
              <w:bottom w:val="single" w:sz="8" w:space="0" w:color="000000"/>
              <w:right w:val="single" w:sz="8" w:space="0" w:color="000000"/>
            </w:tcBorders>
          </w:tcPr>
          <w:p w14:paraId="1F397E06" w14:textId="2D0F8AD4" w:rsidR="004079BB" w:rsidRPr="008F14D3" w:rsidRDefault="004079BB" w:rsidP="00A71BC2">
            <w:pPr>
              <w:pStyle w:val="TableParagraph"/>
              <w:ind w:right="86"/>
              <w:jc w:val="right"/>
              <w:rPr>
                <w:rFonts w:ascii="Bookman Old Style" w:hAnsi="Bookman Old Style"/>
                <w:b/>
                <w:sz w:val="18"/>
              </w:rPr>
            </w:pPr>
            <w:r w:rsidRPr="008F14D3">
              <w:rPr>
                <w:rFonts w:ascii="Bookman Old Style" w:hAnsi="Bookman Old Style"/>
                <w:b/>
                <w:sz w:val="18"/>
              </w:rPr>
              <w:t>0</w:t>
            </w:r>
          </w:p>
        </w:tc>
      </w:tr>
      <w:tr w:rsidR="004079BB" w:rsidRPr="008F14D3" w14:paraId="331062B7" w14:textId="2E65C591" w:rsidTr="00A16F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59"/>
        </w:trPr>
        <w:tc>
          <w:tcPr>
            <w:tcW w:w="564" w:type="dxa"/>
            <w:gridSpan w:val="2"/>
            <w:tcBorders>
              <w:right w:val="single" w:sz="8" w:space="0" w:color="000000"/>
            </w:tcBorders>
          </w:tcPr>
          <w:p w14:paraId="6B6C87E9" w14:textId="77777777" w:rsidR="004079BB" w:rsidRPr="008F14D3" w:rsidRDefault="004079BB" w:rsidP="00A71BC2">
            <w:pPr>
              <w:pStyle w:val="TableParagraph"/>
              <w:ind w:right="35"/>
              <w:jc w:val="center"/>
              <w:rPr>
                <w:rFonts w:ascii="Bookman Old Style" w:hAnsi="Bookman Old Style"/>
                <w:sz w:val="18"/>
              </w:rPr>
            </w:pPr>
            <w:r w:rsidRPr="008F14D3">
              <w:rPr>
                <w:rFonts w:ascii="Bookman Old Style" w:hAnsi="Bookman Old Style"/>
                <w:b/>
                <w:spacing w:val="-4"/>
                <w:w w:val="90"/>
                <w:sz w:val="18"/>
              </w:rPr>
              <w:t>2.13</w:t>
            </w:r>
          </w:p>
        </w:tc>
        <w:tc>
          <w:tcPr>
            <w:tcW w:w="439" w:type="dxa"/>
            <w:gridSpan w:val="2"/>
            <w:tcBorders>
              <w:left w:val="single" w:sz="8" w:space="0" w:color="000000"/>
              <w:right w:val="single" w:sz="8" w:space="0" w:color="000000"/>
            </w:tcBorders>
          </w:tcPr>
          <w:p w14:paraId="3DA6D52E" w14:textId="77777777" w:rsidR="004079BB" w:rsidRPr="008F14D3" w:rsidRDefault="004079BB" w:rsidP="00A71BC2">
            <w:pPr>
              <w:pStyle w:val="TableParagraph"/>
              <w:ind w:left="107"/>
              <w:rPr>
                <w:rFonts w:ascii="Bookman Old Style" w:hAnsi="Bookman Old Style"/>
                <w:sz w:val="18"/>
              </w:rPr>
            </w:pPr>
            <w:r w:rsidRPr="008F14D3">
              <w:rPr>
                <w:rFonts w:ascii="Bookman Old Style" w:hAnsi="Bookman Old Style"/>
                <w:b/>
                <w:spacing w:val="-4"/>
                <w:w w:val="90"/>
                <w:sz w:val="18"/>
              </w:rPr>
              <w:t>01</w:t>
            </w:r>
          </w:p>
        </w:tc>
        <w:tc>
          <w:tcPr>
            <w:tcW w:w="543" w:type="dxa"/>
            <w:tcBorders>
              <w:left w:val="single" w:sz="8" w:space="0" w:color="000000"/>
              <w:right w:val="single" w:sz="8" w:space="0" w:color="000000"/>
            </w:tcBorders>
          </w:tcPr>
          <w:p w14:paraId="444D0FF7" w14:textId="77777777" w:rsidR="004079BB" w:rsidRPr="008F14D3" w:rsidRDefault="004079BB" w:rsidP="00A71BC2">
            <w:pPr>
              <w:pStyle w:val="TableParagraph"/>
              <w:jc w:val="center"/>
              <w:rPr>
                <w:rFonts w:ascii="Bookman Old Style" w:hAnsi="Bookman Old Style"/>
                <w:sz w:val="18"/>
              </w:rPr>
            </w:pPr>
            <w:r w:rsidRPr="008F14D3">
              <w:rPr>
                <w:rFonts w:ascii="Bookman Old Style" w:hAnsi="Bookman Old Style"/>
                <w:b/>
                <w:spacing w:val="-5"/>
                <w:w w:val="90"/>
                <w:sz w:val="18"/>
              </w:rPr>
              <w:t>2.09</w:t>
            </w:r>
          </w:p>
        </w:tc>
        <w:tc>
          <w:tcPr>
            <w:tcW w:w="420" w:type="dxa"/>
            <w:gridSpan w:val="2"/>
            <w:tcBorders>
              <w:left w:val="single" w:sz="8" w:space="0" w:color="000000"/>
              <w:right w:val="single" w:sz="8" w:space="0" w:color="000000"/>
            </w:tcBorders>
          </w:tcPr>
          <w:p w14:paraId="5B6A50CB" w14:textId="77777777" w:rsidR="004079BB" w:rsidRPr="008F14D3" w:rsidRDefault="004079BB" w:rsidP="004079BB">
            <w:pPr>
              <w:pStyle w:val="TableParagraph"/>
              <w:ind w:right="-42"/>
              <w:rPr>
                <w:rFonts w:ascii="Bookman Old Style" w:hAnsi="Bookman Old Style"/>
                <w:sz w:val="18"/>
              </w:rPr>
            </w:pPr>
            <w:r w:rsidRPr="008F14D3">
              <w:rPr>
                <w:rFonts w:ascii="Bookman Old Style" w:hAnsi="Bookman Old Style"/>
                <w:b/>
                <w:spacing w:val="-5"/>
                <w:w w:val="90"/>
                <w:sz w:val="18"/>
              </w:rPr>
              <w:t>0001</w:t>
            </w:r>
          </w:p>
        </w:tc>
        <w:tc>
          <w:tcPr>
            <w:tcW w:w="4100" w:type="dxa"/>
            <w:gridSpan w:val="2"/>
            <w:tcBorders>
              <w:left w:val="single" w:sz="8" w:space="0" w:color="000000"/>
              <w:right w:val="single" w:sz="8" w:space="0" w:color="000000"/>
            </w:tcBorders>
          </w:tcPr>
          <w:p w14:paraId="18AA6253" w14:textId="77777777" w:rsidR="004079BB" w:rsidRPr="008F14D3" w:rsidRDefault="004079BB" w:rsidP="00A71BC2">
            <w:pPr>
              <w:pStyle w:val="TableParagraph"/>
              <w:spacing w:line="206" w:lineRule="exact"/>
              <w:ind w:left="107"/>
              <w:rPr>
                <w:rFonts w:ascii="Bookman Old Style" w:hAnsi="Bookman Old Style"/>
                <w:sz w:val="18"/>
                <w:szCs w:val="18"/>
              </w:rPr>
            </w:pPr>
            <w:r w:rsidRPr="008F14D3">
              <w:rPr>
                <w:rFonts w:ascii="Bookman Old Style" w:hAnsi="Bookman Old Style"/>
                <w:sz w:val="18"/>
                <w:szCs w:val="18"/>
              </w:rPr>
              <w:t>Penyediaan Jasa Pemeliharaan, Biaya Pemeliharaan dan Pajak Kendaraan Perorangan Dinas atau Kendaraan Dinas Jabatan</w:t>
            </w:r>
          </w:p>
        </w:tc>
        <w:tc>
          <w:tcPr>
            <w:tcW w:w="3793" w:type="dxa"/>
            <w:gridSpan w:val="2"/>
            <w:tcBorders>
              <w:left w:val="single" w:sz="8" w:space="0" w:color="000000"/>
              <w:right w:val="single" w:sz="8" w:space="0" w:color="000000"/>
            </w:tcBorders>
          </w:tcPr>
          <w:p w14:paraId="5B8AD72D" w14:textId="77777777" w:rsidR="004079BB" w:rsidRPr="008F14D3" w:rsidRDefault="004079BB" w:rsidP="00A71BC2">
            <w:pPr>
              <w:pStyle w:val="TableParagraph"/>
              <w:ind w:left="107"/>
              <w:rPr>
                <w:rFonts w:ascii="Bookman Old Style" w:hAnsi="Bookman Old Style"/>
                <w:sz w:val="18"/>
                <w:szCs w:val="18"/>
              </w:rPr>
            </w:pPr>
            <w:r w:rsidRPr="008F14D3">
              <w:rPr>
                <w:rFonts w:ascii="Bookman Old Style" w:hAnsi="Bookman Old Style"/>
                <w:sz w:val="18"/>
                <w:szCs w:val="18"/>
              </w:rPr>
              <w:t>Jumlah Kendaraan Perorangan Dinas atau Kendaraan Dinas Jabatan yang Dipelihara dan dibayarkan Pajaknya</w:t>
            </w:r>
          </w:p>
        </w:tc>
        <w:tc>
          <w:tcPr>
            <w:tcW w:w="1170" w:type="dxa"/>
            <w:gridSpan w:val="2"/>
            <w:tcBorders>
              <w:left w:val="single" w:sz="8" w:space="0" w:color="000000"/>
            </w:tcBorders>
          </w:tcPr>
          <w:p w14:paraId="786DCF0F" w14:textId="0B5B80FC" w:rsidR="004079BB" w:rsidRPr="008F14D3" w:rsidRDefault="004079BB" w:rsidP="00A71BC2">
            <w:pPr>
              <w:pStyle w:val="TableParagraph"/>
              <w:ind w:left="107"/>
              <w:rPr>
                <w:rFonts w:ascii="Bookman Old Style" w:hAnsi="Bookman Old Style"/>
                <w:sz w:val="18"/>
              </w:rPr>
            </w:pPr>
            <w:r w:rsidRPr="008F14D3">
              <w:rPr>
                <w:rFonts w:ascii="Bookman Old Style" w:hAnsi="Bookman Old Style"/>
                <w:sz w:val="18"/>
              </w:rPr>
              <w:t>17 unit</w:t>
            </w:r>
          </w:p>
        </w:tc>
        <w:tc>
          <w:tcPr>
            <w:tcW w:w="1350" w:type="dxa"/>
            <w:gridSpan w:val="2"/>
          </w:tcPr>
          <w:p w14:paraId="27AD5A00" w14:textId="7566D030" w:rsidR="004079BB" w:rsidRPr="008F14D3" w:rsidRDefault="004079BB" w:rsidP="00A71BC2">
            <w:pPr>
              <w:pStyle w:val="TableParagraph"/>
              <w:ind w:right="93"/>
              <w:jc w:val="right"/>
              <w:rPr>
                <w:rFonts w:ascii="Bookman Old Style" w:hAnsi="Bookman Old Style"/>
                <w:sz w:val="18"/>
                <w:szCs w:val="18"/>
              </w:rPr>
            </w:pPr>
            <w:r w:rsidRPr="008F14D3">
              <w:rPr>
                <w:rFonts w:ascii="Bookman Old Style" w:hAnsi="Bookman Old Style"/>
                <w:sz w:val="18"/>
              </w:rPr>
              <w:t>152.973.507</w:t>
            </w:r>
          </w:p>
        </w:tc>
        <w:tc>
          <w:tcPr>
            <w:tcW w:w="1106" w:type="dxa"/>
            <w:gridSpan w:val="2"/>
            <w:tcBorders>
              <w:right w:val="single" w:sz="8" w:space="0" w:color="000000"/>
            </w:tcBorders>
          </w:tcPr>
          <w:p w14:paraId="40628D0A" w14:textId="77777777" w:rsidR="004079BB" w:rsidRPr="008F14D3" w:rsidRDefault="004079BB" w:rsidP="00746358">
            <w:pPr>
              <w:pStyle w:val="TableParagraph"/>
              <w:ind w:left="-147"/>
              <w:jc w:val="right"/>
              <w:rPr>
                <w:rFonts w:ascii="Bookman Old Style" w:hAnsi="Bookman Old Style"/>
                <w:sz w:val="18"/>
              </w:rPr>
            </w:pPr>
            <w:r w:rsidRPr="008F14D3">
              <w:rPr>
                <w:rFonts w:ascii="Bookman Old Style" w:hAnsi="Bookman Old Style"/>
                <w:sz w:val="18"/>
              </w:rPr>
              <w:t>17 unit</w:t>
            </w:r>
          </w:p>
        </w:tc>
        <w:tc>
          <w:tcPr>
            <w:tcW w:w="1410" w:type="dxa"/>
            <w:gridSpan w:val="2"/>
            <w:tcBorders>
              <w:left w:val="single" w:sz="8" w:space="0" w:color="000000"/>
              <w:right w:val="single" w:sz="8" w:space="0" w:color="000000"/>
            </w:tcBorders>
          </w:tcPr>
          <w:p w14:paraId="1FC986B6" w14:textId="77777777" w:rsidR="004079BB" w:rsidRPr="008F14D3" w:rsidRDefault="004079BB" w:rsidP="00746358">
            <w:pPr>
              <w:pStyle w:val="TableParagraph"/>
              <w:ind w:right="90"/>
              <w:jc w:val="right"/>
              <w:rPr>
                <w:rFonts w:ascii="Bookman Old Style" w:hAnsi="Bookman Old Style"/>
                <w:sz w:val="18"/>
              </w:rPr>
            </w:pPr>
            <w:r w:rsidRPr="008F14D3">
              <w:rPr>
                <w:rFonts w:ascii="Bookman Old Style" w:hAnsi="Bookman Old Style"/>
                <w:sz w:val="18"/>
              </w:rPr>
              <w:t>152.973.507</w:t>
            </w:r>
          </w:p>
        </w:tc>
        <w:tc>
          <w:tcPr>
            <w:tcW w:w="939" w:type="dxa"/>
            <w:gridSpan w:val="2"/>
            <w:tcBorders>
              <w:left w:val="single" w:sz="8" w:space="0" w:color="000000"/>
              <w:right w:val="single" w:sz="8" w:space="0" w:color="000000"/>
            </w:tcBorders>
          </w:tcPr>
          <w:p w14:paraId="1141B1F0" w14:textId="77777777" w:rsidR="004079BB" w:rsidRPr="008F14D3" w:rsidRDefault="004079BB" w:rsidP="00A71BC2">
            <w:pPr>
              <w:pStyle w:val="TableParagraph"/>
              <w:rPr>
                <w:rFonts w:ascii="Bookman Old Style" w:hAnsi="Bookman Old Style"/>
                <w:sz w:val="18"/>
              </w:rPr>
            </w:pPr>
          </w:p>
          <w:p w14:paraId="2053F20C" w14:textId="77777777" w:rsidR="004079BB" w:rsidRPr="008F14D3" w:rsidRDefault="004079BB" w:rsidP="00A71BC2">
            <w:pPr>
              <w:pStyle w:val="TableParagraph"/>
              <w:ind w:left="19" w:right="1"/>
              <w:jc w:val="center"/>
              <w:rPr>
                <w:rFonts w:ascii="Bookman Old Style" w:hAnsi="Bookman Old Style"/>
                <w:sz w:val="18"/>
              </w:rPr>
            </w:pPr>
            <w:r w:rsidRPr="008F14D3">
              <w:rPr>
                <w:rFonts w:ascii="Bookman Old Style" w:hAnsi="Bookman Old Style"/>
                <w:spacing w:val="-10"/>
                <w:w w:val="90"/>
                <w:sz w:val="18"/>
              </w:rPr>
              <w:t>=</w:t>
            </w:r>
          </w:p>
        </w:tc>
        <w:tc>
          <w:tcPr>
            <w:tcW w:w="1277" w:type="dxa"/>
            <w:gridSpan w:val="3"/>
            <w:tcBorders>
              <w:top w:val="single" w:sz="8" w:space="0" w:color="000000"/>
              <w:left w:val="single" w:sz="8" w:space="0" w:color="000000"/>
              <w:bottom w:val="single" w:sz="8" w:space="0" w:color="000000"/>
              <w:right w:val="single" w:sz="8" w:space="0" w:color="000000"/>
            </w:tcBorders>
          </w:tcPr>
          <w:p w14:paraId="00CF7D8E" w14:textId="484DA01C" w:rsidR="004079BB" w:rsidRPr="008F14D3" w:rsidRDefault="004079BB" w:rsidP="00A71BC2">
            <w:pPr>
              <w:pStyle w:val="TableParagraph"/>
              <w:ind w:right="87"/>
              <w:jc w:val="right"/>
              <w:rPr>
                <w:rFonts w:ascii="Bookman Old Style" w:hAnsi="Bookman Old Style"/>
                <w:sz w:val="18"/>
              </w:rPr>
            </w:pPr>
            <w:r w:rsidRPr="008F14D3">
              <w:rPr>
                <w:rFonts w:ascii="Bookman Old Style" w:hAnsi="Bookman Old Style"/>
                <w:sz w:val="18"/>
              </w:rPr>
              <w:t>0</w:t>
            </w:r>
          </w:p>
        </w:tc>
      </w:tr>
      <w:tr w:rsidR="004079BB" w:rsidRPr="008F14D3" w14:paraId="409F5483" w14:textId="23DE8C2E" w:rsidTr="00A16F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1"/>
        </w:trPr>
        <w:tc>
          <w:tcPr>
            <w:tcW w:w="564" w:type="dxa"/>
            <w:gridSpan w:val="2"/>
            <w:tcBorders>
              <w:right w:val="single" w:sz="8" w:space="0" w:color="000000"/>
            </w:tcBorders>
          </w:tcPr>
          <w:p w14:paraId="16A7CDD1" w14:textId="77777777" w:rsidR="004079BB" w:rsidRPr="008F14D3" w:rsidRDefault="004079BB" w:rsidP="00A71BC2">
            <w:pPr>
              <w:pStyle w:val="TableParagraph"/>
              <w:ind w:right="35"/>
              <w:jc w:val="center"/>
              <w:rPr>
                <w:rFonts w:ascii="Bookman Old Style" w:hAnsi="Bookman Old Style"/>
                <w:sz w:val="18"/>
              </w:rPr>
            </w:pPr>
            <w:r w:rsidRPr="008F14D3">
              <w:rPr>
                <w:rFonts w:ascii="Bookman Old Style" w:hAnsi="Bookman Old Style"/>
                <w:b/>
                <w:spacing w:val="-4"/>
                <w:w w:val="90"/>
                <w:sz w:val="18"/>
              </w:rPr>
              <w:lastRenderedPageBreak/>
              <w:t>2.13</w:t>
            </w:r>
          </w:p>
        </w:tc>
        <w:tc>
          <w:tcPr>
            <w:tcW w:w="439" w:type="dxa"/>
            <w:gridSpan w:val="2"/>
            <w:tcBorders>
              <w:left w:val="single" w:sz="8" w:space="0" w:color="000000"/>
              <w:right w:val="single" w:sz="8" w:space="0" w:color="000000"/>
            </w:tcBorders>
          </w:tcPr>
          <w:p w14:paraId="3E8F86E8" w14:textId="77777777" w:rsidR="004079BB" w:rsidRPr="008F14D3" w:rsidRDefault="004079BB" w:rsidP="00A71BC2">
            <w:pPr>
              <w:pStyle w:val="TableParagraph"/>
              <w:ind w:left="107"/>
              <w:rPr>
                <w:rFonts w:ascii="Bookman Old Style" w:hAnsi="Bookman Old Style"/>
                <w:sz w:val="18"/>
              </w:rPr>
            </w:pPr>
            <w:r w:rsidRPr="008F14D3">
              <w:rPr>
                <w:rFonts w:ascii="Bookman Old Style" w:hAnsi="Bookman Old Style"/>
                <w:b/>
                <w:spacing w:val="-4"/>
                <w:w w:val="90"/>
                <w:sz w:val="18"/>
              </w:rPr>
              <w:t>01</w:t>
            </w:r>
          </w:p>
        </w:tc>
        <w:tc>
          <w:tcPr>
            <w:tcW w:w="543" w:type="dxa"/>
            <w:tcBorders>
              <w:left w:val="single" w:sz="8" w:space="0" w:color="000000"/>
              <w:right w:val="single" w:sz="8" w:space="0" w:color="000000"/>
            </w:tcBorders>
          </w:tcPr>
          <w:p w14:paraId="2337486A" w14:textId="77777777" w:rsidR="004079BB" w:rsidRPr="008F14D3" w:rsidRDefault="004079BB" w:rsidP="00A71BC2">
            <w:pPr>
              <w:pStyle w:val="TableParagraph"/>
              <w:jc w:val="center"/>
              <w:rPr>
                <w:rFonts w:ascii="Bookman Old Style" w:hAnsi="Bookman Old Style"/>
                <w:sz w:val="18"/>
              </w:rPr>
            </w:pPr>
            <w:r w:rsidRPr="008F14D3">
              <w:rPr>
                <w:rFonts w:ascii="Bookman Old Style" w:hAnsi="Bookman Old Style"/>
                <w:b/>
                <w:spacing w:val="-5"/>
                <w:w w:val="90"/>
                <w:sz w:val="18"/>
              </w:rPr>
              <w:t>2.08</w:t>
            </w:r>
          </w:p>
        </w:tc>
        <w:tc>
          <w:tcPr>
            <w:tcW w:w="420" w:type="dxa"/>
            <w:gridSpan w:val="2"/>
            <w:tcBorders>
              <w:left w:val="single" w:sz="8" w:space="0" w:color="000000"/>
              <w:right w:val="single" w:sz="8" w:space="0" w:color="000000"/>
            </w:tcBorders>
          </w:tcPr>
          <w:p w14:paraId="1AE1C94D" w14:textId="77777777" w:rsidR="004079BB" w:rsidRPr="008F14D3" w:rsidRDefault="004079BB" w:rsidP="004079BB">
            <w:pPr>
              <w:pStyle w:val="TableParagraph"/>
              <w:ind w:right="-42"/>
              <w:rPr>
                <w:rFonts w:ascii="Bookman Old Style" w:hAnsi="Bookman Old Style"/>
                <w:sz w:val="18"/>
              </w:rPr>
            </w:pPr>
            <w:r w:rsidRPr="008F14D3">
              <w:rPr>
                <w:rFonts w:ascii="Bookman Old Style" w:hAnsi="Bookman Old Style"/>
                <w:b/>
                <w:spacing w:val="-5"/>
                <w:w w:val="90"/>
                <w:sz w:val="18"/>
              </w:rPr>
              <w:t>0006</w:t>
            </w:r>
          </w:p>
        </w:tc>
        <w:tc>
          <w:tcPr>
            <w:tcW w:w="4100" w:type="dxa"/>
            <w:gridSpan w:val="2"/>
            <w:tcBorders>
              <w:left w:val="single" w:sz="8" w:space="0" w:color="000000"/>
              <w:right w:val="single" w:sz="8" w:space="0" w:color="000000"/>
            </w:tcBorders>
          </w:tcPr>
          <w:p w14:paraId="62F44AB0" w14:textId="77777777" w:rsidR="004079BB" w:rsidRPr="008F14D3" w:rsidRDefault="004079BB" w:rsidP="00A71BC2">
            <w:pPr>
              <w:pStyle w:val="TableParagraph"/>
              <w:ind w:left="107"/>
              <w:rPr>
                <w:rFonts w:ascii="Bookman Old Style" w:hAnsi="Bookman Old Style"/>
                <w:sz w:val="18"/>
                <w:szCs w:val="18"/>
              </w:rPr>
            </w:pPr>
            <w:r w:rsidRPr="008F14D3">
              <w:rPr>
                <w:rFonts w:ascii="Bookman Old Style" w:hAnsi="Bookman Old Style"/>
                <w:sz w:val="18"/>
                <w:szCs w:val="18"/>
              </w:rPr>
              <w:t>Pemeliharaan Peralatan dan Mesin Lainnya</w:t>
            </w:r>
          </w:p>
        </w:tc>
        <w:tc>
          <w:tcPr>
            <w:tcW w:w="3793" w:type="dxa"/>
            <w:gridSpan w:val="2"/>
            <w:tcBorders>
              <w:left w:val="single" w:sz="8" w:space="0" w:color="000000"/>
              <w:right w:val="single" w:sz="8" w:space="0" w:color="000000"/>
            </w:tcBorders>
          </w:tcPr>
          <w:p w14:paraId="50E23939" w14:textId="77777777" w:rsidR="004079BB" w:rsidRPr="008F14D3" w:rsidRDefault="004079BB" w:rsidP="00A71BC2">
            <w:pPr>
              <w:pStyle w:val="TableParagraph"/>
              <w:ind w:left="107"/>
              <w:rPr>
                <w:rFonts w:ascii="Bookman Old Style" w:hAnsi="Bookman Old Style"/>
                <w:sz w:val="18"/>
                <w:szCs w:val="18"/>
              </w:rPr>
            </w:pPr>
            <w:r w:rsidRPr="008F14D3">
              <w:rPr>
                <w:rFonts w:ascii="Bookman Old Style" w:hAnsi="Bookman Old Style"/>
                <w:sz w:val="18"/>
                <w:szCs w:val="18"/>
              </w:rPr>
              <w:t>Jumlah Peralatan dan Mesin Lainnya yang Dipelihara</w:t>
            </w:r>
          </w:p>
        </w:tc>
        <w:tc>
          <w:tcPr>
            <w:tcW w:w="1170" w:type="dxa"/>
            <w:gridSpan w:val="2"/>
            <w:tcBorders>
              <w:left w:val="single" w:sz="8" w:space="0" w:color="000000"/>
            </w:tcBorders>
          </w:tcPr>
          <w:p w14:paraId="11BA2025" w14:textId="372FB522" w:rsidR="004079BB" w:rsidRPr="008F14D3" w:rsidRDefault="004079BB" w:rsidP="00A71BC2">
            <w:pPr>
              <w:pStyle w:val="TableParagraph"/>
              <w:ind w:left="107"/>
              <w:rPr>
                <w:rFonts w:ascii="Bookman Old Style" w:hAnsi="Bookman Old Style"/>
                <w:sz w:val="18"/>
              </w:rPr>
            </w:pPr>
            <w:r w:rsidRPr="008F14D3">
              <w:rPr>
                <w:rFonts w:ascii="Bookman Old Style" w:hAnsi="Bookman Old Style"/>
                <w:sz w:val="18"/>
              </w:rPr>
              <w:t>25 unit</w:t>
            </w:r>
          </w:p>
        </w:tc>
        <w:tc>
          <w:tcPr>
            <w:tcW w:w="1350" w:type="dxa"/>
            <w:gridSpan w:val="2"/>
          </w:tcPr>
          <w:p w14:paraId="2C6FD627" w14:textId="33D48261" w:rsidR="004079BB" w:rsidRPr="008F14D3" w:rsidRDefault="004079BB" w:rsidP="00A71BC2">
            <w:pPr>
              <w:pStyle w:val="TableParagraph"/>
              <w:ind w:right="92"/>
              <w:jc w:val="right"/>
              <w:rPr>
                <w:rFonts w:ascii="Bookman Old Style" w:hAnsi="Bookman Old Style"/>
                <w:sz w:val="18"/>
                <w:szCs w:val="18"/>
              </w:rPr>
            </w:pPr>
            <w:r w:rsidRPr="008F14D3">
              <w:rPr>
                <w:rFonts w:ascii="Bookman Old Style" w:hAnsi="Bookman Old Style"/>
                <w:sz w:val="18"/>
              </w:rPr>
              <w:t>20.264.000</w:t>
            </w:r>
          </w:p>
        </w:tc>
        <w:tc>
          <w:tcPr>
            <w:tcW w:w="1106" w:type="dxa"/>
            <w:gridSpan w:val="2"/>
            <w:tcBorders>
              <w:right w:val="single" w:sz="8" w:space="0" w:color="000000"/>
            </w:tcBorders>
          </w:tcPr>
          <w:p w14:paraId="59775E2C" w14:textId="77777777" w:rsidR="004079BB" w:rsidRPr="008F14D3" w:rsidRDefault="004079BB" w:rsidP="00746358">
            <w:pPr>
              <w:pStyle w:val="TableParagraph"/>
              <w:jc w:val="right"/>
              <w:rPr>
                <w:rFonts w:ascii="Bookman Old Style" w:hAnsi="Bookman Old Style"/>
                <w:sz w:val="18"/>
              </w:rPr>
            </w:pPr>
            <w:r w:rsidRPr="008F14D3">
              <w:rPr>
                <w:rFonts w:ascii="Bookman Old Style" w:hAnsi="Bookman Old Style"/>
                <w:sz w:val="18"/>
              </w:rPr>
              <w:t>25 unit</w:t>
            </w:r>
          </w:p>
        </w:tc>
        <w:tc>
          <w:tcPr>
            <w:tcW w:w="1410" w:type="dxa"/>
            <w:gridSpan w:val="2"/>
            <w:tcBorders>
              <w:left w:val="single" w:sz="8" w:space="0" w:color="000000"/>
              <w:right w:val="single" w:sz="8" w:space="0" w:color="000000"/>
            </w:tcBorders>
          </w:tcPr>
          <w:p w14:paraId="5364AD2D" w14:textId="77777777" w:rsidR="004079BB" w:rsidRPr="008F14D3" w:rsidRDefault="004079BB" w:rsidP="00746358">
            <w:pPr>
              <w:pStyle w:val="TableParagraph"/>
              <w:ind w:right="89"/>
              <w:jc w:val="right"/>
              <w:rPr>
                <w:rFonts w:ascii="Bookman Old Style" w:hAnsi="Bookman Old Style"/>
                <w:sz w:val="18"/>
              </w:rPr>
            </w:pPr>
            <w:r w:rsidRPr="008F14D3">
              <w:rPr>
                <w:rFonts w:ascii="Bookman Old Style" w:hAnsi="Bookman Old Style"/>
                <w:sz w:val="18"/>
              </w:rPr>
              <w:t>20.264.000</w:t>
            </w:r>
          </w:p>
        </w:tc>
        <w:tc>
          <w:tcPr>
            <w:tcW w:w="939" w:type="dxa"/>
            <w:gridSpan w:val="2"/>
            <w:tcBorders>
              <w:left w:val="single" w:sz="8" w:space="0" w:color="000000"/>
              <w:right w:val="single" w:sz="8" w:space="0" w:color="000000"/>
            </w:tcBorders>
          </w:tcPr>
          <w:p w14:paraId="58548677" w14:textId="77777777" w:rsidR="004079BB" w:rsidRPr="008F14D3" w:rsidRDefault="004079BB" w:rsidP="00A71BC2">
            <w:pPr>
              <w:pStyle w:val="TableParagraph"/>
              <w:ind w:left="19" w:right="1"/>
              <w:jc w:val="center"/>
              <w:rPr>
                <w:rFonts w:ascii="Bookman Old Style" w:hAnsi="Bookman Old Style"/>
                <w:sz w:val="18"/>
              </w:rPr>
            </w:pPr>
            <w:r w:rsidRPr="008F14D3">
              <w:rPr>
                <w:rFonts w:ascii="Bookman Old Style" w:hAnsi="Bookman Old Style"/>
                <w:spacing w:val="-10"/>
                <w:w w:val="90"/>
                <w:sz w:val="18"/>
              </w:rPr>
              <w:t>=</w:t>
            </w:r>
          </w:p>
        </w:tc>
        <w:tc>
          <w:tcPr>
            <w:tcW w:w="1277" w:type="dxa"/>
            <w:gridSpan w:val="3"/>
            <w:tcBorders>
              <w:top w:val="single" w:sz="8" w:space="0" w:color="000000"/>
              <w:left w:val="single" w:sz="8" w:space="0" w:color="000000"/>
              <w:bottom w:val="single" w:sz="8" w:space="0" w:color="000000"/>
              <w:right w:val="single" w:sz="8" w:space="0" w:color="000000"/>
            </w:tcBorders>
          </w:tcPr>
          <w:p w14:paraId="3DB76B62" w14:textId="15992F45" w:rsidR="004079BB" w:rsidRPr="008F14D3" w:rsidRDefault="004079BB" w:rsidP="00A71BC2">
            <w:pPr>
              <w:pStyle w:val="TableParagraph"/>
              <w:ind w:right="87"/>
              <w:jc w:val="right"/>
              <w:rPr>
                <w:rFonts w:ascii="Bookman Old Style" w:hAnsi="Bookman Old Style"/>
                <w:sz w:val="18"/>
              </w:rPr>
            </w:pPr>
            <w:r w:rsidRPr="008F14D3">
              <w:rPr>
                <w:rFonts w:ascii="Bookman Old Style" w:hAnsi="Bookman Old Style"/>
                <w:sz w:val="18"/>
              </w:rPr>
              <w:t>0</w:t>
            </w:r>
          </w:p>
        </w:tc>
      </w:tr>
      <w:tr w:rsidR="004079BB" w:rsidRPr="008F14D3" w14:paraId="61820FA4" w14:textId="467254BF" w:rsidTr="00A16F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3"/>
        </w:trPr>
        <w:tc>
          <w:tcPr>
            <w:tcW w:w="564" w:type="dxa"/>
            <w:gridSpan w:val="2"/>
            <w:tcBorders>
              <w:right w:val="single" w:sz="8" w:space="0" w:color="000000"/>
            </w:tcBorders>
          </w:tcPr>
          <w:p w14:paraId="3B79EB20" w14:textId="77777777" w:rsidR="004079BB" w:rsidRPr="008F14D3" w:rsidRDefault="004079BB" w:rsidP="00A71BC2">
            <w:pPr>
              <w:pStyle w:val="TableParagraph"/>
              <w:ind w:right="35"/>
              <w:jc w:val="center"/>
              <w:rPr>
                <w:rFonts w:ascii="Bookman Old Style" w:hAnsi="Bookman Old Style"/>
                <w:sz w:val="18"/>
              </w:rPr>
            </w:pPr>
            <w:r w:rsidRPr="008F14D3">
              <w:rPr>
                <w:rFonts w:ascii="Bookman Old Style" w:hAnsi="Bookman Old Style"/>
                <w:b/>
                <w:spacing w:val="-4"/>
                <w:w w:val="90"/>
                <w:sz w:val="18"/>
              </w:rPr>
              <w:t>2.13</w:t>
            </w:r>
          </w:p>
        </w:tc>
        <w:tc>
          <w:tcPr>
            <w:tcW w:w="439" w:type="dxa"/>
            <w:gridSpan w:val="2"/>
            <w:tcBorders>
              <w:left w:val="single" w:sz="8" w:space="0" w:color="000000"/>
              <w:right w:val="single" w:sz="8" w:space="0" w:color="000000"/>
            </w:tcBorders>
          </w:tcPr>
          <w:p w14:paraId="4F3DF3AE" w14:textId="77777777" w:rsidR="004079BB" w:rsidRPr="008F14D3" w:rsidRDefault="004079BB" w:rsidP="00A71BC2">
            <w:pPr>
              <w:pStyle w:val="TableParagraph"/>
              <w:ind w:left="107"/>
              <w:rPr>
                <w:rFonts w:ascii="Bookman Old Style" w:hAnsi="Bookman Old Style"/>
                <w:sz w:val="18"/>
              </w:rPr>
            </w:pPr>
            <w:r w:rsidRPr="008F14D3">
              <w:rPr>
                <w:rFonts w:ascii="Bookman Old Style" w:hAnsi="Bookman Old Style"/>
                <w:b/>
                <w:spacing w:val="-4"/>
                <w:w w:val="90"/>
                <w:sz w:val="18"/>
              </w:rPr>
              <w:t>01</w:t>
            </w:r>
          </w:p>
        </w:tc>
        <w:tc>
          <w:tcPr>
            <w:tcW w:w="543" w:type="dxa"/>
            <w:tcBorders>
              <w:left w:val="single" w:sz="8" w:space="0" w:color="000000"/>
              <w:right w:val="single" w:sz="8" w:space="0" w:color="000000"/>
            </w:tcBorders>
          </w:tcPr>
          <w:p w14:paraId="16BA37E0" w14:textId="77777777" w:rsidR="004079BB" w:rsidRPr="008F14D3" w:rsidRDefault="004079BB" w:rsidP="00A71BC2">
            <w:pPr>
              <w:pStyle w:val="TableParagraph"/>
              <w:jc w:val="center"/>
              <w:rPr>
                <w:rFonts w:ascii="Bookman Old Style" w:hAnsi="Bookman Old Style"/>
                <w:sz w:val="18"/>
              </w:rPr>
            </w:pPr>
            <w:r w:rsidRPr="008F14D3">
              <w:rPr>
                <w:rFonts w:ascii="Bookman Old Style" w:hAnsi="Bookman Old Style"/>
                <w:b/>
                <w:spacing w:val="-5"/>
                <w:w w:val="90"/>
                <w:sz w:val="18"/>
              </w:rPr>
              <w:t>2.08</w:t>
            </w:r>
          </w:p>
        </w:tc>
        <w:tc>
          <w:tcPr>
            <w:tcW w:w="420" w:type="dxa"/>
            <w:gridSpan w:val="2"/>
            <w:tcBorders>
              <w:left w:val="single" w:sz="8" w:space="0" w:color="000000"/>
              <w:right w:val="single" w:sz="8" w:space="0" w:color="000000"/>
            </w:tcBorders>
          </w:tcPr>
          <w:p w14:paraId="00FE41CE" w14:textId="77777777" w:rsidR="004079BB" w:rsidRPr="008F14D3" w:rsidRDefault="004079BB" w:rsidP="004079BB">
            <w:pPr>
              <w:pStyle w:val="TableParagraph"/>
              <w:ind w:left="29" w:right="-42"/>
              <w:rPr>
                <w:rFonts w:ascii="Bookman Old Style" w:hAnsi="Bookman Old Style"/>
                <w:sz w:val="18"/>
              </w:rPr>
            </w:pPr>
            <w:r w:rsidRPr="008F14D3">
              <w:rPr>
                <w:rFonts w:ascii="Bookman Old Style" w:hAnsi="Bookman Old Style"/>
                <w:b/>
                <w:spacing w:val="-5"/>
                <w:w w:val="90"/>
                <w:sz w:val="18"/>
              </w:rPr>
              <w:t>0009</w:t>
            </w:r>
          </w:p>
        </w:tc>
        <w:tc>
          <w:tcPr>
            <w:tcW w:w="4100" w:type="dxa"/>
            <w:gridSpan w:val="2"/>
            <w:tcBorders>
              <w:left w:val="single" w:sz="8" w:space="0" w:color="000000"/>
              <w:right w:val="single" w:sz="8" w:space="0" w:color="000000"/>
            </w:tcBorders>
          </w:tcPr>
          <w:p w14:paraId="352F1C81" w14:textId="77777777" w:rsidR="004079BB" w:rsidRPr="008F14D3" w:rsidRDefault="004079BB" w:rsidP="00A71BC2">
            <w:pPr>
              <w:pStyle w:val="TableParagraph"/>
              <w:spacing w:line="206" w:lineRule="exact"/>
              <w:ind w:left="107"/>
              <w:rPr>
                <w:rFonts w:ascii="Bookman Old Style" w:hAnsi="Bookman Old Style"/>
                <w:sz w:val="18"/>
                <w:szCs w:val="18"/>
              </w:rPr>
            </w:pPr>
            <w:r w:rsidRPr="008F14D3">
              <w:rPr>
                <w:rFonts w:ascii="Bookman Old Style" w:hAnsi="Bookman Old Style"/>
                <w:sz w:val="18"/>
                <w:szCs w:val="18"/>
              </w:rPr>
              <w:t>Pemeliharaan/Rehabilitasi Gedung Kantor dan Bangunan Lainnya</w:t>
            </w:r>
          </w:p>
        </w:tc>
        <w:tc>
          <w:tcPr>
            <w:tcW w:w="3793" w:type="dxa"/>
            <w:gridSpan w:val="2"/>
            <w:tcBorders>
              <w:left w:val="single" w:sz="8" w:space="0" w:color="000000"/>
              <w:right w:val="single" w:sz="8" w:space="0" w:color="000000"/>
            </w:tcBorders>
          </w:tcPr>
          <w:p w14:paraId="6B656232" w14:textId="77777777" w:rsidR="004079BB" w:rsidRPr="008F14D3" w:rsidRDefault="004079BB" w:rsidP="00A71BC2">
            <w:pPr>
              <w:pStyle w:val="TableParagraph"/>
              <w:spacing w:line="206" w:lineRule="exact"/>
              <w:ind w:left="107"/>
              <w:rPr>
                <w:rFonts w:ascii="Bookman Old Style" w:hAnsi="Bookman Old Style"/>
                <w:sz w:val="18"/>
                <w:szCs w:val="18"/>
              </w:rPr>
            </w:pPr>
            <w:r w:rsidRPr="008F14D3">
              <w:rPr>
                <w:rFonts w:ascii="Bookman Old Style" w:hAnsi="Bookman Old Style"/>
                <w:sz w:val="18"/>
                <w:szCs w:val="18"/>
              </w:rPr>
              <w:t>Jumlah Gedung Kantor dan Bangunan Lainnya yang Dipelihara/Direhabilitasi</w:t>
            </w:r>
          </w:p>
        </w:tc>
        <w:tc>
          <w:tcPr>
            <w:tcW w:w="1170" w:type="dxa"/>
            <w:gridSpan w:val="2"/>
            <w:tcBorders>
              <w:left w:val="single" w:sz="8" w:space="0" w:color="000000"/>
            </w:tcBorders>
          </w:tcPr>
          <w:p w14:paraId="2B74FBA2" w14:textId="146429A9" w:rsidR="004079BB" w:rsidRPr="008F14D3" w:rsidRDefault="004079BB" w:rsidP="00A71BC2">
            <w:pPr>
              <w:pStyle w:val="TableParagraph"/>
              <w:ind w:left="107"/>
              <w:rPr>
                <w:rFonts w:ascii="Bookman Old Style" w:hAnsi="Bookman Old Style"/>
                <w:sz w:val="18"/>
              </w:rPr>
            </w:pPr>
            <w:r w:rsidRPr="008F14D3">
              <w:rPr>
                <w:rFonts w:ascii="Bookman Old Style" w:hAnsi="Bookman Old Style"/>
                <w:sz w:val="18"/>
              </w:rPr>
              <w:t>1 unit</w:t>
            </w:r>
          </w:p>
        </w:tc>
        <w:tc>
          <w:tcPr>
            <w:tcW w:w="1350" w:type="dxa"/>
            <w:gridSpan w:val="2"/>
          </w:tcPr>
          <w:p w14:paraId="41E64174" w14:textId="2C69320B" w:rsidR="004079BB" w:rsidRPr="008F14D3" w:rsidRDefault="004079BB" w:rsidP="00A71BC2">
            <w:pPr>
              <w:pStyle w:val="TableParagraph"/>
              <w:ind w:right="92"/>
              <w:jc w:val="right"/>
              <w:rPr>
                <w:rFonts w:ascii="Bookman Old Style" w:hAnsi="Bookman Old Style"/>
                <w:sz w:val="18"/>
                <w:szCs w:val="18"/>
              </w:rPr>
            </w:pPr>
            <w:r w:rsidRPr="008F14D3">
              <w:rPr>
                <w:rFonts w:ascii="Bookman Old Style" w:hAnsi="Bookman Old Style"/>
                <w:sz w:val="18"/>
              </w:rPr>
              <w:t>29.100.000</w:t>
            </w:r>
          </w:p>
        </w:tc>
        <w:tc>
          <w:tcPr>
            <w:tcW w:w="1106" w:type="dxa"/>
            <w:gridSpan w:val="2"/>
            <w:tcBorders>
              <w:right w:val="single" w:sz="8" w:space="0" w:color="000000"/>
            </w:tcBorders>
          </w:tcPr>
          <w:p w14:paraId="3969E38C" w14:textId="77777777" w:rsidR="004079BB" w:rsidRPr="008F14D3" w:rsidRDefault="004079BB" w:rsidP="00746358">
            <w:pPr>
              <w:pStyle w:val="TableParagraph"/>
              <w:jc w:val="right"/>
              <w:rPr>
                <w:rFonts w:ascii="Bookman Old Style" w:hAnsi="Bookman Old Style"/>
                <w:sz w:val="18"/>
              </w:rPr>
            </w:pPr>
            <w:r w:rsidRPr="008F14D3">
              <w:rPr>
                <w:rFonts w:ascii="Bookman Old Style" w:hAnsi="Bookman Old Style"/>
                <w:sz w:val="18"/>
              </w:rPr>
              <w:t>1 unit</w:t>
            </w:r>
          </w:p>
        </w:tc>
        <w:tc>
          <w:tcPr>
            <w:tcW w:w="1410" w:type="dxa"/>
            <w:gridSpan w:val="2"/>
            <w:tcBorders>
              <w:left w:val="single" w:sz="8" w:space="0" w:color="000000"/>
              <w:right w:val="single" w:sz="8" w:space="0" w:color="000000"/>
            </w:tcBorders>
          </w:tcPr>
          <w:p w14:paraId="2E4B349F" w14:textId="77777777" w:rsidR="004079BB" w:rsidRPr="008F14D3" w:rsidRDefault="004079BB" w:rsidP="00746358">
            <w:pPr>
              <w:pStyle w:val="TableParagraph"/>
              <w:ind w:right="87"/>
              <w:jc w:val="right"/>
              <w:rPr>
                <w:rFonts w:ascii="Bookman Old Style" w:hAnsi="Bookman Old Style"/>
                <w:sz w:val="18"/>
              </w:rPr>
            </w:pPr>
            <w:r w:rsidRPr="008F14D3">
              <w:rPr>
                <w:rFonts w:ascii="Bookman Old Style" w:hAnsi="Bookman Old Style"/>
                <w:sz w:val="18"/>
              </w:rPr>
              <w:t>29.100.000</w:t>
            </w:r>
          </w:p>
        </w:tc>
        <w:tc>
          <w:tcPr>
            <w:tcW w:w="939" w:type="dxa"/>
            <w:gridSpan w:val="2"/>
            <w:tcBorders>
              <w:left w:val="single" w:sz="8" w:space="0" w:color="000000"/>
              <w:right w:val="single" w:sz="8" w:space="0" w:color="000000"/>
            </w:tcBorders>
          </w:tcPr>
          <w:p w14:paraId="162E8B89" w14:textId="77777777" w:rsidR="004079BB" w:rsidRPr="008F14D3" w:rsidRDefault="004079BB" w:rsidP="00A71BC2">
            <w:pPr>
              <w:pStyle w:val="TableParagraph"/>
              <w:ind w:left="19" w:right="1"/>
              <w:jc w:val="center"/>
              <w:rPr>
                <w:rFonts w:ascii="Bookman Old Style" w:hAnsi="Bookman Old Style"/>
                <w:sz w:val="18"/>
              </w:rPr>
            </w:pPr>
            <w:r w:rsidRPr="008F14D3">
              <w:rPr>
                <w:rFonts w:ascii="Bookman Old Style" w:hAnsi="Bookman Old Style"/>
                <w:spacing w:val="-10"/>
                <w:w w:val="90"/>
                <w:sz w:val="18"/>
              </w:rPr>
              <w:t>=</w:t>
            </w:r>
          </w:p>
        </w:tc>
        <w:tc>
          <w:tcPr>
            <w:tcW w:w="1277" w:type="dxa"/>
            <w:gridSpan w:val="3"/>
            <w:tcBorders>
              <w:top w:val="single" w:sz="8" w:space="0" w:color="000000"/>
              <w:left w:val="single" w:sz="8" w:space="0" w:color="000000"/>
              <w:bottom w:val="single" w:sz="8" w:space="0" w:color="000000"/>
              <w:right w:val="single" w:sz="8" w:space="0" w:color="000000"/>
            </w:tcBorders>
          </w:tcPr>
          <w:p w14:paraId="12ABBD18" w14:textId="65043BBE" w:rsidR="004079BB" w:rsidRPr="008F14D3" w:rsidRDefault="004079BB" w:rsidP="00A71BC2">
            <w:pPr>
              <w:pStyle w:val="TableParagraph"/>
              <w:ind w:right="87"/>
              <w:jc w:val="right"/>
              <w:rPr>
                <w:rFonts w:ascii="Bookman Old Style" w:hAnsi="Bookman Old Style"/>
                <w:sz w:val="18"/>
              </w:rPr>
            </w:pPr>
            <w:r w:rsidRPr="008F14D3">
              <w:rPr>
                <w:rFonts w:ascii="Bookman Old Style" w:hAnsi="Bookman Old Style"/>
                <w:sz w:val="18"/>
              </w:rPr>
              <w:t>0</w:t>
            </w:r>
          </w:p>
        </w:tc>
      </w:tr>
      <w:tr w:rsidR="004079BB" w:rsidRPr="008F14D3" w14:paraId="6BABAC0E" w14:textId="035D7D56" w:rsidTr="00A16F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4"/>
        </w:trPr>
        <w:tc>
          <w:tcPr>
            <w:tcW w:w="564" w:type="dxa"/>
            <w:gridSpan w:val="2"/>
            <w:tcBorders>
              <w:right w:val="single" w:sz="8" w:space="0" w:color="000000"/>
            </w:tcBorders>
          </w:tcPr>
          <w:p w14:paraId="559F032F" w14:textId="77777777" w:rsidR="004079BB" w:rsidRPr="008F14D3" w:rsidRDefault="004079BB" w:rsidP="00F14E94">
            <w:pPr>
              <w:pStyle w:val="TableParagraph"/>
              <w:ind w:right="35"/>
              <w:jc w:val="center"/>
              <w:rPr>
                <w:rFonts w:ascii="Bookman Old Style" w:hAnsi="Bookman Old Style"/>
                <w:b/>
                <w:spacing w:val="-4"/>
                <w:w w:val="90"/>
                <w:sz w:val="18"/>
              </w:rPr>
            </w:pPr>
          </w:p>
        </w:tc>
        <w:tc>
          <w:tcPr>
            <w:tcW w:w="439" w:type="dxa"/>
            <w:gridSpan w:val="2"/>
            <w:tcBorders>
              <w:left w:val="single" w:sz="8" w:space="0" w:color="000000"/>
              <w:right w:val="single" w:sz="8" w:space="0" w:color="000000"/>
            </w:tcBorders>
          </w:tcPr>
          <w:p w14:paraId="5049FE89" w14:textId="77777777" w:rsidR="004079BB" w:rsidRPr="008F14D3" w:rsidRDefault="004079BB" w:rsidP="00F14E94">
            <w:pPr>
              <w:pStyle w:val="TableParagraph"/>
              <w:ind w:left="107"/>
              <w:rPr>
                <w:rFonts w:ascii="Bookman Old Style" w:hAnsi="Bookman Old Style"/>
                <w:b/>
                <w:spacing w:val="-4"/>
                <w:w w:val="90"/>
                <w:sz w:val="18"/>
              </w:rPr>
            </w:pPr>
          </w:p>
        </w:tc>
        <w:tc>
          <w:tcPr>
            <w:tcW w:w="543" w:type="dxa"/>
            <w:tcBorders>
              <w:left w:val="single" w:sz="8" w:space="0" w:color="000000"/>
              <w:right w:val="single" w:sz="8" w:space="0" w:color="000000"/>
            </w:tcBorders>
          </w:tcPr>
          <w:p w14:paraId="41B6AD27" w14:textId="77777777" w:rsidR="004079BB" w:rsidRPr="008F14D3" w:rsidRDefault="004079BB" w:rsidP="00F14E94">
            <w:pPr>
              <w:pStyle w:val="TableParagraph"/>
              <w:ind w:right="-7"/>
              <w:rPr>
                <w:rFonts w:ascii="Bookman Old Style" w:hAnsi="Bookman Old Style"/>
                <w:sz w:val="18"/>
              </w:rPr>
            </w:pPr>
          </w:p>
        </w:tc>
        <w:tc>
          <w:tcPr>
            <w:tcW w:w="420" w:type="dxa"/>
            <w:gridSpan w:val="2"/>
            <w:tcBorders>
              <w:left w:val="single" w:sz="8" w:space="0" w:color="000000"/>
              <w:right w:val="single" w:sz="8" w:space="0" w:color="000000"/>
            </w:tcBorders>
          </w:tcPr>
          <w:p w14:paraId="181D93C7" w14:textId="77777777" w:rsidR="004079BB" w:rsidRPr="008F14D3" w:rsidRDefault="004079BB" w:rsidP="004079BB">
            <w:pPr>
              <w:pStyle w:val="TableParagraph"/>
              <w:ind w:right="-42"/>
              <w:rPr>
                <w:rFonts w:ascii="Bookman Old Style" w:hAnsi="Bookman Old Style"/>
                <w:sz w:val="18"/>
              </w:rPr>
            </w:pPr>
          </w:p>
        </w:tc>
        <w:tc>
          <w:tcPr>
            <w:tcW w:w="4100" w:type="dxa"/>
            <w:gridSpan w:val="2"/>
            <w:tcBorders>
              <w:left w:val="single" w:sz="8" w:space="0" w:color="000000"/>
              <w:right w:val="single" w:sz="8" w:space="0" w:color="000000"/>
            </w:tcBorders>
          </w:tcPr>
          <w:p w14:paraId="41BAEE44" w14:textId="77777777" w:rsidR="004079BB" w:rsidRPr="008F14D3" w:rsidRDefault="004079BB" w:rsidP="00F14E94">
            <w:pPr>
              <w:pStyle w:val="TableParagraph"/>
              <w:spacing w:line="206" w:lineRule="exact"/>
              <w:ind w:left="107"/>
              <w:rPr>
                <w:rFonts w:ascii="Bookman Old Style" w:hAnsi="Bookman Old Style"/>
                <w:b/>
                <w:w w:val="80"/>
                <w:sz w:val="18"/>
              </w:rPr>
            </w:pPr>
          </w:p>
        </w:tc>
        <w:tc>
          <w:tcPr>
            <w:tcW w:w="3793" w:type="dxa"/>
            <w:gridSpan w:val="2"/>
            <w:tcBorders>
              <w:left w:val="single" w:sz="8" w:space="0" w:color="000000"/>
              <w:right w:val="single" w:sz="8" w:space="0" w:color="000000"/>
            </w:tcBorders>
          </w:tcPr>
          <w:p w14:paraId="3B5390A7" w14:textId="77777777" w:rsidR="004079BB" w:rsidRPr="008F14D3" w:rsidRDefault="004079BB" w:rsidP="00F14E94">
            <w:pPr>
              <w:pStyle w:val="TableParagraph"/>
              <w:spacing w:line="206" w:lineRule="exact"/>
              <w:ind w:left="107"/>
              <w:rPr>
                <w:rFonts w:ascii="Bookman Old Style" w:hAnsi="Bookman Old Style"/>
                <w:b/>
                <w:bCs/>
                <w:sz w:val="18"/>
                <w:szCs w:val="18"/>
              </w:rPr>
            </w:pPr>
          </w:p>
        </w:tc>
        <w:tc>
          <w:tcPr>
            <w:tcW w:w="1170" w:type="dxa"/>
            <w:gridSpan w:val="2"/>
            <w:tcBorders>
              <w:left w:val="single" w:sz="8" w:space="0" w:color="000000"/>
            </w:tcBorders>
          </w:tcPr>
          <w:p w14:paraId="0FE12A5E" w14:textId="77777777" w:rsidR="004079BB" w:rsidRPr="008F14D3" w:rsidRDefault="004079BB" w:rsidP="00F14E94">
            <w:pPr>
              <w:pStyle w:val="TableParagraph"/>
              <w:ind w:left="107"/>
              <w:rPr>
                <w:rFonts w:ascii="Bookman Old Style" w:hAnsi="Bookman Old Style"/>
                <w:b/>
                <w:sz w:val="18"/>
              </w:rPr>
            </w:pPr>
          </w:p>
        </w:tc>
        <w:tc>
          <w:tcPr>
            <w:tcW w:w="1350" w:type="dxa"/>
            <w:gridSpan w:val="2"/>
          </w:tcPr>
          <w:p w14:paraId="4C230781" w14:textId="77777777" w:rsidR="004079BB" w:rsidRPr="008F14D3" w:rsidRDefault="004079BB" w:rsidP="00F14E94">
            <w:pPr>
              <w:pStyle w:val="TableParagraph"/>
              <w:ind w:right="93"/>
              <w:jc w:val="right"/>
              <w:rPr>
                <w:rFonts w:ascii="Bookman Old Style" w:hAnsi="Bookman Old Style"/>
                <w:sz w:val="18"/>
                <w:szCs w:val="18"/>
              </w:rPr>
            </w:pPr>
          </w:p>
        </w:tc>
        <w:tc>
          <w:tcPr>
            <w:tcW w:w="1106" w:type="dxa"/>
            <w:gridSpan w:val="2"/>
            <w:tcBorders>
              <w:right w:val="single" w:sz="8" w:space="0" w:color="000000"/>
            </w:tcBorders>
          </w:tcPr>
          <w:p w14:paraId="76E3B1E8" w14:textId="77777777" w:rsidR="004079BB" w:rsidRPr="008F14D3" w:rsidRDefault="004079BB" w:rsidP="00746358">
            <w:pPr>
              <w:pStyle w:val="TableParagraph"/>
              <w:jc w:val="right"/>
              <w:rPr>
                <w:rFonts w:ascii="Bookman Old Style" w:hAnsi="Bookman Old Style"/>
                <w:b/>
                <w:sz w:val="18"/>
              </w:rPr>
            </w:pPr>
          </w:p>
        </w:tc>
        <w:tc>
          <w:tcPr>
            <w:tcW w:w="1410" w:type="dxa"/>
            <w:gridSpan w:val="2"/>
            <w:tcBorders>
              <w:left w:val="single" w:sz="8" w:space="0" w:color="000000"/>
              <w:right w:val="single" w:sz="8" w:space="0" w:color="000000"/>
            </w:tcBorders>
          </w:tcPr>
          <w:p w14:paraId="182D0D84" w14:textId="77777777" w:rsidR="004079BB" w:rsidRPr="008F14D3" w:rsidRDefault="004079BB" w:rsidP="00746358">
            <w:pPr>
              <w:pStyle w:val="TableParagraph"/>
              <w:ind w:right="90"/>
              <w:jc w:val="right"/>
              <w:rPr>
                <w:rFonts w:ascii="Bookman Old Style" w:hAnsi="Bookman Old Style"/>
                <w:b/>
                <w:sz w:val="18"/>
              </w:rPr>
            </w:pPr>
          </w:p>
        </w:tc>
        <w:tc>
          <w:tcPr>
            <w:tcW w:w="939" w:type="dxa"/>
            <w:gridSpan w:val="2"/>
            <w:tcBorders>
              <w:left w:val="single" w:sz="8" w:space="0" w:color="000000"/>
              <w:right w:val="single" w:sz="8" w:space="0" w:color="000000"/>
            </w:tcBorders>
          </w:tcPr>
          <w:p w14:paraId="136C3ABA" w14:textId="77777777" w:rsidR="004079BB" w:rsidRPr="008F14D3" w:rsidRDefault="004079BB" w:rsidP="00F14E94">
            <w:pPr>
              <w:pStyle w:val="TableParagraph"/>
              <w:ind w:left="19" w:right="1"/>
              <w:jc w:val="center"/>
              <w:rPr>
                <w:rFonts w:ascii="Bookman Old Style" w:hAnsi="Bookman Old Style"/>
                <w:b/>
                <w:spacing w:val="-10"/>
                <w:w w:val="90"/>
                <w:sz w:val="18"/>
              </w:rPr>
            </w:pPr>
          </w:p>
        </w:tc>
        <w:tc>
          <w:tcPr>
            <w:tcW w:w="1277" w:type="dxa"/>
            <w:gridSpan w:val="3"/>
            <w:tcBorders>
              <w:top w:val="single" w:sz="8" w:space="0" w:color="000000"/>
              <w:left w:val="single" w:sz="8" w:space="0" w:color="000000"/>
              <w:bottom w:val="single" w:sz="8" w:space="0" w:color="000000"/>
              <w:right w:val="single" w:sz="8" w:space="0" w:color="000000"/>
            </w:tcBorders>
          </w:tcPr>
          <w:p w14:paraId="3A15A6C5" w14:textId="71BE3406" w:rsidR="004079BB" w:rsidRPr="008F14D3" w:rsidRDefault="004079BB" w:rsidP="00F14E94">
            <w:pPr>
              <w:pStyle w:val="TableParagraph"/>
              <w:ind w:right="86"/>
              <w:jc w:val="right"/>
              <w:rPr>
                <w:rFonts w:ascii="Bookman Old Style" w:hAnsi="Bookman Old Style"/>
                <w:b/>
                <w:spacing w:val="-2"/>
                <w:w w:val="90"/>
                <w:sz w:val="18"/>
              </w:rPr>
            </w:pPr>
          </w:p>
        </w:tc>
      </w:tr>
      <w:tr w:rsidR="004079BB" w:rsidRPr="008F14D3" w14:paraId="5ECFEFD4" w14:textId="2A17E229" w:rsidTr="00A16F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4"/>
        </w:trPr>
        <w:tc>
          <w:tcPr>
            <w:tcW w:w="564" w:type="dxa"/>
            <w:gridSpan w:val="2"/>
            <w:tcBorders>
              <w:right w:val="single" w:sz="8" w:space="0" w:color="000000"/>
            </w:tcBorders>
          </w:tcPr>
          <w:p w14:paraId="33F482C8" w14:textId="77777777" w:rsidR="004079BB" w:rsidRPr="008F14D3" w:rsidRDefault="004079BB" w:rsidP="00A71BC2">
            <w:pPr>
              <w:pStyle w:val="TableParagraph"/>
              <w:ind w:right="35"/>
              <w:jc w:val="center"/>
              <w:rPr>
                <w:rFonts w:ascii="Bookman Old Style" w:hAnsi="Bookman Old Style"/>
                <w:b/>
                <w:spacing w:val="-4"/>
                <w:w w:val="90"/>
                <w:sz w:val="18"/>
              </w:rPr>
            </w:pPr>
            <w:r w:rsidRPr="008F14D3">
              <w:rPr>
                <w:rFonts w:ascii="Bookman Old Style" w:hAnsi="Bookman Old Style"/>
                <w:b/>
                <w:spacing w:val="-4"/>
                <w:w w:val="90"/>
                <w:sz w:val="18"/>
              </w:rPr>
              <w:t>2.13</w:t>
            </w:r>
          </w:p>
        </w:tc>
        <w:tc>
          <w:tcPr>
            <w:tcW w:w="439" w:type="dxa"/>
            <w:gridSpan w:val="2"/>
            <w:tcBorders>
              <w:left w:val="single" w:sz="8" w:space="0" w:color="000000"/>
              <w:right w:val="single" w:sz="8" w:space="0" w:color="000000"/>
            </w:tcBorders>
          </w:tcPr>
          <w:p w14:paraId="464A0980" w14:textId="77777777" w:rsidR="004079BB" w:rsidRPr="008F14D3" w:rsidRDefault="004079BB" w:rsidP="00A71BC2">
            <w:pPr>
              <w:pStyle w:val="TableParagraph"/>
              <w:ind w:left="107"/>
              <w:rPr>
                <w:rFonts w:ascii="Bookman Old Style" w:hAnsi="Bookman Old Style"/>
                <w:b/>
                <w:spacing w:val="-5"/>
                <w:w w:val="90"/>
                <w:sz w:val="18"/>
              </w:rPr>
            </w:pPr>
            <w:r w:rsidRPr="008F14D3">
              <w:rPr>
                <w:rFonts w:ascii="Bookman Old Style" w:hAnsi="Bookman Old Style"/>
                <w:b/>
                <w:spacing w:val="-4"/>
                <w:w w:val="90"/>
                <w:sz w:val="18"/>
              </w:rPr>
              <w:t>02</w:t>
            </w:r>
          </w:p>
        </w:tc>
        <w:tc>
          <w:tcPr>
            <w:tcW w:w="543" w:type="dxa"/>
            <w:tcBorders>
              <w:left w:val="single" w:sz="8" w:space="0" w:color="000000"/>
              <w:right w:val="single" w:sz="8" w:space="0" w:color="000000"/>
            </w:tcBorders>
          </w:tcPr>
          <w:p w14:paraId="215B3AFC" w14:textId="77777777" w:rsidR="004079BB" w:rsidRPr="008F14D3" w:rsidRDefault="004079BB" w:rsidP="00A71BC2">
            <w:pPr>
              <w:pStyle w:val="TableParagraph"/>
              <w:ind w:right="-7"/>
              <w:rPr>
                <w:rFonts w:ascii="Bookman Old Style" w:hAnsi="Bookman Old Style"/>
                <w:sz w:val="18"/>
              </w:rPr>
            </w:pPr>
          </w:p>
        </w:tc>
        <w:tc>
          <w:tcPr>
            <w:tcW w:w="420" w:type="dxa"/>
            <w:gridSpan w:val="2"/>
            <w:tcBorders>
              <w:left w:val="single" w:sz="8" w:space="0" w:color="000000"/>
              <w:right w:val="single" w:sz="8" w:space="0" w:color="000000"/>
            </w:tcBorders>
          </w:tcPr>
          <w:p w14:paraId="43F293F6" w14:textId="77777777" w:rsidR="004079BB" w:rsidRPr="008F14D3" w:rsidRDefault="004079BB" w:rsidP="004079BB">
            <w:pPr>
              <w:pStyle w:val="TableParagraph"/>
              <w:ind w:right="-42"/>
              <w:rPr>
                <w:rFonts w:ascii="Bookman Old Style" w:hAnsi="Bookman Old Style"/>
                <w:sz w:val="18"/>
              </w:rPr>
            </w:pPr>
          </w:p>
        </w:tc>
        <w:tc>
          <w:tcPr>
            <w:tcW w:w="4100" w:type="dxa"/>
            <w:gridSpan w:val="2"/>
            <w:tcBorders>
              <w:left w:val="single" w:sz="8" w:space="0" w:color="000000"/>
              <w:right w:val="single" w:sz="8" w:space="0" w:color="000000"/>
            </w:tcBorders>
          </w:tcPr>
          <w:p w14:paraId="4C2329F8" w14:textId="77777777" w:rsidR="004079BB" w:rsidRPr="008F14D3" w:rsidRDefault="004079BB" w:rsidP="00A71BC2">
            <w:pPr>
              <w:pStyle w:val="TableParagraph"/>
              <w:spacing w:line="206" w:lineRule="exact"/>
              <w:ind w:left="107"/>
              <w:rPr>
                <w:rFonts w:ascii="Bookman Old Style" w:hAnsi="Bookman Old Style"/>
                <w:b/>
                <w:w w:val="80"/>
                <w:sz w:val="18"/>
              </w:rPr>
            </w:pPr>
            <w:r w:rsidRPr="008F14D3">
              <w:rPr>
                <w:rFonts w:ascii="Bookman Old Style" w:hAnsi="Bookman Old Style"/>
                <w:b/>
                <w:w w:val="80"/>
                <w:sz w:val="18"/>
              </w:rPr>
              <w:t>PROGRAM PENATAAN DESA</w:t>
            </w:r>
          </w:p>
        </w:tc>
        <w:tc>
          <w:tcPr>
            <w:tcW w:w="3793" w:type="dxa"/>
            <w:gridSpan w:val="2"/>
            <w:tcBorders>
              <w:left w:val="single" w:sz="8" w:space="0" w:color="000000"/>
              <w:right w:val="single" w:sz="8" w:space="0" w:color="000000"/>
            </w:tcBorders>
          </w:tcPr>
          <w:p w14:paraId="7C0DF49E" w14:textId="77777777" w:rsidR="004079BB" w:rsidRPr="008F14D3" w:rsidRDefault="004079BB" w:rsidP="00A71BC2">
            <w:pPr>
              <w:pStyle w:val="TableParagraph"/>
              <w:spacing w:line="206" w:lineRule="exact"/>
              <w:ind w:left="107"/>
              <w:rPr>
                <w:rFonts w:ascii="Bookman Old Style" w:hAnsi="Bookman Old Style"/>
                <w:b/>
                <w:bCs/>
                <w:sz w:val="18"/>
                <w:szCs w:val="18"/>
              </w:rPr>
            </w:pPr>
            <w:r w:rsidRPr="008F14D3">
              <w:rPr>
                <w:rFonts w:ascii="Bookman Old Style" w:hAnsi="Bookman Old Style"/>
                <w:b/>
                <w:bCs/>
                <w:sz w:val="18"/>
                <w:szCs w:val="18"/>
              </w:rPr>
              <w:t>Persentase Desa memiliki tata wilayah desa sesuai ketentuan</w:t>
            </w:r>
          </w:p>
        </w:tc>
        <w:tc>
          <w:tcPr>
            <w:tcW w:w="1170" w:type="dxa"/>
            <w:gridSpan w:val="2"/>
            <w:tcBorders>
              <w:left w:val="single" w:sz="8" w:space="0" w:color="000000"/>
            </w:tcBorders>
          </w:tcPr>
          <w:p w14:paraId="3E6E5652" w14:textId="189BBD1A" w:rsidR="004079BB" w:rsidRPr="008F14D3" w:rsidRDefault="004079BB" w:rsidP="00A71BC2">
            <w:pPr>
              <w:pStyle w:val="TableParagraph"/>
              <w:ind w:left="107"/>
              <w:rPr>
                <w:rFonts w:ascii="Bookman Old Style" w:hAnsi="Bookman Old Style"/>
                <w:b/>
                <w:sz w:val="18"/>
              </w:rPr>
            </w:pPr>
            <w:r w:rsidRPr="008F14D3">
              <w:rPr>
                <w:rFonts w:ascii="Bookman Old Style" w:hAnsi="Bookman Old Style"/>
                <w:b/>
                <w:sz w:val="18"/>
              </w:rPr>
              <w:t>100 persen</w:t>
            </w:r>
          </w:p>
        </w:tc>
        <w:tc>
          <w:tcPr>
            <w:tcW w:w="1350" w:type="dxa"/>
            <w:gridSpan w:val="2"/>
            <w:vMerge w:val="restart"/>
          </w:tcPr>
          <w:p w14:paraId="29F26A9F" w14:textId="38BCD3B5" w:rsidR="004079BB" w:rsidRPr="008F14D3" w:rsidRDefault="004079BB" w:rsidP="00A71BC2">
            <w:pPr>
              <w:pStyle w:val="TableParagraph"/>
              <w:ind w:right="93"/>
              <w:jc w:val="right"/>
              <w:rPr>
                <w:rFonts w:ascii="Bookman Old Style" w:hAnsi="Bookman Old Style"/>
                <w:b/>
                <w:sz w:val="18"/>
              </w:rPr>
            </w:pPr>
            <w:r w:rsidRPr="008F14D3">
              <w:rPr>
                <w:rFonts w:ascii="Bookman Old Style" w:hAnsi="Bookman Old Style"/>
                <w:b/>
                <w:sz w:val="18"/>
              </w:rPr>
              <w:t>225.000.000</w:t>
            </w:r>
          </w:p>
        </w:tc>
        <w:tc>
          <w:tcPr>
            <w:tcW w:w="1106" w:type="dxa"/>
            <w:gridSpan w:val="2"/>
            <w:tcBorders>
              <w:right w:val="single" w:sz="8" w:space="0" w:color="000000"/>
            </w:tcBorders>
          </w:tcPr>
          <w:p w14:paraId="53F11FA4" w14:textId="77777777" w:rsidR="004079BB" w:rsidRPr="008F14D3" w:rsidRDefault="004079BB" w:rsidP="00746358">
            <w:pPr>
              <w:pStyle w:val="TableParagraph"/>
              <w:jc w:val="right"/>
              <w:rPr>
                <w:rFonts w:ascii="Bookman Old Style" w:hAnsi="Bookman Old Style"/>
                <w:b/>
                <w:sz w:val="18"/>
              </w:rPr>
            </w:pPr>
            <w:r w:rsidRPr="008F14D3">
              <w:rPr>
                <w:rFonts w:ascii="Bookman Old Style" w:hAnsi="Bookman Old Style"/>
                <w:b/>
                <w:sz w:val="18"/>
              </w:rPr>
              <w:t>100 persen</w:t>
            </w:r>
          </w:p>
        </w:tc>
        <w:tc>
          <w:tcPr>
            <w:tcW w:w="1410" w:type="dxa"/>
            <w:gridSpan w:val="2"/>
            <w:vMerge w:val="restart"/>
            <w:tcBorders>
              <w:left w:val="single" w:sz="8" w:space="0" w:color="000000"/>
              <w:right w:val="single" w:sz="8" w:space="0" w:color="000000"/>
            </w:tcBorders>
          </w:tcPr>
          <w:p w14:paraId="6457B429" w14:textId="77777777" w:rsidR="004079BB" w:rsidRPr="008F14D3" w:rsidRDefault="004079BB" w:rsidP="00746358">
            <w:pPr>
              <w:pStyle w:val="TableParagraph"/>
              <w:ind w:right="90"/>
              <w:jc w:val="right"/>
              <w:rPr>
                <w:rFonts w:ascii="Bookman Old Style" w:hAnsi="Bookman Old Style"/>
                <w:b/>
                <w:sz w:val="18"/>
              </w:rPr>
            </w:pPr>
            <w:r w:rsidRPr="008F14D3">
              <w:rPr>
                <w:rFonts w:ascii="Bookman Old Style" w:hAnsi="Bookman Old Style"/>
                <w:b/>
                <w:sz w:val="18"/>
              </w:rPr>
              <w:t>225.000.000</w:t>
            </w:r>
          </w:p>
        </w:tc>
        <w:tc>
          <w:tcPr>
            <w:tcW w:w="939" w:type="dxa"/>
            <w:gridSpan w:val="2"/>
            <w:tcBorders>
              <w:left w:val="single" w:sz="8" w:space="0" w:color="000000"/>
              <w:right w:val="single" w:sz="8" w:space="0" w:color="000000"/>
            </w:tcBorders>
          </w:tcPr>
          <w:p w14:paraId="13A78414" w14:textId="7713EA59" w:rsidR="004079BB" w:rsidRPr="008F14D3" w:rsidRDefault="004079BB" w:rsidP="00A71BC2">
            <w:pPr>
              <w:pStyle w:val="TableParagraph"/>
              <w:ind w:left="19" w:right="1"/>
              <w:jc w:val="center"/>
              <w:rPr>
                <w:rFonts w:ascii="Bookman Old Style" w:hAnsi="Bookman Old Style"/>
                <w:b/>
                <w:spacing w:val="-10"/>
                <w:w w:val="90"/>
                <w:sz w:val="18"/>
              </w:rPr>
            </w:pPr>
            <w:r w:rsidRPr="008F14D3">
              <w:rPr>
                <w:rFonts w:ascii="Bookman Old Style" w:hAnsi="Bookman Old Style"/>
                <w:b/>
                <w:spacing w:val="-10"/>
                <w:w w:val="90"/>
                <w:sz w:val="18"/>
              </w:rPr>
              <w:t>=</w:t>
            </w:r>
          </w:p>
        </w:tc>
        <w:tc>
          <w:tcPr>
            <w:tcW w:w="1277" w:type="dxa"/>
            <w:gridSpan w:val="3"/>
            <w:tcBorders>
              <w:top w:val="single" w:sz="8" w:space="0" w:color="000000"/>
              <w:left w:val="single" w:sz="8" w:space="0" w:color="000000"/>
              <w:bottom w:val="single" w:sz="8" w:space="0" w:color="000000"/>
              <w:right w:val="single" w:sz="8" w:space="0" w:color="000000"/>
            </w:tcBorders>
          </w:tcPr>
          <w:p w14:paraId="1C82BE6C" w14:textId="28DEB52E" w:rsidR="004079BB" w:rsidRPr="008F14D3" w:rsidRDefault="004079BB" w:rsidP="00A71BC2">
            <w:pPr>
              <w:pStyle w:val="TableParagraph"/>
              <w:ind w:right="86"/>
              <w:jc w:val="right"/>
              <w:rPr>
                <w:rFonts w:ascii="Bookman Old Style" w:hAnsi="Bookman Old Style"/>
                <w:b/>
                <w:spacing w:val="-2"/>
                <w:w w:val="90"/>
                <w:sz w:val="18"/>
              </w:rPr>
            </w:pPr>
            <w:r w:rsidRPr="008F14D3">
              <w:rPr>
                <w:rFonts w:ascii="Bookman Old Style" w:hAnsi="Bookman Old Style"/>
                <w:b/>
                <w:spacing w:val="-2"/>
                <w:w w:val="90"/>
                <w:sz w:val="18"/>
              </w:rPr>
              <w:t>0</w:t>
            </w:r>
          </w:p>
        </w:tc>
      </w:tr>
      <w:tr w:rsidR="004079BB" w:rsidRPr="008F14D3" w14:paraId="55EB5389" w14:textId="0A4A706D" w:rsidTr="00A16F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4"/>
        </w:trPr>
        <w:tc>
          <w:tcPr>
            <w:tcW w:w="564" w:type="dxa"/>
            <w:gridSpan w:val="2"/>
            <w:tcBorders>
              <w:right w:val="single" w:sz="8" w:space="0" w:color="000000"/>
            </w:tcBorders>
          </w:tcPr>
          <w:p w14:paraId="6A307380" w14:textId="77777777" w:rsidR="004079BB" w:rsidRPr="008F14D3" w:rsidRDefault="004079BB" w:rsidP="00A71BC2">
            <w:pPr>
              <w:pStyle w:val="TableParagraph"/>
              <w:ind w:right="35"/>
              <w:jc w:val="center"/>
              <w:rPr>
                <w:rFonts w:ascii="Bookman Old Style" w:hAnsi="Bookman Old Style"/>
                <w:b/>
                <w:spacing w:val="-4"/>
                <w:w w:val="90"/>
                <w:sz w:val="18"/>
              </w:rPr>
            </w:pPr>
          </w:p>
        </w:tc>
        <w:tc>
          <w:tcPr>
            <w:tcW w:w="439" w:type="dxa"/>
            <w:gridSpan w:val="2"/>
            <w:tcBorders>
              <w:left w:val="single" w:sz="8" w:space="0" w:color="000000"/>
              <w:right w:val="single" w:sz="8" w:space="0" w:color="000000"/>
            </w:tcBorders>
          </w:tcPr>
          <w:p w14:paraId="5FCBED62" w14:textId="77777777" w:rsidR="004079BB" w:rsidRPr="008F14D3" w:rsidRDefault="004079BB" w:rsidP="00A71BC2">
            <w:pPr>
              <w:pStyle w:val="TableParagraph"/>
              <w:ind w:left="107"/>
              <w:rPr>
                <w:rFonts w:ascii="Bookman Old Style" w:hAnsi="Bookman Old Style"/>
                <w:b/>
                <w:spacing w:val="-5"/>
                <w:w w:val="90"/>
                <w:sz w:val="18"/>
              </w:rPr>
            </w:pPr>
          </w:p>
        </w:tc>
        <w:tc>
          <w:tcPr>
            <w:tcW w:w="543" w:type="dxa"/>
            <w:tcBorders>
              <w:left w:val="single" w:sz="8" w:space="0" w:color="000000"/>
              <w:right w:val="single" w:sz="8" w:space="0" w:color="000000"/>
            </w:tcBorders>
          </w:tcPr>
          <w:p w14:paraId="2D5EBA6B" w14:textId="77777777" w:rsidR="004079BB" w:rsidRPr="008F14D3" w:rsidRDefault="004079BB" w:rsidP="00A71BC2">
            <w:pPr>
              <w:pStyle w:val="TableParagraph"/>
              <w:rPr>
                <w:rFonts w:ascii="Bookman Old Style" w:hAnsi="Bookman Old Style"/>
                <w:sz w:val="18"/>
              </w:rPr>
            </w:pPr>
          </w:p>
        </w:tc>
        <w:tc>
          <w:tcPr>
            <w:tcW w:w="420" w:type="dxa"/>
            <w:gridSpan w:val="2"/>
            <w:tcBorders>
              <w:left w:val="single" w:sz="8" w:space="0" w:color="000000"/>
              <w:right w:val="single" w:sz="8" w:space="0" w:color="000000"/>
            </w:tcBorders>
          </w:tcPr>
          <w:p w14:paraId="26227157" w14:textId="77777777" w:rsidR="004079BB" w:rsidRPr="008F14D3" w:rsidRDefault="004079BB" w:rsidP="004079BB">
            <w:pPr>
              <w:pStyle w:val="TableParagraph"/>
              <w:ind w:right="-42"/>
              <w:rPr>
                <w:rFonts w:ascii="Bookman Old Style" w:hAnsi="Bookman Old Style"/>
                <w:sz w:val="18"/>
              </w:rPr>
            </w:pPr>
          </w:p>
        </w:tc>
        <w:tc>
          <w:tcPr>
            <w:tcW w:w="4100" w:type="dxa"/>
            <w:gridSpan w:val="2"/>
            <w:tcBorders>
              <w:left w:val="single" w:sz="8" w:space="0" w:color="000000"/>
              <w:right w:val="single" w:sz="8" w:space="0" w:color="000000"/>
            </w:tcBorders>
          </w:tcPr>
          <w:p w14:paraId="1262E19D" w14:textId="77777777" w:rsidR="004079BB" w:rsidRPr="008F14D3" w:rsidRDefault="004079BB" w:rsidP="00A71BC2">
            <w:pPr>
              <w:pStyle w:val="TableParagraph"/>
              <w:spacing w:line="206" w:lineRule="exact"/>
              <w:ind w:left="107"/>
              <w:rPr>
                <w:rFonts w:ascii="Bookman Old Style" w:hAnsi="Bookman Old Style"/>
                <w:b/>
                <w:w w:val="80"/>
                <w:sz w:val="18"/>
              </w:rPr>
            </w:pPr>
          </w:p>
        </w:tc>
        <w:tc>
          <w:tcPr>
            <w:tcW w:w="3793" w:type="dxa"/>
            <w:gridSpan w:val="2"/>
            <w:tcBorders>
              <w:left w:val="single" w:sz="8" w:space="0" w:color="000000"/>
              <w:right w:val="single" w:sz="8" w:space="0" w:color="000000"/>
            </w:tcBorders>
          </w:tcPr>
          <w:p w14:paraId="7675F0B0" w14:textId="77777777" w:rsidR="004079BB" w:rsidRPr="008F14D3" w:rsidRDefault="004079BB" w:rsidP="00A71BC2">
            <w:pPr>
              <w:pStyle w:val="TableParagraph"/>
              <w:spacing w:line="206" w:lineRule="exact"/>
              <w:ind w:left="107"/>
              <w:rPr>
                <w:rFonts w:ascii="Bookman Old Style" w:hAnsi="Bookman Old Style"/>
                <w:b/>
                <w:bCs/>
                <w:sz w:val="18"/>
                <w:szCs w:val="18"/>
              </w:rPr>
            </w:pPr>
            <w:r w:rsidRPr="008F14D3">
              <w:rPr>
                <w:rFonts w:ascii="Bookman Old Style" w:hAnsi="Bookman Old Style"/>
                <w:b/>
                <w:bCs/>
                <w:sz w:val="18"/>
                <w:szCs w:val="18"/>
              </w:rPr>
              <w:t>Persentase desa yang difasilitasi dalam pembangunan sarana dan prasarana</w:t>
            </w:r>
          </w:p>
        </w:tc>
        <w:tc>
          <w:tcPr>
            <w:tcW w:w="1170" w:type="dxa"/>
            <w:gridSpan w:val="2"/>
            <w:tcBorders>
              <w:left w:val="single" w:sz="8" w:space="0" w:color="000000"/>
            </w:tcBorders>
          </w:tcPr>
          <w:p w14:paraId="259F9A08" w14:textId="459CBBF0" w:rsidR="004079BB" w:rsidRPr="008F14D3" w:rsidRDefault="004079BB" w:rsidP="00A71BC2">
            <w:pPr>
              <w:pStyle w:val="TableParagraph"/>
              <w:ind w:left="107"/>
              <w:rPr>
                <w:rFonts w:ascii="Bookman Old Style" w:hAnsi="Bookman Old Style"/>
                <w:b/>
                <w:sz w:val="18"/>
              </w:rPr>
            </w:pPr>
            <w:r w:rsidRPr="008F14D3">
              <w:rPr>
                <w:rFonts w:ascii="Bookman Old Style" w:hAnsi="Bookman Old Style"/>
                <w:b/>
                <w:sz w:val="18"/>
              </w:rPr>
              <w:t>100 persen</w:t>
            </w:r>
          </w:p>
        </w:tc>
        <w:tc>
          <w:tcPr>
            <w:tcW w:w="1350" w:type="dxa"/>
            <w:gridSpan w:val="2"/>
            <w:vMerge/>
          </w:tcPr>
          <w:p w14:paraId="76E4F5C0" w14:textId="77777777" w:rsidR="004079BB" w:rsidRPr="008F14D3" w:rsidRDefault="004079BB" w:rsidP="00A71BC2">
            <w:pPr>
              <w:pStyle w:val="TableParagraph"/>
              <w:ind w:right="93"/>
              <w:jc w:val="right"/>
              <w:rPr>
                <w:rFonts w:ascii="Bookman Old Style" w:hAnsi="Bookman Old Style"/>
                <w:b/>
                <w:sz w:val="18"/>
              </w:rPr>
            </w:pPr>
          </w:p>
        </w:tc>
        <w:tc>
          <w:tcPr>
            <w:tcW w:w="1106" w:type="dxa"/>
            <w:gridSpan w:val="2"/>
            <w:tcBorders>
              <w:right w:val="single" w:sz="8" w:space="0" w:color="000000"/>
            </w:tcBorders>
          </w:tcPr>
          <w:p w14:paraId="48B4C694" w14:textId="77777777" w:rsidR="004079BB" w:rsidRPr="008F14D3" w:rsidRDefault="004079BB" w:rsidP="00746358">
            <w:pPr>
              <w:pStyle w:val="TableParagraph"/>
              <w:jc w:val="right"/>
              <w:rPr>
                <w:rFonts w:ascii="Bookman Old Style" w:hAnsi="Bookman Old Style"/>
                <w:b/>
                <w:sz w:val="18"/>
              </w:rPr>
            </w:pPr>
            <w:r w:rsidRPr="008F14D3">
              <w:rPr>
                <w:rFonts w:ascii="Bookman Old Style" w:hAnsi="Bookman Old Style"/>
                <w:b/>
                <w:sz w:val="18"/>
              </w:rPr>
              <w:t>100 persen</w:t>
            </w:r>
          </w:p>
        </w:tc>
        <w:tc>
          <w:tcPr>
            <w:tcW w:w="1410" w:type="dxa"/>
            <w:gridSpan w:val="2"/>
            <w:vMerge/>
            <w:tcBorders>
              <w:left w:val="single" w:sz="8" w:space="0" w:color="000000"/>
              <w:right w:val="single" w:sz="8" w:space="0" w:color="000000"/>
            </w:tcBorders>
          </w:tcPr>
          <w:p w14:paraId="5A32F11C" w14:textId="77777777" w:rsidR="004079BB" w:rsidRPr="008F14D3" w:rsidRDefault="004079BB" w:rsidP="00746358">
            <w:pPr>
              <w:pStyle w:val="TableParagraph"/>
              <w:ind w:right="90"/>
              <w:jc w:val="right"/>
              <w:rPr>
                <w:rFonts w:ascii="Bookman Old Style" w:hAnsi="Bookman Old Style"/>
                <w:b/>
                <w:sz w:val="18"/>
              </w:rPr>
            </w:pPr>
          </w:p>
        </w:tc>
        <w:tc>
          <w:tcPr>
            <w:tcW w:w="939" w:type="dxa"/>
            <w:gridSpan w:val="2"/>
            <w:tcBorders>
              <w:left w:val="single" w:sz="8" w:space="0" w:color="000000"/>
              <w:right w:val="single" w:sz="8" w:space="0" w:color="000000"/>
            </w:tcBorders>
          </w:tcPr>
          <w:p w14:paraId="6F5894BD" w14:textId="52125ED4" w:rsidR="004079BB" w:rsidRPr="008F14D3" w:rsidRDefault="004079BB" w:rsidP="00A71BC2">
            <w:pPr>
              <w:pStyle w:val="TableParagraph"/>
              <w:ind w:left="19" w:right="1"/>
              <w:jc w:val="center"/>
              <w:rPr>
                <w:rFonts w:ascii="Bookman Old Style" w:hAnsi="Bookman Old Style"/>
                <w:b/>
                <w:spacing w:val="-10"/>
                <w:w w:val="90"/>
                <w:sz w:val="18"/>
              </w:rPr>
            </w:pPr>
            <w:r w:rsidRPr="008F14D3">
              <w:rPr>
                <w:rFonts w:ascii="Bookman Old Style" w:hAnsi="Bookman Old Style"/>
                <w:b/>
                <w:spacing w:val="-10"/>
                <w:w w:val="90"/>
                <w:sz w:val="18"/>
              </w:rPr>
              <w:t>=</w:t>
            </w:r>
          </w:p>
        </w:tc>
        <w:tc>
          <w:tcPr>
            <w:tcW w:w="1277" w:type="dxa"/>
            <w:gridSpan w:val="3"/>
            <w:tcBorders>
              <w:top w:val="single" w:sz="8" w:space="0" w:color="000000"/>
              <w:left w:val="single" w:sz="8" w:space="0" w:color="000000"/>
              <w:bottom w:val="single" w:sz="8" w:space="0" w:color="000000"/>
              <w:right w:val="single" w:sz="8" w:space="0" w:color="000000"/>
            </w:tcBorders>
          </w:tcPr>
          <w:p w14:paraId="344F0122" w14:textId="77777777" w:rsidR="004079BB" w:rsidRPr="008F14D3" w:rsidRDefault="004079BB" w:rsidP="00A71BC2">
            <w:pPr>
              <w:pStyle w:val="TableParagraph"/>
              <w:ind w:right="86"/>
              <w:jc w:val="right"/>
              <w:rPr>
                <w:rFonts w:ascii="Bookman Old Style" w:hAnsi="Bookman Old Style"/>
                <w:b/>
                <w:spacing w:val="-2"/>
                <w:w w:val="90"/>
                <w:sz w:val="18"/>
              </w:rPr>
            </w:pPr>
          </w:p>
        </w:tc>
      </w:tr>
      <w:tr w:rsidR="004079BB" w:rsidRPr="008F14D3" w14:paraId="6285EC90" w14:textId="6038BB5C" w:rsidTr="00A16F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4"/>
        </w:trPr>
        <w:tc>
          <w:tcPr>
            <w:tcW w:w="564" w:type="dxa"/>
            <w:gridSpan w:val="2"/>
            <w:tcBorders>
              <w:right w:val="single" w:sz="8" w:space="0" w:color="000000"/>
            </w:tcBorders>
          </w:tcPr>
          <w:p w14:paraId="3FF094F9" w14:textId="77777777" w:rsidR="004079BB" w:rsidRPr="008F14D3" w:rsidRDefault="004079BB" w:rsidP="00A71BC2">
            <w:pPr>
              <w:pStyle w:val="TableParagraph"/>
              <w:ind w:right="35"/>
              <w:jc w:val="center"/>
              <w:rPr>
                <w:rFonts w:ascii="Bookman Old Style" w:hAnsi="Bookman Old Style"/>
                <w:b/>
                <w:sz w:val="18"/>
              </w:rPr>
            </w:pPr>
            <w:r w:rsidRPr="008F14D3">
              <w:rPr>
                <w:rFonts w:ascii="Bookman Old Style" w:hAnsi="Bookman Old Style"/>
                <w:b/>
                <w:spacing w:val="-4"/>
                <w:w w:val="90"/>
                <w:sz w:val="18"/>
              </w:rPr>
              <w:t>2.13</w:t>
            </w:r>
          </w:p>
        </w:tc>
        <w:tc>
          <w:tcPr>
            <w:tcW w:w="439" w:type="dxa"/>
            <w:gridSpan w:val="2"/>
            <w:tcBorders>
              <w:left w:val="single" w:sz="8" w:space="0" w:color="000000"/>
              <w:right w:val="single" w:sz="8" w:space="0" w:color="000000"/>
            </w:tcBorders>
          </w:tcPr>
          <w:p w14:paraId="0B8FE502" w14:textId="77777777" w:rsidR="004079BB" w:rsidRPr="008F14D3" w:rsidRDefault="004079BB" w:rsidP="00A71BC2">
            <w:pPr>
              <w:pStyle w:val="TableParagraph"/>
              <w:ind w:left="107"/>
              <w:rPr>
                <w:rFonts w:ascii="Bookman Old Style" w:hAnsi="Bookman Old Style"/>
                <w:b/>
                <w:sz w:val="18"/>
              </w:rPr>
            </w:pPr>
            <w:r w:rsidRPr="008F14D3">
              <w:rPr>
                <w:rFonts w:ascii="Bookman Old Style" w:hAnsi="Bookman Old Style"/>
                <w:b/>
                <w:spacing w:val="-4"/>
                <w:w w:val="90"/>
                <w:sz w:val="18"/>
              </w:rPr>
              <w:t>02</w:t>
            </w:r>
          </w:p>
        </w:tc>
        <w:tc>
          <w:tcPr>
            <w:tcW w:w="543" w:type="dxa"/>
            <w:tcBorders>
              <w:left w:val="single" w:sz="8" w:space="0" w:color="000000"/>
              <w:right w:val="single" w:sz="8" w:space="0" w:color="000000"/>
            </w:tcBorders>
          </w:tcPr>
          <w:p w14:paraId="2A513B52" w14:textId="77777777" w:rsidR="004079BB" w:rsidRPr="008F14D3" w:rsidRDefault="004079BB" w:rsidP="00A71BC2">
            <w:pPr>
              <w:pStyle w:val="TableParagraph"/>
              <w:rPr>
                <w:rFonts w:ascii="Bookman Old Style" w:hAnsi="Bookman Old Style"/>
                <w:sz w:val="18"/>
              </w:rPr>
            </w:pPr>
            <w:r w:rsidRPr="008F14D3">
              <w:rPr>
                <w:rFonts w:ascii="Bookman Old Style" w:hAnsi="Bookman Old Style"/>
                <w:b/>
                <w:spacing w:val="-5"/>
                <w:w w:val="90"/>
                <w:sz w:val="18"/>
              </w:rPr>
              <w:t>2.01</w:t>
            </w:r>
          </w:p>
        </w:tc>
        <w:tc>
          <w:tcPr>
            <w:tcW w:w="420" w:type="dxa"/>
            <w:gridSpan w:val="2"/>
            <w:tcBorders>
              <w:left w:val="single" w:sz="8" w:space="0" w:color="000000"/>
              <w:right w:val="single" w:sz="8" w:space="0" w:color="000000"/>
            </w:tcBorders>
          </w:tcPr>
          <w:p w14:paraId="095D781B" w14:textId="77777777" w:rsidR="004079BB" w:rsidRPr="008F14D3" w:rsidRDefault="004079BB" w:rsidP="004079BB">
            <w:pPr>
              <w:pStyle w:val="TableParagraph"/>
              <w:ind w:right="-42"/>
              <w:rPr>
                <w:rFonts w:ascii="Bookman Old Style" w:hAnsi="Bookman Old Style"/>
                <w:sz w:val="18"/>
              </w:rPr>
            </w:pPr>
          </w:p>
        </w:tc>
        <w:tc>
          <w:tcPr>
            <w:tcW w:w="4100" w:type="dxa"/>
            <w:gridSpan w:val="2"/>
            <w:tcBorders>
              <w:left w:val="single" w:sz="8" w:space="0" w:color="000000"/>
              <w:right w:val="single" w:sz="8" w:space="0" w:color="000000"/>
            </w:tcBorders>
          </w:tcPr>
          <w:p w14:paraId="61D569F1" w14:textId="77777777" w:rsidR="004079BB" w:rsidRPr="008F14D3" w:rsidRDefault="004079BB" w:rsidP="00A71BC2">
            <w:pPr>
              <w:pStyle w:val="TableParagraph"/>
              <w:spacing w:line="206" w:lineRule="exact"/>
              <w:ind w:left="107"/>
              <w:rPr>
                <w:rFonts w:ascii="Bookman Old Style" w:hAnsi="Bookman Old Style"/>
                <w:b/>
                <w:sz w:val="18"/>
              </w:rPr>
            </w:pPr>
            <w:r w:rsidRPr="008F14D3">
              <w:rPr>
                <w:rFonts w:ascii="Bookman Old Style" w:hAnsi="Bookman Old Style"/>
                <w:b/>
                <w:w w:val="80"/>
                <w:sz w:val="18"/>
              </w:rPr>
              <w:t>Penyelenggaraan Penataan Desa</w:t>
            </w:r>
          </w:p>
        </w:tc>
        <w:tc>
          <w:tcPr>
            <w:tcW w:w="3793" w:type="dxa"/>
            <w:gridSpan w:val="2"/>
            <w:tcBorders>
              <w:left w:val="single" w:sz="8" w:space="0" w:color="000000"/>
              <w:right w:val="single" w:sz="8" w:space="0" w:color="000000"/>
            </w:tcBorders>
          </w:tcPr>
          <w:p w14:paraId="534E1CFD" w14:textId="77777777" w:rsidR="004079BB" w:rsidRPr="008F14D3" w:rsidRDefault="004079BB" w:rsidP="00A71BC2">
            <w:pPr>
              <w:pStyle w:val="TableParagraph"/>
              <w:spacing w:line="206" w:lineRule="exact"/>
              <w:ind w:left="107"/>
              <w:rPr>
                <w:rFonts w:ascii="Bookman Old Style" w:hAnsi="Bookman Old Style"/>
                <w:b/>
                <w:sz w:val="18"/>
                <w:szCs w:val="18"/>
              </w:rPr>
            </w:pPr>
            <w:r w:rsidRPr="008F14D3">
              <w:rPr>
                <w:rFonts w:ascii="Bookman Old Style" w:hAnsi="Bookman Old Style"/>
                <w:b/>
                <w:sz w:val="18"/>
                <w:szCs w:val="18"/>
              </w:rPr>
              <w:t>Jumlah Desa yang Terfasilitasi Penataan Wilayahnya</w:t>
            </w:r>
          </w:p>
        </w:tc>
        <w:tc>
          <w:tcPr>
            <w:tcW w:w="1170" w:type="dxa"/>
            <w:gridSpan w:val="2"/>
            <w:tcBorders>
              <w:left w:val="single" w:sz="8" w:space="0" w:color="000000"/>
            </w:tcBorders>
          </w:tcPr>
          <w:p w14:paraId="76BAF8F6" w14:textId="1E80379F" w:rsidR="004079BB" w:rsidRPr="008F14D3" w:rsidRDefault="004079BB" w:rsidP="00A71BC2">
            <w:pPr>
              <w:pStyle w:val="TableParagraph"/>
              <w:ind w:left="107"/>
              <w:rPr>
                <w:rFonts w:ascii="Bookman Old Style" w:hAnsi="Bookman Old Style"/>
                <w:b/>
                <w:sz w:val="18"/>
              </w:rPr>
            </w:pPr>
            <w:r w:rsidRPr="008F14D3">
              <w:rPr>
                <w:rFonts w:ascii="Bookman Old Style" w:hAnsi="Bookman Old Style"/>
                <w:b/>
                <w:sz w:val="18"/>
              </w:rPr>
              <w:t>162 desa</w:t>
            </w:r>
          </w:p>
        </w:tc>
        <w:tc>
          <w:tcPr>
            <w:tcW w:w="1350" w:type="dxa"/>
            <w:gridSpan w:val="2"/>
            <w:vMerge w:val="restart"/>
          </w:tcPr>
          <w:p w14:paraId="7DEDFA83" w14:textId="0A996E15" w:rsidR="004079BB" w:rsidRPr="008F14D3" w:rsidRDefault="004079BB" w:rsidP="00A71BC2">
            <w:pPr>
              <w:pStyle w:val="TableParagraph"/>
              <w:ind w:right="93"/>
              <w:jc w:val="right"/>
              <w:rPr>
                <w:rFonts w:ascii="Bookman Old Style" w:hAnsi="Bookman Old Style"/>
                <w:b/>
                <w:sz w:val="18"/>
              </w:rPr>
            </w:pPr>
            <w:r w:rsidRPr="008F14D3">
              <w:rPr>
                <w:rFonts w:ascii="Bookman Old Style" w:hAnsi="Bookman Old Style"/>
                <w:b/>
                <w:sz w:val="18"/>
              </w:rPr>
              <w:t>225.000.000</w:t>
            </w:r>
          </w:p>
        </w:tc>
        <w:tc>
          <w:tcPr>
            <w:tcW w:w="1106" w:type="dxa"/>
            <w:gridSpan w:val="2"/>
            <w:tcBorders>
              <w:right w:val="single" w:sz="8" w:space="0" w:color="000000"/>
            </w:tcBorders>
          </w:tcPr>
          <w:p w14:paraId="2DB06B40" w14:textId="77777777" w:rsidR="004079BB" w:rsidRPr="008F14D3" w:rsidRDefault="004079BB" w:rsidP="00746358">
            <w:pPr>
              <w:pStyle w:val="TableParagraph"/>
              <w:jc w:val="right"/>
              <w:rPr>
                <w:rFonts w:ascii="Bookman Old Style" w:hAnsi="Bookman Old Style"/>
                <w:b/>
                <w:sz w:val="18"/>
              </w:rPr>
            </w:pPr>
            <w:r w:rsidRPr="008F14D3">
              <w:rPr>
                <w:rFonts w:ascii="Bookman Old Style" w:hAnsi="Bookman Old Style"/>
                <w:b/>
                <w:sz w:val="18"/>
              </w:rPr>
              <w:t>162 desa</w:t>
            </w:r>
          </w:p>
        </w:tc>
        <w:tc>
          <w:tcPr>
            <w:tcW w:w="1410" w:type="dxa"/>
            <w:gridSpan w:val="2"/>
            <w:vMerge w:val="restart"/>
            <w:tcBorders>
              <w:left w:val="single" w:sz="8" w:space="0" w:color="000000"/>
              <w:right w:val="single" w:sz="8" w:space="0" w:color="000000"/>
            </w:tcBorders>
          </w:tcPr>
          <w:p w14:paraId="640F533C" w14:textId="77777777" w:rsidR="004079BB" w:rsidRPr="008F14D3" w:rsidRDefault="004079BB" w:rsidP="00746358">
            <w:pPr>
              <w:pStyle w:val="TableParagraph"/>
              <w:ind w:right="90"/>
              <w:jc w:val="right"/>
              <w:rPr>
                <w:rFonts w:ascii="Bookman Old Style" w:hAnsi="Bookman Old Style"/>
                <w:b/>
                <w:sz w:val="18"/>
              </w:rPr>
            </w:pPr>
            <w:r w:rsidRPr="008F14D3">
              <w:rPr>
                <w:rFonts w:ascii="Bookman Old Style" w:hAnsi="Bookman Old Style"/>
                <w:b/>
                <w:sz w:val="18"/>
              </w:rPr>
              <w:t>225.000.000</w:t>
            </w:r>
          </w:p>
        </w:tc>
        <w:tc>
          <w:tcPr>
            <w:tcW w:w="939" w:type="dxa"/>
            <w:gridSpan w:val="2"/>
            <w:tcBorders>
              <w:left w:val="single" w:sz="8" w:space="0" w:color="000000"/>
              <w:right w:val="single" w:sz="8" w:space="0" w:color="000000"/>
            </w:tcBorders>
          </w:tcPr>
          <w:p w14:paraId="3AF90E99" w14:textId="77777777" w:rsidR="004079BB" w:rsidRPr="008F14D3" w:rsidRDefault="004079BB" w:rsidP="00A71BC2">
            <w:pPr>
              <w:pStyle w:val="TableParagraph"/>
              <w:ind w:left="19" w:right="1"/>
              <w:jc w:val="center"/>
              <w:rPr>
                <w:rFonts w:ascii="Bookman Old Style" w:hAnsi="Bookman Old Style"/>
                <w:b/>
                <w:sz w:val="18"/>
              </w:rPr>
            </w:pPr>
            <w:r w:rsidRPr="008F14D3">
              <w:rPr>
                <w:rFonts w:ascii="Bookman Old Style" w:hAnsi="Bookman Old Style"/>
                <w:b/>
                <w:spacing w:val="-10"/>
                <w:w w:val="90"/>
                <w:sz w:val="18"/>
              </w:rPr>
              <w:t>=</w:t>
            </w:r>
          </w:p>
        </w:tc>
        <w:tc>
          <w:tcPr>
            <w:tcW w:w="1277" w:type="dxa"/>
            <w:gridSpan w:val="3"/>
            <w:tcBorders>
              <w:top w:val="single" w:sz="8" w:space="0" w:color="000000"/>
              <w:left w:val="single" w:sz="8" w:space="0" w:color="000000"/>
              <w:bottom w:val="single" w:sz="8" w:space="0" w:color="000000"/>
              <w:right w:val="single" w:sz="8" w:space="0" w:color="000000"/>
            </w:tcBorders>
          </w:tcPr>
          <w:p w14:paraId="7FB1C956" w14:textId="02D97643" w:rsidR="004079BB" w:rsidRPr="008F14D3" w:rsidRDefault="004079BB" w:rsidP="00A71BC2">
            <w:pPr>
              <w:pStyle w:val="TableParagraph"/>
              <w:ind w:right="86"/>
              <w:jc w:val="right"/>
              <w:rPr>
                <w:rFonts w:ascii="Bookman Old Style" w:hAnsi="Bookman Old Style"/>
                <w:b/>
                <w:sz w:val="18"/>
              </w:rPr>
            </w:pPr>
            <w:r w:rsidRPr="008F14D3">
              <w:rPr>
                <w:rFonts w:ascii="Bookman Old Style" w:hAnsi="Bookman Old Style"/>
                <w:b/>
                <w:sz w:val="18"/>
              </w:rPr>
              <w:t>0</w:t>
            </w:r>
          </w:p>
        </w:tc>
      </w:tr>
      <w:tr w:rsidR="004079BB" w:rsidRPr="008F14D3" w14:paraId="6A25A36F" w14:textId="60CB69BF" w:rsidTr="00A16F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95"/>
        </w:trPr>
        <w:tc>
          <w:tcPr>
            <w:tcW w:w="564" w:type="dxa"/>
            <w:gridSpan w:val="2"/>
            <w:tcBorders>
              <w:right w:val="single" w:sz="8" w:space="0" w:color="000000"/>
            </w:tcBorders>
          </w:tcPr>
          <w:p w14:paraId="46D1481F" w14:textId="77777777" w:rsidR="004079BB" w:rsidRPr="008F14D3" w:rsidRDefault="004079BB" w:rsidP="00A71BC2">
            <w:pPr>
              <w:pStyle w:val="TableParagraph"/>
              <w:ind w:right="35"/>
              <w:jc w:val="center"/>
              <w:rPr>
                <w:rFonts w:ascii="Bookman Old Style" w:hAnsi="Bookman Old Style"/>
                <w:b/>
                <w:sz w:val="18"/>
              </w:rPr>
            </w:pPr>
          </w:p>
        </w:tc>
        <w:tc>
          <w:tcPr>
            <w:tcW w:w="439" w:type="dxa"/>
            <w:gridSpan w:val="2"/>
            <w:tcBorders>
              <w:left w:val="single" w:sz="8" w:space="0" w:color="000000"/>
              <w:right w:val="single" w:sz="8" w:space="0" w:color="000000"/>
            </w:tcBorders>
          </w:tcPr>
          <w:p w14:paraId="65C8B81C" w14:textId="77777777" w:rsidR="004079BB" w:rsidRPr="008F14D3" w:rsidRDefault="004079BB" w:rsidP="00A71BC2">
            <w:pPr>
              <w:pStyle w:val="TableParagraph"/>
              <w:ind w:left="107"/>
              <w:rPr>
                <w:rFonts w:ascii="Bookman Old Style" w:hAnsi="Bookman Old Style"/>
                <w:b/>
                <w:sz w:val="18"/>
              </w:rPr>
            </w:pPr>
          </w:p>
        </w:tc>
        <w:tc>
          <w:tcPr>
            <w:tcW w:w="543" w:type="dxa"/>
            <w:tcBorders>
              <w:left w:val="single" w:sz="8" w:space="0" w:color="000000"/>
              <w:right w:val="single" w:sz="8" w:space="0" w:color="000000"/>
            </w:tcBorders>
          </w:tcPr>
          <w:p w14:paraId="604BE4C2" w14:textId="77777777" w:rsidR="004079BB" w:rsidRPr="008F14D3" w:rsidRDefault="004079BB" w:rsidP="00A71BC2">
            <w:pPr>
              <w:pStyle w:val="TableParagraph"/>
              <w:ind w:right="127"/>
              <w:jc w:val="right"/>
              <w:rPr>
                <w:rFonts w:ascii="Bookman Old Style" w:hAnsi="Bookman Old Style"/>
                <w:b/>
                <w:sz w:val="18"/>
              </w:rPr>
            </w:pPr>
          </w:p>
        </w:tc>
        <w:tc>
          <w:tcPr>
            <w:tcW w:w="420" w:type="dxa"/>
            <w:gridSpan w:val="2"/>
            <w:tcBorders>
              <w:left w:val="single" w:sz="8" w:space="0" w:color="000000"/>
              <w:right w:val="single" w:sz="8" w:space="0" w:color="000000"/>
            </w:tcBorders>
          </w:tcPr>
          <w:p w14:paraId="5A93D778" w14:textId="77777777" w:rsidR="004079BB" w:rsidRPr="008F14D3" w:rsidRDefault="004079BB" w:rsidP="004079BB">
            <w:pPr>
              <w:pStyle w:val="TableParagraph"/>
              <w:ind w:right="-42"/>
              <w:rPr>
                <w:rFonts w:ascii="Bookman Old Style" w:hAnsi="Bookman Old Style"/>
                <w:sz w:val="18"/>
              </w:rPr>
            </w:pPr>
          </w:p>
        </w:tc>
        <w:tc>
          <w:tcPr>
            <w:tcW w:w="4100" w:type="dxa"/>
            <w:gridSpan w:val="2"/>
            <w:tcBorders>
              <w:left w:val="single" w:sz="8" w:space="0" w:color="000000"/>
              <w:right w:val="single" w:sz="8" w:space="0" w:color="000000"/>
            </w:tcBorders>
          </w:tcPr>
          <w:p w14:paraId="74BDED22" w14:textId="77777777" w:rsidR="004079BB" w:rsidRPr="008F14D3" w:rsidRDefault="004079BB" w:rsidP="00A71BC2">
            <w:pPr>
              <w:pStyle w:val="TableParagraph"/>
              <w:ind w:left="107"/>
              <w:rPr>
                <w:rFonts w:ascii="Bookman Old Style" w:hAnsi="Bookman Old Style"/>
                <w:b/>
                <w:sz w:val="18"/>
              </w:rPr>
            </w:pPr>
          </w:p>
        </w:tc>
        <w:tc>
          <w:tcPr>
            <w:tcW w:w="3793" w:type="dxa"/>
            <w:gridSpan w:val="2"/>
            <w:tcBorders>
              <w:left w:val="single" w:sz="8" w:space="0" w:color="000000"/>
              <w:right w:val="single" w:sz="8" w:space="0" w:color="000000"/>
            </w:tcBorders>
          </w:tcPr>
          <w:p w14:paraId="353F29B0" w14:textId="77777777" w:rsidR="004079BB" w:rsidRPr="008F14D3" w:rsidRDefault="004079BB" w:rsidP="00A71BC2">
            <w:pPr>
              <w:pStyle w:val="TableParagraph"/>
              <w:ind w:left="107"/>
              <w:rPr>
                <w:rFonts w:ascii="Bookman Old Style" w:hAnsi="Bookman Old Style"/>
                <w:b/>
                <w:sz w:val="18"/>
                <w:szCs w:val="18"/>
              </w:rPr>
            </w:pPr>
            <w:r w:rsidRPr="008F14D3">
              <w:rPr>
                <w:rFonts w:ascii="Bookman Old Style" w:hAnsi="Bookman Old Style"/>
                <w:b/>
                <w:sz w:val="18"/>
                <w:szCs w:val="18"/>
              </w:rPr>
              <w:t>Jumlah sarana dan prasarana desa yang difasilitasi</w:t>
            </w:r>
          </w:p>
        </w:tc>
        <w:tc>
          <w:tcPr>
            <w:tcW w:w="1170" w:type="dxa"/>
            <w:gridSpan w:val="2"/>
            <w:tcBorders>
              <w:left w:val="single" w:sz="8" w:space="0" w:color="000000"/>
            </w:tcBorders>
          </w:tcPr>
          <w:p w14:paraId="532F13FC" w14:textId="746E33B6" w:rsidR="004079BB" w:rsidRPr="008F14D3" w:rsidRDefault="004079BB" w:rsidP="00A71BC2">
            <w:pPr>
              <w:pStyle w:val="TableParagraph"/>
              <w:ind w:left="107"/>
              <w:rPr>
                <w:rFonts w:ascii="Bookman Old Style" w:hAnsi="Bookman Old Style"/>
                <w:b/>
                <w:sz w:val="18"/>
              </w:rPr>
            </w:pPr>
            <w:r w:rsidRPr="008F14D3">
              <w:rPr>
                <w:rFonts w:ascii="Bookman Old Style" w:hAnsi="Bookman Old Style"/>
                <w:b/>
                <w:sz w:val="18"/>
              </w:rPr>
              <w:t>1500 unit</w:t>
            </w:r>
          </w:p>
        </w:tc>
        <w:tc>
          <w:tcPr>
            <w:tcW w:w="1350" w:type="dxa"/>
            <w:gridSpan w:val="2"/>
            <w:vMerge/>
          </w:tcPr>
          <w:p w14:paraId="501E9C96" w14:textId="77777777" w:rsidR="004079BB" w:rsidRPr="008F14D3" w:rsidRDefault="004079BB" w:rsidP="00A71BC2">
            <w:pPr>
              <w:pStyle w:val="TableParagraph"/>
              <w:ind w:right="93"/>
              <w:jc w:val="right"/>
              <w:rPr>
                <w:rFonts w:ascii="Bookman Old Style" w:hAnsi="Bookman Old Style"/>
                <w:b/>
                <w:sz w:val="18"/>
              </w:rPr>
            </w:pPr>
          </w:p>
        </w:tc>
        <w:tc>
          <w:tcPr>
            <w:tcW w:w="1106" w:type="dxa"/>
            <w:gridSpan w:val="2"/>
            <w:tcBorders>
              <w:right w:val="single" w:sz="8" w:space="0" w:color="000000"/>
            </w:tcBorders>
          </w:tcPr>
          <w:p w14:paraId="416A11DD" w14:textId="77777777" w:rsidR="004079BB" w:rsidRPr="008F14D3" w:rsidRDefault="004079BB" w:rsidP="00746358">
            <w:pPr>
              <w:pStyle w:val="TableParagraph"/>
              <w:jc w:val="right"/>
              <w:rPr>
                <w:rFonts w:ascii="Bookman Old Style" w:hAnsi="Bookman Old Style"/>
                <w:b/>
                <w:sz w:val="18"/>
              </w:rPr>
            </w:pPr>
            <w:r w:rsidRPr="008F14D3">
              <w:rPr>
                <w:rFonts w:ascii="Bookman Old Style" w:hAnsi="Bookman Old Style"/>
                <w:b/>
                <w:sz w:val="18"/>
              </w:rPr>
              <w:t>1500 unit</w:t>
            </w:r>
          </w:p>
        </w:tc>
        <w:tc>
          <w:tcPr>
            <w:tcW w:w="1410" w:type="dxa"/>
            <w:gridSpan w:val="2"/>
            <w:vMerge/>
            <w:tcBorders>
              <w:left w:val="single" w:sz="8" w:space="0" w:color="000000"/>
              <w:right w:val="single" w:sz="8" w:space="0" w:color="000000"/>
            </w:tcBorders>
          </w:tcPr>
          <w:p w14:paraId="1D3C304A" w14:textId="77777777" w:rsidR="004079BB" w:rsidRPr="008F14D3" w:rsidRDefault="004079BB" w:rsidP="00746358">
            <w:pPr>
              <w:pStyle w:val="TableParagraph"/>
              <w:ind w:right="89"/>
              <w:jc w:val="right"/>
              <w:rPr>
                <w:rFonts w:ascii="Bookman Old Style" w:hAnsi="Bookman Old Style"/>
                <w:b/>
                <w:sz w:val="18"/>
              </w:rPr>
            </w:pPr>
          </w:p>
        </w:tc>
        <w:tc>
          <w:tcPr>
            <w:tcW w:w="939" w:type="dxa"/>
            <w:gridSpan w:val="2"/>
            <w:tcBorders>
              <w:left w:val="single" w:sz="8" w:space="0" w:color="000000"/>
              <w:right w:val="single" w:sz="8" w:space="0" w:color="000000"/>
            </w:tcBorders>
          </w:tcPr>
          <w:p w14:paraId="29155B07" w14:textId="77777777" w:rsidR="004079BB" w:rsidRPr="008F14D3" w:rsidRDefault="004079BB" w:rsidP="00A71BC2">
            <w:pPr>
              <w:pStyle w:val="TableParagraph"/>
              <w:ind w:left="19" w:right="1"/>
              <w:jc w:val="center"/>
              <w:rPr>
                <w:rFonts w:ascii="Bookman Old Style" w:hAnsi="Bookman Old Style"/>
                <w:b/>
                <w:sz w:val="18"/>
              </w:rPr>
            </w:pPr>
            <w:r w:rsidRPr="008F14D3">
              <w:rPr>
                <w:rFonts w:ascii="Bookman Old Style" w:hAnsi="Bookman Old Style"/>
                <w:b/>
                <w:spacing w:val="-10"/>
                <w:w w:val="90"/>
                <w:sz w:val="18"/>
              </w:rPr>
              <w:t>=</w:t>
            </w:r>
          </w:p>
        </w:tc>
        <w:tc>
          <w:tcPr>
            <w:tcW w:w="1277" w:type="dxa"/>
            <w:gridSpan w:val="3"/>
            <w:tcBorders>
              <w:top w:val="single" w:sz="8" w:space="0" w:color="000000"/>
              <w:left w:val="single" w:sz="8" w:space="0" w:color="000000"/>
              <w:bottom w:val="single" w:sz="8" w:space="0" w:color="000000"/>
              <w:right w:val="single" w:sz="8" w:space="0" w:color="000000"/>
            </w:tcBorders>
          </w:tcPr>
          <w:p w14:paraId="3351F4B5" w14:textId="33E457BD" w:rsidR="004079BB" w:rsidRPr="008F14D3" w:rsidRDefault="004079BB" w:rsidP="00A71BC2">
            <w:pPr>
              <w:pStyle w:val="TableParagraph"/>
              <w:ind w:right="86"/>
              <w:jc w:val="right"/>
              <w:rPr>
                <w:rFonts w:ascii="Bookman Old Style" w:hAnsi="Bookman Old Style"/>
                <w:b/>
                <w:sz w:val="18"/>
              </w:rPr>
            </w:pPr>
          </w:p>
        </w:tc>
      </w:tr>
      <w:tr w:rsidR="004079BB" w:rsidRPr="008F14D3" w14:paraId="545EEAE6" w14:textId="23EF6D66" w:rsidTr="00A16F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8"/>
        </w:trPr>
        <w:tc>
          <w:tcPr>
            <w:tcW w:w="564" w:type="dxa"/>
            <w:gridSpan w:val="2"/>
            <w:tcBorders>
              <w:right w:val="single" w:sz="8" w:space="0" w:color="000000"/>
            </w:tcBorders>
          </w:tcPr>
          <w:p w14:paraId="40FBD7CE" w14:textId="77777777" w:rsidR="004079BB" w:rsidRPr="008F14D3" w:rsidRDefault="004079BB" w:rsidP="00A71BC2">
            <w:pPr>
              <w:pStyle w:val="TableParagraph"/>
              <w:ind w:right="35"/>
              <w:jc w:val="center"/>
              <w:rPr>
                <w:rFonts w:ascii="Bookman Old Style" w:hAnsi="Bookman Old Style"/>
                <w:sz w:val="18"/>
              </w:rPr>
            </w:pPr>
            <w:r w:rsidRPr="008F14D3">
              <w:rPr>
                <w:rFonts w:ascii="Bookman Old Style" w:hAnsi="Bookman Old Style"/>
                <w:b/>
                <w:spacing w:val="-4"/>
                <w:w w:val="90"/>
                <w:sz w:val="18"/>
              </w:rPr>
              <w:t>2.13</w:t>
            </w:r>
          </w:p>
        </w:tc>
        <w:tc>
          <w:tcPr>
            <w:tcW w:w="439" w:type="dxa"/>
            <w:gridSpan w:val="2"/>
            <w:tcBorders>
              <w:left w:val="single" w:sz="8" w:space="0" w:color="000000"/>
              <w:right w:val="single" w:sz="8" w:space="0" w:color="000000"/>
            </w:tcBorders>
          </w:tcPr>
          <w:p w14:paraId="1892C4B1" w14:textId="77777777" w:rsidR="004079BB" w:rsidRPr="008F14D3" w:rsidRDefault="004079BB" w:rsidP="00A71BC2">
            <w:pPr>
              <w:pStyle w:val="TableParagraph"/>
              <w:ind w:left="107"/>
              <w:rPr>
                <w:rFonts w:ascii="Bookman Old Style" w:hAnsi="Bookman Old Style"/>
                <w:sz w:val="18"/>
              </w:rPr>
            </w:pPr>
            <w:r w:rsidRPr="008F14D3">
              <w:rPr>
                <w:rFonts w:ascii="Bookman Old Style" w:hAnsi="Bookman Old Style"/>
                <w:b/>
                <w:spacing w:val="-4"/>
                <w:w w:val="90"/>
                <w:sz w:val="18"/>
              </w:rPr>
              <w:t>02</w:t>
            </w:r>
          </w:p>
        </w:tc>
        <w:tc>
          <w:tcPr>
            <w:tcW w:w="543" w:type="dxa"/>
            <w:tcBorders>
              <w:left w:val="single" w:sz="8" w:space="0" w:color="000000"/>
              <w:right w:val="single" w:sz="8" w:space="0" w:color="000000"/>
            </w:tcBorders>
          </w:tcPr>
          <w:p w14:paraId="51907F62" w14:textId="77777777" w:rsidR="004079BB" w:rsidRPr="008F14D3" w:rsidRDefault="004079BB" w:rsidP="00A71BC2">
            <w:pPr>
              <w:pStyle w:val="TableParagraph"/>
              <w:jc w:val="center"/>
              <w:rPr>
                <w:rFonts w:ascii="Bookman Old Style" w:hAnsi="Bookman Old Style"/>
                <w:sz w:val="18"/>
              </w:rPr>
            </w:pPr>
            <w:r w:rsidRPr="008F14D3">
              <w:rPr>
                <w:rFonts w:ascii="Bookman Old Style" w:hAnsi="Bookman Old Style"/>
                <w:b/>
                <w:spacing w:val="-5"/>
                <w:w w:val="90"/>
                <w:sz w:val="18"/>
              </w:rPr>
              <w:t>2.01</w:t>
            </w:r>
          </w:p>
        </w:tc>
        <w:tc>
          <w:tcPr>
            <w:tcW w:w="420" w:type="dxa"/>
            <w:gridSpan w:val="2"/>
            <w:tcBorders>
              <w:left w:val="single" w:sz="8" w:space="0" w:color="000000"/>
              <w:right w:val="single" w:sz="8" w:space="0" w:color="000000"/>
            </w:tcBorders>
          </w:tcPr>
          <w:p w14:paraId="2F73BE93" w14:textId="77777777" w:rsidR="004079BB" w:rsidRPr="008F14D3" w:rsidRDefault="004079BB" w:rsidP="004079BB">
            <w:pPr>
              <w:pStyle w:val="TableParagraph"/>
              <w:ind w:left="29" w:right="-42"/>
              <w:rPr>
                <w:rFonts w:ascii="Bookman Old Style" w:hAnsi="Bookman Old Style"/>
                <w:sz w:val="18"/>
              </w:rPr>
            </w:pPr>
            <w:r w:rsidRPr="008F14D3">
              <w:rPr>
                <w:rFonts w:ascii="Bookman Old Style" w:hAnsi="Bookman Old Style"/>
                <w:b/>
                <w:spacing w:val="-5"/>
                <w:w w:val="90"/>
                <w:sz w:val="18"/>
              </w:rPr>
              <w:t>0002</w:t>
            </w:r>
          </w:p>
        </w:tc>
        <w:tc>
          <w:tcPr>
            <w:tcW w:w="4100" w:type="dxa"/>
            <w:gridSpan w:val="2"/>
            <w:tcBorders>
              <w:left w:val="single" w:sz="8" w:space="0" w:color="000000"/>
              <w:right w:val="single" w:sz="8" w:space="0" w:color="000000"/>
            </w:tcBorders>
          </w:tcPr>
          <w:p w14:paraId="0662DD6E" w14:textId="77777777" w:rsidR="004079BB" w:rsidRPr="008F14D3" w:rsidRDefault="004079BB" w:rsidP="00A71BC2">
            <w:pPr>
              <w:pStyle w:val="TableParagraph"/>
              <w:ind w:left="107" w:right="366"/>
              <w:rPr>
                <w:rFonts w:ascii="Bookman Old Style" w:hAnsi="Bookman Old Style"/>
                <w:w w:val="80"/>
                <w:sz w:val="18"/>
                <w:szCs w:val="18"/>
              </w:rPr>
            </w:pPr>
            <w:r w:rsidRPr="008F14D3">
              <w:rPr>
                <w:rFonts w:ascii="Bookman Old Style" w:hAnsi="Bookman Old Style"/>
                <w:sz w:val="18"/>
                <w:szCs w:val="18"/>
              </w:rPr>
              <w:t>Fasilitasi Tata Wilayah Desa</w:t>
            </w:r>
          </w:p>
        </w:tc>
        <w:tc>
          <w:tcPr>
            <w:tcW w:w="3793" w:type="dxa"/>
            <w:gridSpan w:val="2"/>
            <w:tcBorders>
              <w:left w:val="single" w:sz="8" w:space="0" w:color="000000"/>
              <w:right w:val="single" w:sz="8" w:space="0" w:color="000000"/>
            </w:tcBorders>
          </w:tcPr>
          <w:p w14:paraId="19D57824" w14:textId="77777777" w:rsidR="004079BB" w:rsidRPr="008F14D3" w:rsidRDefault="004079BB" w:rsidP="00A71BC2">
            <w:pPr>
              <w:pStyle w:val="TableParagraph"/>
              <w:ind w:left="107"/>
              <w:rPr>
                <w:rFonts w:ascii="Bookman Old Style" w:hAnsi="Bookman Old Style"/>
                <w:w w:val="80"/>
                <w:sz w:val="18"/>
                <w:szCs w:val="18"/>
              </w:rPr>
            </w:pPr>
            <w:r w:rsidRPr="008F14D3">
              <w:rPr>
                <w:rFonts w:ascii="Bookman Old Style" w:hAnsi="Bookman Old Style"/>
                <w:sz w:val="18"/>
                <w:szCs w:val="18"/>
              </w:rPr>
              <w:t>Jumlah Desa yang Terfasilitasi Penataan Wilayahnya</w:t>
            </w:r>
          </w:p>
        </w:tc>
        <w:tc>
          <w:tcPr>
            <w:tcW w:w="1170" w:type="dxa"/>
            <w:gridSpan w:val="2"/>
            <w:tcBorders>
              <w:left w:val="single" w:sz="8" w:space="0" w:color="000000"/>
            </w:tcBorders>
          </w:tcPr>
          <w:p w14:paraId="2D6EB2E1" w14:textId="446B8A0F" w:rsidR="004079BB" w:rsidRPr="008F14D3" w:rsidRDefault="004079BB" w:rsidP="00A71BC2">
            <w:pPr>
              <w:pStyle w:val="TableParagraph"/>
              <w:rPr>
                <w:rFonts w:ascii="Bookman Old Style" w:hAnsi="Bookman Old Style"/>
                <w:sz w:val="18"/>
              </w:rPr>
            </w:pPr>
            <w:r w:rsidRPr="008F14D3">
              <w:rPr>
                <w:rFonts w:ascii="Bookman Old Style" w:hAnsi="Bookman Old Style"/>
                <w:sz w:val="18"/>
              </w:rPr>
              <w:t xml:space="preserve">  162 desa</w:t>
            </w:r>
          </w:p>
        </w:tc>
        <w:tc>
          <w:tcPr>
            <w:tcW w:w="1350" w:type="dxa"/>
            <w:gridSpan w:val="2"/>
          </w:tcPr>
          <w:p w14:paraId="0AD12541" w14:textId="4030FC57" w:rsidR="004079BB" w:rsidRPr="008F14D3" w:rsidRDefault="004079BB" w:rsidP="00A71BC2">
            <w:pPr>
              <w:pStyle w:val="TableParagraph"/>
              <w:rPr>
                <w:rFonts w:ascii="Bookman Old Style" w:hAnsi="Bookman Old Style"/>
                <w:sz w:val="18"/>
                <w:szCs w:val="18"/>
              </w:rPr>
            </w:pPr>
            <w:r w:rsidRPr="008F14D3">
              <w:rPr>
                <w:rFonts w:ascii="Bookman Old Style" w:hAnsi="Bookman Old Style"/>
                <w:sz w:val="18"/>
              </w:rPr>
              <w:t xml:space="preserve">     35.000.000</w:t>
            </w:r>
          </w:p>
        </w:tc>
        <w:tc>
          <w:tcPr>
            <w:tcW w:w="1106" w:type="dxa"/>
            <w:gridSpan w:val="2"/>
            <w:tcBorders>
              <w:right w:val="single" w:sz="8" w:space="0" w:color="000000"/>
            </w:tcBorders>
          </w:tcPr>
          <w:p w14:paraId="148ED4FB" w14:textId="77777777" w:rsidR="004079BB" w:rsidRPr="008F14D3" w:rsidRDefault="004079BB" w:rsidP="00746358">
            <w:pPr>
              <w:pStyle w:val="TableParagraph"/>
              <w:jc w:val="right"/>
              <w:rPr>
                <w:rFonts w:ascii="Bookman Old Style" w:hAnsi="Bookman Old Style"/>
                <w:sz w:val="18"/>
              </w:rPr>
            </w:pPr>
            <w:r w:rsidRPr="008F14D3">
              <w:rPr>
                <w:rFonts w:ascii="Bookman Old Style" w:hAnsi="Bookman Old Style"/>
                <w:sz w:val="18"/>
              </w:rPr>
              <w:t xml:space="preserve">  162 desa</w:t>
            </w:r>
          </w:p>
        </w:tc>
        <w:tc>
          <w:tcPr>
            <w:tcW w:w="1410" w:type="dxa"/>
            <w:gridSpan w:val="2"/>
            <w:tcBorders>
              <w:left w:val="single" w:sz="8" w:space="0" w:color="000000"/>
              <w:right w:val="single" w:sz="8" w:space="0" w:color="000000"/>
            </w:tcBorders>
          </w:tcPr>
          <w:p w14:paraId="468D54A9" w14:textId="77777777" w:rsidR="004079BB" w:rsidRPr="008F14D3" w:rsidRDefault="004079BB" w:rsidP="00746358">
            <w:pPr>
              <w:pStyle w:val="TableParagraph"/>
              <w:jc w:val="right"/>
              <w:rPr>
                <w:rFonts w:ascii="Bookman Old Style" w:hAnsi="Bookman Old Style"/>
                <w:sz w:val="18"/>
              </w:rPr>
            </w:pPr>
            <w:r w:rsidRPr="008F14D3">
              <w:rPr>
                <w:rFonts w:ascii="Bookman Old Style" w:hAnsi="Bookman Old Style"/>
                <w:sz w:val="18"/>
              </w:rPr>
              <w:t xml:space="preserve">     35.000.000</w:t>
            </w:r>
          </w:p>
        </w:tc>
        <w:tc>
          <w:tcPr>
            <w:tcW w:w="939" w:type="dxa"/>
            <w:gridSpan w:val="2"/>
            <w:tcBorders>
              <w:left w:val="single" w:sz="8" w:space="0" w:color="000000"/>
              <w:right w:val="single" w:sz="8" w:space="0" w:color="000000"/>
            </w:tcBorders>
          </w:tcPr>
          <w:p w14:paraId="36F5A911" w14:textId="44328C3B" w:rsidR="004079BB" w:rsidRPr="008F14D3" w:rsidRDefault="004079BB" w:rsidP="00A71BC2">
            <w:pPr>
              <w:pStyle w:val="TableParagraph"/>
              <w:jc w:val="center"/>
              <w:rPr>
                <w:rFonts w:ascii="Bookman Old Style" w:hAnsi="Bookman Old Style"/>
                <w:sz w:val="18"/>
              </w:rPr>
            </w:pPr>
            <w:r w:rsidRPr="008F14D3">
              <w:rPr>
                <w:rFonts w:ascii="Bookman Old Style" w:hAnsi="Bookman Old Style"/>
                <w:spacing w:val="-10"/>
                <w:w w:val="90"/>
                <w:sz w:val="18"/>
              </w:rPr>
              <w:t>=</w:t>
            </w:r>
          </w:p>
        </w:tc>
        <w:tc>
          <w:tcPr>
            <w:tcW w:w="1277" w:type="dxa"/>
            <w:gridSpan w:val="3"/>
            <w:tcBorders>
              <w:top w:val="single" w:sz="8" w:space="0" w:color="000000"/>
              <w:left w:val="single" w:sz="8" w:space="0" w:color="000000"/>
              <w:bottom w:val="single" w:sz="8" w:space="0" w:color="000000"/>
              <w:right w:val="single" w:sz="8" w:space="0" w:color="000000"/>
            </w:tcBorders>
          </w:tcPr>
          <w:p w14:paraId="0963CA92" w14:textId="6B9AA5EE" w:rsidR="004079BB" w:rsidRPr="008F14D3" w:rsidRDefault="004079BB" w:rsidP="00A71BC2">
            <w:pPr>
              <w:pStyle w:val="TableParagraph"/>
              <w:jc w:val="right"/>
              <w:rPr>
                <w:rFonts w:ascii="Bookman Old Style" w:hAnsi="Bookman Old Style"/>
                <w:sz w:val="18"/>
              </w:rPr>
            </w:pPr>
            <w:r w:rsidRPr="008F14D3">
              <w:rPr>
                <w:rFonts w:ascii="Bookman Old Style" w:hAnsi="Bookman Old Style"/>
                <w:sz w:val="18"/>
              </w:rPr>
              <w:t>0</w:t>
            </w:r>
          </w:p>
        </w:tc>
      </w:tr>
      <w:tr w:rsidR="004079BB" w:rsidRPr="008F14D3" w14:paraId="68F5AEC3" w14:textId="6E1A1B2C" w:rsidTr="00A16F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8"/>
        </w:trPr>
        <w:tc>
          <w:tcPr>
            <w:tcW w:w="564" w:type="dxa"/>
            <w:gridSpan w:val="2"/>
            <w:tcBorders>
              <w:right w:val="single" w:sz="8" w:space="0" w:color="000000"/>
            </w:tcBorders>
          </w:tcPr>
          <w:p w14:paraId="58666BAB" w14:textId="77777777" w:rsidR="004079BB" w:rsidRPr="008F14D3" w:rsidRDefault="004079BB" w:rsidP="00A71BC2">
            <w:pPr>
              <w:pStyle w:val="TableParagraph"/>
              <w:ind w:right="35"/>
              <w:jc w:val="center"/>
              <w:rPr>
                <w:rFonts w:ascii="Bookman Old Style" w:hAnsi="Bookman Old Style"/>
                <w:sz w:val="18"/>
              </w:rPr>
            </w:pPr>
            <w:r w:rsidRPr="008F14D3">
              <w:rPr>
                <w:rFonts w:ascii="Bookman Old Style" w:hAnsi="Bookman Old Style"/>
                <w:b/>
                <w:spacing w:val="-4"/>
                <w:w w:val="90"/>
                <w:sz w:val="18"/>
              </w:rPr>
              <w:t>2.13</w:t>
            </w:r>
          </w:p>
        </w:tc>
        <w:tc>
          <w:tcPr>
            <w:tcW w:w="439" w:type="dxa"/>
            <w:gridSpan w:val="2"/>
            <w:tcBorders>
              <w:left w:val="single" w:sz="8" w:space="0" w:color="000000"/>
              <w:right w:val="single" w:sz="8" w:space="0" w:color="000000"/>
            </w:tcBorders>
          </w:tcPr>
          <w:p w14:paraId="6C3D7176" w14:textId="77777777" w:rsidR="004079BB" w:rsidRPr="008F14D3" w:rsidRDefault="004079BB" w:rsidP="00A71BC2">
            <w:pPr>
              <w:pStyle w:val="TableParagraph"/>
              <w:ind w:left="107"/>
              <w:rPr>
                <w:rFonts w:ascii="Bookman Old Style" w:hAnsi="Bookman Old Style"/>
                <w:sz w:val="18"/>
              </w:rPr>
            </w:pPr>
            <w:r w:rsidRPr="008F14D3">
              <w:rPr>
                <w:rFonts w:ascii="Bookman Old Style" w:hAnsi="Bookman Old Style"/>
                <w:b/>
                <w:spacing w:val="-4"/>
                <w:w w:val="90"/>
                <w:sz w:val="18"/>
              </w:rPr>
              <w:t>02</w:t>
            </w:r>
          </w:p>
        </w:tc>
        <w:tc>
          <w:tcPr>
            <w:tcW w:w="543" w:type="dxa"/>
            <w:tcBorders>
              <w:left w:val="single" w:sz="8" w:space="0" w:color="000000"/>
              <w:right w:val="single" w:sz="8" w:space="0" w:color="000000"/>
            </w:tcBorders>
          </w:tcPr>
          <w:p w14:paraId="0C369CC1" w14:textId="77777777" w:rsidR="004079BB" w:rsidRPr="008F14D3" w:rsidRDefault="004079BB" w:rsidP="00A71BC2">
            <w:pPr>
              <w:pStyle w:val="TableParagraph"/>
              <w:jc w:val="center"/>
              <w:rPr>
                <w:rFonts w:ascii="Bookman Old Style" w:hAnsi="Bookman Old Style"/>
                <w:sz w:val="18"/>
              </w:rPr>
            </w:pPr>
            <w:r w:rsidRPr="008F14D3">
              <w:rPr>
                <w:rFonts w:ascii="Bookman Old Style" w:hAnsi="Bookman Old Style"/>
                <w:b/>
                <w:spacing w:val="-5"/>
                <w:w w:val="90"/>
                <w:sz w:val="18"/>
              </w:rPr>
              <w:t>2.01</w:t>
            </w:r>
          </w:p>
        </w:tc>
        <w:tc>
          <w:tcPr>
            <w:tcW w:w="420" w:type="dxa"/>
            <w:gridSpan w:val="2"/>
            <w:tcBorders>
              <w:left w:val="single" w:sz="8" w:space="0" w:color="000000"/>
              <w:right w:val="single" w:sz="8" w:space="0" w:color="000000"/>
            </w:tcBorders>
          </w:tcPr>
          <w:p w14:paraId="26284659" w14:textId="77777777" w:rsidR="004079BB" w:rsidRPr="008F14D3" w:rsidRDefault="004079BB" w:rsidP="004079BB">
            <w:pPr>
              <w:pStyle w:val="TableParagraph"/>
              <w:ind w:left="29" w:right="-42"/>
              <w:rPr>
                <w:rFonts w:ascii="Bookman Old Style" w:hAnsi="Bookman Old Style"/>
                <w:sz w:val="18"/>
              </w:rPr>
            </w:pPr>
            <w:r w:rsidRPr="008F14D3">
              <w:rPr>
                <w:rFonts w:ascii="Bookman Old Style" w:hAnsi="Bookman Old Style"/>
                <w:b/>
                <w:spacing w:val="-5"/>
                <w:w w:val="90"/>
                <w:sz w:val="18"/>
              </w:rPr>
              <w:t>0006</w:t>
            </w:r>
          </w:p>
        </w:tc>
        <w:tc>
          <w:tcPr>
            <w:tcW w:w="4100" w:type="dxa"/>
            <w:gridSpan w:val="2"/>
            <w:tcBorders>
              <w:left w:val="single" w:sz="8" w:space="0" w:color="000000"/>
              <w:right w:val="single" w:sz="8" w:space="0" w:color="000000"/>
            </w:tcBorders>
          </w:tcPr>
          <w:p w14:paraId="721F7A94" w14:textId="77777777" w:rsidR="004079BB" w:rsidRPr="008F14D3" w:rsidRDefault="004079BB" w:rsidP="00A71BC2">
            <w:pPr>
              <w:pStyle w:val="TableParagraph"/>
              <w:ind w:left="107" w:right="366"/>
              <w:rPr>
                <w:rFonts w:ascii="Bookman Old Style" w:hAnsi="Bookman Old Style"/>
                <w:sz w:val="18"/>
                <w:szCs w:val="18"/>
              </w:rPr>
            </w:pPr>
            <w:r w:rsidRPr="008F14D3">
              <w:rPr>
                <w:rFonts w:ascii="Bookman Old Style" w:hAnsi="Bookman Old Style"/>
                <w:sz w:val="18"/>
                <w:szCs w:val="18"/>
              </w:rPr>
              <w:t>Fasilitasi Sarana dan Prasarana Desa</w:t>
            </w:r>
          </w:p>
        </w:tc>
        <w:tc>
          <w:tcPr>
            <w:tcW w:w="3793" w:type="dxa"/>
            <w:gridSpan w:val="2"/>
            <w:tcBorders>
              <w:left w:val="single" w:sz="8" w:space="0" w:color="000000"/>
              <w:right w:val="single" w:sz="8" w:space="0" w:color="000000"/>
            </w:tcBorders>
          </w:tcPr>
          <w:p w14:paraId="3CAE6D16" w14:textId="77777777" w:rsidR="004079BB" w:rsidRPr="008F14D3" w:rsidRDefault="004079BB" w:rsidP="00A71BC2">
            <w:pPr>
              <w:pStyle w:val="TableParagraph"/>
              <w:ind w:left="107"/>
              <w:rPr>
                <w:rFonts w:ascii="Bookman Old Style" w:hAnsi="Bookman Old Style"/>
                <w:sz w:val="18"/>
                <w:szCs w:val="18"/>
              </w:rPr>
            </w:pPr>
            <w:r w:rsidRPr="008F14D3">
              <w:rPr>
                <w:rFonts w:ascii="Bookman Old Style" w:hAnsi="Bookman Old Style"/>
                <w:sz w:val="18"/>
                <w:szCs w:val="18"/>
              </w:rPr>
              <w:t>Jumlah Sarana dan Prasarana Desa</w:t>
            </w:r>
          </w:p>
        </w:tc>
        <w:tc>
          <w:tcPr>
            <w:tcW w:w="1170" w:type="dxa"/>
            <w:gridSpan w:val="2"/>
            <w:tcBorders>
              <w:left w:val="single" w:sz="8" w:space="0" w:color="000000"/>
            </w:tcBorders>
          </w:tcPr>
          <w:p w14:paraId="0A9BBF6F" w14:textId="5F857C6A" w:rsidR="004079BB" w:rsidRPr="008F14D3" w:rsidRDefault="004079BB" w:rsidP="00A71BC2">
            <w:pPr>
              <w:pStyle w:val="TableParagraph"/>
              <w:ind w:left="107"/>
              <w:rPr>
                <w:rFonts w:ascii="Bookman Old Style" w:hAnsi="Bookman Old Style"/>
                <w:sz w:val="18"/>
              </w:rPr>
            </w:pPr>
            <w:r w:rsidRPr="008F14D3">
              <w:rPr>
                <w:rFonts w:ascii="Bookman Old Style" w:hAnsi="Bookman Old Style"/>
                <w:sz w:val="18"/>
              </w:rPr>
              <w:t>1500 unit</w:t>
            </w:r>
          </w:p>
        </w:tc>
        <w:tc>
          <w:tcPr>
            <w:tcW w:w="1350" w:type="dxa"/>
            <w:gridSpan w:val="2"/>
          </w:tcPr>
          <w:p w14:paraId="140BC205" w14:textId="4859D52D" w:rsidR="004079BB" w:rsidRPr="008F14D3" w:rsidRDefault="004079BB" w:rsidP="00A71BC2">
            <w:pPr>
              <w:pStyle w:val="TableParagraph"/>
              <w:ind w:right="93"/>
              <w:jc w:val="right"/>
              <w:rPr>
                <w:rFonts w:ascii="Bookman Old Style" w:hAnsi="Bookman Old Style"/>
                <w:sz w:val="18"/>
                <w:szCs w:val="18"/>
              </w:rPr>
            </w:pPr>
            <w:r w:rsidRPr="008F14D3">
              <w:rPr>
                <w:rFonts w:ascii="Bookman Old Style" w:hAnsi="Bookman Old Style"/>
                <w:sz w:val="18"/>
              </w:rPr>
              <w:t>190.000.000</w:t>
            </w:r>
          </w:p>
        </w:tc>
        <w:tc>
          <w:tcPr>
            <w:tcW w:w="1106" w:type="dxa"/>
            <w:gridSpan w:val="2"/>
            <w:tcBorders>
              <w:right w:val="single" w:sz="8" w:space="0" w:color="000000"/>
            </w:tcBorders>
          </w:tcPr>
          <w:p w14:paraId="221EF23D" w14:textId="77777777" w:rsidR="004079BB" w:rsidRPr="008F14D3" w:rsidRDefault="004079BB" w:rsidP="00746358">
            <w:pPr>
              <w:pStyle w:val="TableParagraph"/>
              <w:jc w:val="right"/>
              <w:rPr>
                <w:rFonts w:ascii="Bookman Old Style" w:hAnsi="Bookman Old Style"/>
                <w:sz w:val="18"/>
              </w:rPr>
            </w:pPr>
            <w:r w:rsidRPr="008F14D3">
              <w:rPr>
                <w:rFonts w:ascii="Bookman Old Style" w:hAnsi="Bookman Old Style"/>
                <w:sz w:val="18"/>
              </w:rPr>
              <w:t>1500 unit</w:t>
            </w:r>
          </w:p>
        </w:tc>
        <w:tc>
          <w:tcPr>
            <w:tcW w:w="1410" w:type="dxa"/>
            <w:gridSpan w:val="2"/>
            <w:tcBorders>
              <w:left w:val="single" w:sz="8" w:space="0" w:color="000000"/>
              <w:right w:val="single" w:sz="8" w:space="0" w:color="000000"/>
            </w:tcBorders>
          </w:tcPr>
          <w:p w14:paraId="183FDF63" w14:textId="77777777" w:rsidR="004079BB" w:rsidRPr="008F14D3" w:rsidRDefault="004079BB" w:rsidP="00746358">
            <w:pPr>
              <w:pStyle w:val="TableParagraph"/>
              <w:ind w:right="89"/>
              <w:jc w:val="right"/>
              <w:rPr>
                <w:rFonts w:ascii="Bookman Old Style" w:hAnsi="Bookman Old Style"/>
                <w:sz w:val="18"/>
              </w:rPr>
            </w:pPr>
            <w:r w:rsidRPr="008F14D3">
              <w:rPr>
                <w:rFonts w:ascii="Bookman Old Style" w:hAnsi="Bookman Old Style"/>
                <w:sz w:val="18"/>
              </w:rPr>
              <w:t>190.000.000</w:t>
            </w:r>
          </w:p>
        </w:tc>
        <w:tc>
          <w:tcPr>
            <w:tcW w:w="939" w:type="dxa"/>
            <w:gridSpan w:val="2"/>
            <w:tcBorders>
              <w:left w:val="single" w:sz="8" w:space="0" w:color="000000"/>
              <w:right w:val="single" w:sz="8" w:space="0" w:color="000000"/>
            </w:tcBorders>
          </w:tcPr>
          <w:p w14:paraId="1CA82373" w14:textId="799E3B5E" w:rsidR="004079BB" w:rsidRPr="008F14D3" w:rsidRDefault="004079BB" w:rsidP="00A71BC2">
            <w:pPr>
              <w:pStyle w:val="TableParagraph"/>
              <w:ind w:left="19" w:right="1"/>
              <w:jc w:val="center"/>
              <w:rPr>
                <w:rFonts w:ascii="Bookman Old Style" w:hAnsi="Bookman Old Style"/>
                <w:sz w:val="18"/>
              </w:rPr>
            </w:pPr>
            <w:r w:rsidRPr="008F14D3">
              <w:rPr>
                <w:rFonts w:ascii="Bookman Old Style" w:hAnsi="Bookman Old Style"/>
                <w:spacing w:val="-10"/>
                <w:w w:val="90"/>
                <w:sz w:val="18"/>
              </w:rPr>
              <w:t>=</w:t>
            </w:r>
          </w:p>
        </w:tc>
        <w:tc>
          <w:tcPr>
            <w:tcW w:w="1277" w:type="dxa"/>
            <w:gridSpan w:val="3"/>
            <w:tcBorders>
              <w:top w:val="single" w:sz="8" w:space="0" w:color="000000"/>
              <w:left w:val="single" w:sz="8" w:space="0" w:color="000000"/>
              <w:bottom w:val="single" w:sz="8" w:space="0" w:color="000000"/>
              <w:right w:val="single" w:sz="8" w:space="0" w:color="000000"/>
            </w:tcBorders>
          </w:tcPr>
          <w:p w14:paraId="2897F744" w14:textId="26DC8125" w:rsidR="004079BB" w:rsidRPr="008F14D3" w:rsidRDefault="004079BB" w:rsidP="00A71BC2">
            <w:pPr>
              <w:pStyle w:val="TableParagraph"/>
              <w:ind w:right="86"/>
              <w:jc w:val="right"/>
              <w:rPr>
                <w:rFonts w:ascii="Bookman Old Style" w:hAnsi="Bookman Old Style"/>
                <w:sz w:val="18"/>
              </w:rPr>
            </w:pPr>
            <w:r w:rsidRPr="008F14D3">
              <w:rPr>
                <w:rFonts w:ascii="Bookman Old Style" w:hAnsi="Bookman Old Style"/>
                <w:sz w:val="18"/>
              </w:rPr>
              <w:t>0</w:t>
            </w:r>
          </w:p>
        </w:tc>
      </w:tr>
      <w:tr w:rsidR="004079BB" w:rsidRPr="008F14D3" w14:paraId="52A6B16B" w14:textId="3598408D" w:rsidTr="00A16F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5"/>
        </w:trPr>
        <w:tc>
          <w:tcPr>
            <w:tcW w:w="564" w:type="dxa"/>
            <w:gridSpan w:val="2"/>
            <w:tcBorders>
              <w:right w:val="single" w:sz="8" w:space="0" w:color="000000"/>
            </w:tcBorders>
          </w:tcPr>
          <w:p w14:paraId="343E5E7C" w14:textId="77777777" w:rsidR="004079BB" w:rsidRPr="008F14D3" w:rsidRDefault="004079BB" w:rsidP="00A71BC2">
            <w:pPr>
              <w:pStyle w:val="TableParagraph"/>
              <w:ind w:right="35"/>
              <w:jc w:val="center"/>
              <w:rPr>
                <w:rFonts w:ascii="Bookman Old Style" w:hAnsi="Bookman Old Style"/>
                <w:spacing w:val="-4"/>
                <w:w w:val="90"/>
                <w:sz w:val="18"/>
              </w:rPr>
            </w:pPr>
            <w:r w:rsidRPr="008F14D3">
              <w:rPr>
                <w:rFonts w:ascii="Bookman Old Style" w:hAnsi="Bookman Old Style"/>
                <w:b/>
                <w:spacing w:val="-4"/>
                <w:w w:val="90"/>
                <w:sz w:val="18"/>
              </w:rPr>
              <w:t>2.13</w:t>
            </w:r>
          </w:p>
        </w:tc>
        <w:tc>
          <w:tcPr>
            <w:tcW w:w="439" w:type="dxa"/>
            <w:gridSpan w:val="2"/>
            <w:tcBorders>
              <w:left w:val="single" w:sz="8" w:space="0" w:color="000000"/>
              <w:right w:val="single" w:sz="8" w:space="0" w:color="000000"/>
            </w:tcBorders>
          </w:tcPr>
          <w:p w14:paraId="57BB873F" w14:textId="77777777" w:rsidR="004079BB" w:rsidRPr="008F14D3" w:rsidRDefault="004079BB" w:rsidP="00A71BC2">
            <w:pPr>
              <w:pStyle w:val="TableParagraph"/>
              <w:ind w:left="107"/>
              <w:rPr>
                <w:rFonts w:ascii="Bookman Old Style" w:hAnsi="Bookman Old Style"/>
                <w:spacing w:val="-4"/>
                <w:w w:val="90"/>
                <w:sz w:val="18"/>
              </w:rPr>
            </w:pPr>
            <w:r w:rsidRPr="008F14D3">
              <w:rPr>
                <w:rFonts w:ascii="Bookman Old Style" w:hAnsi="Bookman Old Style"/>
                <w:b/>
                <w:spacing w:val="-4"/>
                <w:w w:val="90"/>
                <w:sz w:val="18"/>
              </w:rPr>
              <w:t>03</w:t>
            </w:r>
          </w:p>
        </w:tc>
        <w:tc>
          <w:tcPr>
            <w:tcW w:w="543" w:type="dxa"/>
            <w:tcBorders>
              <w:left w:val="single" w:sz="8" w:space="0" w:color="000000"/>
              <w:right w:val="single" w:sz="8" w:space="0" w:color="000000"/>
            </w:tcBorders>
          </w:tcPr>
          <w:p w14:paraId="504071AC" w14:textId="77777777" w:rsidR="004079BB" w:rsidRPr="008F14D3" w:rsidRDefault="004079BB" w:rsidP="00A71BC2">
            <w:pPr>
              <w:pStyle w:val="TableParagraph"/>
              <w:ind w:left="14" w:right="35"/>
              <w:jc w:val="center"/>
              <w:rPr>
                <w:rFonts w:ascii="Bookman Old Style" w:hAnsi="Bookman Old Style"/>
                <w:spacing w:val="-5"/>
                <w:w w:val="90"/>
                <w:sz w:val="18"/>
              </w:rPr>
            </w:pPr>
          </w:p>
        </w:tc>
        <w:tc>
          <w:tcPr>
            <w:tcW w:w="420" w:type="dxa"/>
            <w:gridSpan w:val="2"/>
            <w:tcBorders>
              <w:left w:val="single" w:sz="8" w:space="0" w:color="000000"/>
              <w:right w:val="single" w:sz="8" w:space="0" w:color="000000"/>
            </w:tcBorders>
          </w:tcPr>
          <w:p w14:paraId="5355C201" w14:textId="77777777" w:rsidR="004079BB" w:rsidRPr="008F14D3" w:rsidRDefault="004079BB" w:rsidP="004079BB">
            <w:pPr>
              <w:pStyle w:val="TableParagraph"/>
              <w:ind w:right="-42"/>
              <w:jc w:val="center"/>
              <w:rPr>
                <w:rFonts w:ascii="Bookman Old Style" w:hAnsi="Bookman Old Style"/>
                <w:spacing w:val="-5"/>
                <w:w w:val="90"/>
                <w:sz w:val="18"/>
              </w:rPr>
            </w:pPr>
          </w:p>
        </w:tc>
        <w:tc>
          <w:tcPr>
            <w:tcW w:w="4100" w:type="dxa"/>
            <w:gridSpan w:val="2"/>
            <w:tcBorders>
              <w:left w:val="single" w:sz="8" w:space="0" w:color="000000"/>
              <w:right w:val="single" w:sz="8" w:space="0" w:color="000000"/>
            </w:tcBorders>
          </w:tcPr>
          <w:p w14:paraId="1C007722" w14:textId="77777777" w:rsidR="004079BB" w:rsidRPr="008F14D3" w:rsidRDefault="004079BB" w:rsidP="00A71BC2">
            <w:pPr>
              <w:pStyle w:val="TableParagraph"/>
              <w:spacing w:line="206" w:lineRule="exact"/>
              <w:ind w:left="107"/>
              <w:rPr>
                <w:rFonts w:ascii="Bookman Old Style" w:hAnsi="Bookman Old Style"/>
                <w:b/>
                <w:bCs/>
                <w:w w:val="80"/>
                <w:sz w:val="18"/>
                <w:szCs w:val="18"/>
              </w:rPr>
            </w:pPr>
            <w:r w:rsidRPr="008F14D3">
              <w:rPr>
                <w:rFonts w:ascii="Bookman Old Style" w:hAnsi="Bookman Old Style"/>
                <w:b/>
                <w:bCs/>
                <w:sz w:val="18"/>
                <w:szCs w:val="18"/>
              </w:rPr>
              <w:t>PROGRAM PENINGKATAN KERJASAMA DESA</w:t>
            </w:r>
          </w:p>
        </w:tc>
        <w:tc>
          <w:tcPr>
            <w:tcW w:w="3793" w:type="dxa"/>
            <w:gridSpan w:val="2"/>
            <w:tcBorders>
              <w:left w:val="single" w:sz="8" w:space="0" w:color="000000"/>
              <w:right w:val="single" w:sz="8" w:space="0" w:color="000000"/>
            </w:tcBorders>
          </w:tcPr>
          <w:p w14:paraId="58E713DD" w14:textId="77777777" w:rsidR="004079BB" w:rsidRPr="008F14D3" w:rsidRDefault="004079BB" w:rsidP="00A71BC2">
            <w:pPr>
              <w:pStyle w:val="TableParagraph"/>
              <w:spacing w:line="206" w:lineRule="exact"/>
              <w:ind w:left="107"/>
              <w:rPr>
                <w:rFonts w:ascii="Bookman Old Style" w:hAnsi="Bookman Old Style"/>
                <w:b/>
                <w:bCs/>
                <w:w w:val="80"/>
                <w:sz w:val="18"/>
                <w:szCs w:val="18"/>
              </w:rPr>
            </w:pPr>
            <w:r w:rsidRPr="008F14D3">
              <w:rPr>
                <w:rFonts w:ascii="Bookman Old Style" w:hAnsi="Bookman Old Style"/>
                <w:b/>
                <w:bCs/>
                <w:sz w:val="18"/>
                <w:szCs w:val="18"/>
              </w:rPr>
              <w:t>Persentase  Desa yang melakukan kerjasama</w:t>
            </w:r>
          </w:p>
        </w:tc>
        <w:tc>
          <w:tcPr>
            <w:tcW w:w="1170" w:type="dxa"/>
            <w:gridSpan w:val="2"/>
            <w:tcBorders>
              <w:left w:val="single" w:sz="8" w:space="0" w:color="000000"/>
            </w:tcBorders>
          </w:tcPr>
          <w:p w14:paraId="33F1EE30" w14:textId="672F253A" w:rsidR="004079BB" w:rsidRPr="008F14D3" w:rsidRDefault="004079BB" w:rsidP="00A71BC2">
            <w:pPr>
              <w:pStyle w:val="TableParagraph"/>
              <w:ind w:left="107"/>
              <w:rPr>
                <w:rFonts w:ascii="Bookman Old Style" w:hAnsi="Bookman Old Style"/>
                <w:b/>
                <w:bCs/>
                <w:w w:val="80"/>
                <w:sz w:val="18"/>
              </w:rPr>
            </w:pPr>
            <w:r w:rsidRPr="008F14D3">
              <w:rPr>
                <w:rFonts w:ascii="Bookman Old Style" w:hAnsi="Bookman Old Style"/>
                <w:b/>
                <w:bCs/>
                <w:w w:val="80"/>
                <w:sz w:val="18"/>
              </w:rPr>
              <w:t>95 dokumen</w:t>
            </w:r>
          </w:p>
        </w:tc>
        <w:tc>
          <w:tcPr>
            <w:tcW w:w="1350" w:type="dxa"/>
            <w:gridSpan w:val="2"/>
          </w:tcPr>
          <w:p w14:paraId="634B664D" w14:textId="13945725" w:rsidR="004079BB" w:rsidRPr="008F14D3" w:rsidRDefault="004079BB" w:rsidP="00A71BC2">
            <w:pPr>
              <w:pStyle w:val="TableParagraph"/>
              <w:ind w:right="92"/>
              <w:jc w:val="right"/>
              <w:rPr>
                <w:rFonts w:ascii="Bookman Old Style" w:hAnsi="Bookman Old Style"/>
                <w:b/>
                <w:bCs/>
                <w:spacing w:val="-2"/>
                <w:w w:val="90"/>
                <w:sz w:val="18"/>
              </w:rPr>
            </w:pPr>
            <w:r w:rsidRPr="008F14D3">
              <w:rPr>
                <w:rFonts w:ascii="Bookman Old Style" w:hAnsi="Bookman Old Style"/>
                <w:spacing w:val="-2"/>
                <w:w w:val="90"/>
                <w:sz w:val="18"/>
              </w:rPr>
              <w:t>125.000.000</w:t>
            </w:r>
          </w:p>
        </w:tc>
        <w:tc>
          <w:tcPr>
            <w:tcW w:w="1106" w:type="dxa"/>
            <w:gridSpan w:val="2"/>
            <w:tcBorders>
              <w:right w:val="single" w:sz="8" w:space="0" w:color="000000"/>
            </w:tcBorders>
          </w:tcPr>
          <w:p w14:paraId="5EA08105" w14:textId="77777777" w:rsidR="004079BB" w:rsidRPr="008F14D3" w:rsidRDefault="004079BB" w:rsidP="00746358">
            <w:pPr>
              <w:pStyle w:val="TableParagraph"/>
              <w:jc w:val="right"/>
              <w:rPr>
                <w:rFonts w:ascii="Bookman Old Style" w:hAnsi="Bookman Old Style"/>
                <w:w w:val="80"/>
                <w:sz w:val="18"/>
              </w:rPr>
            </w:pPr>
            <w:r w:rsidRPr="008F14D3">
              <w:rPr>
                <w:rFonts w:ascii="Bookman Old Style" w:hAnsi="Bookman Old Style"/>
                <w:b/>
                <w:bCs/>
                <w:w w:val="80"/>
                <w:sz w:val="18"/>
              </w:rPr>
              <w:t>95 dokumen</w:t>
            </w:r>
          </w:p>
        </w:tc>
        <w:tc>
          <w:tcPr>
            <w:tcW w:w="1410" w:type="dxa"/>
            <w:gridSpan w:val="2"/>
            <w:tcBorders>
              <w:left w:val="single" w:sz="8" w:space="0" w:color="000000"/>
              <w:right w:val="single" w:sz="8" w:space="0" w:color="000000"/>
            </w:tcBorders>
          </w:tcPr>
          <w:p w14:paraId="4E828FFB" w14:textId="77777777" w:rsidR="004079BB" w:rsidRPr="008F14D3" w:rsidRDefault="004079BB" w:rsidP="00746358">
            <w:pPr>
              <w:pStyle w:val="TableParagraph"/>
              <w:ind w:right="87"/>
              <w:jc w:val="right"/>
              <w:rPr>
                <w:rFonts w:ascii="Bookman Old Style" w:hAnsi="Bookman Old Style"/>
                <w:spacing w:val="-2"/>
                <w:w w:val="90"/>
                <w:sz w:val="18"/>
              </w:rPr>
            </w:pPr>
            <w:r w:rsidRPr="008F14D3">
              <w:rPr>
                <w:rFonts w:ascii="Bookman Old Style" w:hAnsi="Bookman Old Style"/>
                <w:spacing w:val="-2"/>
                <w:w w:val="90"/>
                <w:sz w:val="18"/>
              </w:rPr>
              <w:t>125.000.000</w:t>
            </w:r>
          </w:p>
        </w:tc>
        <w:tc>
          <w:tcPr>
            <w:tcW w:w="939" w:type="dxa"/>
            <w:gridSpan w:val="2"/>
            <w:tcBorders>
              <w:left w:val="single" w:sz="8" w:space="0" w:color="000000"/>
              <w:right w:val="single" w:sz="8" w:space="0" w:color="000000"/>
            </w:tcBorders>
          </w:tcPr>
          <w:p w14:paraId="01DA70FF" w14:textId="46588520" w:rsidR="004079BB" w:rsidRPr="008F14D3" w:rsidRDefault="004079BB" w:rsidP="00A71BC2">
            <w:pPr>
              <w:pStyle w:val="TableParagraph"/>
              <w:ind w:left="19" w:right="1"/>
              <w:jc w:val="center"/>
              <w:rPr>
                <w:rFonts w:ascii="Bookman Old Style" w:hAnsi="Bookman Old Style"/>
                <w:spacing w:val="-10"/>
                <w:w w:val="90"/>
                <w:sz w:val="18"/>
              </w:rPr>
            </w:pPr>
            <w:r w:rsidRPr="008F14D3">
              <w:rPr>
                <w:rFonts w:ascii="Bookman Old Style" w:hAnsi="Bookman Old Style"/>
                <w:spacing w:val="-10"/>
                <w:w w:val="90"/>
                <w:sz w:val="18"/>
              </w:rPr>
              <w:t>=</w:t>
            </w:r>
          </w:p>
        </w:tc>
        <w:tc>
          <w:tcPr>
            <w:tcW w:w="1277" w:type="dxa"/>
            <w:gridSpan w:val="3"/>
            <w:tcBorders>
              <w:left w:val="single" w:sz="8" w:space="0" w:color="000000"/>
              <w:bottom w:val="single" w:sz="8" w:space="0" w:color="000000"/>
              <w:right w:val="single" w:sz="8" w:space="0" w:color="000000"/>
            </w:tcBorders>
          </w:tcPr>
          <w:p w14:paraId="342D8DD3" w14:textId="74531F36" w:rsidR="004079BB" w:rsidRPr="008F14D3" w:rsidRDefault="004079BB" w:rsidP="00A71BC2">
            <w:pPr>
              <w:pStyle w:val="TableParagraph"/>
              <w:ind w:right="87"/>
              <w:jc w:val="right"/>
              <w:rPr>
                <w:rFonts w:ascii="Bookman Old Style" w:hAnsi="Bookman Old Style"/>
                <w:spacing w:val="-2"/>
                <w:w w:val="90"/>
                <w:sz w:val="18"/>
                <w:szCs w:val="18"/>
              </w:rPr>
            </w:pPr>
            <w:r w:rsidRPr="008F14D3">
              <w:rPr>
                <w:rFonts w:ascii="Bookman Old Style" w:hAnsi="Bookman Old Style"/>
                <w:spacing w:val="-2"/>
                <w:w w:val="90"/>
                <w:sz w:val="18"/>
                <w:szCs w:val="18"/>
              </w:rPr>
              <w:t>0</w:t>
            </w:r>
          </w:p>
        </w:tc>
      </w:tr>
      <w:tr w:rsidR="004079BB" w:rsidRPr="008F14D3" w14:paraId="0E5E25EA" w14:textId="3A268C82" w:rsidTr="00A16F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5"/>
        </w:trPr>
        <w:tc>
          <w:tcPr>
            <w:tcW w:w="564" w:type="dxa"/>
            <w:gridSpan w:val="2"/>
            <w:tcBorders>
              <w:right w:val="single" w:sz="8" w:space="0" w:color="000000"/>
            </w:tcBorders>
          </w:tcPr>
          <w:p w14:paraId="5FF13793" w14:textId="77777777" w:rsidR="004079BB" w:rsidRPr="008F14D3" w:rsidRDefault="004079BB" w:rsidP="00A71BC2">
            <w:pPr>
              <w:pStyle w:val="TableParagraph"/>
              <w:ind w:right="35"/>
              <w:jc w:val="center"/>
              <w:rPr>
                <w:rFonts w:ascii="Bookman Old Style" w:hAnsi="Bookman Old Style"/>
                <w:spacing w:val="-4"/>
                <w:w w:val="90"/>
                <w:sz w:val="18"/>
              </w:rPr>
            </w:pPr>
            <w:r w:rsidRPr="008F14D3">
              <w:rPr>
                <w:rFonts w:ascii="Bookman Old Style" w:hAnsi="Bookman Old Style"/>
                <w:b/>
                <w:spacing w:val="-4"/>
                <w:w w:val="90"/>
                <w:sz w:val="18"/>
              </w:rPr>
              <w:t>2.13</w:t>
            </w:r>
          </w:p>
        </w:tc>
        <w:tc>
          <w:tcPr>
            <w:tcW w:w="439" w:type="dxa"/>
            <w:gridSpan w:val="2"/>
            <w:tcBorders>
              <w:left w:val="single" w:sz="8" w:space="0" w:color="000000"/>
              <w:right w:val="single" w:sz="8" w:space="0" w:color="000000"/>
            </w:tcBorders>
          </w:tcPr>
          <w:p w14:paraId="43EDFD36" w14:textId="77777777" w:rsidR="004079BB" w:rsidRPr="008F14D3" w:rsidRDefault="004079BB" w:rsidP="00A71BC2">
            <w:pPr>
              <w:pStyle w:val="TableParagraph"/>
              <w:ind w:left="107"/>
              <w:rPr>
                <w:rFonts w:ascii="Bookman Old Style" w:hAnsi="Bookman Old Style"/>
                <w:spacing w:val="-4"/>
                <w:w w:val="90"/>
                <w:sz w:val="18"/>
              </w:rPr>
            </w:pPr>
            <w:r w:rsidRPr="008F14D3">
              <w:rPr>
                <w:rFonts w:ascii="Bookman Old Style" w:hAnsi="Bookman Old Style"/>
                <w:b/>
                <w:spacing w:val="-4"/>
                <w:w w:val="90"/>
                <w:sz w:val="18"/>
              </w:rPr>
              <w:t>03</w:t>
            </w:r>
          </w:p>
        </w:tc>
        <w:tc>
          <w:tcPr>
            <w:tcW w:w="543" w:type="dxa"/>
            <w:tcBorders>
              <w:left w:val="single" w:sz="8" w:space="0" w:color="000000"/>
              <w:right w:val="single" w:sz="8" w:space="0" w:color="000000"/>
            </w:tcBorders>
          </w:tcPr>
          <w:p w14:paraId="1C17CF4B" w14:textId="77777777" w:rsidR="004079BB" w:rsidRPr="008F14D3" w:rsidRDefault="004079BB" w:rsidP="00A71BC2">
            <w:pPr>
              <w:pStyle w:val="TableParagraph"/>
              <w:ind w:left="14" w:right="35"/>
              <w:jc w:val="center"/>
              <w:rPr>
                <w:rFonts w:ascii="Bookman Old Style" w:hAnsi="Bookman Old Style"/>
                <w:spacing w:val="-5"/>
                <w:w w:val="90"/>
                <w:sz w:val="18"/>
              </w:rPr>
            </w:pPr>
            <w:r w:rsidRPr="008F14D3">
              <w:rPr>
                <w:rFonts w:ascii="Bookman Old Style" w:hAnsi="Bookman Old Style"/>
                <w:b/>
                <w:spacing w:val="-5"/>
                <w:w w:val="90"/>
                <w:sz w:val="18"/>
              </w:rPr>
              <w:t>2.01</w:t>
            </w:r>
          </w:p>
        </w:tc>
        <w:tc>
          <w:tcPr>
            <w:tcW w:w="420" w:type="dxa"/>
            <w:gridSpan w:val="2"/>
            <w:tcBorders>
              <w:left w:val="single" w:sz="8" w:space="0" w:color="000000"/>
              <w:right w:val="single" w:sz="8" w:space="0" w:color="000000"/>
            </w:tcBorders>
          </w:tcPr>
          <w:p w14:paraId="58783F72" w14:textId="77777777" w:rsidR="004079BB" w:rsidRPr="008F14D3" w:rsidRDefault="004079BB" w:rsidP="004079BB">
            <w:pPr>
              <w:pStyle w:val="TableParagraph"/>
              <w:ind w:right="-42"/>
              <w:jc w:val="center"/>
              <w:rPr>
                <w:rFonts w:ascii="Bookman Old Style" w:hAnsi="Bookman Old Style"/>
                <w:spacing w:val="-5"/>
                <w:w w:val="90"/>
                <w:sz w:val="18"/>
              </w:rPr>
            </w:pPr>
          </w:p>
        </w:tc>
        <w:tc>
          <w:tcPr>
            <w:tcW w:w="4100" w:type="dxa"/>
            <w:gridSpan w:val="2"/>
            <w:tcBorders>
              <w:left w:val="single" w:sz="8" w:space="0" w:color="000000"/>
              <w:right w:val="single" w:sz="8" w:space="0" w:color="000000"/>
            </w:tcBorders>
          </w:tcPr>
          <w:p w14:paraId="1826D208" w14:textId="77777777" w:rsidR="004079BB" w:rsidRPr="008F14D3" w:rsidRDefault="004079BB" w:rsidP="00A71BC2">
            <w:pPr>
              <w:pStyle w:val="TableParagraph"/>
              <w:spacing w:line="206" w:lineRule="exact"/>
              <w:ind w:left="107"/>
              <w:rPr>
                <w:rFonts w:ascii="Bookman Old Style" w:hAnsi="Bookman Old Style"/>
                <w:b/>
                <w:bCs/>
                <w:w w:val="80"/>
                <w:sz w:val="18"/>
                <w:szCs w:val="18"/>
              </w:rPr>
            </w:pPr>
            <w:r w:rsidRPr="008F14D3">
              <w:rPr>
                <w:rFonts w:ascii="Bookman Old Style" w:hAnsi="Bookman Old Style"/>
                <w:b/>
                <w:bCs/>
                <w:sz w:val="18"/>
                <w:szCs w:val="18"/>
              </w:rPr>
              <w:t>Fasilitasi Kerja sama antar Desa</w:t>
            </w:r>
          </w:p>
        </w:tc>
        <w:tc>
          <w:tcPr>
            <w:tcW w:w="3793" w:type="dxa"/>
            <w:gridSpan w:val="2"/>
            <w:tcBorders>
              <w:left w:val="single" w:sz="8" w:space="0" w:color="000000"/>
              <w:right w:val="single" w:sz="8" w:space="0" w:color="000000"/>
            </w:tcBorders>
          </w:tcPr>
          <w:p w14:paraId="245439AD" w14:textId="77777777" w:rsidR="004079BB" w:rsidRPr="008F14D3" w:rsidRDefault="004079BB" w:rsidP="00A71BC2">
            <w:pPr>
              <w:pStyle w:val="TableParagraph"/>
              <w:spacing w:line="206" w:lineRule="exact"/>
              <w:ind w:left="107"/>
              <w:rPr>
                <w:rFonts w:ascii="Bookman Old Style" w:hAnsi="Bookman Old Style"/>
                <w:b/>
                <w:bCs/>
                <w:w w:val="80"/>
                <w:sz w:val="18"/>
                <w:szCs w:val="18"/>
              </w:rPr>
            </w:pPr>
            <w:r w:rsidRPr="008F14D3">
              <w:rPr>
                <w:rFonts w:ascii="Bookman Old Style" w:hAnsi="Bookman Old Style"/>
                <w:b/>
                <w:bCs/>
                <w:sz w:val="18"/>
                <w:szCs w:val="18"/>
              </w:rPr>
              <w:t>Jumlah dokumen kerjasama desa yang difasilitasi</w:t>
            </w:r>
          </w:p>
        </w:tc>
        <w:tc>
          <w:tcPr>
            <w:tcW w:w="1170" w:type="dxa"/>
            <w:gridSpan w:val="2"/>
            <w:tcBorders>
              <w:left w:val="single" w:sz="8" w:space="0" w:color="000000"/>
            </w:tcBorders>
          </w:tcPr>
          <w:p w14:paraId="4E35613D" w14:textId="740B0EC8" w:rsidR="004079BB" w:rsidRPr="008F14D3" w:rsidRDefault="004079BB" w:rsidP="00A71BC2">
            <w:pPr>
              <w:pStyle w:val="TableParagraph"/>
              <w:ind w:left="107"/>
              <w:rPr>
                <w:rFonts w:ascii="Bookman Old Style" w:hAnsi="Bookman Old Style"/>
                <w:b/>
                <w:bCs/>
                <w:w w:val="80"/>
                <w:sz w:val="18"/>
              </w:rPr>
            </w:pPr>
            <w:r w:rsidRPr="008F14D3">
              <w:rPr>
                <w:rFonts w:ascii="Bookman Old Style" w:hAnsi="Bookman Old Style"/>
                <w:b/>
                <w:bCs/>
                <w:w w:val="80"/>
                <w:sz w:val="18"/>
              </w:rPr>
              <w:t>3 dokumen</w:t>
            </w:r>
          </w:p>
        </w:tc>
        <w:tc>
          <w:tcPr>
            <w:tcW w:w="1350" w:type="dxa"/>
            <w:gridSpan w:val="2"/>
          </w:tcPr>
          <w:p w14:paraId="70E02E42" w14:textId="0EAA0D32" w:rsidR="004079BB" w:rsidRPr="008F14D3" w:rsidRDefault="004079BB" w:rsidP="00A71BC2">
            <w:pPr>
              <w:pStyle w:val="TableParagraph"/>
              <w:ind w:right="92"/>
              <w:jc w:val="right"/>
              <w:rPr>
                <w:rFonts w:ascii="Bookman Old Style" w:hAnsi="Bookman Old Style"/>
                <w:b/>
                <w:bCs/>
                <w:spacing w:val="-2"/>
                <w:w w:val="90"/>
                <w:sz w:val="18"/>
              </w:rPr>
            </w:pPr>
            <w:r w:rsidRPr="008F14D3">
              <w:rPr>
                <w:rFonts w:ascii="Bookman Old Style" w:hAnsi="Bookman Old Style"/>
                <w:spacing w:val="-2"/>
                <w:w w:val="90"/>
                <w:sz w:val="18"/>
              </w:rPr>
              <w:t>125.000.000</w:t>
            </w:r>
          </w:p>
        </w:tc>
        <w:tc>
          <w:tcPr>
            <w:tcW w:w="1106" w:type="dxa"/>
            <w:gridSpan w:val="2"/>
            <w:tcBorders>
              <w:right w:val="single" w:sz="8" w:space="0" w:color="000000"/>
            </w:tcBorders>
          </w:tcPr>
          <w:p w14:paraId="635B96A8" w14:textId="77777777" w:rsidR="004079BB" w:rsidRPr="008F14D3" w:rsidRDefault="004079BB" w:rsidP="00746358">
            <w:pPr>
              <w:pStyle w:val="TableParagraph"/>
              <w:jc w:val="right"/>
              <w:rPr>
                <w:rFonts w:ascii="Bookman Old Style" w:hAnsi="Bookman Old Style"/>
                <w:w w:val="80"/>
                <w:sz w:val="18"/>
              </w:rPr>
            </w:pPr>
            <w:r w:rsidRPr="008F14D3">
              <w:rPr>
                <w:rFonts w:ascii="Bookman Old Style" w:hAnsi="Bookman Old Style"/>
                <w:b/>
                <w:bCs/>
                <w:w w:val="80"/>
                <w:sz w:val="18"/>
              </w:rPr>
              <w:t>3 dokumen</w:t>
            </w:r>
          </w:p>
        </w:tc>
        <w:tc>
          <w:tcPr>
            <w:tcW w:w="1410" w:type="dxa"/>
            <w:gridSpan w:val="2"/>
            <w:tcBorders>
              <w:left w:val="single" w:sz="8" w:space="0" w:color="000000"/>
              <w:right w:val="single" w:sz="8" w:space="0" w:color="000000"/>
            </w:tcBorders>
          </w:tcPr>
          <w:p w14:paraId="4BAF8E76" w14:textId="77777777" w:rsidR="004079BB" w:rsidRPr="008F14D3" w:rsidRDefault="004079BB" w:rsidP="00746358">
            <w:pPr>
              <w:pStyle w:val="TableParagraph"/>
              <w:ind w:right="87"/>
              <w:jc w:val="right"/>
              <w:rPr>
                <w:rFonts w:ascii="Bookman Old Style" w:hAnsi="Bookman Old Style"/>
                <w:spacing w:val="-2"/>
                <w:w w:val="90"/>
                <w:sz w:val="18"/>
              </w:rPr>
            </w:pPr>
            <w:r w:rsidRPr="008F14D3">
              <w:rPr>
                <w:rFonts w:ascii="Bookman Old Style" w:hAnsi="Bookman Old Style"/>
                <w:spacing w:val="-2"/>
                <w:w w:val="90"/>
                <w:sz w:val="18"/>
              </w:rPr>
              <w:t>125.000.000</w:t>
            </w:r>
          </w:p>
        </w:tc>
        <w:tc>
          <w:tcPr>
            <w:tcW w:w="939" w:type="dxa"/>
            <w:gridSpan w:val="2"/>
            <w:tcBorders>
              <w:left w:val="single" w:sz="8" w:space="0" w:color="000000"/>
              <w:right w:val="single" w:sz="8" w:space="0" w:color="000000"/>
            </w:tcBorders>
          </w:tcPr>
          <w:p w14:paraId="28F92022" w14:textId="4CF7FFC1" w:rsidR="004079BB" w:rsidRPr="008F14D3" w:rsidRDefault="004079BB" w:rsidP="00A71BC2">
            <w:pPr>
              <w:pStyle w:val="TableParagraph"/>
              <w:ind w:left="19" w:right="1"/>
              <w:jc w:val="center"/>
              <w:rPr>
                <w:rFonts w:ascii="Bookman Old Style" w:hAnsi="Bookman Old Style"/>
                <w:spacing w:val="-10"/>
                <w:w w:val="90"/>
                <w:sz w:val="18"/>
              </w:rPr>
            </w:pPr>
            <w:r w:rsidRPr="008F14D3">
              <w:rPr>
                <w:rFonts w:ascii="Bookman Old Style" w:hAnsi="Bookman Old Style"/>
                <w:spacing w:val="-10"/>
                <w:w w:val="90"/>
                <w:sz w:val="18"/>
              </w:rPr>
              <w:t>=</w:t>
            </w:r>
          </w:p>
        </w:tc>
        <w:tc>
          <w:tcPr>
            <w:tcW w:w="1277" w:type="dxa"/>
            <w:gridSpan w:val="3"/>
            <w:tcBorders>
              <w:left w:val="single" w:sz="8" w:space="0" w:color="000000"/>
              <w:bottom w:val="single" w:sz="8" w:space="0" w:color="000000"/>
              <w:right w:val="single" w:sz="8" w:space="0" w:color="000000"/>
            </w:tcBorders>
          </w:tcPr>
          <w:p w14:paraId="785274F7" w14:textId="33E1525B" w:rsidR="004079BB" w:rsidRPr="008F14D3" w:rsidRDefault="004079BB" w:rsidP="00A71BC2">
            <w:pPr>
              <w:pStyle w:val="TableParagraph"/>
              <w:ind w:right="87"/>
              <w:jc w:val="right"/>
              <w:rPr>
                <w:rFonts w:ascii="Bookman Old Style" w:hAnsi="Bookman Old Style"/>
                <w:spacing w:val="-2"/>
                <w:w w:val="90"/>
                <w:sz w:val="18"/>
                <w:szCs w:val="18"/>
              </w:rPr>
            </w:pPr>
            <w:r w:rsidRPr="008F14D3">
              <w:rPr>
                <w:rFonts w:ascii="Bookman Old Style" w:hAnsi="Bookman Old Style"/>
                <w:spacing w:val="-2"/>
                <w:w w:val="90"/>
                <w:sz w:val="18"/>
                <w:szCs w:val="18"/>
              </w:rPr>
              <w:t>0</w:t>
            </w:r>
          </w:p>
        </w:tc>
      </w:tr>
      <w:tr w:rsidR="004079BB" w:rsidRPr="008F14D3" w14:paraId="4563E1FA" w14:textId="5193C74C" w:rsidTr="00A16F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5"/>
        </w:trPr>
        <w:tc>
          <w:tcPr>
            <w:tcW w:w="564" w:type="dxa"/>
            <w:gridSpan w:val="2"/>
            <w:tcBorders>
              <w:right w:val="single" w:sz="8" w:space="0" w:color="000000"/>
            </w:tcBorders>
          </w:tcPr>
          <w:p w14:paraId="4CE130FD" w14:textId="77777777" w:rsidR="004079BB" w:rsidRPr="008F14D3" w:rsidRDefault="004079BB" w:rsidP="00A71BC2">
            <w:pPr>
              <w:pStyle w:val="TableParagraph"/>
              <w:ind w:right="35"/>
              <w:jc w:val="center"/>
              <w:rPr>
                <w:rFonts w:ascii="Bookman Old Style" w:hAnsi="Bookman Old Style"/>
                <w:spacing w:val="-4"/>
                <w:w w:val="90"/>
                <w:sz w:val="18"/>
              </w:rPr>
            </w:pPr>
            <w:r w:rsidRPr="008F14D3">
              <w:rPr>
                <w:rFonts w:ascii="Bookman Old Style" w:hAnsi="Bookman Old Style"/>
                <w:b/>
                <w:spacing w:val="-4"/>
                <w:w w:val="90"/>
                <w:sz w:val="18"/>
              </w:rPr>
              <w:t>2.13</w:t>
            </w:r>
          </w:p>
        </w:tc>
        <w:tc>
          <w:tcPr>
            <w:tcW w:w="439" w:type="dxa"/>
            <w:gridSpan w:val="2"/>
            <w:tcBorders>
              <w:left w:val="single" w:sz="8" w:space="0" w:color="000000"/>
              <w:right w:val="single" w:sz="8" w:space="0" w:color="000000"/>
            </w:tcBorders>
          </w:tcPr>
          <w:p w14:paraId="76212F7A" w14:textId="77777777" w:rsidR="004079BB" w:rsidRPr="008F14D3" w:rsidRDefault="004079BB" w:rsidP="00A71BC2">
            <w:pPr>
              <w:pStyle w:val="TableParagraph"/>
              <w:ind w:left="107"/>
              <w:rPr>
                <w:rFonts w:ascii="Bookman Old Style" w:hAnsi="Bookman Old Style"/>
                <w:spacing w:val="-4"/>
                <w:w w:val="90"/>
                <w:sz w:val="18"/>
              </w:rPr>
            </w:pPr>
            <w:r w:rsidRPr="008F14D3">
              <w:rPr>
                <w:rFonts w:ascii="Bookman Old Style" w:hAnsi="Bookman Old Style"/>
                <w:b/>
                <w:spacing w:val="-4"/>
                <w:w w:val="90"/>
                <w:sz w:val="18"/>
              </w:rPr>
              <w:t>03</w:t>
            </w:r>
          </w:p>
        </w:tc>
        <w:tc>
          <w:tcPr>
            <w:tcW w:w="543" w:type="dxa"/>
            <w:tcBorders>
              <w:left w:val="single" w:sz="8" w:space="0" w:color="000000"/>
              <w:right w:val="single" w:sz="8" w:space="0" w:color="000000"/>
            </w:tcBorders>
          </w:tcPr>
          <w:p w14:paraId="722745CA" w14:textId="77777777" w:rsidR="004079BB" w:rsidRPr="008F14D3" w:rsidRDefault="004079BB" w:rsidP="00A71BC2">
            <w:pPr>
              <w:pStyle w:val="TableParagraph"/>
              <w:ind w:left="14" w:right="35"/>
              <w:jc w:val="center"/>
              <w:rPr>
                <w:rFonts w:ascii="Bookman Old Style" w:hAnsi="Bookman Old Style"/>
                <w:spacing w:val="-5"/>
                <w:w w:val="90"/>
                <w:sz w:val="18"/>
              </w:rPr>
            </w:pPr>
            <w:r w:rsidRPr="008F14D3">
              <w:rPr>
                <w:rFonts w:ascii="Bookman Old Style" w:hAnsi="Bookman Old Style"/>
                <w:b/>
                <w:spacing w:val="-5"/>
                <w:w w:val="90"/>
                <w:sz w:val="18"/>
              </w:rPr>
              <w:t>2.01</w:t>
            </w:r>
          </w:p>
        </w:tc>
        <w:tc>
          <w:tcPr>
            <w:tcW w:w="420" w:type="dxa"/>
            <w:gridSpan w:val="2"/>
            <w:tcBorders>
              <w:left w:val="single" w:sz="8" w:space="0" w:color="000000"/>
              <w:right w:val="single" w:sz="8" w:space="0" w:color="000000"/>
            </w:tcBorders>
          </w:tcPr>
          <w:p w14:paraId="67AD5AEE" w14:textId="77777777" w:rsidR="004079BB" w:rsidRPr="008F14D3" w:rsidRDefault="004079BB" w:rsidP="004079BB">
            <w:pPr>
              <w:pStyle w:val="TableParagraph"/>
              <w:ind w:right="-42"/>
              <w:jc w:val="center"/>
              <w:rPr>
                <w:rFonts w:ascii="Bookman Old Style" w:hAnsi="Bookman Old Style"/>
                <w:spacing w:val="-5"/>
                <w:w w:val="90"/>
                <w:sz w:val="18"/>
              </w:rPr>
            </w:pPr>
            <w:r w:rsidRPr="008F14D3">
              <w:rPr>
                <w:rFonts w:ascii="Bookman Old Style" w:hAnsi="Bookman Old Style"/>
                <w:b/>
                <w:spacing w:val="-5"/>
                <w:w w:val="90"/>
                <w:sz w:val="18"/>
              </w:rPr>
              <w:t>0001</w:t>
            </w:r>
          </w:p>
        </w:tc>
        <w:tc>
          <w:tcPr>
            <w:tcW w:w="4100" w:type="dxa"/>
            <w:gridSpan w:val="2"/>
            <w:tcBorders>
              <w:left w:val="single" w:sz="8" w:space="0" w:color="000000"/>
              <w:right w:val="single" w:sz="8" w:space="0" w:color="000000"/>
            </w:tcBorders>
          </w:tcPr>
          <w:p w14:paraId="008642BE" w14:textId="77777777" w:rsidR="004079BB" w:rsidRPr="008F14D3" w:rsidRDefault="004079BB" w:rsidP="00A71BC2">
            <w:pPr>
              <w:pStyle w:val="TableParagraph"/>
              <w:spacing w:line="206" w:lineRule="exact"/>
              <w:ind w:left="107"/>
              <w:rPr>
                <w:rFonts w:ascii="Bookman Old Style" w:hAnsi="Bookman Old Style"/>
                <w:w w:val="80"/>
                <w:sz w:val="18"/>
                <w:szCs w:val="18"/>
              </w:rPr>
            </w:pPr>
            <w:r w:rsidRPr="008F14D3">
              <w:rPr>
                <w:rFonts w:ascii="Bookman Old Style" w:hAnsi="Bookman Old Style"/>
                <w:sz w:val="18"/>
                <w:szCs w:val="18"/>
              </w:rPr>
              <w:t>Fasilitasi Kerja Sama Antar Desa dalam Kabupaten/Kota</w:t>
            </w:r>
          </w:p>
        </w:tc>
        <w:tc>
          <w:tcPr>
            <w:tcW w:w="3793" w:type="dxa"/>
            <w:gridSpan w:val="2"/>
            <w:tcBorders>
              <w:left w:val="single" w:sz="8" w:space="0" w:color="000000"/>
              <w:right w:val="single" w:sz="8" w:space="0" w:color="000000"/>
            </w:tcBorders>
          </w:tcPr>
          <w:p w14:paraId="39BB242D" w14:textId="77777777" w:rsidR="004079BB" w:rsidRPr="008F14D3" w:rsidRDefault="004079BB" w:rsidP="00A71BC2">
            <w:pPr>
              <w:pStyle w:val="TableParagraph"/>
              <w:spacing w:line="206" w:lineRule="exact"/>
              <w:ind w:left="107"/>
              <w:rPr>
                <w:rFonts w:ascii="Bookman Old Style" w:hAnsi="Bookman Old Style"/>
                <w:w w:val="80"/>
                <w:sz w:val="18"/>
                <w:szCs w:val="18"/>
              </w:rPr>
            </w:pPr>
            <w:r w:rsidRPr="008F14D3">
              <w:rPr>
                <w:rFonts w:ascii="Bookman Old Style" w:hAnsi="Bookman Old Style"/>
                <w:sz w:val="18"/>
                <w:szCs w:val="18"/>
              </w:rPr>
              <w:t>Jumlah Dokumen Kerja Sama Antar Desa dalam Kabupaten/Kota</w:t>
            </w:r>
          </w:p>
        </w:tc>
        <w:tc>
          <w:tcPr>
            <w:tcW w:w="1170" w:type="dxa"/>
            <w:gridSpan w:val="2"/>
            <w:tcBorders>
              <w:left w:val="single" w:sz="8" w:space="0" w:color="000000"/>
            </w:tcBorders>
          </w:tcPr>
          <w:p w14:paraId="5B67B22E" w14:textId="32C4886A" w:rsidR="004079BB" w:rsidRPr="008F14D3" w:rsidRDefault="004079BB" w:rsidP="00A71BC2">
            <w:pPr>
              <w:pStyle w:val="TableParagraph"/>
              <w:ind w:left="107"/>
              <w:rPr>
                <w:rFonts w:ascii="Bookman Old Style" w:hAnsi="Bookman Old Style"/>
                <w:w w:val="80"/>
                <w:sz w:val="18"/>
              </w:rPr>
            </w:pPr>
            <w:r w:rsidRPr="008F14D3">
              <w:rPr>
                <w:rFonts w:ascii="Bookman Old Style" w:hAnsi="Bookman Old Style"/>
                <w:w w:val="80"/>
                <w:sz w:val="18"/>
              </w:rPr>
              <w:t>1 dokumen</w:t>
            </w:r>
          </w:p>
        </w:tc>
        <w:tc>
          <w:tcPr>
            <w:tcW w:w="1350" w:type="dxa"/>
            <w:gridSpan w:val="2"/>
          </w:tcPr>
          <w:p w14:paraId="342B803A" w14:textId="24E71EFB" w:rsidR="004079BB" w:rsidRPr="008F14D3" w:rsidRDefault="004079BB" w:rsidP="00A71BC2">
            <w:pPr>
              <w:pStyle w:val="TableParagraph"/>
              <w:ind w:right="92"/>
              <w:jc w:val="right"/>
              <w:rPr>
                <w:rFonts w:ascii="Bookman Old Style" w:hAnsi="Bookman Old Style"/>
                <w:spacing w:val="-2"/>
                <w:w w:val="90"/>
                <w:sz w:val="18"/>
                <w:szCs w:val="18"/>
              </w:rPr>
            </w:pPr>
            <w:r w:rsidRPr="008F14D3">
              <w:rPr>
                <w:rFonts w:ascii="Bookman Old Style" w:hAnsi="Bookman Old Style"/>
                <w:spacing w:val="-2"/>
                <w:w w:val="90"/>
                <w:sz w:val="18"/>
              </w:rPr>
              <w:t>75.000.000</w:t>
            </w:r>
          </w:p>
        </w:tc>
        <w:tc>
          <w:tcPr>
            <w:tcW w:w="1106" w:type="dxa"/>
            <w:gridSpan w:val="2"/>
            <w:tcBorders>
              <w:right w:val="single" w:sz="8" w:space="0" w:color="000000"/>
            </w:tcBorders>
          </w:tcPr>
          <w:p w14:paraId="03E31208" w14:textId="77777777" w:rsidR="004079BB" w:rsidRPr="008F14D3" w:rsidRDefault="004079BB" w:rsidP="00746358">
            <w:pPr>
              <w:pStyle w:val="TableParagraph"/>
              <w:jc w:val="right"/>
              <w:rPr>
                <w:rFonts w:ascii="Bookman Old Style" w:hAnsi="Bookman Old Style"/>
                <w:w w:val="80"/>
                <w:sz w:val="18"/>
              </w:rPr>
            </w:pPr>
            <w:r w:rsidRPr="008F14D3">
              <w:rPr>
                <w:rFonts w:ascii="Bookman Old Style" w:hAnsi="Bookman Old Style"/>
                <w:w w:val="80"/>
                <w:sz w:val="18"/>
              </w:rPr>
              <w:t>1 dokumen</w:t>
            </w:r>
          </w:p>
        </w:tc>
        <w:tc>
          <w:tcPr>
            <w:tcW w:w="1410" w:type="dxa"/>
            <w:gridSpan w:val="2"/>
            <w:tcBorders>
              <w:left w:val="single" w:sz="8" w:space="0" w:color="000000"/>
              <w:right w:val="single" w:sz="8" w:space="0" w:color="000000"/>
            </w:tcBorders>
          </w:tcPr>
          <w:p w14:paraId="39377208" w14:textId="77777777" w:rsidR="004079BB" w:rsidRPr="008F14D3" w:rsidRDefault="004079BB" w:rsidP="00746358">
            <w:pPr>
              <w:pStyle w:val="TableParagraph"/>
              <w:ind w:right="87"/>
              <w:jc w:val="right"/>
              <w:rPr>
                <w:rFonts w:ascii="Bookman Old Style" w:hAnsi="Bookman Old Style"/>
                <w:spacing w:val="-2"/>
                <w:w w:val="90"/>
                <w:sz w:val="18"/>
              </w:rPr>
            </w:pPr>
            <w:r w:rsidRPr="008F14D3">
              <w:rPr>
                <w:rFonts w:ascii="Bookman Old Style" w:hAnsi="Bookman Old Style"/>
                <w:spacing w:val="-2"/>
                <w:w w:val="90"/>
                <w:sz w:val="18"/>
              </w:rPr>
              <w:t>75.000.000</w:t>
            </w:r>
          </w:p>
        </w:tc>
        <w:tc>
          <w:tcPr>
            <w:tcW w:w="939" w:type="dxa"/>
            <w:gridSpan w:val="2"/>
            <w:tcBorders>
              <w:left w:val="single" w:sz="8" w:space="0" w:color="000000"/>
              <w:right w:val="single" w:sz="8" w:space="0" w:color="000000"/>
            </w:tcBorders>
          </w:tcPr>
          <w:p w14:paraId="1F1E6E6E" w14:textId="611B74DD" w:rsidR="004079BB" w:rsidRPr="008F14D3" w:rsidRDefault="004079BB" w:rsidP="00A71BC2">
            <w:pPr>
              <w:pStyle w:val="TableParagraph"/>
              <w:ind w:left="19" w:right="1"/>
              <w:jc w:val="center"/>
              <w:rPr>
                <w:rFonts w:ascii="Bookman Old Style" w:hAnsi="Bookman Old Style"/>
                <w:spacing w:val="-10"/>
                <w:w w:val="90"/>
                <w:sz w:val="18"/>
              </w:rPr>
            </w:pPr>
            <w:r w:rsidRPr="008F14D3">
              <w:rPr>
                <w:rFonts w:ascii="Bookman Old Style" w:hAnsi="Bookman Old Style"/>
                <w:spacing w:val="-10"/>
                <w:w w:val="90"/>
                <w:sz w:val="18"/>
              </w:rPr>
              <w:t>=</w:t>
            </w:r>
          </w:p>
        </w:tc>
        <w:tc>
          <w:tcPr>
            <w:tcW w:w="1277" w:type="dxa"/>
            <w:gridSpan w:val="3"/>
            <w:tcBorders>
              <w:left w:val="single" w:sz="8" w:space="0" w:color="000000"/>
              <w:bottom w:val="single" w:sz="8" w:space="0" w:color="000000"/>
              <w:right w:val="single" w:sz="8" w:space="0" w:color="000000"/>
            </w:tcBorders>
          </w:tcPr>
          <w:p w14:paraId="6D7F3D69" w14:textId="66212AB9" w:rsidR="004079BB" w:rsidRPr="008F14D3" w:rsidRDefault="004079BB" w:rsidP="00A71BC2">
            <w:pPr>
              <w:pStyle w:val="TableParagraph"/>
              <w:ind w:right="87"/>
              <w:jc w:val="right"/>
              <w:rPr>
                <w:rFonts w:ascii="Bookman Old Style" w:hAnsi="Bookman Old Style"/>
                <w:spacing w:val="-2"/>
                <w:w w:val="90"/>
                <w:sz w:val="18"/>
                <w:szCs w:val="18"/>
              </w:rPr>
            </w:pPr>
            <w:r w:rsidRPr="008F14D3">
              <w:rPr>
                <w:rFonts w:ascii="Bookman Old Style" w:hAnsi="Bookman Old Style"/>
                <w:spacing w:val="-2"/>
                <w:w w:val="90"/>
                <w:sz w:val="18"/>
                <w:szCs w:val="18"/>
              </w:rPr>
              <w:t>0</w:t>
            </w:r>
          </w:p>
        </w:tc>
      </w:tr>
      <w:tr w:rsidR="004079BB" w:rsidRPr="008F14D3" w14:paraId="7AE3B341" w14:textId="2F844C11" w:rsidTr="00A16F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5"/>
        </w:trPr>
        <w:tc>
          <w:tcPr>
            <w:tcW w:w="564" w:type="dxa"/>
            <w:gridSpan w:val="2"/>
            <w:tcBorders>
              <w:right w:val="single" w:sz="8" w:space="0" w:color="000000"/>
            </w:tcBorders>
          </w:tcPr>
          <w:p w14:paraId="23E0FEFA" w14:textId="77777777" w:rsidR="004079BB" w:rsidRPr="008F14D3" w:rsidRDefault="004079BB" w:rsidP="00A71BC2">
            <w:pPr>
              <w:pStyle w:val="TableParagraph"/>
              <w:ind w:right="35"/>
              <w:jc w:val="center"/>
              <w:rPr>
                <w:rFonts w:ascii="Bookman Old Style" w:hAnsi="Bookman Old Style"/>
                <w:spacing w:val="-4"/>
                <w:w w:val="90"/>
                <w:sz w:val="18"/>
              </w:rPr>
            </w:pPr>
            <w:r w:rsidRPr="008F14D3">
              <w:rPr>
                <w:rFonts w:ascii="Bookman Old Style" w:hAnsi="Bookman Old Style"/>
                <w:b/>
                <w:spacing w:val="-4"/>
                <w:w w:val="90"/>
                <w:sz w:val="18"/>
              </w:rPr>
              <w:t>2.13</w:t>
            </w:r>
          </w:p>
        </w:tc>
        <w:tc>
          <w:tcPr>
            <w:tcW w:w="439" w:type="dxa"/>
            <w:gridSpan w:val="2"/>
            <w:tcBorders>
              <w:left w:val="single" w:sz="8" w:space="0" w:color="000000"/>
              <w:right w:val="single" w:sz="8" w:space="0" w:color="000000"/>
            </w:tcBorders>
          </w:tcPr>
          <w:p w14:paraId="09A2776B" w14:textId="77777777" w:rsidR="004079BB" w:rsidRPr="008F14D3" w:rsidRDefault="004079BB" w:rsidP="00A71BC2">
            <w:pPr>
              <w:pStyle w:val="TableParagraph"/>
              <w:ind w:left="107"/>
              <w:rPr>
                <w:rFonts w:ascii="Bookman Old Style" w:hAnsi="Bookman Old Style"/>
                <w:spacing w:val="-4"/>
                <w:w w:val="90"/>
                <w:sz w:val="18"/>
              </w:rPr>
            </w:pPr>
            <w:r w:rsidRPr="008F14D3">
              <w:rPr>
                <w:rFonts w:ascii="Bookman Old Style" w:hAnsi="Bookman Old Style"/>
                <w:b/>
                <w:spacing w:val="-4"/>
                <w:w w:val="90"/>
                <w:sz w:val="18"/>
              </w:rPr>
              <w:t>03</w:t>
            </w:r>
          </w:p>
        </w:tc>
        <w:tc>
          <w:tcPr>
            <w:tcW w:w="543" w:type="dxa"/>
            <w:tcBorders>
              <w:left w:val="single" w:sz="8" w:space="0" w:color="000000"/>
              <w:right w:val="single" w:sz="8" w:space="0" w:color="000000"/>
            </w:tcBorders>
          </w:tcPr>
          <w:p w14:paraId="38CBF8FF" w14:textId="77777777" w:rsidR="004079BB" w:rsidRPr="008F14D3" w:rsidRDefault="004079BB" w:rsidP="00A71BC2">
            <w:pPr>
              <w:pStyle w:val="TableParagraph"/>
              <w:ind w:left="14" w:right="35"/>
              <w:jc w:val="center"/>
              <w:rPr>
                <w:rFonts w:ascii="Bookman Old Style" w:hAnsi="Bookman Old Style"/>
                <w:spacing w:val="-5"/>
                <w:w w:val="90"/>
                <w:sz w:val="18"/>
              </w:rPr>
            </w:pPr>
            <w:r w:rsidRPr="008F14D3">
              <w:rPr>
                <w:rFonts w:ascii="Bookman Old Style" w:hAnsi="Bookman Old Style"/>
                <w:b/>
                <w:spacing w:val="-5"/>
                <w:w w:val="90"/>
                <w:sz w:val="18"/>
              </w:rPr>
              <w:t>2.01</w:t>
            </w:r>
          </w:p>
        </w:tc>
        <w:tc>
          <w:tcPr>
            <w:tcW w:w="420" w:type="dxa"/>
            <w:gridSpan w:val="2"/>
            <w:tcBorders>
              <w:left w:val="single" w:sz="8" w:space="0" w:color="000000"/>
              <w:right w:val="single" w:sz="8" w:space="0" w:color="000000"/>
            </w:tcBorders>
          </w:tcPr>
          <w:p w14:paraId="041C202A" w14:textId="77777777" w:rsidR="004079BB" w:rsidRPr="008F14D3" w:rsidRDefault="004079BB" w:rsidP="004079BB">
            <w:pPr>
              <w:pStyle w:val="TableParagraph"/>
              <w:ind w:right="-42"/>
              <w:jc w:val="center"/>
              <w:rPr>
                <w:rFonts w:ascii="Bookman Old Style" w:hAnsi="Bookman Old Style"/>
                <w:spacing w:val="-5"/>
                <w:w w:val="90"/>
                <w:sz w:val="18"/>
              </w:rPr>
            </w:pPr>
            <w:r w:rsidRPr="008F14D3">
              <w:rPr>
                <w:rFonts w:ascii="Bookman Old Style" w:hAnsi="Bookman Old Style"/>
                <w:b/>
                <w:spacing w:val="-5"/>
                <w:w w:val="90"/>
                <w:sz w:val="18"/>
              </w:rPr>
              <w:t>0002</w:t>
            </w:r>
          </w:p>
        </w:tc>
        <w:tc>
          <w:tcPr>
            <w:tcW w:w="4100" w:type="dxa"/>
            <w:gridSpan w:val="2"/>
            <w:tcBorders>
              <w:left w:val="single" w:sz="8" w:space="0" w:color="000000"/>
              <w:right w:val="single" w:sz="8" w:space="0" w:color="000000"/>
            </w:tcBorders>
          </w:tcPr>
          <w:p w14:paraId="460A9059" w14:textId="77777777" w:rsidR="004079BB" w:rsidRPr="008F14D3" w:rsidRDefault="004079BB" w:rsidP="00A71BC2">
            <w:pPr>
              <w:pStyle w:val="TableParagraph"/>
              <w:spacing w:line="206" w:lineRule="exact"/>
              <w:ind w:left="107"/>
              <w:rPr>
                <w:rFonts w:ascii="Bookman Old Style" w:hAnsi="Bookman Old Style"/>
                <w:w w:val="80"/>
                <w:sz w:val="18"/>
                <w:szCs w:val="18"/>
              </w:rPr>
            </w:pPr>
            <w:r w:rsidRPr="008F14D3">
              <w:rPr>
                <w:rFonts w:ascii="Bookman Old Style" w:hAnsi="Bookman Old Style"/>
                <w:sz w:val="18"/>
                <w:szCs w:val="18"/>
              </w:rPr>
              <w:t>Fasilitasi Kerja Sama Antar Desa dengan Pihak Ketiga dalam Kabupaten/Kota</w:t>
            </w:r>
          </w:p>
        </w:tc>
        <w:tc>
          <w:tcPr>
            <w:tcW w:w="3793" w:type="dxa"/>
            <w:gridSpan w:val="2"/>
            <w:tcBorders>
              <w:left w:val="single" w:sz="8" w:space="0" w:color="000000"/>
              <w:right w:val="single" w:sz="8" w:space="0" w:color="000000"/>
            </w:tcBorders>
          </w:tcPr>
          <w:p w14:paraId="1E507CCD" w14:textId="77777777" w:rsidR="004079BB" w:rsidRPr="008F14D3" w:rsidRDefault="004079BB" w:rsidP="00A71BC2">
            <w:pPr>
              <w:pStyle w:val="TableParagraph"/>
              <w:spacing w:line="206" w:lineRule="exact"/>
              <w:ind w:left="107"/>
              <w:rPr>
                <w:rFonts w:ascii="Bookman Old Style" w:hAnsi="Bookman Old Style"/>
                <w:w w:val="80"/>
                <w:sz w:val="18"/>
                <w:szCs w:val="18"/>
              </w:rPr>
            </w:pPr>
            <w:r w:rsidRPr="008F14D3">
              <w:rPr>
                <w:rFonts w:ascii="Bookman Old Style" w:hAnsi="Bookman Old Style"/>
                <w:sz w:val="18"/>
                <w:szCs w:val="18"/>
              </w:rPr>
              <w:t>Jumlah Dokumen Kerja Sama Antar Desa dengan Pihak Ketiga dalam Kabupaten/Kota</w:t>
            </w:r>
          </w:p>
        </w:tc>
        <w:tc>
          <w:tcPr>
            <w:tcW w:w="1170" w:type="dxa"/>
            <w:gridSpan w:val="2"/>
            <w:tcBorders>
              <w:left w:val="single" w:sz="8" w:space="0" w:color="000000"/>
            </w:tcBorders>
          </w:tcPr>
          <w:p w14:paraId="10D08F7B" w14:textId="738D44AC" w:rsidR="004079BB" w:rsidRPr="008F14D3" w:rsidRDefault="004079BB" w:rsidP="00A71BC2">
            <w:pPr>
              <w:pStyle w:val="TableParagraph"/>
              <w:ind w:left="107"/>
              <w:rPr>
                <w:rFonts w:ascii="Bookman Old Style" w:hAnsi="Bookman Old Style"/>
                <w:w w:val="80"/>
                <w:sz w:val="18"/>
              </w:rPr>
            </w:pPr>
            <w:r w:rsidRPr="008F14D3">
              <w:rPr>
                <w:rFonts w:ascii="Bookman Old Style" w:hAnsi="Bookman Old Style"/>
                <w:w w:val="80"/>
                <w:sz w:val="18"/>
              </w:rPr>
              <w:t>1 dokumen</w:t>
            </w:r>
          </w:p>
        </w:tc>
        <w:tc>
          <w:tcPr>
            <w:tcW w:w="1350" w:type="dxa"/>
            <w:gridSpan w:val="2"/>
          </w:tcPr>
          <w:p w14:paraId="2C1D0E58" w14:textId="7946F48C" w:rsidR="004079BB" w:rsidRPr="008F14D3" w:rsidRDefault="004079BB" w:rsidP="00A71BC2">
            <w:pPr>
              <w:pStyle w:val="TableParagraph"/>
              <w:ind w:right="92"/>
              <w:jc w:val="right"/>
              <w:rPr>
                <w:rFonts w:ascii="Bookman Old Style" w:hAnsi="Bookman Old Style"/>
                <w:spacing w:val="-2"/>
                <w:w w:val="90"/>
                <w:sz w:val="18"/>
                <w:szCs w:val="18"/>
              </w:rPr>
            </w:pPr>
            <w:r w:rsidRPr="008F14D3">
              <w:rPr>
                <w:rFonts w:ascii="Bookman Old Style" w:hAnsi="Bookman Old Style"/>
                <w:spacing w:val="-2"/>
                <w:w w:val="90"/>
                <w:sz w:val="18"/>
              </w:rPr>
              <w:t>0</w:t>
            </w:r>
          </w:p>
        </w:tc>
        <w:tc>
          <w:tcPr>
            <w:tcW w:w="1106" w:type="dxa"/>
            <w:gridSpan w:val="2"/>
            <w:tcBorders>
              <w:right w:val="single" w:sz="8" w:space="0" w:color="000000"/>
            </w:tcBorders>
          </w:tcPr>
          <w:p w14:paraId="71BC0355" w14:textId="77777777" w:rsidR="004079BB" w:rsidRPr="008F14D3" w:rsidRDefault="004079BB" w:rsidP="00746358">
            <w:pPr>
              <w:pStyle w:val="TableParagraph"/>
              <w:jc w:val="right"/>
              <w:rPr>
                <w:rFonts w:ascii="Bookman Old Style" w:hAnsi="Bookman Old Style"/>
                <w:w w:val="80"/>
                <w:sz w:val="18"/>
              </w:rPr>
            </w:pPr>
            <w:r w:rsidRPr="008F14D3">
              <w:rPr>
                <w:rFonts w:ascii="Bookman Old Style" w:hAnsi="Bookman Old Style"/>
                <w:w w:val="80"/>
                <w:sz w:val="18"/>
              </w:rPr>
              <w:t>1 dokumen</w:t>
            </w:r>
          </w:p>
        </w:tc>
        <w:tc>
          <w:tcPr>
            <w:tcW w:w="1410" w:type="dxa"/>
            <w:gridSpan w:val="2"/>
            <w:tcBorders>
              <w:left w:val="single" w:sz="8" w:space="0" w:color="000000"/>
              <w:right w:val="single" w:sz="8" w:space="0" w:color="000000"/>
            </w:tcBorders>
          </w:tcPr>
          <w:p w14:paraId="54D8CB04" w14:textId="77777777" w:rsidR="004079BB" w:rsidRPr="008F14D3" w:rsidRDefault="004079BB" w:rsidP="00746358">
            <w:pPr>
              <w:pStyle w:val="TableParagraph"/>
              <w:ind w:right="87"/>
              <w:jc w:val="right"/>
              <w:rPr>
                <w:rFonts w:ascii="Bookman Old Style" w:hAnsi="Bookman Old Style"/>
                <w:spacing w:val="-2"/>
                <w:w w:val="90"/>
                <w:sz w:val="18"/>
              </w:rPr>
            </w:pPr>
            <w:r w:rsidRPr="008F14D3">
              <w:rPr>
                <w:rFonts w:ascii="Bookman Old Style" w:hAnsi="Bookman Old Style"/>
                <w:spacing w:val="-2"/>
                <w:w w:val="90"/>
                <w:sz w:val="18"/>
              </w:rPr>
              <w:t>0</w:t>
            </w:r>
          </w:p>
        </w:tc>
        <w:tc>
          <w:tcPr>
            <w:tcW w:w="939" w:type="dxa"/>
            <w:gridSpan w:val="2"/>
            <w:tcBorders>
              <w:left w:val="single" w:sz="8" w:space="0" w:color="000000"/>
              <w:right w:val="single" w:sz="8" w:space="0" w:color="000000"/>
            </w:tcBorders>
          </w:tcPr>
          <w:p w14:paraId="1BF12B1A" w14:textId="755F35BF" w:rsidR="004079BB" w:rsidRPr="008F14D3" w:rsidRDefault="004079BB" w:rsidP="00A71BC2">
            <w:pPr>
              <w:pStyle w:val="TableParagraph"/>
              <w:ind w:left="19" w:right="1"/>
              <w:jc w:val="center"/>
              <w:rPr>
                <w:rFonts w:ascii="Bookman Old Style" w:hAnsi="Bookman Old Style"/>
                <w:spacing w:val="-10"/>
                <w:w w:val="90"/>
                <w:sz w:val="18"/>
              </w:rPr>
            </w:pPr>
            <w:r w:rsidRPr="008F14D3">
              <w:rPr>
                <w:rFonts w:ascii="Bookman Old Style" w:hAnsi="Bookman Old Style"/>
                <w:spacing w:val="-10"/>
                <w:w w:val="90"/>
                <w:sz w:val="18"/>
              </w:rPr>
              <w:t>=</w:t>
            </w:r>
          </w:p>
        </w:tc>
        <w:tc>
          <w:tcPr>
            <w:tcW w:w="1277" w:type="dxa"/>
            <w:gridSpan w:val="3"/>
            <w:tcBorders>
              <w:left w:val="single" w:sz="8" w:space="0" w:color="000000"/>
              <w:bottom w:val="single" w:sz="8" w:space="0" w:color="000000"/>
              <w:right w:val="single" w:sz="8" w:space="0" w:color="000000"/>
            </w:tcBorders>
          </w:tcPr>
          <w:p w14:paraId="0E0F4556" w14:textId="2170E7DB" w:rsidR="004079BB" w:rsidRPr="008F14D3" w:rsidRDefault="004079BB" w:rsidP="00A71BC2">
            <w:pPr>
              <w:pStyle w:val="TableParagraph"/>
              <w:ind w:right="87"/>
              <w:jc w:val="right"/>
              <w:rPr>
                <w:rFonts w:ascii="Bookman Old Style" w:hAnsi="Bookman Old Style"/>
                <w:spacing w:val="-2"/>
                <w:w w:val="90"/>
                <w:sz w:val="18"/>
                <w:szCs w:val="18"/>
              </w:rPr>
            </w:pPr>
            <w:r w:rsidRPr="008F14D3">
              <w:rPr>
                <w:rFonts w:ascii="Bookman Old Style" w:hAnsi="Bookman Old Style"/>
                <w:spacing w:val="-2"/>
                <w:w w:val="90"/>
                <w:sz w:val="18"/>
                <w:szCs w:val="18"/>
              </w:rPr>
              <w:t>0</w:t>
            </w:r>
          </w:p>
        </w:tc>
      </w:tr>
      <w:tr w:rsidR="004079BB" w:rsidRPr="008F14D3" w14:paraId="7D1433D3" w14:textId="658BFEBB" w:rsidTr="00A16F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5"/>
        </w:trPr>
        <w:tc>
          <w:tcPr>
            <w:tcW w:w="564" w:type="dxa"/>
            <w:gridSpan w:val="2"/>
            <w:tcBorders>
              <w:right w:val="single" w:sz="8" w:space="0" w:color="000000"/>
            </w:tcBorders>
          </w:tcPr>
          <w:p w14:paraId="0C60BB9A" w14:textId="77777777" w:rsidR="004079BB" w:rsidRPr="008F14D3" w:rsidRDefault="004079BB" w:rsidP="00A71BC2">
            <w:pPr>
              <w:pStyle w:val="TableParagraph"/>
              <w:ind w:right="35"/>
              <w:jc w:val="center"/>
              <w:rPr>
                <w:rFonts w:ascii="Bookman Old Style" w:hAnsi="Bookman Old Style"/>
                <w:spacing w:val="-4"/>
                <w:w w:val="90"/>
                <w:sz w:val="18"/>
              </w:rPr>
            </w:pPr>
            <w:r w:rsidRPr="008F14D3">
              <w:rPr>
                <w:rFonts w:ascii="Bookman Old Style" w:hAnsi="Bookman Old Style"/>
                <w:b/>
                <w:spacing w:val="-4"/>
                <w:w w:val="90"/>
                <w:sz w:val="18"/>
              </w:rPr>
              <w:t>2.13</w:t>
            </w:r>
          </w:p>
        </w:tc>
        <w:tc>
          <w:tcPr>
            <w:tcW w:w="439" w:type="dxa"/>
            <w:gridSpan w:val="2"/>
            <w:tcBorders>
              <w:left w:val="single" w:sz="8" w:space="0" w:color="000000"/>
              <w:right w:val="single" w:sz="8" w:space="0" w:color="000000"/>
            </w:tcBorders>
          </w:tcPr>
          <w:p w14:paraId="7609C780" w14:textId="77777777" w:rsidR="004079BB" w:rsidRPr="008F14D3" w:rsidRDefault="004079BB" w:rsidP="00A71BC2">
            <w:pPr>
              <w:pStyle w:val="TableParagraph"/>
              <w:ind w:left="107"/>
              <w:rPr>
                <w:rFonts w:ascii="Bookman Old Style" w:hAnsi="Bookman Old Style"/>
                <w:spacing w:val="-4"/>
                <w:w w:val="90"/>
                <w:sz w:val="18"/>
              </w:rPr>
            </w:pPr>
            <w:r w:rsidRPr="008F14D3">
              <w:rPr>
                <w:rFonts w:ascii="Bookman Old Style" w:hAnsi="Bookman Old Style"/>
                <w:b/>
                <w:spacing w:val="-4"/>
                <w:w w:val="90"/>
                <w:sz w:val="18"/>
              </w:rPr>
              <w:t>03</w:t>
            </w:r>
          </w:p>
        </w:tc>
        <w:tc>
          <w:tcPr>
            <w:tcW w:w="543" w:type="dxa"/>
            <w:tcBorders>
              <w:left w:val="single" w:sz="8" w:space="0" w:color="000000"/>
              <w:right w:val="single" w:sz="8" w:space="0" w:color="000000"/>
            </w:tcBorders>
          </w:tcPr>
          <w:p w14:paraId="7037816B" w14:textId="77777777" w:rsidR="004079BB" w:rsidRPr="008F14D3" w:rsidRDefault="004079BB" w:rsidP="00A71BC2">
            <w:pPr>
              <w:pStyle w:val="TableParagraph"/>
              <w:ind w:left="14" w:right="35"/>
              <w:jc w:val="center"/>
              <w:rPr>
                <w:rFonts w:ascii="Bookman Old Style" w:hAnsi="Bookman Old Style"/>
                <w:spacing w:val="-5"/>
                <w:w w:val="90"/>
                <w:sz w:val="18"/>
              </w:rPr>
            </w:pPr>
            <w:r w:rsidRPr="008F14D3">
              <w:rPr>
                <w:rFonts w:ascii="Bookman Old Style" w:hAnsi="Bookman Old Style"/>
                <w:b/>
                <w:spacing w:val="-5"/>
                <w:w w:val="90"/>
                <w:sz w:val="18"/>
              </w:rPr>
              <w:t>2.01</w:t>
            </w:r>
          </w:p>
        </w:tc>
        <w:tc>
          <w:tcPr>
            <w:tcW w:w="420" w:type="dxa"/>
            <w:gridSpan w:val="2"/>
            <w:tcBorders>
              <w:left w:val="single" w:sz="8" w:space="0" w:color="000000"/>
              <w:right w:val="single" w:sz="8" w:space="0" w:color="000000"/>
            </w:tcBorders>
          </w:tcPr>
          <w:p w14:paraId="1C6CD2E5" w14:textId="77777777" w:rsidR="004079BB" w:rsidRPr="008F14D3" w:rsidRDefault="004079BB" w:rsidP="004079BB">
            <w:pPr>
              <w:pStyle w:val="TableParagraph"/>
              <w:ind w:right="-42"/>
              <w:jc w:val="center"/>
              <w:rPr>
                <w:rFonts w:ascii="Bookman Old Style" w:hAnsi="Bookman Old Style"/>
                <w:spacing w:val="-5"/>
                <w:w w:val="90"/>
                <w:sz w:val="18"/>
              </w:rPr>
            </w:pPr>
            <w:r w:rsidRPr="008F14D3">
              <w:rPr>
                <w:rFonts w:ascii="Bookman Old Style" w:hAnsi="Bookman Old Style"/>
                <w:b/>
                <w:spacing w:val="-5"/>
                <w:w w:val="90"/>
                <w:sz w:val="18"/>
              </w:rPr>
              <w:t>0003</w:t>
            </w:r>
          </w:p>
        </w:tc>
        <w:tc>
          <w:tcPr>
            <w:tcW w:w="4100" w:type="dxa"/>
            <w:gridSpan w:val="2"/>
            <w:tcBorders>
              <w:left w:val="single" w:sz="8" w:space="0" w:color="000000"/>
              <w:right w:val="single" w:sz="8" w:space="0" w:color="000000"/>
            </w:tcBorders>
          </w:tcPr>
          <w:p w14:paraId="15E359C2" w14:textId="77777777" w:rsidR="004079BB" w:rsidRPr="008F14D3" w:rsidRDefault="004079BB" w:rsidP="00A71BC2">
            <w:pPr>
              <w:pStyle w:val="TableParagraph"/>
              <w:spacing w:line="206" w:lineRule="exact"/>
              <w:ind w:left="107"/>
              <w:rPr>
                <w:rFonts w:ascii="Bookman Old Style" w:hAnsi="Bookman Old Style"/>
                <w:w w:val="80"/>
                <w:sz w:val="18"/>
                <w:szCs w:val="18"/>
              </w:rPr>
            </w:pPr>
            <w:r w:rsidRPr="008F14D3">
              <w:rPr>
                <w:rFonts w:ascii="Bookman Old Style" w:hAnsi="Bookman Old Style"/>
                <w:sz w:val="18"/>
                <w:szCs w:val="18"/>
              </w:rPr>
              <w:t>Fasilitasi Pembangunan Kawasan Perdesaan</w:t>
            </w:r>
          </w:p>
        </w:tc>
        <w:tc>
          <w:tcPr>
            <w:tcW w:w="3793" w:type="dxa"/>
            <w:gridSpan w:val="2"/>
            <w:tcBorders>
              <w:left w:val="single" w:sz="8" w:space="0" w:color="000000"/>
              <w:right w:val="single" w:sz="8" w:space="0" w:color="000000"/>
            </w:tcBorders>
          </w:tcPr>
          <w:p w14:paraId="4DF734A7" w14:textId="77777777" w:rsidR="004079BB" w:rsidRPr="008F14D3" w:rsidRDefault="004079BB" w:rsidP="00A71BC2">
            <w:pPr>
              <w:pStyle w:val="TableParagraph"/>
              <w:spacing w:line="206" w:lineRule="exact"/>
              <w:ind w:left="107"/>
              <w:rPr>
                <w:rFonts w:ascii="Bookman Old Style" w:hAnsi="Bookman Old Style"/>
                <w:w w:val="80"/>
                <w:sz w:val="18"/>
                <w:szCs w:val="18"/>
              </w:rPr>
            </w:pPr>
            <w:r w:rsidRPr="008F14D3">
              <w:rPr>
                <w:rFonts w:ascii="Bookman Old Style" w:hAnsi="Bookman Old Style"/>
                <w:sz w:val="18"/>
                <w:szCs w:val="18"/>
              </w:rPr>
              <w:t>jumlah Dokumen Hasil Fasilitasi Pembangunan Kawasan Perdesaan</w:t>
            </w:r>
          </w:p>
        </w:tc>
        <w:tc>
          <w:tcPr>
            <w:tcW w:w="1170" w:type="dxa"/>
            <w:gridSpan w:val="2"/>
            <w:tcBorders>
              <w:left w:val="single" w:sz="8" w:space="0" w:color="000000"/>
            </w:tcBorders>
          </w:tcPr>
          <w:p w14:paraId="1FABC7F5" w14:textId="28DC16A0" w:rsidR="004079BB" w:rsidRPr="008F14D3" w:rsidRDefault="004079BB" w:rsidP="00A71BC2">
            <w:pPr>
              <w:pStyle w:val="TableParagraph"/>
              <w:ind w:left="107"/>
              <w:rPr>
                <w:rFonts w:ascii="Bookman Old Style" w:hAnsi="Bookman Old Style"/>
                <w:w w:val="80"/>
                <w:sz w:val="18"/>
              </w:rPr>
            </w:pPr>
            <w:r w:rsidRPr="008F14D3">
              <w:rPr>
                <w:rFonts w:ascii="Bookman Old Style" w:hAnsi="Bookman Old Style"/>
                <w:w w:val="80"/>
                <w:sz w:val="18"/>
              </w:rPr>
              <w:t>1 dokumen</w:t>
            </w:r>
          </w:p>
        </w:tc>
        <w:tc>
          <w:tcPr>
            <w:tcW w:w="1350" w:type="dxa"/>
            <w:gridSpan w:val="2"/>
          </w:tcPr>
          <w:p w14:paraId="1C22BAF4" w14:textId="6A0F60FA" w:rsidR="004079BB" w:rsidRPr="008F14D3" w:rsidRDefault="004079BB" w:rsidP="00A71BC2">
            <w:pPr>
              <w:pStyle w:val="TableParagraph"/>
              <w:ind w:right="92"/>
              <w:jc w:val="right"/>
              <w:rPr>
                <w:rFonts w:ascii="Bookman Old Style" w:hAnsi="Bookman Old Style"/>
                <w:spacing w:val="-2"/>
                <w:w w:val="90"/>
                <w:sz w:val="18"/>
                <w:szCs w:val="18"/>
              </w:rPr>
            </w:pPr>
            <w:r w:rsidRPr="008F14D3">
              <w:rPr>
                <w:rFonts w:ascii="Bookman Old Style" w:hAnsi="Bookman Old Style"/>
                <w:spacing w:val="-2"/>
                <w:w w:val="90"/>
                <w:sz w:val="18"/>
              </w:rPr>
              <w:t>50.000.000</w:t>
            </w:r>
          </w:p>
        </w:tc>
        <w:tc>
          <w:tcPr>
            <w:tcW w:w="1106" w:type="dxa"/>
            <w:gridSpan w:val="2"/>
            <w:tcBorders>
              <w:right w:val="single" w:sz="8" w:space="0" w:color="000000"/>
            </w:tcBorders>
          </w:tcPr>
          <w:p w14:paraId="7B6AD7E9" w14:textId="77777777" w:rsidR="004079BB" w:rsidRPr="008F14D3" w:rsidRDefault="004079BB" w:rsidP="00746358">
            <w:pPr>
              <w:pStyle w:val="TableParagraph"/>
              <w:jc w:val="right"/>
              <w:rPr>
                <w:rFonts w:ascii="Bookman Old Style" w:hAnsi="Bookman Old Style"/>
                <w:w w:val="80"/>
                <w:sz w:val="18"/>
              </w:rPr>
            </w:pPr>
            <w:r w:rsidRPr="008F14D3">
              <w:rPr>
                <w:rFonts w:ascii="Bookman Old Style" w:hAnsi="Bookman Old Style"/>
                <w:w w:val="80"/>
                <w:sz w:val="18"/>
              </w:rPr>
              <w:t>1 dokumen</w:t>
            </w:r>
          </w:p>
        </w:tc>
        <w:tc>
          <w:tcPr>
            <w:tcW w:w="1410" w:type="dxa"/>
            <w:gridSpan w:val="2"/>
            <w:tcBorders>
              <w:left w:val="single" w:sz="8" w:space="0" w:color="000000"/>
              <w:right w:val="single" w:sz="8" w:space="0" w:color="000000"/>
            </w:tcBorders>
          </w:tcPr>
          <w:p w14:paraId="4CEA0B77" w14:textId="77777777" w:rsidR="004079BB" w:rsidRPr="008F14D3" w:rsidRDefault="004079BB" w:rsidP="00746358">
            <w:pPr>
              <w:pStyle w:val="TableParagraph"/>
              <w:ind w:right="87"/>
              <w:jc w:val="right"/>
              <w:rPr>
                <w:rFonts w:ascii="Bookman Old Style" w:hAnsi="Bookman Old Style"/>
                <w:spacing w:val="-2"/>
                <w:w w:val="90"/>
                <w:sz w:val="18"/>
              </w:rPr>
            </w:pPr>
            <w:r w:rsidRPr="008F14D3">
              <w:rPr>
                <w:rFonts w:ascii="Bookman Old Style" w:hAnsi="Bookman Old Style"/>
                <w:spacing w:val="-2"/>
                <w:w w:val="90"/>
                <w:sz w:val="18"/>
              </w:rPr>
              <w:t>50.000.000</w:t>
            </w:r>
          </w:p>
        </w:tc>
        <w:tc>
          <w:tcPr>
            <w:tcW w:w="939" w:type="dxa"/>
            <w:gridSpan w:val="2"/>
            <w:tcBorders>
              <w:left w:val="single" w:sz="8" w:space="0" w:color="000000"/>
              <w:right w:val="single" w:sz="8" w:space="0" w:color="000000"/>
            </w:tcBorders>
          </w:tcPr>
          <w:p w14:paraId="49C6BDF4" w14:textId="609DDD11" w:rsidR="004079BB" w:rsidRPr="008F14D3" w:rsidRDefault="004079BB" w:rsidP="00A71BC2">
            <w:pPr>
              <w:pStyle w:val="TableParagraph"/>
              <w:ind w:left="19" w:right="1"/>
              <w:jc w:val="center"/>
              <w:rPr>
                <w:rFonts w:ascii="Bookman Old Style" w:hAnsi="Bookman Old Style"/>
                <w:spacing w:val="-10"/>
                <w:w w:val="90"/>
                <w:sz w:val="18"/>
              </w:rPr>
            </w:pPr>
            <w:r w:rsidRPr="008F14D3">
              <w:rPr>
                <w:rFonts w:ascii="Bookman Old Style" w:hAnsi="Bookman Old Style"/>
                <w:spacing w:val="-10"/>
                <w:w w:val="90"/>
                <w:sz w:val="18"/>
              </w:rPr>
              <w:t>=</w:t>
            </w:r>
          </w:p>
        </w:tc>
        <w:tc>
          <w:tcPr>
            <w:tcW w:w="1277" w:type="dxa"/>
            <w:gridSpan w:val="3"/>
            <w:tcBorders>
              <w:left w:val="single" w:sz="8" w:space="0" w:color="000000"/>
              <w:bottom w:val="single" w:sz="8" w:space="0" w:color="000000"/>
              <w:right w:val="single" w:sz="8" w:space="0" w:color="000000"/>
            </w:tcBorders>
          </w:tcPr>
          <w:p w14:paraId="68721ECB" w14:textId="037B7E93" w:rsidR="004079BB" w:rsidRPr="008F14D3" w:rsidRDefault="004079BB" w:rsidP="00A71BC2">
            <w:pPr>
              <w:pStyle w:val="TableParagraph"/>
              <w:ind w:right="87"/>
              <w:jc w:val="right"/>
              <w:rPr>
                <w:rFonts w:ascii="Bookman Old Style" w:hAnsi="Bookman Old Style"/>
                <w:spacing w:val="-2"/>
                <w:w w:val="90"/>
                <w:sz w:val="18"/>
                <w:szCs w:val="18"/>
              </w:rPr>
            </w:pPr>
            <w:r w:rsidRPr="008F14D3">
              <w:rPr>
                <w:rFonts w:ascii="Bookman Old Style" w:hAnsi="Bookman Old Style"/>
                <w:spacing w:val="-2"/>
                <w:w w:val="90"/>
                <w:sz w:val="18"/>
                <w:szCs w:val="18"/>
              </w:rPr>
              <w:t>0</w:t>
            </w:r>
          </w:p>
        </w:tc>
      </w:tr>
      <w:tr w:rsidR="004079BB" w:rsidRPr="008F14D3" w14:paraId="1EEFDDB4" w14:textId="230968FF" w:rsidTr="00A16F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2"/>
        </w:trPr>
        <w:tc>
          <w:tcPr>
            <w:tcW w:w="564" w:type="dxa"/>
            <w:gridSpan w:val="2"/>
            <w:tcBorders>
              <w:right w:val="single" w:sz="8" w:space="0" w:color="000000"/>
            </w:tcBorders>
          </w:tcPr>
          <w:p w14:paraId="0B151CF1" w14:textId="77777777" w:rsidR="004079BB" w:rsidRPr="008F14D3" w:rsidRDefault="004079BB" w:rsidP="00A71BC2">
            <w:pPr>
              <w:pStyle w:val="TableParagraph"/>
              <w:ind w:right="35"/>
              <w:jc w:val="center"/>
              <w:rPr>
                <w:rFonts w:ascii="Bookman Old Style" w:hAnsi="Bookman Old Style"/>
                <w:b/>
                <w:sz w:val="18"/>
              </w:rPr>
            </w:pPr>
            <w:r w:rsidRPr="008F14D3">
              <w:rPr>
                <w:rFonts w:ascii="Bookman Old Style" w:hAnsi="Bookman Old Style"/>
                <w:b/>
                <w:spacing w:val="-4"/>
                <w:w w:val="90"/>
                <w:sz w:val="18"/>
              </w:rPr>
              <w:t>2.13</w:t>
            </w:r>
          </w:p>
        </w:tc>
        <w:tc>
          <w:tcPr>
            <w:tcW w:w="439" w:type="dxa"/>
            <w:gridSpan w:val="2"/>
            <w:tcBorders>
              <w:left w:val="single" w:sz="8" w:space="0" w:color="000000"/>
              <w:right w:val="single" w:sz="8" w:space="0" w:color="000000"/>
            </w:tcBorders>
          </w:tcPr>
          <w:p w14:paraId="4404039F" w14:textId="77777777" w:rsidR="004079BB" w:rsidRPr="008F14D3" w:rsidRDefault="004079BB" w:rsidP="00A71BC2">
            <w:pPr>
              <w:pStyle w:val="TableParagraph"/>
              <w:ind w:left="107"/>
              <w:rPr>
                <w:rFonts w:ascii="Bookman Old Style" w:hAnsi="Bookman Old Style"/>
                <w:b/>
                <w:sz w:val="18"/>
              </w:rPr>
            </w:pPr>
            <w:r w:rsidRPr="008F14D3">
              <w:rPr>
                <w:rFonts w:ascii="Bookman Old Style" w:hAnsi="Bookman Old Style"/>
                <w:b/>
                <w:spacing w:val="-4"/>
                <w:w w:val="90"/>
                <w:sz w:val="18"/>
              </w:rPr>
              <w:t>04</w:t>
            </w:r>
          </w:p>
        </w:tc>
        <w:tc>
          <w:tcPr>
            <w:tcW w:w="543" w:type="dxa"/>
            <w:tcBorders>
              <w:left w:val="single" w:sz="8" w:space="0" w:color="000000"/>
              <w:right w:val="single" w:sz="8" w:space="0" w:color="000000"/>
            </w:tcBorders>
          </w:tcPr>
          <w:p w14:paraId="690BBBD5" w14:textId="77777777" w:rsidR="004079BB" w:rsidRPr="008F14D3" w:rsidRDefault="004079BB" w:rsidP="00A71BC2">
            <w:pPr>
              <w:pStyle w:val="TableParagraph"/>
              <w:rPr>
                <w:rFonts w:ascii="Bookman Old Style" w:hAnsi="Bookman Old Style"/>
                <w:sz w:val="18"/>
              </w:rPr>
            </w:pPr>
          </w:p>
        </w:tc>
        <w:tc>
          <w:tcPr>
            <w:tcW w:w="420" w:type="dxa"/>
            <w:gridSpan w:val="2"/>
            <w:tcBorders>
              <w:left w:val="single" w:sz="8" w:space="0" w:color="000000"/>
              <w:right w:val="single" w:sz="8" w:space="0" w:color="000000"/>
            </w:tcBorders>
          </w:tcPr>
          <w:p w14:paraId="0231C8C1" w14:textId="77777777" w:rsidR="004079BB" w:rsidRPr="008F14D3" w:rsidRDefault="004079BB" w:rsidP="004079BB">
            <w:pPr>
              <w:pStyle w:val="TableParagraph"/>
              <w:ind w:right="-42"/>
              <w:rPr>
                <w:rFonts w:ascii="Bookman Old Style" w:hAnsi="Bookman Old Style"/>
                <w:sz w:val="18"/>
              </w:rPr>
            </w:pPr>
          </w:p>
        </w:tc>
        <w:tc>
          <w:tcPr>
            <w:tcW w:w="4100" w:type="dxa"/>
            <w:gridSpan w:val="2"/>
            <w:tcBorders>
              <w:left w:val="single" w:sz="8" w:space="0" w:color="000000"/>
              <w:right w:val="single" w:sz="8" w:space="0" w:color="000000"/>
            </w:tcBorders>
          </w:tcPr>
          <w:p w14:paraId="4AEF3694" w14:textId="77777777" w:rsidR="004079BB" w:rsidRPr="008F14D3" w:rsidRDefault="004079BB" w:rsidP="00A71BC2">
            <w:pPr>
              <w:pStyle w:val="TableParagraph"/>
              <w:spacing w:line="206" w:lineRule="exact"/>
              <w:ind w:left="107"/>
              <w:rPr>
                <w:rFonts w:ascii="Bookman Old Style" w:hAnsi="Bookman Old Style"/>
                <w:b/>
                <w:sz w:val="18"/>
              </w:rPr>
            </w:pPr>
            <w:r w:rsidRPr="008F14D3">
              <w:rPr>
                <w:rFonts w:ascii="Bookman Old Style" w:hAnsi="Bookman Old Style"/>
                <w:b/>
                <w:w w:val="80"/>
                <w:sz w:val="18"/>
              </w:rPr>
              <w:t>PROGRAM ADMINISTRASI PEMERINTAHAN DESA</w:t>
            </w:r>
          </w:p>
        </w:tc>
        <w:tc>
          <w:tcPr>
            <w:tcW w:w="3793" w:type="dxa"/>
            <w:gridSpan w:val="2"/>
            <w:tcBorders>
              <w:left w:val="single" w:sz="8" w:space="0" w:color="000000"/>
              <w:right w:val="single" w:sz="8" w:space="0" w:color="000000"/>
            </w:tcBorders>
          </w:tcPr>
          <w:p w14:paraId="560DBAE3" w14:textId="77777777" w:rsidR="004079BB" w:rsidRPr="008F14D3" w:rsidRDefault="004079BB" w:rsidP="00A71BC2">
            <w:pPr>
              <w:pStyle w:val="TableParagraph"/>
              <w:spacing w:line="206" w:lineRule="exact"/>
              <w:ind w:left="107" w:right="417"/>
              <w:rPr>
                <w:rFonts w:ascii="Bookman Old Style" w:hAnsi="Bookman Old Style"/>
                <w:b/>
                <w:sz w:val="18"/>
                <w:szCs w:val="18"/>
              </w:rPr>
            </w:pPr>
            <w:r w:rsidRPr="008F14D3">
              <w:rPr>
                <w:rFonts w:ascii="Bookman Old Style" w:hAnsi="Bookman Old Style"/>
                <w:sz w:val="18"/>
                <w:szCs w:val="18"/>
              </w:rPr>
              <w:t>Persentase desa memiliki APBDes dan RKPDes sesuai ketentuan</w:t>
            </w:r>
          </w:p>
        </w:tc>
        <w:tc>
          <w:tcPr>
            <w:tcW w:w="1170" w:type="dxa"/>
            <w:gridSpan w:val="2"/>
            <w:tcBorders>
              <w:left w:val="single" w:sz="8" w:space="0" w:color="000000"/>
            </w:tcBorders>
          </w:tcPr>
          <w:p w14:paraId="67C76F41" w14:textId="38E2BFA8" w:rsidR="004079BB" w:rsidRPr="008F14D3" w:rsidRDefault="004079BB" w:rsidP="00A71BC2">
            <w:pPr>
              <w:pStyle w:val="TableParagraph"/>
              <w:ind w:left="107"/>
              <w:rPr>
                <w:rFonts w:ascii="Bookman Old Style" w:hAnsi="Bookman Old Style"/>
                <w:b/>
                <w:sz w:val="18"/>
              </w:rPr>
            </w:pPr>
            <w:r w:rsidRPr="008F14D3">
              <w:rPr>
                <w:rFonts w:ascii="Bookman Old Style" w:hAnsi="Bookman Old Style"/>
                <w:b/>
                <w:sz w:val="18"/>
              </w:rPr>
              <w:t>100 persen</w:t>
            </w:r>
          </w:p>
        </w:tc>
        <w:tc>
          <w:tcPr>
            <w:tcW w:w="1350" w:type="dxa"/>
            <w:gridSpan w:val="2"/>
            <w:vMerge w:val="restart"/>
          </w:tcPr>
          <w:p w14:paraId="6903F3D1" w14:textId="2CC57A84" w:rsidR="004079BB" w:rsidRPr="008F14D3" w:rsidRDefault="004079BB" w:rsidP="00A71BC2">
            <w:pPr>
              <w:pStyle w:val="TableParagraph"/>
              <w:ind w:right="93"/>
              <w:jc w:val="right"/>
              <w:rPr>
                <w:rFonts w:ascii="Bookman Old Style" w:hAnsi="Bookman Old Style"/>
                <w:b/>
                <w:sz w:val="18"/>
              </w:rPr>
            </w:pPr>
            <w:r w:rsidRPr="008F14D3">
              <w:rPr>
                <w:rFonts w:ascii="Bookman Old Style" w:hAnsi="Bookman Old Style"/>
                <w:b/>
                <w:sz w:val="18"/>
              </w:rPr>
              <w:t>3.817.484.000</w:t>
            </w:r>
          </w:p>
        </w:tc>
        <w:tc>
          <w:tcPr>
            <w:tcW w:w="1106" w:type="dxa"/>
            <w:gridSpan w:val="2"/>
            <w:tcBorders>
              <w:right w:val="single" w:sz="8" w:space="0" w:color="000000"/>
            </w:tcBorders>
          </w:tcPr>
          <w:p w14:paraId="57AD85A5" w14:textId="77777777" w:rsidR="004079BB" w:rsidRPr="008F14D3" w:rsidRDefault="004079BB" w:rsidP="00746358">
            <w:pPr>
              <w:pStyle w:val="TableParagraph"/>
              <w:jc w:val="right"/>
              <w:rPr>
                <w:rFonts w:ascii="Bookman Old Style" w:hAnsi="Bookman Old Style"/>
                <w:b/>
                <w:sz w:val="18"/>
              </w:rPr>
            </w:pPr>
            <w:r w:rsidRPr="008F14D3">
              <w:rPr>
                <w:rFonts w:ascii="Bookman Old Style" w:hAnsi="Bookman Old Style"/>
                <w:b/>
                <w:sz w:val="18"/>
              </w:rPr>
              <w:t>100 persen</w:t>
            </w:r>
          </w:p>
        </w:tc>
        <w:tc>
          <w:tcPr>
            <w:tcW w:w="1410" w:type="dxa"/>
            <w:gridSpan w:val="2"/>
            <w:vMerge w:val="restart"/>
            <w:tcBorders>
              <w:left w:val="single" w:sz="8" w:space="0" w:color="000000"/>
              <w:right w:val="single" w:sz="8" w:space="0" w:color="000000"/>
            </w:tcBorders>
          </w:tcPr>
          <w:p w14:paraId="36ECFA49" w14:textId="77777777" w:rsidR="004079BB" w:rsidRPr="008F14D3" w:rsidRDefault="004079BB" w:rsidP="00746358">
            <w:pPr>
              <w:pStyle w:val="TableParagraph"/>
              <w:ind w:right="90"/>
              <w:jc w:val="right"/>
              <w:rPr>
                <w:rFonts w:ascii="Bookman Old Style" w:hAnsi="Bookman Old Style"/>
                <w:b/>
                <w:sz w:val="18"/>
              </w:rPr>
            </w:pPr>
            <w:r w:rsidRPr="008F14D3">
              <w:rPr>
                <w:rFonts w:ascii="Bookman Old Style" w:hAnsi="Bookman Old Style"/>
                <w:b/>
                <w:sz w:val="18"/>
              </w:rPr>
              <w:t>3.817.484.000</w:t>
            </w:r>
          </w:p>
        </w:tc>
        <w:tc>
          <w:tcPr>
            <w:tcW w:w="939" w:type="dxa"/>
            <w:gridSpan w:val="2"/>
            <w:tcBorders>
              <w:left w:val="single" w:sz="8" w:space="0" w:color="000000"/>
              <w:right w:val="single" w:sz="8" w:space="0" w:color="000000"/>
            </w:tcBorders>
          </w:tcPr>
          <w:p w14:paraId="3C4A9936" w14:textId="0554ED93" w:rsidR="004079BB" w:rsidRPr="008F14D3" w:rsidRDefault="004079BB" w:rsidP="00A71BC2">
            <w:pPr>
              <w:pStyle w:val="TableParagraph"/>
              <w:ind w:left="19" w:right="1"/>
              <w:jc w:val="center"/>
              <w:rPr>
                <w:rFonts w:ascii="Bookman Old Style" w:hAnsi="Bookman Old Style"/>
                <w:b/>
                <w:sz w:val="18"/>
              </w:rPr>
            </w:pPr>
            <w:r w:rsidRPr="008F14D3">
              <w:rPr>
                <w:rFonts w:ascii="Bookman Old Style" w:hAnsi="Bookman Old Style"/>
                <w:spacing w:val="-10"/>
                <w:w w:val="90"/>
                <w:sz w:val="18"/>
              </w:rPr>
              <w:t>=</w:t>
            </w:r>
          </w:p>
        </w:tc>
        <w:tc>
          <w:tcPr>
            <w:tcW w:w="1277" w:type="dxa"/>
            <w:gridSpan w:val="3"/>
            <w:tcBorders>
              <w:top w:val="single" w:sz="8" w:space="0" w:color="000000"/>
              <w:left w:val="single" w:sz="8" w:space="0" w:color="000000"/>
              <w:bottom w:val="single" w:sz="8" w:space="0" w:color="000000"/>
              <w:right w:val="single" w:sz="8" w:space="0" w:color="000000"/>
            </w:tcBorders>
          </w:tcPr>
          <w:p w14:paraId="14E48C87" w14:textId="33B381DA" w:rsidR="004079BB" w:rsidRPr="008F14D3" w:rsidRDefault="004079BB" w:rsidP="00A71BC2">
            <w:pPr>
              <w:pStyle w:val="TableParagraph"/>
              <w:ind w:right="86"/>
              <w:jc w:val="right"/>
              <w:rPr>
                <w:rFonts w:ascii="Bookman Old Style" w:hAnsi="Bookman Old Style"/>
                <w:b/>
                <w:sz w:val="18"/>
              </w:rPr>
            </w:pPr>
            <w:r w:rsidRPr="008F14D3">
              <w:rPr>
                <w:rFonts w:ascii="Bookman Old Style" w:hAnsi="Bookman Old Style"/>
                <w:b/>
                <w:sz w:val="18"/>
              </w:rPr>
              <w:t>0</w:t>
            </w:r>
          </w:p>
        </w:tc>
      </w:tr>
      <w:tr w:rsidR="004079BB" w:rsidRPr="008F14D3" w14:paraId="2171BBF0" w14:textId="1AE94C82" w:rsidTr="00A16F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44"/>
        </w:trPr>
        <w:tc>
          <w:tcPr>
            <w:tcW w:w="564" w:type="dxa"/>
            <w:gridSpan w:val="2"/>
            <w:tcBorders>
              <w:right w:val="single" w:sz="8" w:space="0" w:color="000000"/>
            </w:tcBorders>
          </w:tcPr>
          <w:p w14:paraId="731900E1" w14:textId="77777777" w:rsidR="004079BB" w:rsidRPr="008F14D3" w:rsidRDefault="004079BB" w:rsidP="00A71BC2">
            <w:pPr>
              <w:pStyle w:val="TableParagraph"/>
              <w:ind w:right="35"/>
              <w:jc w:val="center"/>
              <w:rPr>
                <w:rFonts w:ascii="Bookman Old Style" w:hAnsi="Bookman Old Style"/>
                <w:b/>
                <w:sz w:val="18"/>
              </w:rPr>
            </w:pPr>
          </w:p>
        </w:tc>
        <w:tc>
          <w:tcPr>
            <w:tcW w:w="439" w:type="dxa"/>
            <w:gridSpan w:val="2"/>
            <w:tcBorders>
              <w:left w:val="single" w:sz="8" w:space="0" w:color="000000"/>
              <w:right w:val="single" w:sz="8" w:space="0" w:color="000000"/>
            </w:tcBorders>
          </w:tcPr>
          <w:p w14:paraId="2143A450" w14:textId="77777777" w:rsidR="004079BB" w:rsidRPr="008F14D3" w:rsidRDefault="004079BB" w:rsidP="00A71BC2">
            <w:pPr>
              <w:pStyle w:val="TableParagraph"/>
              <w:ind w:left="107"/>
              <w:rPr>
                <w:rFonts w:ascii="Bookman Old Style" w:hAnsi="Bookman Old Style"/>
                <w:b/>
                <w:sz w:val="18"/>
              </w:rPr>
            </w:pPr>
          </w:p>
        </w:tc>
        <w:tc>
          <w:tcPr>
            <w:tcW w:w="543" w:type="dxa"/>
            <w:tcBorders>
              <w:left w:val="single" w:sz="8" w:space="0" w:color="000000"/>
              <w:right w:val="single" w:sz="8" w:space="0" w:color="000000"/>
            </w:tcBorders>
          </w:tcPr>
          <w:p w14:paraId="3B034C2E" w14:textId="77777777" w:rsidR="004079BB" w:rsidRPr="008F14D3" w:rsidRDefault="004079BB" w:rsidP="00A71BC2">
            <w:pPr>
              <w:pStyle w:val="TableParagraph"/>
              <w:ind w:left="14" w:right="35"/>
              <w:jc w:val="center"/>
              <w:rPr>
                <w:rFonts w:ascii="Bookman Old Style" w:hAnsi="Bookman Old Style"/>
                <w:b/>
                <w:sz w:val="18"/>
              </w:rPr>
            </w:pPr>
          </w:p>
        </w:tc>
        <w:tc>
          <w:tcPr>
            <w:tcW w:w="420" w:type="dxa"/>
            <w:gridSpan w:val="2"/>
            <w:tcBorders>
              <w:left w:val="single" w:sz="8" w:space="0" w:color="000000"/>
              <w:right w:val="single" w:sz="8" w:space="0" w:color="000000"/>
            </w:tcBorders>
          </w:tcPr>
          <w:p w14:paraId="088E669E" w14:textId="77777777" w:rsidR="004079BB" w:rsidRPr="008F14D3" w:rsidRDefault="004079BB" w:rsidP="004079BB">
            <w:pPr>
              <w:pStyle w:val="TableParagraph"/>
              <w:ind w:right="-42"/>
              <w:rPr>
                <w:rFonts w:ascii="Bookman Old Style" w:hAnsi="Bookman Old Style"/>
                <w:sz w:val="18"/>
              </w:rPr>
            </w:pPr>
          </w:p>
        </w:tc>
        <w:tc>
          <w:tcPr>
            <w:tcW w:w="4100" w:type="dxa"/>
            <w:gridSpan w:val="2"/>
            <w:tcBorders>
              <w:left w:val="single" w:sz="8" w:space="0" w:color="000000"/>
              <w:right w:val="single" w:sz="8" w:space="0" w:color="000000"/>
            </w:tcBorders>
          </w:tcPr>
          <w:p w14:paraId="5A037012" w14:textId="77777777" w:rsidR="004079BB" w:rsidRPr="008F14D3" w:rsidRDefault="004079BB" w:rsidP="00A71BC2">
            <w:pPr>
              <w:pStyle w:val="TableParagraph"/>
              <w:ind w:left="107"/>
              <w:rPr>
                <w:rFonts w:ascii="Bookman Old Style" w:hAnsi="Bookman Old Style"/>
                <w:b/>
                <w:w w:val="80"/>
                <w:sz w:val="18"/>
              </w:rPr>
            </w:pPr>
          </w:p>
        </w:tc>
        <w:tc>
          <w:tcPr>
            <w:tcW w:w="3793" w:type="dxa"/>
            <w:gridSpan w:val="2"/>
            <w:tcBorders>
              <w:left w:val="single" w:sz="8" w:space="0" w:color="000000"/>
              <w:right w:val="single" w:sz="8" w:space="0" w:color="000000"/>
            </w:tcBorders>
          </w:tcPr>
          <w:p w14:paraId="50EF56FA" w14:textId="77777777" w:rsidR="004079BB" w:rsidRPr="008F14D3" w:rsidRDefault="004079BB" w:rsidP="00A71BC2">
            <w:pPr>
              <w:pStyle w:val="TableParagraph"/>
              <w:ind w:left="107"/>
              <w:rPr>
                <w:rFonts w:ascii="Bookman Old Style" w:hAnsi="Bookman Old Style"/>
                <w:b/>
                <w:sz w:val="18"/>
                <w:szCs w:val="18"/>
              </w:rPr>
            </w:pPr>
            <w:r w:rsidRPr="008F14D3">
              <w:rPr>
                <w:rFonts w:ascii="Bookman Old Style" w:hAnsi="Bookman Old Style"/>
                <w:sz w:val="18"/>
                <w:szCs w:val="18"/>
              </w:rPr>
              <w:t>Persentase desa tertib administrasi pemerintahan</w:t>
            </w:r>
          </w:p>
        </w:tc>
        <w:tc>
          <w:tcPr>
            <w:tcW w:w="1170" w:type="dxa"/>
            <w:gridSpan w:val="2"/>
            <w:tcBorders>
              <w:left w:val="single" w:sz="8" w:space="0" w:color="000000"/>
            </w:tcBorders>
          </w:tcPr>
          <w:p w14:paraId="08E89901" w14:textId="43D71DC4" w:rsidR="004079BB" w:rsidRPr="008F14D3" w:rsidRDefault="004079BB" w:rsidP="00A71BC2">
            <w:pPr>
              <w:pStyle w:val="TableParagraph"/>
              <w:ind w:left="107"/>
              <w:rPr>
                <w:rFonts w:ascii="Bookman Old Style" w:hAnsi="Bookman Old Style"/>
                <w:b/>
                <w:spacing w:val="-4"/>
                <w:w w:val="90"/>
                <w:sz w:val="18"/>
              </w:rPr>
            </w:pPr>
            <w:r w:rsidRPr="008F14D3">
              <w:rPr>
                <w:rFonts w:ascii="Bookman Old Style" w:hAnsi="Bookman Old Style"/>
                <w:b/>
                <w:spacing w:val="-4"/>
                <w:w w:val="90"/>
                <w:sz w:val="18"/>
              </w:rPr>
              <w:t>84 persen</w:t>
            </w:r>
          </w:p>
        </w:tc>
        <w:tc>
          <w:tcPr>
            <w:tcW w:w="1350" w:type="dxa"/>
            <w:gridSpan w:val="2"/>
            <w:vMerge/>
          </w:tcPr>
          <w:p w14:paraId="5E426938" w14:textId="77777777" w:rsidR="004079BB" w:rsidRPr="008F14D3" w:rsidRDefault="004079BB" w:rsidP="00A71BC2">
            <w:pPr>
              <w:pStyle w:val="TableParagraph"/>
              <w:ind w:right="93"/>
              <w:jc w:val="right"/>
              <w:rPr>
                <w:rFonts w:ascii="Bookman Old Style" w:hAnsi="Bookman Old Style"/>
                <w:b/>
                <w:spacing w:val="-2"/>
                <w:w w:val="90"/>
                <w:sz w:val="18"/>
              </w:rPr>
            </w:pPr>
          </w:p>
        </w:tc>
        <w:tc>
          <w:tcPr>
            <w:tcW w:w="1106" w:type="dxa"/>
            <w:gridSpan w:val="2"/>
            <w:tcBorders>
              <w:right w:val="single" w:sz="8" w:space="0" w:color="000000"/>
            </w:tcBorders>
          </w:tcPr>
          <w:p w14:paraId="34CB697A" w14:textId="77777777" w:rsidR="004079BB" w:rsidRPr="008F14D3" w:rsidRDefault="004079BB" w:rsidP="00746358">
            <w:pPr>
              <w:pStyle w:val="TableParagraph"/>
              <w:jc w:val="right"/>
              <w:rPr>
                <w:rFonts w:ascii="Bookman Old Style" w:hAnsi="Bookman Old Style"/>
                <w:b/>
                <w:spacing w:val="-4"/>
                <w:w w:val="90"/>
                <w:sz w:val="18"/>
              </w:rPr>
            </w:pPr>
            <w:r w:rsidRPr="008F14D3">
              <w:rPr>
                <w:rFonts w:ascii="Bookman Old Style" w:hAnsi="Bookman Old Style"/>
                <w:b/>
                <w:spacing w:val="-4"/>
                <w:w w:val="90"/>
                <w:sz w:val="18"/>
              </w:rPr>
              <w:t>84 persen</w:t>
            </w:r>
          </w:p>
        </w:tc>
        <w:tc>
          <w:tcPr>
            <w:tcW w:w="1410" w:type="dxa"/>
            <w:gridSpan w:val="2"/>
            <w:vMerge/>
            <w:tcBorders>
              <w:left w:val="single" w:sz="8" w:space="0" w:color="000000"/>
              <w:right w:val="single" w:sz="8" w:space="0" w:color="000000"/>
            </w:tcBorders>
          </w:tcPr>
          <w:p w14:paraId="7A9A48E1" w14:textId="77777777" w:rsidR="004079BB" w:rsidRPr="008F14D3" w:rsidRDefault="004079BB" w:rsidP="00746358">
            <w:pPr>
              <w:pStyle w:val="TableParagraph"/>
              <w:ind w:right="89"/>
              <w:jc w:val="right"/>
              <w:rPr>
                <w:rFonts w:ascii="Bookman Old Style" w:hAnsi="Bookman Old Style"/>
                <w:b/>
                <w:spacing w:val="-2"/>
                <w:w w:val="90"/>
                <w:sz w:val="18"/>
              </w:rPr>
            </w:pPr>
          </w:p>
        </w:tc>
        <w:tc>
          <w:tcPr>
            <w:tcW w:w="939" w:type="dxa"/>
            <w:gridSpan w:val="2"/>
            <w:tcBorders>
              <w:left w:val="single" w:sz="8" w:space="0" w:color="000000"/>
              <w:right w:val="single" w:sz="8" w:space="0" w:color="000000"/>
            </w:tcBorders>
          </w:tcPr>
          <w:p w14:paraId="0BEADE98" w14:textId="262ADD05" w:rsidR="004079BB" w:rsidRPr="008F14D3" w:rsidRDefault="004079BB" w:rsidP="00A71BC2">
            <w:pPr>
              <w:pStyle w:val="TableParagraph"/>
              <w:ind w:left="19" w:right="1"/>
              <w:jc w:val="center"/>
              <w:rPr>
                <w:rFonts w:ascii="Bookman Old Style" w:hAnsi="Bookman Old Style"/>
                <w:b/>
                <w:spacing w:val="-10"/>
                <w:w w:val="90"/>
                <w:sz w:val="18"/>
              </w:rPr>
            </w:pPr>
            <w:r w:rsidRPr="008F14D3">
              <w:rPr>
                <w:rFonts w:ascii="Bookman Old Style" w:hAnsi="Bookman Old Style"/>
                <w:spacing w:val="-10"/>
                <w:w w:val="90"/>
                <w:sz w:val="18"/>
              </w:rPr>
              <w:t>=</w:t>
            </w:r>
          </w:p>
        </w:tc>
        <w:tc>
          <w:tcPr>
            <w:tcW w:w="1277" w:type="dxa"/>
            <w:gridSpan w:val="3"/>
            <w:tcBorders>
              <w:top w:val="single" w:sz="8" w:space="0" w:color="000000"/>
              <w:left w:val="single" w:sz="8" w:space="0" w:color="000000"/>
              <w:bottom w:val="single" w:sz="8" w:space="0" w:color="000000"/>
              <w:right w:val="single" w:sz="8" w:space="0" w:color="000000"/>
            </w:tcBorders>
          </w:tcPr>
          <w:p w14:paraId="4C6A34A0" w14:textId="77777777" w:rsidR="004079BB" w:rsidRPr="008F14D3" w:rsidRDefault="004079BB" w:rsidP="00A71BC2">
            <w:pPr>
              <w:pStyle w:val="TableParagraph"/>
              <w:ind w:right="87"/>
              <w:jc w:val="right"/>
              <w:rPr>
                <w:rFonts w:ascii="Bookman Old Style" w:hAnsi="Bookman Old Style"/>
                <w:b/>
                <w:spacing w:val="-2"/>
                <w:w w:val="90"/>
                <w:sz w:val="18"/>
              </w:rPr>
            </w:pPr>
          </w:p>
        </w:tc>
      </w:tr>
      <w:tr w:rsidR="004079BB" w:rsidRPr="008F14D3" w14:paraId="45AEC69B" w14:textId="4F038C6A" w:rsidTr="00A16F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44"/>
        </w:trPr>
        <w:tc>
          <w:tcPr>
            <w:tcW w:w="564" w:type="dxa"/>
            <w:gridSpan w:val="2"/>
            <w:tcBorders>
              <w:right w:val="single" w:sz="8" w:space="0" w:color="000000"/>
            </w:tcBorders>
          </w:tcPr>
          <w:p w14:paraId="2343A98D" w14:textId="77777777" w:rsidR="004079BB" w:rsidRPr="008F14D3" w:rsidRDefault="004079BB" w:rsidP="00A71BC2">
            <w:pPr>
              <w:pStyle w:val="TableParagraph"/>
              <w:ind w:right="35"/>
              <w:jc w:val="center"/>
              <w:rPr>
                <w:rFonts w:ascii="Bookman Old Style" w:hAnsi="Bookman Old Style"/>
                <w:b/>
                <w:sz w:val="18"/>
              </w:rPr>
            </w:pPr>
            <w:r w:rsidRPr="008F14D3">
              <w:rPr>
                <w:rFonts w:ascii="Bookman Old Style" w:hAnsi="Bookman Old Style"/>
                <w:b/>
                <w:spacing w:val="-4"/>
                <w:w w:val="90"/>
                <w:sz w:val="18"/>
              </w:rPr>
              <w:t>2.13</w:t>
            </w:r>
          </w:p>
        </w:tc>
        <w:tc>
          <w:tcPr>
            <w:tcW w:w="439" w:type="dxa"/>
            <w:gridSpan w:val="2"/>
            <w:tcBorders>
              <w:left w:val="single" w:sz="8" w:space="0" w:color="000000"/>
              <w:right w:val="single" w:sz="8" w:space="0" w:color="000000"/>
            </w:tcBorders>
          </w:tcPr>
          <w:p w14:paraId="75CC4502" w14:textId="77777777" w:rsidR="004079BB" w:rsidRPr="008F14D3" w:rsidRDefault="004079BB" w:rsidP="00A71BC2">
            <w:pPr>
              <w:pStyle w:val="TableParagraph"/>
              <w:ind w:left="107"/>
              <w:rPr>
                <w:rFonts w:ascii="Bookman Old Style" w:hAnsi="Bookman Old Style"/>
                <w:b/>
                <w:sz w:val="18"/>
              </w:rPr>
            </w:pPr>
            <w:r w:rsidRPr="008F14D3">
              <w:rPr>
                <w:rFonts w:ascii="Bookman Old Style" w:hAnsi="Bookman Old Style"/>
                <w:b/>
                <w:spacing w:val="-4"/>
                <w:w w:val="90"/>
                <w:sz w:val="18"/>
              </w:rPr>
              <w:t>04</w:t>
            </w:r>
          </w:p>
        </w:tc>
        <w:tc>
          <w:tcPr>
            <w:tcW w:w="543" w:type="dxa"/>
            <w:tcBorders>
              <w:left w:val="single" w:sz="8" w:space="0" w:color="000000"/>
              <w:right w:val="single" w:sz="8" w:space="0" w:color="000000"/>
            </w:tcBorders>
          </w:tcPr>
          <w:p w14:paraId="3880662C" w14:textId="77777777" w:rsidR="004079BB" w:rsidRPr="008F14D3" w:rsidRDefault="004079BB" w:rsidP="00A71BC2">
            <w:pPr>
              <w:pStyle w:val="TableParagraph"/>
              <w:ind w:left="14" w:right="35"/>
              <w:jc w:val="center"/>
              <w:rPr>
                <w:rFonts w:ascii="Bookman Old Style" w:hAnsi="Bookman Old Style"/>
                <w:b/>
                <w:sz w:val="18"/>
              </w:rPr>
            </w:pPr>
            <w:r w:rsidRPr="008F14D3">
              <w:rPr>
                <w:rFonts w:ascii="Bookman Old Style" w:hAnsi="Bookman Old Style"/>
                <w:b/>
                <w:spacing w:val="-5"/>
                <w:w w:val="90"/>
                <w:sz w:val="18"/>
              </w:rPr>
              <w:t>2.01</w:t>
            </w:r>
          </w:p>
        </w:tc>
        <w:tc>
          <w:tcPr>
            <w:tcW w:w="420" w:type="dxa"/>
            <w:gridSpan w:val="2"/>
            <w:tcBorders>
              <w:left w:val="single" w:sz="8" w:space="0" w:color="000000"/>
              <w:right w:val="single" w:sz="8" w:space="0" w:color="000000"/>
            </w:tcBorders>
          </w:tcPr>
          <w:p w14:paraId="30DC76FC" w14:textId="77777777" w:rsidR="004079BB" w:rsidRPr="008F14D3" w:rsidRDefault="004079BB" w:rsidP="004079BB">
            <w:pPr>
              <w:pStyle w:val="TableParagraph"/>
              <w:ind w:right="-42"/>
              <w:rPr>
                <w:rFonts w:ascii="Bookman Old Style" w:hAnsi="Bookman Old Style"/>
                <w:sz w:val="18"/>
              </w:rPr>
            </w:pPr>
          </w:p>
        </w:tc>
        <w:tc>
          <w:tcPr>
            <w:tcW w:w="4100" w:type="dxa"/>
            <w:gridSpan w:val="2"/>
            <w:tcBorders>
              <w:left w:val="single" w:sz="8" w:space="0" w:color="000000"/>
              <w:right w:val="single" w:sz="8" w:space="0" w:color="000000"/>
            </w:tcBorders>
          </w:tcPr>
          <w:p w14:paraId="14CD6296" w14:textId="77777777" w:rsidR="004079BB" w:rsidRPr="008F14D3" w:rsidRDefault="004079BB" w:rsidP="00A71BC2">
            <w:pPr>
              <w:pStyle w:val="TableParagraph"/>
              <w:ind w:left="107"/>
              <w:rPr>
                <w:rFonts w:ascii="Bookman Old Style" w:hAnsi="Bookman Old Style"/>
                <w:b/>
                <w:sz w:val="18"/>
              </w:rPr>
            </w:pPr>
            <w:r w:rsidRPr="008F14D3">
              <w:rPr>
                <w:rFonts w:ascii="Bookman Old Style" w:hAnsi="Bookman Old Style"/>
                <w:b/>
                <w:w w:val="80"/>
                <w:sz w:val="18"/>
              </w:rPr>
              <w:t>Pembinaan dan Pengawasan Penyelenggaraan Administrasi Pemerintahan Desa</w:t>
            </w:r>
          </w:p>
        </w:tc>
        <w:tc>
          <w:tcPr>
            <w:tcW w:w="3793" w:type="dxa"/>
            <w:gridSpan w:val="2"/>
            <w:tcBorders>
              <w:left w:val="single" w:sz="8" w:space="0" w:color="000000"/>
              <w:right w:val="single" w:sz="8" w:space="0" w:color="000000"/>
            </w:tcBorders>
          </w:tcPr>
          <w:p w14:paraId="264BE172" w14:textId="77777777" w:rsidR="004079BB" w:rsidRPr="008F14D3" w:rsidRDefault="004079BB" w:rsidP="00A71BC2">
            <w:pPr>
              <w:pStyle w:val="TableParagraph"/>
              <w:ind w:left="107"/>
              <w:rPr>
                <w:rFonts w:ascii="Bookman Old Style" w:hAnsi="Bookman Old Style"/>
                <w:b/>
                <w:sz w:val="18"/>
                <w:szCs w:val="18"/>
              </w:rPr>
            </w:pPr>
            <w:r w:rsidRPr="008F14D3">
              <w:rPr>
                <w:rFonts w:ascii="Bookman Old Style" w:hAnsi="Bookman Old Style"/>
                <w:sz w:val="18"/>
                <w:szCs w:val="18"/>
              </w:rPr>
              <w:t>Jumlah desa yang dilakukan pembinaan dan pengawasan penyelenggaraan administrasi pemerintahan desa</w:t>
            </w:r>
          </w:p>
        </w:tc>
        <w:tc>
          <w:tcPr>
            <w:tcW w:w="1170" w:type="dxa"/>
            <w:gridSpan w:val="2"/>
            <w:tcBorders>
              <w:left w:val="single" w:sz="8" w:space="0" w:color="000000"/>
            </w:tcBorders>
          </w:tcPr>
          <w:p w14:paraId="48149ACB" w14:textId="75692ED2" w:rsidR="004079BB" w:rsidRPr="008F14D3" w:rsidRDefault="004079BB" w:rsidP="00A71BC2">
            <w:pPr>
              <w:pStyle w:val="TableParagraph"/>
              <w:ind w:left="107"/>
              <w:rPr>
                <w:rFonts w:ascii="Bookman Old Style" w:hAnsi="Bookman Old Style"/>
                <w:b/>
                <w:sz w:val="18"/>
              </w:rPr>
            </w:pPr>
            <w:r w:rsidRPr="008F14D3">
              <w:rPr>
                <w:rFonts w:ascii="Bookman Old Style" w:hAnsi="Bookman Old Style"/>
                <w:b/>
                <w:sz w:val="18"/>
              </w:rPr>
              <w:t>162 desa</w:t>
            </w:r>
          </w:p>
        </w:tc>
        <w:tc>
          <w:tcPr>
            <w:tcW w:w="1350" w:type="dxa"/>
            <w:gridSpan w:val="2"/>
            <w:vMerge w:val="restart"/>
          </w:tcPr>
          <w:p w14:paraId="5983496B" w14:textId="3A7A825A" w:rsidR="004079BB" w:rsidRPr="008F14D3" w:rsidRDefault="004079BB" w:rsidP="00A71BC2">
            <w:pPr>
              <w:pStyle w:val="TableParagraph"/>
              <w:ind w:right="93"/>
              <w:jc w:val="right"/>
              <w:rPr>
                <w:rFonts w:ascii="Bookman Old Style" w:hAnsi="Bookman Old Style"/>
                <w:b/>
                <w:sz w:val="18"/>
              </w:rPr>
            </w:pPr>
            <w:r w:rsidRPr="008F14D3">
              <w:rPr>
                <w:rFonts w:ascii="Bookman Old Style" w:hAnsi="Bookman Old Style"/>
                <w:b/>
                <w:sz w:val="18"/>
              </w:rPr>
              <w:t>3.817.484.000</w:t>
            </w:r>
          </w:p>
        </w:tc>
        <w:tc>
          <w:tcPr>
            <w:tcW w:w="1106" w:type="dxa"/>
            <w:gridSpan w:val="2"/>
            <w:tcBorders>
              <w:right w:val="single" w:sz="8" w:space="0" w:color="000000"/>
            </w:tcBorders>
          </w:tcPr>
          <w:p w14:paraId="1CA46863" w14:textId="77777777" w:rsidR="004079BB" w:rsidRPr="008F14D3" w:rsidRDefault="004079BB" w:rsidP="00746358">
            <w:pPr>
              <w:pStyle w:val="TableParagraph"/>
              <w:jc w:val="right"/>
              <w:rPr>
                <w:rFonts w:ascii="Bookman Old Style" w:hAnsi="Bookman Old Style"/>
                <w:b/>
                <w:sz w:val="18"/>
              </w:rPr>
            </w:pPr>
            <w:r w:rsidRPr="008F14D3">
              <w:rPr>
                <w:rFonts w:ascii="Bookman Old Style" w:hAnsi="Bookman Old Style"/>
                <w:b/>
                <w:sz w:val="18"/>
              </w:rPr>
              <w:t>162 desa</w:t>
            </w:r>
          </w:p>
        </w:tc>
        <w:tc>
          <w:tcPr>
            <w:tcW w:w="1410" w:type="dxa"/>
            <w:gridSpan w:val="2"/>
            <w:vMerge w:val="restart"/>
            <w:tcBorders>
              <w:left w:val="single" w:sz="8" w:space="0" w:color="000000"/>
              <w:right w:val="single" w:sz="8" w:space="0" w:color="000000"/>
            </w:tcBorders>
          </w:tcPr>
          <w:p w14:paraId="6A45619F" w14:textId="77777777" w:rsidR="004079BB" w:rsidRPr="008F14D3" w:rsidRDefault="004079BB" w:rsidP="00746358">
            <w:pPr>
              <w:pStyle w:val="TableParagraph"/>
              <w:ind w:right="89"/>
              <w:jc w:val="right"/>
              <w:rPr>
                <w:rFonts w:ascii="Bookman Old Style" w:hAnsi="Bookman Old Style"/>
                <w:b/>
                <w:sz w:val="18"/>
              </w:rPr>
            </w:pPr>
            <w:r w:rsidRPr="008F14D3">
              <w:rPr>
                <w:rFonts w:ascii="Bookman Old Style" w:hAnsi="Bookman Old Style"/>
                <w:b/>
                <w:sz w:val="18"/>
              </w:rPr>
              <w:t>3.817.484.000</w:t>
            </w:r>
          </w:p>
        </w:tc>
        <w:tc>
          <w:tcPr>
            <w:tcW w:w="939" w:type="dxa"/>
            <w:gridSpan w:val="2"/>
            <w:tcBorders>
              <w:left w:val="single" w:sz="8" w:space="0" w:color="000000"/>
              <w:right w:val="single" w:sz="8" w:space="0" w:color="000000"/>
            </w:tcBorders>
          </w:tcPr>
          <w:p w14:paraId="02BF11CB" w14:textId="734F7C31" w:rsidR="004079BB" w:rsidRPr="008F14D3" w:rsidRDefault="004079BB" w:rsidP="00A71BC2">
            <w:pPr>
              <w:pStyle w:val="TableParagraph"/>
              <w:ind w:left="19" w:right="1"/>
              <w:jc w:val="center"/>
              <w:rPr>
                <w:rFonts w:ascii="Bookman Old Style" w:hAnsi="Bookman Old Style"/>
                <w:b/>
                <w:sz w:val="18"/>
              </w:rPr>
            </w:pPr>
            <w:r w:rsidRPr="008F14D3">
              <w:rPr>
                <w:rFonts w:ascii="Bookman Old Style" w:hAnsi="Bookman Old Style"/>
                <w:spacing w:val="-10"/>
                <w:w w:val="90"/>
                <w:sz w:val="18"/>
              </w:rPr>
              <w:t>=</w:t>
            </w:r>
          </w:p>
        </w:tc>
        <w:tc>
          <w:tcPr>
            <w:tcW w:w="1277" w:type="dxa"/>
            <w:gridSpan w:val="3"/>
            <w:tcBorders>
              <w:top w:val="single" w:sz="8" w:space="0" w:color="000000"/>
              <w:left w:val="single" w:sz="8" w:space="0" w:color="000000"/>
              <w:bottom w:val="single" w:sz="8" w:space="0" w:color="000000"/>
              <w:right w:val="single" w:sz="8" w:space="0" w:color="000000"/>
            </w:tcBorders>
          </w:tcPr>
          <w:p w14:paraId="771A43FA" w14:textId="088967BC" w:rsidR="004079BB" w:rsidRPr="008F14D3" w:rsidRDefault="004079BB" w:rsidP="00A71BC2">
            <w:pPr>
              <w:pStyle w:val="TableParagraph"/>
              <w:ind w:right="87"/>
              <w:jc w:val="right"/>
              <w:rPr>
                <w:rFonts w:ascii="Bookman Old Style" w:hAnsi="Bookman Old Style"/>
                <w:b/>
                <w:sz w:val="18"/>
              </w:rPr>
            </w:pPr>
            <w:r w:rsidRPr="008F14D3">
              <w:rPr>
                <w:rFonts w:ascii="Bookman Old Style" w:hAnsi="Bookman Old Style"/>
                <w:b/>
                <w:sz w:val="18"/>
              </w:rPr>
              <w:t>0</w:t>
            </w:r>
          </w:p>
        </w:tc>
      </w:tr>
      <w:tr w:rsidR="004079BB" w:rsidRPr="008F14D3" w14:paraId="1E4C3D3E" w14:textId="572F7922" w:rsidTr="00A16F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5"/>
        </w:trPr>
        <w:tc>
          <w:tcPr>
            <w:tcW w:w="564" w:type="dxa"/>
            <w:gridSpan w:val="2"/>
            <w:tcBorders>
              <w:right w:val="single" w:sz="8" w:space="0" w:color="000000"/>
            </w:tcBorders>
          </w:tcPr>
          <w:p w14:paraId="5D0611BB" w14:textId="77777777" w:rsidR="004079BB" w:rsidRPr="008F14D3" w:rsidRDefault="004079BB" w:rsidP="00F14E94">
            <w:pPr>
              <w:pStyle w:val="TableParagraph"/>
              <w:ind w:right="35"/>
              <w:jc w:val="center"/>
              <w:rPr>
                <w:rFonts w:ascii="Bookman Old Style" w:hAnsi="Bookman Old Style"/>
                <w:sz w:val="18"/>
              </w:rPr>
            </w:pPr>
          </w:p>
        </w:tc>
        <w:tc>
          <w:tcPr>
            <w:tcW w:w="439" w:type="dxa"/>
            <w:gridSpan w:val="2"/>
            <w:tcBorders>
              <w:left w:val="single" w:sz="8" w:space="0" w:color="000000"/>
              <w:right w:val="single" w:sz="8" w:space="0" w:color="000000"/>
            </w:tcBorders>
          </w:tcPr>
          <w:p w14:paraId="4CE32294" w14:textId="77777777" w:rsidR="004079BB" w:rsidRPr="008F14D3" w:rsidRDefault="004079BB" w:rsidP="00F14E94">
            <w:pPr>
              <w:pStyle w:val="TableParagraph"/>
              <w:ind w:left="107"/>
              <w:rPr>
                <w:rFonts w:ascii="Bookman Old Style" w:hAnsi="Bookman Old Style"/>
                <w:sz w:val="18"/>
              </w:rPr>
            </w:pPr>
          </w:p>
        </w:tc>
        <w:tc>
          <w:tcPr>
            <w:tcW w:w="543" w:type="dxa"/>
            <w:tcBorders>
              <w:left w:val="single" w:sz="8" w:space="0" w:color="000000"/>
              <w:right w:val="single" w:sz="8" w:space="0" w:color="000000"/>
            </w:tcBorders>
          </w:tcPr>
          <w:p w14:paraId="40B253F8" w14:textId="77777777" w:rsidR="004079BB" w:rsidRPr="008F14D3" w:rsidRDefault="004079BB" w:rsidP="00F14E94">
            <w:pPr>
              <w:pStyle w:val="TableParagraph"/>
              <w:ind w:left="14" w:right="35"/>
              <w:jc w:val="center"/>
              <w:rPr>
                <w:rFonts w:ascii="Bookman Old Style" w:hAnsi="Bookman Old Style"/>
                <w:sz w:val="18"/>
              </w:rPr>
            </w:pPr>
          </w:p>
        </w:tc>
        <w:tc>
          <w:tcPr>
            <w:tcW w:w="420" w:type="dxa"/>
            <w:gridSpan w:val="2"/>
            <w:tcBorders>
              <w:left w:val="single" w:sz="8" w:space="0" w:color="000000"/>
              <w:right w:val="single" w:sz="8" w:space="0" w:color="000000"/>
            </w:tcBorders>
          </w:tcPr>
          <w:p w14:paraId="144C2085" w14:textId="77777777" w:rsidR="004079BB" w:rsidRPr="008F14D3" w:rsidRDefault="004079BB" w:rsidP="004079BB">
            <w:pPr>
              <w:pStyle w:val="TableParagraph"/>
              <w:ind w:right="-42"/>
              <w:jc w:val="center"/>
              <w:rPr>
                <w:rFonts w:ascii="Bookman Old Style" w:hAnsi="Bookman Old Style"/>
                <w:sz w:val="18"/>
              </w:rPr>
            </w:pPr>
          </w:p>
        </w:tc>
        <w:tc>
          <w:tcPr>
            <w:tcW w:w="4100" w:type="dxa"/>
            <w:gridSpan w:val="2"/>
            <w:tcBorders>
              <w:left w:val="single" w:sz="8" w:space="0" w:color="000000"/>
              <w:right w:val="single" w:sz="8" w:space="0" w:color="000000"/>
            </w:tcBorders>
          </w:tcPr>
          <w:p w14:paraId="47885679" w14:textId="77777777" w:rsidR="004079BB" w:rsidRPr="008F14D3" w:rsidRDefault="004079BB" w:rsidP="00F14E94">
            <w:pPr>
              <w:pStyle w:val="TableParagraph"/>
              <w:ind w:left="107"/>
              <w:rPr>
                <w:rFonts w:ascii="Bookman Old Style" w:hAnsi="Bookman Old Style"/>
                <w:sz w:val="18"/>
              </w:rPr>
            </w:pPr>
          </w:p>
        </w:tc>
        <w:tc>
          <w:tcPr>
            <w:tcW w:w="3793" w:type="dxa"/>
            <w:gridSpan w:val="2"/>
            <w:tcBorders>
              <w:left w:val="single" w:sz="8" w:space="0" w:color="000000"/>
              <w:right w:val="single" w:sz="8" w:space="0" w:color="000000"/>
            </w:tcBorders>
          </w:tcPr>
          <w:p w14:paraId="546A36B9" w14:textId="77777777" w:rsidR="004079BB" w:rsidRPr="008F14D3" w:rsidRDefault="004079BB" w:rsidP="00F14E94">
            <w:pPr>
              <w:pStyle w:val="TableParagraph"/>
              <w:ind w:left="107" w:right="417"/>
              <w:rPr>
                <w:rFonts w:ascii="Bookman Old Style" w:hAnsi="Bookman Old Style"/>
                <w:sz w:val="18"/>
                <w:szCs w:val="18"/>
              </w:rPr>
            </w:pPr>
            <w:r w:rsidRPr="008F14D3">
              <w:rPr>
                <w:rFonts w:ascii="Bookman Old Style" w:hAnsi="Bookman Old Style"/>
                <w:sz w:val="18"/>
                <w:szCs w:val="18"/>
              </w:rPr>
              <w:t>Jumlah desa tertib pengelolaan aset</w:t>
            </w:r>
          </w:p>
        </w:tc>
        <w:tc>
          <w:tcPr>
            <w:tcW w:w="1170" w:type="dxa"/>
            <w:gridSpan w:val="2"/>
            <w:tcBorders>
              <w:left w:val="single" w:sz="8" w:space="0" w:color="000000"/>
            </w:tcBorders>
          </w:tcPr>
          <w:p w14:paraId="09C23E16" w14:textId="77777777" w:rsidR="004079BB" w:rsidRPr="008F14D3" w:rsidRDefault="004079BB" w:rsidP="00F14E94">
            <w:pPr>
              <w:pStyle w:val="TableParagraph"/>
              <w:ind w:left="107"/>
              <w:rPr>
                <w:rFonts w:ascii="Bookman Old Style" w:hAnsi="Bookman Old Style"/>
                <w:sz w:val="18"/>
              </w:rPr>
            </w:pPr>
            <w:r w:rsidRPr="008F14D3">
              <w:rPr>
                <w:rFonts w:ascii="Bookman Old Style" w:hAnsi="Bookman Old Style"/>
                <w:sz w:val="18"/>
              </w:rPr>
              <w:t>162 desa</w:t>
            </w:r>
          </w:p>
        </w:tc>
        <w:tc>
          <w:tcPr>
            <w:tcW w:w="1350" w:type="dxa"/>
            <w:gridSpan w:val="2"/>
            <w:vMerge/>
          </w:tcPr>
          <w:p w14:paraId="7BD49486" w14:textId="77777777" w:rsidR="004079BB" w:rsidRPr="008F14D3" w:rsidRDefault="004079BB" w:rsidP="00F14E94">
            <w:pPr>
              <w:pStyle w:val="TableParagraph"/>
              <w:ind w:right="93"/>
              <w:jc w:val="right"/>
              <w:rPr>
                <w:rFonts w:ascii="Bookman Old Style" w:hAnsi="Bookman Old Style"/>
                <w:sz w:val="18"/>
              </w:rPr>
            </w:pPr>
          </w:p>
        </w:tc>
        <w:tc>
          <w:tcPr>
            <w:tcW w:w="1106" w:type="dxa"/>
            <w:gridSpan w:val="2"/>
            <w:tcBorders>
              <w:right w:val="single" w:sz="8" w:space="0" w:color="000000"/>
            </w:tcBorders>
          </w:tcPr>
          <w:p w14:paraId="2552E446" w14:textId="77777777" w:rsidR="004079BB" w:rsidRPr="008F14D3" w:rsidRDefault="004079BB" w:rsidP="00746358">
            <w:pPr>
              <w:pStyle w:val="TableParagraph"/>
              <w:jc w:val="right"/>
              <w:rPr>
                <w:rFonts w:ascii="Bookman Old Style" w:hAnsi="Bookman Old Style"/>
                <w:sz w:val="18"/>
              </w:rPr>
            </w:pPr>
            <w:r w:rsidRPr="008F14D3">
              <w:rPr>
                <w:rFonts w:ascii="Bookman Old Style" w:hAnsi="Bookman Old Style"/>
                <w:sz w:val="18"/>
              </w:rPr>
              <w:t>162 desa</w:t>
            </w:r>
          </w:p>
        </w:tc>
        <w:tc>
          <w:tcPr>
            <w:tcW w:w="1410" w:type="dxa"/>
            <w:gridSpan w:val="2"/>
            <w:vMerge/>
            <w:tcBorders>
              <w:left w:val="single" w:sz="8" w:space="0" w:color="000000"/>
              <w:right w:val="single" w:sz="8" w:space="0" w:color="000000"/>
            </w:tcBorders>
          </w:tcPr>
          <w:p w14:paraId="780C1430" w14:textId="77777777" w:rsidR="004079BB" w:rsidRPr="008F14D3" w:rsidRDefault="004079BB" w:rsidP="00746358">
            <w:pPr>
              <w:pStyle w:val="TableParagraph"/>
              <w:ind w:right="89"/>
              <w:jc w:val="right"/>
              <w:rPr>
                <w:rFonts w:ascii="Bookman Old Style" w:hAnsi="Bookman Old Style"/>
                <w:sz w:val="18"/>
              </w:rPr>
            </w:pPr>
          </w:p>
        </w:tc>
        <w:tc>
          <w:tcPr>
            <w:tcW w:w="939" w:type="dxa"/>
            <w:gridSpan w:val="2"/>
            <w:tcBorders>
              <w:left w:val="single" w:sz="8" w:space="0" w:color="000000"/>
              <w:right w:val="single" w:sz="8" w:space="0" w:color="000000"/>
            </w:tcBorders>
          </w:tcPr>
          <w:p w14:paraId="026F6F93" w14:textId="31D1738F" w:rsidR="004079BB" w:rsidRPr="008F14D3" w:rsidRDefault="004079BB" w:rsidP="00F14E94">
            <w:pPr>
              <w:pStyle w:val="TableParagraph"/>
              <w:ind w:left="19" w:right="1"/>
              <w:jc w:val="center"/>
              <w:rPr>
                <w:rFonts w:ascii="Bookman Old Style" w:hAnsi="Bookman Old Style"/>
                <w:sz w:val="18"/>
              </w:rPr>
            </w:pPr>
            <w:r w:rsidRPr="008F14D3">
              <w:rPr>
                <w:rFonts w:ascii="Bookman Old Style" w:hAnsi="Bookman Old Style"/>
                <w:spacing w:val="-10"/>
                <w:w w:val="90"/>
                <w:sz w:val="18"/>
              </w:rPr>
              <w:t>=</w:t>
            </w:r>
          </w:p>
        </w:tc>
        <w:tc>
          <w:tcPr>
            <w:tcW w:w="1277" w:type="dxa"/>
            <w:gridSpan w:val="3"/>
            <w:tcBorders>
              <w:top w:val="single" w:sz="8" w:space="0" w:color="000000"/>
              <w:left w:val="single" w:sz="8" w:space="0" w:color="000000"/>
              <w:bottom w:val="single" w:sz="8" w:space="0" w:color="000000"/>
              <w:right w:val="single" w:sz="8" w:space="0" w:color="000000"/>
            </w:tcBorders>
          </w:tcPr>
          <w:p w14:paraId="081810E1" w14:textId="4CB2B89A" w:rsidR="004079BB" w:rsidRPr="008F14D3" w:rsidRDefault="004079BB" w:rsidP="00F14E94">
            <w:pPr>
              <w:pStyle w:val="TableParagraph"/>
              <w:ind w:right="87"/>
              <w:jc w:val="right"/>
              <w:rPr>
                <w:rFonts w:ascii="Bookman Old Style" w:hAnsi="Bookman Old Style"/>
                <w:sz w:val="18"/>
              </w:rPr>
            </w:pPr>
          </w:p>
        </w:tc>
      </w:tr>
      <w:tr w:rsidR="004079BB" w:rsidRPr="008F14D3" w14:paraId="51130F50" w14:textId="61C4189C" w:rsidTr="00A16F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47"/>
        </w:trPr>
        <w:tc>
          <w:tcPr>
            <w:tcW w:w="564" w:type="dxa"/>
            <w:gridSpan w:val="2"/>
            <w:tcBorders>
              <w:right w:val="single" w:sz="8" w:space="0" w:color="000000"/>
            </w:tcBorders>
          </w:tcPr>
          <w:p w14:paraId="6DD63227" w14:textId="77777777" w:rsidR="004079BB" w:rsidRPr="008F14D3" w:rsidRDefault="004079BB" w:rsidP="00F14E94">
            <w:pPr>
              <w:pStyle w:val="TableParagraph"/>
              <w:ind w:right="35"/>
              <w:jc w:val="center"/>
              <w:rPr>
                <w:rFonts w:ascii="Bookman Old Style" w:hAnsi="Bookman Old Style"/>
                <w:sz w:val="18"/>
              </w:rPr>
            </w:pPr>
          </w:p>
        </w:tc>
        <w:tc>
          <w:tcPr>
            <w:tcW w:w="439" w:type="dxa"/>
            <w:gridSpan w:val="2"/>
            <w:tcBorders>
              <w:left w:val="single" w:sz="8" w:space="0" w:color="000000"/>
              <w:right w:val="single" w:sz="8" w:space="0" w:color="000000"/>
            </w:tcBorders>
          </w:tcPr>
          <w:p w14:paraId="4D4EED6D" w14:textId="77777777" w:rsidR="004079BB" w:rsidRPr="008F14D3" w:rsidRDefault="004079BB" w:rsidP="00F14E94">
            <w:pPr>
              <w:pStyle w:val="TableParagraph"/>
              <w:ind w:left="107"/>
              <w:rPr>
                <w:rFonts w:ascii="Bookman Old Style" w:hAnsi="Bookman Old Style"/>
                <w:sz w:val="18"/>
              </w:rPr>
            </w:pPr>
          </w:p>
        </w:tc>
        <w:tc>
          <w:tcPr>
            <w:tcW w:w="543" w:type="dxa"/>
            <w:tcBorders>
              <w:left w:val="single" w:sz="8" w:space="0" w:color="000000"/>
              <w:right w:val="single" w:sz="8" w:space="0" w:color="000000"/>
            </w:tcBorders>
          </w:tcPr>
          <w:p w14:paraId="67F75C5E" w14:textId="77777777" w:rsidR="004079BB" w:rsidRPr="008F14D3" w:rsidRDefault="004079BB" w:rsidP="00F14E94">
            <w:pPr>
              <w:pStyle w:val="TableParagraph"/>
              <w:ind w:left="14" w:right="35"/>
              <w:jc w:val="center"/>
              <w:rPr>
                <w:rFonts w:ascii="Bookman Old Style" w:hAnsi="Bookman Old Style"/>
                <w:sz w:val="18"/>
              </w:rPr>
            </w:pPr>
          </w:p>
        </w:tc>
        <w:tc>
          <w:tcPr>
            <w:tcW w:w="420" w:type="dxa"/>
            <w:gridSpan w:val="2"/>
            <w:tcBorders>
              <w:left w:val="single" w:sz="8" w:space="0" w:color="000000"/>
              <w:right w:val="single" w:sz="8" w:space="0" w:color="000000"/>
            </w:tcBorders>
          </w:tcPr>
          <w:p w14:paraId="179F5FF6" w14:textId="77777777" w:rsidR="004079BB" w:rsidRPr="008F14D3" w:rsidRDefault="004079BB" w:rsidP="004079BB">
            <w:pPr>
              <w:pStyle w:val="TableParagraph"/>
              <w:ind w:right="-42"/>
              <w:jc w:val="center"/>
              <w:rPr>
                <w:rFonts w:ascii="Bookman Old Style" w:hAnsi="Bookman Old Style"/>
                <w:sz w:val="18"/>
              </w:rPr>
            </w:pPr>
          </w:p>
        </w:tc>
        <w:tc>
          <w:tcPr>
            <w:tcW w:w="4100" w:type="dxa"/>
            <w:gridSpan w:val="2"/>
            <w:tcBorders>
              <w:left w:val="single" w:sz="8" w:space="0" w:color="000000"/>
              <w:right w:val="single" w:sz="8" w:space="0" w:color="000000"/>
            </w:tcBorders>
          </w:tcPr>
          <w:p w14:paraId="583123BA" w14:textId="77777777" w:rsidR="004079BB" w:rsidRPr="008F14D3" w:rsidRDefault="004079BB" w:rsidP="00F14E94">
            <w:pPr>
              <w:pStyle w:val="TableParagraph"/>
              <w:spacing w:line="206" w:lineRule="exact"/>
              <w:ind w:left="107"/>
              <w:rPr>
                <w:rFonts w:ascii="Bookman Old Style" w:hAnsi="Bookman Old Style"/>
                <w:sz w:val="18"/>
              </w:rPr>
            </w:pPr>
          </w:p>
        </w:tc>
        <w:tc>
          <w:tcPr>
            <w:tcW w:w="3793" w:type="dxa"/>
            <w:gridSpan w:val="2"/>
            <w:tcBorders>
              <w:left w:val="single" w:sz="8" w:space="0" w:color="000000"/>
              <w:right w:val="single" w:sz="8" w:space="0" w:color="000000"/>
            </w:tcBorders>
          </w:tcPr>
          <w:p w14:paraId="70347BB9" w14:textId="77777777" w:rsidR="004079BB" w:rsidRPr="008F14D3" w:rsidRDefault="004079BB" w:rsidP="00F14E94">
            <w:pPr>
              <w:pStyle w:val="TableParagraph"/>
              <w:spacing w:line="206" w:lineRule="exact"/>
              <w:ind w:left="107" w:right="293"/>
              <w:jc w:val="both"/>
              <w:rPr>
                <w:rFonts w:ascii="Bookman Old Style" w:hAnsi="Bookman Old Style"/>
                <w:sz w:val="18"/>
                <w:szCs w:val="18"/>
              </w:rPr>
            </w:pPr>
            <w:r w:rsidRPr="008F14D3">
              <w:rPr>
                <w:rFonts w:ascii="Bookman Old Style" w:hAnsi="Bookman Old Style"/>
                <w:sz w:val="18"/>
                <w:szCs w:val="18"/>
              </w:rPr>
              <w:t>Meningkatnya jumlah desa yang mengembangkan BUMDes untuk mendukung Produk Unggulan Desa</w:t>
            </w:r>
          </w:p>
        </w:tc>
        <w:tc>
          <w:tcPr>
            <w:tcW w:w="1170" w:type="dxa"/>
            <w:gridSpan w:val="2"/>
            <w:tcBorders>
              <w:left w:val="single" w:sz="8" w:space="0" w:color="000000"/>
            </w:tcBorders>
          </w:tcPr>
          <w:p w14:paraId="287B4A4A" w14:textId="77777777" w:rsidR="004079BB" w:rsidRPr="008F14D3" w:rsidRDefault="004079BB" w:rsidP="00F14E94">
            <w:pPr>
              <w:pStyle w:val="TableParagraph"/>
              <w:ind w:left="107"/>
              <w:rPr>
                <w:rFonts w:ascii="Bookman Old Style" w:hAnsi="Bookman Old Style"/>
                <w:sz w:val="18"/>
              </w:rPr>
            </w:pPr>
            <w:r w:rsidRPr="008F14D3">
              <w:rPr>
                <w:rFonts w:ascii="Bookman Old Style" w:hAnsi="Bookman Old Style"/>
                <w:sz w:val="18"/>
              </w:rPr>
              <w:t>1 desa</w:t>
            </w:r>
          </w:p>
        </w:tc>
        <w:tc>
          <w:tcPr>
            <w:tcW w:w="1350" w:type="dxa"/>
            <w:gridSpan w:val="2"/>
            <w:vMerge/>
          </w:tcPr>
          <w:p w14:paraId="1CDDC9E2" w14:textId="77777777" w:rsidR="004079BB" w:rsidRPr="008F14D3" w:rsidRDefault="004079BB" w:rsidP="00F14E94">
            <w:pPr>
              <w:pStyle w:val="TableParagraph"/>
              <w:ind w:right="93"/>
              <w:jc w:val="right"/>
              <w:rPr>
                <w:rFonts w:ascii="Bookman Old Style" w:hAnsi="Bookman Old Style"/>
                <w:sz w:val="18"/>
              </w:rPr>
            </w:pPr>
          </w:p>
        </w:tc>
        <w:tc>
          <w:tcPr>
            <w:tcW w:w="1106" w:type="dxa"/>
            <w:gridSpan w:val="2"/>
            <w:tcBorders>
              <w:right w:val="single" w:sz="8" w:space="0" w:color="000000"/>
            </w:tcBorders>
          </w:tcPr>
          <w:p w14:paraId="0396A425" w14:textId="77777777" w:rsidR="004079BB" w:rsidRPr="008F14D3" w:rsidRDefault="004079BB" w:rsidP="00746358">
            <w:pPr>
              <w:pStyle w:val="TableParagraph"/>
              <w:ind w:left="113"/>
              <w:jc w:val="right"/>
              <w:rPr>
                <w:rFonts w:ascii="Bookman Old Style" w:hAnsi="Bookman Old Style"/>
                <w:sz w:val="18"/>
              </w:rPr>
            </w:pPr>
            <w:r w:rsidRPr="008F14D3">
              <w:rPr>
                <w:rFonts w:ascii="Bookman Old Style" w:hAnsi="Bookman Old Style"/>
                <w:sz w:val="18"/>
              </w:rPr>
              <w:t>1 desa</w:t>
            </w:r>
          </w:p>
        </w:tc>
        <w:tc>
          <w:tcPr>
            <w:tcW w:w="1410" w:type="dxa"/>
            <w:gridSpan w:val="2"/>
            <w:vMerge/>
            <w:tcBorders>
              <w:left w:val="single" w:sz="8" w:space="0" w:color="000000"/>
              <w:right w:val="single" w:sz="8" w:space="0" w:color="000000"/>
            </w:tcBorders>
          </w:tcPr>
          <w:p w14:paraId="4523C608" w14:textId="77777777" w:rsidR="004079BB" w:rsidRPr="008F14D3" w:rsidRDefault="004079BB" w:rsidP="00746358">
            <w:pPr>
              <w:pStyle w:val="TableParagraph"/>
              <w:ind w:right="90"/>
              <w:jc w:val="right"/>
              <w:rPr>
                <w:rFonts w:ascii="Bookman Old Style" w:hAnsi="Bookman Old Style"/>
                <w:sz w:val="18"/>
              </w:rPr>
            </w:pPr>
          </w:p>
        </w:tc>
        <w:tc>
          <w:tcPr>
            <w:tcW w:w="939" w:type="dxa"/>
            <w:gridSpan w:val="2"/>
            <w:tcBorders>
              <w:left w:val="single" w:sz="8" w:space="0" w:color="000000"/>
              <w:right w:val="single" w:sz="8" w:space="0" w:color="000000"/>
            </w:tcBorders>
          </w:tcPr>
          <w:p w14:paraId="0870E94A" w14:textId="4B4AFAA2" w:rsidR="004079BB" w:rsidRPr="008F14D3" w:rsidRDefault="004079BB" w:rsidP="00F14E94">
            <w:pPr>
              <w:pStyle w:val="TableParagraph"/>
              <w:jc w:val="center"/>
              <w:rPr>
                <w:rFonts w:ascii="Bookman Old Style" w:hAnsi="Bookman Old Style"/>
                <w:sz w:val="18"/>
              </w:rPr>
            </w:pPr>
            <w:r w:rsidRPr="008F14D3">
              <w:rPr>
                <w:rFonts w:ascii="Bookman Old Style" w:hAnsi="Bookman Old Style"/>
                <w:spacing w:val="-10"/>
                <w:w w:val="90"/>
                <w:sz w:val="18"/>
              </w:rPr>
              <w:t>=</w:t>
            </w:r>
          </w:p>
        </w:tc>
        <w:tc>
          <w:tcPr>
            <w:tcW w:w="1277" w:type="dxa"/>
            <w:gridSpan w:val="3"/>
            <w:tcBorders>
              <w:top w:val="single" w:sz="8" w:space="0" w:color="000000"/>
              <w:left w:val="single" w:sz="8" w:space="0" w:color="000000"/>
              <w:bottom w:val="single" w:sz="8" w:space="0" w:color="000000"/>
              <w:right w:val="single" w:sz="8" w:space="0" w:color="000000"/>
            </w:tcBorders>
          </w:tcPr>
          <w:p w14:paraId="6EB28130" w14:textId="77777777" w:rsidR="004079BB" w:rsidRPr="008F14D3" w:rsidRDefault="004079BB" w:rsidP="00F14E94">
            <w:pPr>
              <w:pStyle w:val="TableParagraph"/>
              <w:rPr>
                <w:rFonts w:ascii="Bookman Old Style" w:hAnsi="Bookman Old Style"/>
                <w:sz w:val="18"/>
              </w:rPr>
            </w:pPr>
          </w:p>
        </w:tc>
      </w:tr>
      <w:tr w:rsidR="004079BB" w:rsidRPr="008F14D3" w14:paraId="7958AD68" w14:textId="4B070111" w:rsidTr="00A16F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47"/>
        </w:trPr>
        <w:tc>
          <w:tcPr>
            <w:tcW w:w="564" w:type="dxa"/>
            <w:gridSpan w:val="2"/>
            <w:tcBorders>
              <w:right w:val="single" w:sz="8" w:space="0" w:color="000000"/>
            </w:tcBorders>
          </w:tcPr>
          <w:p w14:paraId="633F5A16" w14:textId="77777777" w:rsidR="004079BB" w:rsidRPr="008F14D3" w:rsidRDefault="004079BB" w:rsidP="00A71BC2">
            <w:pPr>
              <w:pStyle w:val="TableParagraph"/>
              <w:ind w:right="35"/>
              <w:jc w:val="center"/>
              <w:rPr>
                <w:rFonts w:ascii="Bookman Old Style" w:hAnsi="Bookman Old Style"/>
                <w:sz w:val="18"/>
              </w:rPr>
            </w:pPr>
            <w:r w:rsidRPr="008F14D3">
              <w:rPr>
                <w:rFonts w:ascii="Bookman Old Style" w:hAnsi="Bookman Old Style"/>
                <w:b/>
                <w:spacing w:val="-4"/>
                <w:w w:val="90"/>
                <w:sz w:val="18"/>
              </w:rPr>
              <w:t>2.13</w:t>
            </w:r>
          </w:p>
        </w:tc>
        <w:tc>
          <w:tcPr>
            <w:tcW w:w="439" w:type="dxa"/>
            <w:gridSpan w:val="2"/>
            <w:tcBorders>
              <w:left w:val="single" w:sz="8" w:space="0" w:color="000000"/>
              <w:right w:val="single" w:sz="8" w:space="0" w:color="000000"/>
            </w:tcBorders>
          </w:tcPr>
          <w:p w14:paraId="106FD8A9" w14:textId="77777777" w:rsidR="004079BB" w:rsidRPr="008F14D3" w:rsidRDefault="004079BB" w:rsidP="00A71BC2">
            <w:pPr>
              <w:pStyle w:val="TableParagraph"/>
              <w:ind w:left="107"/>
              <w:rPr>
                <w:rFonts w:ascii="Bookman Old Style" w:hAnsi="Bookman Old Style"/>
                <w:sz w:val="18"/>
              </w:rPr>
            </w:pPr>
            <w:r w:rsidRPr="008F14D3">
              <w:rPr>
                <w:rFonts w:ascii="Bookman Old Style" w:hAnsi="Bookman Old Style"/>
                <w:b/>
                <w:spacing w:val="-4"/>
                <w:w w:val="90"/>
                <w:sz w:val="18"/>
              </w:rPr>
              <w:t>04</w:t>
            </w:r>
          </w:p>
        </w:tc>
        <w:tc>
          <w:tcPr>
            <w:tcW w:w="543" w:type="dxa"/>
            <w:tcBorders>
              <w:left w:val="single" w:sz="8" w:space="0" w:color="000000"/>
              <w:right w:val="single" w:sz="8" w:space="0" w:color="000000"/>
            </w:tcBorders>
          </w:tcPr>
          <w:p w14:paraId="2DD776A1" w14:textId="77777777" w:rsidR="004079BB" w:rsidRPr="008F14D3" w:rsidRDefault="004079BB" w:rsidP="00A71BC2">
            <w:pPr>
              <w:pStyle w:val="TableParagraph"/>
              <w:ind w:left="14" w:right="35"/>
              <w:jc w:val="center"/>
              <w:rPr>
                <w:rFonts w:ascii="Bookman Old Style" w:hAnsi="Bookman Old Style"/>
                <w:sz w:val="18"/>
              </w:rPr>
            </w:pPr>
            <w:r w:rsidRPr="008F14D3">
              <w:rPr>
                <w:rFonts w:ascii="Bookman Old Style" w:hAnsi="Bookman Old Style"/>
                <w:b/>
                <w:spacing w:val="-5"/>
                <w:w w:val="90"/>
                <w:sz w:val="18"/>
              </w:rPr>
              <w:t>2.01</w:t>
            </w:r>
          </w:p>
        </w:tc>
        <w:tc>
          <w:tcPr>
            <w:tcW w:w="420" w:type="dxa"/>
            <w:gridSpan w:val="2"/>
            <w:tcBorders>
              <w:left w:val="single" w:sz="8" w:space="0" w:color="000000"/>
              <w:right w:val="single" w:sz="8" w:space="0" w:color="000000"/>
            </w:tcBorders>
          </w:tcPr>
          <w:p w14:paraId="3DEED0E9" w14:textId="77777777" w:rsidR="004079BB" w:rsidRPr="008F14D3" w:rsidRDefault="004079BB" w:rsidP="004079BB">
            <w:pPr>
              <w:pStyle w:val="TableParagraph"/>
              <w:ind w:right="-42"/>
              <w:jc w:val="center"/>
              <w:rPr>
                <w:rFonts w:ascii="Bookman Old Style" w:hAnsi="Bookman Old Style"/>
                <w:sz w:val="18"/>
              </w:rPr>
            </w:pPr>
            <w:r w:rsidRPr="008F14D3">
              <w:rPr>
                <w:rFonts w:ascii="Bookman Old Style" w:hAnsi="Bookman Old Style"/>
                <w:b/>
                <w:spacing w:val="-5"/>
                <w:w w:val="90"/>
                <w:sz w:val="18"/>
              </w:rPr>
              <w:t>0001</w:t>
            </w:r>
          </w:p>
        </w:tc>
        <w:tc>
          <w:tcPr>
            <w:tcW w:w="4100" w:type="dxa"/>
            <w:gridSpan w:val="2"/>
            <w:tcBorders>
              <w:left w:val="single" w:sz="8" w:space="0" w:color="000000"/>
              <w:right w:val="single" w:sz="8" w:space="0" w:color="000000"/>
            </w:tcBorders>
          </w:tcPr>
          <w:p w14:paraId="0DD14CFE" w14:textId="77777777" w:rsidR="004079BB" w:rsidRPr="008F14D3" w:rsidRDefault="004079BB" w:rsidP="00A71BC2">
            <w:pPr>
              <w:pStyle w:val="TableParagraph"/>
              <w:spacing w:line="206" w:lineRule="exact"/>
              <w:ind w:left="107"/>
              <w:rPr>
                <w:rFonts w:ascii="Bookman Old Style" w:hAnsi="Bookman Old Style"/>
                <w:sz w:val="18"/>
                <w:szCs w:val="18"/>
              </w:rPr>
            </w:pPr>
            <w:r w:rsidRPr="008F14D3">
              <w:rPr>
                <w:rFonts w:ascii="Bookman Old Style" w:hAnsi="Bookman Old Style"/>
                <w:sz w:val="18"/>
                <w:szCs w:val="18"/>
              </w:rPr>
              <w:t>Faslitasi Penyelenggaraan Administrasi Pemerintahan Desa</w:t>
            </w:r>
          </w:p>
        </w:tc>
        <w:tc>
          <w:tcPr>
            <w:tcW w:w="3793" w:type="dxa"/>
            <w:gridSpan w:val="2"/>
            <w:tcBorders>
              <w:left w:val="single" w:sz="8" w:space="0" w:color="000000"/>
              <w:right w:val="single" w:sz="8" w:space="0" w:color="000000"/>
            </w:tcBorders>
          </w:tcPr>
          <w:p w14:paraId="318377A7" w14:textId="77777777" w:rsidR="004079BB" w:rsidRPr="008F14D3" w:rsidRDefault="004079BB" w:rsidP="00A71BC2">
            <w:pPr>
              <w:pStyle w:val="TableParagraph"/>
              <w:spacing w:line="206" w:lineRule="exact"/>
              <w:ind w:left="107" w:right="293"/>
              <w:jc w:val="both"/>
              <w:rPr>
                <w:rFonts w:ascii="Bookman Old Style" w:hAnsi="Bookman Old Style"/>
                <w:sz w:val="18"/>
                <w:szCs w:val="18"/>
              </w:rPr>
            </w:pPr>
            <w:r w:rsidRPr="008F14D3">
              <w:rPr>
                <w:rFonts w:ascii="Bookman Old Style" w:hAnsi="Bookman Old Style"/>
                <w:sz w:val="18"/>
                <w:szCs w:val="18"/>
              </w:rPr>
              <w:t>Jumlah Dokumen Penyelenggaraan Administrasi Pemerintahan Desa</w:t>
            </w:r>
          </w:p>
        </w:tc>
        <w:tc>
          <w:tcPr>
            <w:tcW w:w="1170" w:type="dxa"/>
            <w:gridSpan w:val="2"/>
            <w:tcBorders>
              <w:left w:val="single" w:sz="8" w:space="0" w:color="000000"/>
            </w:tcBorders>
          </w:tcPr>
          <w:p w14:paraId="1B92112B" w14:textId="023062A5" w:rsidR="004079BB" w:rsidRPr="008F14D3" w:rsidRDefault="004079BB" w:rsidP="00A71BC2">
            <w:pPr>
              <w:pStyle w:val="TableParagraph"/>
              <w:ind w:left="107"/>
              <w:rPr>
                <w:rFonts w:ascii="Bookman Old Style" w:hAnsi="Bookman Old Style"/>
                <w:sz w:val="18"/>
                <w:szCs w:val="18"/>
              </w:rPr>
            </w:pPr>
            <w:r w:rsidRPr="008F14D3">
              <w:rPr>
                <w:rFonts w:ascii="Bookman Old Style" w:hAnsi="Bookman Old Style"/>
                <w:sz w:val="18"/>
                <w:szCs w:val="18"/>
              </w:rPr>
              <w:t>1 dokumen</w:t>
            </w:r>
          </w:p>
        </w:tc>
        <w:tc>
          <w:tcPr>
            <w:tcW w:w="1350" w:type="dxa"/>
            <w:gridSpan w:val="2"/>
          </w:tcPr>
          <w:p w14:paraId="4DA96DBF" w14:textId="12885914" w:rsidR="004079BB" w:rsidRPr="008F14D3" w:rsidRDefault="004079BB" w:rsidP="00A71BC2">
            <w:pPr>
              <w:pStyle w:val="TableParagraph"/>
              <w:ind w:right="93"/>
              <w:jc w:val="right"/>
              <w:rPr>
                <w:rFonts w:ascii="Bookman Old Style" w:hAnsi="Bookman Old Style"/>
                <w:sz w:val="18"/>
                <w:szCs w:val="18"/>
              </w:rPr>
            </w:pPr>
            <w:r w:rsidRPr="008F14D3">
              <w:rPr>
                <w:rFonts w:ascii="Bookman Old Style" w:hAnsi="Bookman Old Style"/>
                <w:sz w:val="18"/>
              </w:rPr>
              <w:t>120.000.000</w:t>
            </w:r>
          </w:p>
        </w:tc>
        <w:tc>
          <w:tcPr>
            <w:tcW w:w="1106" w:type="dxa"/>
            <w:gridSpan w:val="2"/>
            <w:tcBorders>
              <w:right w:val="single" w:sz="8" w:space="0" w:color="000000"/>
            </w:tcBorders>
          </w:tcPr>
          <w:p w14:paraId="77E40B08" w14:textId="77777777" w:rsidR="004079BB" w:rsidRPr="008F14D3" w:rsidRDefault="004079BB" w:rsidP="00746358">
            <w:pPr>
              <w:pStyle w:val="TableParagraph"/>
              <w:ind w:left="113"/>
              <w:jc w:val="right"/>
              <w:rPr>
                <w:rFonts w:ascii="Bookman Old Style" w:hAnsi="Bookman Old Style"/>
                <w:sz w:val="18"/>
              </w:rPr>
            </w:pPr>
            <w:r w:rsidRPr="008F14D3">
              <w:rPr>
                <w:rFonts w:ascii="Bookman Old Style" w:hAnsi="Bookman Old Style"/>
                <w:sz w:val="18"/>
                <w:szCs w:val="18"/>
              </w:rPr>
              <w:t>1 dokumen</w:t>
            </w:r>
          </w:p>
        </w:tc>
        <w:tc>
          <w:tcPr>
            <w:tcW w:w="1410" w:type="dxa"/>
            <w:gridSpan w:val="2"/>
            <w:tcBorders>
              <w:left w:val="single" w:sz="8" w:space="0" w:color="000000"/>
              <w:right w:val="single" w:sz="8" w:space="0" w:color="000000"/>
            </w:tcBorders>
          </w:tcPr>
          <w:p w14:paraId="02881929" w14:textId="77777777" w:rsidR="004079BB" w:rsidRPr="008F14D3" w:rsidRDefault="004079BB" w:rsidP="00746358">
            <w:pPr>
              <w:pStyle w:val="TableParagraph"/>
              <w:ind w:right="90"/>
              <w:jc w:val="right"/>
              <w:rPr>
                <w:rFonts w:ascii="Bookman Old Style" w:hAnsi="Bookman Old Style"/>
                <w:sz w:val="18"/>
              </w:rPr>
            </w:pPr>
            <w:r w:rsidRPr="008F14D3">
              <w:rPr>
                <w:rFonts w:ascii="Bookman Old Style" w:hAnsi="Bookman Old Style"/>
                <w:sz w:val="18"/>
              </w:rPr>
              <w:t>120.000.000</w:t>
            </w:r>
          </w:p>
        </w:tc>
        <w:tc>
          <w:tcPr>
            <w:tcW w:w="939" w:type="dxa"/>
            <w:gridSpan w:val="2"/>
            <w:tcBorders>
              <w:left w:val="single" w:sz="8" w:space="0" w:color="000000"/>
              <w:right w:val="single" w:sz="8" w:space="0" w:color="000000"/>
            </w:tcBorders>
          </w:tcPr>
          <w:p w14:paraId="3A39F90F" w14:textId="33460B8A" w:rsidR="004079BB" w:rsidRPr="008F14D3" w:rsidRDefault="004079BB" w:rsidP="00A71BC2">
            <w:pPr>
              <w:pStyle w:val="TableParagraph"/>
              <w:jc w:val="center"/>
              <w:rPr>
                <w:rFonts w:ascii="Bookman Old Style" w:hAnsi="Bookman Old Style"/>
                <w:sz w:val="18"/>
              </w:rPr>
            </w:pPr>
            <w:r w:rsidRPr="008F14D3">
              <w:rPr>
                <w:rFonts w:ascii="Bookman Old Style" w:hAnsi="Bookman Old Style"/>
                <w:spacing w:val="-10"/>
                <w:w w:val="90"/>
                <w:sz w:val="18"/>
              </w:rPr>
              <w:t>=</w:t>
            </w:r>
          </w:p>
        </w:tc>
        <w:tc>
          <w:tcPr>
            <w:tcW w:w="1277" w:type="dxa"/>
            <w:gridSpan w:val="3"/>
            <w:tcBorders>
              <w:top w:val="single" w:sz="8" w:space="0" w:color="000000"/>
              <w:left w:val="single" w:sz="8" w:space="0" w:color="000000"/>
              <w:bottom w:val="single" w:sz="8" w:space="0" w:color="000000"/>
              <w:right w:val="single" w:sz="8" w:space="0" w:color="000000"/>
            </w:tcBorders>
          </w:tcPr>
          <w:p w14:paraId="5D149302" w14:textId="1A5D3B1D" w:rsidR="004079BB" w:rsidRPr="008F14D3" w:rsidRDefault="004079BB" w:rsidP="00A71BC2">
            <w:pPr>
              <w:pStyle w:val="TableParagraph"/>
              <w:jc w:val="right"/>
              <w:rPr>
                <w:rFonts w:ascii="Bookman Old Style" w:hAnsi="Bookman Old Style"/>
                <w:sz w:val="18"/>
                <w:szCs w:val="18"/>
              </w:rPr>
            </w:pPr>
            <w:r w:rsidRPr="008F14D3">
              <w:rPr>
                <w:rFonts w:ascii="Bookman Old Style" w:hAnsi="Bookman Old Style"/>
                <w:sz w:val="18"/>
                <w:szCs w:val="18"/>
              </w:rPr>
              <w:t>0</w:t>
            </w:r>
          </w:p>
        </w:tc>
      </w:tr>
      <w:tr w:rsidR="004079BB" w:rsidRPr="008F14D3" w14:paraId="3A3A3751" w14:textId="0F4D9C5D" w:rsidTr="00A16F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47"/>
        </w:trPr>
        <w:tc>
          <w:tcPr>
            <w:tcW w:w="564" w:type="dxa"/>
            <w:gridSpan w:val="2"/>
            <w:tcBorders>
              <w:right w:val="single" w:sz="8" w:space="0" w:color="000000"/>
            </w:tcBorders>
          </w:tcPr>
          <w:p w14:paraId="5A016E62" w14:textId="77777777" w:rsidR="004079BB" w:rsidRPr="008F14D3" w:rsidRDefault="004079BB" w:rsidP="00A71BC2">
            <w:pPr>
              <w:pStyle w:val="TableParagraph"/>
              <w:ind w:right="35"/>
              <w:jc w:val="center"/>
              <w:rPr>
                <w:rFonts w:ascii="Bookman Old Style" w:hAnsi="Bookman Old Style"/>
                <w:sz w:val="18"/>
              </w:rPr>
            </w:pPr>
            <w:r w:rsidRPr="008F14D3">
              <w:rPr>
                <w:rFonts w:ascii="Bookman Old Style" w:hAnsi="Bookman Old Style"/>
                <w:b/>
                <w:spacing w:val="-4"/>
                <w:w w:val="90"/>
                <w:sz w:val="18"/>
              </w:rPr>
              <w:t>2.13</w:t>
            </w:r>
          </w:p>
        </w:tc>
        <w:tc>
          <w:tcPr>
            <w:tcW w:w="439" w:type="dxa"/>
            <w:gridSpan w:val="2"/>
            <w:tcBorders>
              <w:left w:val="single" w:sz="8" w:space="0" w:color="000000"/>
              <w:right w:val="single" w:sz="8" w:space="0" w:color="000000"/>
            </w:tcBorders>
          </w:tcPr>
          <w:p w14:paraId="03F48C55" w14:textId="77777777" w:rsidR="004079BB" w:rsidRPr="008F14D3" w:rsidRDefault="004079BB" w:rsidP="00A71BC2">
            <w:pPr>
              <w:pStyle w:val="TableParagraph"/>
              <w:ind w:left="107"/>
              <w:rPr>
                <w:rFonts w:ascii="Bookman Old Style" w:hAnsi="Bookman Old Style"/>
                <w:sz w:val="18"/>
              </w:rPr>
            </w:pPr>
            <w:r w:rsidRPr="008F14D3">
              <w:rPr>
                <w:rFonts w:ascii="Bookman Old Style" w:hAnsi="Bookman Old Style"/>
                <w:b/>
                <w:spacing w:val="-4"/>
                <w:w w:val="90"/>
                <w:sz w:val="18"/>
              </w:rPr>
              <w:t>04</w:t>
            </w:r>
          </w:p>
        </w:tc>
        <w:tc>
          <w:tcPr>
            <w:tcW w:w="543" w:type="dxa"/>
            <w:tcBorders>
              <w:left w:val="single" w:sz="8" w:space="0" w:color="000000"/>
              <w:right w:val="single" w:sz="8" w:space="0" w:color="000000"/>
            </w:tcBorders>
          </w:tcPr>
          <w:p w14:paraId="57B84D7A" w14:textId="77777777" w:rsidR="004079BB" w:rsidRPr="008F14D3" w:rsidRDefault="004079BB" w:rsidP="00A71BC2">
            <w:pPr>
              <w:pStyle w:val="TableParagraph"/>
              <w:ind w:left="14" w:right="35"/>
              <w:jc w:val="center"/>
              <w:rPr>
                <w:rFonts w:ascii="Bookman Old Style" w:hAnsi="Bookman Old Style"/>
                <w:sz w:val="18"/>
              </w:rPr>
            </w:pPr>
            <w:r w:rsidRPr="008F14D3">
              <w:rPr>
                <w:rFonts w:ascii="Bookman Old Style" w:hAnsi="Bookman Old Style"/>
                <w:b/>
                <w:spacing w:val="-5"/>
                <w:w w:val="90"/>
                <w:sz w:val="18"/>
              </w:rPr>
              <w:t>2.01</w:t>
            </w:r>
          </w:p>
        </w:tc>
        <w:tc>
          <w:tcPr>
            <w:tcW w:w="420" w:type="dxa"/>
            <w:gridSpan w:val="2"/>
            <w:tcBorders>
              <w:left w:val="single" w:sz="8" w:space="0" w:color="000000"/>
              <w:right w:val="single" w:sz="8" w:space="0" w:color="000000"/>
            </w:tcBorders>
          </w:tcPr>
          <w:p w14:paraId="54812ECA" w14:textId="77777777" w:rsidR="004079BB" w:rsidRPr="008F14D3" w:rsidRDefault="004079BB" w:rsidP="004079BB">
            <w:pPr>
              <w:pStyle w:val="TableParagraph"/>
              <w:ind w:right="-42"/>
              <w:jc w:val="center"/>
              <w:rPr>
                <w:rFonts w:ascii="Bookman Old Style" w:hAnsi="Bookman Old Style"/>
                <w:sz w:val="18"/>
              </w:rPr>
            </w:pPr>
            <w:r w:rsidRPr="008F14D3">
              <w:rPr>
                <w:rFonts w:ascii="Bookman Old Style" w:hAnsi="Bookman Old Style"/>
                <w:b/>
                <w:spacing w:val="-5"/>
                <w:w w:val="90"/>
                <w:sz w:val="18"/>
              </w:rPr>
              <w:t>0002</w:t>
            </w:r>
          </w:p>
        </w:tc>
        <w:tc>
          <w:tcPr>
            <w:tcW w:w="4100" w:type="dxa"/>
            <w:gridSpan w:val="2"/>
            <w:tcBorders>
              <w:left w:val="single" w:sz="8" w:space="0" w:color="000000"/>
              <w:right w:val="single" w:sz="8" w:space="0" w:color="000000"/>
            </w:tcBorders>
          </w:tcPr>
          <w:p w14:paraId="7AECE3AE" w14:textId="77777777" w:rsidR="004079BB" w:rsidRPr="008F14D3" w:rsidRDefault="004079BB" w:rsidP="00A71BC2">
            <w:pPr>
              <w:pStyle w:val="TableParagraph"/>
              <w:spacing w:line="206" w:lineRule="exact"/>
              <w:ind w:left="107"/>
              <w:rPr>
                <w:rFonts w:ascii="Bookman Old Style" w:hAnsi="Bookman Old Style"/>
                <w:sz w:val="18"/>
                <w:szCs w:val="18"/>
              </w:rPr>
            </w:pPr>
            <w:r w:rsidRPr="008F14D3">
              <w:rPr>
                <w:rFonts w:ascii="Bookman Old Style" w:hAnsi="Bookman Old Style"/>
                <w:sz w:val="18"/>
                <w:szCs w:val="18"/>
              </w:rPr>
              <w:t>Fasilitasi Penyusunan Produk Hukum Desa</w:t>
            </w:r>
          </w:p>
        </w:tc>
        <w:tc>
          <w:tcPr>
            <w:tcW w:w="3793" w:type="dxa"/>
            <w:gridSpan w:val="2"/>
            <w:tcBorders>
              <w:left w:val="single" w:sz="8" w:space="0" w:color="000000"/>
              <w:right w:val="single" w:sz="8" w:space="0" w:color="000000"/>
            </w:tcBorders>
          </w:tcPr>
          <w:p w14:paraId="6CE7846B" w14:textId="77777777" w:rsidR="004079BB" w:rsidRPr="008F14D3" w:rsidRDefault="004079BB" w:rsidP="00A71BC2">
            <w:pPr>
              <w:pStyle w:val="TableParagraph"/>
              <w:spacing w:line="206" w:lineRule="exact"/>
              <w:ind w:left="107" w:right="293"/>
              <w:jc w:val="both"/>
              <w:rPr>
                <w:rFonts w:ascii="Bookman Old Style" w:hAnsi="Bookman Old Style"/>
                <w:sz w:val="18"/>
                <w:szCs w:val="18"/>
              </w:rPr>
            </w:pPr>
            <w:r w:rsidRPr="008F14D3">
              <w:rPr>
                <w:rFonts w:ascii="Bookman Old Style" w:hAnsi="Bookman Old Style"/>
                <w:sz w:val="18"/>
                <w:szCs w:val="18"/>
              </w:rPr>
              <w:t>Jumlah Dokumen Hasil Penyusunan Produk Hukum Desa</w:t>
            </w:r>
          </w:p>
        </w:tc>
        <w:tc>
          <w:tcPr>
            <w:tcW w:w="1170" w:type="dxa"/>
            <w:gridSpan w:val="2"/>
            <w:tcBorders>
              <w:left w:val="single" w:sz="8" w:space="0" w:color="000000"/>
            </w:tcBorders>
          </w:tcPr>
          <w:p w14:paraId="08CFE09B" w14:textId="60F2225E" w:rsidR="004079BB" w:rsidRPr="008F14D3" w:rsidRDefault="004079BB" w:rsidP="00A71BC2">
            <w:pPr>
              <w:pStyle w:val="TableParagraph"/>
              <w:ind w:left="107"/>
              <w:rPr>
                <w:rFonts w:ascii="Bookman Old Style" w:hAnsi="Bookman Old Style"/>
                <w:sz w:val="18"/>
                <w:szCs w:val="18"/>
              </w:rPr>
            </w:pPr>
            <w:r w:rsidRPr="008F14D3">
              <w:rPr>
                <w:rFonts w:ascii="Bookman Old Style" w:hAnsi="Bookman Old Style"/>
                <w:sz w:val="18"/>
                <w:szCs w:val="18"/>
              </w:rPr>
              <w:t>4 dokumen</w:t>
            </w:r>
          </w:p>
        </w:tc>
        <w:tc>
          <w:tcPr>
            <w:tcW w:w="1350" w:type="dxa"/>
            <w:gridSpan w:val="2"/>
          </w:tcPr>
          <w:p w14:paraId="29E844CB" w14:textId="35A31E71" w:rsidR="004079BB" w:rsidRPr="008F14D3" w:rsidRDefault="004079BB" w:rsidP="00A71BC2">
            <w:pPr>
              <w:pStyle w:val="TableParagraph"/>
              <w:ind w:right="93"/>
              <w:jc w:val="right"/>
              <w:rPr>
                <w:rFonts w:ascii="Bookman Old Style" w:hAnsi="Bookman Old Style"/>
                <w:sz w:val="18"/>
                <w:szCs w:val="18"/>
              </w:rPr>
            </w:pPr>
            <w:r w:rsidRPr="008F14D3">
              <w:rPr>
                <w:rFonts w:ascii="Bookman Old Style" w:hAnsi="Bookman Old Style"/>
                <w:sz w:val="18"/>
              </w:rPr>
              <w:t>50.000.000</w:t>
            </w:r>
          </w:p>
        </w:tc>
        <w:tc>
          <w:tcPr>
            <w:tcW w:w="1106" w:type="dxa"/>
            <w:gridSpan w:val="2"/>
            <w:tcBorders>
              <w:right w:val="single" w:sz="8" w:space="0" w:color="000000"/>
            </w:tcBorders>
          </w:tcPr>
          <w:p w14:paraId="4EA3F936" w14:textId="77777777" w:rsidR="004079BB" w:rsidRPr="008F14D3" w:rsidRDefault="004079BB" w:rsidP="00746358">
            <w:pPr>
              <w:pStyle w:val="TableParagraph"/>
              <w:ind w:left="113"/>
              <w:jc w:val="right"/>
              <w:rPr>
                <w:rFonts w:ascii="Bookman Old Style" w:hAnsi="Bookman Old Style"/>
                <w:sz w:val="18"/>
              </w:rPr>
            </w:pPr>
            <w:r w:rsidRPr="008F14D3">
              <w:rPr>
                <w:rFonts w:ascii="Bookman Old Style" w:hAnsi="Bookman Old Style"/>
                <w:sz w:val="18"/>
                <w:szCs w:val="18"/>
              </w:rPr>
              <w:t>4 dokumen</w:t>
            </w:r>
          </w:p>
        </w:tc>
        <w:tc>
          <w:tcPr>
            <w:tcW w:w="1410" w:type="dxa"/>
            <w:gridSpan w:val="2"/>
            <w:tcBorders>
              <w:left w:val="single" w:sz="8" w:space="0" w:color="000000"/>
              <w:right w:val="single" w:sz="8" w:space="0" w:color="000000"/>
            </w:tcBorders>
          </w:tcPr>
          <w:p w14:paraId="039C61D1" w14:textId="77777777" w:rsidR="004079BB" w:rsidRPr="008F14D3" w:rsidRDefault="004079BB" w:rsidP="00746358">
            <w:pPr>
              <w:pStyle w:val="TableParagraph"/>
              <w:ind w:right="90"/>
              <w:jc w:val="right"/>
              <w:rPr>
                <w:rFonts w:ascii="Bookman Old Style" w:hAnsi="Bookman Old Style"/>
                <w:sz w:val="18"/>
              </w:rPr>
            </w:pPr>
            <w:r w:rsidRPr="008F14D3">
              <w:rPr>
                <w:rFonts w:ascii="Bookman Old Style" w:hAnsi="Bookman Old Style"/>
                <w:sz w:val="18"/>
              </w:rPr>
              <w:t>50.000.000</w:t>
            </w:r>
          </w:p>
        </w:tc>
        <w:tc>
          <w:tcPr>
            <w:tcW w:w="939" w:type="dxa"/>
            <w:gridSpan w:val="2"/>
            <w:tcBorders>
              <w:left w:val="single" w:sz="8" w:space="0" w:color="000000"/>
              <w:right w:val="single" w:sz="8" w:space="0" w:color="000000"/>
            </w:tcBorders>
          </w:tcPr>
          <w:p w14:paraId="21613032" w14:textId="2135870D" w:rsidR="004079BB" w:rsidRPr="008F14D3" w:rsidRDefault="004079BB" w:rsidP="00A71BC2">
            <w:pPr>
              <w:pStyle w:val="TableParagraph"/>
              <w:jc w:val="center"/>
              <w:rPr>
                <w:rFonts w:ascii="Bookman Old Style" w:hAnsi="Bookman Old Style"/>
                <w:sz w:val="18"/>
              </w:rPr>
            </w:pPr>
            <w:r w:rsidRPr="008F14D3">
              <w:rPr>
                <w:rFonts w:ascii="Bookman Old Style" w:hAnsi="Bookman Old Style"/>
                <w:spacing w:val="-10"/>
                <w:w w:val="90"/>
                <w:sz w:val="18"/>
              </w:rPr>
              <w:t>=</w:t>
            </w:r>
          </w:p>
        </w:tc>
        <w:tc>
          <w:tcPr>
            <w:tcW w:w="1277" w:type="dxa"/>
            <w:gridSpan w:val="3"/>
            <w:tcBorders>
              <w:top w:val="single" w:sz="8" w:space="0" w:color="000000"/>
              <w:left w:val="single" w:sz="8" w:space="0" w:color="000000"/>
              <w:bottom w:val="single" w:sz="8" w:space="0" w:color="000000"/>
              <w:right w:val="single" w:sz="8" w:space="0" w:color="000000"/>
            </w:tcBorders>
          </w:tcPr>
          <w:p w14:paraId="2882BA85" w14:textId="05B19AA2" w:rsidR="004079BB" w:rsidRPr="008F14D3" w:rsidRDefault="004079BB" w:rsidP="00A71BC2">
            <w:pPr>
              <w:pStyle w:val="TableParagraph"/>
              <w:jc w:val="right"/>
              <w:rPr>
                <w:rFonts w:ascii="Bookman Old Style" w:hAnsi="Bookman Old Style"/>
                <w:sz w:val="18"/>
                <w:szCs w:val="18"/>
              </w:rPr>
            </w:pPr>
            <w:r w:rsidRPr="008F14D3">
              <w:rPr>
                <w:rFonts w:ascii="Bookman Old Style" w:hAnsi="Bookman Old Style"/>
                <w:sz w:val="18"/>
                <w:szCs w:val="18"/>
              </w:rPr>
              <w:t>0</w:t>
            </w:r>
          </w:p>
        </w:tc>
      </w:tr>
      <w:tr w:rsidR="004079BB" w:rsidRPr="008F14D3" w14:paraId="5F7EB0E6" w14:textId="1FA3A5E3" w:rsidTr="00A16F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47"/>
        </w:trPr>
        <w:tc>
          <w:tcPr>
            <w:tcW w:w="564" w:type="dxa"/>
            <w:gridSpan w:val="2"/>
            <w:tcBorders>
              <w:right w:val="single" w:sz="8" w:space="0" w:color="000000"/>
            </w:tcBorders>
          </w:tcPr>
          <w:p w14:paraId="6668DE56" w14:textId="77777777" w:rsidR="004079BB" w:rsidRPr="008F14D3" w:rsidRDefault="004079BB" w:rsidP="00A71BC2">
            <w:pPr>
              <w:pStyle w:val="TableParagraph"/>
              <w:ind w:right="35"/>
              <w:jc w:val="center"/>
              <w:rPr>
                <w:rFonts w:ascii="Bookman Old Style" w:hAnsi="Bookman Old Style"/>
                <w:sz w:val="18"/>
              </w:rPr>
            </w:pPr>
            <w:r w:rsidRPr="008F14D3">
              <w:rPr>
                <w:rFonts w:ascii="Bookman Old Style" w:hAnsi="Bookman Old Style"/>
                <w:b/>
                <w:spacing w:val="-4"/>
                <w:w w:val="90"/>
                <w:sz w:val="18"/>
              </w:rPr>
              <w:t>2.13</w:t>
            </w:r>
          </w:p>
        </w:tc>
        <w:tc>
          <w:tcPr>
            <w:tcW w:w="439" w:type="dxa"/>
            <w:gridSpan w:val="2"/>
            <w:tcBorders>
              <w:left w:val="single" w:sz="8" w:space="0" w:color="000000"/>
              <w:right w:val="single" w:sz="8" w:space="0" w:color="000000"/>
            </w:tcBorders>
          </w:tcPr>
          <w:p w14:paraId="6026871F" w14:textId="77777777" w:rsidR="004079BB" w:rsidRPr="008F14D3" w:rsidRDefault="004079BB" w:rsidP="00A71BC2">
            <w:pPr>
              <w:pStyle w:val="TableParagraph"/>
              <w:ind w:left="107"/>
              <w:rPr>
                <w:rFonts w:ascii="Bookman Old Style" w:hAnsi="Bookman Old Style"/>
                <w:sz w:val="18"/>
              </w:rPr>
            </w:pPr>
            <w:r w:rsidRPr="008F14D3">
              <w:rPr>
                <w:rFonts w:ascii="Bookman Old Style" w:hAnsi="Bookman Old Style"/>
                <w:b/>
                <w:spacing w:val="-4"/>
                <w:w w:val="90"/>
                <w:sz w:val="18"/>
              </w:rPr>
              <w:t>04</w:t>
            </w:r>
          </w:p>
        </w:tc>
        <w:tc>
          <w:tcPr>
            <w:tcW w:w="543" w:type="dxa"/>
            <w:tcBorders>
              <w:left w:val="single" w:sz="8" w:space="0" w:color="000000"/>
              <w:right w:val="single" w:sz="8" w:space="0" w:color="000000"/>
            </w:tcBorders>
          </w:tcPr>
          <w:p w14:paraId="411A9018" w14:textId="77777777" w:rsidR="004079BB" w:rsidRPr="008F14D3" w:rsidRDefault="004079BB" w:rsidP="00A71BC2">
            <w:pPr>
              <w:pStyle w:val="TableParagraph"/>
              <w:ind w:left="14" w:right="35"/>
              <w:jc w:val="center"/>
              <w:rPr>
                <w:rFonts w:ascii="Bookman Old Style" w:hAnsi="Bookman Old Style"/>
                <w:sz w:val="18"/>
              </w:rPr>
            </w:pPr>
            <w:r w:rsidRPr="008F14D3">
              <w:rPr>
                <w:rFonts w:ascii="Bookman Old Style" w:hAnsi="Bookman Old Style"/>
                <w:b/>
                <w:spacing w:val="-5"/>
                <w:w w:val="90"/>
                <w:sz w:val="18"/>
              </w:rPr>
              <w:t>2.01</w:t>
            </w:r>
          </w:p>
        </w:tc>
        <w:tc>
          <w:tcPr>
            <w:tcW w:w="420" w:type="dxa"/>
            <w:gridSpan w:val="2"/>
            <w:tcBorders>
              <w:left w:val="single" w:sz="8" w:space="0" w:color="000000"/>
              <w:right w:val="single" w:sz="8" w:space="0" w:color="000000"/>
            </w:tcBorders>
          </w:tcPr>
          <w:p w14:paraId="3316CEC6" w14:textId="77777777" w:rsidR="004079BB" w:rsidRPr="008F14D3" w:rsidRDefault="004079BB" w:rsidP="004079BB">
            <w:pPr>
              <w:pStyle w:val="TableParagraph"/>
              <w:ind w:right="-42"/>
              <w:jc w:val="center"/>
              <w:rPr>
                <w:rFonts w:ascii="Bookman Old Style" w:hAnsi="Bookman Old Style"/>
                <w:sz w:val="18"/>
              </w:rPr>
            </w:pPr>
            <w:r w:rsidRPr="008F14D3">
              <w:rPr>
                <w:rFonts w:ascii="Bookman Old Style" w:hAnsi="Bookman Old Style"/>
                <w:b/>
                <w:spacing w:val="-5"/>
                <w:w w:val="90"/>
                <w:sz w:val="18"/>
              </w:rPr>
              <w:t>0003</w:t>
            </w:r>
          </w:p>
        </w:tc>
        <w:tc>
          <w:tcPr>
            <w:tcW w:w="4100" w:type="dxa"/>
            <w:gridSpan w:val="2"/>
            <w:tcBorders>
              <w:left w:val="single" w:sz="8" w:space="0" w:color="000000"/>
              <w:right w:val="single" w:sz="8" w:space="0" w:color="000000"/>
            </w:tcBorders>
          </w:tcPr>
          <w:p w14:paraId="0D07448B" w14:textId="77777777" w:rsidR="004079BB" w:rsidRPr="008F14D3" w:rsidRDefault="004079BB" w:rsidP="00A71BC2">
            <w:pPr>
              <w:pStyle w:val="TableParagraph"/>
              <w:spacing w:line="206" w:lineRule="exact"/>
              <w:ind w:left="107"/>
              <w:rPr>
                <w:rFonts w:ascii="Bookman Old Style" w:hAnsi="Bookman Old Style"/>
                <w:sz w:val="18"/>
                <w:szCs w:val="18"/>
              </w:rPr>
            </w:pPr>
            <w:r w:rsidRPr="008F14D3">
              <w:rPr>
                <w:rFonts w:ascii="Bookman Old Style" w:hAnsi="Bookman Old Style"/>
                <w:sz w:val="18"/>
                <w:szCs w:val="18"/>
              </w:rPr>
              <w:t>Fasilitasi Penyusunan Perencanaan Pembangunan Desa</w:t>
            </w:r>
          </w:p>
        </w:tc>
        <w:tc>
          <w:tcPr>
            <w:tcW w:w="3793" w:type="dxa"/>
            <w:gridSpan w:val="2"/>
            <w:tcBorders>
              <w:left w:val="single" w:sz="8" w:space="0" w:color="000000"/>
              <w:right w:val="single" w:sz="8" w:space="0" w:color="000000"/>
            </w:tcBorders>
          </w:tcPr>
          <w:p w14:paraId="6ADD4E54" w14:textId="77777777" w:rsidR="004079BB" w:rsidRPr="008F14D3" w:rsidRDefault="004079BB" w:rsidP="00A71BC2">
            <w:pPr>
              <w:pStyle w:val="TableParagraph"/>
              <w:spacing w:line="206" w:lineRule="exact"/>
              <w:ind w:left="107" w:right="293"/>
              <w:jc w:val="both"/>
              <w:rPr>
                <w:rFonts w:ascii="Bookman Old Style" w:hAnsi="Bookman Old Style"/>
                <w:sz w:val="18"/>
                <w:szCs w:val="18"/>
              </w:rPr>
            </w:pPr>
            <w:r w:rsidRPr="008F14D3">
              <w:rPr>
                <w:rFonts w:ascii="Bookman Old Style" w:hAnsi="Bookman Old Style"/>
                <w:sz w:val="18"/>
                <w:szCs w:val="18"/>
              </w:rPr>
              <w:t>Jumlah Dokumen Hasil Penyusunan Perencanaan Pembangunan Desa</w:t>
            </w:r>
          </w:p>
        </w:tc>
        <w:tc>
          <w:tcPr>
            <w:tcW w:w="1170" w:type="dxa"/>
            <w:gridSpan w:val="2"/>
            <w:tcBorders>
              <w:left w:val="single" w:sz="8" w:space="0" w:color="000000"/>
            </w:tcBorders>
          </w:tcPr>
          <w:p w14:paraId="4712D172" w14:textId="4AC70B12" w:rsidR="004079BB" w:rsidRPr="008F14D3" w:rsidRDefault="004079BB" w:rsidP="00A71BC2">
            <w:pPr>
              <w:pStyle w:val="TableParagraph"/>
              <w:ind w:left="107"/>
              <w:rPr>
                <w:rFonts w:ascii="Bookman Old Style" w:hAnsi="Bookman Old Style"/>
                <w:sz w:val="18"/>
                <w:szCs w:val="18"/>
              </w:rPr>
            </w:pPr>
            <w:r w:rsidRPr="008F14D3">
              <w:rPr>
                <w:rFonts w:ascii="Bookman Old Style" w:hAnsi="Bookman Old Style"/>
                <w:sz w:val="18"/>
                <w:szCs w:val="18"/>
              </w:rPr>
              <w:t>1 dokumen</w:t>
            </w:r>
          </w:p>
        </w:tc>
        <w:tc>
          <w:tcPr>
            <w:tcW w:w="1350" w:type="dxa"/>
            <w:gridSpan w:val="2"/>
          </w:tcPr>
          <w:p w14:paraId="37F9CFAA" w14:textId="1F3A3F88" w:rsidR="004079BB" w:rsidRPr="008F14D3" w:rsidRDefault="004079BB" w:rsidP="00A71BC2">
            <w:pPr>
              <w:pStyle w:val="TableParagraph"/>
              <w:ind w:right="93"/>
              <w:jc w:val="right"/>
              <w:rPr>
                <w:rFonts w:ascii="Bookman Old Style" w:hAnsi="Bookman Old Style"/>
                <w:sz w:val="18"/>
                <w:szCs w:val="18"/>
              </w:rPr>
            </w:pPr>
            <w:r w:rsidRPr="008F14D3">
              <w:rPr>
                <w:rFonts w:ascii="Bookman Old Style" w:hAnsi="Bookman Old Style"/>
                <w:sz w:val="18"/>
              </w:rPr>
              <w:t>110.000.000</w:t>
            </w:r>
          </w:p>
        </w:tc>
        <w:tc>
          <w:tcPr>
            <w:tcW w:w="1106" w:type="dxa"/>
            <w:gridSpan w:val="2"/>
            <w:tcBorders>
              <w:right w:val="single" w:sz="8" w:space="0" w:color="000000"/>
            </w:tcBorders>
          </w:tcPr>
          <w:p w14:paraId="05A09104" w14:textId="77777777" w:rsidR="004079BB" w:rsidRPr="008F14D3" w:rsidRDefault="004079BB" w:rsidP="00746358">
            <w:pPr>
              <w:pStyle w:val="TableParagraph"/>
              <w:ind w:left="113"/>
              <w:jc w:val="right"/>
              <w:rPr>
                <w:rFonts w:ascii="Bookman Old Style" w:hAnsi="Bookman Old Style"/>
                <w:sz w:val="18"/>
              </w:rPr>
            </w:pPr>
            <w:r w:rsidRPr="008F14D3">
              <w:rPr>
                <w:rFonts w:ascii="Bookman Old Style" w:hAnsi="Bookman Old Style"/>
                <w:sz w:val="18"/>
                <w:szCs w:val="18"/>
              </w:rPr>
              <w:t>1 dokumen</w:t>
            </w:r>
          </w:p>
        </w:tc>
        <w:tc>
          <w:tcPr>
            <w:tcW w:w="1410" w:type="dxa"/>
            <w:gridSpan w:val="2"/>
            <w:tcBorders>
              <w:left w:val="single" w:sz="8" w:space="0" w:color="000000"/>
              <w:right w:val="single" w:sz="8" w:space="0" w:color="000000"/>
            </w:tcBorders>
          </w:tcPr>
          <w:p w14:paraId="7BE7FB46" w14:textId="77777777" w:rsidR="004079BB" w:rsidRPr="008F14D3" w:rsidRDefault="004079BB" w:rsidP="00746358">
            <w:pPr>
              <w:pStyle w:val="TableParagraph"/>
              <w:ind w:right="90"/>
              <w:jc w:val="right"/>
              <w:rPr>
                <w:rFonts w:ascii="Bookman Old Style" w:hAnsi="Bookman Old Style"/>
                <w:sz w:val="18"/>
              </w:rPr>
            </w:pPr>
            <w:r w:rsidRPr="008F14D3">
              <w:rPr>
                <w:rFonts w:ascii="Bookman Old Style" w:hAnsi="Bookman Old Style"/>
                <w:sz w:val="18"/>
              </w:rPr>
              <w:t>110.000.000</w:t>
            </w:r>
          </w:p>
        </w:tc>
        <w:tc>
          <w:tcPr>
            <w:tcW w:w="939" w:type="dxa"/>
            <w:gridSpan w:val="2"/>
            <w:tcBorders>
              <w:left w:val="single" w:sz="8" w:space="0" w:color="000000"/>
              <w:right w:val="single" w:sz="8" w:space="0" w:color="000000"/>
            </w:tcBorders>
          </w:tcPr>
          <w:p w14:paraId="0D9FAECF" w14:textId="1D8AB001" w:rsidR="004079BB" w:rsidRPr="008F14D3" w:rsidRDefault="004079BB" w:rsidP="00A71BC2">
            <w:pPr>
              <w:pStyle w:val="TableParagraph"/>
              <w:jc w:val="center"/>
              <w:rPr>
                <w:rFonts w:ascii="Bookman Old Style" w:hAnsi="Bookman Old Style"/>
                <w:sz w:val="18"/>
              </w:rPr>
            </w:pPr>
            <w:r w:rsidRPr="008F14D3">
              <w:rPr>
                <w:rFonts w:ascii="Bookman Old Style" w:hAnsi="Bookman Old Style"/>
                <w:spacing w:val="-10"/>
                <w:w w:val="90"/>
                <w:sz w:val="18"/>
              </w:rPr>
              <w:t>=</w:t>
            </w:r>
          </w:p>
        </w:tc>
        <w:tc>
          <w:tcPr>
            <w:tcW w:w="1277" w:type="dxa"/>
            <w:gridSpan w:val="3"/>
            <w:tcBorders>
              <w:top w:val="single" w:sz="8" w:space="0" w:color="000000"/>
              <w:left w:val="single" w:sz="8" w:space="0" w:color="000000"/>
              <w:bottom w:val="single" w:sz="8" w:space="0" w:color="000000"/>
              <w:right w:val="single" w:sz="8" w:space="0" w:color="000000"/>
            </w:tcBorders>
          </w:tcPr>
          <w:p w14:paraId="4201F0C6" w14:textId="0985FD31" w:rsidR="004079BB" w:rsidRPr="008F14D3" w:rsidRDefault="004079BB" w:rsidP="00A71BC2">
            <w:pPr>
              <w:pStyle w:val="TableParagraph"/>
              <w:jc w:val="right"/>
              <w:rPr>
                <w:rFonts w:ascii="Bookman Old Style" w:hAnsi="Bookman Old Style"/>
                <w:sz w:val="18"/>
                <w:szCs w:val="18"/>
              </w:rPr>
            </w:pPr>
            <w:r w:rsidRPr="008F14D3">
              <w:rPr>
                <w:rFonts w:ascii="Bookman Old Style" w:hAnsi="Bookman Old Style"/>
                <w:sz w:val="18"/>
                <w:szCs w:val="18"/>
              </w:rPr>
              <w:t>0</w:t>
            </w:r>
          </w:p>
        </w:tc>
      </w:tr>
      <w:tr w:rsidR="004079BB" w:rsidRPr="008F14D3" w14:paraId="0C8C2CB4" w14:textId="3263C064" w:rsidTr="00A16F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47"/>
        </w:trPr>
        <w:tc>
          <w:tcPr>
            <w:tcW w:w="564" w:type="dxa"/>
            <w:gridSpan w:val="2"/>
            <w:tcBorders>
              <w:right w:val="single" w:sz="8" w:space="0" w:color="000000"/>
            </w:tcBorders>
          </w:tcPr>
          <w:p w14:paraId="1A5540A6" w14:textId="77777777" w:rsidR="004079BB" w:rsidRPr="008F14D3" w:rsidRDefault="004079BB" w:rsidP="00A71BC2">
            <w:pPr>
              <w:pStyle w:val="TableParagraph"/>
              <w:ind w:right="35"/>
              <w:jc w:val="center"/>
              <w:rPr>
                <w:rFonts w:ascii="Bookman Old Style" w:hAnsi="Bookman Old Style"/>
                <w:sz w:val="18"/>
              </w:rPr>
            </w:pPr>
            <w:r w:rsidRPr="008F14D3">
              <w:rPr>
                <w:rFonts w:ascii="Bookman Old Style" w:hAnsi="Bookman Old Style"/>
                <w:b/>
                <w:spacing w:val="-4"/>
                <w:w w:val="90"/>
                <w:sz w:val="18"/>
              </w:rPr>
              <w:t>2.13</w:t>
            </w:r>
          </w:p>
        </w:tc>
        <w:tc>
          <w:tcPr>
            <w:tcW w:w="439" w:type="dxa"/>
            <w:gridSpan w:val="2"/>
            <w:tcBorders>
              <w:left w:val="single" w:sz="8" w:space="0" w:color="000000"/>
              <w:right w:val="single" w:sz="8" w:space="0" w:color="000000"/>
            </w:tcBorders>
          </w:tcPr>
          <w:p w14:paraId="539DD2A8" w14:textId="77777777" w:rsidR="004079BB" w:rsidRPr="008F14D3" w:rsidRDefault="004079BB" w:rsidP="00A71BC2">
            <w:pPr>
              <w:pStyle w:val="TableParagraph"/>
              <w:ind w:left="107"/>
              <w:rPr>
                <w:rFonts w:ascii="Bookman Old Style" w:hAnsi="Bookman Old Style"/>
                <w:sz w:val="18"/>
              </w:rPr>
            </w:pPr>
            <w:r w:rsidRPr="008F14D3">
              <w:rPr>
                <w:rFonts w:ascii="Bookman Old Style" w:hAnsi="Bookman Old Style"/>
                <w:b/>
                <w:spacing w:val="-4"/>
                <w:w w:val="90"/>
                <w:sz w:val="18"/>
              </w:rPr>
              <w:t>04</w:t>
            </w:r>
          </w:p>
        </w:tc>
        <w:tc>
          <w:tcPr>
            <w:tcW w:w="543" w:type="dxa"/>
            <w:tcBorders>
              <w:left w:val="single" w:sz="8" w:space="0" w:color="000000"/>
              <w:right w:val="single" w:sz="8" w:space="0" w:color="000000"/>
            </w:tcBorders>
          </w:tcPr>
          <w:p w14:paraId="68A75344" w14:textId="77777777" w:rsidR="004079BB" w:rsidRPr="008F14D3" w:rsidRDefault="004079BB" w:rsidP="00A71BC2">
            <w:pPr>
              <w:pStyle w:val="TableParagraph"/>
              <w:ind w:left="14" w:right="35"/>
              <w:jc w:val="center"/>
              <w:rPr>
                <w:rFonts w:ascii="Bookman Old Style" w:hAnsi="Bookman Old Style"/>
                <w:sz w:val="18"/>
              </w:rPr>
            </w:pPr>
            <w:r w:rsidRPr="008F14D3">
              <w:rPr>
                <w:rFonts w:ascii="Bookman Old Style" w:hAnsi="Bookman Old Style"/>
                <w:b/>
                <w:spacing w:val="-5"/>
                <w:w w:val="90"/>
                <w:sz w:val="18"/>
              </w:rPr>
              <w:t>2.01</w:t>
            </w:r>
          </w:p>
        </w:tc>
        <w:tc>
          <w:tcPr>
            <w:tcW w:w="420" w:type="dxa"/>
            <w:gridSpan w:val="2"/>
            <w:tcBorders>
              <w:left w:val="single" w:sz="8" w:space="0" w:color="000000"/>
              <w:right w:val="single" w:sz="8" w:space="0" w:color="000000"/>
            </w:tcBorders>
          </w:tcPr>
          <w:p w14:paraId="7632488B" w14:textId="77777777" w:rsidR="004079BB" w:rsidRPr="008F14D3" w:rsidRDefault="004079BB" w:rsidP="004079BB">
            <w:pPr>
              <w:pStyle w:val="TableParagraph"/>
              <w:ind w:right="-42"/>
              <w:jc w:val="center"/>
              <w:rPr>
                <w:rFonts w:ascii="Bookman Old Style" w:hAnsi="Bookman Old Style"/>
                <w:sz w:val="18"/>
              </w:rPr>
            </w:pPr>
            <w:r w:rsidRPr="008F14D3">
              <w:rPr>
                <w:rFonts w:ascii="Bookman Old Style" w:hAnsi="Bookman Old Style"/>
                <w:b/>
                <w:spacing w:val="-5"/>
                <w:w w:val="90"/>
                <w:sz w:val="18"/>
              </w:rPr>
              <w:t>0004</w:t>
            </w:r>
          </w:p>
        </w:tc>
        <w:tc>
          <w:tcPr>
            <w:tcW w:w="4100" w:type="dxa"/>
            <w:gridSpan w:val="2"/>
            <w:tcBorders>
              <w:left w:val="single" w:sz="8" w:space="0" w:color="000000"/>
              <w:right w:val="single" w:sz="8" w:space="0" w:color="000000"/>
            </w:tcBorders>
          </w:tcPr>
          <w:p w14:paraId="0215EB78" w14:textId="77777777" w:rsidR="004079BB" w:rsidRPr="008F14D3" w:rsidRDefault="004079BB" w:rsidP="00A71BC2">
            <w:pPr>
              <w:pStyle w:val="TableParagraph"/>
              <w:spacing w:line="206" w:lineRule="exact"/>
              <w:ind w:left="107"/>
              <w:rPr>
                <w:rFonts w:ascii="Bookman Old Style" w:hAnsi="Bookman Old Style"/>
                <w:sz w:val="18"/>
                <w:szCs w:val="18"/>
              </w:rPr>
            </w:pPr>
            <w:r w:rsidRPr="008F14D3">
              <w:rPr>
                <w:rFonts w:ascii="Bookman Old Style" w:hAnsi="Bookman Old Style"/>
                <w:sz w:val="18"/>
                <w:szCs w:val="18"/>
              </w:rPr>
              <w:t>Fasilitasi Pengelolaan Keuangan Desa</w:t>
            </w:r>
          </w:p>
        </w:tc>
        <w:tc>
          <w:tcPr>
            <w:tcW w:w="3793" w:type="dxa"/>
            <w:gridSpan w:val="2"/>
            <w:tcBorders>
              <w:left w:val="single" w:sz="8" w:space="0" w:color="000000"/>
              <w:right w:val="single" w:sz="8" w:space="0" w:color="000000"/>
            </w:tcBorders>
          </w:tcPr>
          <w:p w14:paraId="1DF70E85" w14:textId="77777777" w:rsidR="004079BB" w:rsidRPr="008F14D3" w:rsidRDefault="004079BB" w:rsidP="00A71BC2">
            <w:pPr>
              <w:pStyle w:val="TableParagraph"/>
              <w:spacing w:line="206" w:lineRule="exact"/>
              <w:ind w:left="107" w:right="293"/>
              <w:jc w:val="both"/>
              <w:rPr>
                <w:rFonts w:ascii="Bookman Old Style" w:hAnsi="Bookman Old Style"/>
                <w:sz w:val="18"/>
                <w:szCs w:val="18"/>
              </w:rPr>
            </w:pPr>
            <w:r w:rsidRPr="008F14D3">
              <w:rPr>
                <w:rFonts w:ascii="Bookman Old Style" w:hAnsi="Bookman Old Style"/>
                <w:sz w:val="18"/>
                <w:szCs w:val="18"/>
              </w:rPr>
              <w:t>Jumlah Dokumen Pengelolaan Keuangan Desa</w:t>
            </w:r>
          </w:p>
        </w:tc>
        <w:tc>
          <w:tcPr>
            <w:tcW w:w="1170" w:type="dxa"/>
            <w:gridSpan w:val="2"/>
            <w:tcBorders>
              <w:left w:val="single" w:sz="8" w:space="0" w:color="000000"/>
            </w:tcBorders>
          </w:tcPr>
          <w:p w14:paraId="29F4D970" w14:textId="65D6A5DB" w:rsidR="004079BB" w:rsidRPr="008F14D3" w:rsidRDefault="004079BB" w:rsidP="00A71BC2">
            <w:pPr>
              <w:pStyle w:val="TableParagraph"/>
              <w:ind w:left="107"/>
              <w:rPr>
                <w:rFonts w:ascii="Bookman Old Style" w:hAnsi="Bookman Old Style"/>
                <w:sz w:val="18"/>
                <w:szCs w:val="18"/>
              </w:rPr>
            </w:pPr>
            <w:r w:rsidRPr="008F14D3">
              <w:rPr>
                <w:rFonts w:ascii="Bookman Old Style" w:hAnsi="Bookman Old Style"/>
                <w:sz w:val="18"/>
                <w:szCs w:val="18"/>
              </w:rPr>
              <w:t>2 dokumen</w:t>
            </w:r>
          </w:p>
        </w:tc>
        <w:tc>
          <w:tcPr>
            <w:tcW w:w="1350" w:type="dxa"/>
            <w:gridSpan w:val="2"/>
          </w:tcPr>
          <w:p w14:paraId="3146755B" w14:textId="4FA38AB8" w:rsidR="004079BB" w:rsidRPr="008F14D3" w:rsidRDefault="004079BB" w:rsidP="00A71BC2">
            <w:pPr>
              <w:pStyle w:val="TableParagraph"/>
              <w:ind w:right="93"/>
              <w:jc w:val="right"/>
              <w:rPr>
                <w:rFonts w:ascii="Bookman Old Style" w:hAnsi="Bookman Old Style"/>
                <w:sz w:val="18"/>
                <w:szCs w:val="18"/>
              </w:rPr>
            </w:pPr>
            <w:r w:rsidRPr="008F14D3">
              <w:rPr>
                <w:rFonts w:ascii="Bookman Old Style" w:hAnsi="Bookman Old Style"/>
                <w:sz w:val="18"/>
              </w:rPr>
              <w:t>3.149.973.600</w:t>
            </w:r>
          </w:p>
        </w:tc>
        <w:tc>
          <w:tcPr>
            <w:tcW w:w="1106" w:type="dxa"/>
            <w:gridSpan w:val="2"/>
            <w:tcBorders>
              <w:right w:val="single" w:sz="8" w:space="0" w:color="000000"/>
            </w:tcBorders>
          </w:tcPr>
          <w:p w14:paraId="7710EB76" w14:textId="77777777" w:rsidR="004079BB" w:rsidRPr="008F14D3" w:rsidRDefault="004079BB" w:rsidP="00746358">
            <w:pPr>
              <w:pStyle w:val="TableParagraph"/>
              <w:ind w:left="113"/>
              <w:jc w:val="right"/>
              <w:rPr>
                <w:rFonts w:ascii="Bookman Old Style" w:hAnsi="Bookman Old Style"/>
                <w:sz w:val="18"/>
              </w:rPr>
            </w:pPr>
            <w:r w:rsidRPr="008F14D3">
              <w:rPr>
                <w:rFonts w:ascii="Bookman Old Style" w:hAnsi="Bookman Old Style"/>
                <w:sz w:val="18"/>
                <w:szCs w:val="18"/>
              </w:rPr>
              <w:t>2 dokumen</w:t>
            </w:r>
          </w:p>
        </w:tc>
        <w:tc>
          <w:tcPr>
            <w:tcW w:w="1410" w:type="dxa"/>
            <w:gridSpan w:val="2"/>
            <w:tcBorders>
              <w:left w:val="single" w:sz="8" w:space="0" w:color="000000"/>
              <w:right w:val="single" w:sz="8" w:space="0" w:color="000000"/>
            </w:tcBorders>
          </w:tcPr>
          <w:p w14:paraId="5F26120A" w14:textId="77777777" w:rsidR="004079BB" w:rsidRPr="008F14D3" w:rsidRDefault="004079BB" w:rsidP="00746358">
            <w:pPr>
              <w:pStyle w:val="TableParagraph"/>
              <w:ind w:right="90"/>
              <w:jc w:val="right"/>
              <w:rPr>
                <w:rFonts w:ascii="Bookman Old Style" w:hAnsi="Bookman Old Style"/>
                <w:sz w:val="18"/>
              </w:rPr>
            </w:pPr>
            <w:r w:rsidRPr="008F14D3">
              <w:rPr>
                <w:rFonts w:ascii="Bookman Old Style" w:hAnsi="Bookman Old Style"/>
                <w:sz w:val="18"/>
              </w:rPr>
              <w:t>3.149.973.600</w:t>
            </w:r>
          </w:p>
        </w:tc>
        <w:tc>
          <w:tcPr>
            <w:tcW w:w="939" w:type="dxa"/>
            <w:gridSpan w:val="2"/>
            <w:tcBorders>
              <w:left w:val="single" w:sz="8" w:space="0" w:color="000000"/>
              <w:right w:val="single" w:sz="8" w:space="0" w:color="000000"/>
            </w:tcBorders>
          </w:tcPr>
          <w:p w14:paraId="528EF35B" w14:textId="6C8EC544" w:rsidR="004079BB" w:rsidRPr="008F14D3" w:rsidRDefault="004079BB" w:rsidP="00A71BC2">
            <w:pPr>
              <w:pStyle w:val="TableParagraph"/>
              <w:jc w:val="center"/>
              <w:rPr>
                <w:rFonts w:ascii="Bookman Old Style" w:hAnsi="Bookman Old Style"/>
                <w:sz w:val="18"/>
              </w:rPr>
            </w:pPr>
            <w:r w:rsidRPr="008F14D3">
              <w:rPr>
                <w:rFonts w:ascii="Bookman Old Style" w:hAnsi="Bookman Old Style"/>
                <w:spacing w:val="-10"/>
                <w:w w:val="90"/>
                <w:sz w:val="18"/>
              </w:rPr>
              <w:t>=</w:t>
            </w:r>
          </w:p>
        </w:tc>
        <w:tc>
          <w:tcPr>
            <w:tcW w:w="1277" w:type="dxa"/>
            <w:gridSpan w:val="3"/>
            <w:tcBorders>
              <w:top w:val="single" w:sz="8" w:space="0" w:color="000000"/>
              <w:left w:val="single" w:sz="8" w:space="0" w:color="000000"/>
              <w:bottom w:val="single" w:sz="8" w:space="0" w:color="000000"/>
              <w:right w:val="single" w:sz="8" w:space="0" w:color="000000"/>
            </w:tcBorders>
          </w:tcPr>
          <w:p w14:paraId="511ACF36" w14:textId="744EE716" w:rsidR="004079BB" w:rsidRPr="008F14D3" w:rsidRDefault="004079BB" w:rsidP="00A71BC2">
            <w:pPr>
              <w:pStyle w:val="TableParagraph"/>
              <w:jc w:val="right"/>
              <w:rPr>
                <w:rFonts w:ascii="Bookman Old Style" w:hAnsi="Bookman Old Style"/>
                <w:sz w:val="18"/>
                <w:szCs w:val="18"/>
              </w:rPr>
            </w:pPr>
            <w:r w:rsidRPr="008F14D3">
              <w:rPr>
                <w:rFonts w:ascii="Bookman Old Style" w:hAnsi="Bookman Old Style"/>
                <w:sz w:val="18"/>
                <w:szCs w:val="18"/>
              </w:rPr>
              <w:t>0</w:t>
            </w:r>
          </w:p>
        </w:tc>
      </w:tr>
      <w:tr w:rsidR="004079BB" w:rsidRPr="008F14D3" w14:paraId="3AF1618F" w14:textId="07CFA649" w:rsidTr="00A16F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47"/>
        </w:trPr>
        <w:tc>
          <w:tcPr>
            <w:tcW w:w="564" w:type="dxa"/>
            <w:gridSpan w:val="2"/>
            <w:tcBorders>
              <w:right w:val="single" w:sz="8" w:space="0" w:color="000000"/>
            </w:tcBorders>
          </w:tcPr>
          <w:p w14:paraId="789B9FF2" w14:textId="77777777" w:rsidR="004079BB" w:rsidRPr="008F14D3" w:rsidRDefault="004079BB" w:rsidP="00A71BC2">
            <w:pPr>
              <w:pStyle w:val="TableParagraph"/>
              <w:ind w:right="35"/>
              <w:jc w:val="center"/>
              <w:rPr>
                <w:rFonts w:ascii="Bookman Old Style" w:hAnsi="Bookman Old Style"/>
                <w:sz w:val="18"/>
              </w:rPr>
            </w:pPr>
            <w:r w:rsidRPr="008F14D3">
              <w:rPr>
                <w:rFonts w:ascii="Bookman Old Style" w:hAnsi="Bookman Old Style"/>
                <w:b/>
                <w:spacing w:val="-4"/>
                <w:w w:val="90"/>
                <w:sz w:val="18"/>
              </w:rPr>
              <w:t>2.13</w:t>
            </w:r>
          </w:p>
        </w:tc>
        <w:tc>
          <w:tcPr>
            <w:tcW w:w="439" w:type="dxa"/>
            <w:gridSpan w:val="2"/>
            <w:tcBorders>
              <w:left w:val="single" w:sz="8" w:space="0" w:color="000000"/>
              <w:right w:val="single" w:sz="8" w:space="0" w:color="000000"/>
            </w:tcBorders>
          </w:tcPr>
          <w:p w14:paraId="05540DB7" w14:textId="77777777" w:rsidR="004079BB" w:rsidRPr="008F14D3" w:rsidRDefault="004079BB" w:rsidP="00A71BC2">
            <w:pPr>
              <w:pStyle w:val="TableParagraph"/>
              <w:ind w:left="107"/>
              <w:rPr>
                <w:rFonts w:ascii="Bookman Old Style" w:hAnsi="Bookman Old Style"/>
                <w:sz w:val="18"/>
              </w:rPr>
            </w:pPr>
            <w:r w:rsidRPr="008F14D3">
              <w:rPr>
                <w:rFonts w:ascii="Bookman Old Style" w:hAnsi="Bookman Old Style"/>
                <w:b/>
                <w:spacing w:val="-4"/>
                <w:w w:val="90"/>
                <w:sz w:val="18"/>
              </w:rPr>
              <w:t>04</w:t>
            </w:r>
          </w:p>
        </w:tc>
        <w:tc>
          <w:tcPr>
            <w:tcW w:w="543" w:type="dxa"/>
            <w:tcBorders>
              <w:left w:val="single" w:sz="8" w:space="0" w:color="000000"/>
              <w:right w:val="single" w:sz="8" w:space="0" w:color="000000"/>
            </w:tcBorders>
          </w:tcPr>
          <w:p w14:paraId="049ED045" w14:textId="77777777" w:rsidR="004079BB" w:rsidRPr="008F14D3" w:rsidRDefault="004079BB" w:rsidP="00A71BC2">
            <w:pPr>
              <w:pStyle w:val="TableParagraph"/>
              <w:ind w:left="14" w:right="35"/>
              <w:jc w:val="center"/>
              <w:rPr>
                <w:rFonts w:ascii="Bookman Old Style" w:hAnsi="Bookman Old Style"/>
                <w:sz w:val="18"/>
              </w:rPr>
            </w:pPr>
            <w:r w:rsidRPr="008F14D3">
              <w:rPr>
                <w:rFonts w:ascii="Bookman Old Style" w:hAnsi="Bookman Old Style"/>
                <w:b/>
                <w:spacing w:val="-5"/>
                <w:w w:val="90"/>
                <w:sz w:val="18"/>
              </w:rPr>
              <w:t>2.01</w:t>
            </w:r>
          </w:p>
        </w:tc>
        <w:tc>
          <w:tcPr>
            <w:tcW w:w="420" w:type="dxa"/>
            <w:gridSpan w:val="2"/>
            <w:tcBorders>
              <w:left w:val="single" w:sz="8" w:space="0" w:color="000000"/>
              <w:right w:val="single" w:sz="8" w:space="0" w:color="000000"/>
            </w:tcBorders>
          </w:tcPr>
          <w:p w14:paraId="5BA88FAD" w14:textId="77777777" w:rsidR="004079BB" w:rsidRPr="008F14D3" w:rsidRDefault="004079BB" w:rsidP="004079BB">
            <w:pPr>
              <w:pStyle w:val="TableParagraph"/>
              <w:ind w:right="-42"/>
              <w:jc w:val="center"/>
              <w:rPr>
                <w:rFonts w:ascii="Bookman Old Style" w:hAnsi="Bookman Old Style"/>
                <w:sz w:val="18"/>
              </w:rPr>
            </w:pPr>
            <w:r w:rsidRPr="008F14D3">
              <w:rPr>
                <w:rFonts w:ascii="Bookman Old Style" w:hAnsi="Bookman Old Style"/>
                <w:b/>
                <w:spacing w:val="-5"/>
                <w:w w:val="90"/>
                <w:sz w:val="18"/>
              </w:rPr>
              <w:t>0005</w:t>
            </w:r>
          </w:p>
        </w:tc>
        <w:tc>
          <w:tcPr>
            <w:tcW w:w="4100" w:type="dxa"/>
            <w:gridSpan w:val="2"/>
            <w:tcBorders>
              <w:left w:val="single" w:sz="8" w:space="0" w:color="000000"/>
              <w:right w:val="single" w:sz="8" w:space="0" w:color="000000"/>
            </w:tcBorders>
          </w:tcPr>
          <w:p w14:paraId="6C9CCAEB" w14:textId="77777777" w:rsidR="004079BB" w:rsidRPr="008F14D3" w:rsidRDefault="004079BB" w:rsidP="00A71BC2">
            <w:pPr>
              <w:pStyle w:val="TableParagraph"/>
              <w:spacing w:line="206" w:lineRule="exact"/>
              <w:ind w:left="107"/>
              <w:rPr>
                <w:rFonts w:ascii="Bookman Old Style" w:hAnsi="Bookman Old Style"/>
                <w:sz w:val="18"/>
                <w:szCs w:val="18"/>
              </w:rPr>
            </w:pPr>
            <w:r w:rsidRPr="008F14D3">
              <w:rPr>
                <w:rFonts w:ascii="Bookman Old Style" w:hAnsi="Bookman Old Style"/>
                <w:sz w:val="18"/>
                <w:szCs w:val="18"/>
              </w:rPr>
              <w:t>Pembinaan Peningkatan Kapasitas Aparatur Pemerintah Desa</w:t>
            </w:r>
          </w:p>
        </w:tc>
        <w:tc>
          <w:tcPr>
            <w:tcW w:w="3793" w:type="dxa"/>
            <w:gridSpan w:val="2"/>
            <w:tcBorders>
              <w:left w:val="single" w:sz="8" w:space="0" w:color="000000"/>
              <w:right w:val="single" w:sz="8" w:space="0" w:color="000000"/>
            </w:tcBorders>
          </w:tcPr>
          <w:p w14:paraId="562188DD" w14:textId="77777777" w:rsidR="004079BB" w:rsidRPr="008F14D3" w:rsidRDefault="004079BB" w:rsidP="00A71BC2">
            <w:pPr>
              <w:pStyle w:val="TableParagraph"/>
              <w:spacing w:line="206" w:lineRule="exact"/>
              <w:ind w:left="107" w:right="293"/>
              <w:jc w:val="both"/>
              <w:rPr>
                <w:rFonts w:ascii="Bookman Old Style" w:hAnsi="Bookman Old Style"/>
                <w:sz w:val="18"/>
                <w:szCs w:val="18"/>
              </w:rPr>
            </w:pPr>
            <w:r w:rsidRPr="008F14D3">
              <w:rPr>
                <w:rFonts w:ascii="Bookman Old Style" w:hAnsi="Bookman Old Style"/>
                <w:sz w:val="18"/>
                <w:szCs w:val="18"/>
              </w:rPr>
              <w:t>Jumlah Aparatur Pemerintah Desa yang Mengikuti Pembinaan Peningkatan Kapasitas</w:t>
            </w:r>
          </w:p>
        </w:tc>
        <w:tc>
          <w:tcPr>
            <w:tcW w:w="1170" w:type="dxa"/>
            <w:gridSpan w:val="2"/>
            <w:tcBorders>
              <w:left w:val="single" w:sz="8" w:space="0" w:color="000000"/>
            </w:tcBorders>
          </w:tcPr>
          <w:p w14:paraId="5F8C6AEA" w14:textId="3402176B" w:rsidR="004079BB" w:rsidRPr="008F14D3" w:rsidRDefault="004079BB" w:rsidP="00A71BC2">
            <w:pPr>
              <w:pStyle w:val="TableParagraph"/>
              <w:ind w:left="107"/>
              <w:rPr>
                <w:rFonts w:ascii="Bookman Old Style" w:hAnsi="Bookman Old Style"/>
                <w:sz w:val="18"/>
                <w:szCs w:val="18"/>
              </w:rPr>
            </w:pPr>
            <w:r w:rsidRPr="008F14D3">
              <w:rPr>
                <w:rFonts w:ascii="Bookman Old Style" w:hAnsi="Bookman Old Style"/>
                <w:sz w:val="18"/>
                <w:szCs w:val="18"/>
              </w:rPr>
              <w:t>0</w:t>
            </w:r>
          </w:p>
        </w:tc>
        <w:tc>
          <w:tcPr>
            <w:tcW w:w="1350" w:type="dxa"/>
            <w:gridSpan w:val="2"/>
          </w:tcPr>
          <w:p w14:paraId="28EE6AAD" w14:textId="46CE8C6E" w:rsidR="004079BB" w:rsidRPr="008F14D3" w:rsidRDefault="004079BB" w:rsidP="00A71BC2">
            <w:pPr>
              <w:pStyle w:val="TableParagraph"/>
              <w:ind w:right="93"/>
              <w:jc w:val="right"/>
              <w:rPr>
                <w:rFonts w:ascii="Bookman Old Style" w:hAnsi="Bookman Old Style"/>
                <w:sz w:val="18"/>
                <w:szCs w:val="18"/>
              </w:rPr>
            </w:pPr>
            <w:r w:rsidRPr="008F14D3">
              <w:rPr>
                <w:rFonts w:ascii="Bookman Old Style" w:hAnsi="Bookman Old Style"/>
                <w:sz w:val="18"/>
              </w:rPr>
              <w:t>0</w:t>
            </w:r>
          </w:p>
        </w:tc>
        <w:tc>
          <w:tcPr>
            <w:tcW w:w="1106" w:type="dxa"/>
            <w:gridSpan w:val="2"/>
            <w:tcBorders>
              <w:right w:val="single" w:sz="8" w:space="0" w:color="000000"/>
            </w:tcBorders>
          </w:tcPr>
          <w:p w14:paraId="5D7F3641" w14:textId="77777777" w:rsidR="004079BB" w:rsidRPr="008F14D3" w:rsidRDefault="004079BB" w:rsidP="00746358">
            <w:pPr>
              <w:pStyle w:val="TableParagraph"/>
              <w:ind w:left="113"/>
              <w:jc w:val="right"/>
              <w:rPr>
                <w:rFonts w:ascii="Bookman Old Style" w:hAnsi="Bookman Old Style"/>
                <w:sz w:val="18"/>
              </w:rPr>
            </w:pPr>
            <w:r w:rsidRPr="008F14D3">
              <w:rPr>
                <w:rFonts w:ascii="Bookman Old Style" w:hAnsi="Bookman Old Style"/>
                <w:sz w:val="18"/>
                <w:szCs w:val="18"/>
              </w:rPr>
              <w:t>0</w:t>
            </w:r>
          </w:p>
        </w:tc>
        <w:tc>
          <w:tcPr>
            <w:tcW w:w="1410" w:type="dxa"/>
            <w:gridSpan w:val="2"/>
            <w:tcBorders>
              <w:left w:val="single" w:sz="8" w:space="0" w:color="000000"/>
              <w:right w:val="single" w:sz="8" w:space="0" w:color="000000"/>
            </w:tcBorders>
          </w:tcPr>
          <w:p w14:paraId="7451396C" w14:textId="77777777" w:rsidR="004079BB" w:rsidRPr="008F14D3" w:rsidRDefault="004079BB" w:rsidP="00746358">
            <w:pPr>
              <w:pStyle w:val="TableParagraph"/>
              <w:ind w:right="90"/>
              <w:jc w:val="right"/>
              <w:rPr>
                <w:rFonts w:ascii="Bookman Old Style" w:hAnsi="Bookman Old Style"/>
                <w:sz w:val="18"/>
              </w:rPr>
            </w:pPr>
            <w:r w:rsidRPr="008F14D3">
              <w:rPr>
                <w:rFonts w:ascii="Bookman Old Style" w:hAnsi="Bookman Old Style"/>
                <w:sz w:val="18"/>
              </w:rPr>
              <w:t>0</w:t>
            </w:r>
          </w:p>
        </w:tc>
        <w:tc>
          <w:tcPr>
            <w:tcW w:w="939" w:type="dxa"/>
            <w:gridSpan w:val="2"/>
            <w:tcBorders>
              <w:left w:val="single" w:sz="8" w:space="0" w:color="000000"/>
              <w:right w:val="single" w:sz="8" w:space="0" w:color="000000"/>
            </w:tcBorders>
          </w:tcPr>
          <w:p w14:paraId="6B14CDF5" w14:textId="3C32B6AB" w:rsidR="004079BB" w:rsidRPr="008F14D3" w:rsidRDefault="004079BB" w:rsidP="00A71BC2">
            <w:pPr>
              <w:pStyle w:val="TableParagraph"/>
              <w:jc w:val="center"/>
              <w:rPr>
                <w:rFonts w:ascii="Bookman Old Style" w:hAnsi="Bookman Old Style"/>
                <w:sz w:val="18"/>
              </w:rPr>
            </w:pPr>
            <w:r w:rsidRPr="008F14D3">
              <w:rPr>
                <w:rFonts w:ascii="Bookman Old Style" w:hAnsi="Bookman Old Style"/>
                <w:spacing w:val="-10"/>
                <w:w w:val="90"/>
                <w:sz w:val="18"/>
              </w:rPr>
              <w:t>=</w:t>
            </w:r>
          </w:p>
        </w:tc>
        <w:tc>
          <w:tcPr>
            <w:tcW w:w="1277" w:type="dxa"/>
            <w:gridSpan w:val="3"/>
            <w:tcBorders>
              <w:top w:val="single" w:sz="8" w:space="0" w:color="000000"/>
              <w:left w:val="single" w:sz="8" w:space="0" w:color="000000"/>
              <w:bottom w:val="single" w:sz="8" w:space="0" w:color="000000"/>
              <w:right w:val="single" w:sz="8" w:space="0" w:color="000000"/>
            </w:tcBorders>
          </w:tcPr>
          <w:p w14:paraId="182E153C" w14:textId="1204303B" w:rsidR="004079BB" w:rsidRPr="008F14D3" w:rsidRDefault="004079BB" w:rsidP="00A71BC2">
            <w:pPr>
              <w:pStyle w:val="TableParagraph"/>
              <w:jc w:val="right"/>
              <w:rPr>
                <w:rFonts w:ascii="Bookman Old Style" w:hAnsi="Bookman Old Style"/>
                <w:sz w:val="18"/>
                <w:szCs w:val="18"/>
              </w:rPr>
            </w:pPr>
            <w:r w:rsidRPr="008F14D3">
              <w:rPr>
                <w:rFonts w:ascii="Bookman Old Style" w:hAnsi="Bookman Old Style"/>
                <w:sz w:val="18"/>
                <w:szCs w:val="18"/>
              </w:rPr>
              <w:t>0</w:t>
            </w:r>
          </w:p>
        </w:tc>
      </w:tr>
      <w:tr w:rsidR="004079BB" w:rsidRPr="008F14D3" w14:paraId="57D5C5C6" w14:textId="3CE92873" w:rsidTr="00A16F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47"/>
        </w:trPr>
        <w:tc>
          <w:tcPr>
            <w:tcW w:w="564" w:type="dxa"/>
            <w:gridSpan w:val="2"/>
            <w:tcBorders>
              <w:right w:val="single" w:sz="8" w:space="0" w:color="000000"/>
            </w:tcBorders>
          </w:tcPr>
          <w:p w14:paraId="59387EB8" w14:textId="77777777" w:rsidR="004079BB" w:rsidRPr="008F14D3" w:rsidRDefault="004079BB" w:rsidP="00A71BC2">
            <w:pPr>
              <w:pStyle w:val="TableParagraph"/>
              <w:ind w:right="35"/>
              <w:jc w:val="center"/>
              <w:rPr>
                <w:rFonts w:ascii="Bookman Old Style" w:hAnsi="Bookman Old Style"/>
                <w:sz w:val="18"/>
              </w:rPr>
            </w:pPr>
            <w:r w:rsidRPr="008F14D3">
              <w:rPr>
                <w:rFonts w:ascii="Bookman Old Style" w:hAnsi="Bookman Old Style"/>
                <w:b/>
                <w:spacing w:val="-4"/>
                <w:w w:val="90"/>
                <w:sz w:val="18"/>
              </w:rPr>
              <w:t>2.13</w:t>
            </w:r>
          </w:p>
        </w:tc>
        <w:tc>
          <w:tcPr>
            <w:tcW w:w="439" w:type="dxa"/>
            <w:gridSpan w:val="2"/>
            <w:tcBorders>
              <w:left w:val="single" w:sz="8" w:space="0" w:color="000000"/>
              <w:right w:val="single" w:sz="8" w:space="0" w:color="000000"/>
            </w:tcBorders>
          </w:tcPr>
          <w:p w14:paraId="67623587" w14:textId="77777777" w:rsidR="004079BB" w:rsidRPr="008F14D3" w:rsidRDefault="004079BB" w:rsidP="00A71BC2">
            <w:pPr>
              <w:pStyle w:val="TableParagraph"/>
              <w:ind w:left="107"/>
              <w:rPr>
                <w:rFonts w:ascii="Bookman Old Style" w:hAnsi="Bookman Old Style"/>
                <w:sz w:val="18"/>
              </w:rPr>
            </w:pPr>
            <w:r w:rsidRPr="008F14D3">
              <w:rPr>
                <w:rFonts w:ascii="Bookman Old Style" w:hAnsi="Bookman Old Style"/>
                <w:b/>
                <w:spacing w:val="-4"/>
                <w:w w:val="90"/>
                <w:sz w:val="18"/>
              </w:rPr>
              <w:t>04</w:t>
            </w:r>
          </w:p>
        </w:tc>
        <w:tc>
          <w:tcPr>
            <w:tcW w:w="543" w:type="dxa"/>
            <w:tcBorders>
              <w:left w:val="single" w:sz="8" w:space="0" w:color="000000"/>
              <w:right w:val="single" w:sz="8" w:space="0" w:color="000000"/>
            </w:tcBorders>
          </w:tcPr>
          <w:p w14:paraId="3DAC7055" w14:textId="77777777" w:rsidR="004079BB" w:rsidRPr="008F14D3" w:rsidRDefault="004079BB" w:rsidP="00A71BC2">
            <w:pPr>
              <w:pStyle w:val="TableParagraph"/>
              <w:ind w:left="14" w:right="35"/>
              <w:jc w:val="center"/>
              <w:rPr>
                <w:rFonts w:ascii="Bookman Old Style" w:hAnsi="Bookman Old Style"/>
                <w:sz w:val="18"/>
              </w:rPr>
            </w:pPr>
            <w:r w:rsidRPr="008F14D3">
              <w:rPr>
                <w:rFonts w:ascii="Bookman Old Style" w:hAnsi="Bookman Old Style"/>
                <w:b/>
                <w:spacing w:val="-5"/>
                <w:w w:val="90"/>
                <w:sz w:val="18"/>
              </w:rPr>
              <w:t>2.01</w:t>
            </w:r>
          </w:p>
        </w:tc>
        <w:tc>
          <w:tcPr>
            <w:tcW w:w="420" w:type="dxa"/>
            <w:gridSpan w:val="2"/>
            <w:tcBorders>
              <w:left w:val="single" w:sz="8" w:space="0" w:color="000000"/>
              <w:right w:val="single" w:sz="8" w:space="0" w:color="000000"/>
            </w:tcBorders>
          </w:tcPr>
          <w:p w14:paraId="1B5E4320" w14:textId="77777777" w:rsidR="004079BB" w:rsidRPr="008F14D3" w:rsidRDefault="004079BB" w:rsidP="004079BB">
            <w:pPr>
              <w:pStyle w:val="TableParagraph"/>
              <w:ind w:right="-42"/>
              <w:jc w:val="center"/>
              <w:rPr>
                <w:rFonts w:ascii="Bookman Old Style" w:hAnsi="Bookman Old Style"/>
                <w:sz w:val="18"/>
              </w:rPr>
            </w:pPr>
            <w:r w:rsidRPr="008F14D3">
              <w:rPr>
                <w:rFonts w:ascii="Bookman Old Style" w:hAnsi="Bookman Old Style"/>
                <w:b/>
                <w:spacing w:val="-5"/>
                <w:w w:val="90"/>
                <w:sz w:val="18"/>
              </w:rPr>
              <w:t>0006</w:t>
            </w:r>
          </w:p>
        </w:tc>
        <w:tc>
          <w:tcPr>
            <w:tcW w:w="4100" w:type="dxa"/>
            <w:gridSpan w:val="2"/>
            <w:tcBorders>
              <w:left w:val="single" w:sz="8" w:space="0" w:color="000000"/>
              <w:right w:val="single" w:sz="8" w:space="0" w:color="000000"/>
            </w:tcBorders>
          </w:tcPr>
          <w:p w14:paraId="0A41D8BA" w14:textId="77777777" w:rsidR="004079BB" w:rsidRPr="008F14D3" w:rsidRDefault="004079BB" w:rsidP="00A71BC2">
            <w:pPr>
              <w:pStyle w:val="TableParagraph"/>
              <w:spacing w:line="206" w:lineRule="exact"/>
              <w:ind w:left="107"/>
              <w:rPr>
                <w:rFonts w:ascii="Bookman Old Style" w:hAnsi="Bookman Old Style"/>
                <w:sz w:val="18"/>
                <w:szCs w:val="18"/>
              </w:rPr>
            </w:pPr>
            <w:r w:rsidRPr="008F14D3">
              <w:rPr>
                <w:rFonts w:ascii="Bookman Old Style" w:hAnsi="Bookman Old Style"/>
                <w:sz w:val="18"/>
                <w:szCs w:val="18"/>
              </w:rPr>
              <w:t>Fasilitasi Penyelenggaraan Musyawarah Desa</w:t>
            </w:r>
          </w:p>
        </w:tc>
        <w:tc>
          <w:tcPr>
            <w:tcW w:w="3793" w:type="dxa"/>
            <w:gridSpan w:val="2"/>
            <w:tcBorders>
              <w:left w:val="single" w:sz="8" w:space="0" w:color="000000"/>
              <w:right w:val="single" w:sz="8" w:space="0" w:color="000000"/>
            </w:tcBorders>
          </w:tcPr>
          <w:p w14:paraId="1B241098" w14:textId="77777777" w:rsidR="004079BB" w:rsidRPr="008F14D3" w:rsidRDefault="004079BB" w:rsidP="00A71BC2">
            <w:pPr>
              <w:pStyle w:val="TableParagraph"/>
              <w:spacing w:line="206" w:lineRule="exact"/>
              <w:ind w:left="107" w:right="293"/>
              <w:jc w:val="both"/>
              <w:rPr>
                <w:rFonts w:ascii="Bookman Old Style" w:hAnsi="Bookman Old Style"/>
                <w:sz w:val="18"/>
                <w:szCs w:val="18"/>
              </w:rPr>
            </w:pPr>
            <w:r w:rsidRPr="008F14D3">
              <w:rPr>
                <w:rFonts w:ascii="Bookman Old Style" w:hAnsi="Bookman Old Style"/>
                <w:sz w:val="18"/>
                <w:szCs w:val="18"/>
              </w:rPr>
              <w:t>Jumlah Laporan Penyelenggaraan Musyawarah Desa</w:t>
            </w:r>
          </w:p>
        </w:tc>
        <w:tc>
          <w:tcPr>
            <w:tcW w:w="1170" w:type="dxa"/>
            <w:gridSpan w:val="2"/>
            <w:tcBorders>
              <w:left w:val="single" w:sz="8" w:space="0" w:color="000000"/>
            </w:tcBorders>
          </w:tcPr>
          <w:p w14:paraId="519D5376" w14:textId="56FF6DE8" w:rsidR="004079BB" w:rsidRPr="008F14D3" w:rsidRDefault="004079BB" w:rsidP="00A71BC2">
            <w:pPr>
              <w:pStyle w:val="TableParagraph"/>
              <w:ind w:left="107"/>
              <w:rPr>
                <w:rFonts w:ascii="Bookman Old Style" w:hAnsi="Bookman Old Style"/>
                <w:sz w:val="18"/>
                <w:szCs w:val="18"/>
              </w:rPr>
            </w:pPr>
            <w:r w:rsidRPr="008F14D3">
              <w:rPr>
                <w:rFonts w:ascii="Bookman Old Style" w:hAnsi="Bookman Old Style"/>
                <w:sz w:val="18"/>
                <w:szCs w:val="18"/>
              </w:rPr>
              <w:t>0</w:t>
            </w:r>
          </w:p>
        </w:tc>
        <w:tc>
          <w:tcPr>
            <w:tcW w:w="1350" w:type="dxa"/>
            <w:gridSpan w:val="2"/>
          </w:tcPr>
          <w:p w14:paraId="1B97B135" w14:textId="4141F8A9" w:rsidR="004079BB" w:rsidRPr="008F14D3" w:rsidRDefault="004079BB" w:rsidP="00A71BC2">
            <w:pPr>
              <w:pStyle w:val="TableParagraph"/>
              <w:ind w:right="93"/>
              <w:jc w:val="right"/>
              <w:rPr>
                <w:rFonts w:ascii="Bookman Old Style" w:hAnsi="Bookman Old Style"/>
                <w:sz w:val="18"/>
                <w:szCs w:val="18"/>
              </w:rPr>
            </w:pPr>
            <w:r w:rsidRPr="008F14D3">
              <w:rPr>
                <w:rFonts w:ascii="Bookman Old Style" w:hAnsi="Bookman Old Style"/>
                <w:sz w:val="18"/>
              </w:rPr>
              <w:t>0</w:t>
            </w:r>
          </w:p>
        </w:tc>
        <w:tc>
          <w:tcPr>
            <w:tcW w:w="1106" w:type="dxa"/>
            <w:gridSpan w:val="2"/>
            <w:tcBorders>
              <w:right w:val="single" w:sz="8" w:space="0" w:color="000000"/>
            </w:tcBorders>
          </w:tcPr>
          <w:p w14:paraId="257601D7" w14:textId="77777777" w:rsidR="004079BB" w:rsidRPr="008F14D3" w:rsidRDefault="004079BB" w:rsidP="00746358">
            <w:pPr>
              <w:pStyle w:val="TableParagraph"/>
              <w:ind w:left="113"/>
              <w:jc w:val="right"/>
              <w:rPr>
                <w:rFonts w:ascii="Bookman Old Style" w:hAnsi="Bookman Old Style"/>
                <w:sz w:val="18"/>
              </w:rPr>
            </w:pPr>
            <w:r w:rsidRPr="008F14D3">
              <w:rPr>
                <w:rFonts w:ascii="Bookman Old Style" w:hAnsi="Bookman Old Style"/>
                <w:sz w:val="18"/>
                <w:szCs w:val="18"/>
              </w:rPr>
              <w:t>0</w:t>
            </w:r>
          </w:p>
        </w:tc>
        <w:tc>
          <w:tcPr>
            <w:tcW w:w="1410" w:type="dxa"/>
            <w:gridSpan w:val="2"/>
            <w:tcBorders>
              <w:left w:val="single" w:sz="8" w:space="0" w:color="000000"/>
              <w:right w:val="single" w:sz="8" w:space="0" w:color="000000"/>
            </w:tcBorders>
          </w:tcPr>
          <w:p w14:paraId="3B3168CD" w14:textId="77777777" w:rsidR="004079BB" w:rsidRPr="008F14D3" w:rsidRDefault="004079BB" w:rsidP="00746358">
            <w:pPr>
              <w:pStyle w:val="TableParagraph"/>
              <w:ind w:right="90"/>
              <w:jc w:val="right"/>
              <w:rPr>
                <w:rFonts w:ascii="Bookman Old Style" w:hAnsi="Bookman Old Style"/>
                <w:sz w:val="18"/>
              </w:rPr>
            </w:pPr>
            <w:r w:rsidRPr="008F14D3">
              <w:rPr>
                <w:rFonts w:ascii="Bookman Old Style" w:hAnsi="Bookman Old Style"/>
                <w:sz w:val="18"/>
              </w:rPr>
              <w:t>0</w:t>
            </w:r>
          </w:p>
        </w:tc>
        <w:tc>
          <w:tcPr>
            <w:tcW w:w="939" w:type="dxa"/>
            <w:gridSpan w:val="2"/>
            <w:tcBorders>
              <w:left w:val="single" w:sz="8" w:space="0" w:color="000000"/>
              <w:right w:val="single" w:sz="8" w:space="0" w:color="000000"/>
            </w:tcBorders>
          </w:tcPr>
          <w:p w14:paraId="718E5630" w14:textId="0096866E" w:rsidR="004079BB" w:rsidRPr="008F14D3" w:rsidRDefault="004079BB" w:rsidP="00A71BC2">
            <w:pPr>
              <w:pStyle w:val="TableParagraph"/>
              <w:jc w:val="center"/>
              <w:rPr>
                <w:rFonts w:ascii="Bookman Old Style" w:hAnsi="Bookman Old Style"/>
                <w:sz w:val="18"/>
              </w:rPr>
            </w:pPr>
            <w:r w:rsidRPr="008F14D3">
              <w:rPr>
                <w:rFonts w:ascii="Bookman Old Style" w:hAnsi="Bookman Old Style"/>
                <w:spacing w:val="-10"/>
                <w:w w:val="90"/>
                <w:sz w:val="18"/>
              </w:rPr>
              <w:t>=</w:t>
            </w:r>
          </w:p>
        </w:tc>
        <w:tc>
          <w:tcPr>
            <w:tcW w:w="1277" w:type="dxa"/>
            <w:gridSpan w:val="3"/>
            <w:tcBorders>
              <w:top w:val="single" w:sz="8" w:space="0" w:color="000000"/>
              <w:left w:val="single" w:sz="8" w:space="0" w:color="000000"/>
              <w:bottom w:val="single" w:sz="8" w:space="0" w:color="000000"/>
              <w:right w:val="single" w:sz="8" w:space="0" w:color="000000"/>
            </w:tcBorders>
          </w:tcPr>
          <w:p w14:paraId="7C8D67D8" w14:textId="45BAF703" w:rsidR="004079BB" w:rsidRPr="008F14D3" w:rsidRDefault="004079BB" w:rsidP="00A71BC2">
            <w:pPr>
              <w:pStyle w:val="TableParagraph"/>
              <w:jc w:val="right"/>
              <w:rPr>
                <w:rFonts w:ascii="Bookman Old Style" w:hAnsi="Bookman Old Style"/>
                <w:sz w:val="18"/>
                <w:szCs w:val="18"/>
              </w:rPr>
            </w:pPr>
            <w:r w:rsidRPr="008F14D3">
              <w:rPr>
                <w:rFonts w:ascii="Bookman Old Style" w:hAnsi="Bookman Old Style"/>
                <w:sz w:val="18"/>
                <w:szCs w:val="18"/>
              </w:rPr>
              <w:t>0</w:t>
            </w:r>
          </w:p>
        </w:tc>
      </w:tr>
      <w:tr w:rsidR="004079BB" w:rsidRPr="008F14D3" w14:paraId="450DC8E9" w14:textId="3921CF92" w:rsidTr="00A16F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47"/>
        </w:trPr>
        <w:tc>
          <w:tcPr>
            <w:tcW w:w="564" w:type="dxa"/>
            <w:gridSpan w:val="2"/>
            <w:tcBorders>
              <w:right w:val="single" w:sz="8" w:space="0" w:color="000000"/>
            </w:tcBorders>
          </w:tcPr>
          <w:p w14:paraId="3F1123F5" w14:textId="77777777" w:rsidR="004079BB" w:rsidRPr="008F14D3" w:rsidRDefault="004079BB" w:rsidP="00A71BC2">
            <w:pPr>
              <w:pStyle w:val="TableParagraph"/>
              <w:ind w:right="35"/>
              <w:jc w:val="center"/>
              <w:rPr>
                <w:rFonts w:ascii="Bookman Old Style" w:hAnsi="Bookman Old Style"/>
                <w:sz w:val="18"/>
              </w:rPr>
            </w:pPr>
            <w:r w:rsidRPr="008F14D3">
              <w:rPr>
                <w:rFonts w:ascii="Bookman Old Style" w:hAnsi="Bookman Old Style"/>
                <w:b/>
                <w:spacing w:val="-4"/>
                <w:w w:val="90"/>
                <w:sz w:val="18"/>
              </w:rPr>
              <w:t>2.13</w:t>
            </w:r>
          </w:p>
        </w:tc>
        <w:tc>
          <w:tcPr>
            <w:tcW w:w="439" w:type="dxa"/>
            <w:gridSpan w:val="2"/>
            <w:tcBorders>
              <w:left w:val="single" w:sz="8" w:space="0" w:color="000000"/>
              <w:right w:val="single" w:sz="8" w:space="0" w:color="000000"/>
            </w:tcBorders>
          </w:tcPr>
          <w:p w14:paraId="0F9D3E7B" w14:textId="77777777" w:rsidR="004079BB" w:rsidRPr="008F14D3" w:rsidRDefault="004079BB" w:rsidP="00A71BC2">
            <w:pPr>
              <w:pStyle w:val="TableParagraph"/>
              <w:ind w:left="107"/>
              <w:rPr>
                <w:rFonts w:ascii="Bookman Old Style" w:hAnsi="Bookman Old Style"/>
                <w:sz w:val="18"/>
              </w:rPr>
            </w:pPr>
            <w:r w:rsidRPr="008F14D3">
              <w:rPr>
                <w:rFonts w:ascii="Bookman Old Style" w:hAnsi="Bookman Old Style"/>
                <w:b/>
                <w:spacing w:val="-4"/>
                <w:w w:val="90"/>
                <w:sz w:val="18"/>
              </w:rPr>
              <w:t>04</w:t>
            </w:r>
          </w:p>
        </w:tc>
        <w:tc>
          <w:tcPr>
            <w:tcW w:w="543" w:type="dxa"/>
            <w:tcBorders>
              <w:left w:val="single" w:sz="8" w:space="0" w:color="000000"/>
              <w:right w:val="single" w:sz="8" w:space="0" w:color="000000"/>
            </w:tcBorders>
          </w:tcPr>
          <w:p w14:paraId="1E72AB4F" w14:textId="77777777" w:rsidR="004079BB" w:rsidRPr="008F14D3" w:rsidRDefault="004079BB" w:rsidP="00A71BC2">
            <w:pPr>
              <w:pStyle w:val="TableParagraph"/>
              <w:ind w:left="14" w:right="35"/>
              <w:jc w:val="center"/>
              <w:rPr>
                <w:rFonts w:ascii="Bookman Old Style" w:hAnsi="Bookman Old Style"/>
                <w:sz w:val="18"/>
              </w:rPr>
            </w:pPr>
            <w:r w:rsidRPr="008F14D3">
              <w:rPr>
                <w:rFonts w:ascii="Bookman Old Style" w:hAnsi="Bookman Old Style"/>
                <w:b/>
                <w:spacing w:val="-5"/>
                <w:w w:val="90"/>
                <w:sz w:val="18"/>
              </w:rPr>
              <w:t>2.01</w:t>
            </w:r>
          </w:p>
        </w:tc>
        <w:tc>
          <w:tcPr>
            <w:tcW w:w="420" w:type="dxa"/>
            <w:gridSpan w:val="2"/>
            <w:tcBorders>
              <w:left w:val="single" w:sz="8" w:space="0" w:color="000000"/>
              <w:right w:val="single" w:sz="8" w:space="0" w:color="000000"/>
            </w:tcBorders>
          </w:tcPr>
          <w:p w14:paraId="3022B923" w14:textId="77777777" w:rsidR="004079BB" w:rsidRPr="008F14D3" w:rsidRDefault="004079BB" w:rsidP="004079BB">
            <w:pPr>
              <w:pStyle w:val="TableParagraph"/>
              <w:ind w:right="-42"/>
              <w:jc w:val="center"/>
              <w:rPr>
                <w:rFonts w:ascii="Bookman Old Style" w:hAnsi="Bookman Old Style"/>
                <w:sz w:val="18"/>
              </w:rPr>
            </w:pPr>
            <w:r w:rsidRPr="008F14D3">
              <w:rPr>
                <w:rFonts w:ascii="Bookman Old Style" w:hAnsi="Bookman Old Style"/>
                <w:b/>
                <w:spacing w:val="-5"/>
                <w:w w:val="90"/>
                <w:sz w:val="18"/>
              </w:rPr>
              <w:t>0007</w:t>
            </w:r>
          </w:p>
        </w:tc>
        <w:tc>
          <w:tcPr>
            <w:tcW w:w="4100" w:type="dxa"/>
            <w:gridSpan w:val="2"/>
            <w:tcBorders>
              <w:left w:val="single" w:sz="8" w:space="0" w:color="000000"/>
              <w:right w:val="single" w:sz="8" w:space="0" w:color="000000"/>
            </w:tcBorders>
          </w:tcPr>
          <w:p w14:paraId="3F253979" w14:textId="77777777" w:rsidR="004079BB" w:rsidRPr="008F14D3" w:rsidRDefault="004079BB" w:rsidP="00A71BC2">
            <w:pPr>
              <w:pStyle w:val="TableParagraph"/>
              <w:spacing w:line="206" w:lineRule="exact"/>
              <w:ind w:left="107"/>
              <w:rPr>
                <w:rFonts w:ascii="Bookman Old Style" w:hAnsi="Bookman Old Style"/>
                <w:sz w:val="18"/>
                <w:szCs w:val="18"/>
              </w:rPr>
            </w:pPr>
            <w:r w:rsidRPr="008F14D3">
              <w:rPr>
                <w:rFonts w:ascii="Bookman Old Style" w:hAnsi="Bookman Old Style"/>
                <w:sz w:val="18"/>
                <w:szCs w:val="18"/>
              </w:rPr>
              <w:t>Evaluasi dan Pengawasan Peraturan Desa</w:t>
            </w:r>
          </w:p>
        </w:tc>
        <w:tc>
          <w:tcPr>
            <w:tcW w:w="3793" w:type="dxa"/>
            <w:gridSpan w:val="2"/>
            <w:tcBorders>
              <w:left w:val="single" w:sz="8" w:space="0" w:color="000000"/>
              <w:right w:val="single" w:sz="8" w:space="0" w:color="000000"/>
            </w:tcBorders>
          </w:tcPr>
          <w:p w14:paraId="121AB4EC" w14:textId="77777777" w:rsidR="004079BB" w:rsidRPr="008F14D3" w:rsidRDefault="004079BB" w:rsidP="00A71BC2">
            <w:pPr>
              <w:pStyle w:val="TableParagraph"/>
              <w:spacing w:line="206" w:lineRule="exact"/>
              <w:ind w:left="107" w:right="293"/>
              <w:jc w:val="both"/>
              <w:rPr>
                <w:rFonts w:ascii="Bookman Old Style" w:hAnsi="Bookman Old Style"/>
                <w:sz w:val="18"/>
                <w:szCs w:val="18"/>
              </w:rPr>
            </w:pPr>
            <w:r w:rsidRPr="008F14D3">
              <w:rPr>
                <w:rFonts w:ascii="Bookman Old Style" w:hAnsi="Bookman Old Style"/>
                <w:sz w:val="18"/>
                <w:szCs w:val="18"/>
              </w:rPr>
              <w:t>Jumlah Dokumen Hasil Evaluasi dan Pengawasan Peraturan Desa</w:t>
            </w:r>
          </w:p>
        </w:tc>
        <w:tc>
          <w:tcPr>
            <w:tcW w:w="1170" w:type="dxa"/>
            <w:gridSpan w:val="2"/>
            <w:tcBorders>
              <w:left w:val="single" w:sz="8" w:space="0" w:color="000000"/>
            </w:tcBorders>
          </w:tcPr>
          <w:p w14:paraId="259B6CAC" w14:textId="19133CAA" w:rsidR="004079BB" w:rsidRPr="008F14D3" w:rsidRDefault="004079BB" w:rsidP="00A71BC2">
            <w:pPr>
              <w:pStyle w:val="TableParagraph"/>
              <w:ind w:left="107"/>
              <w:rPr>
                <w:rFonts w:ascii="Bookman Old Style" w:hAnsi="Bookman Old Style"/>
                <w:sz w:val="18"/>
                <w:szCs w:val="18"/>
              </w:rPr>
            </w:pPr>
            <w:r w:rsidRPr="008F14D3">
              <w:rPr>
                <w:rFonts w:ascii="Bookman Old Style" w:hAnsi="Bookman Old Style"/>
                <w:sz w:val="18"/>
                <w:szCs w:val="18"/>
              </w:rPr>
              <w:t>0</w:t>
            </w:r>
          </w:p>
        </w:tc>
        <w:tc>
          <w:tcPr>
            <w:tcW w:w="1350" w:type="dxa"/>
            <w:gridSpan w:val="2"/>
          </w:tcPr>
          <w:p w14:paraId="56A4B908" w14:textId="4C5E2992" w:rsidR="004079BB" w:rsidRPr="008F14D3" w:rsidRDefault="004079BB" w:rsidP="00A71BC2">
            <w:pPr>
              <w:pStyle w:val="TableParagraph"/>
              <w:ind w:right="93"/>
              <w:jc w:val="right"/>
              <w:rPr>
                <w:rFonts w:ascii="Bookman Old Style" w:hAnsi="Bookman Old Style"/>
                <w:sz w:val="18"/>
                <w:szCs w:val="18"/>
              </w:rPr>
            </w:pPr>
            <w:r w:rsidRPr="008F14D3">
              <w:rPr>
                <w:rFonts w:ascii="Bookman Old Style" w:hAnsi="Bookman Old Style"/>
                <w:sz w:val="18"/>
              </w:rPr>
              <w:t>0</w:t>
            </w:r>
          </w:p>
        </w:tc>
        <w:tc>
          <w:tcPr>
            <w:tcW w:w="1106" w:type="dxa"/>
            <w:gridSpan w:val="2"/>
            <w:tcBorders>
              <w:right w:val="single" w:sz="8" w:space="0" w:color="000000"/>
            </w:tcBorders>
          </w:tcPr>
          <w:p w14:paraId="085B4ABE" w14:textId="77777777" w:rsidR="004079BB" w:rsidRPr="008F14D3" w:rsidRDefault="004079BB" w:rsidP="00746358">
            <w:pPr>
              <w:pStyle w:val="TableParagraph"/>
              <w:ind w:left="113"/>
              <w:jc w:val="right"/>
              <w:rPr>
                <w:rFonts w:ascii="Bookman Old Style" w:hAnsi="Bookman Old Style"/>
                <w:sz w:val="18"/>
              </w:rPr>
            </w:pPr>
            <w:r w:rsidRPr="008F14D3">
              <w:rPr>
                <w:rFonts w:ascii="Bookman Old Style" w:hAnsi="Bookman Old Style"/>
                <w:sz w:val="18"/>
                <w:szCs w:val="18"/>
              </w:rPr>
              <w:t>0</w:t>
            </w:r>
          </w:p>
        </w:tc>
        <w:tc>
          <w:tcPr>
            <w:tcW w:w="1410" w:type="dxa"/>
            <w:gridSpan w:val="2"/>
            <w:tcBorders>
              <w:left w:val="single" w:sz="8" w:space="0" w:color="000000"/>
              <w:right w:val="single" w:sz="8" w:space="0" w:color="000000"/>
            </w:tcBorders>
          </w:tcPr>
          <w:p w14:paraId="314EFE8A" w14:textId="77777777" w:rsidR="004079BB" w:rsidRPr="008F14D3" w:rsidRDefault="004079BB" w:rsidP="00746358">
            <w:pPr>
              <w:pStyle w:val="TableParagraph"/>
              <w:ind w:right="90"/>
              <w:jc w:val="right"/>
              <w:rPr>
                <w:rFonts w:ascii="Bookman Old Style" w:hAnsi="Bookman Old Style"/>
                <w:sz w:val="18"/>
              </w:rPr>
            </w:pPr>
            <w:r w:rsidRPr="008F14D3">
              <w:rPr>
                <w:rFonts w:ascii="Bookman Old Style" w:hAnsi="Bookman Old Style"/>
                <w:sz w:val="18"/>
              </w:rPr>
              <w:t>0</w:t>
            </w:r>
          </w:p>
        </w:tc>
        <w:tc>
          <w:tcPr>
            <w:tcW w:w="939" w:type="dxa"/>
            <w:gridSpan w:val="2"/>
            <w:tcBorders>
              <w:left w:val="single" w:sz="8" w:space="0" w:color="000000"/>
              <w:right w:val="single" w:sz="8" w:space="0" w:color="000000"/>
            </w:tcBorders>
          </w:tcPr>
          <w:p w14:paraId="3E87D1B8" w14:textId="29AFE84E" w:rsidR="004079BB" w:rsidRPr="008F14D3" w:rsidRDefault="004079BB" w:rsidP="00A71BC2">
            <w:pPr>
              <w:pStyle w:val="TableParagraph"/>
              <w:jc w:val="center"/>
              <w:rPr>
                <w:rFonts w:ascii="Bookman Old Style" w:hAnsi="Bookman Old Style"/>
                <w:sz w:val="18"/>
              </w:rPr>
            </w:pPr>
            <w:r w:rsidRPr="008F14D3">
              <w:rPr>
                <w:rFonts w:ascii="Bookman Old Style" w:hAnsi="Bookman Old Style"/>
                <w:spacing w:val="-10"/>
                <w:w w:val="90"/>
                <w:sz w:val="18"/>
              </w:rPr>
              <w:t>=</w:t>
            </w:r>
          </w:p>
        </w:tc>
        <w:tc>
          <w:tcPr>
            <w:tcW w:w="1277" w:type="dxa"/>
            <w:gridSpan w:val="3"/>
            <w:tcBorders>
              <w:top w:val="single" w:sz="8" w:space="0" w:color="000000"/>
              <w:left w:val="single" w:sz="8" w:space="0" w:color="000000"/>
              <w:bottom w:val="single" w:sz="8" w:space="0" w:color="000000"/>
              <w:right w:val="single" w:sz="8" w:space="0" w:color="000000"/>
            </w:tcBorders>
          </w:tcPr>
          <w:p w14:paraId="7B8554A9" w14:textId="30A3150B" w:rsidR="004079BB" w:rsidRPr="008F14D3" w:rsidRDefault="004079BB" w:rsidP="00A71BC2">
            <w:pPr>
              <w:pStyle w:val="TableParagraph"/>
              <w:jc w:val="right"/>
              <w:rPr>
                <w:rFonts w:ascii="Bookman Old Style" w:hAnsi="Bookman Old Style"/>
                <w:sz w:val="18"/>
                <w:szCs w:val="18"/>
              </w:rPr>
            </w:pPr>
            <w:r w:rsidRPr="008F14D3">
              <w:rPr>
                <w:rFonts w:ascii="Bookman Old Style" w:hAnsi="Bookman Old Style"/>
                <w:sz w:val="18"/>
                <w:szCs w:val="18"/>
              </w:rPr>
              <w:t>0</w:t>
            </w:r>
          </w:p>
        </w:tc>
      </w:tr>
      <w:tr w:rsidR="004079BB" w:rsidRPr="008F14D3" w14:paraId="24C52596" w14:textId="620893ED" w:rsidTr="00A16F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47"/>
        </w:trPr>
        <w:tc>
          <w:tcPr>
            <w:tcW w:w="564" w:type="dxa"/>
            <w:gridSpan w:val="2"/>
            <w:tcBorders>
              <w:right w:val="single" w:sz="8" w:space="0" w:color="000000"/>
            </w:tcBorders>
          </w:tcPr>
          <w:p w14:paraId="3CE173AD" w14:textId="77777777" w:rsidR="004079BB" w:rsidRPr="008F14D3" w:rsidRDefault="004079BB" w:rsidP="00A71BC2">
            <w:pPr>
              <w:pStyle w:val="TableParagraph"/>
              <w:ind w:right="35"/>
              <w:jc w:val="center"/>
              <w:rPr>
                <w:rFonts w:ascii="Bookman Old Style" w:hAnsi="Bookman Old Style"/>
                <w:sz w:val="18"/>
              </w:rPr>
            </w:pPr>
            <w:r w:rsidRPr="008F14D3">
              <w:rPr>
                <w:rFonts w:ascii="Bookman Old Style" w:hAnsi="Bookman Old Style"/>
                <w:b/>
                <w:spacing w:val="-4"/>
                <w:w w:val="90"/>
                <w:sz w:val="18"/>
              </w:rPr>
              <w:t>2.13</w:t>
            </w:r>
          </w:p>
        </w:tc>
        <w:tc>
          <w:tcPr>
            <w:tcW w:w="439" w:type="dxa"/>
            <w:gridSpan w:val="2"/>
            <w:tcBorders>
              <w:left w:val="single" w:sz="8" w:space="0" w:color="000000"/>
              <w:right w:val="single" w:sz="8" w:space="0" w:color="000000"/>
            </w:tcBorders>
          </w:tcPr>
          <w:p w14:paraId="301F964E" w14:textId="77777777" w:rsidR="004079BB" w:rsidRPr="008F14D3" w:rsidRDefault="004079BB" w:rsidP="00A71BC2">
            <w:pPr>
              <w:pStyle w:val="TableParagraph"/>
              <w:ind w:left="107"/>
              <w:rPr>
                <w:rFonts w:ascii="Bookman Old Style" w:hAnsi="Bookman Old Style"/>
                <w:sz w:val="18"/>
              </w:rPr>
            </w:pPr>
            <w:r w:rsidRPr="008F14D3">
              <w:rPr>
                <w:rFonts w:ascii="Bookman Old Style" w:hAnsi="Bookman Old Style"/>
                <w:b/>
                <w:spacing w:val="-4"/>
                <w:w w:val="90"/>
                <w:sz w:val="18"/>
              </w:rPr>
              <w:t>04</w:t>
            </w:r>
          </w:p>
        </w:tc>
        <w:tc>
          <w:tcPr>
            <w:tcW w:w="543" w:type="dxa"/>
            <w:tcBorders>
              <w:left w:val="single" w:sz="8" w:space="0" w:color="000000"/>
              <w:right w:val="single" w:sz="8" w:space="0" w:color="000000"/>
            </w:tcBorders>
          </w:tcPr>
          <w:p w14:paraId="46D5FBBD" w14:textId="77777777" w:rsidR="004079BB" w:rsidRPr="008F14D3" w:rsidRDefault="004079BB" w:rsidP="00A71BC2">
            <w:pPr>
              <w:pStyle w:val="TableParagraph"/>
              <w:ind w:left="14" w:right="35"/>
              <w:jc w:val="center"/>
              <w:rPr>
                <w:rFonts w:ascii="Bookman Old Style" w:hAnsi="Bookman Old Style"/>
                <w:sz w:val="18"/>
              </w:rPr>
            </w:pPr>
            <w:r w:rsidRPr="008F14D3">
              <w:rPr>
                <w:rFonts w:ascii="Bookman Old Style" w:hAnsi="Bookman Old Style"/>
                <w:b/>
                <w:spacing w:val="-5"/>
                <w:w w:val="90"/>
                <w:sz w:val="18"/>
              </w:rPr>
              <w:t>2.01</w:t>
            </w:r>
          </w:p>
        </w:tc>
        <w:tc>
          <w:tcPr>
            <w:tcW w:w="420" w:type="dxa"/>
            <w:gridSpan w:val="2"/>
            <w:tcBorders>
              <w:left w:val="single" w:sz="8" w:space="0" w:color="000000"/>
              <w:right w:val="single" w:sz="8" w:space="0" w:color="000000"/>
            </w:tcBorders>
          </w:tcPr>
          <w:p w14:paraId="1A274D7D" w14:textId="77777777" w:rsidR="004079BB" w:rsidRPr="008F14D3" w:rsidRDefault="004079BB" w:rsidP="004079BB">
            <w:pPr>
              <w:pStyle w:val="TableParagraph"/>
              <w:ind w:right="-42"/>
              <w:jc w:val="center"/>
              <w:rPr>
                <w:rFonts w:ascii="Bookman Old Style" w:hAnsi="Bookman Old Style"/>
                <w:sz w:val="18"/>
              </w:rPr>
            </w:pPr>
            <w:r w:rsidRPr="008F14D3">
              <w:rPr>
                <w:rFonts w:ascii="Bookman Old Style" w:hAnsi="Bookman Old Style"/>
                <w:b/>
                <w:spacing w:val="-5"/>
                <w:w w:val="90"/>
                <w:sz w:val="18"/>
              </w:rPr>
              <w:t>0008</w:t>
            </w:r>
          </w:p>
        </w:tc>
        <w:tc>
          <w:tcPr>
            <w:tcW w:w="4100" w:type="dxa"/>
            <w:gridSpan w:val="2"/>
            <w:tcBorders>
              <w:left w:val="single" w:sz="8" w:space="0" w:color="000000"/>
              <w:right w:val="single" w:sz="8" w:space="0" w:color="000000"/>
            </w:tcBorders>
          </w:tcPr>
          <w:p w14:paraId="70D4875A" w14:textId="77777777" w:rsidR="004079BB" w:rsidRPr="008F14D3" w:rsidRDefault="004079BB" w:rsidP="00A71BC2">
            <w:pPr>
              <w:pStyle w:val="TableParagraph"/>
              <w:spacing w:line="206" w:lineRule="exact"/>
              <w:ind w:left="107"/>
              <w:rPr>
                <w:rFonts w:ascii="Bookman Old Style" w:hAnsi="Bookman Old Style"/>
                <w:sz w:val="18"/>
                <w:szCs w:val="18"/>
              </w:rPr>
            </w:pPr>
            <w:r w:rsidRPr="008F14D3">
              <w:rPr>
                <w:rFonts w:ascii="Bookman Old Style" w:hAnsi="Bookman Old Style"/>
                <w:sz w:val="18"/>
                <w:szCs w:val="18"/>
              </w:rPr>
              <w:t>Pembinaan dan Pemberdayaan BUM Desa dan Lembaga Kerja sama antar Desa</w:t>
            </w:r>
          </w:p>
        </w:tc>
        <w:tc>
          <w:tcPr>
            <w:tcW w:w="3793" w:type="dxa"/>
            <w:gridSpan w:val="2"/>
            <w:tcBorders>
              <w:left w:val="single" w:sz="8" w:space="0" w:color="000000"/>
              <w:right w:val="single" w:sz="8" w:space="0" w:color="000000"/>
            </w:tcBorders>
          </w:tcPr>
          <w:p w14:paraId="24598AD2" w14:textId="77777777" w:rsidR="004079BB" w:rsidRPr="008F14D3" w:rsidRDefault="004079BB" w:rsidP="00A71BC2">
            <w:pPr>
              <w:pStyle w:val="TableParagraph"/>
              <w:spacing w:line="206" w:lineRule="exact"/>
              <w:ind w:left="107" w:right="293"/>
              <w:jc w:val="both"/>
              <w:rPr>
                <w:rFonts w:ascii="Bookman Old Style" w:hAnsi="Bookman Old Style"/>
                <w:sz w:val="18"/>
                <w:szCs w:val="18"/>
              </w:rPr>
            </w:pPr>
            <w:r w:rsidRPr="008F14D3">
              <w:rPr>
                <w:rFonts w:ascii="Bookman Old Style" w:hAnsi="Bookman Old Style"/>
                <w:sz w:val="18"/>
                <w:szCs w:val="18"/>
              </w:rPr>
              <w:t>Jumlah Dokumen Hasil Pembinaan dan Pemberdayaan BUM Desa dan Lembaga Kerja Sama antar Desa</w:t>
            </w:r>
          </w:p>
        </w:tc>
        <w:tc>
          <w:tcPr>
            <w:tcW w:w="1170" w:type="dxa"/>
            <w:gridSpan w:val="2"/>
            <w:tcBorders>
              <w:left w:val="single" w:sz="8" w:space="0" w:color="000000"/>
            </w:tcBorders>
          </w:tcPr>
          <w:p w14:paraId="1A2F6F56" w14:textId="2D9023F3" w:rsidR="004079BB" w:rsidRPr="008F14D3" w:rsidRDefault="004079BB" w:rsidP="00A71BC2">
            <w:pPr>
              <w:pStyle w:val="TableParagraph"/>
              <w:ind w:left="107"/>
              <w:rPr>
                <w:rFonts w:ascii="Bookman Old Style" w:hAnsi="Bookman Old Style"/>
                <w:sz w:val="18"/>
                <w:szCs w:val="18"/>
              </w:rPr>
            </w:pPr>
            <w:r w:rsidRPr="008F14D3">
              <w:rPr>
                <w:rFonts w:ascii="Bookman Old Style" w:hAnsi="Bookman Old Style"/>
                <w:sz w:val="18"/>
                <w:szCs w:val="18"/>
              </w:rPr>
              <w:t>1 dokumen</w:t>
            </w:r>
          </w:p>
        </w:tc>
        <w:tc>
          <w:tcPr>
            <w:tcW w:w="1350" w:type="dxa"/>
            <w:gridSpan w:val="2"/>
          </w:tcPr>
          <w:p w14:paraId="28CEEFF0" w14:textId="166B1E18" w:rsidR="004079BB" w:rsidRPr="008F14D3" w:rsidRDefault="004079BB" w:rsidP="00A71BC2">
            <w:pPr>
              <w:pStyle w:val="TableParagraph"/>
              <w:ind w:right="93"/>
              <w:jc w:val="right"/>
              <w:rPr>
                <w:rFonts w:ascii="Bookman Old Style" w:hAnsi="Bookman Old Style"/>
                <w:sz w:val="18"/>
                <w:szCs w:val="18"/>
              </w:rPr>
            </w:pPr>
            <w:r w:rsidRPr="008F14D3">
              <w:rPr>
                <w:rFonts w:ascii="Bookman Old Style" w:hAnsi="Bookman Old Style"/>
                <w:sz w:val="18"/>
              </w:rPr>
              <w:t>120.000.000</w:t>
            </w:r>
          </w:p>
        </w:tc>
        <w:tc>
          <w:tcPr>
            <w:tcW w:w="1106" w:type="dxa"/>
            <w:gridSpan w:val="2"/>
            <w:tcBorders>
              <w:right w:val="single" w:sz="8" w:space="0" w:color="000000"/>
            </w:tcBorders>
          </w:tcPr>
          <w:p w14:paraId="25D79EC9" w14:textId="77777777" w:rsidR="004079BB" w:rsidRPr="008F14D3" w:rsidRDefault="004079BB" w:rsidP="00746358">
            <w:pPr>
              <w:pStyle w:val="TableParagraph"/>
              <w:ind w:left="113"/>
              <w:jc w:val="right"/>
              <w:rPr>
                <w:rFonts w:ascii="Bookman Old Style" w:hAnsi="Bookman Old Style"/>
                <w:sz w:val="18"/>
              </w:rPr>
            </w:pPr>
            <w:r w:rsidRPr="008F14D3">
              <w:rPr>
                <w:rFonts w:ascii="Bookman Old Style" w:hAnsi="Bookman Old Style"/>
                <w:sz w:val="18"/>
                <w:szCs w:val="18"/>
              </w:rPr>
              <w:t>1 dokumen</w:t>
            </w:r>
          </w:p>
        </w:tc>
        <w:tc>
          <w:tcPr>
            <w:tcW w:w="1410" w:type="dxa"/>
            <w:gridSpan w:val="2"/>
            <w:tcBorders>
              <w:left w:val="single" w:sz="8" w:space="0" w:color="000000"/>
              <w:right w:val="single" w:sz="8" w:space="0" w:color="000000"/>
            </w:tcBorders>
          </w:tcPr>
          <w:p w14:paraId="5BF33B44" w14:textId="77777777" w:rsidR="004079BB" w:rsidRPr="008F14D3" w:rsidRDefault="004079BB" w:rsidP="00746358">
            <w:pPr>
              <w:pStyle w:val="TableParagraph"/>
              <w:ind w:right="90"/>
              <w:jc w:val="right"/>
              <w:rPr>
                <w:rFonts w:ascii="Bookman Old Style" w:hAnsi="Bookman Old Style"/>
                <w:sz w:val="18"/>
              </w:rPr>
            </w:pPr>
            <w:r w:rsidRPr="008F14D3">
              <w:rPr>
                <w:rFonts w:ascii="Bookman Old Style" w:hAnsi="Bookman Old Style"/>
                <w:sz w:val="18"/>
              </w:rPr>
              <w:t>120.000.000</w:t>
            </w:r>
          </w:p>
        </w:tc>
        <w:tc>
          <w:tcPr>
            <w:tcW w:w="939" w:type="dxa"/>
            <w:gridSpan w:val="2"/>
            <w:tcBorders>
              <w:left w:val="single" w:sz="8" w:space="0" w:color="000000"/>
              <w:right w:val="single" w:sz="8" w:space="0" w:color="000000"/>
            </w:tcBorders>
          </w:tcPr>
          <w:p w14:paraId="1D358D07" w14:textId="5C6FB09B" w:rsidR="004079BB" w:rsidRPr="008F14D3" w:rsidRDefault="004079BB" w:rsidP="00A71BC2">
            <w:pPr>
              <w:pStyle w:val="TableParagraph"/>
              <w:jc w:val="center"/>
              <w:rPr>
                <w:rFonts w:ascii="Bookman Old Style" w:hAnsi="Bookman Old Style"/>
                <w:sz w:val="18"/>
              </w:rPr>
            </w:pPr>
            <w:r w:rsidRPr="008F14D3">
              <w:rPr>
                <w:rFonts w:ascii="Bookman Old Style" w:hAnsi="Bookman Old Style"/>
                <w:spacing w:val="-10"/>
                <w:w w:val="90"/>
                <w:sz w:val="18"/>
              </w:rPr>
              <w:t>=</w:t>
            </w:r>
          </w:p>
        </w:tc>
        <w:tc>
          <w:tcPr>
            <w:tcW w:w="1277" w:type="dxa"/>
            <w:gridSpan w:val="3"/>
            <w:tcBorders>
              <w:top w:val="single" w:sz="8" w:space="0" w:color="000000"/>
              <w:left w:val="single" w:sz="8" w:space="0" w:color="000000"/>
              <w:bottom w:val="single" w:sz="8" w:space="0" w:color="000000"/>
              <w:right w:val="single" w:sz="8" w:space="0" w:color="000000"/>
            </w:tcBorders>
          </w:tcPr>
          <w:p w14:paraId="2A6FF98B" w14:textId="7B6B107F" w:rsidR="004079BB" w:rsidRPr="008F14D3" w:rsidRDefault="004079BB" w:rsidP="00A71BC2">
            <w:pPr>
              <w:pStyle w:val="TableParagraph"/>
              <w:jc w:val="right"/>
              <w:rPr>
                <w:rFonts w:ascii="Bookman Old Style" w:hAnsi="Bookman Old Style"/>
                <w:sz w:val="18"/>
                <w:szCs w:val="18"/>
              </w:rPr>
            </w:pPr>
            <w:r w:rsidRPr="008F14D3">
              <w:rPr>
                <w:rFonts w:ascii="Bookman Old Style" w:hAnsi="Bookman Old Style"/>
                <w:sz w:val="18"/>
                <w:szCs w:val="18"/>
              </w:rPr>
              <w:t>0</w:t>
            </w:r>
          </w:p>
        </w:tc>
      </w:tr>
      <w:tr w:rsidR="004079BB" w:rsidRPr="008F14D3" w14:paraId="1513BBE6" w14:textId="2393BFB5" w:rsidTr="00A16F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47"/>
        </w:trPr>
        <w:tc>
          <w:tcPr>
            <w:tcW w:w="564" w:type="dxa"/>
            <w:gridSpan w:val="2"/>
            <w:tcBorders>
              <w:right w:val="single" w:sz="8" w:space="0" w:color="000000"/>
            </w:tcBorders>
          </w:tcPr>
          <w:p w14:paraId="3A3FA809" w14:textId="77777777" w:rsidR="004079BB" w:rsidRPr="008F14D3" w:rsidRDefault="004079BB" w:rsidP="00A71BC2">
            <w:pPr>
              <w:pStyle w:val="TableParagraph"/>
              <w:ind w:right="35"/>
              <w:jc w:val="center"/>
              <w:rPr>
                <w:rFonts w:ascii="Bookman Old Style" w:hAnsi="Bookman Old Style"/>
                <w:sz w:val="18"/>
              </w:rPr>
            </w:pPr>
            <w:r w:rsidRPr="008F14D3">
              <w:rPr>
                <w:rFonts w:ascii="Bookman Old Style" w:hAnsi="Bookman Old Style"/>
                <w:b/>
                <w:spacing w:val="-4"/>
                <w:w w:val="90"/>
                <w:sz w:val="18"/>
              </w:rPr>
              <w:t>2.13</w:t>
            </w:r>
          </w:p>
        </w:tc>
        <w:tc>
          <w:tcPr>
            <w:tcW w:w="439" w:type="dxa"/>
            <w:gridSpan w:val="2"/>
            <w:tcBorders>
              <w:left w:val="single" w:sz="8" w:space="0" w:color="000000"/>
              <w:right w:val="single" w:sz="8" w:space="0" w:color="000000"/>
            </w:tcBorders>
          </w:tcPr>
          <w:p w14:paraId="371E321E" w14:textId="77777777" w:rsidR="004079BB" w:rsidRPr="008F14D3" w:rsidRDefault="004079BB" w:rsidP="00A71BC2">
            <w:pPr>
              <w:pStyle w:val="TableParagraph"/>
              <w:ind w:left="107"/>
              <w:rPr>
                <w:rFonts w:ascii="Bookman Old Style" w:hAnsi="Bookman Old Style"/>
                <w:sz w:val="18"/>
              </w:rPr>
            </w:pPr>
            <w:r w:rsidRPr="008F14D3">
              <w:rPr>
                <w:rFonts w:ascii="Bookman Old Style" w:hAnsi="Bookman Old Style"/>
                <w:b/>
                <w:spacing w:val="-4"/>
                <w:w w:val="90"/>
                <w:sz w:val="18"/>
              </w:rPr>
              <w:t>04</w:t>
            </w:r>
          </w:p>
        </w:tc>
        <w:tc>
          <w:tcPr>
            <w:tcW w:w="543" w:type="dxa"/>
            <w:tcBorders>
              <w:left w:val="single" w:sz="8" w:space="0" w:color="000000"/>
              <w:right w:val="single" w:sz="8" w:space="0" w:color="000000"/>
            </w:tcBorders>
          </w:tcPr>
          <w:p w14:paraId="1C75825E" w14:textId="77777777" w:rsidR="004079BB" w:rsidRPr="008F14D3" w:rsidRDefault="004079BB" w:rsidP="00A71BC2">
            <w:pPr>
              <w:pStyle w:val="TableParagraph"/>
              <w:ind w:left="14" w:right="35"/>
              <w:jc w:val="center"/>
              <w:rPr>
                <w:rFonts w:ascii="Bookman Old Style" w:hAnsi="Bookman Old Style"/>
                <w:sz w:val="18"/>
              </w:rPr>
            </w:pPr>
            <w:r w:rsidRPr="008F14D3">
              <w:rPr>
                <w:rFonts w:ascii="Bookman Old Style" w:hAnsi="Bookman Old Style"/>
                <w:b/>
                <w:spacing w:val="-5"/>
                <w:w w:val="90"/>
                <w:sz w:val="18"/>
              </w:rPr>
              <w:t>2.01</w:t>
            </w:r>
          </w:p>
        </w:tc>
        <w:tc>
          <w:tcPr>
            <w:tcW w:w="420" w:type="dxa"/>
            <w:gridSpan w:val="2"/>
            <w:tcBorders>
              <w:left w:val="single" w:sz="8" w:space="0" w:color="000000"/>
              <w:right w:val="single" w:sz="8" w:space="0" w:color="000000"/>
            </w:tcBorders>
          </w:tcPr>
          <w:p w14:paraId="6316FEFA" w14:textId="77777777" w:rsidR="004079BB" w:rsidRPr="008F14D3" w:rsidRDefault="004079BB" w:rsidP="004079BB">
            <w:pPr>
              <w:pStyle w:val="TableParagraph"/>
              <w:ind w:right="-42"/>
              <w:jc w:val="center"/>
              <w:rPr>
                <w:rFonts w:ascii="Bookman Old Style" w:hAnsi="Bookman Old Style"/>
                <w:sz w:val="18"/>
              </w:rPr>
            </w:pPr>
            <w:r w:rsidRPr="008F14D3">
              <w:rPr>
                <w:rFonts w:ascii="Bookman Old Style" w:hAnsi="Bookman Old Style"/>
                <w:b/>
                <w:spacing w:val="-5"/>
                <w:w w:val="90"/>
                <w:sz w:val="18"/>
              </w:rPr>
              <w:t>0009</w:t>
            </w:r>
          </w:p>
        </w:tc>
        <w:tc>
          <w:tcPr>
            <w:tcW w:w="4100" w:type="dxa"/>
            <w:gridSpan w:val="2"/>
            <w:tcBorders>
              <w:left w:val="single" w:sz="8" w:space="0" w:color="000000"/>
              <w:right w:val="single" w:sz="8" w:space="0" w:color="000000"/>
            </w:tcBorders>
          </w:tcPr>
          <w:p w14:paraId="0440AAD2" w14:textId="77777777" w:rsidR="004079BB" w:rsidRPr="008F14D3" w:rsidRDefault="004079BB" w:rsidP="00A71BC2">
            <w:pPr>
              <w:pStyle w:val="TableParagraph"/>
              <w:spacing w:line="206" w:lineRule="exact"/>
              <w:ind w:left="107"/>
              <w:rPr>
                <w:rFonts w:ascii="Bookman Old Style" w:hAnsi="Bookman Old Style"/>
                <w:sz w:val="18"/>
                <w:szCs w:val="18"/>
              </w:rPr>
            </w:pPr>
            <w:r w:rsidRPr="008F14D3">
              <w:rPr>
                <w:rFonts w:ascii="Bookman Old Style" w:hAnsi="Bookman Old Style"/>
                <w:sz w:val="18"/>
                <w:szCs w:val="18"/>
              </w:rPr>
              <w:t>Penyelenggaraan Pemilihan, Pengangkatan dan Pemberhentian Kepala Desa</w:t>
            </w:r>
          </w:p>
        </w:tc>
        <w:tc>
          <w:tcPr>
            <w:tcW w:w="3793" w:type="dxa"/>
            <w:gridSpan w:val="2"/>
            <w:tcBorders>
              <w:left w:val="single" w:sz="8" w:space="0" w:color="000000"/>
              <w:right w:val="single" w:sz="8" w:space="0" w:color="000000"/>
            </w:tcBorders>
          </w:tcPr>
          <w:p w14:paraId="3FE5E047" w14:textId="77777777" w:rsidR="004079BB" w:rsidRPr="008F14D3" w:rsidRDefault="004079BB" w:rsidP="00A71BC2">
            <w:pPr>
              <w:pStyle w:val="TableParagraph"/>
              <w:spacing w:line="206" w:lineRule="exact"/>
              <w:ind w:left="107" w:right="293"/>
              <w:jc w:val="both"/>
              <w:rPr>
                <w:rFonts w:ascii="Bookman Old Style" w:hAnsi="Bookman Old Style"/>
                <w:sz w:val="18"/>
                <w:szCs w:val="18"/>
              </w:rPr>
            </w:pPr>
            <w:r w:rsidRPr="008F14D3">
              <w:rPr>
                <w:rFonts w:ascii="Bookman Old Style" w:hAnsi="Bookman Old Style"/>
                <w:sz w:val="18"/>
                <w:szCs w:val="18"/>
              </w:rPr>
              <w:t>Jumlah Laporan Hasil Penyelenggaraan Pemilihan, Pengangkatan dan Pemberhentian Kepala Desa</w:t>
            </w:r>
          </w:p>
        </w:tc>
        <w:tc>
          <w:tcPr>
            <w:tcW w:w="1170" w:type="dxa"/>
            <w:gridSpan w:val="2"/>
            <w:tcBorders>
              <w:left w:val="single" w:sz="8" w:space="0" w:color="000000"/>
            </w:tcBorders>
          </w:tcPr>
          <w:p w14:paraId="70D9E127" w14:textId="6E7CA355" w:rsidR="004079BB" w:rsidRPr="008F14D3" w:rsidRDefault="004079BB" w:rsidP="00A71BC2">
            <w:pPr>
              <w:pStyle w:val="TableParagraph"/>
              <w:ind w:left="107"/>
              <w:rPr>
                <w:rFonts w:ascii="Bookman Old Style" w:hAnsi="Bookman Old Style"/>
                <w:sz w:val="18"/>
                <w:szCs w:val="18"/>
              </w:rPr>
            </w:pPr>
            <w:r w:rsidRPr="008F14D3">
              <w:rPr>
                <w:rFonts w:ascii="Bookman Old Style" w:hAnsi="Bookman Old Style"/>
                <w:sz w:val="18"/>
                <w:szCs w:val="18"/>
              </w:rPr>
              <w:t>1 laporan</w:t>
            </w:r>
          </w:p>
        </w:tc>
        <w:tc>
          <w:tcPr>
            <w:tcW w:w="1350" w:type="dxa"/>
            <w:gridSpan w:val="2"/>
          </w:tcPr>
          <w:p w14:paraId="719F7B71" w14:textId="229FC9EF" w:rsidR="004079BB" w:rsidRPr="008F14D3" w:rsidRDefault="004079BB" w:rsidP="00A71BC2">
            <w:pPr>
              <w:pStyle w:val="TableParagraph"/>
              <w:ind w:right="93"/>
              <w:jc w:val="right"/>
              <w:rPr>
                <w:rFonts w:ascii="Bookman Old Style" w:hAnsi="Bookman Old Style"/>
                <w:sz w:val="18"/>
                <w:szCs w:val="18"/>
              </w:rPr>
            </w:pPr>
            <w:r w:rsidRPr="008F14D3">
              <w:rPr>
                <w:rFonts w:ascii="Bookman Old Style" w:hAnsi="Bookman Old Style"/>
                <w:sz w:val="18"/>
              </w:rPr>
              <w:t>25.000.000</w:t>
            </w:r>
          </w:p>
        </w:tc>
        <w:tc>
          <w:tcPr>
            <w:tcW w:w="1106" w:type="dxa"/>
            <w:gridSpan w:val="2"/>
            <w:tcBorders>
              <w:right w:val="single" w:sz="8" w:space="0" w:color="000000"/>
            </w:tcBorders>
          </w:tcPr>
          <w:p w14:paraId="0E4F9C02" w14:textId="77777777" w:rsidR="004079BB" w:rsidRPr="008F14D3" w:rsidRDefault="004079BB" w:rsidP="00746358">
            <w:pPr>
              <w:pStyle w:val="TableParagraph"/>
              <w:ind w:left="113"/>
              <w:jc w:val="right"/>
              <w:rPr>
                <w:rFonts w:ascii="Bookman Old Style" w:hAnsi="Bookman Old Style"/>
                <w:sz w:val="18"/>
              </w:rPr>
            </w:pPr>
            <w:r w:rsidRPr="008F14D3">
              <w:rPr>
                <w:rFonts w:ascii="Bookman Old Style" w:hAnsi="Bookman Old Style"/>
                <w:sz w:val="18"/>
                <w:szCs w:val="18"/>
              </w:rPr>
              <w:t>1 laporan</w:t>
            </w:r>
          </w:p>
        </w:tc>
        <w:tc>
          <w:tcPr>
            <w:tcW w:w="1410" w:type="dxa"/>
            <w:gridSpan w:val="2"/>
            <w:tcBorders>
              <w:left w:val="single" w:sz="8" w:space="0" w:color="000000"/>
              <w:right w:val="single" w:sz="8" w:space="0" w:color="000000"/>
            </w:tcBorders>
          </w:tcPr>
          <w:p w14:paraId="1F20B93E" w14:textId="77777777" w:rsidR="004079BB" w:rsidRPr="008F14D3" w:rsidRDefault="004079BB" w:rsidP="00746358">
            <w:pPr>
              <w:pStyle w:val="TableParagraph"/>
              <w:ind w:right="90"/>
              <w:jc w:val="right"/>
              <w:rPr>
                <w:rFonts w:ascii="Bookman Old Style" w:hAnsi="Bookman Old Style"/>
                <w:sz w:val="18"/>
              </w:rPr>
            </w:pPr>
            <w:r w:rsidRPr="008F14D3">
              <w:rPr>
                <w:rFonts w:ascii="Bookman Old Style" w:hAnsi="Bookman Old Style"/>
                <w:sz w:val="18"/>
              </w:rPr>
              <w:t>25.000.000</w:t>
            </w:r>
          </w:p>
        </w:tc>
        <w:tc>
          <w:tcPr>
            <w:tcW w:w="939" w:type="dxa"/>
            <w:gridSpan w:val="2"/>
            <w:tcBorders>
              <w:left w:val="single" w:sz="8" w:space="0" w:color="000000"/>
              <w:right w:val="single" w:sz="8" w:space="0" w:color="000000"/>
            </w:tcBorders>
          </w:tcPr>
          <w:p w14:paraId="456F420F" w14:textId="43D71F76" w:rsidR="004079BB" w:rsidRPr="008F14D3" w:rsidRDefault="004079BB" w:rsidP="00A71BC2">
            <w:pPr>
              <w:pStyle w:val="TableParagraph"/>
              <w:jc w:val="center"/>
              <w:rPr>
                <w:rFonts w:ascii="Bookman Old Style" w:hAnsi="Bookman Old Style"/>
                <w:sz w:val="18"/>
              </w:rPr>
            </w:pPr>
            <w:r w:rsidRPr="008F14D3">
              <w:rPr>
                <w:rFonts w:ascii="Bookman Old Style" w:hAnsi="Bookman Old Style"/>
                <w:spacing w:val="-10"/>
                <w:w w:val="90"/>
                <w:sz w:val="18"/>
              </w:rPr>
              <w:t>=</w:t>
            </w:r>
          </w:p>
        </w:tc>
        <w:tc>
          <w:tcPr>
            <w:tcW w:w="1277" w:type="dxa"/>
            <w:gridSpan w:val="3"/>
            <w:tcBorders>
              <w:top w:val="single" w:sz="8" w:space="0" w:color="000000"/>
              <w:left w:val="single" w:sz="8" w:space="0" w:color="000000"/>
              <w:bottom w:val="single" w:sz="8" w:space="0" w:color="000000"/>
              <w:right w:val="single" w:sz="8" w:space="0" w:color="000000"/>
            </w:tcBorders>
          </w:tcPr>
          <w:p w14:paraId="58461EAD" w14:textId="5564DF9B" w:rsidR="004079BB" w:rsidRPr="008F14D3" w:rsidRDefault="004079BB" w:rsidP="00A71BC2">
            <w:pPr>
              <w:pStyle w:val="TableParagraph"/>
              <w:jc w:val="right"/>
              <w:rPr>
                <w:rFonts w:ascii="Bookman Old Style" w:hAnsi="Bookman Old Style"/>
                <w:sz w:val="18"/>
                <w:szCs w:val="18"/>
              </w:rPr>
            </w:pPr>
            <w:r w:rsidRPr="008F14D3">
              <w:rPr>
                <w:rFonts w:ascii="Bookman Old Style" w:hAnsi="Bookman Old Style"/>
                <w:sz w:val="18"/>
                <w:szCs w:val="18"/>
              </w:rPr>
              <w:t>0</w:t>
            </w:r>
          </w:p>
        </w:tc>
      </w:tr>
      <w:tr w:rsidR="004079BB" w:rsidRPr="008F14D3" w14:paraId="08F78D07" w14:textId="67E8AFD3" w:rsidTr="00A16F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47"/>
        </w:trPr>
        <w:tc>
          <w:tcPr>
            <w:tcW w:w="564" w:type="dxa"/>
            <w:gridSpan w:val="2"/>
            <w:tcBorders>
              <w:right w:val="single" w:sz="8" w:space="0" w:color="000000"/>
            </w:tcBorders>
          </w:tcPr>
          <w:p w14:paraId="311C335C" w14:textId="77777777" w:rsidR="004079BB" w:rsidRPr="008F14D3" w:rsidRDefault="004079BB" w:rsidP="00A71BC2">
            <w:pPr>
              <w:pStyle w:val="TableParagraph"/>
              <w:ind w:right="35"/>
              <w:jc w:val="center"/>
              <w:rPr>
                <w:rFonts w:ascii="Bookman Old Style" w:hAnsi="Bookman Old Style"/>
                <w:sz w:val="18"/>
              </w:rPr>
            </w:pPr>
            <w:r w:rsidRPr="008F14D3">
              <w:rPr>
                <w:rFonts w:ascii="Bookman Old Style" w:hAnsi="Bookman Old Style"/>
                <w:b/>
                <w:spacing w:val="-4"/>
                <w:w w:val="90"/>
                <w:sz w:val="18"/>
              </w:rPr>
              <w:t>2.13</w:t>
            </w:r>
          </w:p>
        </w:tc>
        <w:tc>
          <w:tcPr>
            <w:tcW w:w="439" w:type="dxa"/>
            <w:gridSpan w:val="2"/>
            <w:tcBorders>
              <w:left w:val="single" w:sz="8" w:space="0" w:color="000000"/>
              <w:right w:val="single" w:sz="8" w:space="0" w:color="000000"/>
            </w:tcBorders>
          </w:tcPr>
          <w:p w14:paraId="21EB0ADE" w14:textId="77777777" w:rsidR="004079BB" w:rsidRPr="008F14D3" w:rsidRDefault="004079BB" w:rsidP="00A71BC2">
            <w:pPr>
              <w:pStyle w:val="TableParagraph"/>
              <w:ind w:left="107"/>
              <w:rPr>
                <w:rFonts w:ascii="Bookman Old Style" w:hAnsi="Bookman Old Style"/>
                <w:sz w:val="18"/>
              </w:rPr>
            </w:pPr>
            <w:r w:rsidRPr="008F14D3">
              <w:rPr>
                <w:rFonts w:ascii="Bookman Old Style" w:hAnsi="Bookman Old Style"/>
                <w:b/>
                <w:spacing w:val="-4"/>
                <w:w w:val="90"/>
                <w:sz w:val="18"/>
              </w:rPr>
              <w:t>04</w:t>
            </w:r>
          </w:p>
        </w:tc>
        <w:tc>
          <w:tcPr>
            <w:tcW w:w="543" w:type="dxa"/>
            <w:tcBorders>
              <w:left w:val="single" w:sz="8" w:space="0" w:color="000000"/>
              <w:right w:val="single" w:sz="8" w:space="0" w:color="000000"/>
            </w:tcBorders>
          </w:tcPr>
          <w:p w14:paraId="510CB433" w14:textId="77777777" w:rsidR="004079BB" w:rsidRPr="008F14D3" w:rsidRDefault="004079BB" w:rsidP="00A71BC2">
            <w:pPr>
              <w:pStyle w:val="TableParagraph"/>
              <w:ind w:left="14" w:right="35"/>
              <w:jc w:val="center"/>
              <w:rPr>
                <w:rFonts w:ascii="Bookman Old Style" w:hAnsi="Bookman Old Style"/>
                <w:sz w:val="18"/>
              </w:rPr>
            </w:pPr>
            <w:r w:rsidRPr="008F14D3">
              <w:rPr>
                <w:rFonts w:ascii="Bookman Old Style" w:hAnsi="Bookman Old Style"/>
                <w:b/>
                <w:spacing w:val="-5"/>
                <w:w w:val="90"/>
                <w:sz w:val="18"/>
              </w:rPr>
              <w:t>2.01</w:t>
            </w:r>
          </w:p>
        </w:tc>
        <w:tc>
          <w:tcPr>
            <w:tcW w:w="420" w:type="dxa"/>
            <w:gridSpan w:val="2"/>
            <w:tcBorders>
              <w:left w:val="single" w:sz="8" w:space="0" w:color="000000"/>
              <w:right w:val="single" w:sz="8" w:space="0" w:color="000000"/>
            </w:tcBorders>
          </w:tcPr>
          <w:p w14:paraId="6F69E24A" w14:textId="77777777" w:rsidR="004079BB" w:rsidRPr="008F14D3" w:rsidRDefault="004079BB" w:rsidP="004079BB">
            <w:pPr>
              <w:pStyle w:val="TableParagraph"/>
              <w:ind w:right="-42"/>
              <w:jc w:val="center"/>
              <w:rPr>
                <w:rFonts w:ascii="Bookman Old Style" w:hAnsi="Bookman Old Style"/>
                <w:sz w:val="18"/>
              </w:rPr>
            </w:pPr>
            <w:r w:rsidRPr="008F14D3">
              <w:rPr>
                <w:rFonts w:ascii="Bookman Old Style" w:hAnsi="Bookman Old Style"/>
                <w:b/>
                <w:spacing w:val="-5"/>
                <w:w w:val="90"/>
                <w:sz w:val="18"/>
              </w:rPr>
              <w:t>0010</w:t>
            </w:r>
          </w:p>
        </w:tc>
        <w:tc>
          <w:tcPr>
            <w:tcW w:w="4100" w:type="dxa"/>
            <w:gridSpan w:val="2"/>
            <w:tcBorders>
              <w:left w:val="single" w:sz="8" w:space="0" w:color="000000"/>
              <w:right w:val="single" w:sz="8" w:space="0" w:color="000000"/>
            </w:tcBorders>
          </w:tcPr>
          <w:p w14:paraId="4C1B21F3" w14:textId="77777777" w:rsidR="004079BB" w:rsidRPr="008F14D3" w:rsidRDefault="004079BB" w:rsidP="00A71BC2">
            <w:pPr>
              <w:pStyle w:val="TableParagraph"/>
              <w:spacing w:line="206" w:lineRule="exact"/>
              <w:ind w:left="107"/>
              <w:rPr>
                <w:rFonts w:ascii="Bookman Old Style" w:hAnsi="Bookman Old Style"/>
                <w:sz w:val="18"/>
                <w:szCs w:val="18"/>
              </w:rPr>
            </w:pPr>
            <w:r w:rsidRPr="008F14D3">
              <w:rPr>
                <w:rFonts w:ascii="Bookman Old Style" w:hAnsi="Bookman Old Style"/>
                <w:sz w:val="18"/>
                <w:szCs w:val="18"/>
              </w:rPr>
              <w:t>Fasilitasi Pengangkatan dan Pemberhentian Perangkat Desa</w:t>
            </w:r>
          </w:p>
        </w:tc>
        <w:tc>
          <w:tcPr>
            <w:tcW w:w="3793" w:type="dxa"/>
            <w:gridSpan w:val="2"/>
            <w:tcBorders>
              <w:left w:val="single" w:sz="8" w:space="0" w:color="000000"/>
              <w:right w:val="single" w:sz="8" w:space="0" w:color="000000"/>
            </w:tcBorders>
          </w:tcPr>
          <w:p w14:paraId="47F244DD" w14:textId="77777777" w:rsidR="004079BB" w:rsidRPr="008F14D3" w:rsidRDefault="004079BB" w:rsidP="00A71BC2">
            <w:pPr>
              <w:pStyle w:val="TableParagraph"/>
              <w:spacing w:line="206" w:lineRule="exact"/>
              <w:ind w:left="107" w:right="293"/>
              <w:jc w:val="both"/>
              <w:rPr>
                <w:rFonts w:ascii="Bookman Old Style" w:hAnsi="Bookman Old Style"/>
                <w:sz w:val="18"/>
                <w:szCs w:val="18"/>
              </w:rPr>
            </w:pPr>
            <w:r w:rsidRPr="008F14D3">
              <w:rPr>
                <w:rFonts w:ascii="Bookman Old Style" w:hAnsi="Bookman Old Style"/>
                <w:sz w:val="18"/>
                <w:szCs w:val="18"/>
              </w:rPr>
              <w:t>Jumlah Laporan Pengangkatan dan Pemberhentian Perangkat Desa</w:t>
            </w:r>
          </w:p>
        </w:tc>
        <w:tc>
          <w:tcPr>
            <w:tcW w:w="1170" w:type="dxa"/>
            <w:gridSpan w:val="2"/>
            <w:tcBorders>
              <w:left w:val="single" w:sz="8" w:space="0" w:color="000000"/>
            </w:tcBorders>
          </w:tcPr>
          <w:p w14:paraId="3448A71B" w14:textId="520108E7" w:rsidR="004079BB" w:rsidRPr="008F14D3" w:rsidRDefault="004079BB" w:rsidP="00A71BC2">
            <w:pPr>
              <w:pStyle w:val="TableParagraph"/>
              <w:ind w:left="107"/>
              <w:rPr>
                <w:rFonts w:ascii="Bookman Old Style" w:hAnsi="Bookman Old Style"/>
                <w:sz w:val="18"/>
                <w:szCs w:val="18"/>
              </w:rPr>
            </w:pPr>
            <w:r w:rsidRPr="008F14D3">
              <w:rPr>
                <w:rFonts w:ascii="Bookman Old Style" w:hAnsi="Bookman Old Style"/>
                <w:sz w:val="18"/>
                <w:szCs w:val="18"/>
              </w:rPr>
              <w:t>40 laporan</w:t>
            </w:r>
          </w:p>
        </w:tc>
        <w:tc>
          <w:tcPr>
            <w:tcW w:w="1350" w:type="dxa"/>
            <w:gridSpan w:val="2"/>
          </w:tcPr>
          <w:p w14:paraId="623F81F6" w14:textId="28C01980" w:rsidR="004079BB" w:rsidRPr="008F14D3" w:rsidRDefault="004079BB" w:rsidP="00A71BC2">
            <w:pPr>
              <w:pStyle w:val="TableParagraph"/>
              <w:ind w:right="93"/>
              <w:jc w:val="right"/>
              <w:rPr>
                <w:rFonts w:ascii="Bookman Old Style" w:hAnsi="Bookman Old Style"/>
                <w:sz w:val="18"/>
                <w:szCs w:val="18"/>
              </w:rPr>
            </w:pPr>
            <w:r w:rsidRPr="008F14D3">
              <w:rPr>
                <w:rFonts w:ascii="Bookman Old Style" w:hAnsi="Bookman Old Style"/>
                <w:sz w:val="18"/>
              </w:rPr>
              <w:t>32.510.400</w:t>
            </w:r>
          </w:p>
        </w:tc>
        <w:tc>
          <w:tcPr>
            <w:tcW w:w="1106" w:type="dxa"/>
            <w:gridSpan w:val="2"/>
            <w:tcBorders>
              <w:right w:val="single" w:sz="8" w:space="0" w:color="000000"/>
            </w:tcBorders>
          </w:tcPr>
          <w:p w14:paraId="39699B53" w14:textId="77777777" w:rsidR="004079BB" w:rsidRPr="008F14D3" w:rsidRDefault="004079BB" w:rsidP="00746358">
            <w:pPr>
              <w:pStyle w:val="TableParagraph"/>
              <w:ind w:left="113"/>
              <w:jc w:val="right"/>
              <w:rPr>
                <w:rFonts w:ascii="Bookman Old Style" w:hAnsi="Bookman Old Style"/>
                <w:sz w:val="18"/>
              </w:rPr>
            </w:pPr>
            <w:r w:rsidRPr="008F14D3">
              <w:rPr>
                <w:rFonts w:ascii="Bookman Old Style" w:hAnsi="Bookman Old Style"/>
                <w:sz w:val="18"/>
                <w:szCs w:val="18"/>
              </w:rPr>
              <w:t>40 laporan</w:t>
            </w:r>
          </w:p>
        </w:tc>
        <w:tc>
          <w:tcPr>
            <w:tcW w:w="1410" w:type="dxa"/>
            <w:gridSpan w:val="2"/>
            <w:tcBorders>
              <w:left w:val="single" w:sz="8" w:space="0" w:color="000000"/>
              <w:right w:val="single" w:sz="8" w:space="0" w:color="000000"/>
            </w:tcBorders>
          </w:tcPr>
          <w:p w14:paraId="23789AA4" w14:textId="77777777" w:rsidR="004079BB" w:rsidRPr="008F14D3" w:rsidRDefault="004079BB" w:rsidP="00746358">
            <w:pPr>
              <w:pStyle w:val="TableParagraph"/>
              <w:ind w:right="90"/>
              <w:jc w:val="right"/>
              <w:rPr>
                <w:rFonts w:ascii="Bookman Old Style" w:hAnsi="Bookman Old Style"/>
                <w:sz w:val="18"/>
              </w:rPr>
            </w:pPr>
            <w:r w:rsidRPr="008F14D3">
              <w:rPr>
                <w:rFonts w:ascii="Bookman Old Style" w:hAnsi="Bookman Old Style"/>
                <w:sz w:val="18"/>
              </w:rPr>
              <w:t>32.510.400</w:t>
            </w:r>
          </w:p>
        </w:tc>
        <w:tc>
          <w:tcPr>
            <w:tcW w:w="939" w:type="dxa"/>
            <w:gridSpan w:val="2"/>
            <w:tcBorders>
              <w:left w:val="single" w:sz="8" w:space="0" w:color="000000"/>
              <w:right w:val="single" w:sz="8" w:space="0" w:color="000000"/>
            </w:tcBorders>
          </w:tcPr>
          <w:p w14:paraId="64D15719" w14:textId="2EDEB84D" w:rsidR="004079BB" w:rsidRPr="008F14D3" w:rsidRDefault="004079BB" w:rsidP="00A71BC2">
            <w:pPr>
              <w:pStyle w:val="TableParagraph"/>
              <w:jc w:val="center"/>
              <w:rPr>
                <w:rFonts w:ascii="Bookman Old Style" w:hAnsi="Bookman Old Style"/>
                <w:sz w:val="18"/>
              </w:rPr>
            </w:pPr>
            <w:r w:rsidRPr="008F14D3">
              <w:rPr>
                <w:rFonts w:ascii="Bookman Old Style" w:hAnsi="Bookman Old Style"/>
                <w:spacing w:val="-10"/>
                <w:w w:val="90"/>
                <w:sz w:val="18"/>
              </w:rPr>
              <w:t>=</w:t>
            </w:r>
          </w:p>
        </w:tc>
        <w:tc>
          <w:tcPr>
            <w:tcW w:w="1277" w:type="dxa"/>
            <w:gridSpan w:val="3"/>
            <w:tcBorders>
              <w:top w:val="single" w:sz="8" w:space="0" w:color="000000"/>
              <w:left w:val="single" w:sz="8" w:space="0" w:color="000000"/>
              <w:bottom w:val="single" w:sz="8" w:space="0" w:color="000000"/>
              <w:right w:val="single" w:sz="8" w:space="0" w:color="000000"/>
            </w:tcBorders>
          </w:tcPr>
          <w:p w14:paraId="4E074BE6" w14:textId="19E326BC" w:rsidR="004079BB" w:rsidRPr="008F14D3" w:rsidRDefault="004079BB" w:rsidP="00A71BC2">
            <w:pPr>
              <w:pStyle w:val="TableParagraph"/>
              <w:jc w:val="right"/>
              <w:rPr>
                <w:rFonts w:ascii="Bookman Old Style" w:hAnsi="Bookman Old Style"/>
                <w:sz w:val="18"/>
                <w:szCs w:val="18"/>
              </w:rPr>
            </w:pPr>
            <w:r w:rsidRPr="008F14D3">
              <w:rPr>
                <w:rFonts w:ascii="Bookman Old Style" w:hAnsi="Bookman Old Style"/>
                <w:sz w:val="18"/>
                <w:szCs w:val="18"/>
              </w:rPr>
              <w:t>0</w:t>
            </w:r>
          </w:p>
        </w:tc>
      </w:tr>
      <w:tr w:rsidR="004079BB" w:rsidRPr="008F14D3" w14:paraId="192B15C7" w14:textId="07C186FF" w:rsidTr="00A16F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47"/>
        </w:trPr>
        <w:tc>
          <w:tcPr>
            <w:tcW w:w="564" w:type="dxa"/>
            <w:gridSpan w:val="2"/>
            <w:tcBorders>
              <w:right w:val="single" w:sz="8" w:space="0" w:color="000000"/>
            </w:tcBorders>
          </w:tcPr>
          <w:p w14:paraId="1BE9EA2F" w14:textId="77777777" w:rsidR="004079BB" w:rsidRPr="008F14D3" w:rsidRDefault="004079BB" w:rsidP="00A71BC2">
            <w:pPr>
              <w:pStyle w:val="TableParagraph"/>
              <w:ind w:right="35"/>
              <w:jc w:val="center"/>
              <w:rPr>
                <w:rFonts w:ascii="Bookman Old Style" w:hAnsi="Bookman Old Style"/>
                <w:sz w:val="18"/>
              </w:rPr>
            </w:pPr>
            <w:r w:rsidRPr="008F14D3">
              <w:rPr>
                <w:rFonts w:ascii="Bookman Old Style" w:hAnsi="Bookman Old Style"/>
                <w:b/>
                <w:spacing w:val="-4"/>
                <w:w w:val="90"/>
                <w:sz w:val="18"/>
              </w:rPr>
              <w:t>2.13</w:t>
            </w:r>
          </w:p>
        </w:tc>
        <w:tc>
          <w:tcPr>
            <w:tcW w:w="439" w:type="dxa"/>
            <w:gridSpan w:val="2"/>
            <w:tcBorders>
              <w:left w:val="single" w:sz="8" w:space="0" w:color="000000"/>
              <w:right w:val="single" w:sz="8" w:space="0" w:color="000000"/>
            </w:tcBorders>
          </w:tcPr>
          <w:p w14:paraId="77C9E017" w14:textId="77777777" w:rsidR="004079BB" w:rsidRPr="008F14D3" w:rsidRDefault="004079BB" w:rsidP="00A71BC2">
            <w:pPr>
              <w:pStyle w:val="TableParagraph"/>
              <w:ind w:left="107"/>
              <w:rPr>
                <w:rFonts w:ascii="Bookman Old Style" w:hAnsi="Bookman Old Style"/>
                <w:sz w:val="18"/>
              </w:rPr>
            </w:pPr>
            <w:r w:rsidRPr="008F14D3">
              <w:rPr>
                <w:rFonts w:ascii="Bookman Old Style" w:hAnsi="Bookman Old Style"/>
                <w:b/>
                <w:spacing w:val="-4"/>
                <w:w w:val="90"/>
                <w:sz w:val="18"/>
              </w:rPr>
              <w:t>04</w:t>
            </w:r>
          </w:p>
        </w:tc>
        <w:tc>
          <w:tcPr>
            <w:tcW w:w="543" w:type="dxa"/>
            <w:tcBorders>
              <w:left w:val="single" w:sz="8" w:space="0" w:color="000000"/>
              <w:right w:val="single" w:sz="8" w:space="0" w:color="000000"/>
            </w:tcBorders>
          </w:tcPr>
          <w:p w14:paraId="16A6DC73" w14:textId="77777777" w:rsidR="004079BB" w:rsidRPr="008F14D3" w:rsidRDefault="004079BB" w:rsidP="00A71BC2">
            <w:pPr>
              <w:pStyle w:val="TableParagraph"/>
              <w:ind w:left="14" w:right="35"/>
              <w:jc w:val="center"/>
              <w:rPr>
                <w:rFonts w:ascii="Bookman Old Style" w:hAnsi="Bookman Old Style"/>
                <w:sz w:val="18"/>
              </w:rPr>
            </w:pPr>
            <w:r w:rsidRPr="008F14D3">
              <w:rPr>
                <w:rFonts w:ascii="Bookman Old Style" w:hAnsi="Bookman Old Style"/>
                <w:b/>
                <w:spacing w:val="-5"/>
                <w:w w:val="90"/>
                <w:sz w:val="18"/>
              </w:rPr>
              <w:t>2.01</w:t>
            </w:r>
          </w:p>
        </w:tc>
        <w:tc>
          <w:tcPr>
            <w:tcW w:w="420" w:type="dxa"/>
            <w:gridSpan w:val="2"/>
            <w:tcBorders>
              <w:left w:val="single" w:sz="8" w:space="0" w:color="000000"/>
              <w:right w:val="single" w:sz="8" w:space="0" w:color="000000"/>
            </w:tcBorders>
          </w:tcPr>
          <w:p w14:paraId="1A63F8A1" w14:textId="77777777" w:rsidR="004079BB" w:rsidRPr="008F14D3" w:rsidRDefault="004079BB" w:rsidP="004079BB">
            <w:pPr>
              <w:pStyle w:val="TableParagraph"/>
              <w:ind w:right="-42"/>
              <w:jc w:val="center"/>
              <w:rPr>
                <w:rFonts w:ascii="Bookman Old Style" w:hAnsi="Bookman Old Style"/>
                <w:sz w:val="18"/>
              </w:rPr>
            </w:pPr>
            <w:r w:rsidRPr="008F14D3">
              <w:rPr>
                <w:rFonts w:ascii="Bookman Old Style" w:hAnsi="Bookman Old Style"/>
                <w:b/>
                <w:spacing w:val="-5"/>
                <w:w w:val="90"/>
                <w:sz w:val="18"/>
              </w:rPr>
              <w:t>0011</w:t>
            </w:r>
          </w:p>
        </w:tc>
        <w:tc>
          <w:tcPr>
            <w:tcW w:w="4100" w:type="dxa"/>
            <w:gridSpan w:val="2"/>
            <w:tcBorders>
              <w:left w:val="single" w:sz="8" w:space="0" w:color="000000"/>
              <w:right w:val="single" w:sz="8" w:space="0" w:color="000000"/>
            </w:tcBorders>
          </w:tcPr>
          <w:p w14:paraId="0845EB98" w14:textId="77777777" w:rsidR="004079BB" w:rsidRPr="008F14D3" w:rsidRDefault="004079BB" w:rsidP="00A71BC2">
            <w:pPr>
              <w:pStyle w:val="TableParagraph"/>
              <w:spacing w:line="206" w:lineRule="exact"/>
              <w:ind w:left="107"/>
              <w:rPr>
                <w:rFonts w:ascii="Bookman Old Style" w:hAnsi="Bookman Old Style"/>
                <w:sz w:val="18"/>
                <w:szCs w:val="18"/>
              </w:rPr>
            </w:pPr>
            <w:r w:rsidRPr="008F14D3">
              <w:rPr>
                <w:rFonts w:ascii="Bookman Old Style" w:hAnsi="Bookman Old Style"/>
                <w:sz w:val="18"/>
                <w:szCs w:val="18"/>
              </w:rPr>
              <w:t>Fasilitasi Penyusunan Profil Desa</w:t>
            </w:r>
          </w:p>
        </w:tc>
        <w:tc>
          <w:tcPr>
            <w:tcW w:w="3793" w:type="dxa"/>
            <w:gridSpan w:val="2"/>
            <w:tcBorders>
              <w:left w:val="single" w:sz="8" w:space="0" w:color="000000"/>
              <w:right w:val="single" w:sz="8" w:space="0" w:color="000000"/>
            </w:tcBorders>
          </w:tcPr>
          <w:p w14:paraId="7D6BD50C" w14:textId="77777777" w:rsidR="004079BB" w:rsidRPr="008F14D3" w:rsidRDefault="004079BB" w:rsidP="00A71BC2">
            <w:pPr>
              <w:pStyle w:val="TableParagraph"/>
              <w:spacing w:line="206" w:lineRule="exact"/>
              <w:ind w:left="107" w:right="293"/>
              <w:jc w:val="both"/>
              <w:rPr>
                <w:rFonts w:ascii="Bookman Old Style" w:hAnsi="Bookman Old Style"/>
                <w:sz w:val="18"/>
                <w:szCs w:val="18"/>
              </w:rPr>
            </w:pPr>
            <w:r w:rsidRPr="008F14D3">
              <w:rPr>
                <w:rFonts w:ascii="Bookman Old Style" w:hAnsi="Bookman Old Style"/>
                <w:sz w:val="18"/>
                <w:szCs w:val="18"/>
              </w:rPr>
              <w:t>Jumlah Dokumen Profil Desa</w:t>
            </w:r>
          </w:p>
        </w:tc>
        <w:tc>
          <w:tcPr>
            <w:tcW w:w="1170" w:type="dxa"/>
            <w:gridSpan w:val="2"/>
            <w:tcBorders>
              <w:left w:val="single" w:sz="8" w:space="0" w:color="000000"/>
            </w:tcBorders>
          </w:tcPr>
          <w:p w14:paraId="2CD91B5B" w14:textId="29DA41F8" w:rsidR="004079BB" w:rsidRPr="008F14D3" w:rsidRDefault="004079BB" w:rsidP="00A71BC2">
            <w:pPr>
              <w:pStyle w:val="TableParagraph"/>
              <w:ind w:left="107"/>
              <w:rPr>
                <w:rFonts w:ascii="Bookman Old Style" w:hAnsi="Bookman Old Style"/>
                <w:sz w:val="18"/>
                <w:szCs w:val="18"/>
              </w:rPr>
            </w:pPr>
            <w:r w:rsidRPr="008F14D3">
              <w:rPr>
                <w:rFonts w:ascii="Bookman Old Style" w:hAnsi="Bookman Old Style"/>
                <w:sz w:val="18"/>
                <w:szCs w:val="18"/>
              </w:rPr>
              <w:t>1 dokumen</w:t>
            </w:r>
          </w:p>
        </w:tc>
        <w:tc>
          <w:tcPr>
            <w:tcW w:w="1350" w:type="dxa"/>
            <w:gridSpan w:val="2"/>
          </w:tcPr>
          <w:p w14:paraId="1FFB3E6A" w14:textId="61BB3573" w:rsidR="004079BB" w:rsidRPr="008F14D3" w:rsidRDefault="004079BB" w:rsidP="00A71BC2">
            <w:pPr>
              <w:pStyle w:val="TableParagraph"/>
              <w:ind w:right="93"/>
              <w:jc w:val="right"/>
              <w:rPr>
                <w:rFonts w:ascii="Bookman Old Style" w:hAnsi="Bookman Old Style"/>
                <w:sz w:val="18"/>
                <w:szCs w:val="18"/>
              </w:rPr>
            </w:pPr>
            <w:r w:rsidRPr="008F14D3">
              <w:rPr>
                <w:rFonts w:ascii="Bookman Old Style" w:hAnsi="Bookman Old Style"/>
                <w:sz w:val="18"/>
              </w:rPr>
              <w:t>25.000.000</w:t>
            </w:r>
          </w:p>
        </w:tc>
        <w:tc>
          <w:tcPr>
            <w:tcW w:w="1106" w:type="dxa"/>
            <w:gridSpan w:val="2"/>
            <w:tcBorders>
              <w:right w:val="single" w:sz="8" w:space="0" w:color="000000"/>
            </w:tcBorders>
          </w:tcPr>
          <w:p w14:paraId="04961F82" w14:textId="77777777" w:rsidR="004079BB" w:rsidRPr="008F14D3" w:rsidRDefault="004079BB" w:rsidP="00746358">
            <w:pPr>
              <w:pStyle w:val="TableParagraph"/>
              <w:ind w:left="113"/>
              <w:jc w:val="right"/>
              <w:rPr>
                <w:rFonts w:ascii="Bookman Old Style" w:hAnsi="Bookman Old Style"/>
                <w:sz w:val="18"/>
              </w:rPr>
            </w:pPr>
            <w:r w:rsidRPr="008F14D3">
              <w:rPr>
                <w:rFonts w:ascii="Bookman Old Style" w:hAnsi="Bookman Old Style"/>
                <w:sz w:val="18"/>
                <w:szCs w:val="18"/>
              </w:rPr>
              <w:t>1 dokumen</w:t>
            </w:r>
          </w:p>
        </w:tc>
        <w:tc>
          <w:tcPr>
            <w:tcW w:w="1410" w:type="dxa"/>
            <w:gridSpan w:val="2"/>
            <w:tcBorders>
              <w:left w:val="single" w:sz="8" w:space="0" w:color="000000"/>
              <w:right w:val="single" w:sz="8" w:space="0" w:color="000000"/>
            </w:tcBorders>
          </w:tcPr>
          <w:p w14:paraId="0E437E25" w14:textId="77777777" w:rsidR="004079BB" w:rsidRPr="008F14D3" w:rsidRDefault="004079BB" w:rsidP="00746358">
            <w:pPr>
              <w:pStyle w:val="TableParagraph"/>
              <w:ind w:right="90"/>
              <w:jc w:val="right"/>
              <w:rPr>
                <w:rFonts w:ascii="Bookman Old Style" w:hAnsi="Bookman Old Style"/>
                <w:sz w:val="18"/>
              </w:rPr>
            </w:pPr>
            <w:r w:rsidRPr="008F14D3">
              <w:rPr>
                <w:rFonts w:ascii="Bookman Old Style" w:hAnsi="Bookman Old Style"/>
                <w:sz w:val="18"/>
              </w:rPr>
              <w:t>25.000.000</w:t>
            </w:r>
          </w:p>
        </w:tc>
        <w:tc>
          <w:tcPr>
            <w:tcW w:w="939" w:type="dxa"/>
            <w:gridSpan w:val="2"/>
            <w:tcBorders>
              <w:left w:val="single" w:sz="8" w:space="0" w:color="000000"/>
              <w:right w:val="single" w:sz="8" w:space="0" w:color="000000"/>
            </w:tcBorders>
          </w:tcPr>
          <w:p w14:paraId="4E4B0298" w14:textId="315131EC" w:rsidR="004079BB" w:rsidRPr="008F14D3" w:rsidRDefault="004079BB" w:rsidP="00A71BC2">
            <w:pPr>
              <w:pStyle w:val="TableParagraph"/>
              <w:jc w:val="center"/>
              <w:rPr>
                <w:rFonts w:ascii="Bookman Old Style" w:hAnsi="Bookman Old Style"/>
                <w:sz w:val="18"/>
              </w:rPr>
            </w:pPr>
            <w:r w:rsidRPr="008F14D3">
              <w:rPr>
                <w:rFonts w:ascii="Bookman Old Style" w:hAnsi="Bookman Old Style"/>
                <w:spacing w:val="-10"/>
                <w:w w:val="90"/>
                <w:sz w:val="18"/>
              </w:rPr>
              <w:t>=</w:t>
            </w:r>
          </w:p>
        </w:tc>
        <w:tc>
          <w:tcPr>
            <w:tcW w:w="1277" w:type="dxa"/>
            <w:gridSpan w:val="3"/>
            <w:tcBorders>
              <w:top w:val="single" w:sz="8" w:space="0" w:color="000000"/>
              <w:left w:val="single" w:sz="8" w:space="0" w:color="000000"/>
              <w:bottom w:val="single" w:sz="8" w:space="0" w:color="000000"/>
              <w:right w:val="single" w:sz="8" w:space="0" w:color="000000"/>
            </w:tcBorders>
          </w:tcPr>
          <w:p w14:paraId="2EAF610E" w14:textId="3A51C394" w:rsidR="004079BB" w:rsidRPr="008F14D3" w:rsidRDefault="004079BB" w:rsidP="00A71BC2">
            <w:pPr>
              <w:pStyle w:val="TableParagraph"/>
              <w:jc w:val="right"/>
              <w:rPr>
                <w:rFonts w:ascii="Bookman Old Style" w:hAnsi="Bookman Old Style"/>
                <w:sz w:val="18"/>
                <w:szCs w:val="18"/>
              </w:rPr>
            </w:pPr>
            <w:r w:rsidRPr="008F14D3">
              <w:rPr>
                <w:rFonts w:ascii="Bookman Old Style" w:hAnsi="Bookman Old Style"/>
                <w:sz w:val="18"/>
                <w:szCs w:val="18"/>
              </w:rPr>
              <w:t>0</w:t>
            </w:r>
          </w:p>
        </w:tc>
      </w:tr>
      <w:tr w:rsidR="004079BB" w:rsidRPr="008F14D3" w14:paraId="0130A457" w14:textId="7B912930" w:rsidTr="00A16F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47"/>
        </w:trPr>
        <w:tc>
          <w:tcPr>
            <w:tcW w:w="564" w:type="dxa"/>
            <w:gridSpan w:val="2"/>
            <w:tcBorders>
              <w:right w:val="single" w:sz="8" w:space="0" w:color="000000"/>
            </w:tcBorders>
          </w:tcPr>
          <w:p w14:paraId="24EF35E8" w14:textId="77777777" w:rsidR="004079BB" w:rsidRPr="008F14D3" w:rsidRDefault="004079BB" w:rsidP="00A71BC2">
            <w:pPr>
              <w:pStyle w:val="TableParagraph"/>
              <w:ind w:right="35"/>
              <w:jc w:val="center"/>
              <w:rPr>
                <w:rFonts w:ascii="Bookman Old Style" w:hAnsi="Bookman Old Style"/>
                <w:sz w:val="18"/>
              </w:rPr>
            </w:pPr>
            <w:r w:rsidRPr="008F14D3">
              <w:rPr>
                <w:rFonts w:ascii="Bookman Old Style" w:hAnsi="Bookman Old Style"/>
                <w:b/>
                <w:spacing w:val="-4"/>
                <w:w w:val="90"/>
                <w:sz w:val="18"/>
              </w:rPr>
              <w:t>2.13</w:t>
            </w:r>
          </w:p>
        </w:tc>
        <w:tc>
          <w:tcPr>
            <w:tcW w:w="439" w:type="dxa"/>
            <w:gridSpan w:val="2"/>
            <w:tcBorders>
              <w:left w:val="single" w:sz="8" w:space="0" w:color="000000"/>
              <w:right w:val="single" w:sz="8" w:space="0" w:color="000000"/>
            </w:tcBorders>
          </w:tcPr>
          <w:p w14:paraId="07F3CB1E" w14:textId="77777777" w:rsidR="004079BB" w:rsidRPr="008F14D3" w:rsidRDefault="004079BB" w:rsidP="00A71BC2">
            <w:pPr>
              <w:pStyle w:val="TableParagraph"/>
              <w:ind w:left="107"/>
              <w:rPr>
                <w:rFonts w:ascii="Bookman Old Style" w:hAnsi="Bookman Old Style"/>
                <w:sz w:val="18"/>
              </w:rPr>
            </w:pPr>
            <w:r w:rsidRPr="008F14D3">
              <w:rPr>
                <w:rFonts w:ascii="Bookman Old Style" w:hAnsi="Bookman Old Style"/>
                <w:b/>
                <w:spacing w:val="-4"/>
                <w:w w:val="90"/>
                <w:sz w:val="18"/>
              </w:rPr>
              <w:t>04</w:t>
            </w:r>
          </w:p>
        </w:tc>
        <w:tc>
          <w:tcPr>
            <w:tcW w:w="543" w:type="dxa"/>
            <w:tcBorders>
              <w:left w:val="single" w:sz="8" w:space="0" w:color="000000"/>
              <w:right w:val="single" w:sz="8" w:space="0" w:color="000000"/>
            </w:tcBorders>
          </w:tcPr>
          <w:p w14:paraId="2EC3FC77" w14:textId="77777777" w:rsidR="004079BB" w:rsidRPr="008F14D3" w:rsidRDefault="004079BB" w:rsidP="00A71BC2">
            <w:pPr>
              <w:pStyle w:val="TableParagraph"/>
              <w:ind w:left="14" w:right="35"/>
              <w:jc w:val="center"/>
              <w:rPr>
                <w:rFonts w:ascii="Bookman Old Style" w:hAnsi="Bookman Old Style"/>
                <w:sz w:val="18"/>
              </w:rPr>
            </w:pPr>
            <w:r w:rsidRPr="008F14D3">
              <w:rPr>
                <w:rFonts w:ascii="Bookman Old Style" w:hAnsi="Bookman Old Style"/>
                <w:b/>
                <w:spacing w:val="-5"/>
                <w:w w:val="90"/>
                <w:sz w:val="18"/>
              </w:rPr>
              <w:t>2.01</w:t>
            </w:r>
          </w:p>
        </w:tc>
        <w:tc>
          <w:tcPr>
            <w:tcW w:w="420" w:type="dxa"/>
            <w:gridSpan w:val="2"/>
            <w:tcBorders>
              <w:left w:val="single" w:sz="8" w:space="0" w:color="000000"/>
              <w:right w:val="single" w:sz="8" w:space="0" w:color="000000"/>
            </w:tcBorders>
          </w:tcPr>
          <w:p w14:paraId="2FB92E68" w14:textId="77777777" w:rsidR="004079BB" w:rsidRPr="008F14D3" w:rsidRDefault="004079BB" w:rsidP="004079BB">
            <w:pPr>
              <w:pStyle w:val="TableParagraph"/>
              <w:ind w:right="-42"/>
              <w:jc w:val="center"/>
              <w:rPr>
                <w:rFonts w:ascii="Bookman Old Style" w:hAnsi="Bookman Old Style"/>
                <w:sz w:val="18"/>
              </w:rPr>
            </w:pPr>
            <w:r w:rsidRPr="008F14D3">
              <w:rPr>
                <w:rFonts w:ascii="Bookman Old Style" w:hAnsi="Bookman Old Style"/>
                <w:b/>
                <w:spacing w:val="-5"/>
                <w:w w:val="90"/>
                <w:sz w:val="18"/>
              </w:rPr>
              <w:t>0013</w:t>
            </w:r>
          </w:p>
        </w:tc>
        <w:tc>
          <w:tcPr>
            <w:tcW w:w="4100" w:type="dxa"/>
            <w:gridSpan w:val="2"/>
            <w:tcBorders>
              <w:left w:val="single" w:sz="8" w:space="0" w:color="000000"/>
              <w:right w:val="single" w:sz="8" w:space="0" w:color="000000"/>
            </w:tcBorders>
          </w:tcPr>
          <w:p w14:paraId="6E362911" w14:textId="77777777" w:rsidR="004079BB" w:rsidRPr="008F14D3" w:rsidRDefault="004079BB" w:rsidP="00A71BC2">
            <w:pPr>
              <w:pStyle w:val="TableParagraph"/>
              <w:spacing w:line="206" w:lineRule="exact"/>
              <w:ind w:left="107"/>
              <w:rPr>
                <w:rFonts w:ascii="Bookman Old Style" w:hAnsi="Bookman Old Style"/>
                <w:sz w:val="18"/>
                <w:szCs w:val="18"/>
              </w:rPr>
            </w:pPr>
            <w:r w:rsidRPr="008F14D3">
              <w:rPr>
                <w:rFonts w:ascii="Bookman Old Style" w:hAnsi="Bookman Old Style"/>
                <w:sz w:val="18"/>
                <w:szCs w:val="18"/>
              </w:rPr>
              <w:t>Fasilitasi Pengelolaan Aset Desa</w:t>
            </w:r>
          </w:p>
        </w:tc>
        <w:tc>
          <w:tcPr>
            <w:tcW w:w="3793" w:type="dxa"/>
            <w:gridSpan w:val="2"/>
            <w:tcBorders>
              <w:left w:val="single" w:sz="8" w:space="0" w:color="000000"/>
              <w:right w:val="single" w:sz="8" w:space="0" w:color="000000"/>
            </w:tcBorders>
          </w:tcPr>
          <w:p w14:paraId="2ED2507C" w14:textId="77777777" w:rsidR="004079BB" w:rsidRPr="008F14D3" w:rsidRDefault="004079BB" w:rsidP="00A71BC2">
            <w:pPr>
              <w:pStyle w:val="TableParagraph"/>
              <w:spacing w:line="206" w:lineRule="exact"/>
              <w:ind w:left="107" w:right="293"/>
              <w:jc w:val="both"/>
              <w:rPr>
                <w:rFonts w:ascii="Bookman Old Style" w:hAnsi="Bookman Old Style"/>
                <w:sz w:val="18"/>
                <w:szCs w:val="18"/>
              </w:rPr>
            </w:pPr>
            <w:r w:rsidRPr="008F14D3">
              <w:rPr>
                <w:rFonts w:ascii="Bookman Old Style" w:hAnsi="Bookman Old Style"/>
                <w:sz w:val="18"/>
                <w:szCs w:val="18"/>
              </w:rPr>
              <w:t>Jumlah Dokumen Hasil Pengelolaan Aset Desa</w:t>
            </w:r>
          </w:p>
        </w:tc>
        <w:tc>
          <w:tcPr>
            <w:tcW w:w="1170" w:type="dxa"/>
            <w:gridSpan w:val="2"/>
            <w:tcBorders>
              <w:left w:val="single" w:sz="8" w:space="0" w:color="000000"/>
            </w:tcBorders>
          </w:tcPr>
          <w:p w14:paraId="556680AF" w14:textId="6B19A860" w:rsidR="004079BB" w:rsidRPr="008F14D3" w:rsidRDefault="004079BB" w:rsidP="00A71BC2">
            <w:pPr>
              <w:pStyle w:val="TableParagraph"/>
              <w:ind w:left="107"/>
              <w:rPr>
                <w:rFonts w:ascii="Bookman Old Style" w:hAnsi="Bookman Old Style"/>
                <w:sz w:val="18"/>
                <w:szCs w:val="18"/>
              </w:rPr>
            </w:pPr>
            <w:r w:rsidRPr="008F14D3">
              <w:rPr>
                <w:rFonts w:ascii="Bookman Old Style" w:hAnsi="Bookman Old Style"/>
                <w:sz w:val="18"/>
                <w:szCs w:val="18"/>
              </w:rPr>
              <w:t>1 dokumen</w:t>
            </w:r>
          </w:p>
        </w:tc>
        <w:tc>
          <w:tcPr>
            <w:tcW w:w="1350" w:type="dxa"/>
            <w:gridSpan w:val="2"/>
          </w:tcPr>
          <w:p w14:paraId="58639908" w14:textId="63BC7D34" w:rsidR="004079BB" w:rsidRPr="008F14D3" w:rsidRDefault="004079BB" w:rsidP="00A71BC2">
            <w:pPr>
              <w:pStyle w:val="TableParagraph"/>
              <w:ind w:right="93"/>
              <w:jc w:val="right"/>
              <w:rPr>
                <w:rFonts w:ascii="Bookman Old Style" w:hAnsi="Bookman Old Style"/>
                <w:sz w:val="18"/>
                <w:szCs w:val="18"/>
              </w:rPr>
            </w:pPr>
            <w:r w:rsidRPr="008F14D3">
              <w:rPr>
                <w:rFonts w:ascii="Bookman Old Style" w:hAnsi="Bookman Old Style"/>
                <w:sz w:val="18"/>
              </w:rPr>
              <w:t>75.000.000</w:t>
            </w:r>
          </w:p>
        </w:tc>
        <w:tc>
          <w:tcPr>
            <w:tcW w:w="1106" w:type="dxa"/>
            <w:gridSpan w:val="2"/>
            <w:tcBorders>
              <w:right w:val="single" w:sz="8" w:space="0" w:color="000000"/>
            </w:tcBorders>
          </w:tcPr>
          <w:p w14:paraId="7FF2B17A" w14:textId="77777777" w:rsidR="004079BB" w:rsidRPr="008F14D3" w:rsidRDefault="004079BB" w:rsidP="00746358">
            <w:pPr>
              <w:pStyle w:val="TableParagraph"/>
              <w:ind w:left="113"/>
              <w:jc w:val="right"/>
              <w:rPr>
                <w:rFonts w:ascii="Bookman Old Style" w:hAnsi="Bookman Old Style"/>
                <w:sz w:val="18"/>
              </w:rPr>
            </w:pPr>
            <w:r w:rsidRPr="008F14D3">
              <w:rPr>
                <w:rFonts w:ascii="Bookman Old Style" w:hAnsi="Bookman Old Style"/>
                <w:sz w:val="18"/>
                <w:szCs w:val="18"/>
              </w:rPr>
              <w:t>1 dokumen</w:t>
            </w:r>
          </w:p>
        </w:tc>
        <w:tc>
          <w:tcPr>
            <w:tcW w:w="1410" w:type="dxa"/>
            <w:gridSpan w:val="2"/>
            <w:tcBorders>
              <w:left w:val="single" w:sz="8" w:space="0" w:color="000000"/>
              <w:right w:val="single" w:sz="8" w:space="0" w:color="000000"/>
            </w:tcBorders>
          </w:tcPr>
          <w:p w14:paraId="1C8F92E7" w14:textId="77777777" w:rsidR="004079BB" w:rsidRPr="008F14D3" w:rsidRDefault="004079BB" w:rsidP="00746358">
            <w:pPr>
              <w:pStyle w:val="TableParagraph"/>
              <w:ind w:right="90"/>
              <w:jc w:val="right"/>
              <w:rPr>
                <w:rFonts w:ascii="Bookman Old Style" w:hAnsi="Bookman Old Style"/>
                <w:sz w:val="18"/>
              </w:rPr>
            </w:pPr>
            <w:r w:rsidRPr="008F14D3">
              <w:rPr>
                <w:rFonts w:ascii="Bookman Old Style" w:hAnsi="Bookman Old Style"/>
                <w:sz w:val="18"/>
              </w:rPr>
              <w:t>75.000.000</w:t>
            </w:r>
          </w:p>
        </w:tc>
        <w:tc>
          <w:tcPr>
            <w:tcW w:w="939" w:type="dxa"/>
            <w:gridSpan w:val="2"/>
            <w:tcBorders>
              <w:left w:val="single" w:sz="8" w:space="0" w:color="000000"/>
              <w:right w:val="single" w:sz="8" w:space="0" w:color="000000"/>
            </w:tcBorders>
          </w:tcPr>
          <w:p w14:paraId="5D4E66E9" w14:textId="5BA6799E" w:rsidR="004079BB" w:rsidRPr="008F14D3" w:rsidRDefault="004079BB" w:rsidP="00A71BC2">
            <w:pPr>
              <w:pStyle w:val="TableParagraph"/>
              <w:ind w:left="19" w:right="1"/>
              <w:jc w:val="center"/>
              <w:rPr>
                <w:rFonts w:ascii="Bookman Old Style" w:hAnsi="Bookman Old Style"/>
                <w:sz w:val="18"/>
              </w:rPr>
            </w:pPr>
            <w:r w:rsidRPr="008F14D3">
              <w:rPr>
                <w:rFonts w:ascii="Bookman Old Style" w:hAnsi="Bookman Old Style"/>
                <w:spacing w:val="-10"/>
                <w:w w:val="90"/>
                <w:sz w:val="18"/>
              </w:rPr>
              <w:t>=</w:t>
            </w:r>
          </w:p>
        </w:tc>
        <w:tc>
          <w:tcPr>
            <w:tcW w:w="1277" w:type="dxa"/>
            <w:gridSpan w:val="3"/>
            <w:tcBorders>
              <w:top w:val="single" w:sz="8" w:space="0" w:color="000000"/>
              <w:left w:val="single" w:sz="8" w:space="0" w:color="000000"/>
              <w:bottom w:val="single" w:sz="8" w:space="0" w:color="000000"/>
              <w:right w:val="single" w:sz="8" w:space="0" w:color="000000"/>
            </w:tcBorders>
          </w:tcPr>
          <w:p w14:paraId="5278D92E" w14:textId="6DC8D0F7" w:rsidR="004079BB" w:rsidRPr="008F14D3" w:rsidRDefault="004079BB" w:rsidP="00A71BC2">
            <w:pPr>
              <w:pStyle w:val="TableParagraph"/>
              <w:jc w:val="right"/>
              <w:rPr>
                <w:rFonts w:ascii="Bookman Old Style" w:hAnsi="Bookman Old Style"/>
                <w:sz w:val="18"/>
                <w:szCs w:val="18"/>
              </w:rPr>
            </w:pPr>
            <w:r w:rsidRPr="008F14D3">
              <w:rPr>
                <w:rFonts w:ascii="Bookman Old Style" w:hAnsi="Bookman Old Style"/>
                <w:sz w:val="18"/>
                <w:szCs w:val="18"/>
              </w:rPr>
              <w:t>0</w:t>
            </w:r>
          </w:p>
        </w:tc>
      </w:tr>
      <w:tr w:rsidR="004079BB" w:rsidRPr="008F14D3" w14:paraId="77570531" w14:textId="36C8F14B" w:rsidTr="00A16F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49"/>
        </w:trPr>
        <w:tc>
          <w:tcPr>
            <w:tcW w:w="564" w:type="dxa"/>
            <w:gridSpan w:val="2"/>
            <w:tcBorders>
              <w:right w:val="single" w:sz="8" w:space="0" w:color="000000"/>
            </w:tcBorders>
          </w:tcPr>
          <w:p w14:paraId="421D3CED" w14:textId="77777777" w:rsidR="004079BB" w:rsidRPr="008F14D3" w:rsidRDefault="004079BB" w:rsidP="00A71BC2">
            <w:pPr>
              <w:pStyle w:val="TableParagraph"/>
              <w:ind w:right="35"/>
              <w:jc w:val="center"/>
              <w:rPr>
                <w:rFonts w:ascii="Bookman Old Style" w:hAnsi="Bookman Old Style"/>
                <w:sz w:val="18"/>
              </w:rPr>
            </w:pPr>
            <w:r w:rsidRPr="008F14D3">
              <w:rPr>
                <w:rFonts w:ascii="Bookman Old Style" w:hAnsi="Bookman Old Style"/>
                <w:b/>
                <w:spacing w:val="-4"/>
                <w:w w:val="90"/>
                <w:sz w:val="18"/>
              </w:rPr>
              <w:lastRenderedPageBreak/>
              <w:t>2.13</w:t>
            </w:r>
          </w:p>
        </w:tc>
        <w:tc>
          <w:tcPr>
            <w:tcW w:w="439" w:type="dxa"/>
            <w:gridSpan w:val="2"/>
            <w:tcBorders>
              <w:left w:val="single" w:sz="8" w:space="0" w:color="000000"/>
              <w:right w:val="single" w:sz="8" w:space="0" w:color="000000"/>
            </w:tcBorders>
          </w:tcPr>
          <w:p w14:paraId="76B72716" w14:textId="77777777" w:rsidR="004079BB" w:rsidRPr="008F14D3" w:rsidRDefault="004079BB" w:rsidP="00A71BC2">
            <w:pPr>
              <w:pStyle w:val="TableParagraph"/>
              <w:ind w:left="107"/>
              <w:rPr>
                <w:rFonts w:ascii="Bookman Old Style" w:hAnsi="Bookman Old Style"/>
                <w:sz w:val="18"/>
              </w:rPr>
            </w:pPr>
            <w:r w:rsidRPr="008F14D3">
              <w:rPr>
                <w:rFonts w:ascii="Bookman Old Style" w:hAnsi="Bookman Old Style"/>
                <w:b/>
                <w:spacing w:val="-4"/>
                <w:w w:val="90"/>
                <w:sz w:val="18"/>
              </w:rPr>
              <w:t>04</w:t>
            </w:r>
          </w:p>
        </w:tc>
        <w:tc>
          <w:tcPr>
            <w:tcW w:w="543" w:type="dxa"/>
            <w:tcBorders>
              <w:left w:val="single" w:sz="8" w:space="0" w:color="000000"/>
              <w:right w:val="single" w:sz="8" w:space="0" w:color="000000"/>
            </w:tcBorders>
          </w:tcPr>
          <w:p w14:paraId="6B637E3C" w14:textId="77777777" w:rsidR="004079BB" w:rsidRPr="008F14D3" w:rsidRDefault="004079BB" w:rsidP="00A71BC2">
            <w:pPr>
              <w:pStyle w:val="TableParagraph"/>
              <w:ind w:left="14" w:right="35"/>
              <w:jc w:val="center"/>
              <w:rPr>
                <w:rFonts w:ascii="Bookman Old Style" w:hAnsi="Bookman Old Style"/>
                <w:sz w:val="18"/>
              </w:rPr>
            </w:pPr>
            <w:r w:rsidRPr="008F14D3">
              <w:rPr>
                <w:rFonts w:ascii="Bookman Old Style" w:hAnsi="Bookman Old Style"/>
                <w:b/>
                <w:spacing w:val="-5"/>
                <w:w w:val="90"/>
                <w:sz w:val="18"/>
              </w:rPr>
              <w:t>2.01</w:t>
            </w:r>
          </w:p>
        </w:tc>
        <w:tc>
          <w:tcPr>
            <w:tcW w:w="420" w:type="dxa"/>
            <w:gridSpan w:val="2"/>
            <w:tcBorders>
              <w:left w:val="single" w:sz="8" w:space="0" w:color="000000"/>
              <w:right w:val="single" w:sz="8" w:space="0" w:color="000000"/>
            </w:tcBorders>
          </w:tcPr>
          <w:p w14:paraId="62EEBEC1" w14:textId="77777777" w:rsidR="004079BB" w:rsidRPr="008F14D3" w:rsidRDefault="004079BB" w:rsidP="004079BB">
            <w:pPr>
              <w:pStyle w:val="TableParagraph"/>
              <w:ind w:right="-42"/>
              <w:jc w:val="center"/>
              <w:rPr>
                <w:rFonts w:ascii="Bookman Old Style" w:hAnsi="Bookman Old Style"/>
                <w:sz w:val="18"/>
              </w:rPr>
            </w:pPr>
            <w:r w:rsidRPr="008F14D3">
              <w:rPr>
                <w:rFonts w:ascii="Bookman Old Style" w:hAnsi="Bookman Old Style"/>
                <w:b/>
                <w:spacing w:val="-5"/>
                <w:w w:val="90"/>
                <w:sz w:val="18"/>
              </w:rPr>
              <w:t>0014</w:t>
            </w:r>
          </w:p>
        </w:tc>
        <w:tc>
          <w:tcPr>
            <w:tcW w:w="4100" w:type="dxa"/>
            <w:gridSpan w:val="2"/>
            <w:tcBorders>
              <w:left w:val="single" w:sz="8" w:space="0" w:color="000000"/>
              <w:right w:val="single" w:sz="8" w:space="0" w:color="000000"/>
            </w:tcBorders>
          </w:tcPr>
          <w:p w14:paraId="7C18CECC" w14:textId="77777777" w:rsidR="004079BB" w:rsidRPr="008F14D3" w:rsidRDefault="004079BB" w:rsidP="00A71BC2">
            <w:pPr>
              <w:pStyle w:val="TableParagraph"/>
              <w:spacing w:line="196" w:lineRule="exact"/>
              <w:ind w:left="107"/>
              <w:rPr>
                <w:rFonts w:ascii="Bookman Old Style" w:hAnsi="Bookman Old Style"/>
                <w:sz w:val="18"/>
                <w:szCs w:val="18"/>
              </w:rPr>
            </w:pPr>
            <w:r w:rsidRPr="008F14D3">
              <w:rPr>
                <w:rFonts w:ascii="Bookman Old Style" w:hAnsi="Bookman Old Style"/>
                <w:sz w:val="18"/>
                <w:szCs w:val="18"/>
              </w:rPr>
              <w:t>Pembinaan Peningkatan Kapasitas Anggota BPD</w:t>
            </w:r>
          </w:p>
        </w:tc>
        <w:tc>
          <w:tcPr>
            <w:tcW w:w="3793" w:type="dxa"/>
            <w:gridSpan w:val="2"/>
            <w:tcBorders>
              <w:left w:val="single" w:sz="8" w:space="0" w:color="000000"/>
              <w:right w:val="single" w:sz="8" w:space="0" w:color="000000"/>
            </w:tcBorders>
          </w:tcPr>
          <w:p w14:paraId="5EC25C66" w14:textId="77777777" w:rsidR="004079BB" w:rsidRPr="008F14D3" w:rsidRDefault="004079BB" w:rsidP="00A71BC2">
            <w:pPr>
              <w:pStyle w:val="TableParagraph"/>
              <w:spacing w:line="196" w:lineRule="exact"/>
              <w:ind w:left="107"/>
              <w:rPr>
                <w:rFonts w:ascii="Bookman Old Style" w:hAnsi="Bookman Old Style"/>
                <w:sz w:val="18"/>
                <w:szCs w:val="18"/>
              </w:rPr>
            </w:pPr>
            <w:r w:rsidRPr="008F14D3">
              <w:rPr>
                <w:rFonts w:ascii="Bookman Old Style" w:hAnsi="Bookman Old Style"/>
                <w:sz w:val="18"/>
                <w:szCs w:val="18"/>
              </w:rPr>
              <w:t>jumlah Anggota BPD yang Mengikuti Pembinaan Peningkatan Kapasitas</w:t>
            </w:r>
          </w:p>
        </w:tc>
        <w:tc>
          <w:tcPr>
            <w:tcW w:w="1170" w:type="dxa"/>
            <w:gridSpan w:val="2"/>
            <w:tcBorders>
              <w:left w:val="single" w:sz="8" w:space="0" w:color="000000"/>
            </w:tcBorders>
          </w:tcPr>
          <w:p w14:paraId="615F8B4C" w14:textId="76A7C176" w:rsidR="004079BB" w:rsidRPr="008F14D3" w:rsidRDefault="004079BB" w:rsidP="00A71BC2">
            <w:pPr>
              <w:pStyle w:val="TableParagraph"/>
              <w:ind w:left="107"/>
              <w:rPr>
                <w:rFonts w:ascii="Bookman Old Style" w:hAnsi="Bookman Old Style"/>
                <w:sz w:val="18"/>
                <w:szCs w:val="18"/>
              </w:rPr>
            </w:pPr>
            <w:r w:rsidRPr="008F14D3">
              <w:rPr>
                <w:rFonts w:ascii="Bookman Old Style" w:hAnsi="Bookman Old Style"/>
                <w:sz w:val="18"/>
                <w:szCs w:val="18"/>
              </w:rPr>
              <w:t>1134 orang</w:t>
            </w:r>
          </w:p>
        </w:tc>
        <w:tc>
          <w:tcPr>
            <w:tcW w:w="1350" w:type="dxa"/>
            <w:gridSpan w:val="2"/>
          </w:tcPr>
          <w:p w14:paraId="296FBF13" w14:textId="41F4F56F" w:rsidR="004079BB" w:rsidRPr="008F14D3" w:rsidRDefault="004079BB" w:rsidP="00A71BC2">
            <w:pPr>
              <w:pStyle w:val="TableParagraph"/>
              <w:ind w:right="92"/>
              <w:jc w:val="right"/>
              <w:rPr>
                <w:rFonts w:ascii="Bookman Old Style" w:hAnsi="Bookman Old Style"/>
                <w:sz w:val="18"/>
                <w:szCs w:val="18"/>
              </w:rPr>
            </w:pPr>
            <w:r w:rsidRPr="008F14D3">
              <w:rPr>
                <w:rFonts w:ascii="Bookman Old Style" w:hAnsi="Bookman Old Style"/>
                <w:sz w:val="18"/>
              </w:rPr>
              <w:t>100.000.000</w:t>
            </w:r>
          </w:p>
        </w:tc>
        <w:tc>
          <w:tcPr>
            <w:tcW w:w="1106" w:type="dxa"/>
            <w:gridSpan w:val="2"/>
            <w:tcBorders>
              <w:right w:val="single" w:sz="8" w:space="0" w:color="000000"/>
            </w:tcBorders>
          </w:tcPr>
          <w:p w14:paraId="3F01F4EC" w14:textId="7F754453" w:rsidR="004079BB" w:rsidRPr="008F14D3" w:rsidRDefault="004079BB" w:rsidP="00746358">
            <w:pPr>
              <w:pStyle w:val="TableParagraph"/>
              <w:ind w:left="113"/>
              <w:jc w:val="right"/>
              <w:rPr>
                <w:rFonts w:ascii="Bookman Old Style" w:hAnsi="Bookman Old Style"/>
                <w:sz w:val="18"/>
              </w:rPr>
            </w:pPr>
            <w:r w:rsidRPr="008F14D3">
              <w:rPr>
                <w:rFonts w:ascii="Bookman Old Style" w:hAnsi="Bookman Old Style"/>
                <w:sz w:val="18"/>
                <w:szCs w:val="18"/>
              </w:rPr>
              <w:t>1134 orang</w:t>
            </w:r>
          </w:p>
        </w:tc>
        <w:tc>
          <w:tcPr>
            <w:tcW w:w="1410" w:type="dxa"/>
            <w:gridSpan w:val="2"/>
            <w:tcBorders>
              <w:left w:val="single" w:sz="8" w:space="0" w:color="000000"/>
              <w:right w:val="single" w:sz="8" w:space="0" w:color="000000"/>
            </w:tcBorders>
          </w:tcPr>
          <w:p w14:paraId="491DE457" w14:textId="77777777" w:rsidR="004079BB" w:rsidRPr="008F14D3" w:rsidRDefault="004079BB" w:rsidP="00746358">
            <w:pPr>
              <w:pStyle w:val="TableParagraph"/>
              <w:ind w:right="89"/>
              <w:jc w:val="right"/>
              <w:rPr>
                <w:rFonts w:ascii="Bookman Old Style" w:hAnsi="Bookman Old Style"/>
                <w:sz w:val="18"/>
              </w:rPr>
            </w:pPr>
            <w:r w:rsidRPr="008F14D3">
              <w:rPr>
                <w:rFonts w:ascii="Bookman Old Style" w:hAnsi="Bookman Old Style"/>
                <w:sz w:val="18"/>
              </w:rPr>
              <w:t>100.000.000</w:t>
            </w:r>
          </w:p>
        </w:tc>
        <w:tc>
          <w:tcPr>
            <w:tcW w:w="939" w:type="dxa"/>
            <w:gridSpan w:val="2"/>
            <w:tcBorders>
              <w:left w:val="single" w:sz="8" w:space="0" w:color="000000"/>
              <w:right w:val="single" w:sz="8" w:space="0" w:color="000000"/>
            </w:tcBorders>
          </w:tcPr>
          <w:p w14:paraId="1ACDB8F2" w14:textId="1C948BE6" w:rsidR="004079BB" w:rsidRPr="008F14D3" w:rsidRDefault="004079BB" w:rsidP="00A71BC2">
            <w:pPr>
              <w:pStyle w:val="TableParagraph"/>
              <w:jc w:val="center"/>
              <w:rPr>
                <w:rFonts w:ascii="Bookman Old Style" w:hAnsi="Bookman Old Style"/>
                <w:sz w:val="18"/>
              </w:rPr>
            </w:pPr>
            <w:r w:rsidRPr="008F14D3">
              <w:rPr>
                <w:rFonts w:ascii="Bookman Old Style" w:hAnsi="Bookman Old Style"/>
                <w:spacing w:val="-10"/>
                <w:w w:val="90"/>
                <w:sz w:val="18"/>
              </w:rPr>
              <w:t>=</w:t>
            </w:r>
          </w:p>
        </w:tc>
        <w:tc>
          <w:tcPr>
            <w:tcW w:w="1277" w:type="dxa"/>
            <w:gridSpan w:val="3"/>
            <w:tcBorders>
              <w:top w:val="single" w:sz="8" w:space="0" w:color="000000"/>
              <w:left w:val="single" w:sz="8" w:space="0" w:color="000000"/>
              <w:bottom w:val="single" w:sz="8" w:space="0" w:color="000000"/>
              <w:right w:val="single" w:sz="8" w:space="0" w:color="000000"/>
            </w:tcBorders>
          </w:tcPr>
          <w:p w14:paraId="613CDF7F" w14:textId="4C058984" w:rsidR="004079BB" w:rsidRPr="008F14D3" w:rsidRDefault="004079BB" w:rsidP="00A71BC2">
            <w:pPr>
              <w:pStyle w:val="TableParagraph"/>
              <w:jc w:val="right"/>
              <w:rPr>
                <w:rFonts w:ascii="Bookman Old Style" w:hAnsi="Bookman Old Style"/>
                <w:sz w:val="18"/>
                <w:szCs w:val="18"/>
              </w:rPr>
            </w:pPr>
            <w:r w:rsidRPr="008F14D3">
              <w:rPr>
                <w:rFonts w:ascii="Bookman Old Style" w:hAnsi="Bookman Old Style"/>
                <w:sz w:val="18"/>
                <w:szCs w:val="18"/>
              </w:rPr>
              <w:t>0</w:t>
            </w:r>
          </w:p>
        </w:tc>
      </w:tr>
      <w:tr w:rsidR="004079BB" w:rsidRPr="008F14D3" w14:paraId="5C3B8F7B" w14:textId="319C60CC" w:rsidTr="00A16F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49"/>
        </w:trPr>
        <w:tc>
          <w:tcPr>
            <w:tcW w:w="564" w:type="dxa"/>
            <w:gridSpan w:val="2"/>
            <w:tcBorders>
              <w:right w:val="single" w:sz="8" w:space="0" w:color="000000"/>
            </w:tcBorders>
          </w:tcPr>
          <w:p w14:paraId="606F24E1" w14:textId="77777777" w:rsidR="004079BB" w:rsidRPr="008F14D3" w:rsidRDefault="004079BB" w:rsidP="00A71BC2">
            <w:pPr>
              <w:pStyle w:val="TableParagraph"/>
              <w:ind w:right="35"/>
              <w:jc w:val="center"/>
              <w:rPr>
                <w:rFonts w:ascii="Bookman Old Style" w:hAnsi="Bookman Old Style"/>
                <w:sz w:val="18"/>
              </w:rPr>
            </w:pPr>
            <w:r w:rsidRPr="008F14D3">
              <w:rPr>
                <w:rFonts w:ascii="Bookman Old Style" w:hAnsi="Bookman Old Style"/>
                <w:b/>
                <w:spacing w:val="-4"/>
                <w:w w:val="90"/>
                <w:sz w:val="18"/>
              </w:rPr>
              <w:t>2.13</w:t>
            </w:r>
          </w:p>
        </w:tc>
        <w:tc>
          <w:tcPr>
            <w:tcW w:w="439" w:type="dxa"/>
            <w:gridSpan w:val="2"/>
            <w:tcBorders>
              <w:left w:val="single" w:sz="8" w:space="0" w:color="000000"/>
              <w:right w:val="single" w:sz="8" w:space="0" w:color="000000"/>
            </w:tcBorders>
          </w:tcPr>
          <w:p w14:paraId="22E6C426" w14:textId="77777777" w:rsidR="004079BB" w:rsidRPr="008F14D3" w:rsidRDefault="004079BB" w:rsidP="00A71BC2">
            <w:pPr>
              <w:pStyle w:val="TableParagraph"/>
              <w:ind w:left="107"/>
              <w:rPr>
                <w:rFonts w:ascii="Bookman Old Style" w:hAnsi="Bookman Old Style"/>
                <w:sz w:val="18"/>
              </w:rPr>
            </w:pPr>
            <w:r w:rsidRPr="008F14D3">
              <w:rPr>
                <w:rFonts w:ascii="Bookman Old Style" w:hAnsi="Bookman Old Style"/>
                <w:b/>
                <w:spacing w:val="-4"/>
                <w:w w:val="90"/>
                <w:sz w:val="18"/>
              </w:rPr>
              <w:t>04</w:t>
            </w:r>
          </w:p>
        </w:tc>
        <w:tc>
          <w:tcPr>
            <w:tcW w:w="543" w:type="dxa"/>
            <w:tcBorders>
              <w:left w:val="single" w:sz="8" w:space="0" w:color="000000"/>
              <w:right w:val="single" w:sz="8" w:space="0" w:color="000000"/>
            </w:tcBorders>
          </w:tcPr>
          <w:p w14:paraId="09FFBBAD" w14:textId="77777777" w:rsidR="004079BB" w:rsidRPr="008F14D3" w:rsidRDefault="004079BB" w:rsidP="00A71BC2">
            <w:pPr>
              <w:pStyle w:val="TableParagraph"/>
              <w:ind w:left="14" w:right="35"/>
              <w:jc w:val="center"/>
              <w:rPr>
                <w:rFonts w:ascii="Bookman Old Style" w:hAnsi="Bookman Old Style"/>
                <w:sz w:val="18"/>
              </w:rPr>
            </w:pPr>
            <w:r w:rsidRPr="008F14D3">
              <w:rPr>
                <w:rFonts w:ascii="Bookman Old Style" w:hAnsi="Bookman Old Style"/>
                <w:b/>
                <w:spacing w:val="-5"/>
                <w:w w:val="90"/>
                <w:sz w:val="18"/>
              </w:rPr>
              <w:t>2.01</w:t>
            </w:r>
          </w:p>
        </w:tc>
        <w:tc>
          <w:tcPr>
            <w:tcW w:w="420" w:type="dxa"/>
            <w:gridSpan w:val="2"/>
            <w:tcBorders>
              <w:left w:val="single" w:sz="8" w:space="0" w:color="000000"/>
              <w:right w:val="single" w:sz="8" w:space="0" w:color="000000"/>
            </w:tcBorders>
          </w:tcPr>
          <w:p w14:paraId="32CF9578" w14:textId="77777777" w:rsidR="004079BB" w:rsidRPr="008F14D3" w:rsidRDefault="004079BB" w:rsidP="004079BB">
            <w:pPr>
              <w:pStyle w:val="TableParagraph"/>
              <w:ind w:right="-42"/>
              <w:jc w:val="center"/>
              <w:rPr>
                <w:rFonts w:ascii="Bookman Old Style" w:hAnsi="Bookman Old Style"/>
                <w:sz w:val="18"/>
              </w:rPr>
            </w:pPr>
            <w:r w:rsidRPr="008F14D3">
              <w:rPr>
                <w:rFonts w:ascii="Bookman Old Style" w:hAnsi="Bookman Old Style"/>
                <w:b/>
                <w:spacing w:val="-5"/>
                <w:w w:val="90"/>
                <w:sz w:val="18"/>
              </w:rPr>
              <w:t>0018</w:t>
            </w:r>
          </w:p>
        </w:tc>
        <w:tc>
          <w:tcPr>
            <w:tcW w:w="4100" w:type="dxa"/>
            <w:gridSpan w:val="2"/>
            <w:tcBorders>
              <w:left w:val="single" w:sz="8" w:space="0" w:color="000000"/>
              <w:right w:val="single" w:sz="8" w:space="0" w:color="000000"/>
            </w:tcBorders>
          </w:tcPr>
          <w:p w14:paraId="60A5EA38" w14:textId="77777777" w:rsidR="004079BB" w:rsidRPr="008F14D3" w:rsidRDefault="004079BB" w:rsidP="00A71BC2">
            <w:pPr>
              <w:pStyle w:val="TableParagraph"/>
              <w:spacing w:line="196" w:lineRule="exact"/>
              <w:ind w:left="107"/>
              <w:rPr>
                <w:rFonts w:ascii="Bookman Old Style" w:hAnsi="Bookman Old Style"/>
                <w:sz w:val="18"/>
                <w:szCs w:val="18"/>
              </w:rPr>
            </w:pPr>
            <w:r w:rsidRPr="008F14D3">
              <w:rPr>
                <w:rFonts w:ascii="Bookman Old Style" w:hAnsi="Bookman Old Style"/>
                <w:sz w:val="18"/>
                <w:szCs w:val="18"/>
              </w:rPr>
              <w:t>Fasilitasi Evaluasi Perkembangan Desa serta Lomba Desa dan Kelurahan</w:t>
            </w:r>
          </w:p>
        </w:tc>
        <w:tc>
          <w:tcPr>
            <w:tcW w:w="3793" w:type="dxa"/>
            <w:gridSpan w:val="2"/>
            <w:tcBorders>
              <w:left w:val="single" w:sz="8" w:space="0" w:color="000000"/>
              <w:right w:val="single" w:sz="8" w:space="0" w:color="000000"/>
            </w:tcBorders>
          </w:tcPr>
          <w:p w14:paraId="58174713" w14:textId="77777777" w:rsidR="004079BB" w:rsidRPr="008F14D3" w:rsidRDefault="004079BB" w:rsidP="00A71BC2">
            <w:pPr>
              <w:pStyle w:val="TableParagraph"/>
              <w:spacing w:line="196" w:lineRule="exact"/>
              <w:ind w:left="107"/>
              <w:rPr>
                <w:rFonts w:ascii="Bookman Old Style" w:hAnsi="Bookman Old Style"/>
                <w:sz w:val="18"/>
                <w:szCs w:val="18"/>
              </w:rPr>
            </w:pPr>
            <w:r w:rsidRPr="008F14D3">
              <w:rPr>
                <w:rFonts w:ascii="Bookman Old Style" w:hAnsi="Bookman Old Style"/>
                <w:sz w:val="18"/>
                <w:szCs w:val="18"/>
              </w:rPr>
              <w:t>Jumlah Dokumen Hasil Evaluasi Perkembangan Desa serta Lomba Desa dan Kelurahan</w:t>
            </w:r>
          </w:p>
        </w:tc>
        <w:tc>
          <w:tcPr>
            <w:tcW w:w="1170" w:type="dxa"/>
            <w:gridSpan w:val="2"/>
            <w:tcBorders>
              <w:left w:val="single" w:sz="8" w:space="0" w:color="000000"/>
            </w:tcBorders>
          </w:tcPr>
          <w:p w14:paraId="100E90DA" w14:textId="407AFC0B" w:rsidR="004079BB" w:rsidRPr="008F14D3" w:rsidRDefault="004079BB" w:rsidP="00A71BC2">
            <w:pPr>
              <w:pStyle w:val="TableParagraph"/>
              <w:ind w:left="107"/>
              <w:rPr>
                <w:rFonts w:ascii="Bookman Old Style" w:hAnsi="Bookman Old Style"/>
                <w:sz w:val="18"/>
                <w:szCs w:val="18"/>
              </w:rPr>
            </w:pPr>
            <w:r w:rsidRPr="008F14D3">
              <w:rPr>
                <w:rFonts w:ascii="Bookman Old Style" w:hAnsi="Bookman Old Style"/>
                <w:sz w:val="18"/>
                <w:szCs w:val="18"/>
              </w:rPr>
              <w:t>177 dokumen</w:t>
            </w:r>
          </w:p>
        </w:tc>
        <w:tc>
          <w:tcPr>
            <w:tcW w:w="1350" w:type="dxa"/>
            <w:gridSpan w:val="2"/>
          </w:tcPr>
          <w:p w14:paraId="19D7B2B8" w14:textId="08F7CA9F" w:rsidR="004079BB" w:rsidRPr="008F14D3" w:rsidRDefault="004079BB" w:rsidP="00A71BC2">
            <w:pPr>
              <w:pStyle w:val="TableParagraph"/>
              <w:ind w:right="92"/>
              <w:jc w:val="right"/>
              <w:rPr>
                <w:rFonts w:ascii="Bookman Old Style" w:hAnsi="Bookman Old Style"/>
                <w:sz w:val="18"/>
                <w:szCs w:val="18"/>
              </w:rPr>
            </w:pPr>
            <w:r w:rsidRPr="008F14D3">
              <w:rPr>
                <w:rFonts w:ascii="Bookman Old Style" w:hAnsi="Bookman Old Style"/>
                <w:sz w:val="18"/>
              </w:rPr>
              <w:t>10.000.000</w:t>
            </w:r>
          </w:p>
        </w:tc>
        <w:tc>
          <w:tcPr>
            <w:tcW w:w="1106" w:type="dxa"/>
            <w:gridSpan w:val="2"/>
            <w:tcBorders>
              <w:right w:val="single" w:sz="8" w:space="0" w:color="000000"/>
            </w:tcBorders>
          </w:tcPr>
          <w:p w14:paraId="02F0072D" w14:textId="77777777" w:rsidR="004079BB" w:rsidRPr="008F14D3" w:rsidRDefault="004079BB" w:rsidP="00746358">
            <w:pPr>
              <w:pStyle w:val="TableParagraph"/>
              <w:ind w:left="113"/>
              <w:jc w:val="right"/>
              <w:rPr>
                <w:rFonts w:ascii="Bookman Old Style" w:hAnsi="Bookman Old Style"/>
                <w:sz w:val="18"/>
              </w:rPr>
            </w:pPr>
            <w:r w:rsidRPr="008F14D3">
              <w:rPr>
                <w:rFonts w:ascii="Bookman Old Style" w:hAnsi="Bookman Old Style"/>
                <w:sz w:val="18"/>
                <w:szCs w:val="18"/>
              </w:rPr>
              <w:t>177 dokumen</w:t>
            </w:r>
          </w:p>
        </w:tc>
        <w:tc>
          <w:tcPr>
            <w:tcW w:w="1410" w:type="dxa"/>
            <w:gridSpan w:val="2"/>
            <w:tcBorders>
              <w:left w:val="single" w:sz="8" w:space="0" w:color="000000"/>
              <w:right w:val="single" w:sz="8" w:space="0" w:color="000000"/>
            </w:tcBorders>
          </w:tcPr>
          <w:p w14:paraId="4D500404" w14:textId="77777777" w:rsidR="004079BB" w:rsidRPr="008F14D3" w:rsidRDefault="004079BB" w:rsidP="00746358">
            <w:pPr>
              <w:pStyle w:val="TableParagraph"/>
              <w:ind w:right="89"/>
              <w:jc w:val="right"/>
              <w:rPr>
                <w:rFonts w:ascii="Bookman Old Style" w:hAnsi="Bookman Old Style"/>
                <w:sz w:val="18"/>
              </w:rPr>
            </w:pPr>
            <w:r w:rsidRPr="008F14D3">
              <w:rPr>
                <w:rFonts w:ascii="Bookman Old Style" w:hAnsi="Bookman Old Style"/>
                <w:sz w:val="18"/>
              </w:rPr>
              <w:t>10.000.000</w:t>
            </w:r>
          </w:p>
        </w:tc>
        <w:tc>
          <w:tcPr>
            <w:tcW w:w="939" w:type="dxa"/>
            <w:gridSpan w:val="2"/>
            <w:tcBorders>
              <w:left w:val="single" w:sz="8" w:space="0" w:color="000000"/>
              <w:right w:val="single" w:sz="8" w:space="0" w:color="000000"/>
            </w:tcBorders>
          </w:tcPr>
          <w:p w14:paraId="11B6EFEA" w14:textId="09C7C6CE" w:rsidR="004079BB" w:rsidRPr="008F14D3" w:rsidRDefault="004079BB" w:rsidP="00A71BC2">
            <w:pPr>
              <w:pStyle w:val="TableParagraph"/>
              <w:jc w:val="center"/>
              <w:rPr>
                <w:rFonts w:ascii="Bookman Old Style" w:hAnsi="Bookman Old Style"/>
                <w:sz w:val="18"/>
              </w:rPr>
            </w:pPr>
            <w:r w:rsidRPr="008F14D3">
              <w:rPr>
                <w:rFonts w:ascii="Bookman Old Style" w:hAnsi="Bookman Old Style"/>
                <w:spacing w:val="-10"/>
                <w:w w:val="90"/>
                <w:sz w:val="18"/>
              </w:rPr>
              <w:t>=</w:t>
            </w:r>
          </w:p>
        </w:tc>
        <w:tc>
          <w:tcPr>
            <w:tcW w:w="1277" w:type="dxa"/>
            <w:gridSpan w:val="3"/>
            <w:tcBorders>
              <w:top w:val="single" w:sz="8" w:space="0" w:color="000000"/>
              <w:left w:val="single" w:sz="8" w:space="0" w:color="000000"/>
              <w:bottom w:val="single" w:sz="8" w:space="0" w:color="000000"/>
              <w:right w:val="single" w:sz="8" w:space="0" w:color="000000"/>
            </w:tcBorders>
          </w:tcPr>
          <w:p w14:paraId="321EA20D" w14:textId="0B797B7A" w:rsidR="004079BB" w:rsidRPr="008F14D3" w:rsidRDefault="004079BB" w:rsidP="00A71BC2">
            <w:pPr>
              <w:pStyle w:val="TableParagraph"/>
              <w:jc w:val="right"/>
              <w:rPr>
                <w:rFonts w:ascii="Bookman Old Style" w:hAnsi="Bookman Old Style"/>
                <w:sz w:val="18"/>
                <w:szCs w:val="18"/>
              </w:rPr>
            </w:pPr>
            <w:r w:rsidRPr="008F14D3">
              <w:rPr>
                <w:rFonts w:ascii="Bookman Old Style" w:hAnsi="Bookman Old Style"/>
                <w:sz w:val="18"/>
                <w:szCs w:val="18"/>
              </w:rPr>
              <w:t>0</w:t>
            </w:r>
          </w:p>
        </w:tc>
      </w:tr>
      <w:tr w:rsidR="004079BB" w:rsidRPr="008F14D3" w14:paraId="45E9938C" w14:textId="6FF3F84E" w:rsidTr="00A16F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49"/>
        </w:trPr>
        <w:tc>
          <w:tcPr>
            <w:tcW w:w="564" w:type="dxa"/>
            <w:gridSpan w:val="2"/>
            <w:tcBorders>
              <w:right w:val="single" w:sz="8" w:space="0" w:color="000000"/>
            </w:tcBorders>
          </w:tcPr>
          <w:p w14:paraId="73FC5BD0" w14:textId="77777777" w:rsidR="004079BB" w:rsidRPr="008F14D3" w:rsidRDefault="004079BB" w:rsidP="00A71BC2">
            <w:pPr>
              <w:pStyle w:val="TableParagraph"/>
              <w:ind w:right="35"/>
              <w:jc w:val="center"/>
              <w:rPr>
                <w:rFonts w:ascii="Bookman Old Style" w:hAnsi="Bookman Old Style"/>
                <w:sz w:val="18"/>
              </w:rPr>
            </w:pPr>
            <w:r w:rsidRPr="008F14D3">
              <w:rPr>
                <w:rFonts w:ascii="Bookman Old Style" w:hAnsi="Bookman Old Style"/>
                <w:b/>
                <w:spacing w:val="-4"/>
                <w:w w:val="90"/>
                <w:sz w:val="18"/>
              </w:rPr>
              <w:t>2.13</w:t>
            </w:r>
          </w:p>
        </w:tc>
        <w:tc>
          <w:tcPr>
            <w:tcW w:w="439" w:type="dxa"/>
            <w:gridSpan w:val="2"/>
            <w:tcBorders>
              <w:left w:val="single" w:sz="8" w:space="0" w:color="000000"/>
              <w:right w:val="single" w:sz="8" w:space="0" w:color="000000"/>
            </w:tcBorders>
          </w:tcPr>
          <w:p w14:paraId="335B3D9D" w14:textId="77777777" w:rsidR="004079BB" w:rsidRPr="008F14D3" w:rsidRDefault="004079BB" w:rsidP="00A71BC2">
            <w:pPr>
              <w:pStyle w:val="TableParagraph"/>
              <w:ind w:left="107"/>
              <w:rPr>
                <w:rFonts w:ascii="Bookman Old Style" w:hAnsi="Bookman Old Style"/>
                <w:sz w:val="18"/>
              </w:rPr>
            </w:pPr>
            <w:r w:rsidRPr="008F14D3">
              <w:rPr>
                <w:rFonts w:ascii="Bookman Old Style" w:hAnsi="Bookman Old Style"/>
                <w:b/>
                <w:spacing w:val="-4"/>
                <w:w w:val="90"/>
                <w:sz w:val="18"/>
              </w:rPr>
              <w:t>05</w:t>
            </w:r>
          </w:p>
        </w:tc>
        <w:tc>
          <w:tcPr>
            <w:tcW w:w="543" w:type="dxa"/>
            <w:tcBorders>
              <w:left w:val="single" w:sz="8" w:space="0" w:color="000000"/>
              <w:right w:val="single" w:sz="8" w:space="0" w:color="000000"/>
            </w:tcBorders>
          </w:tcPr>
          <w:p w14:paraId="4E577E09" w14:textId="77777777" w:rsidR="004079BB" w:rsidRPr="008F14D3" w:rsidRDefault="004079BB" w:rsidP="00A71BC2">
            <w:pPr>
              <w:pStyle w:val="TableParagraph"/>
              <w:ind w:left="14" w:right="35"/>
              <w:jc w:val="center"/>
              <w:rPr>
                <w:rFonts w:ascii="Bookman Old Style" w:hAnsi="Bookman Old Style"/>
                <w:sz w:val="18"/>
              </w:rPr>
            </w:pPr>
          </w:p>
        </w:tc>
        <w:tc>
          <w:tcPr>
            <w:tcW w:w="420" w:type="dxa"/>
            <w:gridSpan w:val="2"/>
            <w:tcBorders>
              <w:left w:val="single" w:sz="8" w:space="0" w:color="000000"/>
              <w:right w:val="single" w:sz="8" w:space="0" w:color="000000"/>
            </w:tcBorders>
          </w:tcPr>
          <w:p w14:paraId="0D8AFC7C" w14:textId="77777777" w:rsidR="004079BB" w:rsidRPr="008F14D3" w:rsidRDefault="004079BB" w:rsidP="004079BB">
            <w:pPr>
              <w:pStyle w:val="TableParagraph"/>
              <w:ind w:right="-42"/>
              <w:jc w:val="center"/>
              <w:rPr>
                <w:rFonts w:ascii="Bookman Old Style" w:hAnsi="Bookman Old Style"/>
                <w:sz w:val="18"/>
              </w:rPr>
            </w:pPr>
          </w:p>
        </w:tc>
        <w:tc>
          <w:tcPr>
            <w:tcW w:w="410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804D307" w14:textId="77777777" w:rsidR="004079BB" w:rsidRPr="008F14D3" w:rsidRDefault="004079BB" w:rsidP="00A71BC2">
            <w:pPr>
              <w:pStyle w:val="TableParagraph"/>
              <w:spacing w:line="196" w:lineRule="exact"/>
              <w:ind w:left="107"/>
              <w:rPr>
                <w:rFonts w:ascii="Bookman Old Style" w:hAnsi="Bookman Old Style"/>
                <w:sz w:val="18"/>
                <w:szCs w:val="18"/>
              </w:rPr>
            </w:pPr>
            <w:r w:rsidRPr="008F14D3">
              <w:rPr>
                <w:rFonts w:ascii="Bookman Old Style" w:hAnsi="Bookman Old Style" w:cs="Arial"/>
                <w:b/>
                <w:bCs/>
                <w:sz w:val="20"/>
                <w:szCs w:val="20"/>
              </w:rPr>
              <w:t>PROGRAM PEMBERDAYAAN LEMBAGA KEMASYARAKATAN, LEMBAGA ADAT DAN MASYARAKAT HUKUM ADAT</w:t>
            </w:r>
          </w:p>
        </w:tc>
        <w:tc>
          <w:tcPr>
            <w:tcW w:w="3793" w:type="dxa"/>
            <w:gridSpan w:val="2"/>
            <w:tcBorders>
              <w:top w:val="single" w:sz="4" w:space="0" w:color="auto"/>
              <w:left w:val="nil"/>
              <w:bottom w:val="single" w:sz="4" w:space="0" w:color="auto"/>
              <w:right w:val="single" w:sz="4" w:space="0" w:color="auto"/>
            </w:tcBorders>
            <w:shd w:val="clear" w:color="000000" w:fill="FFFFFF"/>
            <w:vAlign w:val="center"/>
          </w:tcPr>
          <w:p w14:paraId="5C206CF0" w14:textId="77777777" w:rsidR="004079BB" w:rsidRPr="008F14D3" w:rsidRDefault="004079BB" w:rsidP="00A71BC2">
            <w:pPr>
              <w:pStyle w:val="TableParagraph"/>
              <w:spacing w:line="196" w:lineRule="exact"/>
              <w:ind w:left="107"/>
              <w:rPr>
                <w:rFonts w:ascii="Bookman Old Style" w:hAnsi="Bookman Old Style"/>
                <w:sz w:val="18"/>
              </w:rPr>
            </w:pPr>
            <w:r w:rsidRPr="008F14D3">
              <w:rPr>
                <w:rFonts w:ascii="Bookman Old Style" w:hAnsi="Bookman Old Style" w:cs="Calibri"/>
                <w:b/>
                <w:bCs/>
              </w:rPr>
              <w:t>Persentase Lembaga Kemasyarakatan yang melakukan kegiatan ekonomi produktif</w:t>
            </w:r>
          </w:p>
        </w:tc>
        <w:tc>
          <w:tcPr>
            <w:tcW w:w="1170" w:type="dxa"/>
            <w:gridSpan w:val="2"/>
            <w:tcBorders>
              <w:left w:val="single" w:sz="8" w:space="0" w:color="000000"/>
            </w:tcBorders>
          </w:tcPr>
          <w:p w14:paraId="63001245" w14:textId="76092950" w:rsidR="004079BB" w:rsidRPr="008F14D3" w:rsidRDefault="004079BB" w:rsidP="00A71BC2">
            <w:pPr>
              <w:pStyle w:val="TableParagraph"/>
              <w:ind w:left="107"/>
              <w:rPr>
                <w:rFonts w:ascii="Bookman Old Style" w:hAnsi="Bookman Old Style"/>
                <w:sz w:val="18"/>
              </w:rPr>
            </w:pPr>
            <w:r w:rsidRPr="008F14D3">
              <w:rPr>
                <w:rFonts w:ascii="Bookman Old Style" w:hAnsi="Bookman Old Style"/>
                <w:sz w:val="18"/>
              </w:rPr>
              <w:t>80 persen</w:t>
            </w:r>
          </w:p>
        </w:tc>
        <w:tc>
          <w:tcPr>
            <w:tcW w:w="1350" w:type="dxa"/>
            <w:gridSpan w:val="2"/>
            <w:vMerge w:val="restart"/>
          </w:tcPr>
          <w:p w14:paraId="2CDACF23" w14:textId="77777777" w:rsidR="004079BB" w:rsidRPr="008F14D3" w:rsidRDefault="004079BB" w:rsidP="00A71BC2">
            <w:pPr>
              <w:pStyle w:val="TableParagraph"/>
              <w:ind w:right="92"/>
              <w:jc w:val="right"/>
              <w:rPr>
                <w:rFonts w:ascii="Bookman Old Style" w:hAnsi="Bookman Old Style"/>
                <w:sz w:val="18"/>
              </w:rPr>
            </w:pPr>
            <w:r w:rsidRPr="008F14D3">
              <w:rPr>
                <w:rFonts w:ascii="Bookman Old Style" w:hAnsi="Bookman Old Style"/>
                <w:b/>
                <w:bCs/>
                <w:sz w:val="18"/>
              </w:rPr>
              <w:t>7.415.600.000</w:t>
            </w:r>
          </w:p>
          <w:p w14:paraId="14C9CE2A" w14:textId="0EB0B9F6" w:rsidR="004079BB" w:rsidRPr="008F14D3" w:rsidRDefault="004079BB" w:rsidP="00A71BC2">
            <w:pPr>
              <w:pStyle w:val="TableParagraph"/>
              <w:ind w:right="92"/>
              <w:jc w:val="right"/>
              <w:rPr>
                <w:rFonts w:ascii="Bookman Old Style" w:hAnsi="Bookman Old Style"/>
                <w:sz w:val="18"/>
              </w:rPr>
            </w:pPr>
          </w:p>
        </w:tc>
        <w:tc>
          <w:tcPr>
            <w:tcW w:w="1106" w:type="dxa"/>
            <w:gridSpan w:val="2"/>
            <w:tcBorders>
              <w:right w:val="single" w:sz="8" w:space="0" w:color="000000"/>
            </w:tcBorders>
          </w:tcPr>
          <w:p w14:paraId="1CF6E6B8" w14:textId="77777777" w:rsidR="004079BB" w:rsidRPr="008F14D3" w:rsidRDefault="004079BB" w:rsidP="00746358">
            <w:pPr>
              <w:pStyle w:val="TableParagraph"/>
              <w:ind w:left="113"/>
              <w:jc w:val="right"/>
              <w:rPr>
                <w:rFonts w:ascii="Bookman Old Style" w:hAnsi="Bookman Old Style"/>
                <w:sz w:val="18"/>
              </w:rPr>
            </w:pPr>
            <w:r w:rsidRPr="008F14D3">
              <w:rPr>
                <w:rFonts w:ascii="Bookman Old Style" w:hAnsi="Bookman Old Style"/>
                <w:sz w:val="18"/>
              </w:rPr>
              <w:t>80 persen</w:t>
            </w:r>
          </w:p>
        </w:tc>
        <w:tc>
          <w:tcPr>
            <w:tcW w:w="1410" w:type="dxa"/>
            <w:gridSpan w:val="2"/>
            <w:tcBorders>
              <w:left w:val="single" w:sz="8" w:space="0" w:color="000000"/>
              <w:right w:val="single" w:sz="8" w:space="0" w:color="000000"/>
            </w:tcBorders>
          </w:tcPr>
          <w:p w14:paraId="46FDE2EE" w14:textId="77777777" w:rsidR="004079BB" w:rsidRPr="008F14D3" w:rsidRDefault="004079BB" w:rsidP="00746358">
            <w:pPr>
              <w:pStyle w:val="TableParagraph"/>
              <w:ind w:right="89"/>
              <w:jc w:val="right"/>
              <w:rPr>
                <w:rFonts w:ascii="Bookman Old Style" w:hAnsi="Bookman Old Style"/>
                <w:b/>
                <w:bCs/>
                <w:sz w:val="18"/>
              </w:rPr>
            </w:pPr>
            <w:r w:rsidRPr="008F14D3">
              <w:rPr>
                <w:rFonts w:ascii="Bookman Old Style" w:hAnsi="Bookman Old Style"/>
                <w:b/>
                <w:bCs/>
                <w:sz w:val="18"/>
              </w:rPr>
              <w:t>7.415.600.000</w:t>
            </w:r>
          </w:p>
        </w:tc>
        <w:tc>
          <w:tcPr>
            <w:tcW w:w="939" w:type="dxa"/>
            <w:gridSpan w:val="2"/>
            <w:tcBorders>
              <w:left w:val="single" w:sz="8" w:space="0" w:color="000000"/>
              <w:right w:val="single" w:sz="8" w:space="0" w:color="000000"/>
            </w:tcBorders>
          </w:tcPr>
          <w:p w14:paraId="7BB173EF" w14:textId="21ED1C05" w:rsidR="004079BB" w:rsidRPr="008F14D3" w:rsidRDefault="004079BB" w:rsidP="00A71BC2">
            <w:pPr>
              <w:pStyle w:val="TableParagraph"/>
              <w:ind w:left="19" w:right="1"/>
              <w:jc w:val="center"/>
              <w:rPr>
                <w:rFonts w:ascii="Bookman Old Style" w:hAnsi="Bookman Old Style"/>
                <w:sz w:val="18"/>
              </w:rPr>
            </w:pPr>
            <w:r w:rsidRPr="008F14D3">
              <w:rPr>
                <w:rFonts w:ascii="Bookman Old Style" w:hAnsi="Bookman Old Style"/>
                <w:spacing w:val="-10"/>
                <w:w w:val="90"/>
                <w:sz w:val="18"/>
              </w:rPr>
              <w:t>=</w:t>
            </w:r>
          </w:p>
        </w:tc>
        <w:tc>
          <w:tcPr>
            <w:tcW w:w="1277" w:type="dxa"/>
            <w:gridSpan w:val="3"/>
            <w:tcBorders>
              <w:top w:val="single" w:sz="8" w:space="0" w:color="000000"/>
              <w:left w:val="single" w:sz="8" w:space="0" w:color="000000"/>
              <w:bottom w:val="single" w:sz="8" w:space="0" w:color="000000"/>
              <w:right w:val="single" w:sz="8" w:space="0" w:color="000000"/>
            </w:tcBorders>
          </w:tcPr>
          <w:p w14:paraId="25BFB0AD" w14:textId="4E82A7B9" w:rsidR="004079BB" w:rsidRPr="008F14D3" w:rsidRDefault="004079BB" w:rsidP="00A71BC2">
            <w:pPr>
              <w:pStyle w:val="TableParagraph"/>
              <w:ind w:right="87"/>
              <w:jc w:val="right"/>
              <w:rPr>
                <w:rFonts w:ascii="Bookman Old Style" w:hAnsi="Bookman Old Style"/>
                <w:sz w:val="18"/>
              </w:rPr>
            </w:pPr>
            <w:r w:rsidRPr="008F14D3">
              <w:rPr>
                <w:rFonts w:ascii="Bookman Old Style" w:hAnsi="Bookman Old Style"/>
                <w:sz w:val="18"/>
              </w:rPr>
              <w:t>0</w:t>
            </w:r>
          </w:p>
        </w:tc>
      </w:tr>
      <w:tr w:rsidR="004079BB" w:rsidRPr="008F14D3" w14:paraId="3836DC80" w14:textId="26447178" w:rsidTr="00A16F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18"/>
        </w:trPr>
        <w:tc>
          <w:tcPr>
            <w:tcW w:w="564" w:type="dxa"/>
            <w:gridSpan w:val="2"/>
            <w:tcBorders>
              <w:right w:val="single" w:sz="8" w:space="0" w:color="000000"/>
            </w:tcBorders>
          </w:tcPr>
          <w:p w14:paraId="2CCE2C44" w14:textId="77777777" w:rsidR="004079BB" w:rsidRPr="008F14D3" w:rsidRDefault="004079BB" w:rsidP="00A71BC2">
            <w:pPr>
              <w:pStyle w:val="TableParagraph"/>
              <w:ind w:right="35"/>
              <w:jc w:val="center"/>
              <w:rPr>
                <w:rFonts w:ascii="Bookman Old Style" w:hAnsi="Bookman Old Style"/>
                <w:sz w:val="18"/>
              </w:rPr>
            </w:pPr>
          </w:p>
        </w:tc>
        <w:tc>
          <w:tcPr>
            <w:tcW w:w="439" w:type="dxa"/>
            <w:gridSpan w:val="2"/>
            <w:tcBorders>
              <w:left w:val="single" w:sz="8" w:space="0" w:color="000000"/>
              <w:right w:val="single" w:sz="8" w:space="0" w:color="000000"/>
            </w:tcBorders>
          </w:tcPr>
          <w:p w14:paraId="7C84EE56" w14:textId="77777777" w:rsidR="004079BB" w:rsidRPr="008F14D3" w:rsidRDefault="004079BB" w:rsidP="00A71BC2">
            <w:pPr>
              <w:pStyle w:val="TableParagraph"/>
              <w:ind w:left="107"/>
              <w:rPr>
                <w:rFonts w:ascii="Bookman Old Style" w:hAnsi="Bookman Old Style"/>
                <w:sz w:val="18"/>
              </w:rPr>
            </w:pPr>
          </w:p>
        </w:tc>
        <w:tc>
          <w:tcPr>
            <w:tcW w:w="543" w:type="dxa"/>
            <w:tcBorders>
              <w:left w:val="single" w:sz="8" w:space="0" w:color="000000"/>
              <w:right w:val="single" w:sz="8" w:space="0" w:color="000000"/>
            </w:tcBorders>
          </w:tcPr>
          <w:p w14:paraId="12B85DF1" w14:textId="77777777" w:rsidR="004079BB" w:rsidRPr="008F14D3" w:rsidRDefault="004079BB" w:rsidP="00A71BC2">
            <w:pPr>
              <w:pStyle w:val="TableParagraph"/>
              <w:ind w:left="14" w:right="35"/>
              <w:jc w:val="center"/>
              <w:rPr>
                <w:rFonts w:ascii="Bookman Old Style" w:hAnsi="Bookman Old Style"/>
                <w:sz w:val="18"/>
              </w:rPr>
            </w:pPr>
          </w:p>
        </w:tc>
        <w:tc>
          <w:tcPr>
            <w:tcW w:w="420" w:type="dxa"/>
            <w:gridSpan w:val="2"/>
            <w:tcBorders>
              <w:left w:val="single" w:sz="8" w:space="0" w:color="000000"/>
              <w:right w:val="single" w:sz="8" w:space="0" w:color="000000"/>
            </w:tcBorders>
          </w:tcPr>
          <w:p w14:paraId="45F8B467" w14:textId="77777777" w:rsidR="004079BB" w:rsidRPr="008F14D3" w:rsidRDefault="004079BB" w:rsidP="004079BB">
            <w:pPr>
              <w:pStyle w:val="TableParagraph"/>
              <w:ind w:right="-42"/>
              <w:jc w:val="center"/>
              <w:rPr>
                <w:rFonts w:ascii="Bookman Old Style" w:hAnsi="Bookman Old Style"/>
                <w:sz w:val="18"/>
              </w:rPr>
            </w:pPr>
          </w:p>
        </w:tc>
        <w:tc>
          <w:tcPr>
            <w:tcW w:w="4100" w:type="dxa"/>
            <w:gridSpan w:val="2"/>
            <w:tcBorders>
              <w:top w:val="nil"/>
              <w:left w:val="single" w:sz="4" w:space="0" w:color="auto"/>
              <w:bottom w:val="single" w:sz="4" w:space="0" w:color="auto"/>
              <w:right w:val="single" w:sz="4" w:space="0" w:color="auto"/>
            </w:tcBorders>
            <w:shd w:val="clear" w:color="000000" w:fill="FFFFFF"/>
            <w:vAlign w:val="center"/>
          </w:tcPr>
          <w:p w14:paraId="712DA2B0" w14:textId="77777777" w:rsidR="004079BB" w:rsidRPr="008F14D3" w:rsidRDefault="004079BB" w:rsidP="00A71BC2">
            <w:pPr>
              <w:pStyle w:val="TableParagraph"/>
              <w:spacing w:line="206" w:lineRule="exact"/>
              <w:ind w:left="107"/>
              <w:rPr>
                <w:rFonts w:ascii="Bookman Old Style" w:hAnsi="Bookman Old Style"/>
                <w:sz w:val="18"/>
                <w:szCs w:val="18"/>
              </w:rPr>
            </w:pPr>
            <w:r w:rsidRPr="008F14D3">
              <w:rPr>
                <w:rFonts w:ascii="Bookman Old Style" w:hAnsi="Bookman Old Style" w:cs="Arial"/>
                <w:b/>
                <w:bCs/>
                <w:sz w:val="20"/>
                <w:szCs w:val="20"/>
              </w:rPr>
              <w:t> </w:t>
            </w:r>
          </w:p>
        </w:tc>
        <w:tc>
          <w:tcPr>
            <w:tcW w:w="3793" w:type="dxa"/>
            <w:gridSpan w:val="2"/>
            <w:tcBorders>
              <w:top w:val="nil"/>
              <w:left w:val="nil"/>
              <w:bottom w:val="single" w:sz="4" w:space="0" w:color="auto"/>
              <w:right w:val="single" w:sz="4" w:space="0" w:color="auto"/>
            </w:tcBorders>
            <w:shd w:val="clear" w:color="000000" w:fill="FFFFFF"/>
            <w:vAlign w:val="center"/>
          </w:tcPr>
          <w:p w14:paraId="7EC740E1" w14:textId="77777777" w:rsidR="004079BB" w:rsidRPr="008F14D3" w:rsidRDefault="004079BB" w:rsidP="00A71BC2">
            <w:pPr>
              <w:pStyle w:val="TableParagraph"/>
              <w:spacing w:line="206" w:lineRule="exact"/>
              <w:ind w:left="107"/>
              <w:rPr>
                <w:rFonts w:ascii="Bookman Old Style" w:hAnsi="Bookman Old Style"/>
                <w:sz w:val="18"/>
              </w:rPr>
            </w:pPr>
            <w:r w:rsidRPr="008F14D3">
              <w:rPr>
                <w:rFonts w:ascii="Bookman Old Style" w:hAnsi="Bookman Old Style" w:cs="Calibri"/>
                <w:b/>
                <w:bCs/>
              </w:rPr>
              <w:t>Persentase lembaga kemasyarakatan yang dibina</w:t>
            </w:r>
          </w:p>
        </w:tc>
        <w:tc>
          <w:tcPr>
            <w:tcW w:w="1170" w:type="dxa"/>
            <w:gridSpan w:val="2"/>
            <w:tcBorders>
              <w:left w:val="single" w:sz="8" w:space="0" w:color="000000"/>
            </w:tcBorders>
          </w:tcPr>
          <w:p w14:paraId="3D10FD30" w14:textId="59D9AC38" w:rsidR="004079BB" w:rsidRPr="008F14D3" w:rsidRDefault="004079BB" w:rsidP="00A71BC2">
            <w:pPr>
              <w:pStyle w:val="TableParagraph"/>
              <w:ind w:left="107"/>
              <w:rPr>
                <w:rFonts w:ascii="Bookman Old Style" w:hAnsi="Bookman Old Style"/>
                <w:sz w:val="18"/>
              </w:rPr>
            </w:pPr>
            <w:r w:rsidRPr="008F14D3">
              <w:rPr>
                <w:rFonts w:ascii="Bookman Old Style" w:hAnsi="Bookman Old Style"/>
                <w:sz w:val="18"/>
              </w:rPr>
              <w:t>100 persen</w:t>
            </w:r>
          </w:p>
        </w:tc>
        <w:tc>
          <w:tcPr>
            <w:tcW w:w="1350" w:type="dxa"/>
            <w:gridSpan w:val="2"/>
            <w:vMerge/>
          </w:tcPr>
          <w:p w14:paraId="4FCDE13E" w14:textId="77777777" w:rsidR="004079BB" w:rsidRPr="008F14D3" w:rsidRDefault="004079BB" w:rsidP="00A71BC2">
            <w:pPr>
              <w:pStyle w:val="TableParagraph"/>
              <w:ind w:right="93"/>
              <w:jc w:val="right"/>
              <w:rPr>
                <w:rFonts w:ascii="Bookman Old Style" w:hAnsi="Bookman Old Style"/>
                <w:sz w:val="18"/>
              </w:rPr>
            </w:pPr>
          </w:p>
        </w:tc>
        <w:tc>
          <w:tcPr>
            <w:tcW w:w="1106" w:type="dxa"/>
            <w:gridSpan w:val="2"/>
            <w:tcBorders>
              <w:right w:val="single" w:sz="8" w:space="0" w:color="000000"/>
            </w:tcBorders>
          </w:tcPr>
          <w:p w14:paraId="2846FA51" w14:textId="77777777" w:rsidR="004079BB" w:rsidRPr="008F14D3" w:rsidRDefault="004079BB" w:rsidP="00746358">
            <w:pPr>
              <w:pStyle w:val="TableParagraph"/>
              <w:ind w:left="113"/>
              <w:jc w:val="right"/>
              <w:rPr>
                <w:rFonts w:ascii="Bookman Old Style" w:hAnsi="Bookman Old Style"/>
                <w:sz w:val="18"/>
              </w:rPr>
            </w:pPr>
            <w:r w:rsidRPr="008F14D3">
              <w:rPr>
                <w:rFonts w:ascii="Bookman Old Style" w:hAnsi="Bookman Old Style"/>
                <w:sz w:val="18"/>
              </w:rPr>
              <w:t>100 persen</w:t>
            </w:r>
          </w:p>
        </w:tc>
        <w:tc>
          <w:tcPr>
            <w:tcW w:w="1410" w:type="dxa"/>
            <w:gridSpan w:val="2"/>
            <w:tcBorders>
              <w:left w:val="single" w:sz="8" w:space="0" w:color="000000"/>
              <w:right w:val="single" w:sz="8" w:space="0" w:color="000000"/>
            </w:tcBorders>
          </w:tcPr>
          <w:p w14:paraId="45FDB364" w14:textId="77777777" w:rsidR="004079BB" w:rsidRPr="008F14D3" w:rsidRDefault="004079BB" w:rsidP="00746358">
            <w:pPr>
              <w:pStyle w:val="TableParagraph"/>
              <w:ind w:right="89"/>
              <w:jc w:val="right"/>
              <w:rPr>
                <w:rFonts w:ascii="Bookman Old Style" w:hAnsi="Bookman Old Style"/>
                <w:sz w:val="18"/>
              </w:rPr>
            </w:pPr>
          </w:p>
        </w:tc>
        <w:tc>
          <w:tcPr>
            <w:tcW w:w="939" w:type="dxa"/>
            <w:gridSpan w:val="2"/>
            <w:tcBorders>
              <w:left w:val="single" w:sz="8" w:space="0" w:color="000000"/>
              <w:right w:val="single" w:sz="8" w:space="0" w:color="000000"/>
            </w:tcBorders>
          </w:tcPr>
          <w:p w14:paraId="30D7E57C" w14:textId="038D814B" w:rsidR="004079BB" w:rsidRPr="008F14D3" w:rsidRDefault="004079BB" w:rsidP="00A71BC2">
            <w:pPr>
              <w:pStyle w:val="TableParagraph"/>
              <w:ind w:left="19" w:right="1"/>
              <w:jc w:val="center"/>
              <w:rPr>
                <w:rFonts w:ascii="Bookman Old Style" w:hAnsi="Bookman Old Style"/>
                <w:sz w:val="18"/>
              </w:rPr>
            </w:pPr>
            <w:r w:rsidRPr="008F14D3">
              <w:rPr>
                <w:rFonts w:ascii="Bookman Old Style" w:hAnsi="Bookman Old Style"/>
                <w:spacing w:val="-10"/>
                <w:w w:val="90"/>
                <w:sz w:val="18"/>
              </w:rPr>
              <w:t>=</w:t>
            </w:r>
          </w:p>
        </w:tc>
        <w:tc>
          <w:tcPr>
            <w:tcW w:w="1277" w:type="dxa"/>
            <w:gridSpan w:val="3"/>
            <w:tcBorders>
              <w:top w:val="single" w:sz="8" w:space="0" w:color="000000"/>
              <w:left w:val="single" w:sz="8" w:space="0" w:color="000000"/>
              <w:bottom w:val="single" w:sz="8" w:space="0" w:color="000000"/>
              <w:right w:val="single" w:sz="8" w:space="0" w:color="000000"/>
            </w:tcBorders>
          </w:tcPr>
          <w:p w14:paraId="658B9DF0" w14:textId="68144989" w:rsidR="004079BB" w:rsidRPr="008F14D3" w:rsidRDefault="004079BB" w:rsidP="00A71BC2">
            <w:pPr>
              <w:pStyle w:val="TableParagraph"/>
              <w:ind w:right="87"/>
              <w:jc w:val="right"/>
              <w:rPr>
                <w:rFonts w:ascii="Bookman Old Style" w:hAnsi="Bookman Old Style"/>
                <w:sz w:val="18"/>
              </w:rPr>
            </w:pPr>
          </w:p>
        </w:tc>
      </w:tr>
      <w:tr w:rsidR="004079BB" w:rsidRPr="008F14D3" w14:paraId="2E8D65D8" w14:textId="6A2718DB" w:rsidTr="00A16F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4"/>
        </w:trPr>
        <w:tc>
          <w:tcPr>
            <w:tcW w:w="564" w:type="dxa"/>
            <w:gridSpan w:val="2"/>
            <w:tcBorders>
              <w:right w:val="single" w:sz="8" w:space="0" w:color="000000"/>
            </w:tcBorders>
          </w:tcPr>
          <w:p w14:paraId="2BB5EBF3" w14:textId="77777777" w:rsidR="004079BB" w:rsidRPr="008F14D3" w:rsidRDefault="004079BB" w:rsidP="00A71BC2">
            <w:pPr>
              <w:pStyle w:val="TableParagraph"/>
              <w:ind w:right="35"/>
              <w:jc w:val="center"/>
              <w:rPr>
                <w:rFonts w:ascii="Bookman Old Style" w:hAnsi="Bookman Old Style"/>
                <w:b/>
                <w:sz w:val="18"/>
              </w:rPr>
            </w:pPr>
            <w:r w:rsidRPr="008F14D3">
              <w:rPr>
                <w:rFonts w:ascii="Bookman Old Style" w:hAnsi="Bookman Old Style"/>
                <w:b/>
                <w:spacing w:val="-4"/>
                <w:w w:val="90"/>
                <w:sz w:val="18"/>
              </w:rPr>
              <w:t>2.13</w:t>
            </w:r>
          </w:p>
        </w:tc>
        <w:tc>
          <w:tcPr>
            <w:tcW w:w="439" w:type="dxa"/>
            <w:gridSpan w:val="2"/>
            <w:tcBorders>
              <w:left w:val="single" w:sz="8" w:space="0" w:color="000000"/>
              <w:right w:val="single" w:sz="8" w:space="0" w:color="000000"/>
            </w:tcBorders>
          </w:tcPr>
          <w:p w14:paraId="7D298DC2" w14:textId="77777777" w:rsidR="004079BB" w:rsidRPr="008F14D3" w:rsidRDefault="004079BB" w:rsidP="00A71BC2">
            <w:pPr>
              <w:pStyle w:val="TableParagraph"/>
              <w:ind w:left="107"/>
              <w:rPr>
                <w:rFonts w:ascii="Bookman Old Style" w:hAnsi="Bookman Old Style"/>
                <w:b/>
                <w:sz w:val="18"/>
              </w:rPr>
            </w:pPr>
            <w:r w:rsidRPr="008F14D3">
              <w:rPr>
                <w:rFonts w:ascii="Bookman Old Style" w:hAnsi="Bookman Old Style"/>
                <w:b/>
                <w:spacing w:val="-4"/>
                <w:w w:val="90"/>
                <w:sz w:val="18"/>
              </w:rPr>
              <w:t>05</w:t>
            </w:r>
          </w:p>
        </w:tc>
        <w:tc>
          <w:tcPr>
            <w:tcW w:w="543" w:type="dxa"/>
            <w:tcBorders>
              <w:left w:val="single" w:sz="8" w:space="0" w:color="000000"/>
              <w:right w:val="single" w:sz="8" w:space="0" w:color="000000"/>
            </w:tcBorders>
          </w:tcPr>
          <w:p w14:paraId="3E304C6E" w14:textId="77777777" w:rsidR="004079BB" w:rsidRPr="008F14D3" w:rsidRDefault="004079BB" w:rsidP="00A71BC2">
            <w:pPr>
              <w:pStyle w:val="TableParagraph"/>
              <w:ind w:left="14" w:right="35"/>
              <w:jc w:val="center"/>
              <w:rPr>
                <w:rFonts w:ascii="Bookman Old Style" w:hAnsi="Bookman Old Style"/>
                <w:b/>
                <w:sz w:val="18"/>
              </w:rPr>
            </w:pPr>
            <w:r w:rsidRPr="008F14D3">
              <w:rPr>
                <w:rFonts w:ascii="Bookman Old Style" w:hAnsi="Bookman Old Style"/>
                <w:b/>
                <w:spacing w:val="-5"/>
                <w:w w:val="90"/>
                <w:sz w:val="18"/>
              </w:rPr>
              <w:t>2.01</w:t>
            </w:r>
          </w:p>
        </w:tc>
        <w:tc>
          <w:tcPr>
            <w:tcW w:w="420" w:type="dxa"/>
            <w:gridSpan w:val="2"/>
            <w:tcBorders>
              <w:left w:val="single" w:sz="8" w:space="0" w:color="000000"/>
              <w:right w:val="single" w:sz="8" w:space="0" w:color="000000"/>
            </w:tcBorders>
          </w:tcPr>
          <w:p w14:paraId="5DF0E2AA" w14:textId="62D2BE36" w:rsidR="004079BB" w:rsidRPr="008F14D3" w:rsidRDefault="004079BB" w:rsidP="004079BB">
            <w:pPr>
              <w:pStyle w:val="TableParagraph"/>
              <w:ind w:right="-42"/>
              <w:rPr>
                <w:rFonts w:ascii="Bookman Old Style" w:hAnsi="Bookman Old Style"/>
                <w:sz w:val="18"/>
              </w:rPr>
            </w:pPr>
          </w:p>
        </w:tc>
        <w:tc>
          <w:tcPr>
            <w:tcW w:w="4100" w:type="dxa"/>
            <w:gridSpan w:val="2"/>
            <w:tcBorders>
              <w:left w:val="single" w:sz="8" w:space="0" w:color="000000"/>
              <w:right w:val="single" w:sz="8" w:space="0" w:color="000000"/>
            </w:tcBorders>
          </w:tcPr>
          <w:p w14:paraId="7D347144" w14:textId="77777777" w:rsidR="004079BB" w:rsidRPr="008F14D3" w:rsidRDefault="004079BB" w:rsidP="00A71BC2">
            <w:pPr>
              <w:pStyle w:val="TableParagraph"/>
              <w:spacing w:line="206" w:lineRule="exact"/>
              <w:ind w:left="107" w:right="366"/>
              <w:rPr>
                <w:rFonts w:ascii="Bookman Old Style" w:hAnsi="Bookman Old Style"/>
                <w:b/>
                <w:bCs/>
                <w:sz w:val="18"/>
                <w:szCs w:val="18"/>
              </w:rPr>
            </w:pPr>
            <w:r w:rsidRPr="008F14D3">
              <w:rPr>
                <w:rFonts w:ascii="Bookman Old Style" w:hAnsi="Bookman Old Style"/>
                <w:b/>
                <w:bCs/>
                <w:sz w:val="18"/>
                <w:szCs w:val="18"/>
              </w:rPr>
              <w:t>Pemberdayaan Lembaga Kemasyarakatan yang Bergerak  di Bidang Pemberdayaan Desa dan Lembaga Adat Tingkat Daerah Kabupaten/Kota serta Pemberdayaan Masyarakat Hukum Adat yang Masyarakat  Pelakunya  Hukum Adat yang Sama dalam Daerah Kabupaten/Kota</w:t>
            </w:r>
          </w:p>
        </w:tc>
        <w:tc>
          <w:tcPr>
            <w:tcW w:w="3793" w:type="dxa"/>
            <w:gridSpan w:val="2"/>
            <w:tcBorders>
              <w:left w:val="single" w:sz="8" w:space="0" w:color="000000"/>
              <w:right w:val="single" w:sz="8" w:space="0" w:color="000000"/>
            </w:tcBorders>
          </w:tcPr>
          <w:p w14:paraId="5FEA31EA" w14:textId="77777777" w:rsidR="004079BB" w:rsidRPr="008F14D3" w:rsidRDefault="004079BB" w:rsidP="00A71BC2">
            <w:pPr>
              <w:pStyle w:val="TableParagraph"/>
              <w:spacing w:line="206" w:lineRule="exact"/>
              <w:ind w:left="107"/>
              <w:rPr>
                <w:rFonts w:ascii="Bookman Old Style" w:hAnsi="Bookman Old Style"/>
                <w:b/>
                <w:bCs/>
                <w:sz w:val="18"/>
                <w:szCs w:val="18"/>
              </w:rPr>
            </w:pPr>
            <w:r w:rsidRPr="008F14D3">
              <w:rPr>
                <w:rFonts w:ascii="Bookman Old Style" w:hAnsi="Bookman Old Style"/>
                <w:b/>
                <w:bCs/>
                <w:sz w:val="18"/>
                <w:szCs w:val="18"/>
              </w:rPr>
              <w:t>Jumlah  kegiatan Pemberdayaan Lembaga Kemasyarakatan yang Bergerak  di Bidang Pemberdayaan Desa dan Lembaga Adat Tingkat Daerah Kabupaten/Kota serta Pemberdayaan Masyarakat Hukum Adat yang Masyarakat  Pelakunya  Hukum Adat yang Sama dalam Daerah Kabupaten/Kota</w:t>
            </w:r>
          </w:p>
        </w:tc>
        <w:tc>
          <w:tcPr>
            <w:tcW w:w="1170" w:type="dxa"/>
            <w:gridSpan w:val="2"/>
            <w:tcBorders>
              <w:left w:val="single" w:sz="8" w:space="0" w:color="000000"/>
            </w:tcBorders>
          </w:tcPr>
          <w:p w14:paraId="3689D3B9" w14:textId="4FEDA5E9" w:rsidR="004079BB" w:rsidRPr="008F14D3" w:rsidRDefault="004079BB" w:rsidP="00A71BC2">
            <w:pPr>
              <w:pStyle w:val="TableParagraph"/>
              <w:ind w:left="107"/>
              <w:rPr>
                <w:rFonts w:ascii="Bookman Old Style" w:hAnsi="Bookman Old Style"/>
                <w:b/>
                <w:bCs/>
                <w:sz w:val="18"/>
              </w:rPr>
            </w:pPr>
            <w:r w:rsidRPr="008F14D3">
              <w:rPr>
                <w:rFonts w:ascii="Bookman Old Style" w:hAnsi="Bookman Old Style"/>
                <w:b/>
                <w:bCs/>
                <w:sz w:val="18"/>
              </w:rPr>
              <w:t>1 kegiatan</w:t>
            </w:r>
          </w:p>
        </w:tc>
        <w:tc>
          <w:tcPr>
            <w:tcW w:w="1350" w:type="dxa"/>
            <w:gridSpan w:val="2"/>
          </w:tcPr>
          <w:p w14:paraId="608C2165" w14:textId="61720DCC" w:rsidR="004079BB" w:rsidRPr="008F14D3" w:rsidRDefault="004079BB" w:rsidP="00A71BC2">
            <w:pPr>
              <w:pStyle w:val="TableParagraph"/>
              <w:ind w:right="93"/>
              <w:jc w:val="right"/>
              <w:rPr>
                <w:rFonts w:ascii="Bookman Old Style" w:hAnsi="Bookman Old Style"/>
                <w:b/>
                <w:bCs/>
                <w:sz w:val="18"/>
                <w:szCs w:val="18"/>
              </w:rPr>
            </w:pPr>
            <w:r w:rsidRPr="008F14D3">
              <w:rPr>
                <w:rFonts w:ascii="Bookman Old Style" w:hAnsi="Bookman Old Style"/>
                <w:b/>
                <w:sz w:val="18"/>
              </w:rPr>
              <w:t>7.415.600.000</w:t>
            </w:r>
          </w:p>
        </w:tc>
        <w:tc>
          <w:tcPr>
            <w:tcW w:w="1106" w:type="dxa"/>
            <w:gridSpan w:val="2"/>
            <w:tcBorders>
              <w:right w:val="single" w:sz="8" w:space="0" w:color="000000"/>
            </w:tcBorders>
          </w:tcPr>
          <w:p w14:paraId="7AE9FA93" w14:textId="77777777" w:rsidR="004079BB" w:rsidRPr="008F14D3" w:rsidRDefault="004079BB" w:rsidP="00746358">
            <w:pPr>
              <w:pStyle w:val="TableParagraph"/>
              <w:ind w:left="113"/>
              <w:jc w:val="right"/>
              <w:rPr>
                <w:rFonts w:ascii="Bookman Old Style" w:hAnsi="Bookman Old Style"/>
                <w:b/>
                <w:sz w:val="18"/>
                <w:szCs w:val="18"/>
              </w:rPr>
            </w:pPr>
            <w:r w:rsidRPr="008F14D3">
              <w:rPr>
                <w:rFonts w:ascii="Bookman Old Style" w:hAnsi="Bookman Old Style"/>
                <w:b/>
                <w:bCs/>
                <w:sz w:val="18"/>
              </w:rPr>
              <w:t>1 kegiatan</w:t>
            </w:r>
          </w:p>
        </w:tc>
        <w:tc>
          <w:tcPr>
            <w:tcW w:w="1410" w:type="dxa"/>
            <w:gridSpan w:val="2"/>
            <w:tcBorders>
              <w:left w:val="single" w:sz="8" w:space="0" w:color="000000"/>
              <w:right w:val="single" w:sz="8" w:space="0" w:color="000000"/>
            </w:tcBorders>
          </w:tcPr>
          <w:p w14:paraId="7D3EE644" w14:textId="77777777" w:rsidR="004079BB" w:rsidRPr="008F14D3" w:rsidRDefault="004079BB" w:rsidP="00746358">
            <w:pPr>
              <w:pStyle w:val="TableParagraph"/>
              <w:ind w:right="87"/>
              <w:jc w:val="right"/>
              <w:rPr>
                <w:rFonts w:ascii="Bookman Old Style" w:hAnsi="Bookman Old Style"/>
                <w:b/>
                <w:sz w:val="18"/>
              </w:rPr>
            </w:pPr>
            <w:r w:rsidRPr="008F14D3">
              <w:rPr>
                <w:rFonts w:ascii="Bookman Old Style" w:hAnsi="Bookman Old Style"/>
                <w:b/>
                <w:sz w:val="18"/>
              </w:rPr>
              <w:t>7.415.600.000</w:t>
            </w:r>
          </w:p>
        </w:tc>
        <w:tc>
          <w:tcPr>
            <w:tcW w:w="939" w:type="dxa"/>
            <w:gridSpan w:val="2"/>
            <w:tcBorders>
              <w:left w:val="single" w:sz="8" w:space="0" w:color="000000"/>
              <w:right w:val="single" w:sz="8" w:space="0" w:color="000000"/>
            </w:tcBorders>
          </w:tcPr>
          <w:p w14:paraId="7114AB1F" w14:textId="04336877" w:rsidR="004079BB" w:rsidRPr="008F14D3" w:rsidRDefault="004079BB" w:rsidP="00A71BC2">
            <w:pPr>
              <w:pStyle w:val="TableParagraph"/>
              <w:ind w:left="19" w:right="1"/>
              <w:jc w:val="center"/>
              <w:rPr>
                <w:rFonts w:ascii="Bookman Old Style" w:hAnsi="Bookman Old Style"/>
                <w:b/>
                <w:sz w:val="18"/>
              </w:rPr>
            </w:pPr>
            <w:r w:rsidRPr="008F14D3">
              <w:rPr>
                <w:rFonts w:ascii="Bookman Old Style" w:hAnsi="Bookman Old Style"/>
                <w:spacing w:val="-10"/>
                <w:w w:val="90"/>
                <w:sz w:val="18"/>
              </w:rPr>
              <w:t>=</w:t>
            </w:r>
          </w:p>
        </w:tc>
        <w:tc>
          <w:tcPr>
            <w:tcW w:w="1277" w:type="dxa"/>
            <w:gridSpan w:val="3"/>
            <w:tcBorders>
              <w:top w:val="single" w:sz="8" w:space="0" w:color="000000"/>
              <w:left w:val="single" w:sz="8" w:space="0" w:color="000000"/>
              <w:bottom w:val="single" w:sz="8" w:space="0" w:color="000000"/>
              <w:right w:val="single" w:sz="8" w:space="0" w:color="000000"/>
            </w:tcBorders>
          </w:tcPr>
          <w:p w14:paraId="40F5BE2C" w14:textId="05694B16" w:rsidR="004079BB" w:rsidRPr="008F14D3" w:rsidRDefault="004079BB" w:rsidP="00A71BC2">
            <w:pPr>
              <w:pStyle w:val="TableParagraph"/>
              <w:ind w:right="86"/>
              <w:jc w:val="right"/>
              <w:rPr>
                <w:rFonts w:ascii="Bookman Old Style" w:hAnsi="Bookman Old Style"/>
                <w:b/>
                <w:sz w:val="18"/>
              </w:rPr>
            </w:pPr>
            <w:r w:rsidRPr="008F14D3">
              <w:rPr>
                <w:rFonts w:ascii="Bookman Old Style" w:hAnsi="Bookman Old Style"/>
                <w:b/>
                <w:sz w:val="18"/>
              </w:rPr>
              <w:t>0</w:t>
            </w:r>
          </w:p>
        </w:tc>
      </w:tr>
      <w:tr w:rsidR="004079BB" w:rsidRPr="008F14D3" w14:paraId="0135BEF7" w14:textId="65500EBC" w:rsidTr="00A16F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59"/>
        </w:trPr>
        <w:tc>
          <w:tcPr>
            <w:tcW w:w="564" w:type="dxa"/>
            <w:gridSpan w:val="2"/>
            <w:tcBorders>
              <w:right w:val="single" w:sz="8" w:space="0" w:color="000000"/>
            </w:tcBorders>
          </w:tcPr>
          <w:p w14:paraId="0188CA5E" w14:textId="77777777" w:rsidR="004079BB" w:rsidRPr="008F14D3" w:rsidRDefault="004079BB" w:rsidP="00A71BC2">
            <w:pPr>
              <w:pStyle w:val="TableParagraph"/>
              <w:ind w:right="35"/>
              <w:jc w:val="center"/>
              <w:rPr>
                <w:rFonts w:ascii="Bookman Old Style" w:hAnsi="Bookman Old Style"/>
                <w:sz w:val="18"/>
              </w:rPr>
            </w:pPr>
            <w:r w:rsidRPr="008F14D3">
              <w:rPr>
                <w:rFonts w:ascii="Bookman Old Style" w:hAnsi="Bookman Old Style"/>
                <w:b/>
                <w:spacing w:val="-4"/>
                <w:w w:val="90"/>
                <w:sz w:val="18"/>
              </w:rPr>
              <w:t>2.13</w:t>
            </w:r>
          </w:p>
        </w:tc>
        <w:tc>
          <w:tcPr>
            <w:tcW w:w="439" w:type="dxa"/>
            <w:gridSpan w:val="2"/>
            <w:tcBorders>
              <w:left w:val="single" w:sz="8" w:space="0" w:color="000000"/>
              <w:right w:val="single" w:sz="8" w:space="0" w:color="000000"/>
            </w:tcBorders>
          </w:tcPr>
          <w:p w14:paraId="77C822C8" w14:textId="77777777" w:rsidR="004079BB" w:rsidRPr="008F14D3" w:rsidRDefault="004079BB" w:rsidP="00A71BC2">
            <w:pPr>
              <w:pStyle w:val="TableParagraph"/>
              <w:ind w:left="107"/>
              <w:rPr>
                <w:rFonts w:ascii="Bookman Old Style" w:hAnsi="Bookman Old Style"/>
                <w:sz w:val="18"/>
              </w:rPr>
            </w:pPr>
            <w:r w:rsidRPr="008F14D3">
              <w:rPr>
                <w:rFonts w:ascii="Bookman Old Style" w:hAnsi="Bookman Old Style"/>
                <w:b/>
                <w:spacing w:val="-4"/>
                <w:w w:val="90"/>
                <w:sz w:val="18"/>
              </w:rPr>
              <w:t>05</w:t>
            </w:r>
          </w:p>
        </w:tc>
        <w:tc>
          <w:tcPr>
            <w:tcW w:w="543" w:type="dxa"/>
            <w:tcBorders>
              <w:left w:val="single" w:sz="8" w:space="0" w:color="000000"/>
              <w:right w:val="single" w:sz="8" w:space="0" w:color="000000"/>
            </w:tcBorders>
          </w:tcPr>
          <w:p w14:paraId="53EB3A0F" w14:textId="77777777" w:rsidR="004079BB" w:rsidRPr="008F14D3" w:rsidRDefault="004079BB" w:rsidP="00A71BC2">
            <w:pPr>
              <w:pStyle w:val="TableParagraph"/>
              <w:ind w:left="14" w:right="35"/>
              <w:jc w:val="center"/>
              <w:rPr>
                <w:rFonts w:ascii="Bookman Old Style" w:hAnsi="Bookman Old Style"/>
                <w:sz w:val="18"/>
              </w:rPr>
            </w:pPr>
            <w:r w:rsidRPr="008F14D3">
              <w:rPr>
                <w:rFonts w:ascii="Bookman Old Style" w:hAnsi="Bookman Old Style"/>
                <w:b/>
                <w:spacing w:val="-5"/>
                <w:w w:val="90"/>
                <w:sz w:val="18"/>
              </w:rPr>
              <w:t>2.01</w:t>
            </w:r>
          </w:p>
        </w:tc>
        <w:tc>
          <w:tcPr>
            <w:tcW w:w="420" w:type="dxa"/>
            <w:gridSpan w:val="2"/>
            <w:tcBorders>
              <w:left w:val="single" w:sz="8" w:space="0" w:color="000000"/>
              <w:right w:val="single" w:sz="8" w:space="0" w:color="000000"/>
            </w:tcBorders>
          </w:tcPr>
          <w:p w14:paraId="021F29F2" w14:textId="55F566B2" w:rsidR="004079BB" w:rsidRPr="008F14D3" w:rsidRDefault="004079BB" w:rsidP="004079BB">
            <w:pPr>
              <w:pStyle w:val="TableParagraph"/>
              <w:ind w:right="-42"/>
              <w:jc w:val="center"/>
              <w:rPr>
                <w:rFonts w:ascii="Bookman Old Style" w:hAnsi="Bookman Old Style"/>
                <w:sz w:val="18"/>
              </w:rPr>
            </w:pPr>
            <w:r w:rsidRPr="008F14D3">
              <w:rPr>
                <w:rFonts w:ascii="Bookman Old Style" w:hAnsi="Bookman Old Style"/>
                <w:b/>
                <w:spacing w:val="-5"/>
                <w:w w:val="90"/>
                <w:sz w:val="18"/>
              </w:rPr>
              <w:t>0002</w:t>
            </w:r>
          </w:p>
        </w:tc>
        <w:tc>
          <w:tcPr>
            <w:tcW w:w="4100" w:type="dxa"/>
            <w:gridSpan w:val="2"/>
            <w:tcBorders>
              <w:left w:val="single" w:sz="8" w:space="0" w:color="000000"/>
              <w:right w:val="single" w:sz="8" w:space="0" w:color="000000"/>
            </w:tcBorders>
          </w:tcPr>
          <w:p w14:paraId="0098C9E3" w14:textId="77777777" w:rsidR="004079BB" w:rsidRPr="008F14D3" w:rsidRDefault="004079BB" w:rsidP="00A71BC2">
            <w:pPr>
              <w:pStyle w:val="TableParagraph"/>
              <w:spacing w:line="206" w:lineRule="exact"/>
              <w:ind w:left="107"/>
              <w:rPr>
                <w:rFonts w:ascii="Bookman Old Style" w:hAnsi="Bookman Old Style"/>
                <w:sz w:val="18"/>
                <w:szCs w:val="18"/>
              </w:rPr>
            </w:pPr>
            <w:r w:rsidRPr="008F14D3">
              <w:rPr>
                <w:rFonts w:ascii="Bookman Old Style" w:hAnsi="Bookman Old Style"/>
                <w:sz w:val="18"/>
                <w:szCs w:val="18"/>
              </w:rPr>
              <w:t>Fasilitasi Penataan, Pemberdayaan dan Pendayagunaan Kelembagaan Lembaga Kemasyarakatan Desa/Kelurahan (RT, RW, PKK, Posyandu, LPM, dan Karang Taruna), Lembaga Adat Desa/Kelurahan dan Masyaraka+L73+J75:K76+J7+J75:K79</w:t>
            </w:r>
          </w:p>
        </w:tc>
        <w:tc>
          <w:tcPr>
            <w:tcW w:w="3793" w:type="dxa"/>
            <w:gridSpan w:val="2"/>
            <w:tcBorders>
              <w:left w:val="single" w:sz="8" w:space="0" w:color="000000"/>
              <w:right w:val="single" w:sz="8" w:space="0" w:color="000000"/>
            </w:tcBorders>
          </w:tcPr>
          <w:p w14:paraId="0085B9F3" w14:textId="77777777" w:rsidR="004079BB" w:rsidRPr="008F14D3" w:rsidRDefault="004079BB" w:rsidP="00A71BC2">
            <w:pPr>
              <w:pStyle w:val="TableParagraph"/>
              <w:spacing w:line="206" w:lineRule="exact"/>
              <w:ind w:left="107"/>
              <w:rPr>
                <w:rFonts w:ascii="Bookman Old Style" w:hAnsi="Bookman Old Style"/>
                <w:sz w:val="18"/>
                <w:szCs w:val="18"/>
              </w:rPr>
            </w:pPr>
            <w:r w:rsidRPr="008F14D3">
              <w:rPr>
                <w:rFonts w:ascii="Bookman Old Style" w:hAnsi="Bookman Old Style"/>
                <w:sz w:val="18"/>
                <w:szCs w:val="18"/>
              </w:rPr>
              <w:t>Jumlah Dokumen Hasil Penataan, Pemberdayaan dan Pendayagunaan Kelembagaan Lembaga Kemasyarakatan Desa/Kelurahan (RT, RW, PKK, Posyandu, LPM, dan Karang Taruna), Lembaga Adat Desa/Kelurahan dan Masyarakat Hukum Adat</w:t>
            </w:r>
          </w:p>
        </w:tc>
        <w:tc>
          <w:tcPr>
            <w:tcW w:w="1170" w:type="dxa"/>
            <w:gridSpan w:val="2"/>
            <w:tcBorders>
              <w:left w:val="single" w:sz="8" w:space="0" w:color="000000"/>
            </w:tcBorders>
          </w:tcPr>
          <w:p w14:paraId="253B5765" w14:textId="5537CD5D" w:rsidR="004079BB" w:rsidRPr="008F14D3" w:rsidRDefault="004079BB" w:rsidP="00A71BC2">
            <w:pPr>
              <w:pStyle w:val="TableParagraph"/>
              <w:ind w:left="107"/>
              <w:rPr>
                <w:rFonts w:ascii="Bookman Old Style" w:hAnsi="Bookman Old Style"/>
                <w:sz w:val="18"/>
                <w:szCs w:val="18"/>
              </w:rPr>
            </w:pPr>
            <w:r w:rsidRPr="008F14D3">
              <w:rPr>
                <w:rFonts w:ascii="Bookman Old Style" w:hAnsi="Bookman Old Style"/>
                <w:sz w:val="18"/>
                <w:szCs w:val="18"/>
              </w:rPr>
              <w:t>1 dokumen</w:t>
            </w:r>
          </w:p>
        </w:tc>
        <w:tc>
          <w:tcPr>
            <w:tcW w:w="1350" w:type="dxa"/>
            <w:gridSpan w:val="2"/>
          </w:tcPr>
          <w:p w14:paraId="70948647" w14:textId="7AF8D024" w:rsidR="004079BB" w:rsidRPr="008F14D3" w:rsidRDefault="004079BB" w:rsidP="00A71BC2">
            <w:pPr>
              <w:pStyle w:val="TableParagraph"/>
              <w:ind w:right="93"/>
              <w:jc w:val="right"/>
              <w:rPr>
                <w:rFonts w:ascii="Bookman Old Style" w:hAnsi="Bookman Old Style"/>
                <w:sz w:val="18"/>
                <w:szCs w:val="18"/>
              </w:rPr>
            </w:pPr>
            <w:r w:rsidRPr="008F14D3">
              <w:rPr>
                <w:rFonts w:ascii="Bookman Old Style" w:hAnsi="Bookman Old Style"/>
                <w:sz w:val="18"/>
              </w:rPr>
              <w:t>199.200.000</w:t>
            </w:r>
          </w:p>
        </w:tc>
        <w:tc>
          <w:tcPr>
            <w:tcW w:w="1106" w:type="dxa"/>
            <w:gridSpan w:val="2"/>
            <w:tcBorders>
              <w:right w:val="single" w:sz="8" w:space="0" w:color="000000"/>
            </w:tcBorders>
          </w:tcPr>
          <w:p w14:paraId="0CF033E1" w14:textId="77777777" w:rsidR="004079BB" w:rsidRPr="008F14D3" w:rsidRDefault="004079BB" w:rsidP="00746358">
            <w:pPr>
              <w:pStyle w:val="TableParagraph"/>
              <w:ind w:left="113"/>
              <w:jc w:val="right"/>
              <w:rPr>
                <w:rFonts w:ascii="Bookman Old Style" w:hAnsi="Bookman Old Style"/>
                <w:sz w:val="18"/>
              </w:rPr>
            </w:pPr>
            <w:r w:rsidRPr="008F14D3">
              <w:rPr>
                <w:rFonts w:ascii="Bookman Old Style" w:hAnsi="Bookman Old Style"/>
                <w:sz w:val="18"/>
                <w:szCs w:val="18"/>
              </w:rPr>
              <w:t>1 dokumen</w:t>
            </w:r>
          </w:p>
        </w:tc>
        <w:tc>
          <w:tcPr>
            <w:tcW w:w="1410" w:type="dxa"/>
            <w:gridSpan w:val="2"/>
            <w:tcBorders>
              <w:left w:val="single" w:sz="8" w:space="0" w:color="000000"/>
              <w:right w:val="single" w:sz="8" w:space="0" w:color="000000"/>
            </w:tcBorders>
          </w:tcPr>
          <w:p w14:paraId="7602E95F" w14:textId="77777777" w:rsidR="004079BB" w:rsidRPr="008F14D3" w:rsidRDefault="004079BB" w:rsidP="00746358">
            <w:pPr>
              <w:pStyle w:val="TableParagraph"/>
              <w:ind w:right="89"/>
              <w:jc w:val="right"/>
              <w:rPr>
                <w:rFonts w:ascii="Bookman Old Style" w:hAnsi="Bookman Old Style"/>
                <w:sz w:val="18"/>
              </w:rPr>
            </w:pPr>
            <w:r w:rsidRPr="008F14D3">
              <w:rPr>
                <w:rFonts w:ascii="Bookman Old Style" w:hAnsi="Bookman Old Style"/>
                <w:sz w:val="18"/>
              </w:rPr>
              <w:t>199.200.000</w:t>
            </w:r>
          </w:p>
        </w:tc>
        <w:tc>
          <w:tcPr>
            <w:tcW w:w="939" w:type="dxa"/>
            <w:gridSpan w:val="2"/>
            <w:tcBorders>
              <w:left w:val="single" w:sz="8" w:space="0" w:color="000000"/>
              <w:right w:val="single" w:sz="8" w:space="0" w:color="000000"/>
            </w:tcBorders>
          </w:tcPr>
          <w:p w14:paraId="208B85F6" w14:textId="56D03333" w:rsidR="004079BB" w:rsidRPr="008F14D3" w:rsidRDefault="004079BB" w:rsidP="00A71BC2">
            <w:pPr>
              <w:pStyle w:val="TableParagraph"/>
              <w:ind w:left="19" w:right="1"/>
              <w:jc w:val="center"/>
              <w:rPr>
                <w:rFonts w:ascii="Bookman Old Style" w:hAnsi="Bookman Old Style"/>
                <w:sz w:val="18"/>
              </w:rPr>
            </w:pPr>
            <w:r w:rsidRPr="008F14D3">
              <w:rPr>
                <w:rFonts w:ascii="Bookman Old Style" w:hAnsi="Bookman Old Style"/>
                <w:spacing w:val="-10"/>
                <w:w w:val="90"/>
                <w:sz w:val="18"/>
              </w:rPr>
              <w:t>=</w:t>
            </w:r>
          </w:p>
        </w:tc>
        <w:tc>
          <w:tcPr>
            <w:tcW w:w="1277" w:type="dxa"/>
            <w:gridSpan w:val="3"/>
            <w:tcBorders>
              <w:top w:val="single" w:sz="8" w:space="0" w:color="000000"/>
              <w:left w:val="single" w:sz="8" w:space="0" w:color="000000"/>
              <w:bottom w:val="single" w:sz="8" w:space="0" w:color="000000"/>
              <w:right w:val="single" w:sz="8" w:space="0" w:color="000000"/>
            </w:tcBorders>
          </w:tcPr>
          <w:p w14:paraId="246CE910" w14:textId="33724D88" w:rsidR="004079BB" w:rsidRPr="008F14D3" w:rsidRDefault="004079BB" w:rsidP="00A71BC2">
            <w:pPr>
              <w:pStyle w:val="TableParagraph"/>
              <w:ind w:right="87"/>
              <w:jc w:val="right"/>
              <w:rPr>
                <w:rFonts w:ascii="Bookman Old Style" w:hAnsi="Bookman Old Style"/>
                <w:sz w:val="18"/>
                <w:szCs w:val="18"/>
              </w:rPr>
            </w:pPr>
            <w:r w:rsidRPr="008F14D3">
              <w:rPr>
                <w:rFonts w:ascii="Bookman Old Style" w:hAnsi="Bookman Old Style"/>
                <w:sz w:val="18"/>
                <w:szCs w:val="18"/>
              </w:rPr>
              <w:t>0</w:t>
            </w:r>
          </w:p>
        </w:tc>
      </w:tr>
      <w:tr w:rsidR="004079BB" w:rsidRPr="008F14D3" w14:paraId="358DEB72" w14:textId="2A0825A1" w:rsidTr="00A16F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61"/>
        </w:trPr>
        <w:tc>
          <w:tcPr>
            <w:tcW w:w="564" w:type="dxa"/>
            <w:gridSpan w:val="2"/>
            <w:tcBorders>
              <w:right w:val="single" w:sz="8" w:space="0" w:color="000000"/>
            </w:tcBorders>
          </w:tcPr>
          <w:p w14:paraId="05EBCD65" w14:textId="77777777" w:rsidR="004079BB" w:rsidRPr="008F14D3" w:rsidRDefault="004079BB" w:rsidP="00A71BC2">
            <w:pPr>
              <w:pStyle w:val="TableParagraph"/>
              <w:ind w:right="35"/>
              <w:jc w:val="center"/>
              <w:rPr>
                <w:rFonts w:ascii="Bookman Old Style" w:hAnsi="Bookman Old Style"/>
                <w:sz w:val="18"/>
              </w:rPr>
            </w:pPr>
            <w:r w:rsidRPr="008F14D3">
              <w:rPr>
                <w:rFonts w:ascii="Bookman Old Style" w:hAnsi="Bookman Old Style"/>
                <w:b/>
                <w:spacing w:val="-4"/>
                <w:w w:val="90"/>
                <w:sz w:val="18"/>
              </w:rPr>
              <w:t>2.13</w:t>
            </w:r>
          </w:p>
        </w:tc>
        <w:tc>
          <w:tcPr>
            <w:tcW w:w="439" w:type="dxa"/>
            <w:gridSpan w:val="2"/>
            <w:tcBorders>
              <w:left w:val="single" w:sz="8" w:space="0" w:color="000000"/>
              <w:right w:val="single" w:sz="8" w:space="0" w:color="000000"/>
            </w:tcBorders>
          </w:tcPr>
          <w:p w14:paraId="42334FFE" w14:textId="77777777" w:rsidR="004079BB" w:rsidRPr="008F14D3" w:rsidRDefault="004079BB" w:rsidP="00A71BC2">
            <w:pPr>
              <w:pStyle w:val="TableParagraph"/>
              <w:ind w:left="107"/>
              <w:rPr>
                <w:rFonts w:ascii="Bookman Old Style" w:hAnsi="Bookman Old Style"/>
                <w:sz w:val="18"/>
              </w:rPr>
            </w:pPr>
            <w:r w:rsidRPr="008F14D3">
              <w:rPr>
                <w:rFonts w:ascii="Bookman Old Style" w:hAnsi="Bookman Old Style"/>
                <w:b/>
                <w:spacing w:val="-4"/>
                <w:w w:val="90"/>
                <w:sz w:val="18"/>
              </w:rPr>
              <w:t>05</w:t>
            </w:r>
          </w:p>
        </w:tc>
        <w:tc>
          <w:tcPr>
            <w:tcW w:w="543" w:type="dxa"/>
            <w:tcBorders>
              <w:left w:val="single" w:sz="8" w:space="0" w:color="000000"/>
              <w:right w:val="single" w:sz="8" w:space="0" w:color="000000"/>
            </w:tcBorders>
          </w:tcPr>
          <w:p w14:paraId="4590A05E" w14:textId="77777777" w:rsidR="004079BB" w:rsidRPr="008F14D3" w:rsidRDefault="004079BB" w:rsidP="00A71BC2">
            <w:pPr>
              <w:pStyle w:val="TableParagraph"/>
              <w:ind w:left="14" w:right="35"/>
              <w:jc w:val="center"/>
              <w:rPr>
                <w:rFonts w:ascii="Bookman Old Style" w:hAnsi="Bookman Old Style"/>
                <w:sz w:val="18"/>
              </w:rPr>
            </w:pPr>
            <w:r w:rsidRPr="008F14D3">
              <w:rPr>
                <w:rFonts w:ascii="Bookman Old Style" w:hAnsi="Bookman Old Style"/>
                <w:b/>
                <w:spacing w:val="-5"/>
                <w:w w:val="90"/>
                <w:sz w:val="18"/>
              </w:rPr>
              <w:t>2.01</w:t>
            </w:r>
          </w:p>
        </w:tc>
        <w:tc>
          <w:tcPr>
            <w:tcW w:w="420" w:type="dxa"/>
            <w:gridSpan w:val="2"/>
            <w:tcBorders>
              <w:left w:val="single" w:sz="8" w:space="0" w:color="000000"/>
              <w:right w:val="single" w:sz="8" w:space="0" w:color="000000"/>
            </w:tcBorders>
          </w:tcPr>
          <w:p w14:paraId="58650F9D" w14:textId="1D4928C9" w:rsidR="004079BB" w:rsidRPr="008F14D3" w:rsidRDefault="004079BB" w:rsidP="004079BB">
            <w:pPr>
              <w:pStyle w:val="TableParagraph"/>
              <w:ind w:right="-42"/>
              <w:jc w:val="center"/>
              <w:rPr>
                <w:rFonts w:ascii="Bookman Old Style" w:hAnsi="Bookman Old Style"/>
                <w:sz w:val="18"/>
              </w:rPr>
            </w:pPr>
            <w:r w:rsidRPr="008F14D3">
              <w:rPr>
                <w:rFonts w:ascii="Bookman Old Style" w:hAnsi="Bookman Old Style"/>
                <w:b/>
                <w:spacing w:val="-5"/>
                <w:w w:val="90"/>
                <w:sz w:val="18"/>
              </w:rPr>
              <w:t>0003</w:t>
            </w:r>
          </w:p>
        </w:tc>
        <w:tc>
          <w:tcPr>
            <w:tcW w:w="4100" w:type="dxa"/>
            <w:gridSpan w:val="2"/>
            <w:tcBorders>
              <w:left w:val="single" w:sz="8" w:space="0" w:color="000000"/>
              <w:right w:val="single" w:sz="8" w:space="0" w:color="000000"/>
            </w:tcBorders>
          </w:tcPr>
          <w:p w14:paraId="3814CF3B" w14:textId="77777777" w:rsidR="004079BB" w:rsidRPr="008F14D3" w:rsidRDefault="004079BB" w:rsidP="00A71BC2">
            <w:pPr>
              <w:pStyle w:val="TableParagraph"/>
              <w:spacing w:line="206" w:lineRule="exact"/>
              <w:ind w:left="107"/>
              <w:rPr>
                <w:rFonts w:ascii="Bookman Old Style" w:hAnsi="Bookman Old Style"/>
                <w:sz w:val="18"/>
                <w:szCs w:val="18"/>
              </w:rPr>
            </w:pPr>
            <w:r w:rsidRPr="008F14D3">
              <w:rPr>
                <w:rFonts w:ascii="Bookman Old Style" w:hAnsi="Bookman Old Style"/>
                <w:sz w:val="18"/>
                <w:szCs w:val="18"/>
              </w:rPr>
              <w:t>Peningkatan Kapasitas Kelembagaan Lembaga Kemasyarakatan Desa/Kelurahan (RT, RW, PKK, Posyandu, LPM, dan Karang Taruna), Lembaga Adat Desa/Kelurahan dan Masyarakat HukumAdat</w:t>
            </w:r>
          </w:p>
        </w:tc>
        <w:tc>
          <w:tcPr>
            <w:tcW w:w="3793" w:type="dxa"/>
            <w:gridSpan w:val="2"/>
            <w:tcBorders>
              <w:left w:val="single" w:sz="8" w:space="0" w:color="000000"/>
              <w:right w:val="single" w:sz="8" w:space="0" w:color="000000"/>
            </w:tcBorders>
          </w:tcPr>
          <w:p w14:paraId="115ED211" w14:textId="77777777" w:rsidR="004079BB" w:rsidRPr="008F14D3" w:rsidRDefault="004079BB" w:rsidP="00A71BC2">
            <w:pPr>
              <w:pStyle w:val="TableParagraph"/>
              <w:spacing w:line="206" w:lineRule="exact"/>
              <w:ind w:left="107" w:right="417"/>
              <w:rPr>
                <w:rFonts w:ascii="Bookman Old Style" w:hAnsi="Bookman Old Style"/>
                <w:sz w:val="18"/>
                <w:szCs w:val="18"/>
              </w:rPr>
            </w:pPr>
            <w:r w:rsidRPr="008F14D3">
              <w:rPr>
                <w:rFonts w:ascii="Bookman Old Style" w:hAnsi="Bookman Old Style"/>
                <w:sz w:val="18"/>
                <w:szCs w:val="18"/>
              </w:rPr>
              <w:t>Jumlah Lembaga Kemasyarakatan Desa/Kelurahan (RT, RW, PKK, Posyandu, LPM, dan Karang Taruna), Lembaga Adat Desa/Kelurahan dan Masyarakat Hukum Adat yang Ditingkatkan Kapasitasnya</w:t>
            </w:r>
          </w:p>
        </w:tc>
        <w:tc>
          <w:tcPr>
            <w:tcW w:w="1170" w:type="dxa"/>
            <w:gridSpan w:val="2"/>
            <w:tcBorders>
              <w:left w:val="single" w:sz="8" w:space="0" w:color="000000"/>
            </w:tcBorders>
          </w:tcPr>
          <w:p w14:paraId="7DADA286" w14:textId="18487895" w:rsidR="004079BB" w:rsidRPr="008F14D3" w:rsidRDefault="004079BB" w:rsidP="00A71BC2">
            <w:pPr>
              <w:pStyle w:val="TableParagraph"/>
              <w:ind w:left="107"/>
              <w:rPr>
                <w:rFonts w:ascii="Bookman Old Style" w:hAnsi="Bookman Old Style"/>
                <w:sz w:val="18"/>
                <w:szCs w:val="18"/>
              </w:rPr>
            </w:pPr>
            <w:r w:rsidRPr="008F14D3">
              <w:rPr>
                <w:rFonts w:ascii="Bookman Old Style" w:hAnsi="Bookman Old Style"/>
                <w:sz w:val="18"/>
                <w:szCs w:val="18"/>
              </w:rPr>
              <w:t>1lembaga</w:t>
            </w:r>
          </w:p>
        </w:tc>
        <w:tc>
          <w:tcPr>
            <w:tcW w:w="1350" w:type="dxa"/>
            <w:gridSpan w:val="2"/>
          </w:tcPr>
          <w:p w14:paraId="0940F268" w14:textId="444EA481" w:rsidR="004079BB" w:rsidRPr="008F14D3" w:rsidRDefault="004079BB" w:rsidP="00A71BC2">
            <w:pPr>
              <w:pStyle w:val="TableParagraph"/>
              <w:ind w:right="92"/>
              <w:jc w:val="center"/>
              <w:rPr>
                <w:rFonts w:ascii="Bookman Old Style" w:hAnsi="Bookman Old Style"/>
                <w:sz w:val="18"/>
                <w:szCs w:val="18"/>
              </w:rPr>
            </w:pPr>
            <w:r w:rsidRPr="008F14D3">
              <w:rPr>
                <w:rFonts w:ascii="Bookman Old Style" w:hAnsi="Bookman Old Style"/>
                <w:sz w:val="18"/>
              </w:rPr>
              <w:t>5.450.600.000</w:t>
            </w:r>
          </w:p>
        </w:tc>
        <w:tc>
          <w:tcPr>
            <w:tcW w:w="1106" w:type="dxa"/>
            <w:gridSpan w:val="2"/>
            <w:tcBorders>
              <w:right w:val="single" w:sz="8" w:space="0" w:color="000000"/>
            </w:tcBorders>
          </w:tcPr>
          <w:p w14:paraId="1BA03FD9" w14:textId="77777777" w:rsidR="004079BB" w:rsidRPr="008F14D3" w:rsidRDefault="004079BB" w:rsidP="00746358">
            <w:pPr>
              <w:pStyle w:val="TableParagraph"/>
              <w:ind w:left="113"/>
              <w:jc w:val="right"/>
              <w:rPr>
                <w:rFonts w:ascii="Bookman Old Style" w:hAnsi="Bookman Old Style"/>
                <w:sz w:val="18"/>
              </w:rPr>
            </w:pPr>
            <w:r w:rsidRPr="008F14D3">
              <w:rPr>
                <w:rFonts w:ascii="Bookman Old Style" w:hAnsi="Bookman Old Style"/>
                <w:sz w:val="18"/>
                <w:szCs w:val="18"/>
              </w:rPr>
              <w:t>1lembaga</w:t>
            </w:r>
          </w:p>
        </w:tc>
        <w:tc>
          <w:tcPr>
            <w:tcW w:w="1410" w:type="dxa"/>
            <w:gridSpan w:val="2"/>
            <w:tcBorders>
              <w:left w:val="single" w:sz="8" w:space="0" w:color="000000"/>
              <w:right w:val="single" w:sz="8" w:space="0" w:color="000000"/>
            </w:tcBorders>
          </w:tcPr>
          <w:p w14:paraId="6DBE26EB" w14:textId="77777777" w:rsidR="004079BB" w:rsidRPr="008F14D3" w:rsidRDefault="004079BB" w:rsidP="00746358">
            <w:pPr>
              <w:pStyle w:val="TableParagraph"/>
              <w:ind w:right="87"/>
              <w:jc w:val="right"/>
              <w:rPr>
                <w:rFonts w:ascii="Bookman Old Style" w:hAnsi="Bookman Old Style"/>
                <w:sz w:val="18"/>
              </w:rPr>
            </w:pPr>
            <w:r w:rsidRPr="008F14D3">
              <w:rPr>
                <w:rFonts w:ascii="Bookman Old Style" w:hAnsi="Bookman Old Style"/>
                <w:sz w:val="18"/>
              </w:rPr>
              <w:t>5.450.600.000</w:t>
            </w:r>
          </w:p>
        </w:tc>
        <w:tc>
          <w:tcPr>
            <w:tcW w:w="939" w:type="dxa"/>
            <w:gridSpan w:val="2"/>
            <w:tcBorders>
              <w:left w:val="single" w:sz="8" w:space="0" w:color="000000"/>
              <w:right w:val="single" w:sz="8" w:space="0" w:color="000000"/>
            </w:tcBorders>
          </w:tcPr>
          <w:p w14:paraId="32E80354" w14:textId="0C490BF7" w:rsidR="004079BB" w:rsidRPr="008F14D3" w:rsidRDefault="004079BB" w:rsidP="00A71BC2">
            <w:pPr>
              <w:pStyle w:val="TableParagraph"/>
              <w:jc w:val="center"/>
              <w:rPr>
                <w:rFonts w:ascii="Bookman Old Style" w:hAnsi="Bookman Old Style"/>
                <w:sz w:val="18"/>
              </w:rPr>
            </w:pPr>
            <w:r w:rsidRPr="008F14D3">
              <w:rPr>
                <w:rFonts w:ascii="Bookman Old Style" w:hAnsi="Bookman Old Style"/>
                <w:spacing w:val="-10"/>
                <w:w w:val="90"/>
                <w:sz w:val="18"/>
              </w:rPr>
              <w:t>=</w:t>
            </w:r>
          </w:p>
        </w:tc>
        <w:tc>
          <w:tcPr>
            <w:tcW w:w="1277" w:type="dxa"/>
            <w:gridSpan w:val="3"/>
            <w:tcBorders>
              <w:top w:val="single" w:sz="8" w:space="0" w:color="000000"/>
              <w:left w:val="single" w:sz="8" w:space="0" w:color="000000"/>
              <w:bottom w:val="single" w:sz="8" w:space="0" w:color="000000"/>
              <w:right w:val="single" w:sz="8" w:space="0" w:color="000000"/>
            </w:tcBorders>
          </w:tcPr>
          <w:p w14:paraId="09D46E08" w14:textId="43151945" w:rsidR="004079BB" w:rsidRPr="008F14D3" w:rsidRDefault="004079BB" w:rsidP="00A71BC2">
            <w:pPr>
              <w:pStyle w:val="TableParagraph"/>
              <w:jc w:val="right"/>
              <w:rPr>
                <w:rFonts w:ascii="Bookman Old Style" w:hAnsi="Bookman Old Style"/>
                <w:sz w:val="18"/>
                <w:szCs w:val="18"/>
              </w:rPr>
            </w:pPr>
            <w:r w:rsidRPr="008F14D3">
              <w:rPr>
                <w:rFonts w:ascii="Bookman Old Style" w:hAnsi="Bookman Old Style"/>
                <w:sz w:val="18"/>
                <w:szCs w:val="18"/>
              </w:rPr>
              <w:t>0</w:t>
            </w:r>
          </w:p>
        </w:tc>
      </w:tr>
      <w:tr w:rsidR="004079BB" w:rsidRPr="008F14D3" w14:paraId="5F05F05F" w14:textId="0E1343F9" w:rsidTr="00A16F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61"/>
        </w:trPr>
        <w:tc>
          <w:tcPr>
            <w:tcW w:w="564" w:type="dxa"/>
            <w:gridSpan w:val="2"/>
            <w:tcBorders>
              <w:right w:val="single" w:sz="8" w:space="0" w:color="000000"/>
            </w:tcBorders>
          </w:tcPr>
          <w:p w14:paraId="208E3348" w14:textId="77777777" w:rsidR="004079BB" w:rsidRPr="008F14D3" w:rsidRDefault="004079BB" w:rsidP="00A71BC2">
            <w:pPr>
              <w:pStyle w:val="TableParagraph"/>
              <w:ind w:right="35"/>
              <w:jc w:val="center"/>
              <w:rPr>
                <w:rFonts w:ascii="Bookman Old Style" w:hAnsi="Bookman Old Style"/>
                <w:sz w:val="18"/>
              </w:rPr>
            </w:pPr>
            <w:r w:rsidRPr="008F14D3">
              <w:rPr>
                <w:rFonts w:ascii="Bookman Old Style" w:hAnsi="Bookman Old Style"/>
                <w:b/>
                <w:spacing w:val="-4"/>
                <w:w w:val="90"/>
                <w:sz w:val="18"/>
              </w:rPr>
              <w:t>2.13</w:t>
            </w:r>
          </w:p>
        </w:tc>
        <w:tc>
          <w:tcPr>
            <w:tcW w:w="439" w:type="dxa"/>
            <w:gridSpan w:val="2"/>
            <w:tcBorders>
              <w:left w:val="single" w:sz="8" w:space="0" w:color="000000"/>
              <w:right w:val="single" w:sz="8" w:space="0" w:color="000000"/>
            </w:tcBorders>
          </w:tcPr>
          <w:p w14:paraId="0A5213D9" w14:textId="77777777" w:rsidR="004079BB" w:rsidRPr="008F14D3" w:rsidRDefault="004079BB" w:rsidP="00A71BC2">
            <w:pPr>
              <w:pStyle w:val="TableParagraph"/>
              <w:ind w:left="107"/>
              <w:rPr>
                <w:rFonts w:ascii="Bookman Old Style" w:hAnsi="Bookman Old Style"/>
                <w:sz w:val="18"/>
              </w:rPr>
            </w:pPr>
            <w:r w:rsidRPr="008F14D3">
              <w:rPr>
                <w:rFonts w:ascii="Bookman Old Style" w:hAnsi="Bookman Old Style"/>
                <w:b/>
                <w:spacing w:val="-4"/>
                <w:w w:val="90"/>
                <w:sz w:val="18"/>
              </w:rPr>
              <w:t>05</w:t>
            </w:r>
          </w:p>
        </w:tc>
        <w:tc>
          <w:tcPr>
            <w:tcW w:w="543" w:type="dxa"/>
            <w:tcBorders>
              <w:left w:val="single" w:sz="8" w:space="0" w:color="000000"/>
              <w:right w:val="single" w:sz="8" w:space="0" w:color="000000"/>
            </w:tcBorders>
          </w:tcPr>
          <w:p w14:paraId="09D01246" w14:textId="77777777" w:rsidR="004079BB" w:rsidRPr="008F14D3" w:rsidRDefault="004079BB" w:rsidP="00A71BC2">
            <w:pPr>
              <w:pStyle w:val="TableParagraph"/>
              <w:ind w:left="14" w:right="35"/>
              <w:jc w:val="center"/>
              <w:rPr>
                <w:rFonts w:ascii="Bookman Old Style" w:hAnsi="Bookman Old Style"/>
                <w:sz w:val="18"/>
              </w:rPr>
            </w:pPr>
            <w:r w:rsidRPr="008F14D3">
              <w:rPr>
                <w:rFonts w:ascii="Bookman Old Style" w:hAnsi="Bookman Old Style"/>
                <w:b/>
                <w:spacing w:val="-5"/>
                <w:w w:val="90"/>
                <w:sz w:val="18"/>
              </w:rPr>
              <w:t>2.01</w:t>
            </w:r>
          </w:p>
        </w:tc>
        <w:tc>
          <w:tcPr>
            <w:tcW w:w="420" w:type="dxa"/>
            <w:gridSpan w:val="2"/>
            <w:tcBorders>
              <w:left w:val="single" w:sz="8" w:space="0" w:color="000000"/>
              <w:right w:val="single" w:sz="8" w:space="0" w:color="000000"/>
            </w:tcBorders>
          </w:tcPr>
          <w:p w14:paraId="0E59C1E1" w14:textId="2D8AAF0B" w:rsidR="004079BB" w:rsidRPr="008F14D3" w:rsidRDefault="004079BB" w:rsidP="004079BB">
            <w:pPr>
              <w:pStyle w:val="TableParagraph"/>
              <w:ind w:right="-42"/>
              <w:jc w:val="center"/>
              <w:rPr>
                <w:rFonts w:ascii="Bookman Old Style" w:hAnsi="Bookman Old Style"/>
                <w:sz w:val="18"/>
              </w:rPr>
            </w:pPr>
            <w:r w:rsidRPr="008F14D3">
              <w:rPr>
                <w:rFonts w:ascii="Bookman Old Style" w:hAnsi="Bookman Old Style"/>
                <w:b/>
                <w:spacing w:val="-5"/>
                <w:w w:val="90"/>
                <w:sz w:val="18"/>
              </w:rPr>
              <w:t>0005</w:t>
            </w:r>
          </w:p>
        </w:tc>
        <w:tc>
          <w:tcPr>
            <w:tcW w:w="4100" w:type="dxa"/>
            <w:gridSpan w:val="2"/>
            <w:tcBorders>
              <w:left w:val="single" w:sz="8" w:space="0" w:color="000000"/>
              <w:right w:val="single" w:sz="8" w:space="0" w:color="000000"/>
            </w:tcBorders>
          </w:tcPr>
          <w:p w14:paraId="246F7BEE" w14:textId="77777777" w:rsidR="004079BB" w:rsidRPr="008F14D3" w:rsidRDefault="004079BB" w:rsidP="00A71BC2">
            <w:pPr>
              <w:pStyle w:val="TableParagraph"/>
              <w:spacing w:line="206" w:lineRule="exact"/>
              <w:ind w:left="107"/>
              <w:rPr>
                <w:rFonts w:ascii="Bookman Old Style" w:hAnsi="Bookman Old Style"/>
                <w:sz w:val="18"/>
                <w:szCs w:val="18"/>
              </w:rPr>
            </w:pPr>
            <w:r w:rsidRPr="008F14D3">
              <w:rPr>
                <w:rFonts w:ascii="Bookman Old Style" w:hAnsi="Bookman Old Style"/>
                <w:sz w:val="18"/>
                <w:szCs w:val="18"/>
              </w:rPr>
              <w:t>Fasilitasi Pengembangan Usaha Ekonomi Masyarakat dan Pemerintah Desa dalam Meningkatkan Pendapatan Asli Desa</w:t>
            </w:r>
          </w:p>
        </w:tc>
        <w:tc>
          <w:tcPr>
            <w:tcW w:w="3793" w:type="dxa"/>
            <w:gridSpan w:val="2"/>
            <w:tcBorders>
              <w:left w:val="single" w:sz="8" w:space="0" w:color="000000"/>
              <w:right w:val="single" w:sz="8" w:space="0" w:color="000000"/>
            </w:tcBorders>
          </w:tcPr>
          <w:p w14:paraId="63F20CDC" w14:textId="77777777" w:rsidR="004079BB" w:rsidRPr="008F14D3" w:rsidRDefault="004079BB" w:rsidP="00A71BC2">
            <w:pPr>
              <w:pStyle w:val="TableParagraph"/>
              <w:spacing w:line="206" w:lineRule="exact"/>
              <w:ind w:left="107" w:right="417"/>
              <w:rPr>
                <w:rFonts w:ascii="Bookman Old Style" w:hAnsi="Bookman Old Style"/>
                <w:sz w:val="18"/>
                <w:szCs w:val="18"/>
              </w:rPr>
            </w:pPr>
            <w:r w:rsidRPr="008F14D3">
              <w:rPr>
                <w:rFonts w:ascii="Bookman Old Style" w:hAnsi="Bookman Old Style"/>
                <w:sz w:val="18"/>
                <w:szCs w:val="18"/>
              </w:rPr>
              <w:t>Jumlah Dokumen Hasil Fasilitasi Pengembangan Usaha Ekonomi Masyarakat dan Pemerintah Desa dalam Meningkatkan Pendapatan Asli Desa</w:t>
            </w:r>
          </w:p>
        </w:tc>
        <w:tc>
          <w:tcPr>
            <w:tcW w:w="1170" w:type="dxa"/>
            <w:gridSpan w:val="2"/>
            <w:tcBorders>
              <w:left w:val="single" w:sz="8" w:space="0" w:color="000000"/>
            </w:tcBorders>
          </w:tcPr>
          <w:p w14:paraId="57E444FD" w14:textId="4B25D20D" w:rsidR="004079BB" w:rsidRPr="008F14D3" w:rsidRDefault="004079BB" w:rsidP="00A71BC2">
            <w:pPr>
              <w:pStyle w:val="TableParagraph"/>
              <w:ind w:left="107"/>
              <w:rPr>
                <w:rFonts w:ascii="Bookman Old Style" w:hAnsi="Bookman Old Style"/>
                <w:sz w:val="18"/>
                <w:szCs w:val="18"/>
              </w:rPr>
            </w:pPr>
            <w:r w:rsidRPr="008F14D3">
              <w:rPr>
                <w:rFonts w:ascii="Bookman Old Style" w:hAnsi="Bookman Old Style"/>
                <w:sz w:val="18"/>
                <w:szCs w:val="18"/>
              </w:rPr>
              <w:t>1 dokumen</w:t>
            </w:r>
          </w:p>
        </w:tc>
        <w:tc>
          <w:tcPr>
            <w:tcW w:w="1350" w:type="dxa"/>
            <w:gridSpan w:val="2"/>
          </w:tcPr>
          <w:p w14:paraId="6B377B6B" w14:textId="3DA8B6EC" w:rsidR="004079BB" w:rsidRPr="008F14D3" w:rsidRDefault="004079BB" w:rsidP="00A71BC2">
            <w:pPr>
              <w:pStyle w:val="TableParagraph"/>
              <w:ind w:right="92"/>
              <w:jc w:val="right"/>
              <w:rPr>
                <w:rFonts w:ascii="Bookman Old Style" w:hAnsi="Bookman Old Style"/>
                <w:sz w:val="18"/>
                <w:szCs w:val="18"/>
              </w:rPr>
            </w:pPr>
            <w:r w:rsidRPr="008F14D3">
              <w:rPr>
                <w:rFonts w:ascii="Bookman Old Style" w:hAnsi="Bookman Old Style"/>
                <w:sz w:val="18"/>
              </w:rPr>
              <w:t>60.000.000</w:t>
            </w:r>
          </w:p>
        </w:tc>
        <w:tc>
          <w:tcPr>
            <w:tcW w:w="1106" w:type="dxa"/>
            <w:gridSpan w:val="2"/>
            <w:tcBorders>
              <w:right w:val="single" w:sz="8" w:space="0" w:color="000000"/>
            </w:tcBorders>
          </w:tcPr>
          <w:p w14:paraId="4A86AC16" w14:textId="77777777" w:rsidR="004079BB" w:rsidRPr="008F14D3" w:rsidRDefault="004079BB" w:rsidP="00746358">
            <w:pPr>
              <w:pStyle w:val="TableParagraph"/>
              <w:ind w:left="113"/>
              <w:jc w:val="right"/>
              <w:rPr>
                <w:rFonts w:ascii="Bookman Old Style" w:hAnsi="Bookman Old Style"/>
                <w:sz w:val="18"/>
              </w:rPr>
            </w:pPr>
            <w:r w:rsidRPr="008F14D3">
              <w:rPr>
                <w:rFonts w:ascii="Bookman Old Style" w:hAnsi="Bookman Old Style"/>
                <w:sz w:val="18"/>
                <w:szCs w:val="18"/>
              </w:rPr>
              <w:t>1 dokumen</w:t>
            </w:r>
          </w:p>
        </w:tc>
        <w:tc>
          <w:tcPr>
            <w:tcW w:w="1410" w:type="dxa"/>
            <w:gridSpan w:val="2"/>
            <w:tcBorders>
              <w:left w:val="single" w:sz="8" w:space="0" w:color="000000"/>
              <w:right w:val="single" w:sz="8" w:space="0" w:color="000000"/>
            </w:tcBorders>
          </w:tcPr>
          <w:p w14:paraId="2B849758" w14:textId="77777777" w:rsidR="004079BB" w:rsidRPr="008F14D3" w:rsidRDefault="004079BB" w:rsidP="00746358">
            <w:pPr>
              <w:pStyle w:val="TableParagraph"/>
              <w:ind w:right="87"/>
              <w:jc w:val="right"/>
              <w:rPr>
                <w:rFonts w:ascii="Bookman Old Style" w:hAnsi="Bookman Old Style"/>
                <w:sz w:val="18"/>
              </w:rPr>
            </w:pPr>
            <w:r w:rsidRPr="008F14D3">
              <w:rPr>
                <w:rFonts w:ascii="Bookman Old Style" w:hAnsi="Bookman Old Style"/>
                <w:sz w:val="18"/>
              </w:rPr>
              <w:t>60.000.000</w:t>
            </w:r>
          </w:p>
        </w:tc>
        <w:tc>
          <w:tcPr>
            <w:tcW w:w="939" w:type="dxa"/>
            <w:gridSpan w:val="2"/>
            <w:tcBorders>
              <w:left w:val="single" w:sz="8" w:space="0" w:color="000000"/>
              <w:right w:val="single" w:sz="8" w:space="0" w:color="000000"/>
            </w:tcBorders>
          </w:tcPr>
          <w:p w14:paraId="18AECC29" w14:textId="695CAD70" w:rsidR="004079BB" w:rsidRPr="008F14D3" w:rsidRDefault="004079BB" w:rsidP="00A71BC2">
            <w:pPr>
              <w:pStyle w:val="TableParagraph"/>
              <w:jc w:val="center"/>
              <w:rPr>
                <w:rFonts w:ascii="Bookman Old Style" w:hAnsi="Bookman Old Style"/>
                <w:sz w:val="18"/>
              </w:rPr>
            </w:pPr>
            <w:r w:rsidRPr="008F14D3">
              <w:rPr>
                <w:rFonts w:ascii="Bookman Old Style" w:hAnsi="Bookman Old Style"/>
                <w:spacing w:val="-10"/>
                <w:w w:val="90"/>
                <w:sz w:val="18"/>
              </w:rPr>
              <w:t>=</w:t>
            </w:r>
          </w:p>
        </w:tc>
        <w:tc>
          <w:tcPr>
            <w:tcW w:w="1277" w:type="dxa"/>
            <w:gridSpan w:val="3"/>
            <w:tcBorders>
              <w:top w:val="single" w:sz="8" w:space="0" w:color="000000"/>
              <w:left w:val="single" w:sz="8" w:space="0" w:color="000000"/>
              <w:bottom w:val="single" w:sz="8" w:space="0" w:color="000000"/>
              <w:right w:val="single" w:sz="8" w:space="0" w:color="000000"/>
            </w:tcBorders>
          </w:tcPr>
          <w:p w14:paraId="04DAF56C" w14:textId="1B77551E" w:rsidR="004079BB" w:rsidRPr="008F14D3" w:rsidRDefault="004079BB" w:rsidP="00A71BC2">
            <w:pPr>
              <w:pStyle w:val="TableParagraph"/>
              <w:jc w:val="right"/>
              <w:rPr>
                <w:rFonts w:ascii="Bookman Old Style" w:hAnsi="Bookman Old Style"/>
                <w:sz w:val="18"/>
                <w:szCs w:val="18"/>
              </w:rPr>
            </w:pPr>
            <w:r w:rsidRPr="008F14D3">
              <w:rPr>
                <w:rFonts w:ascii="Bookman Old Style" w:hAnsi="Bookman Old Style"/>
                <w:sz w:val="18"/>
                <w:szCs w:val="18"/>
              </w:rPr>
              <w:t>0</w:t>
            </w:r>
          </w:p>
        </w:tc>
      </w:tr>
      <w:tr w:rsidR="004079BB" w:rsidRPr="008F14D3" w14:paraId="40791F8B" w14:textId="2E21B4F1" w:rsidTr="00A16F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61"/>
        </w:trPr>
        <w:tc>
          <w:tcPr>
            <w:tcW w:w="564" w:type="dxa"/>
            <w:gridSpan w:val="2"/>
            <w:tcBorders>
              <w:right w:val="single" w:sz="8" w:space="0" w:color="000000"/>
            </w:tcBorders>
          </w:tcPr>
          <w:p w14:paraId="01E358F0" w14:textId="77777777" w:rsidR="004079BB" w:rsidRPr="008F14D3" w:rsidRDefault="004079BB" w:rsidP="00A71BC2">
            <w:pPr>
              <w:pStyle w:val="TableParagraph"/>
              <w:ind w:right="35"/>
              <w:jc w:val="center"/>
              <w:rPr>
                <w:rFonts w:ascii="Bookman Old Style" w:hAnsi="Bookman Old Style"/>
                <w:sz w:val="18"/>
              </w:rPr>
            </w:pPr>
            <w:r w:rsidRPr="008F14D3">
              <w:rPr>
                <w:rFonts w:ascii="Bookman Old Style" w:hAnsi="Bookman Old Style"/>
                <w:b/>
                <w:spacing w:val="-4"/>
                <w:w w:val="90"/>
                <w:sz w:val="18"/>
              </w:rPr>
              <w:t>2.13</w:t>
            </w:r>
          </w:p>
        </w:tc>
        <w:tc>
          <w:tcPr>
            <w:tcW w:w="439" w:type="dxa"/>
            <w:gridSpan w:val="2"/>
            <w:tcBorders>
              <w:left w:val="single" w:sz="8" w:space="0" w:color="000000"/>
              <w:right w:val="single" w:sz="8" w:space="0" w:color="000000"/>
            </w:tcBorders>
          </w:tcPr>
          <w:p w14:paraId="09D79C4C" w14:textId="77777777" w:rsidR="004079BB" w:rsidRPr="008F14D3" w:rsidRDefault="004079BB" w:rsidP="00A71BC2">
            <w:pPr>
              <w:pStyle w:val="TableParagraph"/>
              <w:ind w:left="107"/>
              <w:rPr>
                <w:rFonts w:ascii="Bookman Old Style" w:hAnsi="Bookman Old Style"/>
                <w:sz w:val="18"/>
              </w:rPr>
            </w:pPr>
            <w:r w:rsidRPr="008F14D3">
              <w:rPr>
                <w:rFonts w:ascii="Bookman Old Style" w:hAnsi="Bookman Old Style"/>
                <w:b/>
                <w:spacing w:val="-4"/>
                <w:w w:val="90"/>
                <w:sz w:val="18"/>
              </w:rPr>
              <w:t>05</w:t>
            </w:r>
          </w:p>
        </w:tc>
        <w:tc>
          <w:tcPr>
            <w:tcW w:w="543" w:type="dxa"/>
            <w:tcBorders>
              <w:left w:val="single" w:sz="8" w:space="0" w:color="000000"/>
              <w:right w:val="single" w:sz="8" w:space="0" w:color="000000"/>
            </w:tcBorders>
          </w:tcPr>
          <w:p w14:paraId="2F93D06D" w14:textId="77777777" w:rsidR="004079BB" w:rsidRPr="008F14D3" w:rsidRDefault="004079BB" w:rsidP="00A71BC2">
            <w:pPr>
              <w:pStyle w:val="TableParagraph"/>
              <w:ind w:left="14" w:right="35"/>
              <w:jc w:val="center"/>
              <w:rPr>
                <w:rFonts w:ascii="Bookman Old Style" w:hAnsi="Bookman Old Style"/>
                <w:sz w:val="18"/>
              </w:rPr>
            </w:pPr>
            <w:r w:rsidRPr="008F14D3">
              <w:rPr>
                <w:rFonts w:ascii="Bookman Old Style" w:hAnsi="Bookman Old Style"/>
                <w:b/>
                <w:spacing w:val="-5"/>
                <w:w w:val="90"/>
                <w:sz w:val="18"/>
              </w:rPr>
              <w:t>2.01</w:t>
            </w:r>
          </w:p>
        </w:tc>
        <w:tc>
          <w:tcPr>
            <w:tcW w:w="420" w:type="dxa"/>
            <w:gridSpan w:val="2"/>
            <w:tcBorders>
              <w:left w:val="single" w:sz="8" w:space="0" w:color="000000"/>
              <w:right w:val="single" w:sz="8" w:space="0" w:color="000000"/>
            </w:tcBorders>
          </w:tcPr>
          <w:p w14:paraId="54AFB4A3" w14:textId="4A816303" w:rsidR="004079BB" w:rsidRPr="008F14D3" w:rsidRDefault="004079BB" w:rsidP="004079BB">
            <w:pPr>
              <w:pStyle w:val="TableParagraph"/>
              <w:ind w:right="-42"/>
              <w:jc w:val="center"/>
              <w:rPr>
                <w:rFonts w:ascii="Bookman Old Style" w:hAnsi="Bookman Old Style"/>
                <w:sz w:val="18"/>
              </w:rPr>
            </w:pPr>
            <w:r w:rsidRPr="008F14D3">
              <w:rPr>
                <w:rFonts w:ascii="Bookman Old Style" w:hAnsi="Bookman Old Style"/>
                <w:b/>
                <w:spacing w:val="-5"/>
                <w:w w:val="90"/>
                <w:sz w:val="18"/>
              </w:rPr>
              <w:t>0006</w:t>
            </w:r>
          </w:p>
        </w:tc>
        <w:tc>
          <w:tcPr>
            <w:tcW w:w="4100" w:type="dxa"/>
            <w:gridSpan w:val="2"/>
            <w:tcBorders>
              <w:left w:val="single" w:sz="8" w:space="0" w:color="000000"/>
              <w:right w:val="single" w:sz="8" w:space="0" w:color="000000"/>
            </w:tcBorders>
          </w:tcPr>
          <w:p w14:paraId="73B1B401" w14:textId="77777777" w:rsidR="004079BB" w:rsidRPr="008F14D3" w:rsidRDefault="004079BB" w:rsidP="00A71BC2">
            <w:pPr>
              <w:pStyle w:val="TableParagraph"/>
              <w:spacing w:line="206" w:lineRule="exact"/>
              <w:ind w:left="107"/>
              <w:rPr>
                <w:rFonts w:ascii="Bookman Old Style" w:hAnsi="Bookman Old Style"/>
                <w:sz w:val="18"/>
                <w:szCs w:val="18"/>
              </w:rPr>
            </w:pPr>
            <w:r w:rsidRPr="008F14D3">
              <w:rPr>
                <w:rFonts w:ascii="Bookman Old Style" w:hAnsi="Bookman Old Style"/>
                <w:sz w:val="18"/>
                <w:szCs w:val="18"/>
              </w:rPr>
              <w:t>Fasilitasi Pemerintah Desa dalam Pemanfaatan Teknologi Tepat Guna</w:t>
            </w:r>
          </w:p>
        </w:tc>
        <w:tc>
          <w:tcPr>
            <w:tcW w:w="3793" w:type="dxa"/>
            <w:gridSpan w:val="2"/>
            <w:tcBorders>
              <w:left w:val="single" w:sz="8" w:space="0" w:color="000000"/>
              <w:right w:val="single" w:sz="8" w:space="0" w:color="000000"/>
            </w:tcBorders>
          </w:tcPr>
          <w:p w14:paraId="03538A58" w14:textId="77777777" w:rsidR="004079BB" w:rsidRPr="008F14D3" w:rsidRDefault="004079BB" w:rsidP="00A71BC2">
            <w:pPr>
              <w:pStyle w:val="TableParagraph"/>
              <w:spacing w:line="206" w:lineRule="exact"/>
              <w:ind w:left="107" w:right="417"/>
              <w:rPr>
                <w:rFonts w:ascii="Bookman Old Style" w:hAnsi="Bookman Old Style"/>
                <w:sz w:val="18"/>
                <w:szCs w:val="18"/>
              </w:rPr>
            </w:pPr>
            <w:r w:rsidRPr="008F14D3">
              <w:rPr>
                <w:rFonts w:ascii="Bookman Old Style" w:hAnsi="Bookman Old Style"/>
                <w:sz w:val="18"/>
                <w:szCs w:val="18"/>
              </w:rPr>
              <w:t>Jumlah Laporan Hasil Fasilitasi Pemerintah Desa dalam Pemanfaatan Teknologi Tepat Guna</w:t>
            </w:r>
          </w:p>
        </w:tc>
        <w:tc>
          <w:tcPr>
            <w:tcW w:w="1170" w:type="dxa"/>
            <w:gridSpan w:val="2"/>
            <w:tcBorders>
              <w:left w:val="single" w:sz="8" w:space="0" w:color="000000"/>
            </w:tcBorders>
          </w:tcPr>
          <w:p w14:paraId="36EF0EBD" w14:textId="6671D0E4" w:rsidR="004079BB" w:rsidRPr="008F14D3" w:rsidRDefault="004079BB" w:rsidP="00A71BC2">
            <w:pPr>
              <w:pStyle w:val="TableParagraph"/>
              <w:ind w:left="107"/>
              <w:rPr>
                <w:rFonts w:ascii="Bookman Old Style" w:hAnsi="Bookman Old Style"/>
                <w:sz w:val="18"/>
                <w:szCs w:val="18"/>
              </w:rPr>
            </w:pPr>
            <w:r w:rsidRPr="008F14D3">
              <w:rPr>
                <w:rFonts w:ascii="Bookman Old Style" w:hAnsi="Bookman Old Style"/>
                <w:sz w:val="18"/>
                <w:szCs w:val="18"/>
              </w:rPr>
              <w:t>1 laporan</w:t>
            </w:r>
          </w:p>
        </w:tc>
        <w:tc>
          <w:tcPr>
            <w:tcW w:w="1350" w:type="dxa"/>
            <w:gridSpan w:val="2"/>
          </w:tcPr>
          <w:p w14:paraId="0C15280E" w14:textId="1DD2FDDF" w:rsidR="004079BB" w:rsidRPr="008F14D3" w:rsidRDefault="004079BB" w:rsidP="00A71BC2">
            <w:pPr>
              <w:pStyle w:val="TableParagraph"/>
              <w:ind w:right="92"/>
              <w:jc w:val="right"/>
              <w:rPr>
                <w:rFonts w:ascii="Bookman Old Style" w:hAnsi="Bookman Old Style"/>
                <w:sz w:val="18"/>
                <w:szCs w:val="18"/>
              </w:rPr>
            </w:pPr>
            <w:r w:rsidRPr="008F14D3">
              <w:rPr>
                <w:rFonts w:ascii="Bookman Old Style" w:hAnsi="Bookman Old Style"/>
                <w:sz w:val="18"/>
              </w:rPr>
              <w:t>55.800.000</w:t>
            </w:r>
          </w:p>
        </w:tc>
        <w:tc>
          <w:tcPr>
            <w:tcW w:w="1106" w:type="dxa"/>
            <w:gridSpan w:val="2"/>
            <w:tcBorders>
              <w:right w:val="single" w:sz="8" w:space="0" w:color="000000"/>
            </w:tcBorders>
          </w:tcPr>
          <w:p w14:paraId="22AE5ED4" w14:textId="77777777" w:rsidR="004079BB" w:rsidRPr="008F14D3" w:rsidRDefault="004079BB" w:rsidP="00746358">
            <w:pPr>
              <w:pStyle w:val="TableParagraph"/>
              <w:ind w:left="113"/>
              <w:jc w:val="right"/>
              <w:rPr>
                <w:rFonts w:ascii="Bookman Old Style" w:hAnsi="Bookman Old Style"/>
                <w:sz w:val="18"/>
              </w:rPr>
            </w:pPr>
            <w:r w:rsidRPr="008F14D3">
              <w:rPr>
                <w:rFonts w:ascii="Bookman Old Style" w:hAnsi="Bookman Old Style"/>
                <w:sz w:val="18"/>
                <w:szCs w:val="18"/>
              </w:rPr>
              <w:t>1 laporan</w:t>
            </w:r>
          </w:p>
        </w:tc>
        <w:tc>
          <w:tcPr>
            <w:tcW w:w="1410" w:type="dxa"/>
            <w:gridSpan w:val="2"/>
            <w:tcBorders>
              <w:left w:val="single" w:sz="8" w:space="0" w:color="000000"/>
              <w:right w:val="single" w:sz="8" w:space="0" w:color="000000"/>
            </w:tcBorders>
          </w:tcPr>
          <w:p w14:paraId="1678B845" w14:textId="77777777" w:rsidR="004079BB" w:rsidRPr="008F14D3" w:rsidRDefault="004079BB" w:rsidP="00746358">
            <w:pPr>
              <w:pStyle w:val="TableParagraph"/>
              <w:ind w:right="87"/>
              <w:jc w:val="right"/>
              <w:rPr>
                <w:rFonts w:ascii="Bookman Old Style" w:hAnsi="Bookman Old Style"/>
                <w:sz w:val="18"/>
              </w:rPr>
            </w:pPr>
            <w:r w:rsidRPr="008F14D3">
              <w:rPr>
                <w:rFonts w:ascii="Bookman Old Style" w:hAnsi="Bookman Old Style"/>
                <w:sz w:val="18"/>
              </w:rPr>
              <w:t>55.800.000</w:t>
            </w:r>
          </w:p>
        </w:tc>
        <w:tc>
          <w:tcPr>
            <w:tcW w:w="939" w:type="dxa"/>
            <w:gridSpan w:val="2"/>
            <w:tcBorders>
              <w:left w:val="single" w:sz="8" w:space="0" w:color="000000"/>
              <w:right w:val="single" w:sz="8" w:space="0" w:color="000000"/>
            </w:tcBorders>
          </w:tcPr>
          <w:p w14:paraId="6C2C4E30" w14:textId="16815848" w:rsidR="004079BB" w:rsidRPr="008F14D3" w:rsidRDefault="004079BB" w:rsidP="00A71BC2">
            <w:pPr>
              <w:pStyle w:val="TableParagraph"/>
              <w:ind w:left="19" w:right="1"/>
              <w:jc w:val="center"/>
              <w:rPr>
                <w:rFonts w:ascii="Bookman Old Style" w:hAnsi="Bookman Old Style"/>
                <w:sz w:val="18"/>
              </w:rPr>
            </w:pPr>
            <w:r w:rsidRPr="008F14D3">
              <w:rPr>
                <w:rFonts w:ascii="Bookman Old Style" w:hAnsi="Bookman Old Style"/>
                <w:spacing w:val="-10"/>
                <w:w w:val="90"/>
                <w:sz w:val="18"/>
              </w:rPr>
              <w:t>=</w:t>
            </w:r>
          </w:p>
        </w:tc>
        <w:tc>
          <w:tcPr>
            <w:tcW w:w="1277" w:type="dxa"/>
            <w:gridSpan w:val="3"/>
            <w:tcBorders>
              <w:top w:val="single" w:sz="8" w:space="0" w:color="000000"/>
              <w:left w:val="single" w:sz="8" w:space="0" w:color="000000"/>
              <w:bottom w:val="single" w:sz="8" w:space="0" w:color="000000"/>
              <w:right w:val="single" w:sz="8" w:space="0" w:color="000000"/>
            </w:tcBorders>
          </w:tcPr>
          <w:p w14:paraId="4773CC80" w14:textId="4C092CB3" w:rsidR="004079BB" w:rsidRPr="008F14D3" w:rsidRDefault="004079BB" w:rsidP="00A71BC2">
            <w:pPr>
              <w:pStyle w:val="TableParagraph"/>
              <w:jc w:val="right"/>
              <w:rPr>
                <w:rFonts w:ascii="Bookman Old Style" w:hAnsi="Bookman Old Style"/>
                <w:sz w:val="18"/>
                <w:szCs w:val="18"/>
              </w:rPr>
            </w:pPr>
            <w:r w:rsidRPr="008F14D3">
              <w:rPr>
                <w:rFonts w:ascii="Bookman Old Style" w:hAnsi="Bookman Old Style"/>
                <w:sz w:val="18"/>
                <w:szCs w:val="18"/>
              </w:rPr>
              <w:t>0</w:t>
            </w:r>
          </w:p>
        </w:tc>
      </w:tr>
      <w:tr w:rsidR="004079BB" w:rsidRPr="008F14D3" w14:paraId="71EB1F7C" w14:textId="25A22BBF" w:rsidTr="00A16F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95"/>
        </w:trPr>
        <w:tc>
          <w:tcPr>
            <w:tcW w:w="564" w:type="dxa"/>
            <w:gridSpan w:val="2"/>
            <w:tcBorders>
              <w:right w:val="single" w:sz="8" w:space="0" w:color="000000"/>
            </w:tcBorders>
          </w:tcPr>
          <w:p w14:paraId="01BBF78F" w14:textId="77777777" w:rsidR="004079BB" w:rsidRPr="008F14D3" w:rsidRDefault="004079BB" w:rsidP="00A71BC2">
            <w:pPr>
              <w:pStyle w:val="TableParagraph"/>
              <w:ind w:right="35"/>
              <w:jc w:val="center"/>
              <w:rPr>
                <w:rFonts w:ascii="Bookman Old Style" w:hAnsi="Bookman Old Style"/>
                <w:sz w:val="18"/>
              </w:rPr>
            </w:pPr>
            <w:r w:rsidRPr="008F14D3">
              <w:rPr>
                <w:rFonts w:ascii="Bookman Old Style" w:hAnsi="Bookman Old Style"/>
                <w:b/>
                <w:spacing w:val="-4"/>
                <w:w w:val="90"/>
                <w:sz w:val="18"/>
              </w:rPr>
              <w:lastRenderedPageBreak/>
              <w:t>2.13</w:t>
            </w:r>
          </w:p>
        </w:tc>
        <w:tc>
          <w:tcPr>
            <w:tcW w:w="439" w:type="dxa"/>
            <w:gridSpan w:val="2"/>
            <w:tcBorders>
              <w:left w:val="single" w:sz="8" w:space="0" w:color="000000"/>
              <w:right w:val="single" w:sz="8" w:space="0" w:color="000000"/>
            </w:tcBorders>
          </w:tcPr>
          <w:p w14:paraId="2314D72F" w14:textId="77777777" w:rsidR="004079BB" w:rsidRPr="008F14D3" w:rsidRDefault="004079BB" w:rsidP="00A71BC2">
            <w:pPr>
              <w:pStyle w:val="TableParagraph"/>
              <w:ind w:left="107"/>
              <w:rPr>
                <w:rFonts w:ascii="Bookman Old Style" w:hAnsi="Bookman Old Style"/>
                <w:sz w:val="18"/>
              </w:rPr>
            </w:pPr>
            <w:r w:rsidRPr="008F14D3">
              <w:rPr>
                <w:rFonts w:ascii="Bookman Old Style" w:hAnsi="Bookman Old Style"/>
                <w:b/>
                <w:spacing w:val="-4"/>
                <w:w w:val="90"/>
                <w:sz w:val="18"/>
              </w:rPr>
              <w:t>05</w:t>
            </w:r>
          </w:p>
        </w:tc>
        <w:tc>
          <w:tcPr>
            <w:tcW w:w="543" w:type="dxa"/>
            <w:tcBorders>
              <w:left w:val="single" w:sz="8" w:space="0" w:color="000000"/>
              <w:right w:val="single" w:sz="8" w:space="0" w:color="000000"/>
            </w:tcBorders>
          </w:tcPr>
          <w:p w14:paraId="718FDC52" w14:textId="77777777" w:rsidR="004079BB" w:rsidRPr="008F14D3" w:rsidRDefault="004079BB" w:rsidP="00A71BC2">
            <w:pPr>
              <w:pStyle w:val="TableParagraph"/>
              <w:ind w:left="14" w:right="35"/>
              <w:jc w:val="center"/>
              <w:rPr>
                <w:rFonts w:ascii="Bookman Old Style" w:hAnsi="Bookman Old Style"/>
                <w:sz w:val="18"/>
              </w:rPr>
            </w:pPr>
            <w:r w:rsidRPr="008F14D3">
              <w:rPr>
                <w:rFonts w:ascii="Bookman Old Style" w:hAnsi="Bookman Old Style"/>
                <w:b/>
                <w:spacing w:val="-5"/>
                <w:w w:val="90"/>
                <w:sz w:val="18"/>
              </w:rPr>
              <w:t>2.01</w:t>
            </w:r>
          </w:p>
        </w:tc>
        <w:tc>
          <w:tcPr>
            <w:tcW w:w="420" w:type="dxa"/>
            <w:gridSpan w:val="2"/>
            <w:tcBorders>
              <w:left w:val="single" w:sz="8" w:space="0" w:color="000000"/>
              <w:right w:val="single" w:sz="8" w:space="0" w:color="000000"/>
            </w:tcBorders>
          </w:tcPr>
          <w:p w14:paraId="37043A1D" w14:textId="4A9077EB" w:rsidR="004079BB" w:rsidRPr="008F14D3" w:rsidRDefault="004079BB" w:rsidP="004079BB">
            <w:pPr>
              <w:pStyle w:val="TableParagraph"/>
              <w:ind w:right="-42"/>
              <w:rPr>
                <w:rFonts w:ascii="Bookman Old Style" w:hAnsi="Bookman Old Style"/>
                <w:sz w:val="18"/>
              </w:rPr>
            </w:pPr>
            <w:r w:rsidRPr="008F14D3">
              <w:rPr>
                <w:rFonts w:ascii="Bookman Old Style" w:hAnsi="Bookman Old Style"/>
                <w:b/>
                <w:spacing w:val="-5"/>
                <w:w w:val="90"/>
                <w:sz w:val="18"/>
              </w:rPr>
              <w:t>0007</w:t>
            </w:r>
          </w:p>
        </w:tc>
        <w:tc>
          <w:tcPr>
            <w:tcW w:w="4100" w:type="dxa"/>
            <w:gridSpan w:val="2"/>
            <w:tcBorders>
              <w:left w:val="single" w:sz="8" w:space="0" w:color="000000"/>
              <w:right w:val="single" w:sz="8" w:space="0" w:color="000000"/>
            </w:tcBorders>
          </w:tcPr>
          <w:p w14:paraId="38363BFC" w14:textId="77777777" w:rsidR="004079BB" w:rsidRPr="008F14D3" w:rsidRDefault="004079BB" w:rsidP="00A71BC2">
            <w:pPr>
              <w:pStyle w:val="TableParagraph"/>
              <w:ind w:left="107"/>
              <w:rPr>
                <w:rFonts w:ascii="Bookman Old Style" w:hAnsi="Bookman Old Style"/>
                <w:sz w:val="18"/>
                <w:szCs w:val="18"/>
              </w:rPr>
            </w:pPr>
            <w:r w:rsidRPr="008F14D3">
              <w:rPr>
                <w:rFonts w:ascii="Bookman Old Style" w:hAnsi="Bookman Old Style"/>
                <w:sz w:val="18"/>
                <w:szCs w:val="18"/>
              </w:rPr>
              <w:t>Fasilitasi Bulan Bhakti Gotong Royong Masyarakat</w:t>
            </w:r>
          </w:p>
        </w:tc>
        <w:tc>
          <w:tcPr>
            <w:tcW w:w="3793" w:type="dxa"/>
            <w:gridSpan w:val="2"/>
            <w:tcBorders>
              <w:left w:val="single" w:sz="8" w:space="0" w:color="000000"/>
            </w:tcBorders>
          </w:tcPr>
          <w:p w14:paraId="13A7F709" w14:textId="77777777" w:rsidR="004079BB" w:rsidRPr="008F14D3" w:rsidRDefault="004079BB" w:rsidP="00A71BC2">
            <w:pPr>
              <w:pStyle w:val="TableParagraph"/>
              <w:ind w:left="107" w:right="446"/>
              <w:rPr>
                <w:rFonts w:ascii="Bookman Old Style" w:hAnsi="Bookman Old Style"/>
                <w:sz w:val="18"/>
                <w:szCs w:val="18"/>
              </w:rPr>
            </w:pPr>
            <w:r w:rsidRPr="008F14D3">
              <w:rPr>
                <w:rFonts w:ascii="Bookman Old Style" w:hAnsi="Bookman Old Style"/>
                <w:sz w:val="18"/>
                <w:szCs w:val="18"/>
              </w:rPr>
              <w:t>Jumlah Laporan Hasil Fasilitasi Bulan Bhakti Gotong Royong Masyarakat</w:t>
            </w:r>
          </w:p>
        </w:tc>
        <w:tc>
          <w:tcPr>
            <w:tcW w:w="1170" w:type="dxa"/>
            <w:gridSpan w:val="2"/>
          </w:tcPr>
          <w:p w14:paraId="2DBCC87F" w14:textId="466FB074" w:rsidR="004079BB" w:rsidRPr="008F14D3" w:rsidRDefault="004079BB" w:rsidP="00A71BC2">
            <w:pPr>
              <w:pStyle w:val="TableParagraph"/>
              <w:ind w:left="112"/>
              <w:rPr>
                <w:rFonts w:ascii="Bookman Old Style" w:hAnsi="Bookman Old Style"/>
                <w:sz w:val="18"/>
                <w:szCs w:val="18"/>
              </w:rPr>
            </w:pPr>
            <w:r w:rsidRPr="008F14D3">
              <w:rPr>
                <w:rFonts w:ascii="Bookman Old Style" w:hAnsi="Bookman Old Style"/>
                <w:sz w:val="18"/>
                <w:szCs w:val="18"/>
              </w:rPr>
              <w:t>5 laporan</w:t>
            </w:r>
          </w:p>
        </w:tc>
        <w:tc>
          <w:tcPr>
            <w:tcW w:w="1350" w:type="dxa"/>
            <w:gridSpan w:val="2"/>
          </w:tcPr>
          <w:p w14:paraId="3E647AC4" w14:textId="028E8502" w:rsidR="004079BB" w:rsidRPr="008F14D3" w:rsidRDefault="004079BB" w:rsidP="00A71BC2">
            <w:pPr>
              <w:pStyle w:val="TableParagraph"/>
              <w:ind w:right="93"/>
              <w:jc w:val="right"/>
              <w:rPr>
                <w:rFonts w:ascii="Bookman Old Style" w:hAnsi="Bookman Old Style"/>
                <w:sz w:val="18"/>
                <w:szCs w:val="18"/>
              </w:rPr>
            </w:pPr>
            <w:r w:rsidRPr="008F14D3">
              <w:rPr>
                <w:rFonts w:ascii="Bookman Old Style" w:hAnsi="Bookman Old Style"/>
                <w:sz w:val="18"/>
              </w:rPr>
              <w:t>1.150.000.000</w:t>
            </w:r>
          </w:p>
        </w:tc>
        <w:tc>
          <w:tcPr>
            <w:tcW w:w="1106" w:type="dxa"/>
            <w:gridSpan w:val="2"/>
          </w:tcPr>
          <w:p w14:paraId="2FC687BF" w14:textId="77777777" w:rsidR="004079BB" w:rsidRPr="008F14D3" w:rsidRDefault="004079BB" w:rsidP="00746358">
            <w:pPr>
              <w:pStyle w:val="TableParagraph"/>
              <w:ind w:left="113"/>
              <w:jc w:val="right"/>
              <w:rPr>
                <w:rFonts w:ascii="Bookman Old Style" w:hAnsi="Bookman Old Style"/>
                <w:sz w:val="18"/>
              </w:rPr>
            </w:pPr>
            <w:r w:rsidRPr="008F14D3">
              <w:rPr>
                <w:rFonts w:ascii="Bookman Old Style" w:hAnsi="Bookman Old Style"/>
                <w:sz w:val="18"/>
                <w:szCs w:val="18"/>
              </w:rPr>
              <w:t>5 laporan</w:t>
            </w:r>
          </w:p>
        </w:tc>
        <w:tc>
          <w:tcPr>
            <w:tcW w:w="1410" w:type="dxa"/>
            <w:gridSpan w:val="2"/>
            <w:tcBorders>
              <w:right w:val="single" w:sz="8" w:space="0" w:color="000000"/>
            </w:tcBorders>
          </w:tcPr>
          <w:p w14:paraId="6E527C5B" w14:textId="77777777" w:rsidR="004079BB" w:rsidRPr="008F14D3" w:rsidRDefault="004079BB" w:rsidP="00746358">
            <w:pPr>
              <w:pStyle w:val="TableParagraph"/>
              <w:ind w:right="89"/>
              <w:jc w:val="right"/>
              <w:rPr>
                <w:rFonts w:ascii="Bookman Old Style" w:hAnsi="Bookman Old Style"/>
                <w:sz w:val="18"/>
              </w:rPr>
            </w:pPr>
            <w:r w:rsidRPr="008F14D3">
              <w:rPr>
                <w:rFonts w:ascii="Bookman Old Style" w:hAnsi="Bookman Old Style"/>
                <w:sz w:val="18"/>
              </w:rPr>
              <w:t>1.150.000.000</w:t>
            </w:r>
          </w:p>
        </w:tc>
        <w:tc>
          <w:tcPr>
            <w:tcW w:w="939" w:type="dxa"/>
            <w:gridSpan w:val="2"/>
            <w:tcBorders>
              <w:left w:val="single" w:sz="8" w:space="0" w:color="000000"/>
              <w:right w:val="single" w:sz="8" w:space="0" w:color="000000"/>
            </w:tcBorders>
          </w:tcPr>
          <w:p w14:paraId="6EA1C1F7" w14:textId="43F1F4CC" w:rsidR="004079BB" w:rsidRPr="008F14D3" w:rsidRDefault="004079BB" w:rsidP="00A71BC2">
            <w:pPr>
              <w:pStyle w:val="TableParagraph"/>
              <w:ind w:left="19" w:right="1"/>
              <w:jc w:val="center"/>
              <w:rPr>
                <w:rFonts w:ascii="Bookman Old Style" w:hAnsi="Bookman Old Style"/>
                <w:sz w:val="18"/>
              </w:rPr>
            </w:pPr>
            <w:r w:rsidRPr="008F14D3">
              <w:rPr>
                <w:rFonts w:ascii="Bookman Old Style" w:hAnsi="Bookman Old Style"/>
                <w:spacing w:val="-10"/>
                <w:w w:val="90"/>
                <w:sz w:val="18"/>
              </w:rPr>
              <w:t>=</w:t>
            </w:r>
          </w:p>
        </w:tc>
        <w:tc>
          <w:tcPr>
            <w:tcW w:w="1277" w:type="dxa"/>
            <w:gridSpan w:val="3"/>
            <w:tcBorders>
              <w:top w:val="single" w:sz="8" w:space="0" w:color="000000"/>
              <w:left w:val="single" w:sz="8" w:space="0" w:color="000000"/>
              <w:bottom w:val="single" w:sz="8" w:space="0" w:color="000000"/>
              <w:right w:val="single" w:sz="8" w:space="0" w:color="000000"/>
            </w:tcBorders>
          </w:tcPr>
          <w:p w14:paraId="2F768C24" w14:textId="1704AFD6" w:rsidR="004079BB" w:rsidRPr="008F14D3" w:rsidRDefault="004079BB" w:rsidP="00A71BC2">
            <w:pPr>
              <w:pStyle w:val="TableParagraph"/>
              <w:jc w:val="right"/>
              <w:rPr>
                <w:rFonts w:ascii="Bookman Old Style" w:hAnsi="Bookman Old Style"/>
                <w:sz w:val="18"/>
                <w:szCs w:val="18"/>
              </w:rPr>
            </w:pPr>
            <w:r w:rsidRPr="008F14D3">
              <w:rPr>
                <w:rFonts w:ascii="Bookman Old Style" w:hAnsi="Bookman Old Style"/>
                <w:sz w:val="18"/>
                <w:szCs w:val="18"/>
              </w:rPr>
              <w:t>0</w:t>
            </w:r>
          </w:p>
        </w:tc>
      </w:tr>
      <w:tr w:rsidR="004079BB" w:rsidRPr="008F14D3" w14:paraId="656AA009" w14:textId="77C86D6F" w:rsidTr="00A16F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1"/>
        </w:trPr>
        <w:tc>
          <w:tcPr>
            <w:tcW w:w="564" w:type="dxa"/>
            <w:gridSpan w:val="2"/>
            <w:tcBorders>
              <w:right w:val="single" w:sz="8" w:space="0" w:color="000000"/>
            </w:tcBorders>
          </w:tcPr>
          <w:p w14:paraId="6423D327" w14:textId="77777777" w:rsidR="004079BB" w:rsidRPr="008F14D3" w:rsidRDefault="004079BB" w:rsidP="00A71BC2">
            <w:pPr>
              <w:pStyle w:val="TableParagraph"/>
              <w:ind w:right="35"/>
              <w:jc w:val="center"/>
              <w:rPr>
                <w:rFonts w:ascii="Bookman Old Style" w:hAnsi="Bookman Old Style"/>
                <w:b/>
                <w:sz w:val="18"/>
              </w:rPr>
            </w:pPr>
            <w:r w:rsidRPr="008F14D3">
              <w:rPr>
                <w:rFonts w:ascii="Bookman Old Style" w:hAnsi="Bookman Old Style"/>
                <w:b/>
                <w:spacing w:val="-4"/>
                <w:w w:val="90"/>
                <w:sz w:val="18"/>
              </w:rPr>
              <w:t>2.13</w:t>
            </w:r>
          </w:p>
        </w:tc>
        <w:tc>
          <w:tcPr>
            <w:tcW w:w="439" w:type="dxa"/>
            <w:gridSpan w:val="2"/>
            <w:tcBorders>
              <w:left w:val="single" w:sz="8" w:space="0" w:color="000000"/>
              <w:right w:val="single" w:sz="8" w:space="0" w:color="000000"/>
            </w:tcBorders>
          </w:tcPr>
          <w:p w14:paraId="4D6869CA" w14:textId="77777777" w:rsidR="004079BB" w:rsidRPr="008F14D3" w:rsidRDefault="004079BB" w:rsidP="00A71BC2">
            <w:pPr>
              <w:pStyle w:val="TableParagraph"/>
              <w:ind w:left="107"/>
              <w:rPr>
                <w:rFonts w:ascii="Bookman Old Style" w:hAnsi="Bookman Old Style"/>
                <w:b/>
                <w:sz w:val="18"/>
              </w:rPr>
            </w:pPr>
            <w:r w:rsidRPr="008F14D3">
              <w:rPr>
                <w:rFonts w:ascii="Bookman Old Style" w:hAnsi="Bookman Old Style"/>
                <w:b/>
                <w:spacing w:val="-4"/>
                <w:w w:val="90"/>
                <w:sz w:val="18"/>
              </w:rPr>
              <w:t>05</w:t>
            </w:r>
          </w:p>
        </w:tc>
        <w:tc>
          <w:tcPr>
            <w:tcW w:w="543" w:type="dxa"/>
            <w:tcBorders>
              <w:left w:val="single" w:sz="8" w:space="0" w:color="000000"/>
              <w:right w:val="single" w:sz="8" w:space="0" w:color="000000"/>
            </w:tcBorders>
          </w:tcPr>
          <w:p w14:paraId="39AF566E" w14:textId="77777777" w:rsidR="004079BB" w:rsidRPr="008F14D3" w:rsidRDefault="004079BB" w:rsidP="00A71BC2">
            <w:pPr>
              <w:pStyle w:val="TableParagraph"/>
              <w:ind w:left="14" w:right="35"/>
              <w:jc w:val="center"/>
              <w:rPr>
                <w:rFonts w:ascii="Bookman Old Style" w:hAnsi="Bookman Old Style"/>
                <w:b/>
                <w:sz w:val="18"/>
              </w:rPr>
            </w:pPr>
            <w:r w:rsidRPr="008F14D3">
              <w:rPr>
                <w:rFonts w:ascii="Bookman Old Style" w:hAnsi="Bookman Old Style"/>
                <w:b/>
                <w:spacing w:val="-5"/>
                <w:w w:val="90"/>
                <w:sz w:val="18"/>
              </w:rPr>
              <w:t>2.01</w:t>
            </w:r>
          </w:p>
        </w:tc>
        <w:tc>
          <w:tcPr>
            <w:tcW w:w="420" w:type="dxa"/>
            <w:gridSpan w:val="2"/>
            <w:tcBorders>
              <w:left w:val="single" w:sz="8" w:space="0" w:color="000000"/>
              <w:right w:val="single" w:sz="8" w:space="0" w:color="000000"/>
            </w:tcBorders>
          </w:tcPr>
          <w:p w14:paraId="169390F5" w14:textId="5A6833C6" w:rsidR="004079BB" w:rsidRPr="008F14D3" w:rsidRDefault="004079BB" w:rsidP="004079BB">
            <w:pPr>
              <w:pStyle w:val="TableParagraph"/>
              <w:ind w:right="-42"/>
              <w:rPr>
                <w:rFonts w:ascii="Bookman Old Style" w:hAnsi="Bookman Old Style"/>
                <w:sz w:val="18"/>
              </w:rPr>
            </w:pPr>
            <w:r w:rsidRPr="008F14D3">
              <w:rPr>
                <w:rFonts w:ascii="Bookman Old Style" w:hAnsi="Bookman Old Style"/>
                <w:b/>
                <w:spacing w:val="-5"/>
                <w:w w:val="90"/>
                <w:sz w:val="18"/>
              </w:rPr>
              <w:t>0009</w:t>
            </w:r>
          </w:p>
        </w:tc>
        <w:tc>
          <w:tcPr>
            <w:tcW w:w="4100" w:type="dxa"/>
            <w:gridSpan w:val="2"/>
            <w:tcBorders>
              <w:left w:val="single" w:sz="8" w:space="0" w:color="000000"/>
              <w:right w:val="single" w:sz="8" w:space="0" w:color="000000"/>
            </w:tcBorders>
          </w:tcPr>
          <w:p w14:paraId="362CB60F" w14:textId="77777777" w:rsidR="004079BB" w:rsidRPr="008F14D3" w:rsidRDefault="004079BB" w:rsidP="00A71BC2">
            <w:pPr>
              <w:pStyle w:val="TableParagraph"/>
              <w:spacing w:line="206" w:lineRule="exact"/>
              <w:ind w:left="107"/>
              <w:rPr>
                <w:rFonts w:ascii="Bookman Old Style" w:hAnsi="Bookman Old Style"/>
                <w:b/>
                <w:sz w:val="18"/>
                <w:szCs w:val="18"/>
              </w:rPr>
            </w:pPr>
            <w:r w:rsidRPr="008F14D3">
              <w:rPr>
                <w:rFonts w:ascii="Bookman Old Style" w:hAnsi="Bookman Old Style"/>
                <w:sz w:val="18"/>
                <w:szCs w:val="18"/>
              </w:rPr>
              <w:t>Fasilitasi Tim Penggerak PKK dalam Penyelenggaraan Gerakan Pemberdayaan Masyarakat dan Kesejahteraan Keluarga</w:t>
            </w:r>
          </w:p>
        </w:tc>
        <w:tc>
          <w:tcPr>
            <w:tcW w:w="3793" w:type="dxa"/>
            <w:gridSpan w:val="2"/>
            <w:tcBorders>
              <w:left w:val="single" w:sz="8" w:space="0" w:color="000000"/>
            </w:tcBorders>
          </w:tcPr>
          <w:p w14:paraId="6C5139FC" w14:textId="77777777" w:rsidR="004079BB" w:rsidRPr="008F14D3" w:rsidRDefault="004079BB" w:rsidP="00A71BC2">
            <w:pPr>
              <w:pStyle w:val="TableParagraph"/>
              <w:spacing w:line="206" w:lineRule="exact"/>
              <w:ind w:left="107" w:right="446"/>
              <w:rPr>
                <w:rFonts w:ascii="Bookman Old Style" w:hAnsi="Bookman Old Style"/>
                <w:b/>
                <w:sz w:val="18"/>
                <w:szCs w:val="18"/>
              </w:rPr>
            </w:pPr>
            <w:r w:rsidRPr="008F14D3">
              <w:rPr>
                <w:rFonts w:ascii="Bookman Old Style" w:hAnsi="Bookman Old Style"/>
                <w:sz w:val="18"/>
                <w:szCs w:val="18"/>
              </w:rPr>
              <w:t>Jumlah Dokumen Hasil Fasilitasi Tim Penggerak PKK dalam Penyelenggaraan Gerakan Pemberdayaan Masyarakat dan Kesejahteraan Keluarga</w:t>
            </w:r>
          </w:p>
        </w:tc>
        <w:tc>
          <w:tcPr>
            <w:tcW w:w="1170" w:type="dxa"/>
            <w:gridSpan w:val="2"/>
          </w:tcPr>
          <w:p w14:paraId="032A5EE7" w14:textId="53241B35" w:rsidR="004079BB" w:rsidRPr="008F14D3" w:rsidRDefault="004079BB" w:rsidP="00A71BC2">
            <w:pPr>
              <w:pStyle w:val="TableParagraph"/>
              <w:ind w:left="112"/>
              <w:rPr>
                <w:rFonts w:ascii="Bookman Old Style" w:hAnsi="Bookman Old Style"/>
                <w:b/>
                <w:sz w:val="18"/>
                <w:szCs w:val="18"/>
              </w:rPr>
            </w:pPr>
            <w:r w:rsidRPr="008F14D3">
              <w:rPr>
                <w:rFonts w:ascii="Bookman Old Style" w:hAnsi="Bookman Old Style"/>
                <w:sz w:val="18"/>
                <w:szCs w:val="18"/>
              </w:rPr>
              <w:t>1 dokumen</w:t>
            </w:r>
          </w:p>
        </w:tc>
        <w:tc>
          <w:tcPr>
            <w:tcW w:w="1350" w:type="dxa"/>
            <w:gridSpan w:val="2"/>
          </w:tcPr>
          <w:p w14:paraId="0B877C31" w14:textId="1FD9B06C" w:rsidR="004079BB" w:rsidRPr="008F14D3" w:rsidRDefault="004079BB" w:rsidP="00A71BC2">
            <w:pPr>
              <w:pStyle w:val="TableParagraph"/>
              <w:ind w:right="93"/>
              <w:jc w:val="right"/>
              <w:rPr>
                <w:rFonts w:ascii="Bookman Old Style" w:hAnsi="Bookman Old Style"/>
                <w:b/>
                <w:sz w:val="18"/>
                <w:szCs w:val="18"/>
              </w:rPr>
            </w:pPr>
            <w:r w:rsidRPr="008F14D3">
              <w:rPr>
                <w:rFonts w:ascii="Bookman Old Style" w:hAnsi="Bookman Old Style"/>
                <w:b/>
                <w:sz w:val="18"/>
              </w:rPr>
              <w:t>500.000.000</w:t>
            </w:r>
          </w:p>
        </w:tc>
        <w:tc>
          <w:tcPr>
            <w:tcW w:w="1106" w:type="dxa"/>
            <w:gridSpan w:val="2"/>
          </w:tcPr>
          <w:p w14:paraId="67B42716" w14:textId="77777777" w:rsidR="004079BB" w:rsidRPr="008F14D3" w:rsidRDefault="004079BB" w:rsidP="00A71BC2">
            <w:pPr>
              <w:pStyle w:val="TableParagraph"/>
              <w:ind w:left="113"/>
              <w:rPr>
                <w:rFonts w:ascii="Bookman Old Style" w:hAnsi="Bookman Old Style"/>
                <w:b/>
                <w:sz w:val="18"/>
              </w:rPr>
            </w:pPr>
            <w:r w:rsidRPr="008F14D3">
              <w:rPr>
                <w:rFonts w:ascii="Bookman Old Style" w:hAnsi="Bookman Old Style"/>
                <w:sz w:val="18"/>
                <w:szCs w:val="18"/>
              </w:rPr>
              <w:t>1 dokumen</w:t>
            </w:r>
          </w:p>
        </w:tc>
        <w:tc>
          <w:tcPr>
            <w:tcW w:w="1410" w:type="dxa"/>
            <w:gridSpan w:val="2"/>
            <w:tcBorders>
              <w:right w:val="single" w:sz="4" w:space="0" w:color="auto"/>
            </w:tcBorders>
          </w:tcPr>
          <w:p w14:paraId="054C6C2D" w14:textId="77777777" w:rsidR="004079BB" w:rsidRPr="008F14D3" w:rsidRDefault="004079BB" w:rsidP="00A71BC2">
            <w:pPr>
              <w:pStyle w:val="TableParagraph"/>
              <w:ind w:right="87"/>
              <w:jc w:val="right"/>
              <w:rPr>
                <w:rFonts w:ascii="Bookman Old Style" w:hAnsi="Bookman Old Style"/>
                <w:b/>
                <w:sz w:val="18"/>
              </w:rPr>
            </w:pPr>
            <w:r w:rsidRPr="008F14D3">
              <w:rPr>
                <w:rFonts w:ascii="Bookman Old Style" w:hAnsi="Bookman Old Style"/>
                <w:b/>
                <w:sz w:val="18"/>
              </w:rPr>
              <w:t>500.000.000</w:t>
            </w:r>
          </w:p>
        </w:tc>
        <w:tc>
          <w:tcPr>
            <w:tcW w:w="939" w:type="dxa"/>
            <w:gridSpan w:val="2"/>
            <w:tcBorders>
              <w:left w:val="single" w:sz="4" w:space="0" w:color="auto"/>
              <w:right w:val="single" w:sz="4" w:space="0" w:color="auto"/>
            </w:tcBorders>
          </w:tcPr>
          <w:p w14:paraId="5FDEA1D5" w14:textId="6EFED117" w:rsidR="004079BB" w:rsidRPr="008F14D3" w:rsidRDefault="004079BB" w:rsidP="00A71BC2">
            <w:pPr>
              <w:pStyle w:val="TableParagraph"/>
              <w:ind w:left="19" w:right="1"/>
              <w:jc w:val="center"/>
              <w:rPr>
                <w:rFonts w:ascii="Bookman Old Style" w:hAnsi="Bookman Old Style"/>
                <w:b/>
                <w:sz w:val="18"/>
              </w:rPr>
            </w:pPr>
            <w:r w:rsidRPr="008F14D3">
              <w:rPr>
                <w:rFonts w:ascii="Bookman Old Style" w:hAnsi="Bookman Old Style"/>
                <w:spacing w:val="-10"/>
                <w:w w:val="90"/>
                <w:sz w:val="18"/>
              </w:rPr>
              <w:t>=</w:t>
            </w:r>
          </w:p>
        </w:tc>
        <w:tc>
          <w:tcPr>
            <w:tcW w:w="1277" w:type="dxa"/>
            <w:gridSpan w:val="3"/>
            <w:tcBorders>
              <w:top w:val="single" w:sz="4" w:space="0" w:color="auto"/>
              <w:left w:val="single" w:sz="4" w:space="0" w:color="auto"/>
              <w:bottom w:val="single" w:sz="4" w:space="0" w:color="auto"/>
              <w:right w:val="single" w:sz="8" w:space="0" w:color="000000"/>
            </w:tcBorders>
          </w:tcPr>
          <w:p w14:paraId="7AF35E03" w14:textId="29DA724B" w:rsidR="004079BB" w:rsidRPr="008F14D3" w:rsidRDefault="004079BB" w:rsidP="00A71BC2">
            <w:pPr>
              <w:pStyle w:val="TableParagraph"/>
              <w:jc w:val="right"/>
              <w:rPr>
                <w:rFonts w:ascii="Bookman Old Style" w:hAnsi="Bookman Old Style"/>
                <w:b/>
                <w:sz w:val="18"/>
                <w:szCs w:val="18"/>
              </w:rPr>
            </w:pPr>
            <w:r w:rsidRPr="008F14D3">
              <w:rPr>
                <w:rFonts w:ascii="Bookman Old Style" w:hAnsi="Bookman Old Style"/>
                <w:b/>
                <w:sz w:val="18"/>
                <w:szCs w:val="18"/>
              </w:rPr>
              <w:t>0</w:t>
            </w:r>
          </w:p>
        </w:tc>
      </w:tr>
    </w:tbl>
    <w:p w14:paraId="312FBD4E" w14:textId="77777777" w:rsidR="0015099D" w:rsidRPr="008F14D3" w:rsidRDefault="0015099D" w:rsidP="00F14E94">
      <w:pPr>
        <w:jc w:val="right"/>
        <w:rPr>
          <w:rFonts w:ascii="Bookman Old Style" w:hAnsi="Bookman Old Style"/>
          <w:sz w:val="18"/>
        </w:rPr>
        <w:sectPr w:rsidR="0015099D" w:rsidRPr="008F14D3">
          <w:footerReference w:type="default" r:id="rId15"/>
          <w:type w:val="continuous"/>
          <w:pgSz w:w="18720" w:h="12200" w:orient="landscape"/>
          <w:pgMar w:top="1100" w:right="560" w:bottom="1621" w:left="600" w:header="0" w:footer="724" w:gutter="0"/>
          <w:cols w:space="720"/>
        </w:sectPr>
      </w:pPr>
    </w:p>
    <w:p w14:paraId="6AB36D32" w14:textId="724BC528" w:rsidR="0015099D" w:rsidRDefault="00746358" w:rsidP="00746358">
      <w:pPr>
        <w:tabs>
          <w:tab w:val="left" w:pos="142"/>
          <w:tab w:val="left" w:pos="284"/>
          <w:tab w:val="center" w:pos="8780"/>
        </w:tabs>
        <w:rPr>
          <w:rFonts w:ascii="Cambria"/>
          <w:i/>
          <w:sz w:val="18"/>
        </w:rPr>
      </w:pPr>
      <w:r>
        <w:rPr>
          <w:rFonts w:ascii="Bookman Old Style" w:hAnsi="Bookman Old Style"/>
          <w:sz w:val="18"/>
        </w:rPr>
        <w:lastRenderedPageBreak/>
        <w:tab/>
      </w:r>
      <w:r w:rsidR="002D5425">
        <w:rPr>
          <w:rFonts w:ascii="Cambria"/>
          <w:i/>
          <w:w w:val="115"/>
          <w:sz w:val="18"/>
        </w:rPr>
        <w:t>Sumber</w:t>
      </w:r>
      <w:r w:rsidR="002D5425">
        <w:rPr>
          <w:rFonts w:ascii="Cambria"/>
          <w:i/>
          <w:spacing w:val="-3"/>
          <w:w w:val="115"/>
          <w:sz w:val="18"/>
        </w:rPr>
        <w:t xml:space="preserve"> </w:t>
      </w:r>
      <w:r w:rsidR="002D5425">
        <w:rPr>
          <w:rFonts w:ascii="Cambria"/>
          <w:i/>
          <w:w w:val="115"/>
          <w:sz w:val="18"/>
        </w:rPr>
        <w:t>:</w:t>
      </w:r>
      <w:r w:rsidR="002D5425">
        <w:rPr>
          <w:rFonts w:ascii="Cambria"/>
          <w:i/>
          <w:spacing w:val="-2"/>
          <w:w w:val="115"/>
          <w:sz w:val="18"/>
        </w:rPr>
        <w:t xml:space="preserve"> </w:t>
      </w:r>
      <w:r w:rsidR="00532EB8">
        <w:rPr>
          <w:rFonts w:ascii="Cambria"/>
          <w:i/>
          <w:w w:val="115"/>
          <w:sz w:val="18"/>
        </w:rPr>
        <w:t>DISPERMADES</w:t>
      </w:r>
      <w:r w:rsidR="002D5425">
        <w:rPr>
          <w:rFonts w:ascii="Cambria"/>
          <w:i/>
          <w:w w:val="115"/>
          <w:sz w:val="18"/>
        </w:rPr>
        <w:t xml:space="preserve">, </w:t>
      </w:r>
      <w:r w:rsidR="002D5425">
        <w:rPr>
          <w:rFonts w:ascii="Cambria"/>
          <w:i/>
          <w:spacing w:val="-4"/>
          <w:w w:val="115"/>
          <w:sz w:val="18"/>
        </w:rPr>
        <w:t>2024</w:t>
      </w:r>
    </w:p>
    <w:p w14:paraId="007119C5" w14:textId="77777777" w:rsidR="0015099D" w:rsidRDefault="0015099D">
      <w:pPr>
        <w:rPr>
          <w:rFonts w:ascii="Cambria"/>
          <w:sz w:val="18"/>
        </w:rPr>
        <w:sectPr w:rsidR="0015099D">
          <w:type w:val="continuous"/>
          <w:pgSz w:w="18720" w:h="12200" w:orient="landscape"/>
          <w:pgMar w:top="1100" w:right="560" w:bottom="920" w:left="600" w:header="0" w:footer="724" w:gutter="0"/>
          <w:cols w:space="720"/>
        </w:sectPr>
      </w:pPr>
    </w:p>
    <w:p w14:paraId="0DF63EAF" w14:textId="3924FBB8" w:rsidR="0015099D" w:rsidRPr="004079BB" w:rsidRDefault="002D5425">
      <w:pPr>
        <w:pStyle w:val="Heading2"/>
        <w:numPr>
          <w:ilvl w:val="2"/>
          <w:numId w:val="19"/>
        </w:numPr>
        <w:tabs>
          <w:tab w:val="left" w:pos="954"/>
        </w:tabs>
        <w:spacing w:before="69" w:line="360" w:lineRule="auto"/>
        <w:ind w:left="954" w:right="108"/>
        <w:rPr>
          <w:rFonts w:ascii="Bookman Old Style" w:hAnsi="Bookman Old Style"/>
        </w:rPr>
      </w:pPr>
      <w:r w:rsidRPr="004079BB">
        <w:rPr>
          <w:rFonts w:ascii="Bookman Old Style" w:hAnsi="Bookman Old Style"/>
          <w:w w:val="110"/>
        </w:rPr>
        <w:lastRenderedPageBreak/>
        <w:t xml:space="preserve">Hubungan antara Renja </w:t>
      </w:r>
      <w:r w:rsidR="00532EB8" w:rsidRPr="004079BB">
        <w:rPr>
          <w:rFonts w:ascii="Bookman Old Style" w:hAnsi="Bookman Old Style"/>
          <w:w w:val="110"/>
        </w:rPr>
        <w:t>DISPERMADES</w:t>
      </w:r>
      <w:r w:rsidRPr="004079BB">
        <w:rPr>
          <w:rFonts w:ascii="Bookman Old Style" w:hAnsi="Bookman Old Style"/>
          <w:w w:val="110"/>
        </w:rPr>
        <w:t xml:space="preserve"> Tahun 2024 dengan APBD Tahun 2024;</w:t>
      </w:r>
    </w:p>
    <w:p w14:paraId="3ACF882E" w14:textId="0E5BB44B" w:rsidR="0015099D" w:rsidRPr="004079BB" w:rsidRDefault="002D5425">
      <w:pPr>
        <w:pStyle w:val="BodyText"/>
        <w:spacing w:before="121" w:line="360" w:lineRule="auto"/>
        <w:ind w:left="102" w:right="108" w:firstLine="719"/>
        <w:rPr>
          <w:rFonts w:ascii="Bookman Old Style" w:hAnsi="Bookman Old Style"/>
        </w:rPr>
      </w:pPr>
      <w:r w:rsidRPr="004079BB">
        <w:rPr>
          <w:rFonts w:ascii="Bookman Old Style" w:hAnsi="Bookman Old Style"/>
          <w:w w:val="115"/>
        </w:rPr>
        <w:t xml:space="preserve">Melakukan evaluasi terhadap dokumen perencanaan di </w:t>
      </w:r>
      <w:r w:rsidR="00532EB8" w:rsidRPr="004079BB">
        <w:rPr>
          <w:rFonts w:ascii="Bookman Old Style" w:hAnsi="Bookman Old Style"/>
          <w:w w:val="115"/>
        </w:rPr>
        <w:t>DISPERMADES</w:t>
      </w:r>
      <w:r w:rsidRPr="004079BB">
        <w:rPr>
          <w:rFonts w:ascii="Bookman Old Style" w:hAnsi="Bookman Old Style"/>
          <w:w w:val="115"/>
        </w:rPr>
        <w:t xml:space="preserve"> untuk Renja Tahun 2024, yaitu</w:t>
      </w:r>
      <w:r w:rsidRPr="004079BB">
        <w:rPr>
          <w:rFonts w:ascii="Bookman Old Style" w:hAnsi="Bookman Old Style"/>
          <w:spacing w:val="40"/>
          <w:w w:val="115"/>
        </w:rPr>
        <w:t xml:space="preserve"> </w:t>
      </w:r>
      <w:r w:rsidRPr="004079BB">
        <w:rPr>
          <w:rFonts w:ascii="Bookman Old Style" w:hAnsi="Bookman Old Style"/>
          <w:w w:val="115"/>
        </w:rPr>
        <w:t xml:space="preserve">terhadap APBD Tahun 2024. Dimaksudkan untuk membandingkan antara rencana alokasi dana dan realisasi dana dalam APBD untuk program, kegiatan dan subkegiatan yang dilaksanakan di tahun 2024. Hasil evaluasi dapat diketahui kinerja pencapaian target Renja dan RKPD dan tingkat kinerja yang dicapai oleh </w:t>
      </w:r>
      <w:r w:rsidR="00532EB8" w:rsidRPr="004079BB">
        <w:rPr>
          <w:rFonts w:ascii="Bookman Old Style" w:hAnsi="Bookman Old Style"/>
          <w:w w:val="115"/>
        </w:rPr>
        <w:t>DISPERMADES</w:t>
      </w:r>
      <w:r w:rsidRPr="004079BB">
        <w:rPr>
          <w:rFonts w:ascii="Bookman Old Style" w:hAnsi="Bookman Old Style"/>
          <w:w w:val="115"/>
        </w:rPr>
        <w:t xml:space="preserve"> dengan pagu APBD Tahun 2024. Berdasarkan program, kegiatan dan subkegiatan serta pagu anggaran tahun 2024, adalah sebagaimana tabel berikut :</w:t>
      </w:r>
    </w:p>
    <w:p w14:paraId="46A8326D" w14:textId="77777777" w:rsidR="0015099D" w:rsidRPr="004079BB" w:rsidRDefault="002D5425">
      <w:pPr>
        <w:pStyle w:val="Heading2"/>
        <w:spacing w:before="3"/>
        <w:ind w:left="4060"/>
        <w:rPr>
          <w:rFonts w:ascii="Bookman Old Style" w:hAnsi="Bookman Old Style"/>
        </w:rPr>
      </w:pPr>
      <w:r w:rsidRPr="004079BB">
        <w:rPr>
          <w:rFonts w:ascii="Bookman Old Style" w:hAnsi="Bookman Old Style"/>
          <w:w w:val="110"/>
        </w:rPr>
        <w:t>Tabel</w:t>
      </w:r>
      <w:r w:rsidRPr="004079BB">
        <w:rPr>
          <w:rFonts w:ascii="Bookman Old Style" w:hAnsi="Bookman Old Style"/>
          <w:w w:val="115"/>
        </w:rPr>
        <w:t xml:space="preserve"> </w:t>
      </w:r>
      <w:r w:rsidRPr="004079BB">
        <w:rPr>
          <w:rFonts w:ascii="Bookman Old Style" w:hAnsi="Bookman Old Style"/>
          <w:spacing w:val="-4"/>
          <w:w w:val="115"/>
        </w:rPr>
        <w:t>2.3.</w:t>
      </w:r>
    </w:p>
    <w:p w14:paraId="3DA35C5C" w14:textId="77777777" w:rsidR="0015099D" w:rsidRPr="004079BB" w:rsidRDefault="002D5425">
      <w:pPr>
        <w:pStyle w:val="BodyText"/>
        <w:spacing w:before="143"/>
        <w:ind w:right="9"/>
        <w:jc w:val="center"/>
        <w:rPr>
          <w:rFonts w:ascii="Bookman Old Style" w:hAnsi="Bookman Old Style"/>
        </w:rPr>
      </w:pPr>
      <w:r w:rsidRPr="004079BB">
        <w:rPr>
          <w:rFonts w:ascii="Bookman Old Style" w:hAnsi="Bookman Old Style"/>
          <w:w w:val="115"/>
        </w:rPr>
        <w:t>Kesesuaian</w:t>
      </w:r>
      <w:r w:rsidRPr="004079BB">
        <w:rPr>
          <w:rFonts w:ascii="Bookman Old Style" w:hAnsi="Bookman Old Style"/>
          <w:spacing w:val="9"/>
          <w:w w:val="115"/>
        </w:rPr>
        <w:t xml:space="preserve"> </w:t>
      </w:r>
      <w:r w:rsidRPr="004079BB">
        <w:rPr>
          <w:rFonts w:ascii="Bookman Old Style" w:hAnsi="Bookman Old Style"/>
          <w:w w:val="115"/>
        </w:rPr>
        <w:t>antara</w:t>
      </w:r>
      <w:r w:rsidRPr="004079BB">
        <w:rPr>
          <w:rFonts w:ascii="Bookman Old Style" w:hAnsi="Bookman Old Style"/>
          <w:spacing w:val="9"/>
          <w:w w:val="115"/>
        </w:rPr>
        <w:t xml:space="preserve"> </w:t>
      </w:r>
      <w:r w:rsidRPr="004079BB">
        <w:rPr>
          <w:rFonts w:ascii="Bookman Old Style" w:hAnsi="Bookman Old Style"/>
          <w:w w:val="115"/>
        </w:rPr>
        <w:t>Renja</w:t>
      </w:r>
      <w:r w:rsidRPr="004079BB">
        <w:rPr>
          <w:rFonts w:ascii="Bookman Old Style" w:hAnsi="Bookman Old Style"/>
          <w:spacing w:val="9"/>
          <w:w w:val="115"/>
        </w:rPr>
        <w:t xml:space="preserve"> </w:t>
      </w:r>
      <w:r w:rsidRPr="004079BB">
        <w:rPr>
          <w:rFonts w:ascii="Bookman Old Style" w:hAnsi="Bookman Old Style"/>
          <w:w w:val="115"/>
        </w:rPr>
        <w:t>dengan</w:t>
      </w:r>
      <w:r w:rsidRPr="004079BB">
        <w:rPr>
          <w:rFonts w:ascii="Bookman Old Style" w:hAnsi="Bookman Old Style"/>
          <w:spacing w:val="10"/>
          <w:w w:val="115"/>
        </w:rPr>
        <w:t xml:space="preserve"> </w:t>
      </w:r>
      <w:r w:rsidRPr="004079BB">
        <w:rPr>
          <w:rFonts w:ascii="Bookman Old Style" w:hAnsi="Bookman Old Style"/>
          <w:w w:val="115"/>
        </w:rPr>
        <w:t>APBD</w:t>
      </w:r>
      <w:r w:rsidRPr="004079BB">
        <w:rPr>
          <w:rFonts w:ascii="Bookman Old Style" w:hAnsi="Bookman Old Style"/>
          <w:spacing w:val="10"/>
          <w:w w:val="115"/>
        </w:rPr>
        <w:t xml:space="preserve"> </w:t>
      </w:r>
      <w:r w:rsidRPr="004079BB">
        <w:rPr>
          <w:rFonts w:ascii="Bookman Old Style" w:hAnsi="Bookman Old Style"/>
          <w:w w:val="115"/>
        </w:rPr>
        <w:t>Tahun</w:t>
      </w:r>
      <w:r w:rsidRPr="004079BB">
        <w:rPr>
          <w:rFonts w:ascii="Bookman Old Style" w:hAnsi="Bookman Old Style"/>
          <w:spacing w:val="9"/>
          <w:w w:val="115"/>
        </w:rPr>
        <w:t xml:space="preserve"> </w:t>
      </w:r>
      <w:r w:rsidRPr="004079BB">
        <w:rPr>
          <w:rFonts w:ascii="Bookman Old Style" w:hAnsi="Bookman Old Style"/>
          <w:spacing w:val="-4"/>
          <w:w w:val="115"/>
        </w:rPr>
        <w:t>2024</w:t>
      </w:r>
    </w:p>
    <w:p w14:paraId="3F1B0A51" w14:textId="77777777" w:rsidR="0015099D" w:rsidRDefault="0015099D">
      <w:pPr>
        <w:pStyle w:val="BodyText"/>
        <w:spacing w:before="3"/>
        <w:jc w:val="left"/>
        <w:rPr>
          <w:sz w:val="12"/>
        </w:rPr>
      </w:pPr>
    </w:p>
    <w:tbl>
      <w:tblPr>
        <w:tblW w:w="960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95"/>
        <w:gridCol w:w="432"/>
        <w:gridCol w:w="528"/>
        <w:gridCol w:w="465"/>
        <w:gridCol w:w="3353"/>
        <w:gridCol w:w="1620"/>
        <w:gridCol w:w="1620"/>
        <w:gridCol w:w="990"/>
      </w:tblGrid>
      <w:tr w:rsidR="0015099D" w:rsidRPr="00A71BC2" w14:paraId="1647A6E8" w14:textId="77777777" w:rsidTr="00A16F3B">
        <w:trPr>
          <w:trHeight w:val="287"/>
        </w:trPr>
        <w:tc>
          <w:tcPr>
            <w:tcW w:w="2020" w:type="dxa"/>
            <w:gridSpan w:val="4"/>
            <w:vMerge w:val="restart"/>
            <w:shd w:val="clear" w:color="auto" w:fill="auto"/>
          </w:tcPr>
          <w:p w14:paraId="0B67978D" w14:textId="77777777" w:rsidR="0015099D" w:rsidRPr="004079BB" w:rsidRDefault="0015099D">
            <w:pPr>
              <w:pStyle w:val="TableParagraph"/>
              <w:spacing w:before="126"/>
              <w:rPr>
                <w:rFonts w:ascii="Bookman Old Style" w:hAnsi="Bookman Old Style"/>
                <w:sz w:val="18"/>
              </w:rPr>
            </w:pPr>
          </w:p>
          <w:p w14:paraId="202DB2B3" w14:textId="77777777" w:rsidR="0015099D" w:rsidRPr="004079BB" w:rsidRDefault="002D5425">
            <w:pPr>
              <w:pStyle w:val="TableParagraph"/>
              <w:ind w:left="8" w:right="2"/>
              <w:jc w:val="center"/>
              <w:rPr>
                <w:rFonts w:ascii="Bookman Old Style" w:hAnsi="Bookman Old Style"/>
                <w:b/>
                <w:sz w:val="18"/>
              </w:rPr>
            </w:pPr>
            <w:r w:rsidRPr="004079BB">
              <w:rPr>
                <w:rFonts w:ascii="Bookman Old Style" w:hAnsi="Bookman Old Style"/>
                <w:b/>
                <w:spacing w:val="-5"/>
                <w:w w:val="90"/>
                <w:sz w:val="18"/>
              </w:rPr>
              <w:t>NO</w:t>
            </w:r>
          </w:p>
        </w:tc>
        <w:tc>
          <w:tcPr>
            <w:tcW w:w="3353" w:type="dxa"/>
            <w:vMerge w:val="restart"/>
            <w:shd w:val="clear" w:color="auto" w:fill="auto"/>
          </w:tcPr>
          <w:p w14:paraId="142D3287" w14:textId="77777777" w:rsidR="0015099D" w:rsidRPr="004079BB" w:rsidRDefault="0015099D">
            <w:pPr>
              <w:pStyle w:val="TableParagraph"/>
              <w:spacing w:before="23"/>
              <w:rPr>
                <w:rFonts w:ascii="Bookman Old Style" w:hAnsi="Bookman Old Style"/>
                <w:sz w:val="18"/>
              </w:rPr>
            </w:pPr>
          </w:p>
          <w:p w14:paraId="24F8330C" w14:textId="77777777" w:rsidR="0015099D" w:rsidRPr="004079BB" w:rsidRDefault="002D5425">
            <w:pPr>
              <w:pStyle w:val="TableParagraph"/>
              <w:ind w:left="675" w:hanging="269"/>
              <w:rPr>
                <w:rFonts w:ascii="Bookman Old Style" w:hAnsi="Bookman Old Style"/>
                <w:b/>
                <w:sz w:val="18"/>
              </w:rPr>
            </w:pPr>
            <w:r w:rsidRPr="004079BB">
              <w:rPr>
                <w:rFonts w:ascii="Bookman Old Style" w:hAnsi="Bookman Old Style"/>
                <w:b/>
                <w:w w:val="80"/>
                <w:sz w:val="18"/>
              </w:rPr>
              <w:t>URUSAN/BIDANG URUSAN PEMERINTAHAN</w:t>
            </w:r>
            <w:r w:rsidRPr="004079BB">
              <w:rPr>
                <w:rFonts w:ascii="Bookman Old Style" w:hAnsi="Bookman Old Style"/>
                <w:b/>
                <w:w w:val="85"/>
                <w:sz w:val="18"/>
              </w:rPr>
              <w:t xml:space="preserve"> DAERAH DAN PROGRAM/KEGIATAN</w:t>
            </w:r>
          </w:p>
        </w:tc>
        <w:tc>
          <w:tcPr>
            <w:tcW w:w="1620" w:type="dxa"/>
            <w:shd w:val="clear" w:color="auto" w:fill="auto"/>
          </w:tcPr>
          <w:p w14:paraId="60CB0A35" w14:textId="77777777" w:rsidR="0015099D" w:rsidRPr="004079BB" w:rsidRDefault="002D5425">
            <w:pPr>
              <w:pStyle w:val="TableParagraph"/>
              <w:spacing w:before="39"/>
              <w:ind w:left="349"/>
              <w:rPr>
                <w:rFonts w:ascii="Bookman Old Style" w:hAnsi="Bookman Old Style"/>
                <w:b/>
                <w:sz w:val="18"/>
              </w:rPr>
            </w:pPr>
            <w:r w:rsidRPr="004079BB">
              <w:rPr>
                <w:rFonts w:ascii="Bookman Old Style" w:hAnsi="Bookman Old Style"/>
                <w:b/>
                <w:spacing w:val="-2"/>
                <w:w w:val="90"/>
                <w:sz w:val="18"/>
              </w:rPr>
              <w:t>RENJA</w:t>
            </w:r>
          </w:p>
        </w:tc>
        <w:tc>
          <w:tcPr>
            <w:tcW w:w="1620" w:type="dxa"/>
            <w:shd w:val="clear" w:color="auto" w:fill="auto"/>
          </w:tcPr>
          <w:p w14:paraId="68536B98" w14:textId="77777777" w:rsidR="0015099D" w:rsidRPr="004079BB" w:rsidRDefault="002D5425">
            <w:pPr>
              <w:pStyle w:val="TableParagraph"/>
              <w:spacing w:before="39"/>
              <w:ind w:left="378"/>
              <w:rPr>
                <w:rFonts w:ascii="Bookman Old Style" w:hAnsi="Bookman Old Style"/>
                <w:b/>
                <w:sz w:val="18"/>
              </w:rPr>
            </w:pPr>
            <w:r w:rsidRPr="004079BB">
              <w:rPr>
                <w:rFonts w:ascii="Bookman Old Style" w:hAnsi="Bookman Old Style"/>
                <w:b/>
                <w:spacing w:val="-4"/>
                <w:w w:val="90"/>
                <w:sz w:val="18"/>
              </w:rPr>
              <w:t>APBD</w:t>
            </w:r>
          </w:p>
        </w:tc>
        <w:tc>
          <w:tcPr>
            <w:tcW w:w="990" w:type="dxa"/>
            <w:shd w:val="clear" w:color="auto" w:fill="auto"/>
          </w:tcPr>
          <w:p w14:paraId="635385FA" w14:textId="77777777" w:rsidR="0015099D" w:rsidRPr="004079BB" w:rsidRDefault="002D5425">
            <w:pPr>
              <w:pStyle w:val="TableParagraph"/>
              <w:spacing w:before="39"/>
              <w:ind w:right="91"/>
              <w:jc w:val="right"/>
              <w:rPr>
                <w:rFonts w:ascii="Bookman Old Style" w:hAnsi="Bookman Old Style"/>
                <w:b/>
                <w:sz w:val="18"/>
              </w:rPr>
            </w:pPr>
            <w:r w:rsidRPr="004079BB">
              <w:rPr>
                <w:rFonts w:ascii="Bookman Old Style" w:hAnsi="Bookman Old Style"/>
                <w:b/>
                <w:spacing w:val="-2"/>
                <w:w w:val="90"/>
                <w:sz w:val="18"/>
              </w:rPr>
              <w:t>Keterangan</w:t>
            </w:r>
          </w:p>
        </w:tc>
      </w:tr>
      <w:tr w:rsidR="0015099D" w:rsidRPr="00A71BC2" w14:paraId="5CA4AC8F" w14:textId="77777777" w:rsidTr="00A16F3B">
        <w:trPr>
          <w:trHeight w:val="287"/>
        </w:trPr>
        <w:tc>
          <w:tcPr>
            <w:tcW w:w="2020" w:type="dxa"/>
            <w:gridSpan w:val="4"/>
            <w:vMerge/>
            <w:shd w:val="clear" w:color="auto" w:fill="auto"/>
          </w:tcPr>
          <w:p w14:paraId="55DAD903" w14:textId="77777777" w:rsidR="0015099D" w:rsidRPr="004079BB" w:rsidRDefault="0015099D">
            <w:pPr>
              <w:rPr>
                <w:rFonts w:ascii="Bookman Old Style" w:hAnsi="Bookman Old Style"/>
                <w:sz w:val="2"/>
                <w:szCs w:val="2"/>
              </w:rPr>
            </w:pPr>
          </w:p>
        </w:tc>
        <w:tc>
          <w:tcPr>
            <w:tcW w:w="3353" w:type="dxa"/>
            <w:vMerge/>
            <w:shd w:val="clear" w:color="auto" w:fill="auto"/>
          </w:tcPr>
          <w:p w14:paraId="47C433E9" w14:textId="77777777" w:rsidR="0015099D" w:rsidRPr="004079BB" w:rsidRDefault="0015099D">
            <w:pPr>
              <w:rPr>
                <w:rFonts w:ascii="Bookman Old Style" w:hAnsi="Bookman Old Style"/>
                <w:sz w:val="2"/>
                <w:szCs w:val="2"/>
              </w:rPr>
            </w:pPr>
          </w:p>
        </w:tc>
        <w:tc>
          <w:tcPr>
            <w:tcW w:w="1620" w:type="dxa"/>
            <w:shd w:val="clear" w:color="auto" w:fill="auto"/>
          </w:tcPr>
          <w:p w14:paraId="4D085A18" w14:textId="77777777" w:rsidR="0015099D" w:rsidRPr="004079BB" w:rsidRDefault="002D5425">
            <w:pPr>
              <w:pStyle w:val="TableParagraph"/>
              <w:spacing w:before="39"/>
              <w:ind w:right="101"/>
              <w:jc w:val="right"/>
              <w:rPr>
                <w:rFonts w:ascii="Bookman Old Style" w:hAnsi="Bookman Old Style"/>
                <w:b/>
                <w:sz w:val="18"/>
              </w:rPr>
            </w:pPr>
            <w:r w:rsidRPr="004079BB">
              <w:rPr>
                <w:rFonts w:ascii="Bookman Old Style" w:hAnsi="Bookman Old Style"/>
                <w:b/>
                <w:w w:val="80"/>
                <w:sz w:val="18"/>
              </w:rPr>
              <w:t>Pagu</w:t>
            </w:r>
            <w:r w:rsidRPr="004079BB">
              <w:rPr>
                <w:rFonts w:ascii="Bookman Old Style" w:hAnsi="Bookman Old Style"/>
                <w:b/>
                <w:spacing w:val="-4"/>
                <w:sz w:val="18"/>
              </w:rPr>
              <w:t xml:space="preserve"> </w:t>
            </w:r>
            <w:r w:rsidRPr="004079BB">
              <w:rPr>
                <w:rFonts w:ascii="Bookman Old Style" w:hAnsi="Bookman Old Style"/>
                <w:b/>
                <w:spacing w:val="-2"/>
                <w:w w:val="85"/>
                <w:sz w:val="18"/>
              </w:rPr>
              <w:t>indikatif</w:t>
            </w:r>
          </w:p>
        </w:tc>
        <w:tc>
          <w:tcPr>
            <w:tcW w:w="1620" w:type="dxa"/>
            <w:shd w:val="clear" w:color="auto" w:fill="auto"/>
          </w:tcPr>
          <w:p w14:paraId="54752C80" w14:textId="77777777" w:rsidR="0015099D" w:rsidRPr="004079BB" w:rsidRDefault="002D5425">
            <w:pPr>
              <w:pStyle w:val="TableParagraph"/>
              <w:spacing w:before="39"/>
              <w:ind w:left="8"/>
              <w:jc w:val="center"/>
              <w:rPr>
                <w:rFonts w:ascii="Bookman Old Style" w:hAnsi="Bookman Old Style"/>
                <w:b/>
                <w:sz w:val="18"/>
              </w:rPr>
            </w:pPr>
            <w:r w:rsidRPr="004079BB">
              <w:rPr>
                <w:rFonts w:ascii="Bookman Old Style" w:hAnsi="Bookman Old Style"/>
                <w:b/>
                <w:spacing w:val="-4"/>
                <w:w w:val="90"/>
                <w:sz w:val="18"/>
              </w:rPr>
              <w:t>Pagu</w:t>
            </w:r>
          </w:p>
        </w:tc>
        <w:tc>
          <w:tcPr>
            <w:tcW w:w="990" w:type="dxa"/>
            <w:vMerge w:val="restart"/>
            <w:shd w:val="clear" w:color="auto" w:fill="auto"/>
          </w:tcPr>
          <w:p w14:paraId="2E3905EA" w14:textId="77777777" w:rsidR="0015099D" w:rsidRPr="004079BB" w:rsidRDefault="002D5425">
            <w:pPr>
              <w:pStyle w:val="TableParagraph"/>
              <w:spacing w:before="188"/>
              <w:ind w:left="15" w:right="3"/>
              <w:jc w:val="center"/>
              <w:rPr>
                <w:rFonts w:ascii="Bookman Old Style" w:hAnsi="Bookman Old Style"/>
                <w:b/>
                <w:sz w:val="18"/>
              </w:rPr>
            </w:pPr>
            <w:r w:rsidRPr="004079BB">
              <w:rPr>
                <w:rFonts w:ascii="Bookman Old Style" w:hAnsi="Bookman Old Style"/>
                <w:b/>
                <w:spacing w:val="-10"/>
                <w:w w:val="90"/>
                <w:sz w:val="18"/>
              </w:rPr>
              <w:t>%</w:t>
            </w:r>
          </w:p>
        </w:tc>
      </w:tr>
      <w:tr w:rsidR="0015099D" w:rsidRPr="00A71BC2" w14:paraId="7FBD90ED" w14:textId="77777777" w:rsidTr="00A16F3B">
        <w:trPr>
          <w:trHeight w:val="287"/>
        </w:trPr>
        <w:tc>
          <w:tcPr>
            <w:tcW w:w="2020" w:type="dxa"/>
            <w:gridSpan w:val="4"/>
            <w:vMerge/>
            <w:shd w:val="clear" w:color="auto" w:fill="auto"/>
          </w:tcPr>
          <w:p w14:paraId="347CDFE3" w14:textId="77777777" w:rsidR="0015099D" w:rsidRPr="004079BB" w:rsidRDefault="0015099D">
            <w:pPr>
              <w:rPr>
                <w:rFonts w:ascii="Bookman Old Style" w:hAnsi="Bookman Old Style"/>
                <w:sz w:val="2"/>
                <w:szCs w:val="2"/>
              </w:rPr>
            </w:pPr>
          </w:p>
        </w:tc>
        <w:tc>
          <w:tcPr>
            <w:tcW w:w="3353" w:type="dxa"/>
            <w:vMerge/>
            <w:shd w:val="clear" w:color="auto" w:fill="auto"/>
          </w:tcPr>
          <w:p w14:paraId="35A5DD8F" w14:textId="77777777" w:rsidR="0015099D" w:rsidRPr="004079BB" w:rsidRDefault="0015099D">
            <w:pPr>
              <w:rPr>
                <w:rFonts w:ascii="Bookman Old Style" w:hAnsi="Bookman Old Style"/>
                <w:sz w:val="2"/>
                <w:szCs w:val="2"/>
              </w:rPr>
            </w:pPr>
          </w:p>
        </w:tc>
        <w:tc>
          <w:tcPr>
            <w:tcW w:w="1620" w:type="dxa"/>
            <w:shd w:val="clear" w:color="auto" w:fill="auto"/>
          </w:tcPr>
          <w:p w14:paraId="3731857A" w14:textId="77777777" w:rsidR="0015099D" w:rsidRPr="004079BB" w:rsidRDefault="002D5425">
            <w:pPr>
              <w:pStyle w:val="TableParagraph"/>
              <w:spacing w:before="39"/>
              <w:ind w:left="286"/>
              <w:rPr>
                <w:rFonts w:ascii="Bookman Old Style" w:hAnsi="Bookman Old Style"/>
                <w:b/>
                <w:sz w:val="18"/>
              </w:rPr>
            </w:pPr>
            <w:r w:rsidRPr="004079BB">
              <w:rPr>
                <w:rFonts w:ascii="Bookman Old Style" w:hAnsi="Bookman Old Style"/>
                <w:b/>
                <w:w w:val="80"/>
                <w:sz w:val="18"/>
              </w:rPr>
              <w:t>(Rp.</w:t>
            </w:r>
            <w:r w:rsidRPr="004079BB">
              <w:rPr>
                <w:rFonts w:ascii="Bookman Old Style" w:hAnsi="Bookman Old Style"/>
                <w:b/>
                <w:spacing w:val="-4"/>
                <w:sz w:val="18"/>
              </w:rPr>
              <w:t xml:space="preserve"> </w:t>
            </w:r>
            <w:r w:rsidRPr="004079BB">
              <w:rPr>
                <w:rFonts w:ascii="Bookman Old Style" w:hAnsi="Bookman Old Style"/>
                <w:b/>
                <w:spacing w:val="-4"/>
                <w:w w:val="90"/>
                <w:sz w:val="18"/>
              </w:rPr>
              <w:t>000)</w:t>
            </w:r>
          </w:p>
        </w:tc>
        <w:tc>
          <w:tcPr>
            <w:tcW w:w="1620" w:type="dxa"/>
            <w:shd w:val="clear" w:color="auto" w:fill="auto"/>
          </w:tcPr>
          <w:p w14:paraId="01DA5A96" w14:textId="77777777" w:rsidR="0015099D" w:rsidRPr="004079BB" w:rsidRDefault="002D5425">
            <w:pPr>
              <w:pStyle w:val="TableParagraph"/>
              <w:spacing w:before="39"/>
              <w:ind w:left="275"/>
              <w:rPr>
                <w:rFonts w:ascii="Bookman Old Style" w:hAnsi="Bookman Old Style"/>
                <w:b/>
                <w:sz w:val="18"/>
              </w:rPr>
            </w:pPr>
            <w:r w:rsidRPr="004079BB">
              <w:rPr>
                <w:rFonts w:ascii="Bookman Old Style" w:hAnsi="Bookman Old Style"/>
                <w:b/>
                <w:w w:val="80"/>
                <w:sz w:val="18"/>
              </w:rPr>
              <w:t>(Rp.</w:t>
            </w:r>
            <w:r w:rsidRPr="004079BB">
              <w:rPr>
                <w:rFonts w:ascii="Bookman Old Style" w:hAnsi="Bookman Old Style"/>
                <w:b/>
                <w:spacing w:val="-4"/>
                <w:sz w:val="18"/>
              </w:rPr>
              <w:t xml:space="preserve"> </w:t>
            </w:r>
            <w:r w:rsidRPr="004079BB">
              <w:rPr>
                <w:rFonts w:ascii="Bookman Old Style" w:hAnsi="Bookman Old Style"/>
                <w:b/>
                <w:spacing w:val="-4"/>
                <w:w w:val="90"/>
                <w:sz w:val="18"/>
              </w:rPr>
              <w:t>000)</w:t>
            </w:r>
          </w:p>
        </w:tc>
        <w:tc>
          <w:tcPr>
            <w:tcW w:w="990" w:type="dxa"/>
            <w:vMerge/>
            <w:shd w:val="clear" w:color="auto" w:fill="auto"/>
          </w:tcPr>
          <w:p w14:paraId="30D1E7FD" w14:textId="77777777" w:rsidR="0015099D" w:rsidRPr="004079BB" w:rsidRDefault="0015099D">
            <w:pPr>
              <w:rPr>
                <w:rFonts w:ascii="Bookman Old Style" w:hAnsi="Bookman Old Style"/>
                <w:sz w:val="2"/>
                <w:szCs w:val="2"/>
              </w:rPr>
            </w:pPr>
          </w:p>
        </w:tc>
      </w:tr>
      <w:tr w:rsidR="0015099D" w:rsidRPr="00A71BC2" w14:paraId="0C156F2C" w14:textId="77777777" w:rsidTr="00A16F3B">
        <w:trPr>
          <w:trHeight w:val="287"/>
        </w:trPr>
        <w:tc>
          <w:tcPr>
            <w:tcW w:w="2020" w:type="dxa"/>
            <w:gridSpan w:val="4"/>
            <w:shd w:val="clear" w:color="auto" w:fill="auto"/>
          </w:tcPr>
          <w:p w14:paraId="266DD7E6" w14:textId="77777777" w:rsidR="0015099D" w:rsidRPr="004079BB" w:rsidRDefault="002D5425">
            <w:pPr>
              <w:pStyle w:val="TableParagraph"/>
              <w:spacing w:before="39"/>
              <w:ind w:left="8"/>
              <w:jc w:val="center"/>
              <w:rPr>
                <w:rFonts w:ascii="Bookman Old Style" w:hAnsi="Bookman Old Style"/>
                <w:b/>
                <w:sz w:val="18"/>
              </w:rPr>
            </w:pPr>
            <w:r w:rsidRPr="004079BB">
              <w:rPr>
                <w:rFonts w:ascii="Bookman Old Style" w:hAnsi="Bookman Old Style"/>
                <w:b/>
                <w:spacing w:val="-10"/>
                <w:w w:val="90"/>
                <w:sz w:val="18"/>
              </w:rPr>
              <w:t>1</w:t>
            </w:r>
          </w:p>
        </w:tc>
        <w:tc>
          <w:tcPr>
            <w:tcW w:w="3353" w:type="dxa"/>
            <w:shd w:val="clear" w:color="auto" w:fill="auto"/>
          </w:tcPr>
          <w:p w14:paraId="5F005983" w14:textId="77777777" w:rsidR="0015099D" w:rsidRPr="004079BB" w:rsidRDefault="002D5425">
            <w:pPr>
              <w:pStyle w:val="TableParagraph"/>
              <w:spacing w:before="39"/>
              <w:ind w:left="12"/>
              <w:jc w:val="center"/>
              <w:rPr>
                <w:rFonts w:ascii="Bookman Old Style" w:hAnsi="Bookman Old Style"/>
                <w:b/>
                <w:sz w:val="18"/>
              </w:rPr>
            </w:pPr>
            <w:r w:rsidRPr="004079BB">
              <w:rPr>
                <w:rFonts w:ascii="Bookman Old Style" w:hAnsi="Bookman Old Style"/>
                <w:b/>
                <w:spacing w:val="-10"/>
                <w:w w:val="90"/>
                <w:sz w:val="18"/>
              </w:rPr>
              <w:t>2</w:t>
            </w:r>
          </w:p>
        </w:tc>
        <w:tc>
          <w:tcPr>
            <w:tcW w:w="1620" w:type="dxa"/>
            <w:shd w:val="clear" w:color="auto" w:fill="auto"/>
          </w:tcPr>
          <w:p w14:paraId="2B76D0F4" w14:textId="77777777" w:rsidR="0015099D" w:rsidRPr="004079BB" w:rsidRDefault="002D5425">
            <w:pPr>
              <w:pStyle w:val="TableParagraph"/>
              <w:spacing w:before="39"/>
              <w:ind w:left="13"/>
              <w:jc w:val="center"/>
              <w:rPr>
                <w:rFonts w:ascii="Bookman Old Style" w:hAnsi="Bookman Old Style"/>
                <w:b/>
                <w:sz w:val="18"/>
              </w:rPr>
            </w:pPr>
            <w:r w:rsidRPr="004079BB">
              <w:rPr>
                <w:rFonts w:ascii="Bookman Old Style" w:hAnsi="Bookman Old Style"/>
                <w:b/>
                <w:spacing w:val="-10"/>
                <w:w w:val="90"/>
                <w:sz w:val="18"/>
              </w:rPr>
              <w:t>3</w:t>
            </w:r>
          </w:p>
        </w:tc>
        <w:tc>
          <w:tcPr>
            <w:tcW w:w="1620" w:type="dxa"/>
            <w:shd w:val="clear" w:color="auto" w:fill="auto"/>
          </w:tcPr>
          <w:p w14:paraId="083AFCBB" w14:textId="77777777" w:rsidR="0015099D" w:rsidRPr="004079BB" w:rsidRDefault="002D5425">
            <w:pPr>
              <w:pStyle w:val="TableParagraph"/>
              <w:spacing w:before="39"/>
              <w:ind w:left="8" w:right="1"/>
              <w:jc w:val="center"/>
              <w:rPr>
                <w:rFonts w:ascii="Bookman Old Style" w:hAnsi="Bookman Old Style"/>
                <w:b/>
                <w:sz w:val="18"/>
              </w:rPr>
            </w:pPr>
            <w:r w:rsidRPr="004079BB">
              <w:rPr>
                <w:rFonts w:ascii="Bookman Old Style" w:hAnsi="Bookman Old Style"/>
                <w:b/>
                <w:spacing w:val="-10"/>
                <w:w w:val="90"/>
                <w:sz w:val="18"/>
              </w:rPr>
              <w:t>4</w:t>
            </w:r>
          </w:p>
        </w:tc>
        <w:tc>
          <w:tcPr>
            <w:tcW w:w="990" w:type="dxa"/>
            <w:shd w:val="clear" w:color="auto" w:fill="auto"/>
          </w:tcPr>
          <w:p w14:paraId="59FE4E79" w14:textId="77777777" w:rsidR="0015099D" w:rsidRPr="004079BB" w:rsidRDefault="002D5425">
            <w:pPr>
              <w:pStyle w:val="TableParagraph"/>
              <w:spacing w:before="39"/>
              <w:ind w:left="15"/>
              <w:jc w:val="center"/>
              <w:rPr>
                <w:rFonts w:ascii="Bookman Old Style" w:hAnsi="Bookman Old Style"/>
                <w:b/>
                <w:sz w:val="18"/>
              </w:rPr>
            </w:pPr>
            <w:r w:rsidRPr="004079BB">
              <w:rPr>
                <w:rFonts w:ascii="Bookman Old Style" w:hAnsi="Bookman Old Style"/>
                <w:b/>
                <w:spacing w:val="-10"/>
                <w:w w:val="90"/>
                <w:sz w:val="18"/>
              </w:rPr>
              <w:t>5</w:t>
            </w:r>
          </w:p>
        </w:tc>
      </w:tr>
      <w:tr w:rsidR="00E76FC9" w:rsidRPr="00A71BC2" w14:paraId="634C8A17" w14:textId="77777777" w:rsidTr="00A16F3B">
        <w:trPr>
          <w:trHeight w:val="311"/>
        </w:trPr>
        <w:tc>
          <w:tcPr>
            <w:tcW w:w="595" w:type="dxa"/>
            <w:shd w:val="clear" w:color="auto" w:fill="auto"/>
          </w:tcPr>
          <w:p w14:paraId="2D569E16" w14:textId="029CBFEB" w:rsidR="00E76FC9" w:rsidRPr="004079BB" w:rsidRDefault="00E76FC9" w:rsidP="00FE3C44">
            <w:pPr>
              <w:pStyle w:val="TableParagraph"/>
              <w:ind w:right="97"/>
              <w:rPr>
                <w:rFonts w:ascii="Bookman Old Style" w:hAnsi="Bookman Old Style"/>
                <w:b/>
                <w:sz w:val="18"/>
              </w:rPr>
            </w:pPr>
            <w:r w:rsidRPr="004079BB">
              <w:rPr>
                <w:rFonts w:ascii="Bookman Old Style" w:hAnsi="Bookman Old Style"/>
                <w:b/>
                <w:spacing w:val="-10"/>
                <w:w w:val="90"/>
                <w:sz w:val="18"/>
              </w:rPr>
              <w:t xml:space="preserve">   2</w:t>
            </w:r>
          </w:p>
        </w:tc>
        <w:tc>
          <w:tcPr>
            <w:tcW w:w="432" w:type="dxa"/>
            <w:shd w:val="clear" w:color="auto" w:fill="auto"/>
          </w:tcPr>
          <w:p w14:paraId="6EFB872F" w14:textId="77777777" w:rsidR="00E76FC9" w:rsidRPr="004079BB" w:rsidRDefault="00E76FC9" w:rsidP="00FE3C44">
            <w:pPr>
              <w:pStyle w:val="TableParagraph"/>
              <w:rPr>
                <w:rFonts w:ascii="Bookman Old Style" w:hAnsi="Bookman Old Style"/>
                <w:sz w:val="18"/>
              </w:rPr>
            </w:pPr>
          </w:p>
        </w:tc>
        <w:tc>
          <w:tcPr>
            <w:tcW w:w="528" w:type="dxa"/>
            <w:shd w:val="clear" w:color="auto" w:fill="auto"/>
          </w:tcPr>
          <w:p w14:paraId="427E0412" w14:textId="77777777" w:rsidR="00E76FC9" w:rsidRPr="004079BB" w:rsidRDefault="00E76FC9" w:rsidP="00FE3C44">
            <w:pPr>
              <w:pStyle w:val="TableParagraph"/>
              <w:rPr>
                <w:rFonts w:ascii="Bookman Old Style" w:hAnsi="Bookman Old Style"/>
                <w:sz w:val="18"/>
              </w:rPr>
            </w:pPr>
          </w:p>
        </w:tc>
        <w:tc>
          <w:tcPr>
            <w:tcW w:w="465" w:type="dxa"/>
            <w:shd w:val="clear" w:color="auto" w:fill="auto"/>
          </w:tcPr>
          <w:p w14:paraId="776EF2E3" w14:textId="77777777" w:rsidR="00E76FC9" w:rsidRPr="004079BB" w:rsidRDefault="00E76FC9" w:rsidP="004079BB">
            <w:pPr>
              <w:pStyle w:val="TableParagraph"/>
              <w:rPr>
                <w:rFonts w:ascii="Bookman Old Style" w:hAnsi="Bookman Old Style"/>
                <w:sz w:val="18"/>
              </w:rPr>
            </w:pPr>
          </w:p>
        </w:tc>
        <w:tc>
          <w:tcPr>
            <w:tcW w:w="3353" w:type="dxa"/>
            <w:shd w:val="clear" w:color="auto" w:fill="auto"/>
          </w:tcPr>
          <w:p w14:paraId="7668F230" w14:textId="4F55BBD6" w:rsidR="00E76FC9" w:rsidRPr="004079BB" w:rsidRDefault="00E76FC9" w:rsidP="00FE3C44">
            <w:pPr>
              <w:pStyle w:val="TableParagraph"/>
              <w:ind w:left="109"/>
              <w:rPr>
                <w:rFonts w:ascii="Bookman Old Style" w:hAnsi="Bookman Old Style"/>
                <w:b/>
                <w:sz w:val="18"/>
                <w:szCs w:val="18"/>
              </w:rPr>
            </w:pPr>
            <w:r w:rsidRPr="004079BB">
              <w:rPr>
                <w:rFonts w:ascii="Bookman Old Style" w:hAnsi="Bookman Old Style"/>
                <w:sz w:val="18"/>
                <w:szCs w:val="18"/>
              </w:rPr>
              <w:t>Urusan Pemerintahan Wajib Yang Tidak Berkaitan Dengan Pelayanan Dasar</w:t>
            </w:r>
          </w:p>
        </w:tc>
        <w:tc>
          <w:tcPr>
            <w:tcW w:w="1620" w:type="dxa"/>
            <w:shd w:val="clear" w:color="auto" w:fill="auto"/>
          </w:tcPr>
          <w:p w14:paraId="332001DE" w14:textId="601E473A" w:rsidR="00E76FC9" w:rsidRPr="004079BB" w:rsidRDefault="00E76FC9" w:rsidP="00FE3C44">
            <w:pPr>
              <w:pStyle w:val="TableParagraph"/>
              <w:ind w:right="96"/>
              <w:jc w:val="right"/>
              <w:rPr>
                <w:rFonts w:ascii="Bookman Old Style" w:hAnsi="Bookman Old Style"/>
                <w:b/>
                <w:sz w:val="18"/>
              </w:rPr>
            </w:pPr>
          </w:p>
        </w:tc>
        <w:tc>
          <w:tcPr>
            <w:tcW w:w="1620" w:type="dxa"/>
            <w:shd w:val="clear" w:color="auto" w:fill="auto"/>
          </w:tcPr>
          <w:p w14:paraId="6DF460CF" w14:textId="527B52A4" w:rsidR="00E76FC9" w:rsidRPr="004079BB" w:rsidRDefault="00E76FC9" w:rsidP="00FE3C44">
            <w:pPr>
              <w:pStyle w:val="TableParagraph"/>
              <w:ind w:right="95"/>
              <w:jc w:val="right"/>
              <w:rPr>
                <w:rFonts w:ascii="Bookman Old Style" w:hAnsi="Bookman Old Style"/>
                <w:b/>
                <w:sz w:val="20"/>
              </w:rPr>
            </w:pPr>
          </w:p>
        </w:tc>
        <w:tc>
          <w:tcPr>
            <w:tcW w:w="990" w:type="dxa"/>
            <w:shd w:val="clear" w:color="auto" w:fill="auto"/>
          </w:tcPr>
          <w:p w14:paraId="5332EA1F" w14:textId="1704EFC3" w:rsidR="00E76FC9" w:rsidRPr="004079BB" w:rsidRDefault="00E76FC9" w:rsidP="00FE3C44">
            <w:pPr>
              <w:pStyle w:val="TableParagraph"/>
              <w:ind w:right="96"/>
              <w:jc w:val="right"/>
              <w:rPr>
                <w:rFonts w:ascii="Bookman Old Style" w:hAnsi="Bookman Old Style"/>
                <w:b/>
                <w:sz w:val="18"/>
              </w:rPr>
            </w:pPr>
          </w:p>
        </w:tc>
      </w:tr>
      <w:tr w:rsidR="00FE3C44" w:rsidRPr="00A71BC2" w14:paraId="0FC6A76D" w14:textId="77777777" w:rsidTr="00A16F3B">
        <w:trPr>
          <w:trHeight w:val="232"/>
        </w:trPr>
        <w:tc>
          <w:tcPr>
            <w:tcW w:w="595" w:type="dxa"/>
            <w:shd w:val="clear" w:color="auto" w:fill="auto"/>
          </w:tcPr>
          <w:p w14:paraId="0A5A849A" w14:textId="32DA9B9A" w:rsidR="00FE3C44" w:rsidRPr="004079BB" w:rsidRDefault="00FE3C44" w:rsidP="00FE3C44">
            <w:pPr>
              <w:pStyle w:val="TableParagraph"/>
              <w:ind w:left="107"/>
              <w:rPr>
                <w:rFonts w:ascii="Bookman Old Style" w:hAnsi="Bookman Old Style"/>
                <w:b/>
                <w:sz w:val="18"/>
              </w:rPr>
            </w:pPr>
            <w:r w:rsidRPr="004079BB">
              <w:rPr>
                <w:rFonts w:ascii="Bookman Old Style" w:hAnsi="Bookman Old Style"/>
                <w:b/>
                <w:spacing w:val="-4"/>
                <w:w w:val="90"/>
                <w:sz w:val="18"/>
              </w:rPr>
              <w:t>2.13</w:t>
            </w:r>
          </w:p>
        </w:tc>
        <w:tc>
          <w:tcPr>
            <w:tcW w:w="432" w:type="dxa"/>
            <w:shd w:val="clear" w:color="auto" w:fill="auto"/>
          </w:tcPr>
          <w:p w14:paraId="4D9DBF2B" w14:textId="77777777" w:rsidR="00FE3C44" w:rsidRPr="004079BB" w:rsidRDefault="00FE3C44" w:rsidP="00FE3C44">
            <w:pPr>
              <w:pStyle w:val="TableParagraph"/>
              <w:rPr>
                <w:rFonts w:ascii="Bookman Old Style" w:hAnsi="Bookman Old Style"/>
                <w:sz w:val="16"/>
              </w:rPr>
            </w:pPr>
          </w:p>
        </w:tc>
        <w:tc>
          <w:tcPr>
            <w:tcW w:w="528" w:type="dxa"/>
            <w:shd w:val="clear" w:color="auto" w:fill="auto"/>
          </w:tcPr>
          <w:p w14:paraId="37BBA971" w14:textId="77777777" w:rsidR="00FE3C44" w:rsidRPr="004079BB" w:rsidRDefault="00FE3C44" w:rsidP="00FE3C44">
            <w:pPr>
              <w:pStyle w:val="TableParagraph"/>
              <w:rPr>
                <w:rFonts w:ascii="Bookman Old Style" w:hAnsi="Bookman Old Style"/>
                <w:sz w:val="16"/>
              </w:rPr>
            </w:pPr>
          </w:p>
        </w:tc>
        <w:tc>
          <w:tcPr>
            <w:tcW w:w="465" w:type="dxa"/>
            <w:shd w:val="clear" w:color="auto" w:fill="auto"/>
          </w:tcPr>
          <w:p w14:paraId="35601F34" w14:textId="77777777" w:rsidR="00FE3C44" w:rsidRPr="004079BB" w:rsidRDefault="00FE3C44" w:rsidP="004079BB">
            <w:pPr>
              <w:pStyle w:val="TableParagraph"/>
              <w:rPr>
                <w:rFonts w:ascii="Bookman Old Style" w:hAnsi="Bookman Old Style"/>
                <w:sz w:val="16"/>
              </w:rPr>
            </w:pPr>
          </w:p>
        </w:tc>
        <w:tc>
          <w:tcPr>
            <w:tcW w:w="3353" w:type="dxa"/>
            <w:shd w:val="clear" w:color="auto" w:fill="auto"/>
          </w:tcPr>
          <w:p w14:paraId="4399EED9" w14:textId="2713D497" w:rsidR="00FE3C44" w:rsidRPr="004079BB" w:rsidRDefault="00FE3C44" w:rsidP="00FE3C44">
            <w:pPr>
              <w:pStyle w:val="TableParagraph"/>
              <w:ind w:left="109"/>
              <w:rPr>
                <w:rFonts w:ascii="Bookman Old Style" w:hAnsi="Bookman Old Style"/>
                <w:b/>
                <w:sz w:val="18"/>
                <w:szCs w:val="18"/>
              </w:rPr>
            </w:pPr>
            <w:r w:rsidRPr="004079BB">
              <w:rPr>
                <w:rFonts w:ascii="Bookman Old Style" w:hAnsi="Bookman Old Style"/>
                <w:sz w:val="18"/>
                <w:szCs w:val="18"/>
              </w:rPr>
              <w:t>Urusan Pemerintahan Bidang Pemberdayaan Masyarakat dan Desa</w:t>
            </w:r>
          </w:p>
        </w:tc>
        <w:tc>
          <w:tcPr>
            <w:tcW w:w="1620" w:type="dxa"/>
            <w:shd w:val="clear" w:color="auto" w:fill="auto"/>
          </w:tcPr>
          <w:p w14:paraId="036CD653" w14:textId="3DB979A4" w:rsidR="00FE3C44" w:rsidRPr="004079BB" w:rsidRDefault="00FE3C44" w:rsidP="00FE3C44">
            <w:pPr>
              <w:pStyle w:val="TableParagraph"/>
              <w:ind w:right="96"/>
              <w:jc w:val="right"/>
              <w:rPr>
                <w:rFonts w:ascii="Bookman Old Style" w:hAnsi="Bookman Old Style"/>
                <w:b/>
                <w:sz w:val="18"/>
              </w:rPr>
            </w:pPr>
            <w:bookmarkStart w:id="6" w:name="_Hlk179860224"/>
            <w:r w:rsidRPr="004079BB">
              <w:rPr>
                <w:rFonts w:ascii="Bookman Old Style" w:hAnsi="Bookman Old Style"/>
                <w:b/>
                <w:sz w:val="18"/>
                <w:szCs w:val="18"/>
              </w:rPr>
              <w:t>16.580.658.964</w:t>
            </w:r>
            <w:bookmarkEnd w:id="6"/>
          </w:p>
        </w:tc>
        <w:tc>
          <w:tcPr>
            <w:tcW w:w="1620" w:type="dxa"/>
            <w:shd w:val="clear" w:color="auto" w:fill="auto"/>
          </w:tcPr>
          <w:p w14:paraId="0166D951" w14:textId="463F304B" w:rsidR="00FE3C44" w:rsidRPr="004079BB" w:rsidRDefault="00FE3C44" w:rsidP="00FE3C44">
            <w:pPr>
              <w:pStyle w:val="TableParagraph"/>
              <w:ind w:right="95"/>
              <w:jc w:val="right"/>
              <w:rPr>
                <w:rFonts w:ascii="Bookman Old Style" w:hAnsi="Bookman Old Style"/>
                <w:b/>
                <w:sz w:val="18"/>
                <w:szCs w:val="18"/>
              </w:rPr>
            </w:pPr>
            <w:bookmarkStart w:id="7" w:name="_Hlk179860247"/>
            <w:r w:rsidRPr="004079BB">
              <w:rPr>
                <w:rFonts w:ascii="Bookman Old Style" w:hAnsi="Bookman Old Style"/>
                <w:b/>
                <w:sz w:val="18"/>
                <w:szCs w:val="18"/>
              </w:rPr>
              <w:t>16.795.976.362</w:t>
            </w:r>
            <w:bookmarkEnd w:id="7"/>
          </w:p>
        </w:tc>
        <w:tc>
          <w:tcPr>
            <w:tcW w:w="990" w:type="dxa"/>
            <w:shd w:val="clear" w:color="auto" w:fill="auto"/>
          </w:tcPr>
          <w:p w14:paraId="61AB9D83" w14:textId="33AA716C" w:rsidR="00FE3C44" w:rsidRPr="004079BB" w:rsidRDefault="00FE3C44" w:rsidP="00FE3C44">
            <w:pPr>
              <w:pStyle w:val="TableParagraph"/>
              <w:ind w:right="96"/>
              <w:jc w:val="right"/>
              <w:rPr>
                <w:rFonts w:ascii="Bookman Old Style" w:hAnsi="Bookman Old Style"/>
                <w:b/>
                <w:sz w:val="18"/>
                <w:szCs w:val="18"/>
              </w:rPr>
            </w:pPr>
            <w:r w:rsidRPr="004079BB">
              <w:rPr>
                <w:rFonts w:ascii="Bookman Old Style" w:hAnsi="Bookman Old Style"/>
                <w:sz w:val="18"/>
                <w:szCs w:val="18"/>
              </w:rPr>
              <w:t>101%</w:t>
            </w:r>
          </w:p>
        </w:tc>
      </w:tr>
      <w:tr w:rsidR="00FE3C44" w:rsidRPr="00A71BC2" w14:paraId="42047ED7" w14:textId="77777777" w:rsidTr="00A16F3B">
        <w:trPr>
          <w:trHeight w:val="311"/>
        </w:trPr>
        <w:tc>
          <w:tcPr>
            <w:tcW w:w="595" w:type="dxa"/>
            <w:shd w:val="clear" w:color="auto" w:fill="auto"/>
          </w:tcPr>
          <w:p w14:paraId="5311B0B3" w14:textId="3B20A63B" w:rsidR="00FE3C44" w:rsidRPr="004079BB" w:rsidRDefault="00FE3C44" w:rsidP="00FE3C44">
            <w:pPr>
              <w:pStyle w:val="TableParagraph"/>
              <w:ind w:left="107"/>
              <w:rPr>
                <w:rFonts w:ascii="Bookman Old Style" w:hAnsi="Bookman Old Style"/>
                <w:b/>
                <w:sz w:val="18"/>
              </w:rPr>
            </w:pPr>
          </w:p>
        </w:tc>
        <w:tc>
          <w:tcPr>
            <w:tcW w:w="432" w:type="dxa"/>
            <w:shd w:val="clear" w:color="auto" w:fill="auto"/>
          </w:tcPr>
          <w:p w14:paraId="68B4B464" w14:textId="77777777" w:rsidR="00FE3C44" w:rsidRPr="004079BB" w:rsidRDefault="00FE3C44" w:rsidP="00FE3C44">
            <w:pPr>
              <w:pStyle w:val="TableParagraph"/>
              <w:rPr>
                <w:rFonts w:ascii="Bookman Old Style" w:hAnsi="Bookman Old Style"/>
                <w:sz w:val="18"/>
              </w:rPr>
            </w:pPr>
          </w:p>
        </w:tc>
        <w:tc>
          <w:tcPr>
            <w:tcW w:w="528" w:type="dxa"/>
            <w:shd w:val="clear" w:color="auto" w:fill="auto"/>
          </w:tcPr>
          <w:p w14:paraId="777959B5" w14:textId="77777777" w:rsidR="00FE3C44" w:rsidRPr="004079BB" w:rsidRDefault="00FE3C44" w:rsidP="00FE3C44">
            <w:pPr>
              <w:pStyle w:val="TableParagraph"/>
              <w:rPr>
                <w:rFonts w:ascii="Bookman Old Style" w:hAnsi="Bookman Old Style"/>
                <w:sz w:val="18"/>
              </w:rPr>
            </w:pPr>
          </w:p>
        </w:tc>
        <w:tc>
          <w:tcPr>
            <w:tcW w:w="465" w:type="dxa"/>
            <w:shd w:val="clear" w:color="auto" w:fill="auto"/>
          </w:tcPr>
          <w:p w14:paraId="05737EDA" w14:textId="77777777" w:rsidR="00FE3C44" w:rsidRPr="004079BB" w:rsidRDefault="00FE3C44" w:rsidP="004079BB">
            <w:pPr>
              <w:pStyle w:val="TableParagraph"/>
              <w:rPr>
                <w:rFonts w:ascii="Bookman Old Style" w:hAnsi="Bookman Old Style"/>
                <w:sz w:val="18"/>
              </w:rPr>
            </w:pPr>
          </w:p>
        </w:tc>
        <w:tc>
          <w:tcPr>
            <w:tcW w:w="3353" w:type="dxa"/>
            <w:shd w:val="clear" w:color="auto" w:fill="auto"/>
          </w:tcPr>
          <w:p w14:paraId="3AD61BAE" w14:textId="1213D84C" w:rsidR="00FE3C44" w:rsidRPr="004079BB" w:rsidRDefault="00FE3C44" w:rsidP="00FE3C44">
            <w:pPr>
              <w:pStyle w:val="TableParagraph"/>
              <w:ind w:left="109"/>
              <w:rPr>
                <w:rFonts w:ascii="Bookman Old Style" w:hAnsi="Bookman Old Style"/>
                <w:b/>
                <w:sz w:val="18"/>
                <w:szCs w:val="18"/>
              </w:rPr>
            </w:pPr>
          </w:p>
        </w:tc>
        <w:tc>
          <w:tcPr>
            <w:tcW w:w="1620" w:type="dxa"/>
            <w:shd w:val="clear" w:color="auto" w:fill="auto"/>
          </w:tcPr>
          <w:p w14:paraId="42F0BBAD" w14:textId="57414B4F" w:rsidR="00FE3C44" w:rsidRPr="004079BB" w:rsidRDefault="00FE3C44" w:rsidP="00FE3C44">
            <w:pPr>
              <w:pStyle w:val="TableParagraph"/>
              <w:ind w:right="96"/>
              <w:jc w:val="right"/>
              <w:rPr>
                <w:rFonts w:ascii="Bookman Old Style" w:hAnsi="Bookman Old Style"/>
                <w:b/>
                <w:sz w:val="18"/>
              </w:rPr>
            </w:pPr>
          </w:p>
        </w:tc>
        <w:tc>
          <w:tcPr>
            <w:tcW w:w="1620" w:type="dxa"/>
            <w:shd w:val="clear" w:color="auto" w:fill="auto"/>
          </w:tcPr>
          <w:p w14:paraId="285CB10B" w14:textId="7997FFE7" w:rsidR="00FE3C44" w:rsidRPr="004079BB" w:rsidRDefault="00FE3C44" w:rsidP="00FE3C44">
            <w:pPr>
              <w:pStyle w:val="TableParagraph"/>
              <w:ind w:right="95"/>
              <w:jc w:val="right"/>
              <w:rPr>
                <w:rFonts w:ascii="Bookman Old Style" w:hAnsi="Bookman Old Style"/>
                <w:b/>
                <w:sz w:val="20"/>
              </w:rPr>
            </w:pPr>
          </w:p>
        </w:tc>
        <w:tc>
          <w:tcPr>
            <w:tcW w:w="990" w:type="dxa"/>
            <w:shd w:val="clear" w:color="auto" w:fill="auto"/>
          </w:tcPr>
          <w:p w14:paraId="0700BAA2" w14:textId="25740C6B" w:rsidR="00FE3C44" w:rsidRPr="004079BB" w:rsidRDefault="00FE3C44" w:rsidP="00FE3C44">
            <w:pPr>
              <w:pStyle w:val="TableParagraph"/>
              <w:ind w:right="96"/>
              <w:jc w:val="right"/>
              <w:rPr>
                <w:rFonts w:ascii="Bookman Old Style" w:hAnsi="Bookman Old Style"/>
                <w:b/>
                <w:sz w:val="18"/>
                <w:szCs w:val="18"/>
              </w:rPr>
            </w:pPr>
          </w:p>
        </w:tc>
      </w:tr>
      <w:tr w:rsidR="00FE3C44" w:rsidRPr="00A71BC2" w14:paraId="6859CB7C" w14:textId="77777777" w:rsidTr="00A16F3B">
        <w:trPr>
          <w:trHeight w:val="412"/>
        </w:trPr>
        <w:tc>
          <w:tcPr>
            <w:tcW w:w="595" w:type="dxa"/>
            <w:shd w:val="clear" w:color="auto" w:fill="auto"/>
          </w:tcPr>
          <w:p w14:paraId="4182DB77" w14:textId="079029AE" w:rsidR="00FE3C44" w:rsidRPr="004079BB" w:rsidRDefault="00FE3C44" w:rsidP="00FE3C44">
            <w:pPr>
              <w:pStyle w:val="TableParagraph"/>
              <w:ind w:left="107"/>
              <w:rPr>
                <w:rFonts w:ascii="Bookman Old Style" w:hAnsi="Bookman Old Style"/>
                <w:b/>
                <w:sz w:val="18"/>
              </w:rPr>
            </w:pPr>
            <w:r w:rsidRPr="004079BB">
              <w:rPr>
                <w:rFonts w:ascii="Bookman Old Style" w:hAnsi="Bookman Old Style"/>
                <w:b/>
                <w:spacing w:val="-4"/>
                <w:w w:val="90"/>
                <w:sz w:val="18"/>
              </w:rPr>
              <w:t>2.13</w:t>
            </w:r>
          </w:p>
        </w:tc>
        <w:tc>
          <w:tcPr>
            <w:tcW w:w="432" w:type="dxa"/>
            <w:shd w:val="clear" w:color="auto" w:fill="auto"/>
          </w:tcPr>
          <w:p w14:paraId="542A4A82" w14:textId="409BBDAB" w:rsidR="00FE3C44" w:rsidRPr="004079BB" w:rsidRDefault="00FE3C44" w:rsidP="00FE3C44">
            <w:pPr>
              <w:pStyle w:val="TableParagraph"/>
              <w:ind w:right="98"/>
              <w:jc w:val="right"/>
              <w:rPr>
                <w:rFonts w:ascii="Bookman Old Style" w:hAnsi="Bookman Old Style"/>
                <w:b/>
                <w:sz w:val="18"/>
              </w:rPr>
            </w:pPr>
            <w:r w:rsidRPr="004079BB">
              <w:rPr>
                <w:rFonts w:ascii="Bookman Old Style" w:hAnsi="Bookman Old Style"/>
                <w:b/>
                <w:spacing w:val="-5"/>
                <w:w w:val="90"/>
                <w:sz w:val="18"/>
              </w:rPr>
              <w:t>01</w:t>
            </w:r>
          </w:p>
        </w:tc>
        <w:tc>
          <w:tcPr>
            <w:tcW w:w="528" w:type="dxa"/>
            <w:shd w:val="clear" w:color="auto" w:fill="auto"/>
          </w:tcPr>
          <w:p w14:paraId="757934BD" w14:textId="77777777" w:rsidR="00FE3C44" w:rsidRPr="004079BB" w:rsidRDefault="00FE3C44" w:rsidP="00FE3C44">
            <w:pPr>
              <w:pStyle w:val="TableParagraph"/>
              <w:rPr>
                <w:rFonts w:ascii="Bookman Old Style" w:hAnsi="Bookman Old Style"/>
                <w:sz w:val="18"/>
              </w:rPr>
            </w:pPr>
          </w:p>
        </w:tc>
        <w:tc>
          <w:tcPr>
            <w:tcW w:w="465" w:type="dxa"/>
            <w:shd w:val="clear" w:color="auto" w:fill="auto"/>
          </w:tcPr>
          <w:p w14:paraId="45E93CDB" w14:textId="77777777" w:rsidR="00FE3C44" w:rsidRPr="004079BB" w:rsidRDefault="00FE3C44" w:rsidP="004079BB">
            <w:pPr>
              <w:pStyle w:val="TableParagraph"/>
              <w:rPr>
                <w:rFonts w:ascii="Bookman Old Style" w:hAnsi="Bookman Old Style"/>
                <w:sz w:val="18"/>
              </w:rPr>
            </w:pPr>
          </w:p>
        </w:tc>
        <w:tc>
          <w:tcPr>
            <w:tcW w:w="3353" w:type="dxa"/>
            <w:shd w:val="clear" w:color="auto" w:fill="auto"/>
          </w:tcPr>
          <w:p w14:paraId="1FD083B0" w14:textId="3ECF6226" w:rsidR="00FE3C44" w:rsidRPr="004079BB" w:rsidRDefault="00FE3C44" w:rsidP="00FE3C44">
            <w:pPr>
              <w:pStyle w:val="TableParagraph"/>
              <w:ind w:left="109"/>
              <w:rPr>
                <w:rFonts w:ascii="Bookman Old Style" w:hAnsi="Bookman Old Style"/>
                <w:b/>
                <w:sz w:val="18"/>
                <w:szCs w:val="18"/>
              </w:rPr>
            </w:pPr>
            <w:r w:rsidRPr="004079BB">
              <w:rPr>
                <w:rFonts w:ascii="Bookman Old Style" w:hAnsi="Bookman Old Style"/>
                <w:sz w:val="18"/>
                <w:szCs w:val="18"/>
              </w:rPr>
              <w:t>PROGAM PENUNJANG URUSAN PEMERINTAH DAERAH KABUPATEN/KOTA</w:t>
            </w:r>
          </w:p>
        </w:tc>
        <w:tc>
          <w:tcPr>
            <w:tcW w:w="1620" w:type="dxa"/>
            <w:shd w:val="clear" w:color="auto" w:fill="auto"/>
          </w:tcPr>
          <w:p w14:paraId="1D58C085" w14:textId="0F7C68F0" w:rsidR="00FE3C44" w:rsidRPr="004079BB" w:rsidRDefault="00FE3C44" w:rsidP="00FE3C44">
            <w:pPr>
              <w:pStyle w:val="TableParagraph"/>
              <w:ind w:right="96"/>
              <w:jc w:val="right"/>
              <w:rPr>
                <w:rFonts w:ascii="Bookman Old Style" w:hAnsi="Bookman Old Style"/>
                <w:b/>
                <w:sz w:val="18"/>
              </w:rPr>
            </w:pPr>
            <w:r w:rsidRPr="004079BB">
              <w:rPr>
                <w:rFonts w:ascii="Bookman Old Style" w:hAnsi="Bookman Old Style"/>
                <w:b/>
                <w:sz w:val="18"/>
                <w:szCs w:val="18"/>
              </w:rPr>
              <w:t>4.997.574.964</w:t>
            </w:r>
          </w:p>
        </w:tc>
        <w:tc>
          <w:tcPr>
            <w:tcW w:w="1620" w:type="dxa"/>
            <w:shd w:val="clear" w:color="auto" w:fill="auto"/>
          </w:tcPr>
          <w:p w14:paraId="70DE7007" w14:textId="754C78CF" w:rsidR="00FE3C44" w:rsidRPr="004079BB" w:rsidRDefault="00FE3C44" w:rsidP="00FE3C44">
            <w:pPr>
              <w:pStyle w:val="TableParagraph"/>
              <w:ind w:right="95"/>
              <w:jc w:val="right"/>
              <w:rPr>
                <w:rFonts w:ascii="Bookman Old Style" w:hAnsi="Bookman Old Style"/>
                <w:b/>
                <w:sz w:val="18"/>
                <w:szCs w:val="18"/>
              </w:rPr>
            </w:pPr>
            <w:r w:rsidRPr="004079BB">
              <w:rPr>
                <w:rFonts w:ascii="Bookman Old Style" w:hAnsi="Bookman Old Style"/>
                <w:b/>
                <w:sz w:val="18"/>
                <w:szCs w:val="18"/>
              </w:rPr>
              <w:t>5.062.892.362</w:t>
            </w:r>
          </w:p>
        </w:tc>
        <w:tc>
          <w:tcPr>
            <w:tcW w:w="990" w:type="dxa"/>
            <w:shd w:val="clear" w:color="auto" w:fill="auto"/>
          </w:tcPr>
          <w:p w14:paraId="207CA1D9" w14:textId="7A2E9D31" w:rsidR="00FE3C44" w:rsidRPr="004079BB" w:rsidRDefault="00FE3C44" w:rsidP="00FE3C44">
            <w:pPr>
              <w:pStyle w:val="TableParagraph"/>
              <w:ind w:right="96"/>
              <w:jc w:val="right"/>
              <w:rPr>
                <w:rFonts w:ascii="Bookman Old Style" w:hAnsi="Bookman Old Style"/>
                <w:b/>
                <w:sz w:val="18"/>
                <w:szCs w:val="18"/>
              </w:rPr>
            </w:pPr>
            <w:r w:rsidRPr="004079BB">
              <w:rPr>
                <w:rFonts w:ascii="Bookman Old Style" w:hAnsi="Bookman Old Style"/>
                <w:sz w:val="18"/>
                <w:szCs w:val="18"/>
              </w:rPr>
              <w:t>101%</w:t>
            </w:r>
          </w:p>
        </w:tc>
      </w:tr>
      <w:tr w:rsidR="00FE3C44" w:rsidRPr="00A71BC2" w14:paraId="385C30F9" w14:textId="77777777" w:rsidTr="00A16F3B">
        <w:trPr>
          <w:trHeight w:val="530"/>
        </w:trPr>
        <w:tc>
          <w:tcPr>
            <w:tcW w:w="595" w:type="dxa"/>
            <w:shd w:val="clear" w:color="auto" w:fill="auto"/>
          </w:tcPr>
          <w:p w14:paraId="31C83193" w14:textId="77777777" w:rsidR="00FE3C44" w:rsidRPr="004079BB" w:rsidRDefault="00FE3C44" w:rsidP="00FE3C44">
            <w:pPr>
              <w:pStyle w:val="TableParagraph"/>
              <w:rPr>
                <w:rFonts w:ascii="Bookman Old Style" w:hAnsi="Bookman Old Style"/>
                <w:sz w:val="18"/>
              </w:rPr>
            </w:pPr>
          </w:p>
          <w:p w14:paraId="57E04317" w14:textId="68228FD1" w:rsidR="00FE3C44" w:rsidRPr="004079BB" w:rsidRDefault="00FE3C44" w:rsidP="00FE3C44">
            <w:pPr>
              <w:pStyle w:val="TableParagraph"/>
              <w:ind w:left="107"/>
              <w:rPr>
                <w:rFonts w:ascii="Bookman Old Style" w:hAnsi="Bookman Old Style"/>
                <w:b/>
                <w:sz w:val="18"/>
              </w:rPr>
            </w:pPr>
            <w:r w:rsidRPr="004079BB">
              <w:rPr>
                <w:rFonts w:ascii="Bookman Old Style" w:hAnsi="Bookman Old Style"/>
                <w:b/>
                <w:spacing w:val="-4"/>
                <w:w w:val="90"/>
                <w:sz w:val="18"/>
              </w:rPr>
              <w:t>2.13</w:t>
            </w:r>
          </w:p>
        </w:tc>
        <w:tc>
          <w:tcPr>
            <w:tcW w:w="432" w:type="dxa"/>
            <w:shd w:val="clear" w:color="auto" w:fill="auto"/>
          </w:tcPr>
          <w:p w14:paraId="10F446B4" w14:textId="77777777" w:rsidR="00FE3C44" w:rsidRPr="004079BB" w:rsidRDefault="00FE3C44" w:rsidP="00FE3C44">
            <w:pPr>
              <w:pStyle w:val="TableParagraph"/>
              <w:rPr>
                <w:rFonts w:ascii="Bookman Old Style" w:hAnsi="Bookman Old Style"/>
                <w:sz w:val="18"/>
              </w:rPr>
            </w:pPr>
          </w:p>
          <w:p w14:paraId="517AAA89" w14:textId="064931F3" w:rsidR="00FE3C44" w:rsidRPr="004079BB" w:rsidRDefault="00FE3C44" w:rsidP="00FE3C44">
            <w:pPr>
              <w:pStyle w:val="TableParagraph"/>
              <w:ind w:right="189"/>
              <w:jc w:val="right"/>
              <w:rPr>
                <w:rFonts w:ascii="Bookman Old Style" w:hAnsi="Bookman Old Style"/>
                <w:b/>
                <w:sz w:val="18"/>
              </w:rPr>
            </w:pPr>
            <w:r w:rsidRPr="004079BB">
              <w:rPr>
                <w:rFonts w:ascii="Bookman Old Style" w:hAnsi="Bookman Old Style"/>
                <w:b/>
                <w:spacing w:val="-4"/>
                <w:w w:val="90"/>
                <w:sz w:val="18"/>
              </w:rPr>
              <w:t>01</w:t>
            </w:r>
          </w:p>
        </w:tc>
        <w:tc>
          <w:tcPr>
            <w:tcW w:w="528" w:type="dxa"/>
            <w:shd w:val="clear" w:color="auto" w:fill="auto"/>
          </w:tcPr>
          <w:p w14:paraId="410DE07D" w14:textId="77777777" w:rsidR="00FE3C44" w:rsidRPr="004079BB" w:rsidRDefault="00FE3C44" w:rsidP="00FE3C44">
            <w:pPr>
              <w:pStyle w:val="TableParagraph"/>
              <w:rPr>
                <w:rFonts w:ascii="Bookman Old Style" w:hAnsi="Bookman Old Style"/>
                <w:sz w:val="18"/>
              </w:rPr>
            </w:pPr>
          </w:p>
          <w:p w14:paraId="69ED3A29" w14:textId="4C69F181" w:rsidR="00FE3C44" w:rsidRPr="004079BB" w:rsidRDefault="00FE3C44" w:rsidP="00FE3C44">
            <w:pPr>
              <w:pStyle w:val="TableParagraph"/>
              <w:ind w:left="79"/>
              <w:jc w:val="center"/>
              <w:rPr>
                <w:rFonts w:ascii="Bookman Old Style" w:hAnsi="Bookman Old Style"/>
                <w:b/>
                <w:sz w:val="18"/>
              </w:rPr>
            </w:pPr>
            <w:r w:rsidRPr="004079BB">
              <w:rPr>
                <w:rFonts w:ascii="Bookman Old Style" w:hAnsi="Bookman Old Style"/>
                <w:b/>
                <w:spacing w:val="-5"/>
                <w:w w:val="90"/>
                <w:sz w:val="18"/>
              </w:rPr>
              <w:t>2.01</w:t>
            </w:r>
          </w:p>
        </w:tc>
        <w:tc>
          <w:tcPr>
            <w:tcW w:w="465" w:type="dxa"/>
            <w:shd w:val="clear" w:color="auto" w:fill="auto"/>
          </w:tcPr>
          <w:p w14:paraId="4CDD226B" w14:textId="77777777" w:rsidR="00FE3C44" w:rsidRPr="004079BB" w:rsidRDefault="00FE3C44" w:rsidP="004079BB">
            <w:pPr>
              <w:pStyle w:val="TableParagraph"/>
              <w:rPr>
                <w:rFonts w:ascii="Bookman Old Style" w:hAnsi="Bookman Old Style"/>
                <w:sz w:val="18"/>
              </w:rPr>
            </w:pPr>
          </w:p>
        </w:tc>
        <w:tc>
          <w:tcPr>
            <w:tcW w:w="3353" w:type="dxa"/>
            <w:shd w:val="clear" w:color="auto" w:fill="auto"/>
          </w:tcPr>
          <w:p w14:paraId="5A7E2F72" w14:textId="34F5159C" w:rsidR="00FE3C44" w:rsidRPr="004079BB" w:rsidRDefault="00FE3C44" w:rsidP="00FE3C44">
            <w:pPr>
              <w:pStyle w:val="TableParagraph"/>
              <w:ind w:left="109"/>
              <w:rPr>
                <w:rFonts w:ascii="Bookman Old Style" w:hAnsi="Bookman Old Style"/>
                <w:b/>
                <w:sz w:val="18"/>
                <w:szCs w:val="18"/>
              </w:rPr>
            </w:pPr>
            <w:r w:rsidRPr="004079BB">
              <w:rPr>
                <w:rFonts w:ascii="Bookman Old Style" w:hAnsi="Bookman Old Style"/>
                <w:sz w:val="18"/>
                <w:szCs w:val="18"/>
              </w:rPr>
              <w:t>Perencanaan, Penganggaran, dan Evaluasi Kinerja Perangkat Daerah</w:t>
            </w:r>
          </w:p>
        </w:tc>
        <w:tc>
          <w:tcPr>
            <w:tcW w:w="1620" w:type="dxa"/>
            <w:shd w:val="clear" w:color="auto" w:fill="auto"/>
          </w:tcPr>
          <w:p w14:paraId="35EF1AAE" w14:textId="676D6191" w:rsidR="00FE3C44" w:rsidRPr="004079BB" w:rsidRDefault="00FE3C44" w:rsidP="00FE3C44">
            <w:pPr>
              <w:pStyle w:val="TableParagraph"/>
              <w:ind w:right="96"/>
              <w:jc w:val="right"/>
              <w:rPr>
                <w:rFonts w:ascii="Bookman Old Style" w:hAnsi="Bookman Old Style"/>
                <w:b/>
                <w:sz w:val="18"/>
              </w:rPr>
            </w:pPr>
            <w:r w:rsidRPr="004079BB">
              <w:rPr>
                <w:rFonts w:ascii="Bookman Old Style" w:hAnsi="Bookman Old Style"/>
                <w:sz w:val="18"/>
                <w:szCs w:val="18"/>
              </w:rPr>
              <w:t>14.000.000</w:t>
            </w:r>
          </w:p>
        </w:tc>
        <w:tc>
          <w:tcPr>
            <w:tcW w:w="1620" w:type="dxa"/>
            <w:shd w:val="clear" w:color="auto" w:fill="auto"/>
          </w:tcPr>
          <w:p w14:paraId="30DF5F20" w14:textId="73B849C4" w:rsidR="00FE3C44" w:rsidRPr="004079BB" w:rsidRDefault="00FE3C44" w:rsidP="00FE3C44">
            <w:pPr>
              <w:pStyle w:val="TableParagraph"/>
              <w:ind w:right="95"/>
              <w:jc w:val="right"/>
              <w:rPr>
                <w:rFonts w:ascii="Bookman Old Style" w:hAnsi="Bookman Old Style"/>
                <w:b/>
                <w:sz w:val="18"/>
                <w:szCs w:val="18"/>
              </w:rPr>
            </w:pPr>
            <w:r w:rsidRPr="004079BB">
              <w:rPr>
                <w:rFonts w:ascii="Bookman Old Style" w:hAnsi="Bookman Old Style"/>
                <w:b/>
                <w:sz w:val="18"/>
                <w:szCs w:val="18"/>
              </w:rPr>
              <w:t>14.000.000</w:t>
            </w:r>
          </w:p>
        </w:tc>
        <w:tc>
          <w:tcPr>
            <w:tcW w:w="990" w:type="dxa"/>
            <w:shd w:val="clear" w:color="auto" w:fill="auto"/>
          </w:tcPr>
          <w:p w14:paraId="04512745" w14:textId="69514F2B" w:rsidR="00FE3C44" w:rsidRPr="004079BB" w:rsidRDefault="00FE3C44" w:rsidP="00FE3C44">
            <w:pPr>
              <w:pStyle w:val="TableParagraph"/>
              <w:ind w:right="96"/>
              <w:jc w:val="right"/>
              <w:rPr>
                <w:rFonts w:ascii="Bookman Old Style" w:hAnsi="Bookman Old Style"/>
                <w:b/>
                <w:sz w:val="18"/>
                <w:szCs w:val="18"/>
              </w:rPr>
            </w:pPr>
            <w:r w:rsidRPr="004079BB">
              <w:rPr>
                <w:rFonts w:ascii="Bookman Old Style" w:hAnsi="Bookman Old Style"/>
                <w:sz w:val="18"/>
                <w:szCs w:val="18"/>
              </w:rPr>
              <w:t>100%</w:t>
            </w:r>
          </w:p>
        </w:tc>
      </w:tr>
      <w:tr w:rsidR="00FE3C44" w:rsidRPr="00A71BC2" w14:paraId="4FC8488C" w14:textId="77777777" w:rsidTr="00A16F3B">
        <w:trPr>
          <w:trHeight w:val="265"/>
        </w:trPr>
        <w:tc>
          <w:tcPr>
            <w:tcW w:w="595" w:type="dxa"/>
            <w:shd w:val="clear" w:color="auto" w:fill="auto"/>
          </w:tcPr>
          <w:p w14:paraId="1762B064" w14:textId="77777777" w:rsidR="00FE3C44" w:rsidRPr="004079BB" w:rsidRDefault="00FE3C44" w:rsidP="00FE3C44">
            <w:pPr>
              <w:pStyle w:val="TableParagraph"/>
              <w:rPr>
                <w:rFonts w:ascii="Bookman Old Style" w:hAnsi="Bookman Old Style"/>
                <w:sz w:val="18"/>
              </w:rPr>
            </w:pPr>
          </w:p>
          <w:p w14:paraId="43CF8F0F" w14:textId="4015AD97" w:rsidR="00FE3C44" w:rsidRPr="004079BB" w:rsidRDefault="00FE3C44" w:rsidP="00FE3C44">
            <w:pPr>
              <w:pStyle w:val="TableParagraph"/>
              <w:ind w:left="107"/>
              <w:rPr>
                <w:rFonts w:ascii="Bookman Old Style" w:hAnsi="Bookman Old Style"/>
                <w:sz w:val="18"/>
              </w:rPr>
            </w:pPr>
            <w:r w:rsidRPr="004079BB">
              <w:rPr>
                <w:rFonts w:ascii="Bookman Old Style" w:hAnsi="Bookman Old Style"/>
                <w:b/>
                <w:spacing w:val="-4"/>
                <w:w w:val="90"/>
                <w:sz w:val="18"/>
              </w:rPr>
              <w:t>2.13</w:t>
            </w:r>
          </w:p>
        </w:tc>
        <w:tc>
          <w:tcPr>
            <w:tcW w:w="432" w:type="dxa"/>
            <w:shd w:val="clear" w:color="auto" w:fill="auto"/>
          </w:tcPr>
          <w:p w14:paraId="1AB15BB7" w14:textId="77777777" w:rsidR="00FE3C44" w:rsidRPr="004079BB" w:rsidRDefault="00FE3C44" w:rsidP="00FE3C44">
            <w:pPr>
              <w:pStyle w:val="TableParagraph"/>
              <w:rPr>
                <w:rFonts w:ascii="Bookman Old Style" w:hAnsi="Bookman Old Style"/>
                <w:sz w:val="18"/>
              </w:rPr>
            </w:pPr>
          </w:p>
          <w:p w14:paraId="0CAFFAAF" w14:textId="21183780" w:rsidR="00FE3C44" w:rsidRPr="004079BB" w:rsidRDefault="00FE3C44" w:rsidP="00FE3C44">
            <w:pPr>
              <w:pStyle w:val="TableParagraph"/>
              <w:ind w:right="189"/>
              <w:jc w:val="right"/>
              <w:rPr>
                <w:rFonts w:ascii="Bookman Old Style" w:hAnsi="Bookman Old Style"/>
                <w:b/>
                <w:sz w:val="18"/>
              </w:rPr>
            </w:pPr>
            <w:r w:rsidRPr="004079BB">
              <w:rPr>
                <w:rFonts w:ascii="Bookman Old Style" w:hAnsi="Bookman Old Style"/>
                <w:b/>
                <w:spacing w:val="-4"/>
                <w:w w:val="90"/>
                <w:sz w:val="18"/>
              </w:rPr>
              <w:t>01</w:t>
            </w:r>
          </w:p>
        </w:tc>
        <w:tc>
          <w:tcPr>
            <w:tcW w:w="528" w:type="dxa"/>
            <w:shd w:val="clear" w:color="auto" w:fill="auto"/>
          </w:tcPr>
          <w:p w14:paraId="3915EFEF" w14:textId="77777777" w:rsidR="00FE3C44" w:rsidRPr="004079BB" w:rsidRDefault="00FE3C44" w:rsidP="00FE3C44">
            <w:pPr>
              <w:pStyle w:val="TableParagraph"/>
              <w:rPr>
                <w:rFonts w:ascii="Bookman Old Style" w:hAnsi="Bookman Old Style"/>
                <w:sz w:val="18"/>
              </w:rPr>
            </w:pPr>
          </w:p>
          <w:p w14:paraId="5630C2F2" w14:textId="19A273C6" w:rsidR="00FE3C44" w:rsidRPr="004079BB" w:rsidRDefault="00FE3C44" w:rsidP="00FE3C44">
            <w:pPr>
              <w:pStyle w:val="TableParagraph"/>
              <w:ind w:left="79"/>
              <w:jc w:val="center"/>
              <w:rPr>
                <w:rFonts w:ascii="Bookman Old Style" w:hAnsi="Bookman Old Style"/>
                <w:b/>
                <w:sz w:val="18"/>
              </w:rPr>
            </w:pPr>
            <w:r w:rsidRPr="004079BB">
              <w:rPr>
                <w:rFonts w:ascii="Bookman Old Style" w:hAnsi="Bookman Old Style"/>
                <w:b/>
                <w:spacing w:val="-5"/>
                <w:w w:val="90"/>
                <w:sz w:val="18"/>
              </w:rPr>
              <w:t>2.01</w:t>
            </w:r>
          </w:p>
        </w:tc>
        <w:tc>
          <w:tcPr>
            <w:tcW w:w="465" w:type="dxa"/>
            <w:shd w:val="clear" w:color="auto" w:fill="auto"/>
          </w:tcPr>
          <w:p w14:paraId="08404581" w14:textId="77777777" w:rsidR="00FE3C44" w:rsidRPr="004079BB" w:rsidRDefault="00FE3C44" w:rsidP="004079BB">
            <w:pPr>
              <w:pStyle w:val="TableParagraph"/>
              <w:rPr>
                <w:rFonts w:ascii="Bookman Old Style" w:hAnsi="Bookman Old Style"/>
                <w:sz w:val="18"/>
              </w:rPr>
            </w:pPr>
          </w:p>
          <w:p w14:paraId="27B3A0AC" w14:textId="24B71FC9" w:rsidR="00FE3C44" w:rsidRPr="004079BB" w:rsidRDefault="00FE3C44" w:rsidP="004079BB">
            <w:pPr>
              <w:pStyle w:val="TableParagraph"/>
              <w:jc w:val="right"/>
              <w:rPr>
                <w:rFonts w:ascii="Bookman Old Style" w:hAnsi="Bookman Old Style"/>
                <w:sz w:val="18"/>
              </w:rPr>
            </w:pPr>
            <w:r w:rsidRPr="004079BB">
              <w:rPr>
                <w:rFonts w:ascii="Bookman Old Style" w:hAnsi="Bookman Old Style"/>
                <w:b/>
                <w:spacing w:val="-5"/>
                <w:w w:val="90"/>
                <w:sz w:val="18"/>
              </w:rPr>
              <w:t>0002</w:t>
            </w:r>
          </w:p>
        </w:tc>
        <w:tc>
          <w:tcPr>
            <w:tcW w:w="3353" w:type="dxa"/>
            <w:shd w:val="clear" w:color="auto" w:fill="auto"/>
          </w:tcPr>
          <w:p w14:paraId="3127A966" w14:textId="394AD84A" w:rsidR="00FE3C44" w:rsidRPr="004079BB" w:rsidRDefault="00FE3C44" w:rsidP="00FE3C44">
            <w:pPr>
              <w:pStyle w:val="TableParagraph"/>
              <w:ind w:left="109"/>
              <w:rPr>
                <w:rFonts w:ascii="Bookman Old Style" w:hAnsi="Bookman Old Style"/>
                <w:sz w:val="18"/>
                <w:szCs w:val="18"/>
              </w:rPr>
            </w:pPr>
            <w:r w:rsidRPr="004079BB">
              <w:rPr>
                <w:rFonts w:ascii="Bookman Old Style" w:hAnsi="Bookman Old Style"/>
                <w:sz w:val="18"/>
                <w:szCs w:val="18"/>
              </w:rPr>
              <w:t xml:space="preserve">Koordinasi dan Penyusunan Dokumen RKA- SKPD  </w:t>
            </w:r>
          </w:p>
        </w:tc>
        <w:tc>
          <w:tcPr>
            <w:tcW w:w="1620" w:type="dxa"/>
            <w:shd w:val="clear" w:color="auto" w:fill="auto"/>
          </w:tcPr>
          <w:p w14:paraId="599A6966" w14:textId="119F0155" w:rsidR="00FE3C44" w:rsidRPr="004079BB" w:rsidRDefault="00FE3C44" w:rsidP="00FE3C44">
            <w:pPr>
              <w:pStyle w:val="TableParagraph"/>
              <w:ind w:right="96"/>
              <w:jc w:val="right"/>
              <w:rPr>
                <w:rFonts w:ascii="Bookman Old Style" w:hAnsi="Bookman Old Style"/>
                <w:sz w:val="18"/>
              </w:rPr>
            </w:pPr>
            <w:r w:rsidRPr="004079BB">
              <w:rPr>
                <w:rFonts w:ascii="Bookman Old Style" w:hAnsi="Bookman Old Style"/>
                <w:sz w:val="18"/>
              </w:rPr>
              <w:t>1.000.000</w:t>
            </w:r>
          </w:p>
        </w:tc>
        <w:tc>
          <w:tcPr>
            <w:tcW w:w="1620" w:type="dxa"/>
            <w:shd w:val="clear" w:color="auto" w:fill="auto"/>
          </w:tcPr>
          <w:p w14:paraId="13CA4280" w14:textId="5C5A3298" w:rsidR="00FE3C44" w:rsidRPr="004079BB" w:rsidRDefault="00FE3C44" w:rsidP="00FE3C44">
            <w:pPr>
              <w:pStyle w:val="TableParagraph"/>
              <w:ind w:right="95"/>
              <w:jc w:val="right"/>
              <w:rPr>
                <w:rFonts w:ascii="Bookman Old Style" w:hAnsi="Bookman Old Style"/>
                <w:sz w:val="18"/>
                <w:szCs w:val="18"/>
              </w:rPr>
            </w:pPr>
            <w:r w:rsidRPr="004079BB">
              <w:rPr>
                <w:rFonts w:ascii="Bookman Old Style" w:hAnsi="Bookman Old Style"/>
                <w:sz w:val="18"/>
                <w:szCs w:val="18"/>
              </w:rPr>
              <w:t>1.000.000</w:t>
            </w:r>
          </w:p>
        </w:tc>
        <w:tc>
          <w:tcPr>
            <w:tcW w:w="990" w:type="dxa"/>
            <w:shd w:val="clear" w:color="auto" w:fill="auto"/>
          </w:tcPr>
          <w:p w14:paraId="5165F72D" w14:textId="6F5713E3" w:rsidR="00FE3C44" w:rsidRPr="004079BB" w:rsidRDefault="00FE3C44" w:rsidP="00FE3C44">
            <w:pPr>
              <w:pStyle w:val="TableParagraph"/>
              <w:ind w:right="96"/>
              <w:jc w:val="right"/>
              <w:rPr>
                <w:rFonts w:ascii="Bookman Old Style" w:hAnsi="Bookman Old Style"/>
                <w:sz w:val="18"/>
                <w:szCs w:val="18"/>
              </w:rPr>
            </w:pPr>
            <w:r w:rsidRPr="004079BB">
              <w:rPr>
                <w:rFonts w:ascii="Bookman Old Style" w:hAnsi="Bookman Old Style"/>
                <w:sz w:val="18"/>
                <w:szCs w:val="18"/>
              </w:rPr>
              <w:t>100%</w:t>
            </w:r>
          </w:p>
        </w:tc>
      </w:tr>
      <w:tr w:rsidR="00FE3C44" w:rsidRPr="00A71BC2" w14:paraId="577DC758" w14:textId="77777777" w:rsidTr="00A16F3B">
        <w:trPr>
          <w:trHeight w:val="285"/>
        </w:trPr>
        <w:tc>
          <w:tcPr>
            <w:tcW w:w="595" w:type="dxa"/>
            <w:shd w:val="clear" w:color="auto" w:fill="auto"/>
          </w:tcPr>
          <w:p w14:paraId="204B2528" w14:textId="77777777" w:rsidR="00FE3C44" w:rsidRPr="004079BB" w:rsidRDefault="00FE3C44" w:rsidP="00FE3C44">
            <w:pPr>
              <w:pStyle w:val="TableParagraph"/>
              <w:rPr>
                <w:rFonts w:ascii="Bookman Old Style" w:hAnsi="Bookman Old Style"/>
                <w:sz w:val="18"/>
              </w:rPr>
            </w:pPr>
          </w:p>
          <w:p w14:paraId="5193FC79" w14:textId="7DDD3FC7" w:rsidR="00FE3C44" w:rsidRPr="004079BB" w:rsidRDefault="00FE3C44" w:rsidP="00FE3C44">
            <w:pPr>
              <w:pStyle w:val="TableParagraph"/>
              <w:ind w:left="107"/>
              <w:rPr>
                <w:rFonts w:ascii="Bookman Old Style" w:hAnsi="Bookman Old Style"/>
                <w:sz w:val="18"/>
              </w:rPr>
            </w:pPr>
            <w:r w:rsidRPr="004079BB">
              <w:rPr>
                <w:rFonts w:ascii="Bookman Old Style" w:hAnsi="Bookman Old Style"/>
                <w:b/>
                <w:spacing w:val="-4"/>
                <w:w w:val="90"/>
                <w:sz w:val="18"/>
              </w:rPr>
              <w:t>2.13</w:t>
            </w:r>
          </w:p>
        </w:tc>
        <w:tc>
          <w:tcPr>
            <w:tcW w:w="432" w:type="dxa"/>
            <w:shd w:val="clear" w:color="auto" w:fill="auto"/>
          </w:tcPr>
          <w:p w14:paraId="2BE4A3BD" w14:textId="77777777" w:rsidR="00FE3C44" w:rsidRPr="004079BB" w:rsidRDefault="00FE3C44" w:rsidP="00FE3C44">
            <w:pPr>
              <w:pStyle w:val="TableParagraph"/>
              <w:rPr>
                <w:rFonts w:ascii="Bookman Old Style" w:hAnsi="Bookman Old Style"/>
                <w:sz w:val="18"/>
              </w:rPr>
            </w:pPr>
          </w:p>
          <w:p w14:paraId="35499117" w14:textId="7D6A599B" w:rsidR="00FE3C44" w:rsidRPr="004079BB" w:rsidRDefault="00FE3C44" w:rsidP="00FE3C44">
            <w:pPr>
              <w:pStyle w:val="TableParagraph"/>
              <w:ind w:right="189"/>
              <w:jc w:val="right"/>
              <w:rPr>
                <w:rFonts w:ascii="Bookman Old Style" w:hAnsi="Bookman Old Style"/>
                <w:b/>
                <w:sz w:val="18"/>
              </w:rPr>
            </w:pPr>
            <w:r w:rsidRPr="004079BB">
              <w:rPr>
                <w:rFonts w:ascii="Bookman Old Style" w:hAnsi="Bookman Old Style"/>
                <w:b/>
                <w:spacing w:val="-4"/>
                <w:w w:val="90"/>
                <w:sz w:val="18"/>
              </w:rPr>
              <w:t>01</w:t>
            </w:r>
          </w:p>
        </w:tc>
        <w:tc>
          <w:tcPr>
            <w:tcW w:w="528" w:type="dxa"/>
            <w:shd w:val="clear" w:color="auto" w:fill="auto"/>
          </w:tcPr>
          <w:p w14:paraId="73FC883D" w14:textId="77777777" w:rsidR="00FE3C44" w:rsidRPr="004079BB" w:rsidRDefault="00FE3C44" w:rsidP="00FE3C44">
            <w:pPr>
              <w:pStyle w:val="TableParagraph"/>
              <w:rPr>
                <w:rFonts w:ascii="Bookman Old Style" w:hAnsi="Bookman Old Style"/>
                <w:sz w:val="18"/>
              </w:rPr>
            </w:pPr>
          </w:p>
          <w:p w14:paraId="624FDEBE" w14:textId="3A0392F5" w:rsidR="00FE3C44" w:rsidRPr="004079BB" w:rsidRDefault="00FE3C44" w:rsidP="00FE3C44">
            <w:pPr>
              <w:pStyle w:val="TableParagraph"/>
              <w:ind w:left="79"/>
              <w:jc w:val="center"/>
              <w:rPr>
                <w:rFonts w:ascii="Bookman Old Style" w:hAnsi="Bookman Old Style"/>
                <w:b/>
                <w:sz w:val="18"/>
              </w:rPr>
            </w:pPr>
            <w:r w:rsidRPr="004079BB">
              <w:rPr>
                <w:rFonts w:ascii="Bookman Old Style" w:hAnsi="Bookman Old Style"/>
                <w:b/>
                <w:spacing w:val="-5"/>
                <w:w w:val="90"/>
                <w:sz w:val="18"/>
              </w:rPr>
              <w:t>2.01</w:t>
            </w:r>
          </w:p>
        </w:tc>
        <w:tc>
          <w:tcPr>
            <w:tcW w:w="465" w:type="dxa"/>
            <w:shd w:val="clear" w:color="auto" w:fill="auto"/>
          </w:tcPr>
          <w:p w14:paraId="36299227" w14:textId="77777777" w:rsidR="00FE3C44" w:rsidRPr="004079BB" w:rsidRDefault="00FE3C44" w:rsidP="004079BB">
            <w:pPr>
              <w:pStyle w:val="TableParagraph"/>
              <w:jc w:val="center"/>
              <w:rPr>
                <w:rFonts w:ascii="Bookman Old Style" w:hAnsi="Bookman Old Style"/>
                <w:b/>
                <w:spacing w:val="-5"/>
                <w:w w:val="90"/>
                <w:sz w:val="18"/>
              </w:rPr>
            </w:pPr>
          </w:p>
          <w:p w14:paraId="2D21127D" w14:textId="73D8B124" w:rsidR="00FE3C44" w:rsidRPr="004079BB" w:rsidRDefault="00FE3C44" w:rsidP="004079BB">
            <w:pPr>
              <w:pStyle w:val="TableParagraph"/>
              <w:jc w:val="right"/>
              <w:rPr>
                <w:rFonts w:ascii="Bookman Old Style" w:hAnsi="Bookman Old Style"/>
                <w:sz w:val="18"/>
              </w:rPr>
            </w:pPr>
            <w:r w:rsidRPr="004079BB">
              <w:rPr>
                <w:rFonts w:ascii="Bookman Old Style" w:hAnsi="Bookman Old Style"/>
                <w:b/>
                <w:spacing w:val="-5"/>
                <w:w w:val="90"/>
                <w:sz w:val="18"/>
              </w:rPr>
              <w:t>0003</w:t>
            </w:r>
          </w:p>
        </w:tc>
        <w:tc>
          <w:tcPr>
            <w:tcW w:w="3353" w:type="dxa"/>
            <w:shd w:val="clear" w:color="auto" w:fill="auto"/>
          </w:tcPr>
          <w:p w14:paraId="68CF1BBA" w14:textId="075867D4" w:rsidR="00FE3C44" w:rsidRPr="004079BB" w:rsidRDefault="00FE3C44" w:rsidP="00FE3C44">
            <w:pPr>
              <w:pStyle w:val="TableParagraph"/>
              <w:ind w:left="109"/>
              <w:rPr>
                <w:rFonts w:ascii="Bookman Old Style" w:hAnsi="Bookman Old Style"/>
                <w:sz w:val="18"/>
                <w:szCs w:val="18"/>
              </w:rPr>
            </w:pPr>
            <w:r w:rsidRPr="004079BB">
              <w:rPr>
                <w:rFonts w:ascii="Bookman Old Style" w:hAnsi="Bookman Old Style"/>
                <w:sz w:val="18"/>
                <w:szCs w:val="18"/>
              </w:rPr>
              <w:t>Koordinasi dan Penyusunan Dokumen Perubahan RKA-SKPD</w:t>
            </w:r>
          </w:p>
        </w:tc>
        <w:tc>
          <w:tcPr>
            <w:tcW w:w="1620" w:type="dxa"/>
            <w:shd w:val="clear" w:color="auto" w:fill="auto"/>
          </w:tcPr>
          <w:p w14:paraId="6C6791FF" w14:textId="1C02E629" w:rsidR="00FE3C44" w:rsidRPr="004079BB" w:rsidRDefault="00FE3C44" w:rsidP="00FE3C44">
            <w:pPr>
              <w:pStyle w:val="TableParagraph"/>
              <w:ind w:right="95"/>
              <w:jc w:val="right"/>
              <w:rPr>
                <w:rFonts w:ascii="Bookman Old Style" w:hAnsi="Bookman Old Style"/>
                <w:sz w:val="18"/>
              </w:rPr>
            </w:pPr>
            <w:r w:rsidRPr="004079BB">
              <w:rPr>
                <w:rFonts w:ascii="Bookman Old Style" w:hAnsi="Bookman Old Style"/>
                <w:sz w:val="18"/>
              </w:rPr>
              <w:t>1.000.000</w:t>
            </w:r>
          </w:p>
        </w:tc>
        <w:tc>
          <w:tcPr>
            <w:tcW w:w="1620" w:type="dxa"/>
            <w:shd w:val="clear" w:color="auto" w:fill="auto"/>
          </w:tcPr>
          <w:p w14:paraId="5C58E543" w14:textId="4E67D9F2" w:rsidR="00FE3C44" w:rsidRPr="004079BB" w:rsidRDefault="00FE3C44" w:rsidP="00FE3C44">
            <w:pPr>
              <w:pStyle w:val="TableParagraph"/>
              <w:ind w:right="95"/>
              <w:jc w:val="right"/>
              <w:rPr>
                <w:rFonts w:ascii="Bookman Old Style" w:hAnsi="Bookman Old Style"/>
                <w:sz w:val="18"/>
                <w:szCs w:val="18"/>
              </w:rPr>
            </w:pPr>
            <w:r w:rsidRPr="004079BB">
              <w:rPr>
                <w:rFonts w:ascii="Bookman Old Style" w:hAnsi="Bookman Old Style"/>
                <w:sz w:val="18"/>
                <w:szCs w:val="18"/>
              </w:rPr>
              <w:t>1.000.000</w:t>
            </w:r>
          </w:p>
        </w:tc>
        <w:tc>
          <w:tcPr>
            <w:tcW w:w="990" w:type="dxa"/>
            <w:shd w:val="clear" w:color="auto" w:fill="auto"/>
          </w:tcPr>
          <w:p w14:paraId="59601E78" w14:textId="7AA2E18C" w:rsidR="00FE3C44" w:rsidRPr="004079BB" w:rsidRDefault="00FE3C44" w:rsidP="00FE3C44">
            <w:pPr>
              <w:pStyle w:val="TableParagraph"/>
              <w:ind w:right="96"/>
              <w:jc w:val="right"/>
              <w:rPr>
                <w:rFonts w:ascii="Bookman Old Style" w:hAnsi="Bookman Old Style"/>
                <w:sz w:val="18"/>
                <w:szCs w:val="18"/>
              </w:rPr>
            </w:pPr>
            <w:r w:rsidRPr="004079BB">
              <w:rPr>
                <w:rFonts w:ascii="Bookman Old Style" w:hAnsi="Bookman Old Style"/>
                <w:sz w:val="18"/>
                <w:szCs w:val="18"/>
              </w:rPr>
              <w:t>100%</w:t>
            </w:r>
          </w:p>
        </w:tc>
      </w:tr>
      <w:tr w:rsidR="00FE3C44" w:rsidRPr="00A71BC2" w14:paraId="1FD9EFCB" w14:textId="77777777" w:rsidTr="00A16F3B">
        <w:trPr>
          <w:trHeight w:val="414"/>
        </w:trPr>
        <w:tc>
          <w:tcPr>
            <w:tcW w:w="595" w:type="dxa"/>
            <w:shd w:val="clear" w:color="auto" w:fill="auto"/>
          </w:tcPr>
          <w:p w14:paraId="5B109D26" w14:textId="77777777" w:rsidR="00FE3C44" w:rsidRPr="004079BB" w:rsidRDefault="00FE3C44" w:rsidP="00FE3C44">
            <w:pPr>
              <w:pStyle w:val="TableParagraph"/>
              <w:rPr>
                <w:rFonts w:ascii="Bookman Old Style" w:hAnsi="Bookman Old Style"/>
                <w:sz w:val="18"/>
              </w:rPr>
            </w:pPr>
          </w:p>
          <w:p w14:paraId="0F556E70" w14:textId="2769AA60" w:rsidR="00FE3C44" w:rsidRPr="004079BB" w:rsidRDefault="00FE3C44" w:rsidP="00FE3C44">
            <w:pPr>
              <w:pStyle w:val="TableParagraph"/>
              <w:ind w:left="107"/>
              <w:rPr>
                <w:rFonts w:ascii="Bookman Old Style" w:hAnsi="Bookman Old Style"/>
                <w:sz w:val="18"/>
              </w:rPr>
            </w:pPr>
            <w:r w:rsidRPr="004079BB">
              <w:rPr>
                <w:rFonts w:ascii="Bookman Old Style" w:hAnsi="Bookman Old Style"/>
                <w:b/>
                <w:spacing w:val="-4"/>
                <w:w w:val="90"/>
                <w:sz w:val="18"/>
              </w:rPr>
              <w:t>2.13</w:t>
            </w:r>
          </w:p>
        </w:tc>
        <w:tc>
          <w:tcPr>
            <w:tcW w:w="432" w:type="dxa"/>
            <w:shd w:val="clear" w:color="auto" w:fill="auto"/>
          </w:tcPr>
          <w:p w14:paraId="1BB9EA1C" w14:textId="77777777" w:rsidR="00FE3C44" w:rsidRPr="004079BB" w:rsidRDefault="00FE3C44" w:rsidP="00FE3C44">
            <w:pPr>
              <w:pStyle w:val="TableParagraph"/>
              <w:rPr>
                <w:rFonts w:ascii="Bookman Old Style" w:hAnsi="Bookman Old Style"/>
                <w:sz w:val="18"/>
              </w:rPr>
            </w:pPr>
          </w:p>
          <w:p w14:paraId="5B7A6EA4" w14:textId="465707B8" w:rsidR="00FE3C44" w:rsidRPr="004079BB" w:rsidRDefault="00FE3C44" w:rsidP="00FE3C44">
            <w:pPr>
              <w:pStyle w:val="TableParagraph"/>
              <w:ind w:right="189"/>
              <w:jc w:val="right"/>
              <w:rPr>
                <w:rFonts w:ascii="Bookman Old Style" w:hAnsi="Bookman Old Style"/>
                <w:b/>
                <w:sz w:val="18"/>
              </w:rPr>
            </w:pPr>
            <w:r w:rsidRPr="004079BB">
              <w:rPr>
                <w:rFonts w:ascii="Bookman Old Style" w:hAnsi="Bookman Old Style"/>
                <w:b/>
                <w:spacing w:val="-4"/>
                <w:w w:val="90"/>
                <w:sz w:val="18"/>
              </w:rPr>
              <w:t>01</w:t>
            </w:r>
          </w:p>
        </w:tc>
        <w:tc>
          <w:tcPr>
            <w:tcW w:w="528" w:type="dxa"/>
            <w:shd w:val="clear" w:color="auto" w:fill="auto"/>
          </w:tcPr>
          <w:p w14:paraId="13CFE5A1" w14:textId="77777777" w:rsidR="00FE3C44" w:rsidRPr="004079BB" w:rsidRDefault="00FE3C44" w:rsidP="00FE3C44">
            <w:pPr>
              <w:pStyle w:val="TableParagraph"/>
              <w:rPr>
                <w:rFonts w:ascii="Bookman Old Style" w:hAnsi="Bookman Old Style"/>
                <w:sz w:val="18"/>
              </w:rPr>
            </w:pPr>
          </w:p>
          <w:p w14:paraId="02F36D03" w14:textId="29A9056A" w:rsidR="00FE3C44" w:rsidRPr="004079BB" w:rsidRDefault="00FE3C44" w:rsidP="00FE3C44">
            <w:pPr>
              <w:pStyle w:val="TableParagraph"/>
              <w:ind w:left="79"/>
              <w:jc w:val="center"/>
              <w:rPr>
                <w:rFonts w:ascii="Bookman Old Style" w:hAnsi="Bookman Old Style"/>
                <w:b/>
                <w:sz w:val="18"/>
              </w:rPr>
            </w:pPr>
            <w:r w:rsidRPr="004079BB">
              <w:rPr>
                <w:rFonts w:ascii="Bookman Old Style" w:hAnsi="Bookman Old Style"/>
                <w:b/>
                <w:spacing w:val="-5"/>
                <w:w w:val="90"/>
                <w:sz w:val="18"/>
              </w:rPr>
              <w:t>2.01</w:t>
            </w:r>
          </w:p>
        </w:tc>
        <w:tc>
          <w:tcPr>
            <w:tcW w:w="465" w:type="dxa"/>
            <w:shd w:val="clear" w:color="auto" w:fill="auto"/>
          </w:tcPr>
          <w:p w14:paraId="544188A0" w14:textId="77777777" w:rsidR="00FE3C44" w:rsidRPr="004079BB" w:rsidRDefault="00FE3C44" w:rsidP="004079BB">
            <w:pPr>
              <w:pStyle w:val="TableParagraph"/>
              <w:jc w:val="center"/>
              <w:rPr>
                <w:rFonts w:ascii="Bookman Old Style" w:hAnsi="Bookman Old Style"/>
                <w:b/>
                <w:spacing w:val="-5"/>
                <w:w w:val="90"/>
                <w:sz w:val="18"/>
              </w:rPr>
            </w:pPr>
          </w:p>
          <w:p w14:paraId="4FA9C0FD" w14:textId="71234926" w:rsidR="00FE3C44" w:rsidRPr="004079BB" w:rsidRDefault="00FE3C44" w:rsidP="004079BB">
            <w:pPr>
              <w:pStyle w:val="TableParagraph"/>
              <w:jc w:val="right"/>
              <w:rPr>
                <w:rFonts w:ascii="Bookman Old Style" w:hAnsi="Bookman Old Style"/>
                <w:sz w:val="18"/>
              </w:rPr>
            </w:pPr>
            <w:r w:rsidRPr="004079BB">
              <w:rPr>
                <w:rFonts w:ascii="Bookman Old Style" w:hAnsi="Bookman Old Style"/>
                <w:b/>
                <w:spacing w:val="-5"/>
                <w:w w:val="90"/>
                <w:sz w:val="18"/>
              </w:rPr>
              <w:t>0004</w:t>
            </w:r>
          </w:p>
        </w:tc>
        <w:tc>
          <w:tcPr>
            <w:tcW w:w="3353" w:type="dxa"/>
            <w:shd w:val="clear" w:color="auto" w:fill="auto"/>
          </w:tcPr>
          <w:p w14:paraId="3E5D8CE5" w14:textId="6593D46E" w:rsidR="00FE3C44" w:rsidRPr="004079BB" w:rsidRDefault="00FE3C44" w:rsidP="00FE3C44">
            <w:pPr>
              <w:pStyle w:val="TableParagraph"/>
              <w:ind w:left="109" w:right="195"/>
              <w:rPr>
                <w:rFonts w:ascii="Bookman Old Style" w:hAnsi="Bookman Old Style"/>
                <w:sz w:val="18"/>
                <w:szCs w:val="18"/>
              </w:rPr>
            </w:pPr>
            <w:r w:rsidRPr="004079BB">
              <w:rPr>
                <w:rFonts w:ascii="Bookman Old Style" w:hAnsi="Bookman Old Style"/>
                <w:sz w:val="18"/>
                <w:szCs w:val="18"/>
              </w:rPr>
              <w:t>Koordinasi dan Penyusunan DPA-SKPD</w:t>
            </w:r>
          </w:p>
        </w:tc>
        <w:tc>
          <w:tcPr>
            <w:tcW w:w="1620" w:type="dxa"/>
            <w:shd w:val="clear" w:color="auto" w:fill="auto"/>
          </w:tcPr>
          <w:p w14:paraId="25F2F5A6" w14:textId="364462ED" w:rsidR="00FE3C44" w:rsidRPr="004079BB" w:rsidRDefault="00FE3C44" w:rsidP="00FE3C44">
            <w:pPr>
              <w:pStyle w:val="TableParagraph"/>
              <w:ind w:right="95"/>
              <w:jc w:val="right"/>
              <w:rPr>
                <w:rFonts w:ascii="Bookman Old Style" w:hAnsi="Bookman Old Style"/>
                <w:sz w:val="18"/>
              </w:rPr>
            </w:pPr>
            <w:r w:rsidRPr="004079BB">
              <w:rPr>
                <w:rFonts w:ascii="Bookman Old Style" w:hAnsi="Bookman Old Style"/>
                <w:sz w:val="18"/>
              </w:rPr>
              <w:t>1.000.000</w:t>
            </w:r>
          </w:p>
        </w:tc>
        <w:tc>
          <w:tcPr>
            <w:tcW w:w="1620" w:type="dxa"/>
            <w:shd w:val="clear" w:color="auto" w:fill="auto"/>
          </w:tcPr>
          <w:p w14:paraId="74C6AD94" w14:textId="6852A4AE" w:rsidR="00FE3C44" w:rsidRPr="004079BB" w:rsidRDefault="00FE3C44" w:rsidP="00FE3C44">
            <w:pPr>
              <w:pStyle w:val="TableParagraph"/>
              <w:ind w:right="95"/>
              <w:jc w:val="right"/>
              <w:rPr>
                <w:rFonts w:ascii="Bookman Old Style" w:hAnsi="Bookman Old Style"/>
                <w:sz w:val="18"/>
                <w:szCs w:val="18"/>
              </w:rPr>
            </w:pPr>
            <w:r w:rsidRPr="004079BB">
              <w:rPr>
                <w:rFonts w:ascii="Bookman Old Style" w:hAnsi="Bookman Old Style"/>
                <w:sz w:val="18"/>
                <w:szCs w:val="18"/>
              </w:rPr>
              <w:t>1.000.000</w:t>
            </w:r>
          </w:p>
        </w:tc>
        <w:tc>
          <w:tcPr>
            <w:tcW w:w="990" w:type="dxa"/>
            <w:shd w:val="clear" w:color="auto" w:fill="auto"/>
          </w:tcPr>
          <w:p w14:paraId="04FE0386" w14:textId="55B3C240" w:rsidR="00FE3C44" w:rsidRPr="004079BB" w:rsidRDefault="00FE3C44" w:rsidP="00FE3C44">
            <w:pPr>
              <w:pStyle w:val="TableParagraph"/>
              <w:ind w:right="96"/>
              <w:jc w:val="right"/>
              <w:rPr>
                <w:rFonts w:ascii="Bookman Old Style" w:hAnsi="Bookman Old Style"/>
                <w:sz w:val="18"/>
                <w:szCs w:val="18"/>
              </w:rPr>
            </w:pPr>
            <w:r w:rsidRPr="004079BB">
              <w:rPr>
                <w:rFonts w:ascii="Bookman Old Style" w:hAnsi="Bookman Old Style"/>
                <w:sz w:val="18"/>
                <w:szCs w:val="18"/>
              </w:rPr>
              <w:t>100%</w:t>
            </w:r>
          </w:p>
        </w:tc>
      </w:tr>
      <w:tr w:rsidR="00FE3C44" w:rsidRPr="00A71BC2" w14:paraId="7B99C6A3" w14:textId="77777777" w:rsidTr="00A16F3B">
        <w:trPr>
          <w:trHeight w:val="266"/>
        </w:trPr>
        <w:tc>
          <w:tcPr>
            <w:tcW w:w="595" w:type="dxa"/>
            <w:shd w:val="clear" w:color="auto" w:fill="auto"/>
          </w:tcPr>
          <w:p w14:paraId="71BA2DA3" w14:textId="77777777" w:rsidR="00FE3C44" w:rsidRPr="004079BB" w:rsidRDefault="00FE3C44" w:rsidP="00FE3C44">
            <w:pPr>
              <w:pStyle w:val="TableParagraph"/>
              <w:rPr>
                <w:rFonts w:ascii="Bookman Old Style" w:hAnsi="Bookman Old Style"/>
                <w:sz w:val="18"/>
              </w:rPr>
            </w:pPr>
          </w:p>
          <w:p w14:paraId="06D0F67F" w14:textId="0E75C9B8" w:rsidR="00FE3C44" w:rsidRPr="004079BB" w:rsidRDefault="00FE3C44" w:rsidP="00FE3C44">
            <w:pPr>
              <w:pStyle w:val="TableParagraph"/>
              <w:ind w:left="107"/>
              <w:rPr>
                <w:rFonts w:ascii="Bookman Old Style" w:hAnsi="Bookman Old Style"/>
                <w:sz w:val="18"/>
              </w:rPr>
            </w:pPr>
            <w:r w:rsidRPr="004079BB">
              <w:rPr>
                <w:rFonts w:ascii="Bookman Old Style" w:hAnsi="Bookman Old Style"/>
                <w:b/>
                <w:spacing w:val="-4"/>
                <w:w w:val="90"/>
                <w:sz w:val="18"/>
              </w:rPr>
              <w:t>2.13</w:t>
            </w:r>
          </w:p>
        </w:tc>
        <w:tc>
          <w:tcPr>
            <w:tcW w:w="432" w:type="dxa"/>
            <w:shd w:val="clear" w:color="auto" w:fill="auto"/>
          </w:tcPr>
          <w:p w14:paraId="57C842ED" w14:textId="77777777" w:rsidR="00FE3C44" w:rsidRPr="004079BB" w:rsidRDefault="00FE3C44" w:rsidP="00FE3C44">
            <w:pPr>
              <w:pStyle w:val="TableParagraph"/>
              <w:rPr>
                <w:rFonts w:ascii="Bookman Old Style" w:hAnsi="Bookman Old Style"/>
                <w:sz w:val="18"/>
              </w:rPr>
            </w:pPr>
          </w:p>
          <w:p w14:paraId="198D1F03" w14:textId="38BC68F2" w:rsidR="00FE3C44" w:rsidRPr="004079BB" w:rsidRDefault="00FE3C44" w:rsidP="00FE3C44">
            <w:pPr>
              <w:pStyle w:val="TableParagraph"/>
              <w:ind w:right="189"/>
              <w:jc w:val="right"/>
              <w:rPr>
                <w:rFonts w:ascii="Bookman Old Style" w:hAnsi="Bookman Old Style"/>
                <w:b/>
                <w:sz w:val="18"/>
              </w:rPr>
            </w:pPr>
            <w:r w:rsidRPr="004079BB">
              <w:rPr>
                <w:rFonts w:ascii="Bookman Old Style" w:hAnsi="Bookman Old Style"/>
                <w:b/>
                <w:spacing w:val="-4"/>
                <w:w w:val="90"/>
                <w:sz w:val="18"/>
              </w:rPr>
              <w:t>01</w:t>
            </w:r>
          </w:p>
        </w:tc>
        <w:tc>
          <w:tcPr>
            <w:tcW w:w="528" w:type="dxa"/>
            <w:shd w:val="clear" w:color="auto" w:fill="auto"/>
          </w:tcPr>
          <w:p w14:paraId="2F12E681" w14:textId="77777777" w:rsidR="00FE3C44" w:rsidRPr="004079BB" w:rsidRDefault="00FE3C44" w:rsidP="00FE3C44">
            <w:pPr>
              <w:pStyle w:val="TableParagraph"/>
              <w:rPr>
                <w:rFonts w:ascii="Bookman Old Style" w:hAnsi="Bookman Old Style"/>
                <w:sz w:val="18"/>
              </w:rPr>
            </w:pPr>
          </w:p>
          <w:p w14:paraId="55EB6465" w14:textId="0321AD7F" w:rsidR="00FE3C44" w:rsidRPr="004079BB" w:rsidRDefault="00FE3C44" w:rsidP="00FE3C44">
            <w:pPr>
              <w:pStyle w:val="TableParagraph"/>
              <w:ind w:left="79"/>
              <w:jc w:val="center"/>
              <w:rPr>
                <w:rFonts w:ascii="Bookman Old Style" w:hAnsi="Bookman Old Style"/>
                <w:b/>
                <w:sz w:val="18"/>
              </w:rPr>
            </w:pPr>
            <w:r w:rsidRPr="004079BB">
              <w:rPr>
                <w:rFonts w:ascii="Bookman Old Style" w:hAnsi="Bookman Old Style"/>
                <w:b/>
                <w:spacing w:val="-5"/>
                <w:w w:val="90"/>
                <w:sz w:val="18"/>
              </w:rPr>
              <w:t>2.01</w:t>
            </w:r>
          </w:p>
        </w:tc>
        <w:tc>
          <w:tcPr>
            <w:tcW w:w="465" w:type="dxa"/>
            <w:shd w:val="clear" w:color="auto" w:fill="auto"/>
          </w:tcPr>
          <w:p w14:paraId="3E099151" w14:textId="77777777" w:rsidR="00FE3C44" w:rsidRPr="004079BB" w:rsidRDefault="00FE3C44" w:rsidP="004079BB">
            <w:pPr>
              <w:pStyle w:val="TableParagraph"/>
              <w:jc w:val="center"/>
              <w:rPr>
                <w:rFonts w:ascii="Bookman Old Style" w:hAnsi="Bookman Old Style"/>
                <w:b/>
                <w:spacing w:val="-5"/>
                <w:w w:val="90"/>
                <w:sz w:val="18"/>
              </w:rPr>
            </w:pPr>
          </w:p>
          <w:p w14:paraId="42775A45" w14:textId="1018A267" w:rsidR="00FE3C44" w:rsidRPr="004079BB" w:rsidRDefault="00FE3C44" w:rsidP="004079BB">
            <w:pPr>
              <w:pStyle w:val="TableParagraph"/>
              <w:jc w:val="right"/>
              <w:rPr>
                <w:rFonts w:ascii="Bookman Old Style" w:hAnsi="Bookman Old Style"/>
                <w:sz w:val="18"/>
              </w:rPr>
            </w:pPr>
            <w:r w:rsidRPr="004079BB">
              <w:rPr>
                <w:rFonts w:ascii="Bookman Old Style" w:hAnsi="Bookman Old Style"/>
                <w:b/>
                <w:spacing w:val="-5"/>
                <w:w w:val="90"/>
                <w:sz w:val="18"/>
              </w:rPr>
              <w:t>0005</w:t>
            </w:r>
          </w:p>
        </w:tc>
        <w:tc>
          <w:tcPr>
            <w:tcW w:w="3353" w:type="dxa"/>
            <w:shd w:val="clear" w:color="auto" w:fill="auto"/>
          </w:tcPr>
          <w:p w14:paraId="77CEF243" w14:textId="73496470" w:rsidR="00FE3C44" w:rsidRPr="004079BB" w:rsidRDefault="00FE3C44" w:rsidP="00FE3C44">
            <w:pPr>
              <w:pStyle w:val="TableParagraph"/>
              <w:ind w:left="109"/>
              <w:rPr>
                <w:rFonts w:ascii="Bookman Old Style" w:hAnsi="Bookman Old Style"/>
                <w:sz w:val="18"/>
                <w:szCs w:val="18"/>
              </w:rPr>
            </w:pPr>
            <w:r w:rsidRPr="004079BB">
              <w:rPr>
                <w:rFonts w:ascii="Bookman Old Style" w:hAnsi="Bookman Old Style"/>
                <w:sz w:val="18"/>
                <w:szCs w:val="18"/>
              </w:rPr>
              <w:t>Koordinasi dan Penyusunan Perubahan DPA- SKPD</w:t>
            </w:r>
          </w:p>
        </w:tc>
        <w:tc>
          <w:tcPr>
            <w:tcW w:w="1620" w:type="dxa"/>
            <w:shd w:val="clear" w:color="auto" w:fill="auto"/>
          </w:tcPr>
          <w:p w14:paraId="5930F571" w14:textId="7893E221" w:rsidR="00FE3C44" w:rsidRPr="004079BB" w:rsidRDefault="00FE3C44" w:rsidP="00FE3C44">
            <w:pPr>
              <w:pStyle w:val="TableParagraph"/>
              <w:ind w:right="95"/>
              <w:jc w:val="right"/>
              <w:rPr>
                <w:rFonts w:ascii="Bookman Old Style" w:hAnsi="Bookman Old Style"/>
                <w:sz w:val="18"/>
              </w:rPr>
            </w:pPr>
            <w:r w:rsidRPr="004079BB">
              <w:rPr>
                <w:rFonts w:ascii="Bookman Old Style" w:hAnsi="Bookman Old Style"/>
                <w:sz w:val="18"/>
              </w:rPr>
              <w:t>1.000.000</w:t>
            </w:r>
          </w:p>
        </w:tc>
        <w:tc>
          <w:tcPr>
            <w:tcW w:w="1620" w:type="dxa"/>
            <w:shd w:val="clear" w:color="auto" w:fill="auto"/>
          </w:tcPr>
          <w:p w14:paraId="4644C8B1" w14:textId="09B351B4" w:rsidR="00FE3C44" w:rsidRPr="004079BB" w:rsidRDefault="00FE3C44" w:rsidP="00FE3C44">
            <w:pPr>
              <w:pStyle w:val="TableParagraph"/>
              <w:ind w:right="95"/>
              <w:jc w:val="right"/>
              <w:rPr>
                <w:rFonts w:ascii="Bookman Old Style" w:hAnsi="Bookman Old Style"/>
                <w:sz w:val="18"/>
                <w:szCs w:val="18"/>
              </w:rPr>
            </w:pPr>
            <w:r w:rsidRPr="004079BB">
              <w:rPr>
                <w:rFonts w:ascii="Bookman Old Style" w:hAnsi="Bookman Old Style"/>
                <w:sz w:val="18"/>
                <w:szCs w:val="18"/>
              </w:rPr>
              <w:t>1.000.000</w:t>
            </w:r>
          </w:p>
        </w:tc>
        <w:tc>
          <w:tcPr>
            <w:tcW w:w="990" w:type="dxa"/>
            <w:shd w:val="clear" w:color="auto" w:fill="auto"/>
          </w:tcPr>
          <w:p w14:paraId="57D40391" w14:textId="6C2FFDF8" w:rsidR="00FE3C44" w:rsidRPr="004079BB" w:rsidRDefault="00FE3C44" w:rsidP="00FE3C44">
            <w:pPr>
              <w:pStyle w:val="TableParagraph"/>
              <w:ind w:right="96"/>
              <w:jc w:val="right"/>
              <w:rPr>
                <w:rFonts w:ascii="Bookman Old Style" w:hAnsi="Bookman Old Style"/>
                <w:sz w:val="18"/>
                <w:szCs w:val="18"/>
              </w:rPr>
            </w:pPr>
            <w:r w:rsidRPr="004079BB">
              <w:rPr>
                <w:rFonts w:ascii="Bookman Old Style" w:hAnsi="Bookman Old Style"/>
                <w:sz w:val="18"/>
                <w:szCs w:val="18"/>
              </w:rPr>
              <w:t>100%</w:t>
            </w:r>
          </w:p>
        </w:tc>
      </w:tr>
      <w:tr w:rsidR="00FE3C44" w:rsidRPr="00A71BC2" w14:paraId="607E580B" w14:textId="77777777" w:rsidTr="00A16F3B">
        <w:trPr>
          <w:trHeight w:val="270"/>
        </w:trPr>
        <w:tc>
          <w:tcPr>
            <w:tcW w:w="595" w:type="dxa"/>
            <w:shd w:val="clear" w:color="auto" w:fill="auto"/>
          </w:tcPr>
          <w:p w14:paraId="1C1B08F6" w14:textId="77777777" w:rsidR="00FE3C44" w:rsidRPr="004079BB" w:rsidRDefault="00FE3C44" w:rsidP="00FE3C44">
            <w:pPr>
              <w:pStyle w:val="TableParagraph"/>
              <w:rPr>
                <w:rFonts w:ascii="Bookman Old Style" w:hAnsi="Bookman Old Style"/>
                <w:sz w:val="18"/>
              </w:rPr>
            </w:pPr>
          </w:p>
          <w:p w14:paraId="556649CF" w14:textId="54337A0A" w:rsidR="00FE3C44" w:rsidRPr="004079BB" w:rsidRDefault="00FE3C44" w:rsidP="00FE3C44">
            <w:pPr>
              <w:pStyle w:val="TableParagraph"/>
              <w:ind w:left="107"/>
              <w:rPr>
                <w:rFonts w:ascii="Bookman Old Style" w:hAnsi="Bookman Old Style"/>
                <w:b/>
                <w:sz w:val="18"/>
              </w:rPr>
            </w:pPr>
            <w:r w:rsidRPr="004079BB">
              <w:rPr>
                <w:rFonts w:ascii="Bookman Old Style" w:hAnsi="Bookman Old Style"/>
                <w:b/>
                <w:spacing w:val="-4"/>
                <w:w w:val="90"/>
                <w:sz w:val="18"/>
              </w:rPr>
              <w:t>2.13</w:t>
            </w:r>
          </w:p>
        </w:tc>
        <w:tc>
          <w:tcPr>
            <w:tcW w:w="432" w:type="dxa"/>
            <w:shd w:val="clear" w:color="auto" w:fill="auto"/>
          </w:tcPr>
          <w:p w14:paraId="55DDC612" w14:textId="77777777" w:rsidR="00FE3C44" w:rsidRPr="004079BB" w:rsidRDefault="00FE3C44" w:rsidP="00FE3C44">
            <w:pPr>
              <w:pStyle w:val="TableParagraph"/>
              <w:rPr>
                <w:rFonts w:ascii="Bookman Old Style" w:hAnsi="Bookman Old Style"/>
                <w:sz w:val="18"/>
              </w:rPr>
            </w:pPr>
          </w:p>
          <w:p w14:paraId="502A67EF" w14:textId="380484B8" w:rsidR="00FE3C44" w:rsidRPr="004079BB" w:rsidRDefault="00FE3C44" w:rsidP="00FE3C44">
            <w:pPr>
              <w:pStyle w:val="TableParagraph"/>
              <w:ind w:right="189"/>
              <w:jc w:val="right"/>
              <w:rPr>
                <w:rFonts w:ascii="Bookman Old Style" w:hAnsi="Bookman Old Style"/>
                <w:b/>
                <w:sz w:val="18"/>
              </w:rPr>
            </w:pPr>
            <w:r w:rsidRPr="004079BB">
              <w:rPr>
                <w:rFonts w:ascii="Bookman Old Style" w:hAnsi="Bookman Old Style"/>
                <w:b/>
                <w:spacing w:val="-4"/>
                <w:w w:val="90"/>
                <w:sz w:val="18"/>
              </w:rPr>
              <w:t>01</w:t>
            </w:r>
          </w:p>
        </w:tc>
        <w:tc>
          <w:tcPr>
            <w:tcW w:w="528" w:type="dxa"/>
            <w:shd w:val="clear" w:color="auto" w:fill="auto"/>
          </w:tcPr>
          <w:p w14:paraId="20645B11" w14:textId="77777777" w:rsidR="00FE3C44" w:rsidRPr="004079BB" w:rsidRDefault="00FE3C44" w:rsidP="00FE3C44">
            <w:pPr>
              <w:pStyle w:val="TableParagraph"/>
              <w:rPr>
                <w:rFonts w:ascii="Bookman Old Style" w:hAnsi="Bookman Old Style"/>
                <w:sz w:val="18"/>
              </w:rPr>
            </w:pPr>
          </w:p>
          <w:p w14:paraId="05E21E95" w14:textId="450654F2" w:rsidR="00FE3C44" w:rsidRPr="004079BB" w:rsidRDefault="00FE3C44" w:rsidP="00FE3C44">
            <w:pPr>
              <w:pStyle w:val="TableParagraph"/>
              <w:ind w:left="79"/>
              <w:jc w:val="center"/>
              <w:rPr>
                <w:rFonts w:ascii="Bookman Old Style" w:hAnsi="Bookman Old Style"/>
                <w:b/>
                <w:sz w:val="18"/>
              </w:rPr>
            </w:pPr>
            <w:r w:rsidRPr="004079BB">
              <w:rPr>
                <w:rFonts w:ascii="Bookman Old Style" w:hAnsi="Bookman Old Style"/>
                <w:b/>
                <w:spacing w:val="-5"/>
                <w:w w:val="90"/>
                <w:sz w:val="18"/>
              </w:rPr>
              <w:t>2.01</w:t>
            </w:r>
          </w:p>
        </w:tc>
        <w:tc>
          <w:tcPr>
            <w:tcW w:w="465" w:type="dxa"/>
            <w:shd w:val="clear" w:color="auto" w:fill="auto"/>
          </w:tcPr>
          <w:p w14:paraId="1EF5A37B" w14:textId="77777777" w:rsidR="00FE3C44" w:rsidRPr="004079BB" w:rsidRDefault="00FE3C44" w:rsidP="004079BB">
            <w:pPr>
              <w:pStyle w:val="TableParagraph"/>
              <w:jc w:val="center"/>
              <w:rPr>
                <w:rFonts w:ascii="Bookman Old Style" w:hAnsi="Bookman Old Style"/>
                <w:b/>
                <w:spacing w:val="-5"/>
                <w:w w:val="90"/>
                <w:sz w:val="18"/>
              </w:rPr>
            </w:pPr>
          </w:p>
          <w:p w14:paraId="4EBBFD0A" w14:textId="508D57CF" w:rsidR="00FE3C44" w:rsidRPr="004079BB" w:rsidRDefault="00FE3C44" w:rsidP="004079BB">
            <w:pPr>
              <w:pStyle w:val="TableParagraph"/>
              <w:rPr>
                <w:rFonts w:ascii="Bookman Old Style" w:hAnsi="Bookman Old Style"/>
                <w:sz w:val="18"/>
              </w:rPr>
            </w:pPr>
            <w:r w:rsidRPr="004079BB">
              <w:rPr>
                <w:rFonts w:ascii="Bookman Old Style" w:hAnsi="Bookman Old Style"/>
                <w:b/>
                <w:spacing w:val="-5"/>
                <w:w w:val="90"/>
                <w:sz w:val="18"/>
              </w:rPr>
              <w:t>0006</w:t>
            </w:r>
          </w:p>
        </w:tc>
        <w:tc>
          <w:tcPr>
            <w:tcW w:w="3353" w:type="dxa"/>
            <w:shd w:val="clear" w:color="auto" w:fill="auto"/>
          </w:tcPr>
          <w:p w14:paraId="1CE74A57" w14:textId="619F0CC7" w:rsidR="00FE3C44" w:rsidRPr="004079BB" w:rsidRDefault="00FE3C44" w:rsidP="00FE3C44">
            <w:pPr>
              <w:pStyle w:val="TableParagraph"/>
              <w:ind w:left="109"/>
              <w:rPr>
                <w:rFonts w:ascii="Bookman Old Style" w:hAnsi="Bookman Old Style"/>
                <w:b/>
                <w:sz w:val="18"/>
                <w:szCs w:val="18"/>
              </w:rPr>
            </w:pPr>
            <w:r w:rsidRPr="004079BB">
              <w:rPr>
                <w:rFonts w:ascii="Bookman Old Style" w:hAnsi="Bookman Old Style"/>
                <w:sz w:val="18"/>
                <w:szCs w:val="18"/>
              </w:rPr>
              <w:t>Koordinasi dan Penyusunan Laporan Capaian Kinerja dan Ikhtisar Realisasi Kinerja SKPD</w:t>
            </w:r>
          </w:p>
        </w:tc>
        <w:tc>
          <w:tcPr>
            <w:tcW w:w="1620" w:type="dxa"/>
            <w:shd w:val="clear" w:color="auto" w:fill="auto"/>
          </w:tcPr>
          <w:p w14:paraId="701BC00C" w14:textId="5C57097E" w:rsidR="00FE3C44" w:rsidRPr="004079BB" w:rsidRDefault="00FE3C44" w:rsidP="00FE3C44">
            <w:pPr>
              <w:pStyle w:val="TableParagraph"/>
              <w:ind w:right="96"/>
              <w:jc w:val="right"/>
              <w:rPr>
                <w:rFonts w:ascii="Bookman Old Style" w:hAnsi="Bookman Old Style"/>
                <w:b/>
                <w:sz w:val="18"/>
              </w:rPr>
            </w:pPr>
            <w:r w:rsidRPr="004079BB">
              <w:rPr>
                <w:rFonts w:ascii="Bookman Old Style" w:hAnsi="Bookman Old Style"/>
                <w:sz w:val="18"/>
              </w:rPr>
              <w:t>10.000.000</w:t>
            </w:r>
          </w:p>
        </w:tc>
        <w:tc>
          <w:tcPr>
            <w:tcW w:w="1620" w:type="dxa"/>
            <w:shd w:val="clear" w:color="auto" w:fill="auto"/>
          </w:tcPr>
          <w:p w14:paraId="73A38165" w14:textId="40FCFF92" w:rsidR="00FE3C44" w:rsidRPr="004079BB" w:rsidRDefault="00FE3C44" w:rsidP="00FE3C44">
            <w:pPr>
              <w:pStyle w:val="TableParagraph"/>
              <w:ind w:right="95"/>
              <w:jc w:val="right"/>
              <w:rPr>
                <w:rFonts w:ascii="Bookman Old Style" w:hAnsi="Bookman Old Style"/>
                <w:bCs/>
                <w:sz w:val="18"/>
                <w:szCs w:val="18"/>
              </w:rPr>
            </w:pPr>
            <w:r w:rsidRPr="004079BB">
              <w:rPr>
                <w:rFonts w:ascii="Bookman Old Style" w:hAnsi="Bookman Old Style"/>
                <w:bCs/>
                <w:sz w:val="18"/>
                <w:szCs w:val="18"/>
              </w:rPr>
              <w:t>10.000.000</w:t>
            </w:r>
          </w:p>
        </w:tc>
        <w:tc>
          <w:tcPr>
            <w:tcW w:w="990" w:type="dxa"/>
            <w:shd w:val="clear" w:color="auto" w:fill="auto"/>
          </w:tcPr>
          <w:p w14:paraId="62A7F567" w14:textId="082F0271" w:rsidR="00FE3C44" w:rsidRPr="004079BB" w:rsidRDefault="00FE3C44" w:rsidP="00FE3C44">
            <w:pPr>
              <w:pStyle w:val="TableParagraph"/>
              <w:ind w:right="96"/>
              <w:jc w:val="right"/>
              <w:rPr>
                <w:rFonts w:ascii="Bookman Old Style" w:hAnsi="Bookman Old Style"/>
                <w:b/>
                <w:sz w:val="18"/>
                <w:szCs w:val="18"/>
              </w:rPr>
            </w:pPr>
            <w:r w:rsidRPr="004079BB">
              <w:rPr>
                <w:rFonts w:ascii="Bookman Old Style" w:hAnsi="Bookman Old Style"/>
                <w:sz w:val="18"/>
                <w:szCs w:val="18"/>
              </w:rPr>
              <w:t>100%</w:t>
            </w:r>
          </w:p>
        </w:tc>
      </w:tr>
      <w:tr w:rsidR="00FE3C44" w:rsidRPr="00A71BC2" w14:paraId="2230BE61" w14:textId="77777777" w:rsidTr="00A16F3B">
        <w:trPr>
          <w:trHeight w:val="277"/>
        </w:trPr>
        <w:tc>
          <w:tcPr>
            <w:tcW w:w="595" w:type="dxa"/>
            <w:shd w:val="clear" w:color="auto" w:fill="auto"/>
          </w:tcPr>
          <w:p w14:paraId="6A047FDA" w14:textId="596E8DE5" w:rsidR="00FE3C44" w:rsidRPr="004079BB" w:rsidRDefault="00FE3C44" w:rsidP="00FE3C44">
            <w:pPr>
              <w:pStyle w:val="TableParagraph"/>
              <w:ind w:left="107"/>
              <w:rPr>
                <w:rFonts w:ascii="Bookman Old Style" w:hAnsi="Bookman Old Style"/>
                <w:sz w:val="18"/>
              </w:rPr>
            </w:pPr>
            <w:r w:rsidRPr="004079BB">
              <w:rPr>
                <w:rFonts w:ascii="Bookman Old Style" w:hAnsi="Bookman Old Style"/>
                <w:b/>
                <w:spacing w:val="-4"/>
                <w:w w:val="90"/>
                <w:sz w:val="18"/>
              </w:rPr>
              <w:t>2.13</w:t>
            </w:r>
          </w:p>
        </w:tc>
        <w:tc>
          <w:tcPr>
            <w:tcW w:w="432" w:type="dxa"/>
            <w:shd w:val="clear" w:color="auto" w:fill="auto"/>
          </w:tcPr>
          <w:p w14:paraId="49A9B093" w14:textId="0146610A" w:rsidR="00FE3C44" w:rsidRPr="004079BB" w:rsidRDefault="00FE3C44" w:rsidP="00FE3C44">
            <w:pPr>
              <w:pStyle w:val="TableParagraph"/>
              <w:ind w:right="189"/>
              <w:jc w:val="right"/>
              <w:rPr>
                <w:rFonts w:ascii="Bookman Old Style" w:hAnsi="Bookman Old Style"/>
                <w:b/>
                <w:sz w:val="18"/>
              </w:rPr>
            </w:pPr>
            <w:r w:rsidRPr="004079BB">
              <w:rPr>
                <w:rFonts w:ascii="Bookman Old Style" w:hAnsi="Bookman Old Style"/>
                <w:b/>
                <w:spacing w:val="-4"/>
                <w:w w:val="90"/>
                <w:sz w:val="18"/>
              </w:rPr>
              <w:t>01</w:t>
            </w:r>
          </w:p>
        </w:tc>
        <w:tc>
          <w:tcPr>
            <w:tcW w:w="528" w:type="dxa"/>
            <w:shd w:val="clear" w:color="auto" w:fill="auto"/>
          </w:tcPr>
          <w:p w14:paraId="0DE7E434" w14:textId="04055DC1" w:rsidR="00FE3C44" w:rsidRPr="004079BB" w:rsidRDefault="00FE3C44" w:rsidP="00FE3C44">
            <w:pPr>
              <w:pStyle w:val="TableParagraph"/>
              <w:ind w:left="79"/>
              <w:jc w:val="center"/>
              <w:rPr>
                <w:rFonts w:ascii="Bookman Old Style" w:hAnsi="Bookman Old Style"/>
                <w:b/>
                <w:sz w:val="18"/>
              </w:rPr>
            </w:pPr>
            <w:r w:rsidRPr="004079BB">
              <w:rPr>
                <w:rFonts w:ascii="Bookman Old Style" w:hAnsi="Bookman Old Style"/>
                <w:b/>
                <w:spacing w:val="-5"/>
                <w:w w:val="90"/>
                <w:sz w:val="18"/>
              </w:rPr>
              <w:t>2.02</w:t>
            </w:r>
          </w:p>
        </w:tc>
        <w:tc>
          <w:tcPr>
            <w:tcW w:w="465" w:type="dxa"/>
            <w:shd w:val="clear" w:color="auto" w:fill="auto"/>
          </w:tcPr>
          <w:p w14:paraId="142A487B" w14:textId="1BEFA784" w:rsidR="00FE3C44" w:rsidRPr="004079BB" w:rsidRDefault="00FE3C44" w:rsidP="004079BB">
            <w:pPr>
              <w:pStyle w:val="TableParagraph"/>
              <w:jc w:val="right"/>
              <w:rPr>
                <w:rFonts w:ascii="Bookman Old Style" w:hAnsi="Bookman Old Style"/>
                <w:sz w:val="18"/>
              </w:rPr>
            </w:pPr>
          </w:p>
        </w:tc>
        <w:tc>
          <w:tcPr>
            <w:tcW w:w="3353" w:type="dxa"/>
            <w:shd w:val="clear" w:color="auto" w:fill="auto"/>
          </w:tcPr>
          <w:p w14:paraId="352B42E4" w14:textId="2DBA244E" w:rsidR="00FE3C44" w:rsidRPr="004079BB" w:rsidRDefault="00FE3C44" w:rsidP="00FE3C44">
            <w:pPr>
              <w:pStyle w:val="TableParagraph"/>
              <w:ind w:left="109"/>
              <w:rPr>
                <w:rFonts w:ascii="Bookman Old Style" w:hAnsi="Bookman Old Style"/>
                <w:sz w:val="18"/>
                <w:szCs w:val="18"/>
              </w:rPr>
            </w:pPr>
            <w:r w:rsidRPr="004079BB">
              <w:rPr>
                <w:rFonts w:ascii="Bookman Old Style" w:hAnsi="Bookman Old Style"/>
                <w:sz w:val="18"/>
                <w:szCs w:val="18"/>
              </w:rPr>
              <w:t>Administrasi Keuangan Perangkat Daerah</w:t>
            </w:r>
          </w:p>
        </w:tc>
        <w:tc>
          <w:tcPr>
            <w:tcW w:w="1620" w:type="dxa"/>
            <w:shd w:val="clear" w:color="auto" w:fill="auto"/>
          </w:tcPr>
          <w:p w14:paraId="57B2051C" w14:textId="12140A35" w:rsidR="00FE3C44" w:rsidRPr="004079BB" w:rsidRDefault="00FE3C44" w:rsidP="00FE3C44">
            <w:pPr>
              <w:pStyle w:val="TableParagraph"/>
              <w:ind w:right="96"/>
              <w:jc w:val="right"/>
              <w:rPr>
                <w:rFonts w:ascii="Bookman Old Style" w:hAnsi="Bookman Old Style"/>
                <w:sz w:val="18"/>
              </w:rPr>
            </w:pPr>
            <w:r w:rsidRPr="004079BB">
              <w:rPr>
                <w:rFonts w:ascii="Bookman Old Style" w:hAnsi="Bookman Old Style"/>
                <w:b/>
                <w:sz w:val="18"/>
              </w:rPr>
              <w:t>4.453.020.424</w:t>
            </w:r>
          </w:p>
        </w:tc>
        <w:tc>
          <w:tcPr>
            <w:tcW w:w="1620" w:type="dxa"/>
            <w:shd w:val="clear" w:color="auto" w:fill="auto"/>
          </w:tcPr>
          <w:p w14:paraId="637AECAB" w14:textId="02DAAEF8" w:rsidR="00FE3C44" w:rsidRPr="004079BB" w:rsidRDefault="00FE3C44" w:rsidP="00FE3C44">
            <w:pPr>
              <w:pStyle w:val="TableParagraph"/>
              <w:ind w:right="95"/>
              <w:jc w:val="right"/>
              <w:rPr>
                <w:rFonts w:ascii="Bookman Old Style" w:hAnsi="Bookman Old Style"/>
                <w:b/>
                <w:sz w:val="18"/>
                <w:szCs w:val="18"/>
              </w:rPr>
            </w:pPr>
            <w:r w:rsidRPr="004079BB">
              <w:rPr>
                <w:rFonts w:ascii="Bookman Old Style" w:hAnsi="Bookman Old Style"/>
                <w:b/>
                <w:sz w:val="18"/>
                <w:szCs w:val="18"/>
              </w:rPr>
              <w:t>4.518.337.822</w:t>
            </w:r>
          </w:p>
        </w:tc>
        <w:tc>
          <w:tcPr>
            <w:tcW w:w="990" w:type="dxa"/>
            <w:shd w:val="clear" w:color="auto" w:fill="auto"/>
          </w:tcPr>
          <w:p w14:paraId="7DD652BB" w14:textId="0E7D5988" w:rsidR="00FE3C44" w:rsidRPr="004079BB" w:rsidRDefault="00FE3C44" w:rsidP="00FE3C44">
            <w:pPr>
              <w:pStyle w:val="TableParagraph"/>
              <w:ind w:right="96"/>
              <w:jc w:val="right"/>
              <w:rPr>
                <w:rFonts w:ascii="Bookman Old Style" w:hAnsi="Bookman Old Style"/>
                <w:sz w:val="18"/>
                <w:szCs w:val="18"/>
              </w:rPr>
            </w:pPr>
            <w:r w:rsidRPr="004079BB">
              <w:rPr>
                <w:rFonts w:ascii="Bookman Old Style" w:hAnsi="Bookman Old Style"/>
                <w:sz w:val="18"/>
                <w:szCs w:val="18"/>
              </w:rPr>
              <w:t>101%</w:t>
            </w:r>
          </w:p>
        </w:tc>
      </w:tr>
      <w:tr w:rsidR="00FE3C44" w:rsidRPr="00A71BC2" w14:paraId="33D38CE5" w14:textId="77777777" w:rsidTr="00A16F3B">
        <w:trPr>
          <w:trHeight w:val="527"/>
        </w:trPr>
        <w:tc>
          <w:tcPr>
            <w:tcW w:w="595" w:type="dxa"/>
            <w:shd w:val="clear" w:color="auto" w:fill="auto"/>
          </w:tcPr>
          <w:p w14:paraId="43045F30" w14:textId="29538335" w:rsidR="00FE3C44" w:rsidRPr="004079BB" w:rsidRDefault="00FE3C44" w:rsidP="00FE3C44">
            <w:pPr>
              <w:pStyle w:val="TableParagraph"/>
              <w:spacing w:before="159"/>
              <w:ind w:left="107"/>
              <w:rPr>
                <w:rFonts w:ascii="Bookman Old Style" w:hAnsi="Bookman Old Style"/>
                <w:sz w:val="18"/>
              </w:rPr>
            </w:pPr>
            <w:r w:rsidRPr="004079BB">
              <w:rPr>
                <w:rFonts w:ascii="Bookman Old Style" w:hAnsi="Bookman Old Style"/>
                <w:b/>
                <w:spacing w:val="-4"/>
                <w:w w:val="90"/>
                <w:sz w:val="18"/>
              </w:rPr>
              <w:t>2.13</w:t>
            </w:r>
          </w:p>
        </w:tc>
        <w:tc>
          <w:tcPr>
            <w:tcW w:w="432" w:type="dxa"/>
            <w:shd w:val="clear" w:color="auto" w:fill="auto"/>
          </w:tcPr>
          <w:p w14:paraId="19C48703" w14:textId="03DD5C54" w:rsidR="00FE3C44" w:rsidRPr="004079BB" w:rsidRDefault="00FE3C44" w:rsidP="00FE3C44">
            <w:pPr>
              <w:pStyle w:val="TableParagraph"/>
              <w:spacing w:before="159"/>
              <w:ind w:right="189"/>
              <w:jc w:val="right"/>
              <w:rPr>
                <w:rFonts w:ascii="Bookman Old Style" w:hAnsi="Bookman Old Style"/>
                <w:b/>
                <w:sz w:val="18"/>
              </w:rPr>
            </w:pPr>
            <w:r w:rsidRPr="004079BB">
              <w:rPr>
                <w:rFonts w:ascii="Bookman Old Style" w:hAnsi="Bookman Old Style"/>
                <w:b/>
                <w:spacing w:val="-4"/>
                <w:w w:val="90"/>
                <w:sz w:val="18"/>
              </w:rPr>
              <w:t>01</w:t>
            </w:r>
          </w:p>
        </w:tc>
        <w:tc>
          <w:tcPr>
            <w:tcW w:w="528" w:type="dxa"/>
            <w:shd w:val="clear" w:color="auto" w:fill="auto"/>
          </w:tcPr>
          <w:p w14:paraId="237C3803" w14:textId="5E2BAE59" w:rsidR="00FE3C44" w:rsidRPr="004079BB" w:rsidRDefault="00FE3C44" w:rsidP="00FE3C44">
            <w:pPr>
              <w:pStyle w:val="TableParagraph"/>
              <w:spacing w:before="159"/>
              <w:ind w:left="79"/>
              <w:jc w:val="center"/>
              <w:rPr>
                <w:rFonts w:ascii="Bookman Old Style" w:hAnsi="Bookman Old Style"/>
                <w:b/>
                <w:sz w:val="18"/>
              </w:rPr>
            </w:pPr>
            <w:r w:rsidRPr="004079BB">
              <w:rPr>
                <w:rFonts w:ascii="Bookman Old Style" w:hAnsi="Bookman Old Style"/>
                <w:b/>
                <w:spacing w:val="-5"/>
                <w:w w:val="90"/>
                <w:sz w:val="18"/>
              </w:rPr>
              <w:t>2.02</w:t>
            </w:r>
          </w:p>
        </w:tc>
        <w:tc>
          <w:tcPr>
            <w:tcW w:w="465" w:type="dxa"/>
            <w:shd w:val="clear" w:color="auto" w:fill="auto"/>
          </w:tcPr>
          <w:p w14:paraId="6F7D8E39" w14:textId="7D5F50C5" w:rsidR="00FE3C44" w:rsidRPr="004079BB" w:rsidRDefault="00FE3C44" w:rsidP="004079BB">
            <w:pPr>
              <w:pStyle w:val="TableParagraph"/>
              <w:spacing w:before="159"/>
              <w:jc w:val="right"/>
              <w:rPr>
                <w:rFonts w:ascii="Bookman Old Style" w:hAnsi="Bookman Old Style"/>
                <w:sz w:val="18"/>
              </w:rPr>
            </w:pPr>
            <w:r w:rsidRPr="004079BB">
              <w:rPr>
                <w:rFonts w:ascii="Bookman Old Style" w:hAnsi="Bookman Old Style"/>
                <w:sz w:val="18"/>
              </w:rPr>
              <w:t>001</w:t>
            </w:r>
          </w:p>
        </w:tc>
        <w:tc>
          <w:tcPr>
            <w:tcW w:w="3353" w:type="dxa"/>
            <w:shd w:val="clear" w:color="auto" w:fill="auto"/>
          </w:tcPr>
          <w:p w14:paraId="3EC61752" w14:textId="517C2BB4" w:rsidR="00FE3C44" w:rsidRPr="004079BB" w:rsidRDefault="00FE3C44" w:rsidP="00FE3C44">
            <w:pPr>
              <w:pStyle w:val="TableParagraph"/>
              <w:spacing w:before="56"/>
              <w:ind w:left="109"/>
              <w:rPr>
                <w:rFonts w:ascii="Bookman Old Style" w:hAnsi="Bookman Old Style"/>
                <w:sz w:val="18"/>
                <w:szCs w:val="18"/>
              </w:rPr>
            </w:pPr>
            <w:r w:rsidRPr="004079BB">
              <w:rPr>
                <w:rFonts w:ascii="Bookman Old Style" w:hAnsi="Bookman Old Style"/>
                <w:sz w:val="18"/>
                <w:szCs w:val="18"/>
              </w:rPr>
              <w:t>Penyediaan Gaji dan Tunjangan ASN</w:t>
            </w:r>
          </w:p>
        </w:tc>
        <w:tc>
          <w:tcPr>
            <w:tcW w:w="1620" w:type="dxa"/>
            <w:shd w:val="clear" w:color="auto" w:fill="auto"/>
          </w:tcPr>
          <w:p w14:paraId="50796CF2" w14:textId="1DF275C8" w:rsidR="00FE3C44" w:rsidRPr="004079BB" w:rsidRDefault="00FE3C44" w:rsidP="00FE3C44">
            <w:pPr>
              <w:pStyle w:val="TableParagraph"/>
              <w:spacing w:before="159"/>
              <w:ind w:right="96"/>
              <w:jc w:val="right"/>
              <w:rPr>
                <w:rFonts w:ascii="Bookman Old Style" w:hAnsi="Bookman Old Style"/>
                <w:sz w:val="18"/>
              </w:rPr>
            </w:pPr>
            <w:r w:rsidRPr="004079BB">
              <w:rPr>
                <w:rFonts w:ascii="Bookman Old Style" w:hAnsi="Bookman Old Style"/>
                <w:sz w:val="18"/>
              </w:rPr>
              <w:t>4.453.020.424</w:t>
            </w:r>
          </w:p>
        </w:tc>
        <w:tc>
          <w:tcPr>
            <w:tcW w:w="1620" w:type="dxa"/>
            <w:shd w:val="clear" w:color="auto" w:fill="auto"/>
          </w:tcPr>
          <w:p w14:paraId="5D5556AE" w14:textId="1325235E" w:rsidR="00FE3C44" w:rsidRPr="004079BB" w:rsidRDefault="00FE3C44" w:rsidP="00FE3C44">
            <w:pPr>
              <w:pStyle w:val="TableParagraph"/>
              <w:spacing w:before="148"/>
              <w:ind w:right="95"/>
              <w:jc w:val="right"/>
              <w:rPr>
                <w:rFonts w:ascii="Bookman Old Style" w:hAnsi="Bookman Old Style"/>
                <w:bCs/>
                <w:sz w:val="18"/>
                <w:szCs w:val="18"/>
              </w:rPr>
            </w:pPr>
            <w:r w:rsidRPr="004079BB">
              <w:rPr>
                <w:rFonts w:ascii="Bookman Old Style" w:hAnsi="Bookman Old Style"/>
                <w:bCs/>
                <w:sz w:val="18"/>
                <w:szCs w:val="18"/>
              </w:rPr>
              <w:t>4.518.337.822</w:t>
            </w:r>
          </w:p>
        </w:tc>
        <w:tc>
          <w:tcPr>
            <w:tcW w:w="990" w:type="dxa"/>
            <w:shd w:val="clear" w:color="auto" w:fill="auto"/>
          </w:tcPr>
          <w:p w14:paraId="2DEB3817" w14:textId="79E07DE2" w:rsidR="00FE3C44" w:rsidRPr="004079BB" w:rsidRDefault="00FE3C44" w:rsidP="00FE3C44">
            <w:pPr>
              <w:pStyle w:val="TableParagraph"/>
              <w:spacing w:before="159"/>
              <w:ind w:right="96"/>
              <w:jc w:val="right"/>
              <w:rPr>
                <w:rFonts w:ascii="Bookman Old Style" w:hAnsi="Bookman Old Style"/>
                <w:sz w:val="18"/>
                <w:szCs w:val="18"/>
              </w:rPr>
            </w:pPr>
            <w:r w:rsidRPr="004079BB">
              <w:rPr>
                <w:rFonts w:ascii="Bookman Old Style" w:hAnsi="Bookman Old Style"/>
                <w:sz w:val="18"/>
                <w:szCs w:val="18"/>
              </w:rPr>
              <w:t>101%</w:t>
            </w:r>
          </w:p>
        </w:tc>
      </w:tr>
      <w:tr w:rsidR="00FE3C44" w:rsidRPr="00A71BC2" w14:paraId="6B93C93C" w14:textId="77777777" w:rsidTr="00A16F3B">
        <w:trPr>
          <w:trHeight w:val="412"/>
        </w:trPr>
        <w:tc>
          <w:tcPr>
            <w:tcW w:w="595" w:type="dxa"/>
            <w:shd w:val="clear" w:color="auto" w:fill="auto"/>
          </w:tcPr>
          <w:p w14:paraId="55D0EC0E" w14:textId="7C5C1465" w:rsidR="00FE3C44" w:rsidRPr="004079BB" w:rsidRDefault="00FE3C44" w:rsidP="00FE3C44">
            <w:pPr>
              <w:pStyle w:val="TableParagraph"/>
              <w:ind w:left="107"/>
              <w:rPr>
                <w:rFonts w:ascii="Bookman Old Style" w:hAnsi="Bookman Old Style"/>
                <w:sz w:val="18"/>
              </w:rPr>
            </w:pPr>
            <w:r w:rsidRPr="004079BB">
              <w:rPr>
                <w:rFonts w:ascii="Bookman Old Style" w:hAnsi="Bookman Old Style"/>
                <w:b/>
                <w:spacing w:val="-4"/>
                <w:w w:val="90"/>
                <w:sz w:val="18"/>
              </w:rPr>
              <w:t>2.13</w:t>
            </w:r>
          </w:p>
        </w:tc>
        <w:tc>
          <w:tcPr>
            <w:tcW w:w="432" w:type="dxa"/>
            <w:shd w:val="clear" w:color="auto" w:fill="auto"/>
          </w:tcPr>
          <w:p w14:paraId="4AFCBE23" w14:textId="73876458" w:rsidR="00FE3C44" w:rsidRPr="004079BB" w:rsidRDefault="00FE3C44" w:rsidP="00FE3C44">
            <w:pPr>
              <w:pStyle w:val="TableParagraph"/>
              <w:ind w:right="189"/>
              <w:jc w:val="right"/>
              <w:rPr>
                <w:rFonts w:ascii="Bookman Old Style" w:hAnsi="Bookman Old Style"/>
                <w:b/>
                <w:sz w:val="18"/>
              </w:rPr>
            </w:pPr>
            <w:r w:rsidRPr="004079BB">
              <w:rPr>
                <w:rFonts w:ascii="Bookman Old Style" w:hAnsi="Bookman Old Style"/>
                <w:b/>
                <w:spacing w:val="-4"/>
                <w:w w:val="90"/>
                <w:sz w:val="18"/>
              </w:rPr>
              <w:t>01</w:t>
            </w:r>
          </w:p>
        </w:tc>
        <w:tc>
          <w:tcPr>
            <w:tcW w:w="528" w:type="dxa"/>
            <w:shd w:val="clear" w:color="auto" w:fill="auto"/>
          </w:tcPr>
          <w:p w14:paraId="5D171184" w14:textId="2C217556" w:rsidR="00FE3C44" w:rsidRPr="004079BB" w:rsidRDefault="00FE3C44" w:rsidP="00FE3C44">
            <w:pPr>
              <w:pStyle w:val="TableParagraph"/>
              <w:ind w:left="79"/>
              <w:jc w:val="center"/>
              <w:rPr>
                <w:rFonts w:ascii="Bookman Old Style" w:hAnsi="Bookman Old Style"/>
                <w:b/>
                <w:sz w:val="18"/>
              </w:rPr>
            </w:pPr>
            <w:r w:rsidRPr="004079BB">
              <w:rPr>
                <w:rFonts w:ascii="Bookman Old Style" w:hAnsi="Bookman Old Style"/>
                <w:b/>
                <w:spacing w:val="-5"/>
                <w:w w:val="90"/>
                <w:sz w:val="18"/>
              </w:rPr>
              <w:t>2.05</w:t>
            </w:r>
          </w:p>
        </w:tc>
        <w:tc>
          <w:tcPr>
            <w:tcW w:w="465" w:type="dxa"/>
            <w:shd w:val="clear" w:color="auto" w:fill="auto"/>
          </w:tcPr>
          <w:p w14:paraId="5907D5C2" w14:textId="7851DDD2" w:rsidR="00FE3C44" w:rsidRPr="004079BB" w:rsidRDefault="00FE3C44" w:rsidP="004079BB">
            <w:pPr>
              <w:pStyle w:val="TableParagraph"/>
              <w:jc w:val="right"/>
              <w:rPr>
                <w:rFonts w:ascii="Bookman Old Style" w:hAnsi="Bookman Old Style"/>
                <w:sz w:val="18"/>
              </w:rPr>
            </w:pPr>
          </w:p>
        </w:tc>
        <w:tc>
          <w:tcPr>
            <w:tcW w:w="3353" w:type="dxa"/>
            <w:shd w:val="clear" w:color="auto" w:fill="auto"/>
          </w:tcPr>
          <w:p w14:paraId="1CA06765" w14:textId="40763594" w:rsidR="00FE3C44" w:rsidRPr="004079BB" w:rsidRDefault="00FE3C44" w:rsidP="00FE3C44">
            <w:pPr>
              <w:pStyle w:val="TableParagraph"/>
              <w:ind w:left="109" w:right="195"/>
              <w:rPr>
                <w:rFonts w:ascii="Bookman Old Style" w:hAnsi="Bookman Old Style"/>
                <w:sz w:val="18"/>
                <w:szCs w:val="18"/>
              </w:rPr>
            </w:pPr>
            <w:r w:rsidRPr="004079BB">
              <w:rPr>
                <w:rFonts w:ascii="Bookman Old Style" w:hAnsi="Bookman Old Style"/>
                <w:b/>
                <w:w w:val="80"/>
                <w:sz w:val="18"/>
                <w:szCs w:val="18"/>
              </w:rPr>
              <w:t>Administrasi</w:t>
            </w:r>
            <w:r w:rsidRPr="004079BB">
              <w:rPr>
                <w:rFonts w:ascii="Bookman Old Style" w:hAnsi="Bookman Old Style"/>
                <w:b/>
                <w:spacing w:val="3"/>
                <w:sz w:val="18"/>
                <w:szCs w:val="18"/>
              </w:rPr>
              <w:t xml:space="preserve"> </w:t>
            </w:r>
            <w:r w:rsidRPr="004079BB">
              <w:rPr>
                <w:rFonts w:ascii="Bookman Old Style" w:hAnsi="Bookman Old Style"/>
                <w:b/>
                <w:w w:val="80"/>
                <w:sz w:val="18"/>
                <w:szCs w:val="18"/>
              </w:rPr>
              <w:t>Kepegawaian</w:t>
            </w:r>
            <w:r w:rsidRPr="004079BB">
              <w:rPr>
                <w:rFonts w:ascii="Bookman Old Style" w:hAnsi="Bookman Old Style"/>
                <w:b/>
                <w:spacing w:val="4"/>
                <w:sz w:val="18"/>
                <w:szCs w:val="18"/>
              </w:rPr>
              <w:t xml:space="preserve"> </w:t>
            </w:r>
            <w:r w:rsidRPr="004079BB">
              <w:rPr>
                <w:rFonts w:ascii="Bookman Old Style" w:hAnsi="Bookman Old Style"/>
                <w:b/>
                <w:w w:val="80"/>
                <w:sz w:val="18"/>
                <w:szCs w:val="18"/>
              </w:rPr>
              <w:t>Perangkat</w:t>
            </w:r>
            <w:r w:rsidRPr="004079BB">
              <w:rPr>
                <w:rFonts w:ascii="Bookman Old Style" w:hAnsi="Bookman Old Style"/>
                <w:b/>
                <w:spacing w:val="6"/>
                <w:sz w:val="18"/>
                <w:szCs w:val="18"/>
              </w:rPr>
              <w:t xml:space="preserve"> </w:t>
            </w:r>
            <w:r w:rsidRPr="004079BB">
              <w:rPr>
                <w:rFonts w:ascii="Bookman Old Style" w:hAnsi="Bookman Old Style"/>
                <w:b/>
                <w:spacing w:val="-2"/>
                <w:w w:val="80"/>
                <w:sz w:val="18"/>
                <w:szCs w:val="18"/>
              </w:rPr>
              <w:t>Daerah</w:t>
            </w:r>
          </w:p>
        </w:tc>
        <w:tc>
          <w:tcPr>
            <w:tcW w:w="1620" w:type="dxa"/>
            <w:shd w:val="clear" w:color="auto" w:fill="auto"/>
          </w:tcPr>
          <w:p w14:paraId="50AB4117" w14:textId="0139575E" w:rsidR="00FE3C44" w:rsidRPr="004079BB" w:rsidRDefault="00FE3C44" w:rsidP="00FE3C44">
            <w:pPr>
              <w:pStyle w:val="TableParagraph"/>
              <w:ind w:right="95"/>
              <w:jc w:val="right"/>
              <w:rPr>
                <w:rFonts w:ascii="Bookman Old Style" w:hAnsi="Bookman Old Style"/>
                <w:sz w:val="18"/>
              </w:rPr>
            </w:pPr>
            <w:r w:rsidRPr="004079BB">
              <w:rPr>
                <w:rFonts w:ascii="Bookman Old Style" w:hAnsi="Bookman Old Style"/>
                <w:b/>
                <w:sz w:val="18"/>
              </w:rPr>
              <w:t>10.000.000</w:t>
            </w:r>
          </w:p>
        </w:tc>
        <w:tc>
          <w:tcPr>
            <w:tcW w:w="1620" w:type="dxa"/>
            <w:shd w:val="clear" w:color="auto" w:fill="auto"/>
          </w:tcPr>
          <w:p w14:paraId="54ED006C" w14:textId="1AF6254E" w:rsidR="00FE3C44" w:rsidRPr="004079BB" w:rsidRDefault="00FE3C44" w:rsidP="00FE3C44">
            <w:pPr>
              <w:pStyle w:val="TableParagraph"/>
              <w:ind w:right="95"/>
              <w:jc w:val="right"/>
              <w:rPr>
                <w:rFonts w:ascii="Bookman Old Style" w:hAnsi="Bookman Old Style"/>
                <w:sz w:val="20"/>
              </w:rPr>
            </w:pPr>
            <w:r w:rsidRPr="004079BB">
              <w:rPr>
                <w:rFonts w:ascii="Bookman Old Style" w:hAnsi="Bookman Old Style"/>
                <w:b/>
                <w:sz w:val="18"/>
              </w:rPr>
              <w:t>10.000.000</w:t>
            </w:r>
          </w:p>
        </w:tc>
        <w:tc>
          <w:tcPr>
            <w:tcW w:w="990" w:type="dxa"/>
            <w:shd w:val="clear" w:color="auto" w:fill="auto"/>
          </w:tcPr>
          <w:p w14:paraId="23360CBF" w14:textId="344A523F" w:rsidR="00FE3C44" w:rsidRPr="004079BB" w:rsidRDefault="00FE3C44" w:rsidP="00FE3C44">
            <w:pPr>
              <w:pStyle w:val="TableParagraph"/>
              <w:ind w:right="96"/>
              <w:jc w:val="right"/>
              <w:rPr>
                <w:rFonts w:ascii="Bookman Old Style" w:hAnsi="Bookman Old Style"/>
                <w:sz w:val="18"/>
                <w:szCs w:val="18"/>
              </w:rPr>
            </w:pPr>
            <w:r w:rsidRPr="004079BB">
              <w:rPr>
                <w:rFonts w:ascii="Bookman Old Style" w:hAnsi="Bookman Old Style"/>
                <w:sz w:val="18"/>
                <w:szCs w:val="18"/>
              </w:rPr>
              <w:t>100%</w:t>
            </w:r>
          </w:p>
        </w:tc>
      </w:tr>
      <w:tr w:rsidR="00FE3C44" w:rsidRPr="00A71BC2" w14:paraId="15EBD9AC" w14:textId="77777777" w:rsidTr="00A16F3B">
        <w:trPr>
          <w:trHeight w:val="412"/>
        </w:trPr>
        <w:tc>
          <w:tcPr>
            <w:tcW w:w="595" w:type="dxa"/>
            <w:shd w:val="clear" w:color="auto" w:fill="auto"/>
          </w:tcPr>
          <w:p w14:paraId="1F9BF870" w14:textId="1A9F3757" w:rsidR="00FE3C44" w:rsidRPr="004079BB" w:rsidRDefault="00FE3C44" w:rsidP="00FE3C44">
            <w:pPr>
              <w:pStyle w:val="TableParagraph"/>
              <w:ind w:left="107"/>
              <w:rPr>
                <w:rFonts w:ascii="Bookman Old Style" w:hAnsi="Bookman Old Style"/>
                <w:b/>
                <w:sz w:val="18"/>
              </w:rPr>
            </w:pPr>
            <w:r w:rsidRPr="004079BB">
              <w:rPr>
                <w:rFonts w:ascii="Bookman Old Style" w:hAnsi="Bookman Old Style"/>
                <w:b/>
                <w:spacing w:val="-4"/>
                <w:w w:val="90"/>
                <w:sz w:val="18"/>
              </w:rPr>
              <w:t>2.13</w:t>
            </w:r>
          </w:p>
        </w:tc>
        <w:tc>
          <w:tcPr>
            <w:tcW w:w="432" w:type="dxa"/>
            <w:shd w:val="clear" w:color="auto" w:fill="auto"/>
          </w:tcPr>
          <w:p w14:paraId="3D969B0F" w14:textId="691AC8F0" w:rsidR="00FE3C44" w:rsidRPr="004079BB" w:rsidRDefault="00FE3C44" w:rsidP="00FE3C44">
            <w:pPr>
              <w:pStyle w:val="TableParagraph"/>
              <w:ind w:right="189"/>
              <w:jc w:val="right"/>
              <w:rPr>
                <w:rFonts w:ascii="Bookman Old Style" w:hAnsi="Bookman Old Style"/>
                <w:b/>
                <w:sz w:val="18"/>
              </w:rPr>
            </w:pPr>
            <w:r w:rsidRPr="004079BB">
              <w:rPr>
                <w:rFonts w:ascii="Bookman Old Style" w:hAnsi="Bookman Old Style"/>
                <w:b/>
                <w:spacing w:val="-4"/>
                <w:w w:val="90"/>
                <w:sz w:val="18"/>
              </w:rPr>
              <w:t>01</w:t>
            </w:r>
          </w:p>
        </w:tc>
        <w:tc>
          <w:tcPr>
            <w:tcW w:w="528" w:type="dxa"/>
            <w:shd w:val="clear" w:color="auto" w:fill="auto"/>
          </w:tcPr>
          <w:p w14:paraId="55C75508" w14:textId="439B9234" w:rsidR="00FE3C44" w:rsidRPr="004079BB" w:rsidRDefault="00FE3C44" w:rsidP="00FE3C44">
            <w:pPr>
              <w:pStyle w:val="TableParagraph"/>
              <w:ind w:left="79"/>
              <w:jc w:val="center"/>
              <w:rPr>
                <w:rFonts w:ascii="Bookman Old Style" w:hAnsi="Bookman Old Style"/>
                <w:b/>
                <w:sz w:val="18"/>
              </w:rPr>
            </w:pPr>
            <w:r w:rsidRPr="004079BB">
              <w:rPr>
                <w:rFonts w:ascii="Bookman Old Style" w:hAnsi="Bookman Old Style"/>
                <w:b/>
                <w:spacing w:val="-5"/>
                <w:w w:val="90"/>
                <w:sz w:val="18"/>
              </w:rPr>
              <w:t>2.05</w:t>
            </w:r>
          </w:p>
        </w:tc>
        <w:tc>
          <w:tcPr>
            <w:tcW w:w="465" w:type="dxa"/>
            <w:shd w:val="clear" w:color="auto" w:fill="auto"/>
          </w:tcPr>
          <w:p w14:paraId="5B15F1CA" w14:textId="4244A7C3" w:rsidR="00FE3C44" w:rsidRPr="004079BB" w:rsidRDefault="00FE3C44" w:rsidP="004079BB">
            <w:pPr>
              <w:pStyle w:val="TableParagraph"/>
              <w:jc w:val="right"/>
              <w:rPr>
                <w:rFonts w:ascii="Bookman Old Style" w:hAnsi="Bookman Old Style"/>
                <w:sz w:val="18"/>
              </w:rPr>
            </w:pPr>
            <w:r w:rsidRPr="004079BB">
              <w:rPr>
                <w:rFonts w:ascii="Bookman Old Style" w:hAnsi="Bookman Old Style"/>
                <w:b/>
                <w:spacing w:val="-5"/>
                <w:w w:val="90"/>
                <w:sz w:val="18"/>
              </w:rPr>
              <w:t>0009</w:t>
            </w:r>
          </w:p>
        </w:tc>
        <w:tc>
          <w:tcPr>
            <w:tcW w:w="3353" w:type="dxa"/>
            <w:shd w:val="clear" w:color="auto" w:fill="auto"/>
          </w:tcPr>
          <w:p w14:paraId="73E9C312" w14:textId="11F257AB" w:rsidR="00FE3C44" w:rsidRPr="004079BB" w:rsidRDefault="00FE3C44" w:rsidP="00FE3C44">
            <w:pPr>
              <w:pStyle w:val="TableParagraph"/>
              <w:ind w:left="109"/>
              <w:rPr>
                <w:rFonts w:ascii="Bookman Old Style" w:hAnsi="Bookman Old Style"/>
                <w:b/>
                <w:sz w:val="18"/>
                <w:szCs w:val="18"/>
              </w:rPr>
            </w:pPr>
            <w:r w:rsidRPr="004079BB">
              <w:rPr>
                <w:rFonts w:ascii="Bookman Old Style" w:hAnsi="Bookman Old Style"/>
                <w:w w:val="80"/>
                <w:sz w:val="18"/>
                <w:szCs w:val="18"/>
              </w:rPr>
              <w:t>Pendidikan dan Pelatihan Pegawai Berdasarkan Tugas dan Fungsi</w:t>
            </w:r>
          </w:p>
        </w:tc>
        <w:tc>
          <w:tcPr>
            <w:tcW w:w="1620" w:type="dxa"/>
            <w:shd w:val="clear" w:color="auto" w:fill="auto"/>
          </w:tcPr>
          <w:p w14:paraId="69ED90EF" w14:textId="0FD9642E" w:rsidR="00FE3C44" w:rsidRPr="004079BB" w:rsidRDefault="00FE3C44" w:rsidP="00FE3C44">
            <w:pPr>
              <w:pStyle w:val="TableParagraph"/>
              <w:ind w:right="95"/>
              <w:jc w:val="right"/>
              <w:rPr>
                <w:rFonts w:ascii="Bookman Old Style" w:hAnsi="Bookman Old Style"/>
                <w:b/>
                <w:sz w:val="18"/>
              </w:rPr>
            </w:pPr>
            <w:r w:rsidRPr="004079BB">
              <w:rPr>
                <w:rFonts w:ascii="Bookman Old Style" w:hAnsi="Bookman Old Style"/>
                <w:sz w:val="18"/>
              </w:rPr>
              <w:t>10.000.000</w:t>
            </w:r>
          </w:p>
        </w:tc>
        <w:tc>
          <w:tcPr>
            <w:tcW w:w="1620" w:type="dxa"/>
            <w:shd w:val="clear" w:color="auto" w:fill="auto"/>
          </w:tcPr>
          <w:p w14:paraId="59DE035B" w14:textId="7001E631" w:rsidR="00FE3C44" w:rsidRPr="004079BB" w:rsidRDefault="00FE3C44" w:rsidP="00FE3C44">
            <w:pPr>
              <w:pStyle w:val="TableParagraph"/>
              <w:ind w:right="95"/>
              <w:jc w:val="right"/>
              <w:rPr>
                <w:rFonts w:ascii="Bookman Old Style" w:hAnsi="Bookman Old Style"/>
                <w:b/>
                <w:sz w:val="20"/>
              </w:rPr>
            </w:pPr>
            <w:r w:rsidRPr="004079BB">
              <w:rPr>
                <w:rFonts w:ascii="Bookman Old Style" w:hAnsi="Bookman Old Style"/>
                <w:sz w:val="18"/>
              </w:rPr>
              <w:t>10.000.000</w:t>
            </w:r>
          </w:p>
        </w:tc>
        <w:tc>
          <w:tcPr>
            <w:tcW w:w="990" w:type="dxa"/>
            <w:shd w:val="clear" w:color="auto" w:fill="auto"/>
          </w:tcPr>
          <w:p w14:paraId="35338E6E" w14:textId="2241FA34" w:rsidR="00FE3C44" w:rsidRPr="004079BB" w:rsidRDefault="00FE3C44" w:rsidP="00FE3C44">
            <w:pPr>
              <w:pStyle w:val="TableParagraph"/>
              <w:ind w:right="96"/>
              <w:jc w:val="right"/>
              <w:rPr>
                <w:rFonts w:ascii="Bookman Old Style" w:hAnsi="Bookman Old Style"/>
                <w:b/>
                <w:sz w:val="18"/>
                <w:szCs w:val="18"/>
              </w:rPr>
            </w:pPr>
            <w:r w:rsidRPr="004079BB">
              <w:rPr>
                <w:rFonts w:ascii="Bookman Old Style" w:hAnsi="Bookman Old Style"/>
                <w:sz w:val="18"/>
                <w:szCs w:val="18"/>
              </w:rPr>
              <w:t>100%</w:t>
            </w:r>
          </w:p>
        </w:tc>
      </w:tr>
      <w:tr w:rsidR="00FE3C44" w:rsidRPr="00A71BC2" w14:paraId="37BABC18" w14:textId="77777777" w:rsidTr="00A16F3B">
        <w:trPr>
          <w:trHeight w:val="227"/>
        </w:trPr>
        <w:tc>
          <w:tcPr>
            <w:tcW w:w="595" w:type="dxa"/>
            <w:shd w:val="clear" w:color="auto" w:fill="auto"/>
          </w:tcPr>
          <w:p w14:paraId="140A4872" w14:textId="5EE4B9A2" w:rsidR="00FE3C44" w:rsidRPr="004079BB" w:rsidRDefault="00FE3C44" w:rsidP="00FE3C44">
            <w:pPr>
              <w:pStyle w:val="TableParagraph"/>
              <w:ind w:left="151"/>
              <w:rPr>
                <w:rFonts w:ascii="Bookman Old Style" w:hAnsi="Bookman Old Style"/>
                <w:sz w:val="18"/>
              </w:rPr>
            </w:pPr>
            <w:r w:rsidRPr="004079BB">
              <w:rPr>
                <w:rFonts w:ascii="Bookman Old Style" w:hAnsi="Bookman Old Style"/>
                <w:b/>
                <w:spacing w:val="-4"/>
                <w:w w:val="90"/>
                <w:sz w:val="18"/>
              </w:rPr>
              <w:t>2.13</w:t>
            </w:r>
          </w:p>
        </w:tc>
        <w:tc>
          <w:tcPr>
            <w:tcW w:w="432" w:type="dxa"/>
            <w:shd w:val="clear" w:color="auto" w:fill="auto"/>
          </w:tcPr>
          <w:p w14:paraId="6989F04A" w14:textId="07B254DF" w:rsidR="00FE3C44" w:rsidRPr="004079BB" w:rsidRDefault="00FE3C44" w:rsidP="00FE3C44">
            <w:pPr>
              <w:pStyle w:val="TableParagraph"/>
              <w:ind w:right="145"/>
              <w:jc w:val="right"/>
              <w:rPr>
                <w:rFonts w:ascii="Bookman Old Style" w:hAnsi="Bookman Old Style"/>
                <w:sz w:val="18"/>
              </w:rPr>
            </w:pPr>
            <w:r w:rsidRPr="004079BB">
              <w:rPr>
                <w:rFonts w:ascii="Bookman Old Style" w:hAnsi="Bookman Old Style"/>
                <w:b/>
                <w:spacing w:val="-4"/>
                <w:w w:val="90"/>
                <w:sz w:val="18"/>
              </w:rPr>
              <w:t>01</w:t>
            </w:r>
          </w:p>
        </w:tc>
        <w:tc>
          <w:tcPr>
            <w:tcW w:w="528" w:type="dxa"/>
            <w:shd w:val="clear" w:color="auto" w:fill="auto"/>
          </w:tcPr>
          <w:p w14:paraId="6BD42D88" w14:textId="5F6E9A65" w:rsidR="00FE3C44" w:rsidRPr="004079BB" w:rsidRDefault="00FE3C44" w:rsidP="00FE3C44">
            <w:pPr>
              <w:pStyle w:val="TableParagraph"/>
              <w:ind w:left="79" w:right="72"/>
              <w:jc w:val="center"/>
              <w:rPr>
                <w:rFonts w:ascii="Bookman Old Style" w:hAnsi="Bookman Old Style"/>
                <w:sz w:val="18"/>
              </w:rPr>
            </w:pPr>
            <w:r w:rsidRPr="004079BB">
              <w:rPr>
                <w:rFonts w:ascii="Bookman Old Style" w:hAnsi="Bookman Old Style"/>
                <w:b/>
                <w:spacing w:val="-5"/>
                <w:w w:val="90"/>
                <w:sz w:val="18"/>
              </w:rPr>
              <w:t>2.06</w:t>
            </w:r>
          </w:p>
        </w:tc>
        <w:tc>
          <w:tcPr>
            <w:tcW w:w="465" w:type="dxa"/>
            <w:shd w:val="clear" w:color="auto" w:fill="auto"/>
          </w:tcPr>
          <w:p w14:paraId="45E3B4C4" w14:textId="141BB3EA" w:rsidR="00FE3C44" w:rsidRPr="004079BB" w:rsidRDefault="00FE3C44" w:rsidP="004079BB">
            <w:pPr>
              <w:pStyle w:val="TableParagraph"/>
              <w:ind w:left="172"/>
              <w:jc w:val="right"/>
              <w:rPr>
                <w:rFonts w:ascii="Bookman Old Style" w:hAnsi="Bookman Old Style"/>
                <w:sz w:val="18"/>
              </w:rPr>
            </w:pPr>
          </w:p>
        </w:tc>
        <w:tc>
          <w:tcPr>
            <w:tcW w:w="3353" w:type="dxa"/>
            <w:shd w:val="clear" w:color="auto" w:fill="auto"/>
          </w:tcPr>
          <w:p w14:paraId="4B9A8E81" w14:textId="1919F9FD" w:rsidR="00FE3C44" w:rsidRPr="004079BB" w:rsidRDefault="00FE3C44" w:rsidP="00FE3C44">
            <w:pPr>
              <w:pStyle w:val="TableParagraph"/>
              <w:ind w:left="109"/>
              <w:rPr>
                <w:rFonts w:ascii="Bookman Old Style" w:hAnsi="Bookman Old Style"/>
                <w:sz w:val="18"/>
                <w:szCs w:val="18"/>
              </w:rPr>
            </w:pPr>
            <w:r w:rsidRPr="004079BB">
              <w:rPr>
                <w:rFonts w:ascii="Bookman Old Style" w:hAnsi="Bookman Old Style"/>
                <w:b/>
                <w:w w:val="80"/>
                <w:sz w:val="18"/>
                <w:szCs w:val="18"/>
              </w:rPr>
              <w:t>Administrasi</w:t>
            </w:r>
            <w:r w:rsidRPr="004079BB">
              <w:rPr>
                <w:rFonts w:ascii="Bookman Old Style" w:hAnsi="Bookman Old Style"/>
                <w:b/>
                <w:spacing w:val="-1"/>
                <w:sz w:val="18"/>
                <w:szCs w:val="18"/>
              </w:rPr>
              <w:t xml:space="preserve"> </w:t>
            </w:r>
            <w:r w:rsidRPr="004079BB">
              <w:rPr>
                <w:rFonts w:ascii="Bookman Old Style" w:hAnsi="Bookman Old Style"/>
                <w:b/>
                <w:w w:val="80"/>
                <w:sz w:val="18"/>
                <w:szCs w:val="18"/>
              </w:rPr>
              <w:t>Umum</w:t>
            </w:r>
            <w:r w:rsidRPr="004079BB">
              <w:rPr>
                <w:rFonts w:ascii="Bookman Old Style" w:hAnsi="Bookman Old Style"/>
                <w:b/>
                <w:spacing w:val="-1"/>
                <w:sz w:val="18"/>
                <w:szCs w:val="18"/>
              </w:rPr>
              <w:t xml:space="preserve"> </w:t>
            </w:r>
            <w:r w:rsidRPr="004079BB">
              <w:rPr>
                <w:rFonts w:ascii="Bookman Old Style" w:hAnsi="Bookman Old Style"/>
                <w:b/>
                <w:w w:val="80"/>
                <w:sz w:val="18"/>
                <w:szCs w:val="18"/>
              </w:rPr>
              <w:t>Perangkat</w:t>
            </w:r>
            <w:r w:rsidRPr="004079BB">
              <w:rPr>
                <w:rFonts w:ascii="Bookman Old Style" w:hAnsi="Bookman Old Style"/>
                <w:b/>
                <w:spacing w:val="1"/>
                <w:sz w:val="18"/>
                <w:szCs w:val="18"/>
              </w:rPr>
              <w:t xml:space="preserve"> </w:t>
            </w:r>
            <w:r w:rsidRPr="004079BB">
              <w:rPr>
                <w:rFonts w:ascii="Bookman Old Style" w:hAnsi="Bookman Old Style"/>
                <w:b/>
                <w:spacing w:val="-2"/>
                <w:w w:val="80"/>
                <w:sz w:val="18"/>
                <w:szCs w:val="18"/>
              </w:rPr>
              <w:t>Daerah</w:t>
            </w:r>
          </w:p>
        </w:tc>
        <w:tc>
          <w:tcPr>
            <w:tcW w:w="1620" w:type="dxa"/>
            <w:shd w:val="clear" w:color="auto" w:fill="auto"/>
          </w:tcPr>
          <w:p w14:paraId="0359D9C3" w14:textId="21E4E093" w:rsidR="00FE3C44" w:rsidRPr="004079BB" w:rsidRDefault="00FE3C44" w:rsidP="00FE3C44">
            <w:pPr>
              <w:pStyle w:val="TableParagraph"/>
              <w:ind w:right="95"/>
              <w:jc w:val="right"/>
              <w:rPr>
                <w:rFonts w:ascii="Bookman Old Style" w:hAnsi="Bookman Old Style"/>
                <w:sz w:val="18"/>
              </w:rPr>
            </w:pPr>
            <w:r w:rsidRPr="004079BB">
              <w:rPr>
                <w:rFonts w:ascii="Bookman Old Style" w:hAnsi="Bookman Old Style"/>
                <w:b/>
                <w:sz w:val="18"/>
              </w:rPr>
              <w:t>173.017.033</w:t>
            </w:r>
          </w:p>
        </w:tc>
        <w:tc>
          <w:tcPr>
            <w:tcW w:w="1620" w:type="dxa"/>
            <w:shd w:val="clear" w:color="auto" w:fill="auto"/>
          </w:tcPr>
          <w:p w14:paraId="2903BAB9" w14:textId="660E2F54" w:rsidR="00FE3C44" w:rsidRPr="004079BB" w:rsidRDefault="00FE3C44" w:rsidP="00FE3C44">
            <w:pPr>
              <w:pStyle w:val="TableParagraph"/>
              <w:ind w:right="95"/>
              <w:jc w:val="right"/>
              <w:rPr>
                <w:rFonts w:ascii="Bookman Old Style" w:hAnsi="Bookman Old Style"/>
                <w:sz w:val="20"/>
              </w:rPr>
            </w:pPr>
            <w:r w:rsidRPr="004079BB">
              <w:rPr>
                <w:rFonts w:ascii="Bookman Old Style" w:hAnsi="Bookman Old Style"/>
                <w:b/>
                <w:sz w:val="18"/>
              </w:rPr>
              <w:t>173.017.033</w:t>
            </w:r>
          </w:p>
        </w:tc>
        <w:tc>
          <w:tcPr>
            <w:tcW w:w="990" w:type="dxa"/>
            <w:shd w:val="clear" w:color="auto" w:fill="auto"/>
          </w:tcPr>
          <w:p w14:paraId="0F1F1D7B" w14:textId="58286306" w:rsidR="00FE3C44" w:rsidRPr="004079BB" w:rsidRDefault="00FE3C44" w:rsidP="00FE3C44">
            <w:pPr>
              <w:pStyle w:val="TableParagraph"/>
              <w:ind w:right="96"/>
              <w:jc w:val="right"/>
              <w:rPr>
                <w:rFonts w:ascii="Bookman Old Style" w:hAnsi="Bookman Old Style"/>
                <w:sz w:val="18"/>
                <w:szCs w:val="18"/>
              </w:rPr>
            </w:pPr>
            <w:r w:rsidRPr="004079BB">
              <w:rPr>
                <w:rFonts w:ascii="Bookman Old Style" w:hAnsi="Bookman Old Style"/>
                <w:sz w:val="18"/>
                <w:szCs w:val="18"/>
              </w:rPr>
              <w:t>100%</w:t>
            </w:r>
          </w:p>
        </w:tc>
      </w:tr>
      <w:tr w:rsidR="00FE3C44" w:rsidRPr="00A71BC2" w14:paraId="3C71C337" w14:textId="77777777" w:rsidTr="00A16F3B">
        <w:trPr>
          <w:trHeight w:val="263"/>
        </w:trPr>
        <w:tc>
          <w:tcPr>
            <w:tcW w:w="595" w:type="dxa"/>
            <w:shd w:val="clear" w:color="auto" w:fill="auto"/>
          </w:tcPr>
          <w:p w14:paraId="11CEB858" w14:textId="3125F50D" w:rsidR="00FE3C44" w:rsidRPr="004079BB" w:rsidRDefault="00FE3C44" w:rsidP="00FE3C44">
            <w:pPr>
              <w:pStyle w:val="TableParagraph"/>
              <w:ind w:left="107"/>
              <w:rPr>
                <w:rFonts w:ascii="Bookman Old Style" w:hAnsi="Bookman Old Style"/>
                <w:b/>
                <w:sz w:val="18"/>
              </w:rPr>
            </w:pPr>
            <w:r w:rsidRPr="004079BB">
              <w:rPr>
                <w:rFonts w:ascii="Bookman Old Style" w:hAnsi="Bookman Old Style"/>
                <w:b/>
                <w:spacing w:val="-4"/>
                <w:w w:val="90"/>
                <w:sz w:val="18"/>
              </w:rPr>
              <w:t>2.13</w:t>
            </w:r>
          </w:p>
        </w:tc>
        <w:tc>
          <w:tcPr>
            <w:tcW w:w="432" w:type="dxa"/>
            <w:shd w:val="clear" w:color="auto" w:fill="auto"/>
          </w:tcPr>
          <w:p w14:paraId="4282B05B" w14:textId="1836BDD4" w:rsidR="00FE3C44" w:rsidRPr="004079BB" w:rsidRDefault="00FE3C44" w:rsidP="00FE3C44">
            <w:pPr>
              <w:pStyle w:val="TableParagraph"/>
              <w:ind w:right="189"/>
              <w:jc w:val="right"/>
              <w:rPr>
                <w:rFonts w:ascii="Bookman Old Style" w:hAnsi="Bookman Old Style"/>
                <w:b/>
                <w:sz w:val="18"/>
              </w:rPr>
            </w:pPr>
            <w:r w:rsidRPr="004079BB">
              <w:rPr>
                <w:rFonts w:ascii="Bookman Old Style" w:hAnsi="Bookman Old Style"/>
                <w:b/>
                <w:spacing w:val="-4"/>
                <w:w w:val="90"/>
                <w:sz w:val="18"/>
              </w:rPr>
              <w:t>01</w:t>
            </w:r>
          </w:p>
        </w:tc>
        <w:tc>
          <w:tcPr>
            <w:tcW w:w="528" w:type="dxa"/>
            <w:shd w:val="clear" w:color="auto" w:fill="auto"/>
          </w:tcPr>
          <w:p w14:paraId="2AB4693A" w14:textId="071D3A26" w:rsidR="00FE3C44" w:rsidRPr="004079BB" w:rsidRDefault="00FE3C44" w:rsidP="00FE3C44">
            <w:pPr>
              <w:pStyle w:val="TableParagraph"/>
              <w:ind w:left="79"/>
              <w:jc w:val="center"/>
              <w:rPr>
                <w:rFonts w:ascii="Bookman Old Style" w:hAnsi="Bookman Old Style"/>
                <w:b/>
                <w:sz w:val="18"/>
              </w:rPr>
            </w:pPr>
            <w:r w:rsidRPr="004079BB">
              <w:rPr>
                <w:rFonts w:ascii="Bookman Old Style" w:hAnsi="Bookman Old Style"/>
                <w:b/>
                <w:spacing w:val="-5"/>
                <w:w w:val="90"/>
                <w:sz w:val="18"/>
              </w:rPr>
              <w:t>2.06</w:t>
            </w:r>
          </w:p>
        </w:tc>
        <w:tc>
          <w:tcPr>
            <w:tcW w:w="465" w:type="dxa"/>
            <w:shd w:val="clear" w:color="auto" w:fill="auto"/>
          </w:tcPr>
          <w:p w14:paraId="6635AB90" w14:textId="074C65E7" w:rsidR="00FE3C44" w:rsidRPr="004079BB" w:rsidRDefault="00FE3C44" w:rsidP="004079BB">
            <w:pPr>
              <w:pStyle w:val="TableParagraph"/>
              <w:jc w:val="right"/>
              <w:rPr>
                <w:rFonts w:ascii="Bookman Old Style" w:hAnsi="Bookman Old Style"/>
                <w:sz w:val="18"/>
              </w:rPr>
            </w:pPr>
            <w:r w:rsidRPr="004079BB">
              <w:rPr>
                <w:rFonts w:ascii="Bookman Old Style" w:hAnsi="Bookman Old Style"/>
                <w:b/>
                <w:spacing w:val="-5"/>
                <w:w w:val="90"/>
                <w:sz w:val="18"/>
              </w:rPr>
              <w:t>0001</w:t>
            </w:r>
          </w:p>
        </w:tc>
        <w:tc>
          <w:tcPr>
            <w:tcW w:w="3353" w:type="dxa"/>
            <w:shd w:val="clear" w:color="auto" w:fill="auto"/>
          </w:tcPr>
          <w:p w14:paraId="340396D1" w14:textId="14982199" w:rsidR="00FE3C44" w:rsidRPr="004079BB" w:rsidRDefault="00FE3C44" w:rsidP="00FE3C44">
            <w:pPr>
              <w:pStyle w:val="TableParagraph"/>
              <w:ind w:left="109"/>
              <w:rPr>
                <w:rFonts w:ascii="Bookman Old Style" w:hAnsi="Bookman Old Style"/>
                <w:b/>
                <w:sz w:val="18"/>
                <w:szCs w:val="18"/>
              </w:rPr>
            </w:pPr>
            <w:r w:rsidRPr="004079BB">
              <w:rPr>
                <w:rFonts w:ascii="Bookman Old Style" w:hAnsi="Bookman Old Style"/>
                <w:sz w:val="18"/>
                <w:szCs w:val="18"/>
              </w:rPr>
              <w:t>Penyediaan Komponen Instalasi Listrik/Penerangan Bangunan Kantor</w:t>
            </w:r>
          </w:p>
        </w:tc>
        <w:tc>
          <w:tcPr>
            <w:tcW w:w="1620" w:type="dxa"/>
            <w:shd w:val="clear" w:color="auto" w:fill="auto"/>
          </w:tcPr>
          <w:p w14:paraId="08BDB229" w14:textId="64883EA8" w:rsidR="00FE3C44" w:rsidRPr="004079BB" w:rsidRDefault="00FE3C44" w:rsidP="00FE3C44">
            <w:pPr>
              <w:pStyle w:val="TableParagraph"/>
              <w:ind w:right="96"/>
              <w:jc w:val="right"/>
              <w:rPr>
                <w:rFonts w:ascii="Bookman Old Style" w:hAnsi="Bookman Old Style"/>
                <w:b/>
                <w:sz w:val="18"/>
              </w:rPr>
            </w:pPr>
            <w:r w:rsidRPr="004079BB">
              <w:rPr>
                <w:rFonts w:ascii="Bookman Old Style" w:hAnsi="Bookman Old Style"/>
                <w:sz w:val="18"/>
                <w:szCs w:val="18"/>
              </w:rPr>
              <w:t xml:space="preserve"> 4.000.000 </w:t>
            </w:r>
          </w:p>
        </w:tc>
        <w:tc>
          <w:tcPr>
            <w:tcW w:w="1620" w:type="dxa"/>
            <w:shd w:val="clear" w:color="auto" w:fill="auto"/>
          </w:tcPr>
          <w:p w14:paraId="70688763" w14:textId="493A86F3" w:rsidR="00FE3C44" w:rsidRPr="004079BB" w:rsidRDefault="00FE3C44" w:rsidP="00FE3C44">
            <w:pPr>
              <w:pStyle w:val="TableParagraph"/>
              <w:ind w:right="95"/>
              <w:jc w:val="right"/>
              <w:rPr>
                <w:rFonts w:ascii="Bookman Old Style" w:hAnsi="Bookman Old Style"/>
                <w:b/>
                <w:sz w:val="20"/>
              </w:rPr>
            </w:pPr>
            <w:r w:rsidRPr="004079BB">
              <w:rPr>
                <w:rFonts w:ascii="Bookman Old Style" w:hAnsi="Bookman Old Style"/>
                <w:sz w:val="18"/>
                <w:szCs w:val="18"/>
              </w:rPr>
              <w:t xml:space="preserve"> 4.000.000 </w:t>
            </w:r>
          </w:p>
        </w:tc>
        <w:tc>
          <w:tcPr>
            <w:tcW w:w="990" w:type="dxa"/>
            <w:shd w:val="clear" w:color="auto" w:fill="auto"/>
          </w:tcPr>
          <w:p w14:paraId="751EDF84" w14:textId="206BB79F" w:rsidR="00FE3C44" w:rsidRPr="004079BB" w:rsidRDefault="00FE3C44" w:rsidP="00FE3C44">
            <w:pPr>
              <w:pStyle w:val="TableParagraph"/>
              <w:ind w:right="96"/>
              <w:jc w:val="right"/>
              <w:rPr>
                <w:rFonts w:ascii="Bookman Old Style" w:hAnsi="Bookman Old Style"/>
                <w:b/>
                <w:sz w:val="18"/>
                <w:szCs w:val="18"/>
              </w:rPr>
            </w:pPr>
            <w:r w:rsidRPr="004079BB">
              <w:rPr>
                <w:rFonts w:ascii="Bookman Old Style" w:hAnsi="Bookman Old Style"/>
                <w:sz w:val="18"/>
                <w:szCs w:val="18"/>
              </w:rPr>
              <w:t>100%</w:t>
            </w:r>
          </w:p>
        </w:tc>
      </w:tr>
      <w:tr w:rsidR="00FE3C44" w:rsidRPr="00A71BC2" w14:paraId="4AC6C584" w14:textId="77777777" w:rsidTr="00A16F3B">
        <w:trPr>
          <w:trHeight w:val="414"/>
        </w:trPr>
        <w:tc>
          <w:tcPr>
            <w:tcW w:w="595" w:type="dxa"/>
            <w:shd w:val="clear" w:color="auto" w:fill="auto"/>
          </w:tcPr>
          <w:p w14:paraId="735ADCFC" w14:textId="18EDF4D6" w:rsidR="00FE3C44" w:rsidRPr="004079BB" w:rsidRDefault="00FE3C44" w:rsidP="00FE3C44">
            <w:pPr>
              <w:pStyle w:val="TableParagraph"/>
              <w:ind w:left="107"/>
              <w:rPr>
                <w:rFonts w:ascii="Bookman Old Style" w:hAnsi="Bookman Old Style"/>
                <w:sz w:val="18"/>
              </w:rPr>
            </w:pPr>
            <w:r w:rsidRPr="004079BB">
              <w:rPr>
                <w:rFonts w:ascii="Bookman Old Style" w:hAnsi="Bookman Old Style"/>
                <w:b/>
                <w:spacing w:val="-4"/>
                <w:w w:val="90"/>
                <w:sz w:val="18"/>
              </w:rPr>
              <w:t>2.13</w:t>
            </w:r>
          </w:p>
        </w:tc>
        <w:tc>
          <w:tcPr>
            <w:tcW w:w="432" w:type="dxa"/>
            <w:shd w:val="clear" w:color="auto" w:fill="auto"/>
          </w:tcPr>
          <w:p w14:paraId="7FDC9EBD" w14:textId="7BD665C5" w:rsidR="00FE3C44" w:rsidRPr="004079BB" w:rsidRDefault="00FE3C44" w:rsidP="00FE3C44">
            <w:pPr>
              <w:pStyle w:val="TableParagraph"/>
              <w:ind w:right="189"/>
              <w:jc w:val="right"/>
              <w:rPr>
                <w:rFonts w:ascii="Bookman Old Style" w:hAnsi="Bookman Old Style"/>
                <w:sz w:val="18"/>
              </w:rPr>
            </w:pPr>
            <w:r w:rsidRPr="004079BB">
              <w:rPr>
                <w:rFonts w:ascii="Bookman Old Style" w:hAnsi="Bookman Old Style"/>
                <w:b/>
                <w:spacing w:val="-4"/>
                <w:w w:val="90"/>
                <w:sz w:val="18"/>
              </w:rPr>
              <w:t>01</w:t>
            </w:r>
          </w:p>
        </w:tc>
        <w:tc>
          <w:tcPr>
            <w:tcW w:w="528" w:type="dxa"/>
            <w:shd w:val="clear" w:color="auto" w:fill="auto"/>
          </w:tcPr>
          <w:p w14:paraId="4DC2A7C7" w14:textId="6B0B20F6" w:rsidR="00FE3C44" w:rsidRPr="004079BB" w:rsidRDefault="00FE3C44" w:rsidP="00FE3C44">
            <w:pPr>
              <w:pStyle w:val="TableParagraph"/>
              <w:ind w:left="79"/>
              <w:jc w:val="center"/>
              <w:rPr>
                <w:rFonts w:ascii="Bookman Old Style" w:hAnsi="Bookman Old Style"/>
                <w:sz w:val="18"/>
              </w:rPr>
            </w:pPr>
            <w:r w:rsidRPr="004079BB">
              <w:rPr>
                <w:rFonts w:ascii="Bookman Old Style" w:hAnsi="Bookman Old Style"/>
                <w:b/>
                <w:spacing w:val="-5"/>
                <w:w w:val="90"/>
                <w:sz w:val="18"/>
              </w:rPr>
              <w:t>2.06</w:t>
            </w:r>
          </w:p>
        </w:tc>
        <w:tc>
          <w:tcPr>
            <w:tcW w:w="465" w:type="dxa"/>
            <w:shd w:val="clear" w:color="auto" w:fill="auto"/>
          </w:tcPr>
          <w:p w14:paraId="3FAB6585" w14:textId="24FC7AE0" w:rsidR="00FE3C44" w:rsidRPr="004079BB" w:rsidRDefault="00FE3C44" w:rsidP="004079BB">
            <w:pPr>
              <w:pStyle w:val="TableParagraph"/>
              <w:ind w:left="172"/>
              <w:jc w:val="right"/>
              <w:rPr>
                <w:rFonts w:ascii="Bookman Old Style" w:hAnsi="Bookman Old Style"/>
                <w:sz w:val="18"/>
              </w:rPr>
            </w:pPr>
            <w:r w:rsidRPr="004079BB">
              <w:rPr>
                <w:rFonts w:ascii="Bookman Old Style" w:hAnsi="Bookman Old Style"/>
                <w:b/>
                <w:spacing w:val="-5"/>
                <w:w w:val="90"/>
                <w:sz w:val="18"/>
              </w:rPr>
              <w:t>0001</w:t>
            </w:r>
          </w:p>
        </w:tc>
        <w:tc>
          <w:tcPr>
            <w:tcW w:w="3353" w:type="dxa"/>
            <w:shd w:val="clear" w:color="auto" w:fill="auto"/>
          </w:tcPr>
          <w:p w14:paraId="2D626C32" w14:textId="2B4DB763" w:rsidR="00FE3C44" w:rsidRPr="004079BB" w:rsidRDefault="00FE3C44" w:rsidP="00FE3C44">
            <w:pPr>
              <w:pStyle w:val="TableParagraph"/>
              <w:ind w:left="109"/>
              <w:rPr>
                <w:rFonts w:ascii="Bookman Old Style" w:hAnsi="Bookman Old Style"/>
                <w:sz w:val="18"/>
                <w:szCs w:val="18"/>
              </w:rPr>
            </w:pPr>
            <w:r w:rsidRPr="004079BB">
              <w:rPr>
                <w:rFonts w:ascii="Bookman Old Style" w:hAnsi="Bookman Old Style"/>
                <w:sz w:val="18"/>
                <w:szCs w:val="18"/>
              </w:rPr>
              <w:t>Penyediaan Peralatan dan Perlengkapan Kantor</w:t>
            </w:r>
          </w:p>
        </w:tc>
        <w:tc>
          <w:tcPr>
            <w:tcW w:w="1620" w:type="dxa"/>
            <w:shd w:val="clear" w:color="auto" w:fill="auto"/>
          </w:tcPr>
          <w:p w14:paraId="33DD7B94" w14:textId="59D88DA8" w:rsidR="00FE3C44" w:rsidRPr="004079BB" w:rsidRDefault="00FE3C44" w:rsidP="00FE3C44">
            <w:pPr>
              <w:pStyle w:val="TableParagraph"/>
              <w:ind w:right="95"/>
              <w:jc w:val="right"/>
              <w:rPr>
                <w:rFonts w:ascii="Bookman Old Style" w:hAnsi="Bookman Old Style"/>
                <w:sz w:val="18"/>
              </w:rPr>
            </w:pPr>
            <w:r w:rsidRPr="004079BB">
              <w:rPr>
                <w:rFonts w:ascii="Bookman Old Style" w:hAnsi="Bookman Old Style"/>
                <w:sz w:val="18"/>
                <w:szCs w:val="18"/>
              </w:rPr>
              <w:t xml:space="preserve"> 49.697.033 </w:t>
            </w:r>
          </w:p>
        </w:tc>
        <w:tc>
          <w:tcPr>
            <w:tcW w:w="1620" w:type="dxa"/>
            <w:shd w:val="clear" w:color="auto" w:fill="auto"/>
          </w:tcPr>
          <w:p w14:paraId="52DAA632" w14:textId="65580585" w:rsidR="00FE3C44" w:rsidRPr="004079BB" w:rsidRDefault="00FE3C44" w:rsidP="00FE3C44">
            <w:pPr>
              <w:pStyle w:val="TableParagraph"/>
              <w:ind w:right="95"/>
              <w:jc w:val="right"/>
              <w:rPr>
                <w:rFonts w:ascii="Bookman Old Style" w:hAnsi="Bookman Old Style"/>
                <w:sz w:val="20"/>
              </w:rPr>
            </w:pPr>
            <w:r w:rsidRPr="004079BB">
              <w:rPr>
                <w:rFonts w:ascii="Bookman Old Style" w:hAnsi="Bookman Old Style"/>
                <w:sz w:val="18"/>
                <w:szCs w:val="18"/>
              </w:rPr>
              <w:t xml:space="preserve"> 49.697.033 </w:t>
            </w:r>
          </w:p>
        </w:tc>
        <w:tc>
          <w:tcPr>
            <w:tcW w:w="990" w:type="dxa"/>
            <w:shd w:val="clear" w:color="auto" w:fill="auto"/>
          </w:tcPr>
          <w:p w14:paraId="2926A64E" w14:textId="5F700B74" w:rsidR="00FE3C44" w:rsidRPr="004079BB" w:rsidRDefault="00FE3C44" w:rsidP="00FE3C44">
            <w:pPr>
              <w:pStyle w:val="TableParagraph"/>
              <w:ind w:right="96"/>
              <w:jc w:val="right"/>
              <w:rPr>
                <w:rFonts w:ascii="Bookman Old Style" w:hAnsi="Bookman Old Style"/>
                <w:sz w:val="18"/>
                <w:szCs w:val="18"/>
              </w:rPr>
            </w:pPr>
            <w:r w:rsidRPr="004079BB">
              <w:rPr>
                <w:rFonts w:ascii="Bookman Old Style" w:hAnsi="Bookman Old Style"/>
                <w:sz w:val="18"/>
                <w:szCs w:val="18"/>
              </w:rPr>
              <w:t>100%</w:t>
            </w:r>
          </w:p>
        </w:tc>
      </w:tr>
      <w:tr w:rsidR="00FE3C44" w:rsidRPr="00A71BC2" w14:paraId="51789824" w14:textId="77777777" w:rsidTr="00A16F3B">
        <w:trPr>
          <w:trHeight w:val="272"/>
        </w:trPr>
        <w:tc>
          <w:tcPr>
            <w:tcW w:w="595" w:type="dxa"/>
            <w:shd w:val="clear" w:color="auto" w:fill="auto"/>
          </w:tcPr>
          <w:p w14:paraId="46944839" w14:textId="0502A072" w:rsidR="00FE3C44" w:rsidRPr="004079BB" w:rsidRDefault="00FE3C44" w:rsidP="00FE3C44">
            <w:pPr>
              <w:pStyle w:val="TableParagraph"/>
              <w:ind w:left="107"/>
              <w:rPr>
                <w:rFonts w:ascii="Bookman Old Style" w:hAnsi="Bookman Old Style"/>
                <w:sz w:val="18"/>
              </w:rPr>
            </w:pPr>
            <w:r w:rsidRPr="004079BB">
              <w:rPr>
                <w:rFonts w:ascii="Bookman Old Style" w:hAnsi="Bookman Old Style"/>
                <w:b/>
                <w:spacing w:val="-4"/>
                <w:w w:val="90"/>
                <w:sz w:val="18"/>
              </w:rPr>
              <w:lastRenderedPageBreak/>
              <w:t>2.13</w:t>
            </w:r>
          </w:p>
        </w:tc>
        <w:tc>
          <w:tcPr>
            <w:tcW w:w="432" w:type="dxa"/>
            <w:shd w:val="clear" w:color="auto" w:fill="auto"/>
          </w:tcPr>
          <w:p w14:paraId="41A3826E" w14:textId="50D1EA50" w:rsidR="00FE3C44" w:rsidRPr="004079BB" w:rsidRDefault="00FE3C44" w:rsidP="00FE3C44">
            <w:pPr>
              <w:pStyle w:val="TableParagraph"/>
              <w:ind w:right="189"/>
              <w:jc w:val="right"/>
              <w:rPr>
                <w:rFonts w:ascii="Bookman Old Style" w:hAnsi="Bookman Old Style"/>
                <w:b/>
                <w:sz w:val="18"/>
              </w:rPr>
            </w:pPr>
            <w:r w:rsidRPr="004079BB">
              <w:rPr>
                <w:rFonts w:ascii="Bookman Old Style" w:hAnsi="Bookman Old Style"/>
                <w:b/>
                <w:spacing w:val="-4"/>
                <w:w w:val="90"/>
                <w:sz w:val="18"/>
              </w:rPr>
              <w:t>01</w:t>
            </w:r>
          </w:p>
        </w:tc>
        <w:tc>
          <w:tcPr>
            <w:tcW w:w="528" w:type="dxa"/>
            <w:shd w:val="clear" w:color="auto" w:fill="auto"/>
          </w:tcPr>
          <w:p w14:paraId="38CF99FE" w14:textId="2016E20C" w:rsidR="00FE3C44" w:rsidRPr="004079BB" w:rsidRDefault="00FE3C44" w:rsidP="00FE3C44">
            <w:pPr>
              <w:pStyle w:val="TableParagraph"/>
              <w:ind w:left="79"/>
              <w:jc w:val="center"/>
              <w:rPr>
                <w:rFonts w:ascii="Bookman Old Style" w:hAnsi="Bookman Old Style"/>
                <w:b/>
                <w:sz w:val="18"/>
              </w:rPr>
            </w:pPr>
            <w:r w:rsidRPr="004079BB">
              <w:rPr>
                <w:rFonts w:ascii="Bookman Old Style" w:hAnsi="Bookman Old Style"/>
                <w:b/>
                <w:spacing w:val="-5"/>
                <w:w w:val="90"/>
                <w:sz w:val="18"/>
              </w:rPr>
              <w:t>2.06</w:t>
            </w:r>
          </w:p>
        </w:tc>
        <w:tc>
          <w:tcPr>
            <w:tcW w:w="465" w:type="dxa"/>
            <w:shd w:val="clear" w:color="auto" w:fill="auto"/>
          </w:tcPr>
          <w:p w14:paraId="0F536B8F" w14:textId="28EA97D0" w:rsidR="00FE3C44" w:rsidRPr="004079BB" w:rsidRDefault="00FE3C44" w:rsidP="004079BB">
            <w:pPr>
              <w:pStyle w:val="TableParagraph"/>
              <w:jc w:val="right"/>
              <w:rPr>
                <w:rFonts w:ascii="Bookman Old Style" w:hAnsi="Bookman Old Style"/>
                <w:sz w:val="18"/>
              </w:rPr>
            </w:pPr>
            <w:r w:rsidRPr="004079BB">
              <w:rPr>
                <w:rFonts w:ascii="Bookman Old Style" w:hAnsi="Bookman Old Style"/>
                <w:b/>
                <w:spacing w:val="-5"/>
                <w:w w:val="90"/>
                <w:sz w:val="18"/>
              </w:rPr>
              <w:t>0002</w:t>
            </w:r>
          </w:p>
        </w:tc>
        <w:tc>
          <w:tcPr>
            <w:tcW w:w="3353" w:type="dxa"/>
            <w:shd w:val="clear" w:color="auto" w:fill="auto"/>
          </w:tcPr>
          <w:p w14:paraId="0E520EF7" w14:textId="5F810B68" w:rsidR="00FE3C44" w:rsidRPr="004079BB" w:rsidRDefault="00FE3C44" w:rsidP="00FE3C44">
            <w:pPr>
              <w:pStyle w:val="TableParagraph"/>
              <w:ind w:left="109"/>
              <w:rPr>
                <w:rFonts w:ascii="Bookman Old Style" w:hAnsi="Bookman Old Style"/>
                <w:sz w:val="18"/>
                <w:szCs w:val="18"/>
              </w:rPr>
            </w:pPr>
            <w:r w:rsidRPr="004079BB">
              <w:rPr>
                <w:rFonts w:ascii="Bookman Old Style" w:hAnsi="Bookman Old Style"/>
                <w:sz w:val="18"/>
                <w:szCs w:val="18"/>
              </w:rPr>
              <w:t>Penyediaan Barang Cetakan dan Penggandaan</w:t>
            </w:r>
          </w:p>
        </w:tc>
        <w:tc>
          <w:tcPr>
            <w:tcW w:w="1620" w:type="dxa"/>
            <w:shd w:val="clear" w:color="auto" w:fill="auto"/>
          </w:tcPr>
          <w:p w14:paraId="7D14CE2D" w14:textId="63BF4749" w:rsidR="00FE3C44" w:rsidRPr="004079BB" w:rsidRDefault="00FE3C44" w:rsidP="00FE3C44">
            <w:pPr>
              <w:pStyle w:val="TableParagraph"/>
              <w:ind w:right="95"/>
              <w:jc w:val="right"/>
              <w:rPr>
                <w:rFonts w:ascii="Bookman Old Style" w:hAnsi="Bookman Old Style"/>
                <w:sz w:val="18"/>
              </w:rPr>
            </w:pPr>
            <w:r w:rsidRPr="004079BB">
              <w:rPr>
                <w:rFonts w:ascii="Bookman Old Style" w:hAnsi="Bookman Old Style"/>
                <w:sz w:val="18"/>
                <w:szCs w:val="18"/>
              </w:rPr>
              <w:t xml:space="preserve"> 15.000.000 </w:t>
            </w:r>
          </w:p>
        </w:tc>
        <w:tc>
          <w:tcPr>
            <w:tcW w:w="1620" w:type="dxa"/>
            <w:shd w:val="clear" w:color="auto" w:fill="auto"/>
          </w:tcPr>
          <w:p w14:paraId="22369A3F" w14:textId="7CD8B912" w:rsidR="00FE3C44" w:rsidRPr="004079BB" w:rsidRDefault="00FE3C44" w:rsidP="00FE3C44">
            <w:pPr>
              <w:pStyle w:val="TableParagraph"/>
              <w:ind w:right="95"/>
              <w:jc w:val="right"/>
              <w:rPr>
                <w:rFonts w:ascii="Bookman Old Style" w:hAnsi="Bookman Old Style"/>
                <w:sz w:val="20"/>
              </w:rPr>
            </w:pPr>
            <w:r w:rsidRPr="004079BB">
              <w:rPr>
                <w:rFonts w:ascii="Bookman Old Style" w:hAnsi="Bookman Old Style"/>
                <w:sz w:val="18"/>
                <w:szCs w:val="18"/>
              </w:rPr>
              <w:t xml:space="preserve"> 15.000.000 </w:t>
            </w:r>
          </w:p>
        </w:tc>
        <w:tc>
          <w:tcPr>
            <w:tcW w:w="990" w:type="dxa"/>
            <w:shd w:val="clear" w:color="auto" w:fill="auto"/>
          </w:tcPr>
          <w:p w14:paraId="23C82D25" w14:textId="68743FEC" w:rsidR="00FE3C44" w:rsidRPr="004079BB" w:rsidRDefault="00FE3C44" w:rsidP="00FE3C44">
            <w:pPr>
              <w:pStyle w:val="TableParagraph"/>
              <w:ind w:right="96"/>
              <w:jc w:val="right"/>
              <w:rPr>
                <w:rFonts w:ascii="Bookman Old Style" w:hAnsi="Bookman Old Style"/>
                <w:sz w:val="18"/>
                <w:szCs w:val="18"/>
              </w:rPr>
            </w:pPr>
            <w:r w:rsidRPr="004079BB">
              <w:rPr>
                <w:rFonts w:ascii="Bookman Old Style" w:hAnsi="Bookman Old Style"/>
                <w:sz w:val="18"/>
                <w:szCs w:val="18"/>
              </w:rPr>
              <w:t>100%</w:t>
            </w:r>
          </w:p>
        </w:tc>
      </w:tr>
      <w:tr w:rsidR="00FE3C44" w:rsidRPr="00A71BC2" w14:paraId="46206FD9" w14:textId="77777777" w:rsidTr="00A16F3B">
        <w:trPr>
          <w:trHeight w:val="412"/>
        </w:trPr>
        <w:tc>
          <w:tcPr>
            <w:tcW w:w="595" w:type="dxa"/>
            <w:shd w:val="clear" w:color="auto" w:fill="auto"/>
          </w:tcPr>
          <w:p w14:paraId="1A7183A8" w14:textId="4ACEDBE8" w:rsidR="00FE3C44" w:rsidRPr="004079BB" w:rsidRDefault="00FE3C44" w:rsidP="00FE3C44">
            <w:pPr>
              <w:pStyle w:val="TableParagraph"/>
              <w:ind w:left="107"/>
              <w:rPr>
                <w:rFonts w:ascii="Bookman Old Style" w:hAnsi="Bookman Old Style"/>
                <w:sz w:val="18"/>
              </w:rPr>
            </w:pPr>
            <w:r w:rsidRPr="004079BB">
              <w:rPr>
                <w:rFonts w:ascii="Bookman Old Style" w:hAnsi="Bookman Old Style"/>
                <w:b/>
                <w:spacing w:val="-4"/>
                <w:w w:val="90"/>
                <w:sz w:val="18"/>
              </w:rPr>
              <w:t>2.13</w:t>
            </w:r>
          </w:p>
        </w:tc>
        <w:tc>
          <w:tcPr>
            <w:tcW w:w="432" w:type="dxa"/>
            <w:shd w:val="clear" w:color="auto" w:fill="auto"/>
          </w:tcPr>
          <w:p w14:paraId="0FD49110" w14:textId="7CD728D9" w:rsidR="00FE3C44" w:rsidRPr="004079BB" w:rsidRDefault="00FE3C44" w:rsidP="00FE3C44">
            <w:pPr>
              <w:pStyle w:val="TableParagraph"/>
              <w:ind w:right="189"/>
              <w:jc w:val="right"/>
              <w:rPr>
                <w:rFonts w:ascii="Bookman Old Style" w:hAnsi="Bookman Old Style"/>
                <w:b/>
                <w:sz w:val="18"/>
              </w:rPr>
            </w:pPr>
            <w:r w:rsidRPr="004079BB">
              <w:rPr>
                <w:rFonts w:ascii="Bookman Old Style" w:hAnsi="Bookman Old Style"/>
                <w:b/>
                <w:spacing w:val="-4"/>
                <w:w w:val="90"/>
                <w:sz w:val="18"/>
              </w:rPr>
              <w:t>01</w:t>
            </w:r>
          </w:p>
        </w:tc>
        <w:tc>
          <w:tcPr>
            <w:tcW w:w="528" w:type="dxa"/>
            <w:shd w:val="clear" w:color="auto" w:fill="auto"/>
          </w:tcPr>
          <w:p w14:paraId="68CDBBCC" w14:textId="6546F74E" w:rsidR="00FE3C44" w:rsidRPr="004079BB" w:rsidRDefault="00FE3C44" w:rsidP="00FE3C44">
            <w:pPr>
              <w:pStyle w:val="TableParagraph"/>
              <w:ind w:left="79"/>
              <w:jc w:val="center"/>
              <w:rPr>
                <w:rFonts w:ascii="Bookman Old Style" w:hAnsi="Bookman Old Style"/>
                <w:b/>
                <w:sz w:val="18"/>
              </w:rPr>
            </w:pPr>
            <w:r w:rsidRPr="004079BB">
              <w:rPr>
                <w:rFonts w:ascii="Bookman Old Style" w:hAnsi="Bookman Old Style"/>
                <w:b/>
                <w:spacing w:val="-5"/>
                <w:w w:val="90"/>
                <w:sz w:val="18"/>
              </w:rPr>
              <w:t>2.06</w:t>
            </w:r>
          </w:p>
        </w:tc>
        <w:tc>
          <w:tcPr>
            <w:tcW w:w="465" w:type="dxa"/>
            <w:shd w:val="clear" w:color="auto" w:fill="auto"/>
          </w:tcPr>
          <w:p w14:paraId="37AA68A9" w14:textId="6E8A4985" w:rsidR="00FE3C44" w:rsidRPr="004079BB" w:rsidRDefault="00FE3C44" w:rsidP="004079BB">
            <w:pPr>
              <w:pStyle w:val="TableParagraph"/>
              <w:jc w:val="right"/>
              <w:rPr>
                <w:rFonts w:ascii="Bookman Old Style" w:hAnsi="Bookman Old Style"/>
                <w:sz w:val="18"/>
              </w:rPr>
            </w:pPr>
            <w:r w:rsidRPr="004079BB">
              <w:rPr>
                <w:rFonts w:ascii="Bookman Old Style" w:hAnsi="Bookman Old Style"/>
                <w:b/>
                <w:spacing w:val="-5"/>
                <w:w w:val="90"/>
                <w:sz w:val="18"/>
              </w:rPr>
              <w:t>0005</w:t>
            </w:r>
          </w:p>
        </w:tc>
        <w:tc>
          <w:tcPr>
            <w:tcW w:w="3353" w:type="dxa"/>
            <w:shd w:val="clear" w:color="auto" w:fill="auto"/>
          </w:tcPr>
          <w:p w14:paraId="1F7DF649" w14:textId="749F88B1" w:rsidR="00FE3C44" w:rsidRPr="004079BB" w:rsidRDefault="00FE3C44" w:rsidP="00FE3C44">
            <w:pPr>
              <w:pStyle w:val="TableParagraph"/>
              <w:ind w:left="109" w:right="195"/>
              <w:rPr>
                <w:rFonts w:ascii="Bookman Old Style" w:hAnsi="Bookman Old Style"/>
                <w:sz w:val="18"/>
                <w:szCs w:val="18"/>
              </w:rPr>
            </w:pPr>
            <w:r w:rsidRPr="004079BB">
              <w:rPr>
                <w:rFonts w:ascii="Bookman Old Style" w:hAnsi="Bookman Old Style"/>
                <w:sz w:val="18"/>
                <w:szCs w:val="18"/>
              </w:rPr>
              <w:t>Penyediaan Bahan Bacaan dan Peraturan Perundang-undangan</w:t>
            </w:r>
          </w:p>
        </w:tc>
        <w:tc>
          <w:tcPr>
            <w:tcW w:w="1620" w:type="dxa"/>
            <w:shd w:val="clear" w:color="auto" w:fill="auto"/>
          </w:tcPr>
          <w:p w14:paraId="3E5E0EA9" w14:textId="3C1EB2E2" w:rsidR="00FE3C44" w:rsidRPr="004079BB" w:rsidRDefault="00FE3C44" w:rsidP="00FE3C44">
            <w:pPr>
              <w:pStyle w:val="TableParagraph"/>
              <w:ind w:right="95"/>
              <w:jc w:val="right"/>
              <w:rPr>
                <w:rFonts w:ascii="Bookman Old Style" w:hAnsi="Bookman Old Style"/>
                <w:sz w:val="18"/>
              </w:rPr>
            </w:pPr>
            <w:r w:rsidRPr="004079BB">
              <w:rPr>
                <w:rFonts w:ascii="Bookman Old Style" w:hAnsi="Bookman Old Style"/>
                <w:sz w:val="18"/>
                <w:szCs w:val="18"/>
              </w:rPr>
              <w:t xml:space="preserve"> 3.320.000 </w:t>
            </w:r>
          </w:p>
        </w:tc>
        <w:tc>
          <w:tcPr>
            <w:tcW w:w="1620" w:type="dxa"/>
            <w:shd w:val="clear" w:color="auto" w:fill="auto"/>
          </w:tcPr>
          <w:p w14:paraId="39652F74" w14:textId="2140EE1D" w:rsidR="00FE3C44" w:rsidRPr="004079BB" w:rsidRDefault="00FE3C44" w:rsidP="00FE3C44">
            <w:pPr>
              <w:pStyle w:val="TableParagraph"/>
              <w:ind w:right="95"/>
              <w:jc w:val="right"/>
              <w:rPr>
                <w:rFonts w:ascii="Bookman Old Style" w:hAnsi="Bookman Old Style"/>
                <w:sz w:val="20"/>
              </w:rPr>
            </w:pPr>
            <w:r w:rsidRPr="004079BB">
              <w:rPr>
                <w:rFonts w:ascii="Bookman Old Style" w:hAnsi="Bookman Old Style"/>
                <w:sz w:val="18"/>
                <w:szCs w:val="18"/>
              </w:rPr>
              <w:t xml:space="preserve"> 3.320.000 </w:t>
            </w:r>
          </w:p>
        </w:tc>
        <w:tc>
          <w:tcPr>
            <w:tcW w:w="990" w:type="dxa"/>
            <w:shd w:val="clear" w:color="auto" w:fill="auto"/>
          </w:tcPr>
          <w:p w14:paraId="79DA489C" w14:textId="4EC53852" w:rsidR="00FE3C44" w:rsidRPr="004079BB" w:rsidRDefault="00FE3C44" w:rsidP="00FE3C44">
            <w:pPr>
              <w:pStyle w:val="TableParagraph"/>
              <w:ind w:right="94"/>
              <w:jc w:val="right"/>
              <w:rPr>
                <w:rFonts w:ascii="Bookman Old Style" w:hAnsi="Bookman Old Style"/>
                <w:sz w:val="18"/>
                <w:szCs w:val="18"/>
              </w:rPr>
            </w:pPr>
            <w:r w:rsidRPr="004079BB">
              <w:rPr>
                <w:rFonts w:ascii="Bookman Old Style" w:hAnsi="Bookman Old Style"/>
                <w:sz w:val="18"/>
                <w:szCs w:val="18"/>
              </w:rPr>
              <w:t>100%</w:t>
            </w:r>
          </w:p>
        </w:tc>
      </w:tr>
      <w:tr w:rsidR="00FE3C44" w:rsidRPr="00A71BC2" w14:paraId="767E490F" w14:textId="77777777" w:rsidTr="00A16F3B">
        <w:trPr>
          <w:trHeight w:val="299"/>
        </w:trPr>
        <w:tc>
          <w:tcPr>
            <w:tcW w:w="595" w:type="dxa"/>
            <w:shd w:val="clear" w:color="auto" w:fill="auto"/>
          </w:tcPr>
          <w:p w14:paraId="656FB651" w14:textId="4A335985" w:rsidR="00FE3C44" w:rsidRPr="004079BB" w:rsidRDefault="00FE3C44" w:rsidP="00FE3C44">
            <w:pPr>
              <w:pStyle w:val="TableParagraph"/>
              <w:ind w:left="107"/>
              <w:rPr>
                <w:rFonts w:ascii="Bookman Old Style" w:hAnsi="Bookman Old Style"/>
                <w:sz w:val="18"/>
              </w:rPr>
            </w:pPr>
            <w:r w:rsidRPr="004079BB">
              <w:rPr>
                <w:rFonts w:ascii="Bookman Old Style" w:hAnsi="Bookman Old Style"/>
                <w:b/>
                <w:spacing w:val="-4"/>
                <w:w w:val="90"/>
                <w:sz w:val="18"/>
              </w:rPr>
              <w:t>2.13</w:t>
            </w:r>
          </w:p>
        </w:tc>
        <w:tc>
          <w:tcPr>
            <w:tcW w:w="432" w:type="dxa"/>
            <w:shd w:val="clear" w:color="auto" w:fill="auto"/>
          </w:tcPr>
          <w:p w14:paraId="09B21D24" w14:textId="2EFE13DE" w:rsidR="00FE3C44" w:rsidRPr="004079BB" w:rsidRDefault="00FE3C44" w:rsidP="00FE3C44">
            <w:pPr>
              <w:pStyle w:val="TableParagraph"/>
              <w:ind w:right="189"/>
              <w:jc w:val="right"/>
              <w:rPr>
                <w:rFonts w:ascii="Bookman Old Style" w:hAnsi="Bookman Old Style"/>
                <w:b/>
                <w:sz w:val="18"/>
              </w:rPr>
            </w:pPr>
            <w:r w:rsidRPr="004079BB">
              <w:rPr>
                <w:rFonts w:ascii="Bookman Old Style" w:hAnsi="Bookman Old Style"/>
                <w:b/>
                <w:spacing w:val="-4"/>
                <w:w w:val="90"/>
                <w:sz w:val="18"/>
              </w:rPr>
              <w:t>01</w:t>
            </w:r>
          </w:p>
        </w:tc>
        <w:tc>
          <w:tcPr>
            <w:tcW w:w="528" w:type="dxa"/>
            <w:shd w:val="clear" w:color="auto" w:fill="auto"/>
          </w:tcPr>
          <w:p w14:paraId="1114AE25" w14:textId="644CE93D" w:rsidR="00FE3C44" w:rsidRPr="004079BB" w:rsidRDefault="00FE3C44" w:rsidP="00FE3C44">
            <w:pPr>
              <w:pStyle w:val="TableParagraph"/>
              <w:ind w:left="79"/>
              <w:jc w:val="center"/>
              <w:rPr>
                <w:rFonts w:ascii="Bookman Old Style" w:hAnsi="Bookman Old Style"/>
                <w:b/>
                <w:sz w:val="18"/>
              </w:rPr>
            </w:pPr>
            <w:r w:rsidRPr="004079BB">
              <w:rPr>
                <w:rFonts w:ascii="Bookman Old Style" w:hAnsi="Bookman Old Style"/>
                <w:b/>
                <w:spacing w:val="-5"/>
                <w:w w:val="90"/>
                <w:sz w:val="18"/>
              </w:rPr>
              <w:t>2.06</w:t>
            </w:r>
          </w:p>
        </w:tc>
        <w:tc>
          <w:tcPr>
            <w:tcW w:w="465" w:type="dxa"/>
            <w:shd w:val="clear" w:color="auto" w:fill="auto"/>
          </w:tcPr>
          <w:p w14:paraId="61698088" w14:textId="759CAED6" w:rsidR="00FE3C44" w:rsidRPr="004079BB" w:rsidRDefault="00FE3C44" w:rsidP="004079BB">
            <w:pPr>
              <w:pStyle w:val="TableParagraph"/>
              <w:jc w:val="right"/>
              <w:rPr>
                <w:rFonts w:ascii="Bookman Old Style" w:hAnsi="Bookman Old Style"/>
                <w:sz w:val="18"/>
              </w:rPr>
            </w:pPr>
            <w:r w:rsidRPr="004079BB">
              <w:rPr>
                <w:rFonts w:ascii="Bookman Old Style" w:hAnsi="Bookman Old Style"/>
                <w:b/>
                <w:spacing w:val="-5"/>
                <w:w w:val="90"/>
                <w:sz w:val="18"/>
              </w:rPr>
              <w:t>0006</w:t>
            </w:r>
          </w:p>
        </w:tc>
        <w:tc>
          <w:tcPr>
            <w:tcW w:w="3353" w:type="dxa"/>
            <w:shd w:val="clear" w:color="auto" w:fill="auto"/>
          </w:tcPr>
          <w:p w14:paraId="2774B900" w14:textId="274BEE6E" w:rsidR="00FE3C44" w:rsidRPr="004079BB" w:rsidRDefault="00FE3C44" w:rsidP="00FE3C44">
            <w:pPr>
              <w:pStyle w:val="TableParagraph"/>
              <w:ind w:left="109"/>
              <w:rPr>
                <w:rFonts w:ascii="Bookman Old Style" w:hAnsi="Bookman Old Style"/>
                <w:sz w:val="18"/>
                <w:szCs w:val="18"/>
              </w:rPr>
            </w:pPr>
            <w:r w:rsidRPr="004079BB">
              <w:rPr>
                <w:rFonts w:ascii="Bookman Old Style" w:hAnsi="Bookman Old Style"/>
                <w:sz w:val="18"/>
                <w:szCs w:val="18"/>
              </w:rPr>
              <w:t>Penyelenggaraan Rapat Koordinasi dan Konsultasi SKPD</w:t>
            </w:r>
          </w:p>
        </w:tc>
        <w:tc>
          <w:tcPr>
            <w:tcW w:w="1620" w:type="dxa"/>
            <w:shd w:val="clear" w:color="auto" w:fill="auto"/>
          </w:tcPr>
          <w:p w14:paraId="43E9F570" w14:textId="00C14925" w:rsidR="00FE3C44" w:rsidRPr="004079BB" w:rsidRDefault="00FE3C44" w:rsidP="00FE3C44">
            <w:pPr>
              <w:pStyle w:val="TableParagraph"/>
              <w:ind w:right="95"/>
              <w:jc w:val="right"/>
              <w:rPr>
                <w:rFonts w:ascii="Bookman Old Style" w:hAnsi="Bookman Old Style"/>
                <w:sz w:val="18"/>
              </w:rPr>
            </w:pPr>
            <w:r w:rsidRPr="004079BB">
              <w:rPr>
                <w:rFonts w:ascii="Bookman Old Style" w:hAnsi="Bookman Old Style"/>
                <w:sz w:val="18"/>
                <w:szCs w:val="18"/>
              </w:rPr>
              <w:t xml:space="preserve"> 100.000.000 </w:t>
            </w:r>
          </w:p>
        </w:tc>
        <w:tc>
          <w:tcPr>
            <w:tcW w:w="1620" w:type="dxa"/>
            <w:shd w:val="clear" w:color="auto" w:fill="auto"/>
          </w:tcPr>
          <w:p w14:paraId="0179AB9F" w14:textId="52FB8AB4" w:rsidR="00FE3C44" w:rsidRPr="004079BB" w:rsidRDefault="00FE3C44" w:rsidP="00FE3C44">
            <w:pPr>
              <w:pStyle w:val="TableParagraph"/>
              <w:ind w:right="95"/>
              <w:jc w:val="right"/>
              <w:rPr>
                <w:rFonts w:ascii="Bookman Old Style" w:hAnsi="Bookman Old Style"/>
                <w:sz w:val="20"/>
              </w:rPr>
            </w:pPr>
            <w:r w:rsidRPr="004079BB">
              <w:rPr>
                <w:rFonts w:ascii="Bookman Old Style" w:hAnsi="Bookman Old Style"/>
                <w:sz w:val="18"/>
                <w:szCs w:val="18"/>
              </w:rPr>
              <w:t xml:space="preserve"> 100.000.000 </w:t>
            </w:r>
          </w:p>
        </w:tc>
        <w:tc>
          <w:tcPr>
            <w:tcW w:w="990" w:type="dxa"/>
            <w:shd w:val="clear" w:color="auto" w:fill="auto"/>
          </w:tcPr>
          <w:p w14:paraId="33B9B5C0" w14:textId="7F0E77BA" w:rsidR="00FE3C44" w:rsidRPr="004079BB" w:rsidRDefault="00FE3C44" w:rsidP="00FE3C44">
            <w:pPr>
              <w:pStyle w:val="TableParagraph"/>
              <w:ind w:right="96"/>
              <w:jc w:val="right"/>
              <w:rPr>
                <w:rFonts w:ascii="Bookman Old Style" w:hAnsi="Bookman Old Style"/>
                <w:sz w:val="18"/>
                <w:szCs w:val="18"/>
              </w:rPr>
            </w:pPr>
            <w:r w:rsidRPr="004079BB">
              <w:rPr>
                <w:rFonts w:ascii="Bookman Old Style" w:hAnsi="Bookman Old Style"/>
                <w:sz w:val="18"/>
                <w:szCs w:val="18"/>
              </w:rPr>
              <w:t>100%</w:t>
            </w:r>
          </w:p>
        </w:tc>
      </w:tr>
      <w:tr w:rsidR="00FE3C44" w:rsidRPr="00A71BC2" w14:paraId="60597F71" w14:textId="77777777" w:rsidTr="00A16F3B">
        <w:trPr>
          <w:trHeight w:val="275"/>
        </w:trPr>
        <w:tc>
          <w:tcPr>
            <w:tcW w:w="595" w:type="dxa"/>
            <w:shd w:val="clear" w:color="auto" w:fill="auto"/>
          </w:tcPr>
          <w:p w14:paraId="65C5C6A3" w14:textId="16EC343E" w:rsidR="00FE3C44" w:rsidRPr="004079BB" w:rsidRDefault="00FE3C44" w:rsidP="00FE3C44">
            <w:pPr>
              <w:pStyle w:val="TableParagraph"/>
              <w:ind w:left="107"/>
              <w:rPr>
                <w:rFonts w:ascii="Bookman Old Style" w:hAnsi="Bookman Old Style"/>
                <w:b/>
                <w:sz w:val="18"/>
              </w:rPr>
            </w:pPr>
            <w:r w:rsidRPr="004079BB">
              <w:rPr>
                <w:rFonts w:ascii="Bookman Old Style" w:hAnsi="Bookman Old Style"/>
                <w:b/>
                <w:spacing w:val="-4"/>
                <w:w w:val="90"/>
                <w:sz w:val="18"/>
              </w:rPr>
              <w:t>2.13</w:t>
            </w:r>
          </w:p>
        </w:tc>
        <w:tc>
          <w:tcPr>
            <w:tcW w:w="432" w:type="dxa"/>
            <w:shd w:val="clear" w:color="auto" w:fill="auto"/>
          </w:tcPr>
          <w:p w14:paraId="6F6238F3" w14:textId="7E9CE298" w:rsidR="00FE3C44" w:rsidRPr="004079BB" w:rsidRDefault="00FE3C44" w:rsidP="00FE3C44">
            <w:pPr>
              <w:pStyle w:val="TableParagraph"/>
              <w:ind w:right="189"/>
              <w:jc w:val="right"/>
              <w:rPr>
                <w:rFonts w:ascii="Bookman Old Style" w:hAnsi="Bookman Old Style"/>
                <w:b/>
                <w:sz w:val="18"/>
              </w:rPr>
            </w:pPr>
            <w:r w:rsidRPr="004079BB">
              <w:rPr>
                <w:rFonts w:ascii="Bookman Old Style" w:hAnsi="Bookman Old Style"/>
                <w:b/>
                <w:spacing w:val="-4"/>
                <w:w w:val="90"/>
                <w:sz w:val="18"/>
              </w:rPr>
              <w:t>01</w:t>
            </w:r>
          </w:p>
        </w:tc>
        <w:tc>
          <w:tcPr>
            <w:tcW w:w="528" w:type="dxa"/>
            <w:shd w:val="clear" w:color="auto" w:fill="auto"/>
          </w:tcPr>
          <w:p w14:paraId="262FA509" w14:textId="63ADEAA3" w:rsidR="00FE3C44" w:rsidRPr="004079BB" w:rsidRDefault="00FE3C44" w:rsidP="00FE3C44">
            <w:pPr>
              <w:pStyle w:val="TableParagraph"/>
              <w:ind w:left="79"/>
              <w:jc w:val="center"/>
              <w:rPr>
                <w:rFonts w:ascii="Bookman Old Style" w:hAnsi="Bookman Old Style"/>
                <w:b/>
                <w:sz w:val="18"/>
              </w:rPr>
            </w:pPr>
            <w:r w:rsidRPr="004079BB">
              <w:rPr>
                <w:rFonts w:ascii="Bookman Old Style" w:hAnsi="Bookman Old Style"/>
                <w:b/>
                <w:spacing w:val="-5"/>
                <w:w w:val="90"/>
                <w:sz w:val="18"/>
              </w:rPr>
              <w:t>2.06</w:t>
            </w:r>
          </w:p>
        </w:tc>
        <w:tc>
          <w:tcPr>
            <w:tcW w:w="465" w:type="dxa"/>
            <w:shd w:val="clear" w:color="auto" w:fill="auto"/>
          </w:tcPr>
          <w:p w14:paraId="0CDB0D55" w14:textId="220F4E27" w:rsidR="00FE3C44" w:rsidRPr="004079BB" w:rsidRDefault="00FE3C44" w:rsidP="004079BB">
            <w:pPr>
              <w:pStyle w:val="TableParagraph"/>
              <w:jc w:val="right"/>
              <w:rPr>
                <w:rFonts w:ascii="Bookman Old Style" w:hAnsi="Bookman Old Style"/>
                <w:sz w:val="18"/>
              </w:rPr>
            </w:pPr>
            <w:r w:rsidRPr="004079BB">
              <w:rPr>
                <w:rFonts w:ascii="Bookman Old Style" w:hAnsi="Bookman Old Style"/>
                <w:b/>
                <w:spacing w:val="-5"/>
                <w:w w:val="90"/>
                <w:sz w:val="18"/>
              </w:rPr>
              <w:t>0009</w:t>
            </w:r>
          </w:p>
        </w:tc>
        <w:tc>
          <w:tcPr>
            <w:tcW w:w="3353" w:type="dxa"/>
            <w:shd w:val="clear" w:color="auto" w:fill="auto"/>
          </w:tcPr>
          <w:p w14:paraId="4A9B3F29" w14:textId="2706BCD1" w:rsidR="00FE3C44" w:rsidRPr="004079BB" w:rsidRDefault="00FE3C44" w:rsidP="00FE3C44">
            <w:pPr>
              <w:pStyle w:val="TableParagraph"/>
              <w:ind w:left="109"/>
              <w:rPr>
                <w:rFonts w:ascii="Bookman Old Style" w:hAnsi="Bookman Old Style"/>
                <w:b/>
                <w:sz w:val="18"/>
                <w:szCs w:val="18"/>
              </w:rPr>
            </w:pPr>
            <w:r w:rsidRPr="004079BB">
              <w:rPr>
                <w:rFonts w:ascii="Bookman Old Style" w:hAnsi="Bookman Old Style"/>
                <w:sz w:val="18"/>
                <w:szCs w:val="18"/>
              </w:rPr>
              <w:t>Penataausahaan Arsip Dinamis pada SKPD</w:t>
            </w:r>
          </w:p>
        </w:tc>
        <w:tc>
          <w:tcPr>
            <w:tcW w:w="1620" w:type="dxa"/>
            <w:shd w:val="clear" w:color="auto" w:fill="auto"/>
          </w:tcPr>
          <w:p w14:paraId="40D2D419" w14:textId="121FB708" w:rsidR="00FE3C44" w:rsidRPr="004079BB" w:rsidRDefault="00FE3C44" w:rsidP="00FE3C44">
            <w:pPr>
              <w:pStyle w:val="TableParagraph"/>
              <w:ind w:right="96"/>
              <w:jc w:val="right"/>
              <w:rPr>
                <w:rFonts w:ascii="Bookman Old Style" w:hAnsi="Bookman Old Style"/>
                <w:b/>
                <w:sz w:val="18"/>
              </w:rPr>
            </w:pPr>
            <w:r w:rsidRPr="004079BB">
              <w:rPr>
                <w:rFonts w:ascii="Bookman Old Style" w:hAnsi="Bookman Old Style"/>
                <w:sz w:val="18"/>
                <w:szCs w:val="18"/>
              </w:rPr>
              <w:t xml:space="preserve"> 1.000.000 </w:t>
            </w:r>
          </w:p>
        </w:tc>
        <w:tc>
          <w:tcPr>
            <w:tcW w:w="1620" w:type="dxa"/>
            <w:shd w:val="clear" w:color="auto" w:fill="auto"/>
          </w:tcPr>
          <w:p w14:paraId="731F9281" w14:textId="3551DBE2" w:rsidR="00FE3C44" w:rsidRPr="004079BB" w:rsidRDefault="00FE3C44" w:rsidP="00FE3C44">
            <w:pPr>
              <w:pStyle w:val="TableParagraph"/>
              <w:ind w:right="95"/>
              <w:jc w:val="right"/>
              <w:rPr>
                <w:rFonts w:ascii="Bookman Old Style" w:hAnsi="Bookman Old Style"/>
                <w:bCs/>
                <w:sz w:val="18"/>
                <w:szCs w:val="18"/>
              </w:rPr>
            </w:pPr>
            <w:r w:rsidRPr="004079BB">
              <w:rPr>
                <w:rFonts w:ascii="Bookman Old Style" w:hAnsi="Bookman Old Style"/>
                <w:bCs/>
                <w:sz w:val="18"/>
                <w:szCs w:val="18"/>
              </w:rPr>
              <w:t>1.000.000</w:t>
            </w:r>
          </w:p>
        </w:tc>
        <w:tc>
          <w:tcPr>
            <w:tcW w:w="990" w:type="dxa"/>
            <w:shd w:val="clear" w:color="auto" w:fill="auto"/>
          </w:tcPr>
          <w:p w14:paraId="1D444D63" w14:textId="691427E2" w:rsidR="00FE3C44" w:rsidRPr="004079BB" w:rsidRDefault="00FE3C44" w:rsidP="00FE3C44">
            <w:pPr>
              <w:pStyle w:val="TableParagraph"/>
              <w:ind w:right="96"/>
              <w:jc w:val="right"/>
              <w:rPr>
                <w:rFonts w:ascii="Bookman Old Style" w:hAnsi="Bookman Old Style"/>
                <w:b/>
                <w:sz w:val="18"/>
                <w:szCs w:val="18"/>
              </w:rPr>
            </w:pPr>
            <w:r w:rsidRPr="004079BB">
              <w:rPr>
                <w:rFonts w:ascii="Bookman Old Style" w:hAnsi="Bookman Old Style"/>
                <w:sz w:val="18"/>
                <w:szCs w:val="18"/>
              </w:rPr>
              <w:t>100%</w:t>
            </w:r>
          </w:p>
        </w:tc>
      </w:tr>
      <w:tr w:rsidR="00FE3C44" w:rsidRPr="00A71BC2" w14:paraId="642A0234" w14:textId="77777777" w:rsidTr="00A16F3B">
        <w:trPr>
          <w:trHeight w:val="474"/>
        </w:trPr>
        <w:tc>
          <w:tcPr>
            <w:tcW w:w="595" w:type="dxa"/>
            <w:shd w:val="clear" w:color="auto" w:fill="auto"/>
          </w:tcPr>
          <w:p w14:paraId="647AFFE5" w14:textId="4035E6F7" w:rsidR="00FE3C44" w:rsidRPr="004079BB" w:rsidRDefault="00FE3C44" w:rsidP="00FE3C44">
            <w:pPr>
              <w:pStyle w:val="TableParagraph"/>
              <w:ind w:left="107"/>
              <w:rPr>
                <w:rFonts w:ascii="Bookman Old Style" w:hAnsi="Bookman Old Style"/>
                <w:sz w:val="18"/>
              </w:rPr>
            </w:pPr>
            <w:r w:rsidRPr="004079BB">
              <w:rPr>
                <w:rFonts w:ascii="Bookman Old Style" w:hAnsi="Bookman Old Style"/>
                <w:b/>
                <w:spacing w:val="-4"/>
                <w:w w:val="90"/>
                <w:sz w:val="18"/>
              </w:rPr>
              <w:t>2.13</w:t>
            </w:r>
          </w:p>
        </w:tc>
        <w:tc>
          <w:tcPr>
            <w:tcW w:w="432" w:type="dxa"/>
            <w:shd w:val="clear" w:color="auto" w:fill="auto"/>
          </w:tcPr>
          <w:p w14:paraId="5DB7D8F8" w14:textId="6EEA5F6E" w:rsidR="00FE3C44" w:rsidRPr="004079BB" w:rsidRDefault="00FE3C44" w:rsidP="00FE3C44">
            <w:pPr>
              <w:pStyle w:val="TableParagraph"/>
              <w:ind w:right="189"/>
              <w:jc w:val="right"/>
              <w:rPr>
                <w:rFonts w:ascii="Bookman Old Style" w:hAnsi="Bookman Old Style"/>
                <w:b/>
                <w:sz w:val="18"/>
              </w:rPr>
            </w:pPr>
            <w:r w:rsidRPr="004079BB">
              <w:rPr>
                <w:rFonts w:ascii="Bookman Old Style" w:hAnsi="Bookman Old Style"/>
                <w:b/>
                <w:spacing w:val="-4"/>
                <w:w w:val="90"/>
                <w:sz w:val="18"/>
              </w:rPr>
              <w:t>01</w:t>
            </w:r>
          </w:p>
        </w:tc>
        <w:tc>
          <w:tcPr>
            <w:tcW w:w="528" w:type="dxa"/>
            <w:shd w:val="clear" w:color="auto" w:fill="auto"/>
          </w:tcPr>
          <w:p w14:paraId="710B87B2" w14:textId="305BE6AA" w:rsidR="00FE3C44" w:rsidRPr="004079BB" w:rsidRDefault="00FE3C44" w:rsidP="00FE3C44">
            <w:pPr>
              <w:pStyle w:val="TableParagraph"/>
              <w:ind w:left="79"/>
              <w:jc w:val="center"/>
              <w:rPr>
                <w:rFonts w:ascii="Bookman Old Style" w:hAnsi="Bookman Old Style"/>
                <w:sz w:val="18"/>
              </w:rPr>
            </w:pPr>
            <w:r w:rsidRPr="004079BB">
              <w:rPr>
                <w:rFonts w:ascii="Bookman Old Style" w:hAnsi="Bookman Old Style"/>
                <w:b/>
                <w:spacing w:val="-5"/>
                <w:w w:val="90"/>
                <w:sz w:val="18"/>
              </w:rPr>
              <w:t xml:space="preserve"> 2.08</w:t>
            </w:r>
          </w:p>
        </w:tc>
        <w:tc>
          <w:tcPr>
            <w:tcW w:w="465" w:type="dxa"/>
            <w:shd w:val="clear" w:color="auto" w:fill="auto"/>
          </w:tcPr>
          <w:p w14:paraId="62619D31" w14:textId="7314FAFA" w:rsidR="00FE3C44" w:rsidRPr="004079BB" w:rsidRDefault="00FE3C44" w:rsidP="004079BB">
            <w:pPr>
              <w:pStyle w:val="TableParagraph"/>
              <w:jc w:val="right"/>
              <w:rPr>
                <w:rFonts w:ascii="Bookman Old Style" w:hAnsi="Bookman Old Style"/>
                <w:sz w:val="18"/>
              </w:rPr>
            </w:pPr>
          </w:p>
        </w:tc>
        <w:tc>
          <w:tcPr>
            <w:tcW w:w="3353" w:type="dxa"/>
            <w:shd w:val="clear" w:color="auto" w:fill="auto"/>
          </w:tcPr>
          <w:p w14:paraId="55D83F6F" w14:textId="48866302" w:rsidR="00FE3C44" w:rsidRPr="004079BB" w:rsidRDefault="00FE3C44" w:rsidP="00FE3C44">
            <w:pPr>
              <w:pStyle w:val="TableParagraph"/>
              <w:ind w:left="109"/>
              <w:rPr>
                <w:rFonts w:ascii="Bookman Old Style" w:hAnsi="Bookman Old Style"/>
                <w:sz w:val="18"/>
                <w:szCs w:val="18"/>
              </w:rPr>
            </w:pPr>
            <w:r w:rsidRPr="004079BB">
              <w:rPr>
                <w:rFonts w:ascii="Bookman Old Style" w:hAnsi="Bookman Old Style"/>
                <w:b/>
                <w:w w:val="80"/>
                <w:sz w:val="18"/>
                <w:szCs w:val="18"/>
              </w:rPr>
              <w:t>Penyediaan Jasa Penunjang</w:t>
            </w:r>
            <w:r w:rsidRPr="004079BB">
              <w:rPr>
                <w:rFonts w:ascii="Bookman Old Style" w:hAnsi="Bookman Old Style"/>
                <w:b/>
                <w:spacing w:val="40"/>
                <w:sz w:val="18"/>
                <w:szCs w:val="18"/>
              </w:rPr>
              <w:t xml:space="preserve"> </w:t>
            </w:r>
            <w:r w:rsidRPr="004079BB">
              <w:rPr>
                <w:rFonts w:ascii="Bookman Old Style" w:hAnsi="Bookman Old Style"/>
                <w:b/>
                <w:w w:val="80"/>
                <w:sz w:val="18"/>
                <w:szCs w:val="18"/>
              </w:rPr>
              <w:t>Urusan Pemerintahan</w:t>
            </w:r>
            <w:r w:rsidRPr="004079BB">
              <w:rPr>
                <w:rFonts w:ascii="Bookman Old Style" w:hAnsi="Bookman Old Style"/>
                <w:b/>
                <w:w w:val="90"/>
                <w:sz w:val="18"/>
                <w:szCs w:val="18"/>
              </w:rPr>
              <w:t xml:space="preserve"> </w:t>
            </w:r>
            <w:r w:rsidRPr="004079BB">
              <w:rPr>
                <w:rFonts w:ascii="Bookman Old Style" w:hAnsi="Bookman Old Style"/>
                <w:b/>
                <w:spacing w:val="-2"/>
                <w:w w:val="90"/>
                <w:sz w:val="18"/>
                <w:szCs w:val="18"/>
              </w:rPr>
              <w:t>Daerah</w:t>
            </w:r>
          </w:p>
        </w:tc>
        <w:tc>
          <w:tcPr>
            <w:tcW w:w="1620" w:type="dxa"/>
            <w:shd w:val="clear" w:color="auto" w:fill="auto"/>
          </w:tcPr>
          <w:p w14:paraId="64066EF9" w14:textId="65BD7649" w:rsidR="00FE3C44" w:rsidRPr="004079BB" w:rsidRDefault="00FE3C44" w:rsidP="00FE3C44">
            <w:pPr>
              <w:pStyle w:val="TableParagraph"/>
              <w:ind w:right="95"/>
              <w:jc w:val="right"/>
              <w:rPr>
                <w:rFonts w:ascii="Bookman Old Style" w:hAnsi="Bookman Old Style"/>
                <w:sz w:val="18"/>
              </w:rPr>
            </w:pPr>
            <w:r w:rsidRPr="004079BB">
              <w:rPr>
                <w:rFonts w:ascii="Bookman Old Style" w:hAnsi="Bookman Old Style"/>
                <w:sz w:val="18"/>
              </w:rPr>
              <w:t>145.000.000</w:t>
            </w:r>
          </w:p>
        </w:tc>
        <w:tc>
          <w:tcPr>
            <w:tcW w:w="1620" w:type="dxa"/>
            <w:shd w:val="clear" w:color="auto" w:fill="auto"/>
          </w:tcPr>
          <w:p w14:paraId="65DC24A4" w14:textId="6E37E96A" w:rsidR="00FE3C44" w:rsidRPr="004079BB" w:rsidRDefault="00FE3C44" w:rsidP="00FE3C44">
            <w:pPr>
              <w:pStyle w:val="TableParagraph"/>
              <w:ind w:right="95"/>
              <w:jc w:val="right"/>
              <w:rPr>
                <w:rFonts w:ascii="Bookman Old Style" w:hAnsi="Bookman Old Style"/>
                <w:sz w:val="18"/>
                <w:szCs w:val="18"/>
              </w:rPr>
            </w:pPr>
            <w:r w:rsidRPr="004079BB">
              <w:rPr>
                <w:rFonts w:ascii="Bookman Old Style" w:hAnsi="Bookman Old Style"/>
                <w:sz w:val="18"/>
                <w:szCs w:val="18"/>
              </w:rPr>
              <w:t>145.200.000</w:t>
            </w:r>
          </w:p>
        </w:tc>
        <w:tc>
          <w:tcPr>
            <w:tcW w:w="990" w:type="dxa"/>
            <w:shd w:val="clear" w:color="auto" w:fill="auto"/>
          </w:tcPr>
          <w:p w14:paraId="49768DC8" w14:textId="454AF91F" w:rsidR="00FE3C44" w:rsidRPr="004079BB" w:rsidRDefault="00FE3C44" w:rsidP="00FE3C44">
            <w:pPr>
              <w:pStyle w:val="TableParagraph"/>
              <w:ind w:right="96"/>
              <w:jc w:val="right"/>
              <w:rPr>
                <w:rFonts w:ascii="Bookman Old Style" w:hAnsi="Bookman Old Style"/>
                <w:sz w:val="18"/>
                <w:szCs w:val="18"/>
              </w:rPr>
            </w:pPr>
            <w:r w:rsidRPr="004079BB">
              <w:rPr>
                <w:rFonts w:ascii="Bookman Old Style" w:hAnsi="Bookman Old Style"/>
                <w:sz w:val="18"/>
                <w:szCs w:val="18"/>
              </w:rPr>
              <w:t>100%</w:t>
            </w:r>
          </w:p>
        </w:tc>
      </w:tr>
      <w:tr w:rsidR="00FE3C44" w:rsidRPr="00A71BC2" w14:paraId="76E4F9E2" w14:textId="77777777" w:rsidTr="00A16F3B">
        <w:trPr>
          <w:trHeight w:val="230"/>
        </w:trPr>
        <w:tc>
          <w:tcPr>
            <w:tcW w:w="595" w:type="dxa"/>
            <w:shd w:val="clear" w:color="auto" w:fill="auto"/>
          </w:tcPr>
          <w:p w14:paraId="3AA368D8" w14:textId="50ACCA38" w:rsidR="00FE3C44" w:rsidRPr="004079BB" w:rsidRDefault="00FE3C44" w:rsidP="00FE3C44">
            <w:pPr>
              <w:pStyle w:val="TableParagraph"/>
              <w:ind w:left="107"/>
              <w:rPr>
                <w:rFonts w:ascii="Bookman Old Style" w:hAnsi="Bookman Old Style"/>
                <w:sz w:val="18"/>
              </w:rPr>
            </w:pPr>
            <w:r w:rsidRPr="004079BB">
              <w:rPr>
                <w:rFonts w:ascii="Bookman Old Style" w:hAnsi="Bookman Old Style"/>
                <w:b/>
                <w:spacing w:val="-4"/>
                <w:w w:val="90"/>
                <w:sz w:val="18"/>
              </w:rPr>
              <w:t>2.13</w:t>
            </w:r>
          </w:p>
        </w:tc>
        <w:tc>
          <w:tcPr>
            <w:tcW w:w="432" w:type="dxa"/>
            <w:shd w:val="clear" w:color="auto" w:fill="auto"/>
          </w:tcPr>
          <w:p w14:paraId="29FA0C26" w14:textId="0FD6A49B" w:rsidR="00FE3C44" w:rsidRPr="004079BB" w:rsidRDefault="00FE3C44" w:rsidP="00FE3C44">
            <w:pPr>
              <w:pStyle w:val="TableParagraph"/>
              <w:ind w:right="189"/>
              <w:jc w:val="right"/>
              <w:rPr>
                <w:rFonts w:ascii="Bookman Old Style" w:hAnsi="Bookman Old Style"/>
                <w:sz w:val="18"/>
              </w:rPr>
            </w:pPr>
            <w:r w:rsidRPr="004079BB">
              <w:rPr>
                <w:rFonts w:ascii="Bookman Old Style" w:hAnsi="Bookman Old Style"/>
                <w:b/>
                <w:spacing w:val="-4"/>
                <w:w w:val="90"/>
                <w:sz w:val="18"/>
              </w:rPr>
              <w:t>01</w:t>
            </w:r>
          </w:p>
        </w:tc>
        <w:tc>
          <w:tcPr>
            <w:tcW w:w="528" w:type="dxa"/>
            <w:shd w:val="clear" w:color="auto" w:fill="auto"/>
          </w:tcPr>
          <w:p w14:paraId="78B0D3EF" w14:textId="3875951E" w:rsidR="00FE3C44" w:rsidRPr="004079BB" w:rsidRDefault="00FE3C44" w:rsidP="00FE3C44">
            <w:pPr>
              <w:pStyle w:val="TableParagraph"/>
              <w:ind w:left="79"/>
              <w:jc w:val="center"/>
              <w:rPr>
                <w:rFonts w:ascii="Bookman Old Style" w:hAnsi="Bookman Old Style"/>
                <w:sz w:val="18"/>
              </w:rPr>
            </w:pPr>
            <w:r w:rsidRPr="004079BB">
              <w:rPr>
                <w:rFonts w:ascii="Bookman Old Style" w:hAnsi="Bookman Old Style"/>
                <w:b/>
                <w:spacing w:val="-5"/>
                <w:w w:val="90"/>
                <w:sz w:val="18"/>
              </w:rPr>
              <w:t xml:space="preserve"> 2.08</w:t>
            </w:r>
          </w:p>
        </w:tc>
        <w:tc>
          <w:tcPr>
            <w:tcW w:w="465" w:type="dxa"/>
            <w:shd w:val="clear" w:color="auto" w:fill="auto"/>
          </w:tcPr>
          <w:p w14:paraId="32BF78A1" w14:textId="11E66C54" w:rsidR="00FE3C44" w:rsidRPr="004079BB" w:rsidRDefault="00FE3C44" w:rsidP="004079BB">
            <w:pPr>
              <w:pStyle w:val="TableParagraph"/>
              <w:jc w:val="right"/>
              <w:rPr>
                <w:rFonts w:ascii="Bookman Old Style" w:hAnsi="Bookman Old Style"/>
                <w:sz w:val="18"/>
              </w:rPr>
            </w:pPr>
            <w:r w:rsidRPr="004079BB">
              <w:rPr>
                <w:rFonts w:ascii="Bookman Old Style" w:hAnsi="Bookman Old Style"/>
                <w:b/>
                <w:spacing w:val="-5"/>
                <w:w w:val="90"/>
                <w:sz w:val="18"/>
              </w:rPr>
              <w:t>0001</w:t>
            </w:r>
          </w:p>
        </w:tc>
        <w:tc>
          <w:tcPr>
            <w:tcW w:w="3353" w:type="dxa"/>
            <w:shd w:val="clear" w:color="auto" w:fill="auto"/>
          </w:tcPr>
          <w:p w14:paraId="76837541" w14:textId="66912FB2" w:rsidR="00FE3C44" w:rsidRPr="004079BB" w:rsidRDefault="00FE3C44" w:rsidP="00FE3C44">
            <w:pPr>
              <w:pStyle w:val="TableParagraph"/>
              <w:ind w:left="109"/>
              <w:rPr>
                <w:rFonts w:ascii="Bookman Old Style" w:hAnsi="Bookman Old Style"/>
                <w:sz w:val="18"/>
                <w:szCs w:val="18"/>
              </w:rPr>
            </w:pPr>
            <w:r w:rsidRPr="004079BB">
              <w:rPr>
                <w:rFonts w:ascii="Bookman Old Style" w:hAnsi="Bookman Old Style"/>
                <w:w w:val="80"/>
                <w:sz w:val="18"/>
                <w:szCs w:val="18"/>
              </w:rPr>
              <w:t>Penyediaan</w:t>
            </w:r>
            <w:r w:rsidRPr="004079BB">
              <w:rPr>
                <w:rFonts w:ascii="Bookman Old Style" w:hAnsi="Bookman Old Style"/>
                <w:spacing w:val="-2"/>
                <w:sz w:val="18"/>
                <w:szCs w:val="18"/>
              </w:rPr>
              <w:t xml:space="preserve"> </w:t>
            </w:r>
            <w:r w:rsidRPr="004079BB">
              <w:rPr>
                <w:rFonts w:ascii="Bookman Old Style" w:hAnsi="Bookman Old Style"/>
                <w:w w:val="80"/>
                <w:sz w:val="18"/>
                <w:szCs w:val="18"/>
              </w:rPr>
              <w:t>jasa</w:t>
            </w:r>
            <w:r w:rsidRPr="004079BB">
              <w:rPr>
                <w:rFonts w:ascii="Bookman Old Style" w:hAnsi="Bookman Old Style"/>
                <w:spacing w:val="-1"/>
                <w:sz w:val="18"/>
                <w:szCs w:val="18"/>
              </w:rPr>
              <w:t xml:space="preserve"> </w:t>
            </w:r>
            <w:r w:rsidRPr="004079BB">
              <w:rPr>
                <w:rFonts w:ascii="Bookman Old Style" w:hAnsi="Bookman Old Style"/>
                <w:w w:val="80"/>
                <w:sz w:val="18"/>
                <w:szCs w:val="18"/>
              </w:rPr>
              <w:t>surat</w:t>
            </w:r>
            <w:r w:rsidRPr="004079BB">
              <w:rPr>
                <w:rFonts w:ascii="Bookman Old Style" w:hAnsi="Bookman Old Style"/>
                <w:spacing w:val="-1"/>
                <w:sz w:val="18"/>
                <w:szCs w:val="18"/>
              </w:rPr>
              <w:t xml:space="preserve"> </w:t>
            </w:r>
            <w:r w:rsidRPr="004079BB">
              <w:rPr>
                <w:rFonts w:ascii="Bookman Old Style" w:hAnsi="Bookman Old Style"/>
                <w:spacing w:val="-2"/>
                <w:w w:val="80"/>
                <w:sz w:val="18"/>
                <w:szCs w:val="18"/>
              </w:rPr>
              <w:t>menyurat</w:t>
            </w:r>
          </w:p>
        </w:tc>
        <w:tc>
          <w:tcPr>
            <w:tcW w:w="1620" w:type="dxa"/>
            <w:shd w:val="clear" w:color="auto" w:fill="auto"/>
          </w:tcPr>
          <w:p w14:paraId="2C36245E" w14:textId="306FC5B2" w:rsidR="00FE3C44" w:rsidRPr="004079BB" w:rsidRDefault="00FE3C44" w:rsidP="00FE3C44">
            <w:pPr>
              <w:pStyle w:val="TableParagraph"/>
              <w:ind w:right="96"/>
              <w:jc w:val="right"/>
              <w:rPr>
                <w:rFonts w:ascii="Bookman Old Style" w:hAnsi="Bookman Old Style"/>
                <w:sz w:val="18"/>
              </w:rPr>
            </w:pPr>
            <w:r w:rsidRPr="004079BB">
              <w:rPr>
                <w:rFonts w:ascii="Bookman Old Style" w:hAnsi="Bookman Old Style"/>
                <w:sz w:val="18"/>
                <w:szCs w:val="18"/>
              </w:rPr>
              <w:t xml:space="preserve"> 5.000.000 </w:t>
            </w:r>
          </w:p>
        </w:tc>
        <w:tc>
          <w:tcPr>
            <w:tcW w:w="1620" w:type="dxa"/>
            <w:shd w:val="clear" w:color="auto" w:fill="auto"/>
          </w:tcPr>
          <w:p w14:paraId="341DF767" w14:textId="4217FCA2" w:rsidR="00FE3C44" w:rsidRPr="004079BB" w:rsidRDefault="00FE3C44" w:rsidP="00FE3C44">
            <w:pPr>
              <w:pStyle w:val="TableParagraph"/>
              <w:ind w:right="95"/>
              <w:jc w:val="right"/>
              <w:rPr>
                <w:rFonts w:ascii="Bookman Old Style" w:hAnsi="Bookman Old Style"/>
                <w:sz w:val="18"/>
                <w:szCs w:val="18"/>
              </w:rPr>
            </w:pPr>
            <w:r w:rsidRPr="004079BB">
              <w:rPr>
                <w:rFonts w:ascii="Bookman Old Style" w:hAnsi="Bookman Old Style"/>
                <w:sz w:val="18"/>
                <w:szCs w:val="18"/>
              </w:rPr>
              <w:t>5.000.000</w:t>
            </w:r>
          </w:p>
        </w:tc>
        <w:tc>
          <w:tcPr>
            <w:tcW w:w="990" w:type="dxa"/>
            <w:shd w:val="clear" w:color="auto" w:fill="auto"/>
          </w:tcPr>
          <w:p w14:paraId="7CA8E84E" w14:textId="6843E2F1" w:rsidR="00FE3C44" w:rsidRPr="004079BB" w:rsidRDefault="00FE3C44" w:rsidP="00FE3C44">
            <w:pPr>
              <w:pStyle w:val="TableParagraph"/>
              <w:ind w:right="96"/>
              <w:jc w:val="right"/>
              <w:rPr>
                <w:rFonts w:ascii="Bookman Old Style" w:hAnsi="Bookman Old Style"/>
                <w:sz w:val="18"/>
                <w:szCs w:val="18"/>
              </w:rPr>
            </w:pPr>
            <w:r w:rsidRPr="004079BB">
              <w:rPr>
                <w:rFonts w:ascii="Bookman Old Style" w:hAnsi="Bookman Old Style"/>
                <w:sz w:val="18"/>
                <w:szCs w:val="18"/>
              </w:rPr>
              <w:t>100%</w:t>
            </w:r>
          </w:p>
        </w:tc>
      </w:tr>
      <w:tr w:rsidR="00FE3C44" w:rsidRPr="00A71BC2" w14:paraId="1C9BFE59" w14:textId="77777777" w:rsidTr="00A16F3B">
        <w:trPr>
          <w:trHeight w:val="227"/>
        </w:trPr>
        <w:tc>
          <w:tcPr>
            <w:tcW w:w="595" w:type="dxa"/>
            <w:shd w:val="clear" w:color="auto" w:fill="auto"/>
          </w:tcPr>
          <w:p w14:paraId="4953558D" w14:textId="4FD6907B" w:rsidR="00FE3C44" w:rsidRPr="004079BB" w:rsidRDefault="00FE3C44" w:rsidP="00FE3C44">
            <w:pPr>
              <w:pStyle w:val="TableParagraph"/>
              <w:ind w:left="107"/>
              <w:rPr>
                <w:rFonts w:ascii="Bookman Old Style" w:hAnsi="Bookman Old Style"/>
                <w:sz w:val="18"/>
              </w:rPr>
            </w:pPr>
            <w:r w:rsidRPr="004079BB">
              <w:rPr>
                <w:rFonts w:ascii="Bookman Old Style" w:hAnsi="Bookman Old Style"/>
                <w:b/>
                <w:spacing w:val="-4"/>
                <w:w w:val="90"/>
                <w:sz w:val="18"/>
              </w:rPr>
              <w:t>2.13</w:t>
            </w:r>
          </w:p>
        </w:tc>
        <w:tc>
          <w:tcPr>
            <w:tcW w:w="432" w:type="dxa"/>
            <w:shd w:val="clear" w:color="auto" w:fill="auto"/>
          </w:tcPr>
          <w:p w14:paraId="1D05E535" w14:textId="7571A0D6" w:rsidR="00FE3C44" w:rsidRPr="004079BB" w:rsidRDefault="00FE3C44" w:rsidP="00FE3C44">
            <w:pPr>
              <w:pStyle w:val="TableParagraph"/>
              <w:ind w:right="189"/>
              <w:jc w:val="right"/>
              <w:rPr>
                <w:rFonts w:ascii="Bookman Old Style" w:hAnsi="Bookman Old Style"/>
                <w:sz w:val="18"/>
              </w:rPr>
            </w:pPr>
            <w:r w:rsidRPr="004079BB">
              <w:rPr>
                <w:rFonts w:ascii="Bookman Old Style" w:hAnsi="Bookman Old Style"/>
                <w:b/>
                <w:spacing w:val="-4"/>
                <w:w w:val="90"/>
                <w:sz w:val="18"/>
              </w:rPr>
              <w:t>01</w:t>
            </w:r>
          </w:p>
        </w:tc>
        <w:tc>
          <w:tcPr>
            <w:tcW w:w="528" w:type="dxa"/>
            <w:shd w:val="clear" w:color="auto" w:fill="auto"/>
          </w:tcPr>
          <w:p w14:paraId="0636D3B6" w14:textId="23343000" w:rsidR="00FE3C44" w:rsidRPr="004079BB" w:rsidRDefault="00FE3C44" w:rsidP="00FE3C44">
            <w:pPr>
              <w:pStyle w:val="TableParagraph"/>
              <w:ind w:left="79"/>
              <w:jc w:val="center"/>
              <w:rPr>
                <w:rFonts w:ascii="Bookman Old Style" w:hAnsi="Bookman Old Style"/>
                <w:sz w:val="18"/>
              </w:rPr>
            </w:pPr>
            <w:r w:rsidRPr="004079BB">
              <w:rPr>
                <w:rFonts w:ascii="Bookman Old Style" w:hAnsi="Bookman Old Style"/>
                <w:b/>
                <w:spacing w:val="-5"/>
                <w:w w:val="90"/>
                <w:sz w:val="18"/>
              </w:rPr>
              <w:t>2.08</w:t>
            </w:r>
          </w:p>
        </w:tc>
        <w:tc>
          <w:tcPr>
            <w:tcW w:w="465" w:type="dxa"/>
            <w:shd w:val="clear" w:color="auto" w:fill="auto"/>
          </w:tcPr>
          <w:p w14:paraId="00649C1A" w14:textId="24222606" w:rsidR="00FE3C44" w:rsidRPr="004079BB" w:rsidRDefault="00FE3C44" w:rsidP="004079BB">
            <w:pPr>
              <w:pStyle w:val="TableParagraph"/>
              <w:jc w:val="right"/>
              <w:rPr>
                <w:rFonts w:ascii="Bookman Old Style" w:hAnsi="Bookman Old Style"/>
                <w:sz w:val="18"/>
              </w:rPr>
            </w:pPr>
            <w:r w:rsidRPr="004079BB">
              <w:rPr>
                <w:rFonts w:ascii="Bookman Old Style" w:hAnsi="Bookman Old Style"/>
                <w:b/>
                <w:spacing w:val="-5"/>
                <w:w w:val="90"/>
                <w:sz w:val="18"/>
              </w:rPr>
              <w:t>0002</w:t>
            </w:r>
          </w:p>
        </w:tc>
        <w:tc>
          <w:tcPr>
            <w:tcW w:w="3353" w:type="dxa"/>
            <w:shd w:val="clear" w:color="auto" w:fill="auto"/>
          </w:tcPr>
          <w:p w14:paraId="2EC540A7" w14:textId="6ADFB60C" w:rsidR="00FE3C44" w:rsidRPr="004079BB" w:rsidRDefault="00FE3C44" w:rsidP="00FE3C44">
            <w:pPr>
              <w:pStyle w:val="TableParagraph"/>
              <w:ind w:left="109"/>
              <w:rPr>
                <w:rFonts w:ascii="Bookman Old Style" w:hAnsi="Bookman Old Style"/>
                <w:sz w:val="18"/>
                <w:szCs w:val="18"/>
              </w:rPr>
            </w:pPr>
            <w:r w:rsidRPr="004079BB">
              <w:rPr>
                <w:rFonts w:ascii="Bookman Old Style" w:hAnsi="Bookman Old Style"/>
                <w:w w:val="80"/>
                <w:sz w:val="18"/>
                <w:szCs w:val="18"/>
              </w:rPr>
              <w:t>Penyediaan</w:t>
            </w:r>
            <w:r w:rsidRPr="004079BB">
              <w:rPr>
                <w:rFonts w:ascii="Bookman Old Style" w:hAnsi="Bookman Old Style"/>
                <w:spacing w:val="-3"/>
                <w:sz w:val="18"/>
                <w:szCs w:val="18"/>
              </w:rPr>
              <w:t xml:space="preserve"> </w:t>
            </w:r>
            <w:r w:rsidRPr="004079BB">
              <w:rPr>
                <w:rFonts w:ascii="Bookman Old Style" w:hAnsi="Bookman Old Style"/>
                <w:w w:val="80"/>
                <w:sz w:val="18"/>
                <w:szCs w:val="18"/>
              </w:rPr>
              <w:t>jasa</w:t>
            </w:r>
            <w:r w:rsidRPr="004079BB">
              <w:rPr>
                <w:rFonts w:ascii="Bookman Old Style" w:hAnsi="Bookman Old Style"/>
                <w:spacing w:val="-3"/>
                <w:sz w:val="18"/>
                <w:szCs w:val="18"/>
              </w:rPr>
              <w:t xml:space="preserve"> </w:t>
            </w:r>
            <w:r w:rsidRPr="004079BB">
              <w:rPr>
                <w:rFonts w:ascii="Bookman Old Style" w:hAnsi="Bookman Old Style"/>
                <w:w w:val="80"/>
                <w:sz w:val="18"/>
                <w:szCs w:val="18"/>
              </w:rPr>
              <w:t>komunikasi</w:t>
            </w:r>
            <w:r w:rsidRPr="004079BB">
              <w:rPr>
                <w:rFonts w:ascii="Bookman Old Style" w:hAnsi="Bookman Old Style"/>
                <w:spacing w:val="-1"/>
                <w:sz w:val="18"/>
                <w:szCs w:val="18"/>
              </w:rPr>
              <w:t xml:space="preserve"> </w:t>
            </w:r>
            <w:r w:rsidRPr="004079BB">
              <w:rPr>
                <w:rFonts w:ascii="Bookman Old Style" w:hAnsi="Bookman Old Style"/>
                <w:w w:val="80"/>
                <w:sz w:val="18"/>
                <w:szCs w:val="18"/>
              </w:rPr>
              <w:t>sumber</w:t>
            </w:r>
            <w:r w:rsidRPr="004079BB">
              <w:rPr>
                <w:rFonts w:ascii="Bookman Old Style" w:hAnsi="Bookman Old Style"/>
                <w:sz w:val="18"/>
                <w:szCs w:val="18"/>
              </w:rPr>
              <w:t xml:space="preserve"> </w:t>
            </w:r>
            <w:r w:rsidRPr="004079BB">
              <w:rPr>
                <w:rFonts w:ascii="Bookman Old Style" w:hAnsi="Bookman Old Style"/>
                <w:w w:val="80"/>
                <w:sz w:val="18"/>
                <w:szCs w:val="18"/>
              </w:rPr>
              <w:t>daya</w:t>
            </w:r>
            <w:r w:rsidRPr="004079BB">
              <w:rPr>
                <w:rFonts w:ascii="Bookman Old Style" w:hAnsi="Bookman Old Style"/>
                <w:spacing w:val="-3"/>
                <w:sz w:val="18"/>
                <w:szCs w:val="18"/>
              </w:rPr>
              <w:t xml:space="preserve"> </w:t>
            </w:r>
            <w:r w:rsidRPr="004079BB">
              <w:rPr>
                <w:rFonts w:ascii="Bookman Old Style" w:hAnsi="Bookman Old Style"/>
                <w:w w:val="80"/>
                <w:sz w:val="18"/>
                <w:szCs w:val="18"/>
              </w:rPr>
              <w:t>air</w:t>
            </w:r>
            <w:r w:rsidRPr="004079BB">
              <w:rPr>
                <w:rFonts w:ascii="Bookman Old Style" w:hAnsi="Bookman Old Style"/>
                <w:sz w:val="18"/>
                <w:szCs w:val="18"/>
              </w:rPr>
              <w:t xml:space="preserve"> </w:t>
            </w:r>
            <w:r w:rsidRPr="004079BB">
              <w:rPr>
                <w:rFonts w:ascii="Bookman Old Style" w:hAnsi="Bookman Old Style"/>
                <w:w w:val="80"/>
                <w:sz w:val="18"/>
                <w:szCs w:val="18"/>
              </w:rPr>
              <w:t>dan</w:t>
            </w:r>
            <w:r w:rsidRPr="004079BB">
              <w:rPr>
                <w:rFonts w:ascii="Bookman Old Style" w:hAnsi="Bookman Old Style"/>
                <w:spacing w:val="-3"/>
                <w:sz w:val="18"/>
                <w:szCs w:val="18"/>
              </w:rPr>
              <w:t xml:space="preserve"> </w:t>
            </w:r>
            <w:r w:rsidRPr="004079BB">
              <w:rPr>
                <w:rFonts w:ascii="Bookman Old Style" w:hAnsi="Bookman Old Style"/>
                <w:spacing w:val="-2"/>
                <w:w w:val="80"/>
                <w:sz w:val="18"/>
                <w:szCs w:val="18"/>
              </w:rPr>
              <w:t>listrik</w:t>
            </w:r>
          </w:p>
        </w:tc>
        <w:tc>
          <w:tcPr>
            <w:tcW w:w="1620" w:type="dxa"/>
            <w:shd w:val="clear" w:color="auto" w:fill="auto"/>
          </w:tcPr>
          <w:p w14:paraId="604E0AC7" w14:textId="4B000080" w:rsidR="00FE3C44" w:rsidRPr="004079BB" w:rsidRDefault="00FE3C44" w:rsidP="00FE3C44">
            <w:pPr>
              <w:pStyle w:val="TableParagraph"/>
              <w:ind w:right="96"/>
              <w:jc w:val="right"/>
              <w:rPr>
                <w:rFonts w:ascii="Bookman Old Style" w:hAnsi="Bookman Old Style"/>
                <w:sz w:val="18"/>
              </w:rPr>
            </w:pPr>
            <w:r w:rsidRPr="004079BB">
              <w:rPr>
                <w:rFonts w:ascii="Bookman Old Style" w:hAnsi="Bookman Old Style"/>
                <w:sz w:val="18"/>
                <w:szCs w:val="18"/>
              </w:rPr>
              <w:t xml:space="preserve"> 40.000.000 </w:t>
            </w:r>
          </w:p>
        </w:tc>
        <w:tc>
          <w:tcPr>
            <w:tcW w:w="1620" w:type="dxa"/>
            <w:shd w:val="clear" w:color="auto" w:fill="auto"/>
          </w:tcPr>
          <w:p w14:paraId="2D0060CA" w14:textId="29935F44" w:rsidR="00FE3C44" w:rsidRPr="004079BB" w:rsidRDefault="00FE3C44" w:rsidP="00FE3C44">
            <w:pPr>
              <w:pStyle w:val="TableParagraph"/>
              <w:ind w:right="95"/>
              <w:jc w:val="right"/>
              <w:rPr>
                <w:rFonts w:ascii="Bookman Old Style" w:hAnsi="Bookman Old Style"/>
                <w:sz w:val="18"/>
                <w:szCs w:val="18"/>
              </w:rPr>
            </w:pPr>
            <w:r w:rsidRPr="004079BB">
              <w:rPr>
                <w:rFonts w:ascii="Bookman Old Style" w:hAnsi="Bookman Old Style"/>
                <w:sz w:val="18"/>
                <w:szCs w:val="18"/>
              </w:rPr>
              <w:t>40.200.000</w:t>
            </w:r>
          </w:p>
        </w:tc>
        <w:tc>
          <w:tcPr>
            <w:tcW w:w="990" w:type="dxa"/>
            <w:shd w:val="clear" w:color="auto" w:fill="auto"/>
          </w:tcPr>
          <w:p w14:paraId="028DFFD3" w14:textId="0F6618BC" w:rsidR="00FE3C44" w:rsidRPr="004079BB" w:rsidRDefault="00FE3C44" w:rsidP="00FE3C44">
            <w:pPr>
              <w:pStyle w:val="TableParagraph"/>
              <w:ind w:right="96"/>
              <w:jc w:val="right"/>
              <w:rPr>
                <w:rFonts w:ascii="Bookman Old Style" w:hAnsi="Bookman Old Style"/>
                <w:sz w:val="18"/>
                <w:szCs w:val="18"/>
              </w:rPr>
            </w:pPr>
            <w:r w:rsidRPr="004079BB">
              <w:rPr>
                <w:rFonts w:ascii="Bookman Old Style" w:hAnsi="Bookman Old Style"/>
                <w:sz w:val="18"/>
                <w:szCs w:val="18"/>
              </w:rPr>
              <w:t>101%</w:t>
            </w:r>
          </w:p>
        </w:tc>
      </w:tr>
      <w:tr w:rsidR="00FE3C44" w:rsidRPr="00A71BC2" w14:paraId="531CE90B" w14:textId="77777777" w:rsidTr="00A16F3B">
        <w:trPr>
          <w:trHeight w:val="230"/>
        </w:trPr>
        <w:tc>
          <w:tcPr>
            <w:tcW w:w="595" w:type="dxa"/>
            <w:shd w:val="clear" w:color="auto" w:fill="auto"/>
          </w:tcPr>
          <w:p w14:paraId="277954C2" w14:textId="4D198C98" w:rsidR="00FE3C44" w:rsidRPr="004079BB" w:rsidRDefault="00FE3C44" w:rsidP="00FE3C44">
            <w:pPr>
              <w:pStyle w:val="TableParagraph"/>
              <w:ind w:left="107"/>
              <w:rPr>
                <w:rFonts w:ascii="Bookman Old Style" w:hAnsi="Bookman Old Style"/>
                <w:sz w:val="18"/>
              </w:rPr>
            </w:pPr>
            <w:r w:rsidRPr="004079BB">
              <w:rPr>
                <w:rFonts w:ascii="Bookman Old Style" w:hAnsi="Bookman Old Style"/>
                <w:b/>
                <w:spacing w:val="-4"/>
                <w:w w:val="90"/>
                <w:sz w:val="18"/>
              </w:rPr>
              <w:t>2.13</w:t>
            </w:r>
          </w:p>
        </w:tc>
        <w:tc>
          <w:tcPr>
            <w:tcW w:w="432" w:type="dxa"/>
            <w:shd w:val="clear" w:color="auto" w:fill="auto"/>
          </w:tcPr>
          <w:p w14:paraId="74B55856" w14:textId="683389F1" w:rsidR="00FE3C44" w:rsidRPr="004079BB" w:rsidRDefault="00FE3C44" w:rsidP="00FE3C44">
            <w:pPr>
              <w:pStyle w:val="TableParagraph"/>
              <w:ind w:right="189"/>
              <w:jc w:val="right"/>
              <w:rPr>
                <w:rFonts w:ascii="Bookman Old Style" w:hAnsi="Bookman Old Style"/>
                <w:sz w:val="18"/>
              </w:rPr>
            </w:pPr>
            <w:r w:rsidRPr="004079BB">
              <w:rPr>
                <w:rFonts w:ascii="Bookman Old Style" w:hAnsi="Bookman Old Style"/>
                <w:b/>
                <w:spacing w:val="-4"/>
                <w:w w:val="90"/>
                <w:sz w:val="18"/>
              </w:rPr>
              <w:t>01</w:t>
            </w:r>
          </w:p>
        </w:tc>
        <w:tc>
          <w:tcPr>
            <w:tcW w:w="528" w:type="dxa"/>
            <w:shd w:val="clear" w:color="auto" w:fill="auto"/>
          </w:tcPr>
          <w:p w14:paraId="6C0ACE7B" w14:textId="1C3FE3E1" w:rsidR="00FE3C44" w:rsidRPr="004079BB" w:rsidRDefault="00FE3C44" w:rsidP="00FE3C44">
            <w:pPr>
              <w:pStyle w:val="TableParagraph"/>
              <w:ind w:left="79"/>
              <w:jc w:val="center"/>
              <w:rPr>
                <w:rFonts w:ascii="Bookman Old Style" w:hAnsi="Bookman Old Style"/>
                <w:sz w:val="18"/>
              </w:rPr>
            </w:pPr>
            <w:r w:rsidRPr="004079BB">
              <w:rPr>
                <w:rFonts w:ascii="Bookman Old Style" w:hAnsi="Bookman Old Style"/>
                <w:b/>
                <w:spacing w:val="-5"/>
                <w:w w:val="90"/>
                <w:sz w:val="18"/>
              </w:rPr>
              <w:t>2.08</w:t>
            </w:r>
          </w:p>
        </w:tc>
        <w:tc>
          <w:tcPr>
            <w:tcW w:w="465" w:type="dxa"/>
            <w:shd w:val="clear" w:color="auto" w:fill="auto"/>
          </w:tcPr>
          <w:p w14:paraId="75A02C9B" w14:textId="5A15F5D8" w:rsidR="00FE3C44" w:rsidRPr="004079BB" w:rsidRDefault="00FE3C44" w:rsidP="004079BB">
            <w:pPr>
              <w:pStyle w:val="TableParagraph"/>
              <w:jc w:val="right"/>
              <w:rPr>
                <w:rFonts w:ascii="Bookman Old Style" w:hAnsi="Bookman Old Style"/>
                <w:sz w:val="18"/>
              </w:rPr>
            </w:pPr>
            <w:r w:rsidRPr="004079BB">
              <w:rPr>
                <w:rFonts w:ascii="Bookman Old Style" w:hAnsi="Bookman Old Style"/>
                <w:b/>
                <w:spacing w:val="-5"/>
                <w:w w:val="90"/>
                <w:sz w:val="18"/>
              </w:rPr>
              <w:t>0004</w:t>
            </w:r>
          </w:p>
        </w:tc>
        <w:tc>
          <w:tcPr>
            <w:tcW w:w="3353" w:type="dxa"/>
            <w:shd w:val="clear" w:color="auto" w:fill="auto"/>
          </w:tcPr>
          <w:p w14:paraId="1CDC341E" w14:textId="2357EA44" w:rsidR="00FE3C44" w:rsidRPr="004079BB" w:rsidRDefault="00FE3C44" w:rsidP="00FE3C44">
            <w:pPr>
              <w:pStyle w:val="TableParagraph"/>
              <w:ind w:left="109"/>
              <w:rPr>
                <w:rFonts w:ascii="Bookman Old Style" w:hAnsi="Bookman Old Style"/>
                <w:sz w:val="18"/>
                <w:szCs w:val="18"/>
              </w:rPr>
            </w:pPr>
            <w:r w:rsidRPr="004079BB">
              <w:rPr>
                <w:rFonts w:ascii="Bookman Old Style" w:hAnsi="Bookman Old Style"/>
                <w:w w:val="80"/>
                <w:sz w:val="18"/>
                <w:szCs w:val="18"/>
              </w:rPr>
              <w:t>Penyediaan</w:t>
            </w:r>
            <w:r w:rsidRPr="004079BB">
              <w:rPr>
                <w:rFonts w:ascii="Bookman Old Style" w:hAnsi="Bookman Old Style"/>
                <w:spacing w:val="1"/>
                <w:sz w:val="18"/>
                <w:szCs w:val="18"/>
              </w:rPr>
              <w:t xml:space="preserve"> </w:t>
            </w:r>
            <w:r w:rsidRPr="004079BB">
              <w:rPr>
                <w:rFonts w:ascii="Bookman Old Style" w:hAnsi="Bookman Old Style"/>
                <w:w w:val="80"/>
                <w:sz w:val="18"/>
                <w:szCs w:val="18"/>
              </w:rPr>
              <w:t>jasa</w:t>
            </w:r>
            <w:r w:rsidRPr="004079BB">
              <w:rPr>
                <w:rFonts w:ascii="Bookman Old Style" w:hAnsi="Bookman Old Style"/>
                <w:spacing w:val="1"/>
                <w:sz w:val="18"/>
                <w:szCs w:val="18"/>
              </w:rPr>
              <w:t xml:space="preserve"> </w:t>
            </w:r>
            <w:r w:rsidRPr="004079BB">
              <w:rPr>
                <w:rFonts w:ascii="Bookman Old Style" w:hAnsi="Bookman Old Style"/>
                <w:w w:val="80"/>
                <w:sz w:val="18"/>
                <w:szCs w:val="18"/>
              </w:rPr>
              <w:t>pelayanan</w:t>
            </w:r>
            <w:r w:rsidRPr="004079BB">
              <w:rPr>
                <w:rFonts w:ascii="Bookman Old Style" w:hAnsi="Bookman Old Style"/>
                <w:spacing w:val="1"/>
                <w:sz w:val="18"/>
                <w:szCs w:val="18"/>
              </w:rPr>
              <w:t xml:space="preserve"> </w:t>
            </w:r>
            <w:r w:rsidRPr="004079BB">
              <w:rPr>
                <w:rFonts w:ascii="Bookman Old Style" w:hAnsi="Bookman Old Style"/>
                <w:w w:val="80"/>
                <w:sz w:val="18"/>
                <w:szCs w:val="18"/>
              </w:rPr>
              <w:t>umum</w:t>
            </w:r>
            <w:r w:rsidRPr="004079BB">
              <w:rPr>
                <w:rFonts w:ascii="Bookman Old Style" w:hAnsi="Bookman Old Style"/>
                <w:sz w:val="18"/>
                <w:szCs w:val="18"/>
              </w:rPr>
              <w:t xml:space="preserve"> </w:t>
            </w:r>
            <w:r w:rsidRPr="004079BB">
              <w:rPr>
                <w:rFonts w:ascii="Bookman Old Style" w:hAnsi="Bookman Old Style"/>
                <w:spacing w:val="-2"/>
                <w:w w:val="80"/>
                <w:sz w:val="18"/>
                <w:szCs w:val="18"/>
              </w:rPr>
              <w:t>kantor</w:t>
            </w:r>
          </w:p>
        </w:tc>
        <w:tc>
          <w:tcPr>
            <w:tcW w:w="1620" w:type="dxa"/>
            <w:shd w:val="clear" w:color="auto" w:fill="auto"/>
          </w:tcPr>
          <w:p w14:paraId="46C8157A" w14:textId="5A20093D" w:rsidR="00FE3C44" w:rsidRPr="004079BB" w:rsidRDefault="00FE3C44" w:rsidP="00FE3C44">
            <w:pPr>
              <w:pStyle w:val="TableParagraph"/>
              <w:ind w:right="96"/>
              <w:jc w:val="right"/>
              <w:rPr>
                <w:rFonts w:ascii="Bookman Old Style" w:hAnsi="Bookman Old Style"/>
                <w:sz w:val="18"/>
              </w:rPr>
            </w:pPr>
            <w:r w:rsidRPr="004079BB">
              <w:rPr>
                <w:rFonts w:ascii="Bookman Old Style" w:hAnsi="Bookman Old Style"/>
                <w:sz w:val="18"/>
                <w:szCs w:val="18"/>
              </w:rPr>
              <w:t xml:space="preserve"> 100.000.000 </w:t>
            </w:r>
          </w:p>
        </w:tc>
        <w:tc>
          <w:tcPr>
            <w:tcW w:w="1620" w:type="dxa"/>
            <w:shd w:val="clear" w:color="auto" w:fill="auto"/>
          </w:tcPr>
          <w:p w14:paraId="04ECB41A" w14:textId="2BA0022E" w:rsidR="00FE3C44" w:rsidRPr="004079BB" w:rsidRDefault="00FE3C44" w:rsidP="00FE3C44">
            <w:pPr>
              <w:pStyle w:val="TableParagraph"/>
              <w:ind w:right="95"/>
              <w:jc w:val="right"/>
              <w:rPr>
                <w:rFonts w:ascii="Bookman Old Style" w:hAnsi="Bookman Old Style"/>
                <w:sz w:val="18"/>
                <w:szCs w:val="18"/>
              </w:rPr>
            </w:pPr>
            <w:r w:rsidRPr="004079BB">
              <w:rPr>
                <w:rFonts w:ascii="Bookman Old Style" w:hAnsi="Bookman Old Style"/>
                <w:sz w:val="18"/>
                <w:szCs w:val="18"/>
              </w:rPr>
              <w:t>100.000.000</w:t>
            </w:r>
          </w:p>
        </w:tc>
        <w:tc>
          <w:tcPr>
            <w:tcW w:w="990" w:type="dxa"/>
            <w:shd w:val="clear" w:color="auto" w:fill="auto"/>
          </w:tcPr>
          <w:p w14:paraId="07C60791" w14:textId="5ACFAE53" w:rsidR="00FE3C44" w:rsidRPr="004079BB" w:rsidRDefault="00FE3C44" w:rsidP="00FE3C44">
            <w:pPr>
              <w:pStyle w:val="TableParagraph"/>
              <w:ind w:right="96"/>
              <w:jc w:val="right"/>
              <w:rPr>
                <w:rFonts w:ascii="Bookman Old Style" w:hAnsi="Bookman Old Style"/>
                <w:sz w:val="18"/>
                <w:szCs w:val="18"/>
              </w:rPr>
            </w:pPr>
            <w:r w:rsidRPr="004079BB">
              <w:rPr>
                <w:rFonts w:ascii="Bookman Old Style" w:hAnsi="Bookman Old Style"/>
                <w:sz w:val="18"/>
                <w:szCs w:val="18"/>
              </w:rPr>
              <w:t>100%</w:t>
            </w:r>
          </w:p>
        </w:tc>
      </w:tr>
      <w:tr w:rsidR="00FE3C44" w:rsidRPr="00A71BC2" w14:paraId="6C16FDFC" w14:textId="77777777" w:rsidTr="00A16F3B">
        <w:trPr>
          <w:trHeight w:val="311"/>
        </w:trPr>
        <w:tc>
          <w:tcPr>
            <w:tcW w:w="595" w:type="dxa"/>
            <w:shd w:val="clear" w:color="auto" w:fill="auto"/>
          </w:tcPr>
          <w:p w14:paraId="4C266142" w14:textId="178547C6" w:rsidR="00FE3C44" w:rsidRPr="004079BB" w:rsidRDefault="00FE3C44" w:rsidP="00FE3C44">
            <w:pPr>
              <w:pStyle w:val="TableParagraph"/>
              <w:ind w:left="107"/>
              <w:rPr>
                <w:rFonts w:ascii="Bookman Old Style" w:hAnsi="Bookman Old Style"/>
                <w:sz w:val="18"/>
              </w:rPr>
            </w:pPr>
            <w:r w:rsidRPr="004079BB">
              <w:rPr>
                <w:rFonts w:ascii="Bookman Old Style" w:hAnsi="Bookman Old Style"/>
                <w:b/>
                <w:spacing w:val="-4"/>
                <w:w w:val="90"/>
                <w:sz w:val="18"/>
              </w:rPr>
              <w:t>2.13</w:t>
            </w:r>
          </w:p>
        </w:tc>
        <w:tc>
          <w:tcPr>
            <w:tcW w:w="432" w:type="dxa"/>
            <w:shd w:val="clear" w:color="auto" w:fill="auto"/>
          </w:tcPr>
          <w:p w14:paraId="776E0DB2" w14:textId="6F1F2469" w:rsidR="00FE3C44" w:rsidRPr="004079BB" w:rsidRDefault="00FE3C44" w:rsidP="00FE3C44">
            <w:pPr>
              <w:pStyle w:val="TableParagraph"/>
              <w:ind w:left="105"/>
              <w:rPr>
                <w:rFonts w:ascii="Bookman Old Style" w:hAnsi="Bookman Old Style"/>
                <w:sz w:val="18"/>
              </w:rPr>
            </w:pPr>
            <w:r w:rsidRPr="004079BB">
              <w:rPr>
                <w:rFonts w:ascii="Bookman Old Style" w:hAnsi="Bookman Old Style"/>
                <w:b/>
                <w:spacing w:val="-4"/>
                <w:w w:val="90"/>
                <w:sz w:val="18"/>
              </w:rPr>
              <w:t>01</w:t>
            </w:r>
          </w:p>
        </w:tc>
        <w:tc>
          <w:tcPr>
            <w:tcW w:w="528" w:type="dxa"/>
            <w:shd w:val="clear" w:color="auto" w:fill="auto"/>
          </w:tcPr>
          <w:p w14:paraId="54105502" w14:textId="18C4B3CD" w:rsidR="00FE3C44" w:rsidRPr="004079BB" w:rsidRDefault="00FE3C44" w:rsidP="00FE3C44">
            <w:pPr>
              <w:pStyle w:val="TableParagraph"/>
              <w:ind w:left="79"/>
              <w:jc w:val="center"/>
              <w:rPr>
                <w:rFonts w:ascii="Bookman Old Style" w:hAnsi="Bookman Old Style"/>
                <w:sz w:val="18"/>
              </w:rPr>
            </w:pPr>
            <w:r w:rsidRPr="004079BB">
              <w:rPr>
                <w:rFonts w:ascii="Bookman Old Style" w:hAnsi="Bookman Old Style"/>
                <w:b/>
                <w:spacing w:val="-5"/>
                <w:w w:val="90"/>
                <w:sz w:val="18"/>
              </w:rPr>
              <w:t>2.09</w:t>
            </w:r>
          </w:p>
        </w:tc>
        <w:tc>
          <w:tcPr>
            <w:tcW w:w="465" w:type="dxa"/>
            <w:shd w:val="clear" w:color="auto" w:fill="auto"/>
          </w:tcPr>
          <w:p w14:paraId="119A0492" w14:textId="78B566F9" w:rsidR="00FE3C44" w:rsidRPr="004079BB" w:rsidRDefault="00FE3C44" w:rsidP="004079BB">
            <w:pPr>
              <w:pStyle w:val="TableParagraph"/>
              <w:jc w:val="right"/>
              <w:rPr>
                <w:rFonts w:ascii="Bookman Old Style" w:hAnsi="Bookman Old Style"/>
                <w:sz w:val="18"/>
              </w:rPr>
            </w:pPr>
          </w:p>
        </w:tc>
        <w:tc>
          <w:tcPr>
            <w:tcW w:w="3353" w:type="dxa"/>
            <w:shd w:val="clear" w:color="auto" w:fill="auto"/>
          </w:tcPr>
          <w:p w14:paraId="5CAE1C85" w14:textId="7EC2E893" w:rsidR="00FE3C44" w:rsidRPr="004079BB" w:rsidRDefault="00FE3C44" w:rsidP="00FE3C44">
            <w:pPr>
              <w:pStyle w:val="TableParagraph"/>
              <w:ind w:left="109"/>
              <w:rPr>
                <w:rFonts w:ascii="Bookman Old Style" w:hAnsi="Bookman Old Style"/>
                <w:sz w:val="18"/>
                <w:szCs w:val="18"/>
              </w:rPr>
            </w:pPr>
            <w:r w:rsidRPr="004079BB">
              <w:rPr>
                <w:rFonts w:ascii="Bookman Old Style" w:hAnsi="Bookman Old Style"/>
                <w:b/>
                <w:w w:val="80"/>
                <w:sz w:val="18"/>
                <w:szCs w:val="18"/>
              </w:rPr>
              <w:t>Pemeliharaan Barang Milik Daerah Penunjang Urusan</w:t>
            </w:r>
            <w:r w:rsidRPr="004079BB">
              <w:rPr>
                <w:rFonts w:ascii="Bookman Old Style" w:hAnsi="Bookman Old Style"/>
                <w:b/>
                <w:w w:val="90"/>
                <w:sz w:val="18"/>
                <w:szCs w:val="18"/>
              </w:rPr>
              <w:t xml:space="preserve"> Pemerintah</w:t>
            </w:r>
            <w:r w:rsidRPr="004079BB">
              <w:rPr>
                <w:rFonts w:ascii="Bookman Old Style" w:hAnsi="Bookman Old Style"/>
                <w:b/>
                <w:spacing w:val="-4"/>
                <w:w w:val="90"/>
                <w:sz w:val="18"/>
                <w:szCs w:val="18"/>
              </w:rPr>
              <w:t xml:space="preserve"> </w:t>
            </w:r>
            <w:r w:rsidRPr="004079BB">
              <w:rPr>
                <w:rFonts w:ascii="Bookman Old Style" w:hAnsi="Bookman Old Style"/>
                <w:b/>
                <w:w w:val="90"/>
                <w:sz w:val="18"/>
                <w:szCs w:val="18"/>
              </w:rPr>
              <w:t>Daerah</w:t>
            </w:r>
          </w:p>
        </w:tc>
        <w:tc>
          <w:tcPr>
            <w:tcW w:w="1620" w:type="dxa"/>
            <w:shd w:val="clear" w:color="auto" w:fill="auto"/>
          </w:tcPr>
          <w:p w14:paraId="1E88FF19" w14:textId="1A0F41BA" w:rsidR="00FE3C44" w:rsidRPr="004079BB" w:rsidRDefault="00FE3C44" w:rsidP="00FE3C44">
            <w:pPr>
              <w:pStyle w:val="TableParagraph"/>
              <w:ind w:right="96"/>
              <w:jc w:val="right"/>
              <w:rPr>
                <w:rFonts w:ascii="Bookman Old Style" w:hAnsi="Bookman Old Style"/>
                <w:sz w:val="18"/>
              </w:rPr>
            </w:pPr>
            <w:r w:rsidRPr="004079BB">
              <w:rPr>
                <w:rFonts w:ascii="Bookman Old Style" w:hAnsi="Bookman Old Style"/>
                <w:b/>
                <w:sz w:val="18"/>
              </w:rPr>
              <w:t>202.337.507</w:t>
            </w:r>
          </w:p>
        </w:tc>
        <w:tc>
          <w:tcPr>
            <w:tcW w:w="1620" w:type="dxa"/>
            <w:shd w:val="clear" w:color="auto" w:fill="auto"/>
          </w:tcPr>
          <w:p w14:paraId="08AF2153" w14:textId="24F418CA" w:rsidR="00FE3C44" w:rsidRPr="004079BB" w:rsidRDefault="00FE3C44" w:rsidP="00FE3C44">
            <w:pPr>
              <w:pStyle w:val="TableParagraph"/>
              <w:ind w:right="95"/>
              <w:jc w:val="right"/>
              <w:rPr>
                <w:rFonts w:ascii="Bookman Old Style" w:hAnsi="Bookman Old Style"/>
                <w:sz w:val="18"/>
                <w:szCs w:val="18"/>
              </w:rPr>
            </w:pPr>
            <w:r w:rsidRPr="004079BB">
              <w:rPr>
                <w:rFonts w:ascii="Bookman Old Style" w:hAnsi="Bookman Old Style"/>
                <w:sz w:val="18"/>
                <w:szCs w:val="18"/>
              </w:rPr>
              <w:t>202.337.507</w:t>
            </w:r>
          </w:p>
        </w:tc>
        <w:tc>
          <w:tcPr>
            <w:tcW w:w="990" w:type="dxa"/>
            <w:shd w:val="clear" w:color="auto" w:fill="auto"/>
          </w:tcPr>
          <w:p w14:paraId="419E2C51" w14:textId="6C5F91AC" w:rsidR="00FE3C44" w:rsidRPr="004079BB" w:rsidRDefault="00FE3C44" w:rsidP="00FE3C44">
            <w:pPr>
              <w:pStyle w:val="TableParagraph"/>
              <w:ind w:right="96"/>
              <w:jc w:val="right"/>
              <w:rPr>
                <w:rFonts w:ascii="Bookman Old Style" w:hAnsi="Bookman Old Style"/>
                <w:sz w:val="18"/>
                <w:szCs w:val="18"/>
              </w:rPr>
            </w:pPr>
            <w:r w:rsidRPr="004079BB">
              <w:rPr>
                <w:rFonts w:ascii="Bookman Old Style" w:hAnsi="Bookman Old Style"/>
                <w:sz w:val="18"/>
                <w:szCs w:val="18"/>
              </w:rPr>
              <w:t>100%</w:t>
            </w:r>
          </w:p>
        </w:tc>
      </w:tr>
      <w:tr w:rsidR="00FE3C44" w:rsidRPr="00A71BC2" w14:paraId="046969C2" w14:textId="77777777" w:rsidTr="00A16F3B">
        <w:trPr>
          <w:trHeight w:val="275"/>
        </w:trPr>
        <w:tc>
          <w:tcPr>
            <w:tcW w:w="595" w:type="dxa"/>
            <w:shd w:val="clear" w:color="auto" w:fill="auto"/>
          </w:tcPr>
          <w:p w14:paraId="491A8F3A" w14:textId="4D32896D" w:rsidR="00FE3C44" w:rsidRPr="004079BB" w:rsidRDefault="00FE3C44" w:rsidP="00FE3C44">
            <w:pPr>
              <w:pStyle w:val="TableParagraph"/>
              <w:ind w:left="107"/>
              <w:rPr>
                <w:rFonts w:ascii="Bookman Old Style" w:hAnsi="Bookman Old Style"/>
                <w:sz w:val="18"/>
              </w:rPr>
            </w:pPr>
            <w:r w:rsidRPr="004079BB">
              <w:rPr>
                <w:rFonts w:ascii="Bookman Old Style" w:hAnsi="Bookman Old Style"/>
                <w:b/>
                <w:spacing w:val="-4"/>
                <w:w w:val="90"/>
                <w:sz w:val="18"/>
              </w:rPr>
              <w:t>2.13</w:t>
            </w:r>
          </w:p>
        </w:tc>
        <w:tc>
          <w:tcPr>
            <w:tcW w:w="432" w:type="dxa"/>
            <w:shd w:val="clear" w:color="auto" w:fill="auto"/>
          </w:tcPr>
          <w:p w14:paraId="1AF58674" w14:textId="26CEFF27" w:rsidR="00FE3C44" w:rsidRPr="004079BB" w:rsidRDefault="00FE3C44" w:rsidP="00FE3C44">
            <w:pPr>
              <w:pStyle w:val="TableParagraph"/>
              <w:ind w:left="105"/>
              <w:rPr>
                <w:rFonts w:ascii="Bookman Old Style" w:hAnsi="Bookman Old Style"/>
                <w:sz w:val="18"/>
              </w:rPr>
            </w:pPr>
            <w:r w:rsidRPr="004079BB">
              <w:rPr>
                <w:rFonts w:ascii="Bookman Old Style" w:hAnsi="Bookman Old Style"/>
                <w:b/>
                <w:spacing w:val="-4"/>
                <w:w w:val="90"/>
                <w:sz w:val="18"/>
              </w:rPr>
              <w:t>01</w:t>
            </w:r>
          </w:p>
        </w:tc>
        <w:tc>
          <w:tcPr>
            <w:tcW w:w="528" w:type="dxa"/>
            <w:shd w:val="clear" w:color="auto" w:fill="auto"/>
          </w:tcPr>
          <w:p w14:paraId="5833D692" w14:textId="6E1F4BDD" w:rsidR="00FE3C44" w:rsidRPr="004079BB" w:rsidRDefault="00FE3C44" w:rsidP="00FE3C44">
            <w:pPr>
              <w:pStyle w:val="TableParagraph"/>
              <w:ind w:left="79"/>
              <w:jc w:val="center"/>
              <w:rPr>
                <w:rFonts w:ascii="Bookman Old Style" w:hAnsi="Bookman Old Style"/>
                <w:sz w:val="18"/>
              </w:rPr>
            </w:pPr>
            <w:r w:rsidRPr="004079BB">
              <w:rPr>
                <w:rFonts w:ascii="Bookman Old Style" w:hAnsi="Bookman Old Style"/>
                <w:b/>
                <w:spacing w:val="-5"/>
                <w:w w:val="90"/>
                <w:sz w:val="18"/>
              </w:rPr>
              <w:t>2.09</w:t>
            </w:r>
          </w:p>
        </w:tc>
        <w:tc>
          <w:tcPr>
            <w:tcW w:w="465" w:type="dxa"/>
            <w:shd w:val="clear" w:color="auto" w:fill="auto"/>
          </w:tcPr>
          <w:p w14:paraId="57BB955A" w14:textId="41AE4F2D" w:rsidR="00FE3C44" w:rsidRPr="004079BB" w:rsidRDefault="00FE3C44" w:rsidP="004079BB">
            <w:pPr>
              <w:pStyle w:val="TableParagraph"/>
              <w:jc w:val="right"/>
              <w:rPr>
                <w:rFonts w:ascii="Bookman Old Style" w:hAnsi="Bookman Old Style"/>
                <w:sz w:val="18"/>
              </w:rPr>
            </w:pPr>
            <w:r w:rsidRPr="004079BB">
              <w:rPr>
                <w:rFonts w:ascii="Bookman Old Style" w:hAnsi="Bookman Old Style"/>
                <w:b/>
                <w:spacing w:val="-5"/>
                <w:w w:val="90"/>
                <w:sz w:val="18"/>
              </w:rPr>
              <w:t>0001</w:t>
            </w:r>
          </w:p>
        </w:tc>
        <w:tc>
          <w:tcPr>
            <w:tcW w:w="3353" w:type="dxa"/>
            <w:shd w:val="clear" w:color="auto" w:fill="auto"/>
          </w:tcPr>
          <w:p w14:paraId="525D7044" w14:textId="1661403F" w:rsidR="00FE3C44" w:rsidRPr="004079BB" w:rsidRDefault="00FE3C44" w:rsidP="00FE3C44">
            <w:pPr>
              <w:pStyle w:val="TableParagraph"/>
              <w:ind w:left="109"/>
              <w:rPr>
                <w:rFonts w:ascii="Bookman Old Style" w:hAnsi="Bookman Old Style"/>
                <w:sz w:val="18"/>
                <w:szCs w:val="18"/>
              </w:rPr>
            </w:pPr>
            <w:r w:rsidRPr="004079BB">
              <w:rPr>
                <w:rFonts w:ascii="Bookman Old Style" w:hAnsi="Bookman Old Style"/>
                <w:sz w:val="18"/>
                <w:szCs w:val="18"/>
              </w:rPr>
              <w:t>Penyediaan Jasa Pemeliharaan, Biaya Pemeliharaan dan Pajak Kendaraan Perorangan Dinas atau Kendaraan Dinas Jabatan</w:t>
            </w:r>
          </w:p>
        </w:tc>
        <w:tc>
          <w:tcPr>
            <w:tcW w:w="1620" w:type="dxa"/>
            <w:shd w:val="clear" w:color="auto" w:fill="auto"/>
          </w:tcPr>
          <w:p w14:paraId="65A8C0FC" w14:textId="56594ADF" w:rsidR="00FE3C44" w:rsidRPr="004079BB" w:rsidRDefault="00FE3C44" w:rsidP="00FE3C44">
            <w:pPr>
              <w:pStyle w:val="TableParagraph"/>
              <w:ind w:right="96"/>
              <w:jc w:val="right"/>
              <w:rPr>
                <w:rFonts w:ascii="Bookman Old Style" w:hAnsi="Bookman Old Style"/>
                <w:sz w:val="18"/>
              </w:rPr>
            </w:pPr>
            <w:r w:rsidRPr="004079BB">
              <w:rPr>
                <w:rFonts w:ascii="Bookman Old Style" w:hAnsi="Bookman Old Style"/>
                <w:sz w:val="18"/>
              </w:rPr>
              <w:t>152.973.507</w:t>
            </w:r>
          </w:p>
        </w:tc>
        <w:tc>
          <w:tcPr>
            <w:tcW w:w="1620" w:type="dxa"/>
            <w:shd w:val="clear" w:color="auto" w:fill="auto"/>
          </w:tcPr>
          <w:p w14:paraId="16006D0C" w14:textId="721FAD1E" w:rsidR="00FE3C44" w:rsidRPr="004079BB" w:rsidRDefault="00FE3C44" w:rsidP="00FE3C44">
            <w:pPr>
              <w:pStyle w:val="TableParagraph"/>
              <w:ind w:right="95"/>
              <w:jc w:val="right"/>
              <w:rPr>
                <w:rFonts w:ascii="Bookman Old Style" w:hAnsi="Bookman Old Style"/>
                <w:sz w:val="18"/>
                <w:szCs w:val="18"/>
              </w:rPr>
            </w:pPr>
            <w:r w:rsidRPr="004079BB">
              <w:rPr>
                <w:rFonts w:ascii="Bookman Old Style" w:hAnsi="Bookman Old Style"/>
                <w:sz w:val="18"/>
                <w:szCs w:val="18"/>
              </w:rPr>
              <w:t>152.973.507</w:t>
            </w:r>
          </w:p>
        </w:tc>
        <w:tc>
          <w:tcPr>
            <w:tcW w:w="990" w:type="dxa"/>
            <w:shd w:val="clear" w:color="auto" w:fill="auto"/>
          </w:tcPr>
          <w:p w14:paraId="2964359C" w14:textId="2964666D" w:rsidR="00FE3C44" w:rsidRPr="004079BB" w:rsidRDefault="00FE3C44" w:rsidP="00FE3C44">
            <w:pPr>
              <w:pStyle w:val="TableParagraph"/>
              <w:ind w:right="96"/>
              <w:jc w:val="right"/>
              <w:rPr>
                <w:rFonts w:ascii="Bookman Old Style" w:hAnsi="Bookman Old Style"/>
                <w:sz w:val="18"/>
                <w:szCs w:val="18"/>
              </w:rPr>
            </w:pPr>
            <w:r w:rsidRPr="004079BB">
              <w:rPr>
                <w:rFonts w:ascii="Bookman Old Style" w:hAnsi="Bookman Old Style"/>
                <w:sz w:val="18"/>
                <w:szCs w:val="18"/>
              </w:rPr>
              <w:t>100%</w:t>
            </w:r>
          </w:p>
        </w:tc>
      </w:tr>
      <w:tr w:rsidR="00FE3C44" w:rsidRPr="00A71BC2" w14:paraId="1ED0DB26" w14:textId="77777777" w:rsidTr="00A16F3B">
        <w:trPr>
          <w:trHeight w:val="277"/>
        </w:trPr>
        <w:tc>
          <w:tcPr>
            <w:tcW w:w="595" w:type="dxa"/>
            <w:shd w:val="clear" w:color="auto" w:fill="auto"/>
          </w:tcPr>
          <w:p w14:paraId="5B0AE0E9" w14:textId="57204EC8" w:rsidR="00FE3C44" w:rsidRPr="004079BB" w:rsidRDefault="00FE3C44" w:rsidP="00FE3C44">
            <w:pPr>
              <w:pStyle w:val="TableParagraph"/>
              <w:ind w:left="107"/>
              <w:rPr>
                <w:rFonts w:ascii="Bookman Old Style" w:hAnsi="Bookman Old Style"/>
                <w:sz w:val="18"/>
              </w:rPr>
            </w:pPr>
            <w:r w:rsidRPr="004079BB">
              <w:rPr>
                <w:rFonts w:ascii="Bookman Old Style" w:hAnsi="Bookman Old Style"/>
                <w:b/>
                <w:spacing w:val="-4"/>
                <w:w w:val="90"/>
                <w:sz w:val="18"/>
              </w:rPr>
              <w:t>2.13</w:t>
            </w:r>
          </w:p>
        </w:tc>
        <w:tc>
          <w:tcPr>
            <w:tcW w:w="432" w:type="dxa"/>
            <w:shd w:val="clear" w:color="auto" w:fill="auto"/>
          </w:tcPr>
          <w:p w14:paraId="4B6335A4" w14:textId="0D7B3BE8" w:rsidR="00FE3C44" w:rsidRPr="004079BB" w:rsidRDefault="00FE3C44" w:rsidP="00FE3C44">
            <w:pPr>
              <w:pStyle w:val="TableParagraph"/>
              <w:ind w:left="105"/>
              <w:rPr>
                <w:rFonts w:ascii="Bookman Old Style" w:hAnsi="Bookman Old Style"/>
                <w:sz w:val="18"/>
              </w:rPr>
            </w:pPr>
            <w:r w:rsidRPr="004079BB">
              <w:rPr>
                <w:rFonts w:ascii="Bookman Old Style" w:hAnsi="Bookman Old Style"/>
                <w:b/>
                <w:spacing w:val="-4"/>
                <w:w w:val="90"/>
                <w:sz w:val="18"/>
              </w:rPr>
              <w:t>01</w:t>
            </w:r>
          </w:p>
        </w:tc>
        <w:tc>
          <w:tcPr>
            <w:tcW w:w="528" w:type="dxa"/>
            <w:shd w:val="clear" w:color="auto" w:fill="auto"/>
          </w:tcPr>
          <w:p w14:paraId="380DBD1B" w14:textId="4BB5E050" w:rsidR="00FE3C44" w:rsidRPr="004079BB" w:rsidRDefault="00FE3C44" w:rsidP="00FE3C44">
            <w:pPr>
              <w:pStyle w:val="TableParagraph"/>
              <w:ind w:left="79"/>
              <w:jc w:val="center"/>
              <w:rPr>
                <w:rFonts w:ascii="Bookman Old Style" w:hAnsi="Bookman Old Style"/>
                <w:sz w:val="18"/>
              </w:rPr>
            </w:pPr>
            <w:r w:rsidRPr="004079BB">
              <w:rPr>
                <w:rFonts w:ascii="Bookman Old Style" w:hAnsi="Bookman Old Style"/>
                <w:b/>
                <w:spacing w:val="-5"/>
                <w:w w:val="90"/>
                <w:sz w:val="18"/>
              </w:rPr>
              <w:t>2.08</w:t>
            </w:r>
          </w:p>
        </w:tc>
        <w:tc>
          <w:tcPr>
            <w:tcW w:w="465" w:type="dxa"/>
            <w:shd w:val="clear" w:color="auto" w:fill="auto"/>
          </w:tcPr>
          <w:p w14:paraId="021C7733" w14:textId="1B6B3D46" w:rsidR="00FE3C44" w:rsidRPr="004079BB" w:rsidRDefault="00FE3C44" w:rsidP="004079BB">
            <w:pPr>
              <w:pStyle w:val="TableParagraph"/>
              <w:jc w:val="right"/>
              <w:rPr>
                <w:rFonts w:ascii="Bookman Old Style" w:hAnsi="Bookman Old Style"/>
                <w:sz w:val="18"/>
              </w:rPr>
            </w:pPr>
            <w:r w:rsidRPr="004079BB">
              <w:rPr>
                <w:rFonts w:ascii="Bookman Old Style" w:hAnsi="Bookman Old Style"/>
                <w:b/>
                <w:spacing w:val="-5"/>
                <w:w w:val="90"/>
                <w:sz w:val="18"/>
              </w:rPr>
              <w:t>0006</w:t>
            </w:r>
          </w:p>
        </w:tc>
        <w:tc>
          <w:tcPr>
            <w:tcW w:w="3353" w:type="dxa"/>
            <w:shd w:val="clear" w:color="auto" w:fill="auto"/>
          </w:tcPr>
          <w:p w14:paraId="19159075" w14:textId="2BEA79A5" w:rsidR="00FE3C44" w:rsidRPr="004079BB" w:rsidRDefault="00FE3C44" w:rsidP="00FE3C44">
            <w:pPr>
              <w:pStyle w:val="TableParagraph"/>
              <w:ind w:left="109"/>
              <w:rPr>
                <w:rFonts w:ascii="Bookman Old Style" w:hAnsi="Bookman Old Style"/>
                <w:sz w:val="18"/>
                <w:szCs w:val="18"/>
              </w:rPr>
            </w:pPr>
            <w:r w:rsidRPr="004079BB">
              <w:rPr>
                <w:rFonts w:ascii="Bookman Old Style" w:hAnsi="Bookman Old Style"/>
                <w:sz w:val="18"/>
                <w:szCs w:val="18"/>
              </w:rPr>
              <w:t>Pemeliharaan Peralatan dan Mesin Lainnya</w:t>
            </w:r>
          </w:p>
        </w:tc>
        <w:tc>
          <w:tcPr>
            <w:tcW w:w="1620" w:type="dxa"/>
            <w:shd w:val="clear" w:color="auto" w:fill="auto"/>
          </w:tcPr>
          <w:p w14:paraId="6B53A36F" w14:textId="3A9A1FBC" w:rsidR="00FE3C44" w:rsidRPr="004079BB" w:rsidRDefault="00FE3C44" w:rsidP="00FE3C44">
            <w:pPr>
              <w:pStyle w:val="TableParagraph"/>
              <w:ind w:right="95"/>
              <w:jc w:val="right"/>
              <w:rPr>
                <w:rFonts w:ascii="Bookman Old Style" w:hAnsi="Bookman Old Style"/>
                <w:sz w:val="18"/>
              </w:rPr>
            </w:pPr>
            <w:r w:rsidRPr="004079BB">
              <w:rPr>
                <w:rFonts w:ascii="Bookman Old Style" w:hAnsi="Bookman Old Style"/>
                <w:sz w:val="18"/>
              </w:rPr>
              <w:t>20.264.000</w:t>
            </w:r>
          </w:p>
        </w:tc>
        <w:tc>
          <w:tcPr>
            <w:tcW w:w="1620" w:type="dxa"/>
            <w:shd w:val="clear" w:color="auto" w:fill="auto"/>
          </w:tcPr>
          <w:p w14:paraId="02B1BC62" w14:textId="44414FB5" w:rsidR="00FE3C44" w:rsidRPr="004079BB" w:rsidRDefault="00FE3C44" w:rsidP="00FE3C44">
            <w:pPr>
              <w:pStyle w:val="TableParagraph"/>
              <w:ind w:right="95"/>
              <w:jc w:val="right"/>
              <w:rPr>
                <w:rFonts w:ascii="Bookman Old Style" w:hAnsi="Bookman Old Style"/>
                <w:sz w:val="18"/>
                <w:szCs w:val="18"/>
              </w:rPr>
            </w:pPr>
            <w:r w:rsidRPr="004079BB">
              <w:rPr>
                <w:rFonts w:ascii="Bookman Old Style" w:hAnsi="Bookman Old Style"/>
                <w:sz w:val="18"/>
                <w:szCs w:val="18"/>
              </w:rPr>
              <w:t>20.264.000</w:t>
            </w:r>
          </w:p>
        </w:tc>
        <w:tc>
          <w:tcPr>
            <w:tcW w:w="990" w:type="dxa"/>
            <w:shd w:val="clear" w:color="auto" w:fill="auto"/>
          </w:tcPr>
          <w:p w14:paraId="7794B42B" w14:textId="0BBA2FA7" w:rsidR="00FE3C44" w:rsidRPr="004079BB" w:rsidRDefault="00FE3C44" w:rsidP="00FE3C44">
            <w:pPr>
              <w:pStyle w:val="TableParagraph"/>
              <w:ind w:right="96"/>
              <w:jc w:val="right"/>
              <w:rPr>
                <w:rFonts w:ascii="Bookman Old Style" w:hAnsi="Bookman Old Style"/>
                <w:sz w:val="18"/>
                <w:szCs w:val="18"/>
              </w:rPr>
            </w:pPr>
            <w:r w:rsidRPr="004079BB">
              <w:rPr>
                <w:rFonts w:ascii="Bookman Old Style" w:hAnsi="Bookman Old Style"/>
                <w:sz w:val="18"/>
                <w:szCs w:val="18"/>
              </w:rPr>
              <w:t>100%</w:t>
            </w:r>
          </w:p>
        </w:tc>
      </w:tr>
      <w:tr w:rsidR="00FE3C44" w:rsidRPr="00A71BC2" w14:paraId="4C7D772B" w14:textId="77777777" w:rsidTr="00A16F3B">
        <w:trPr>
          <w:trHeight w:val="527"/>
        </w:trPr>
        <w:tc>
          <w:tcPr>
            <w:tcW w:w="595" w:type="dxa"/>
            <w:shd w:val="clear" w:color="auto" w:fill="auto"/>
          </w:tcPr>
          <w:p w14:paraId="4D73FF38" w14:textId="7C1A6298" w:rsidR="00FE3C44" w:rsidRPr="004079BB" w:rsidRDefault="00FE3C44" w:rsidP="00FE3C44">
            <w:pPr>
              <w:pStyle w:val="TableParagraph"/>
              <w:ind w:left="107"/>
              <w:rPr>
                <w:rFonts w:ascii="Bookman Old Style" w:hAnsi="Bookman Old Style"/>
                <w:sz w:val="18"/>
              </w:rPr>
            </w:pPr>
            <w:r w:rsidRPr="004079BB">
              <w:rPr>
                <w:rFonts w:ascii="Bookman Old Style" w:hAnsi="Bookman Old Style"/>
                <w:b/>
                <w:spacing w:val="-4"/>
                <w:w w:val="90"/>
                <w:sz w:val="18"/>
              </w:rPr>
              <w:t>2.13</w:t>
            </w:r>
          </w:p>
        </w:tc>
        <w:tc>
          <w:tcPr>
            <w:tcW w:w="432" w:type="dxa"/>
            <w:shd w:val="clear" w:color="auto" w:fill="auto"/>
          </w:tcPr>
          <w:p w14:paraId="7612ECF2" w14:textId="1B455BF4" w:rsidR="00FE3C44" w:rsidRPr="004079BB" w:rsidRDefault="00FE3C44" w:rsidP="00FE3C44">
            <w:pPr>
              <w:pStyle w:val="TableParagraph"/>
              <w:ind w:left="105"/>
              <w:rPr>
                <w:rFonts w:ascii="Bookman Old Style" w:hAnsi="Bookman Old Style"/>
                <w:sz w:val="18"/>
              </w:rPr>
            </w:pPr>
            <w:r w:rsidRPr="004079BB">
              <w:rPr>
                <w:rFonts w:ascii="Bookman Old Style" w:hAnsi="Bookman Old Style"/>
                <w:b/>
                <w:spacing w:val="-4"/>
                <w:w w:val="90"/>
                <w:sz w:val="18"/>
              </w:rPr>
              <w:t>01</w:t>
            </w:r>
          </w:p>
        </w:tc>
        <w:tc>
          <w:tcPr>
            <w:tcW w:w="528" w:type="dxa"/>
            <w:shd w:val="clear" w:color="auto" w:fill="auto"/>
          </w:tcPr>
          <w:p w14:paraId="4F18E571" w14:textId="4EE5677F" w:rsidR="00FE3C44" w:rsidRPr="004079BB" w:rsidRDefault="00FE3C44" w:rsidP="00FE3C44">
            <w:pPr>
              <w:pStyle w:val="TableParagraph"/>
              <w:ind w:left="79"/>
              <w:jc w:val="center"/>
              <w:rPr>
                <w:rFonts w:ascii="Bookman Old Style" w:hAnsi="Bookman Old Style"/>
                <w:sz w:val="18"/>
              </w:rPr>
            </w:pPr>
            <w:r w:rsidRPr="004079BB">
              <w:rPr>
                <w:rFonts w:ascii="Bookman Old Style" w:hAnsi="Bookman Old Style"/>
                <w:b/>
                <w:spacing w:val="-5"/>
                <w:w w:val="90"/>
                <w:sz w:val="18"/>
              </w:rPr>
              <w:t>2.08</w:t>
            </w:r>
          </w:p>
        </w:tc>
        <w:tc>
          <w:tcPr>
            <w:tcW w:w="465" w:type="dxa"/>
            <w:shd w:val="clear" w:color="auto" w:fill="auto"/>
          </w:tcPr>
          <w:p w14:paraId="0926FEB0" w14:textId="51C05465" w:rsidR="00FE3C44" w:rsidRPr="004079BB" w:rsidRDefault="00FE3C44" w:rsidP="004079BB">
            <w:pPr>
              <w:pStyle w:val="TableParagraph"/>
              <w:jc w:val="right"/>
              <w:rPr>
                <w:rFonts w:ascii="Bookman Old Style" w:hAnsi="Bookman Old Style"/>
                <w:sz w:val="18"/>
              </w:rPr>
            </w:pPr>
            <w:r w:rsidRPr="004079BB">
              <w:rPr>
                <w:rFonts w:ascii="Bookman Old Style" w:hAnsi="Bookman Old Style"/>
                <w:b/>
                <w:spacing w:val="-5"/>
                <w:w w:val="90"/>
                <w:sz w:val="18"/>
              </w:rPr>
              <w:t>0009</w:t>
            </w:r>
          </w:p>
        </w:tc>
        <w:tc>
          <w:tcPr>
            <w:tcW w:w="3353" w:type="dxa"/>
            <w:shd w:val="clear" w:color="auto" w:fill="auto"/>
          </w:tcPr>
          <w:p w14:paraId="38056939" w14:textId="5D4970BA" w:rsidR="00FE3C44" w:rsidRPr="004079BB" w:rsidRDefault="00FE3C44" w:rsidP="00FE3C44">
            <w:pPr>
              <w:pStyle w:val="TableParagraph"/>
              <w:ind w:left="109"/>
              <w:rPr>
                <w:rFonts w:ascii="Bookman Old Style" w:hAnsi="Bookman Old Style"/>
                <w:sz w:val="18"/>
                <w:szCs w:val="18"/>
              </w:rPr>
            </w:pPr>
            <w:r w:rsidRPr="004079BB">
              <w:rPr>
                <w:rFonts w:ascii="Bookman Old Style" w:hAnsi="Bookman Old Style"/>
                <w:sz w:val="18"/>
                <w:szCs w:val="18"/>
              </w:rPr>
              <w:t>Pemeliharaan/Rehabilitasi Gedung Kantor dan Bangunan Lainnya</w:t>
            </w:r>
          </w:p>
        </w:tc>
        <w:tc>
          <w:tcPr>
            <w:tcW w:w="1620" w:type="dxa"/>
            <w:shd w:val="clear" w:color="auto" w:fill="auto"/>
          </w:tcPr>
          <w:p w14:paraId="42A28DE4" w14:textId="45C03727" w:rsidR="00FE3C44" w:rsidRPr="004079BB" w:rsidRDefault="00FE3C44" w:rsidP="00FE3C44">
            <w:pPr>
              <w:pStyle w:val="TableParagraph"/>
              <w:ind w:right="96"/>
              <w:jc w:val="right"/>
              <w:rPr>
                <w:rFonts w:ascii="Bookman Old Style" w:hAnsi="Bookman Old Style"/>
                <w:sz w:val="18"/>
              </w:rPr>
            </w:pPr>
            <w:r w:rsidRPr="004079BB">
              <w:rPr>
                <w:rFonts w:ascii="Bookman Old Style" w:hAnsi="Bookman Old Style"/>
                <w:sz w:val="18"/>
              </w:rPr>
              <w:t>29.100.000</w:t>
            </w:r>
          </w:p>
        </w:tc>
        <w:tc>
          <w:tcPr>
            <w:tcW w:w="1620" w:type="dxa"/>
            <w:shd w:val="clear" w:color="auto" w:fill="auto"/>
          </w:tcPr>
          <w:p w14:paraId="712A4A07" w14:textId="189BBDAE" w:rsidR="00FE3C44" w:rsidRPr="004079BB" w:rsidRDefault="00FE3C44" w:rsidP="00FE3C44">
            <w:pPr>
              <w:pStyle w:val="TableParagraph"/>
              <w:ind w:right="95"/>
              <w:jc w:val="right"/>
              <w:rPr>
                <w:rFonts w:ascii="Bookman Old Style" w:hAnsi="Bookman Old Style"/>
                <w:sz w:val="18"/>
                <w:szCs w:val="18"/>
              </w:rPr>
            </w:pPr>
            <w:r w:rsidRPr="004079BB">
              <w:rPr>
                <w:rFonts w:ascii="Bookman Old Style" w:hAnsi="Bookman Old Style"/>
                <w:sz w:val="18"/>
                <w:szCs w:val="18"/>
              </w:rPr>
              <w:t>29.100.000</w:t>
            </w:r>
          </w:p>
        </w:tc>
        <w:tc>
          <w:tcPr>
            <w:tcW w:w="990" w:type="dxa"/>
            <w:shd w:val="clear" w:color="auto" w:fill="auto"/>
          </w:tcPr>
          <w:p w14:paraId="7E66E573" w14:textId="00C2DB29" w:rsidR="00FE3C44" w:rsidRPr="004079BB" w:rsidRDefault="00FE3C44" w:rsidP="00FE3C44">
            <w:pPr>
              <w:pStyle w:val="TableParagraph"/>
              <w:ind w:right="96"/>
              <w:jc w:val="right"/>
              <w:rPr>
                <w:rFonts w:ascii="Bookman Old Style" w:hAnsi="Bookman Old Style"/>
                <w:sz w:val="18"/>
                <w:szCs w:val="18"/>
              </w:rPr>
            </w:pPr>
            <w:r w:rsidRPr="004079BB">
              <w:rPr>
                <w:rFonts w:ascii="Bookman Old Style" w:hAnsi="Bookman Old Style"/>
                <w:sz w:val="18"/>
                <w:szCs w:val="18"/>
              </w:rPr>
              <w:t>100%</w:t>
            </w:r>
          </w:p>
        </w:tc>
      </w:tr>
      <w:tr w:rsidR="00FE3C44" w:rsidRPr="00A71BC2" w14:paraId="733C19AF" w14:textId="77777777" w:rsidTr="00A16F3B">
        <w:trPr>
          <w:trHeight w:val="448"/>
        </w:trPr>
        <w:tc>
          <w:tcPr>
            <w:tcW w:w="595" w:type="dxa"/>
            <w:shd w:val="clear" w:color="auto" w:fill="auto"/>
          </w:tcPr>
          <w:p w14:paraId="04519959" w14:textId="4B3CDFD0" w:rsidR="00FE3C44" w:rsidRPr="004079BB" w:rsidRDefault="00FE3C44" w:rsidP="00FE3C44">
            <w:pPr>
              <w:pStyle w:val="TableParagraph"/>
              <w:spacing w:before="121"/>
              <w:ind w:left="107"/>
              <w:rPr>
                <w:rFonts w:ascii="Bookman Old Style" w:hAnsi="Bookman Old Style"/>
                <w:b/>
                <w:sz w:val="18"/>
              </w:rPr>
            </w:pPr>
          </w:p>
        </w:tc>
        <w:tc>
          <w:tcPr>
            <w:tcW w:w="432" w:type="dxa"/>
            <w:shd w:val="clear" w:color="auto" w:fill="auto"/>
          </w:tcPr>
          <w:p w14:paraId="49748DF3" w14:textId="40384F09" w:rsidR="00FE3C44" w:rsidRPr="004079BB" w:rsidRDefault="00FE3C44" w:rsidP="00FE3C44">
            <w:pPr>
              <w:pStyle w:val="TableParagraph"/>
              <w:spacing w:before="121"/>
              <w:ind w:left="105"/>
              <w:rPr>
                <w:rFonts w:ascii="Bookman Old Style" w:hAnsi="Bookman Old Style"/>
                <w:b/>
                <w:sz w:val="18"/>
              </w:rPr>
            </w:pPr>
          </w:p>
        </w:tc>
        <w:tc>
          <w:tcPr>
            <w:tcW w:w="528" w:type="dxa"/>
            <w:shd w:val="clear" w:color="auto" w:fill="auto"/>
          </w:tcPr>
          <w:p w14:paraId="177679F9" w14:textId="7679F852" w:rsidR="00FE3C44" w:rsidRPr="004079BB" w:rsidRDefault="00FE3C44" w:rsidP="00FE3C44">
            <w:pPr>
              <w:pStyle w:val="TableParagraph"/>
              <w:spacing w:before="121"/>
              <w:ind w:left="79"/>
              <w:jc w:val="center"/>
              <w:rPr>
                <w:rFonts w:ascii="Bookman Old Style" w:hAnsi="Bookman Old Style"/>
                <w:b/>
                <w:sz w:val="18"/>
              </w:rPr>
            </w:pPr>
          </w:p>
        </w:tc>
        <w:tc>
          <w:tcPr>
            <w:tcW w:w="465" w:type="dxa"/>
            <w:shd w:val="clear" w:color="auto" w:fill="auto"/>
          </w:tcPr>
          <w:p w14:paraId="3731FF01" w14:textId="77777777" w:rsidR="00FE3C44" w:rsidRPr="004079BB" w:rsidRDefault="00FE3C44" w:rsidP="004079BB">
            <w:pPr>
              <w:pStyle w:val="TableParagraph"/>
              <w:rPr>
                <w:rFonts w:ascii="Bookman Old Style" w:hAnsi="Bookman Old Style"/>
                <w:sz w:val="18"/>
              </w:rPr>
            </w:pPr>
          </w:p>
        </w:tc>
        <w:tc>
          <w:tcPr>
            <w:tcW w:w="3353" w:type="dxa"/>
            <w:shd w:val="clear" w:color="auto" w:fill="auto"/>
          </w:tcPr>
          <w:p w14:paraId="14109006" w14:textId="6A23B23F" w:rsidR="00FE3C44" w:rsidRPr="004079BB" w:rsidRDefault="00FE3C44" w:rsidP="00FE3C44">
            <w:pPr>
              <w:pStyle w:val="TableParagraph"/>
              <w:spacing w:before="16"/>
              <w:ind w:left="109"/>
              <w:rPr>
                <w:rFonts w:ascii="Bookman Old Style" w:hAnsi="Bookman Old Style"/>
                <w:b/>
                <w:sz w:val="18"/>
                <w:szCs w:val="18"/>
              </w:rPr>
            </w:pPr>
          </w:p>
        </w:tc>
        <w:tc>
          <w:tcPr>
            <w:tcW w:w="1620" w:type="dxa"/>
            <w:shd w:val="clear" w:color="auto" w:fill="auto"/>
          </w:tcPr>
          <w:p w14:paraId="5A71F4AB" w14:textId="65CFA617" w:rsidR="00FE3C44" w:rsidRPr="004079BB" w:rsidRDefault="00FE3C44" w:rsidP="00FE3C44">
            <w:pPr>
              <w:pStyle w:val="TableParagraph"/>
              <w:spacing w:before="121"/>
              <w:ind w:right="95"/>
              <w:jc w:val="right"/>
              <w:rPr>
                <w:rFonts w:ascii="Bookman Old Style" w:hAnsi="Bookman Old Style"/>
                <w:b/>
                <w:sz w:val="18"/>
              </w:rPr>
            </w:pPr>
          </w:p>
        </w:tc>
        <w:tc>
          <w:tcPr>
            <w:tcW w:w="1620" w:type="dxa"/>
            <w:shd w:val="clear" w:color="auto" w:fill="auto"/>
          </w:tcPr>
          <w:p w14:paraId="60C430B1" w14:textId="0B736AAA" w:rsidR="00FE3C44" w:rsidRPr="004079BB" w:rsidRDefault="00FE3C44" w:rsidP="00FE3C44">
            <w:pPr>
              <w:pStyle w:val="TableParagraph"/>
              <w:spacing w:before="110"/>
              <w:ind w:right="95"/>
              <w:jc w:val="right"/>
              <w:rPr>
                <w:rFonts w:ascii="Bookman Old Style" w:hAnsi="Bookman Old Style"/>
                <w:b/>
                <w:sz w:val="20"/>
              </w:rPr>
            </w:pPr>
          </w:p>
        </w:tc>
        <w:tc>
          <w:tcPr>
            <w:tcW w:w="990" w:type="dxa"/>
            <w:shd w:val="clear" w:color="auto" w:fill="auto"/>
          </w:tcPr>
          <w:p w14:paraId="618CD7B5" w14:textId="2C4F4E42" w:rsidR="00FE3C44" w:rsidRPr="004079BB" w:rsidRDefault="00FE3C44" w:rsidP="00FE3C44">
            <w:pPr>
              <w:pStyle w:val="TableParagraph"/>
              <w:spacing w:before="121"/>
              <w:ind w:right="96"/>
              <w:jc w:val="right"/>
              <w:rPr>
                <w:rFonts w:ascii="Bookman Old Style" w:hAnsi="Bookman Old Style"/>
                <w:b/>
                <w:sz w:val="18"/>
                <w:szCs w:val="18"/>
              </w:rPr>
            </w:pPr>
          </w:p>
        </w:tc>
      </w:tr>
      <w:tr w:rsidR="00FE3C44" w:rsidRPr="00A71BC2" w14:paraId="08398A91" w14:textId="77777777" w:rsidTr="00A16F3B">
        <w:trPr>
          <w:trHeight w:val="528"/>
        </w:trPr>
        <w:tc>
          <w:tcPr>
            <w:tcW w:w="595" w:type="dxa"/>
            <w:shd w:val="clear" w:color="auto" w:fill="auto"/>
          </w:tcPr>
          <w:p w14:paraId="63B25418" w14:textId="12C7617E" w:rsidR="00FE3C44" w:rsidRPr="004079BB" w:rsidRDefault="00FE3C44" w:rsidP="00FE3C44">
            <w:pPr>
              <w:pStyle w:val="TableParagraph"/>
              <w:ind w:left="107"/>
              <w:rPr>
                <w:rFonts w:ascii="Bookman Old Style" w:hAnsi="Bookman Old Style"/>
                <w:b/>
                <w:sz w:val="18"/>
              </w:rPr>
            </w:pPr>
            <w:r w:rsidRPr="004079BB">
              <w:rPr>
                <w:rFonts w:ascii="Bookman Old Style" w:hAnsi="Bookman Old Style"/>
                <w:b/>
                <w:spacing w:val="-4"/>
                <w:w w:val="90"/>
                <w:sz w:val="18"/>
              </w:rPr>
              <w:t>2.13</w:t>
            </w:r>
          </w:p>
        </w:tc>
        <w:tc>
          <w:tcPr>
            <w:tcW w:w="432" w:type="dxa"/>
            <w:shd w:val="clear" w:color="auto" w:fill="auto"/>
          </w:tcPr>
          <w:p w14:paraId="4B5110EF" w14:textId="05F3CCC9" w:rsidR="00FE3C44" w:rsidRPr="004079BB" w:rsidRDefault="00FE3C44" w:rsidP="00FE3C44">
            <w:pPr>
              <w:pStyle w:val="TableParagraph"/>
              <w:ind w:left="105"/>
              <w:rPr>
                <w:rFonts w:ascii="Bookman Old Style" w:hAnsi="Bookman Old Style"/>
                <w:b/>
                <w:sz w:val="18"/>
              </w:rPr>
            </w:pPr>
            <w:r w:rsidRPr="004079BB">
              <w:rPr>
                <w:rFonts w:ascii="Bookman Old Style" w:hAnsi="Bookman Old Style"/>
                <w:b/>
                <w:spacing w:val="-4"/>
                <w:w w:val="90"/>
                <w:sz w:val="18"/>
              </w:rPr>
              <w:t>02</w:t>
            </w:r>
          </w:p>
        </w:tc>
        <w:tc>
          <w:tcPr>
            <w:tcW w:w="528" w:type="dxa"/>
            <w:shd w:val="clear" w:color="auto" w:fill="auto"/>
          </w:tcPr>
          <w:p w14:paraId="0003701A" w14:textId="6D7A02AC" w:rsidR="00FE3C44" w:rsidRPr="004079BB" w:rsidRDefault="00FE3C44" w:rsidP="00FE3C44">
            <w:pPr>
              <w:pStyle w:val="TableParagraph"/>
              <w:ind w:left="79"/>
              <w:jc w:val="center"/>
              <w:rPr>
                <w:rFonts w:ascii="Bookman Old Style" w:hAnsi="Bookman Old Style"/>
                <w:b/>
                <w:sz w:val="18"/>
              </w:rPr>
            </w:pPr>
          </w:p>
        </w:tc>
        <w:tc>
          <w:tcPr>
            <w:tcW w:w="465" w:type="dxa"/>
            <w:shd w:val="clear" w:color="auto" w:fill="auto"/>
          </w:tcPr>
          <w:p w14:paraId="1EF04FAB" w14:textId="525DA46E" w:rsidR="00FE3C44" w:rsidRPr="004079BB" w:rsidRDefault="00FE3C44" w:rsidP="004079BB">
            <w:pPr>
              <w:pStyle w:val="TableParagraph"/>
              <w:jc w:val="right"/>
              <w:rPr>
                <w:rFonts w:ascii="Bookman Old Style" w:hAnsi="Bookman Old Style"/>
                <w:sz w:val="18"/>
              </w:rPr>
            </w:pPr>
          </w:p>
        </w:tc>
        <w:tc>
          <w:tcPr>
            <w:tcW w:w="3353" w:type="dxa"/>
            <w:shd w:val="clear" w:color="auto" w:fill="auto"/>
          </w:tcPr>
          <w:p w14:paraId="042D0BC6" w14:textId="7C23E4E8" w:rsidR="00FE3C44" w:rsidRPr="004079BB" w:rsidRDefault="00FE3C44" w:rsidP="00FE3C44">
            <w:pPr>
              <w:pStyle w:val="TableParagraph"/>
              <w:ind w:left="109" w:right="195"/>
              <w:rPr>
                <w:rFonts w:ascii="Bookman Old Style" w:hAnsi="Bookman Old Style"/>
                <w:sz w:val="18"/>
                <w:szCs w:val="18"/>
              </w:rPr>
            </w:pPr>
            <w:r w:rsidRPr="004079BB">
              <w:rPr>
                <w:rFonts w:ascii="Bookman Old Style" w:hAnsi="Bookman Old Style"/>
                <w:b/>
                <w:w w:val="80"/>
                <w:sz w:val="18"/>
                <w:szCs w:val="18"/>
              </w:rPr>
              <w:t>PROGRAM PENATAAN DESA</w:t>
            </w:r>
          </w:p>
        </w:tc>
        <w:tc>
          <w:tcPr>
            <w:tcW w:w="1620" w:type="dxa"/>
            <w:shd w:val="clear" w:color="auto" w:fill="auto"/>
          </w:tcPr>
          <w:p w14:paraId="4F295227" w14:textId="20BEF816" w:rsidR="00FE3C44" w:rsidRPr="004079BB" w:rsidRDefault="00FE3C44" w:rsidP="00FE3C44">
            <w:pPr>
              <w:pStyle w:val="TableParagraph"/>
              <w:ind w:right="95"/>
              <w:jc w:val="right"/>
              <w:rPr>
                <w:rFonts w:ascii="Bookman Old Style" w:hAnsi="Bookman Old Style"/>
                <w:sz w:val="18"/>
              </w:rPr>
            </w:pPr>
            <w:r w:rsidRPr="004079BB">
              <w:rPr>
                <w:rFonts w:ascii="Bookman Old Style" w:hAnsi="Bookman Old Style"/>
                <w:b/>
                <w:sz w:val="18"/>
              </w:rPr>
              <w:t>225.000.000</w:t>
            </w:r>
          </w:p>
        </w:tc>
        <w:tc>
          <w:tcPr>
            <w:tcW w:w="1620" w:type="dxa"/>
            <w:shd w:val="clear" w:color="auto" w:fill="auto"/>
          </w:tcPr>
          <w:p w14:paraId="7F419298" w14:textId="2004C8E0" w:rsidR="00FE3C44" w:rsidRPr="004079BB" w:rsidRDefault="00FE3C44" w:rsidP="00FE3C44">
            <w:pPr>
              <w:pStyle w:val="TableParagraph"/>
              <w:ind w:right="95"/>
              <w:jc w:val="right"/>
              <w:rPr>
                <w:rFonts w:ascii="Bookman Old Style" w:hAnsi="Bookman Old Style"/>
                <w:sz w:val="18"/>
                <w:szCs w:val="18"/>
              </w:rPr>
            </w:pPr>
            <w:r w:rsidRPr="004079BB">
              <w:rPr>
                <w:rFonts w:ascii="Bookman Old Style" w:hAnsi="Bookman Old Style"/>
                <w:sz w:val="18"/>
                <w:szCs w:val="18"/>
              </w:rPr>
              <w:t>225.000.000</w:t>
            </w:r>
          </w:p>
        </w:tc>
        <w:tc>
          <w:tcPr>
            <w:tcW w:w="990" w:type="dxa"/>
            <w:shd w:val="clear" w:color="auto" w:fill="auto"/>
          </w:tcPr>
          <w:p w14:paraId="11A1D373" w14:textId="1546497C" w:rsidR="00FE3C44" w:rsidRPr="004079BB" w:rsidRDefault="00FE3C44" w:rsidP="00FE3C44">
            <w:pPr>
              <w:pStyle w:val="TableParagraph"/>
              <w:ind w:right="96"/>
              <w:jc w:val="right"/>
              <w:rPr>
                <w:rFonts w:ascii="Bookman Old Style" w:hAnsi="Bookman Old Style"/>
                <w:b/>
                <w:sz w:val="18"/>
                <w:szCs w:val="18"/>
              </w:rPr>
            </w:pPr>
            <w:r w:rsidRPr="004079BB">
              <w:rPr>
                <w:rFonts w:ascii="Bookman Old Style" w:hAnsi="Bookman Old Style"/>
                <w:sz w:val="18"/>
                <w:szCs w:val="18"/>
              </w:rPr>
              <w:t>100%</w:t>
            </w:r>
          </w:p>
        </w:tc>
      </w:tr>
      <w:tr w:rsidR="00FE3C44" w:rsidRPr="00A71BC2" w14:paraId="120E5077" w14:textId="77777777" w:rsidTr="00A16F3B">
        <w:trPr>
          <w:trHeight w:val="266"/>
        </w:trPr>
        <w:tc>
          <w:tcPr>
            <w:tcW w:w="595" w:type="dxa"/>
            <w:shd w:val="clear" w:color="auto" w:fill="auto"/>
          </w:tcPr>
          <w:p w14:paraId="3D711047" w14:textId="7503DC5C" w:rsidR="00FE3C44" w:rsidRPr="004079BB" w:rsidRDefault="00FE3C44" w:rsidP="00FE3C44">
            <w:pPr>
              <w:pStyle w:val="TableParagraph"/>
              <w:ind w:left="107"/>
              <w:rPr>
                <w:rFonts w:ascii="Bookman Old Style" w:hAnsi="Bookman Old Style"/>
                <w:b/>
                <w:sz w:val="18"/>
              </w:rPr>
            </w:pPr>
            <w:r w:rsidRPr="004079BB">
              <w:rPr>
                <w:rFonts w:ascii="Bookman Old Style" w:hAnsi="Bookman Old Style"/>
                <w:b/>
                <w:spacing w:val="-4"/>
                <w:w w:val="90"/>
                <w:sz w:val="18"/>
              </w:rPr>
              <w:t>2.13</w:t>
            </w:r>
          </w:p>
        </w:tc>
        <w:tc>
          <w:tcPr>
            <w:tcW w:w="432" w:type="dxa"/>
            <w:shd w:val="clear" w:color="auto" w:fill="auto"/>
          </w:tcPr>
          <w:p w14:paraId="358A4611" w14:textId="3029AF1B" w:rsidR="00FE3C44" w:rsidRPr="004079BB" w:rsidRDefault="00FE3C44" w:rsidP="00FE3C44">
            <w:pPr>
              <w:pStyle w:val="TableParagraph"/>
              <w:ind w:left="105"/>
              <w:rPr>
                <w:rFonts w:ascii="Bookman Old Style" w:hAnsi="Bookman Old Style"/>
                <w:b/>
                <w:sz w:val="18"/>
              </w:rPr>
            </w:pPr>
            <w:r w:rsidRPr="004079BB">
              <w:rPr>
                <w:rFonts w:ascii="Bookman Old Style" w:hAnsi="Bookman Old Style"/>
                <w:b/>
                <w:spacing w:val="-4"/>
                <w:w w:val="90"/>
                <w:sz w:val="18"/>
              </w:rPr>
              <w:t>02</w:t>
            </w:r>
          </w:p>
        </w:tc>
        <w:tc>
          <w:tcPr>
            <w:tcW w:w="528" w:type="dxa"/>
            <w:shd w:val="clear" w:color="auto" w:fill="auto"/>
          </w:tcPr>
          <w:p w14:paraId="14AEBE97" w14:textId="4A2F780C" w:rsidR="00FE3C44" w:rsidRPr="004079BB" w:rsidRDefault="00FE3C44" w:rsidP="00FE3C44">
            <w:pPr>
              <w:pStyle w:val="TableParagraph"/>
              <w:ind w:left="79"/>
              <w:jc w:val="center"/>
              <w:rPr>
                <w:rFonts w:ascii="Bookman Old Style" w:hAnsi="Bookman Old Style"/>
                <w:b/>
                <w:sz w:val="18"/>
              </w:rPr>
            </w:pPr>
            <w:r w:rsidRPr="004079BB">
              <w:rPr>
                <w:rFonts w:ascii="Bookman Old Style" w:hAnsi="Bookman Old Style"/>
                <w:b/>
                <w:spacing w:val="-5"/>
                <w:w w:val="90"/>
                <w:sz w:val="18"/>
              </w:rPr>
              <w:t>2.01</w:t>
            </w:r>
          </w:p>
        </w:tc>
        <w:tc>
          <w:tcPr>
            <w:tcW w:w="465" w:type="dxa"/>
            <w:shd w:val="clear" w:color="auto" w:fill="auto"/>
          </w:tcPr>
          <w:p w14:paraId="0ED2541E" w14:textId="6845B308" w:rsidR="00FE3C44" w:rsidRPr="004079BB" w:rsidRDefault="00FE3C44" w:rsidP="004079BB">
            <w:pPr>
              <w:pStyle w:val="TableParagraph"/>
              <w:jc w:val="right"/>
              <w:rPr>
                <w:rFonts w:ascii="Bookman Old Style" w:hAnsi="Bookman Old Style"/>
                <w:sz w:val="18"/>
              </w:rPr>
            </w:pPr>
          </w:p>
        </w:tc>
        <w:tc>
          <w:tcPr>
            <w:tcW w:w="3353" w:type="dxa"/>
            <w:shd w:val="clear" w:color="auto" w:fill="auto"/>
          </w:tcPr>
          <w:p w14:paraId="35F1AB49" w14:textId="081180F6" w:rsidR="00FE3C44" w:rsidRPr="004079BB" w:rsidRDefault="00FE3C44" w:rsidP="00FE3C44">
            <w:pPr>
              <w:pStyle w:val="TableParagraph"/>
              <w:ind w:left="109"/>
              <w:rPr>
                <w:rFonts w:ascii="Bookman Old Style" w:hAnsi="Bookman Old Style"/>
                <w:sz w:val="18"/>
                <w:szCs w:val="18"/>
              </w:rPr>
            </w:pPr>
            <w:r w:rsidRPr="004079BB">
              <w:rPr>
                <w:rFonts w:ascii="Bookman Old Style" w:hAnsi="Bookman Old Style"/>
                <w:b/>
                <w:w w:val="80"/>
                <w:sz w:val="18"/>
                <w:szCs w:val="18"/>
              </w:rPr>
              <w:t>Penyelenggaraan Penataan Desa</w:t>
            </w:r>
          </w:p>
        </w:tc>
        <w:tc>
          <w:tcPr>
            <w:tcW w:w="1620" w:type="dxa"/>
            <w:shd w:val="clear" w:color="auto" w:fill="auto"/>
          </w:tcPr>
          <w:p w14:paraId="1344E5B1" w14:textId="5940306B" w:rsidR="00FE3C44" w:rsidRPr="004079BB" w:rsidRDefault="00FE3C44" w:rsidP="00FE3C44">
            <w:pPr>
              <w:pStyle w:val="TableParagraph"/>
              <w:ind w:right="95"/>
              <w:jc w:val="right"/>
              <w:rPr>
                <w:rFonts w:ascii="Bookman Old Style" w:hAnsi="Bookman Old Style"/>
                <w:sz w:val="18"/>
              </w:rPr>
            </w:pPr>
            <w:r w:rsidRPr="004079BB">
              <w:rPr>
                <w:rFonts w:ascii="Bookman Old Style" w:hAnsi="Bookman Old Style"/>
                <w:b/>
                <w:sz w:val="18"/>
              </w:rPr>
              <w:t>225.000.000</w:t>
            </w:r>
          </w:p>
        </w:tc>
        <w:tc>
          <w:tcPr>
            <w:tcW w:w="1620" w:type="dxa"/>
            <w:shd w:val="clear" w:color="auto" w:fill="auto"/>
          </w:tcPr>
          <w:p w14:paraId="552C666E" w14:textId="4117C3D8" w:rsidR="00FE3C44" w:rsidRPr="004079BB" w:rsidRDefault="00FE3C44" w:rsidP="00FE3C44">
            <w:pPr>
              <w:pStyle w:val="TableParagraph"/>
              <w:ind w:right="95"/>
              <w:jc w:val="right"/>
              <w:rPr>
                <w:rFonts w:ascii="Bookman Old Style" w:hAnsi="Bookman Old Style"/>
                <w:sz w:val="18"/>
                <w:szCs w:val="18"/>
              </w:rPr>
            </w:pPr>
            <w:r w:rsidRPr="004079BB">
              <w:rPr>
                <w:rFonts w:ascii="Bookman Old Style" w:hAnsi="Bookman Old Style"/>
                <w:sz w:val="18"/>
                <w:szCs w:val="18"/>
              </w:rPr>
              <w:t>225.000.000</w:t>
            </w:r>
          </w:p>
        </w:tc>
        <w:tc>
          <w:tcPr>
            <w:tcW w:w="990" w:type="dxa"/>
            <w:shd w:val="clear" w:color="auto" w:fill="auto"/>
          </w:tcPr>
          <w:p w14:paraId="23626D78" w14:textId="447DC6B4" w:rsidR="00FE3C44" w:rsidRPr="004079BB" w:rsidRDefault="00FE3C44" w:rsidP="00FE3C44">
            <w:pPr>
              <w:pStyle w:val="TableParagraph"/>
              <w:ind w:right="96"/>
              <w:jc w:val="right"/>
              <w:rPr>
                <w:rFonts w:ascii="Bookman Old Style" w:hAnsi="Bookman Old Style"/>
                <w:b/>
                <w:sz w:val="18"/>
                <w:szCs w:val="18"/>
              </w:rPr>
            </w:pPr>
            <w:r w:rsidRPr="004079BB">
              <w:rPr>
                <w:rFonts w:ascii="Bookman Old Style" w:hAnsi="Bookman Old Style"/>
                <w:sz w:val="18"/>
                <w:szCs w:val="18"/>
              </w:rPr>
              <w:t>100%</w:t>
            </w:r>
          </w:p>
        </w:tc>
      </w:tr>
      <w:tr w:rsidR="00FE3C44" w:rsidRPr="00A71BC2" w14:paraId="7001D2CF" w14:textId="77777777" w:rsidTr="00A16F3B">
        <w:trPr>
          <w:trHeight w:val="311"/>
        </w:trPr>
        <w:tc>
          <w:tcPr>
            <w:tcW w:w="595" w:type="dxa"/>
            <w:shd w:val="clear" w:color="auto" w:fill="auto"/>
          </w:tcPr>
          <w:p w14:paraId="2211C0C8" w14:textId="1A1D4B04" w:rsidR="00FE3C44" w:rsidRPr="004079BB" w:rsidRDefault="00FE3C44" w:rsidP="00FE3C44">
            <w:pPr>
              <w:pStyle w:val="TableParagraph"/>
              <w:ind w:left="107"/>
              <w:rPr>
                <w:rFonts w:ascii="Bookman Old Style" w:hAnsi="Bookman Old Style"/>
                <w:sz w:val="18"/>
              </w:rPr>
            </w:pPr>
            <w:r w:rsidRPr="004079BB">
              <w:rPr>
                <w:rFonts w:ascii="Bookman Old Style" w:hAnsi="Bookman Old Style"/>
                <w:b/>
                <w:spacing w:val="-4"/>
                <w:w w:val="90"/>
                <w:sz w:val="18"/>
              </w:rPr>
              <w:t>2.13</w:t>
            </w:r>
          </w:p>
        </w:tc>
        <w:tc>
          <w:tcPr>
            <w:tcW w:w="432" w:type="dxa"/>
            <w:shd w:val="clear" w:color="auto" w:fill="auto"/>
          </w:tcPr>
          <w:p w14:paraId="1E1D7161" w14:textId="70D38615" w:rsidR="00FE3C44" w:rsidRPr="004079BB" w:rsidRDefault="00FE3C44" w:rsidP="00FE3C44">
            <w:pPr>
              <w:pStyle w:val="TableParagraph"/>
              <w:ind w:left="112"/>
              <w:rPr>
                <w:rFonts w:ascii="Bookman Old Style" w:hAnsi="Bookman Old Style"/>
                <w:sz w:val="18"/>
              </w:rPr>
            </w:pPr>
            <w:r w:rsidRPr="004079BB">
              <w:rPr>
                <w:rFonts w:ascii="Bookman Old Style" w:hAnsi="Bookman Old Style"/>
                <w:b/>
                <w:spacing w:val="-4"/>
                <w:w w:val="90"/>
                <w:sz w:val="18"/>
              </w:rPr>
              <w:t>02</w:t>
            </w:r>
          </w:p>
        </w:tc>
        <w:tc>
          <w:tcPr>
            <w:tcW w:w="528" w:type="dxa"/>
            <w:shd w:val="clear" w:color="auto" w:fill="auto"/>
          </w:tcPr>
          <w:p w14:paraId="6A935CF8" w14:textId="7DCBC537" w:rsidR="00FE3C44" w:rsidRPr="004079BB" w:rsidRDefault="00FE3C44" w:rsidP="00FE3C44">
            <w:pPr>
              <w:pStyle w:val="TableParagraph"/>
              <w:ind w:left="79"/>
              <w:jc w:val="center"/>
              <w:rPr>
                <w:rFonts w:ascii="Bookman Old Style" w:hAnsi="Bookman Old Style"/>
                <w:b/>
                <w:sz w:val="18"/>
              </w:rPr>
            </w:pPr>
            <w:r w:rsidRPr="004079BB">
              <w:rPr>
                <w:rFonts w:ascii="Bookman Old Style" w:hAnsi="Bookman Old Style"/>
                <w:b/>
                <w:spacing w:val="-5"/>
                <w:w w:val="90"/>
                <w:sz w:val="18"/>
              </w:rPr>
              <w:t>2.01</w:t>
            </w:r>
          </w:p>
        </w:tc>
        <w:tc>
          <w:tcPr>
            <w:tcW w:w="465" w:type="dxa"/>
            <w:shd w:val="clear" w:color="auto" w:fill="auto"/>
          </w:tcPr>
          <w:p w14:paraId="326281EB" w14:textId="0D59DD46" w:rsidR="00FE3C44" w:rsidRPr="004079BB" w:rsidRDefault="00FE3C44" w:rsidP="004079BB">
            <w:pPr>
              <w:pStyle w:val="TableParagraph"/>
              <w:jc w:val="right"/>
              <w:rPr>
                <w:rFonts w:ascii="Bookman Old Style" w:hAnsi="Bookman Old Style"/>
                <w:sz w:val="18"/>
              </w:rPr>
            </w:pPr>
            <w:r w:rsidRPr="004079BB">
              <w:rPr>
                <w:rFonts w:ascii="Bookman Old Style" w:hAnsi="Bookman Old Style"/>
                <w:b/>
                <w:spacing w:val="-5"/>
                <w:w w:val="90"/>
                <w:sz w:val="18"/>
              </w:rPr>
              <w:t>0002</w:t>
            </w:r>
          </w:p>
        </w:tc>
        <w:tc>
          <w:tcPr>
            <w:tcW w:w="3353" w:type="dxa"/>
            <w:shd w:val="clear" w:color="auto" w:fill="auto"/>
          </w:tcPr>
          <w:p w14:paraId="081ED676" w14:textId="228D0767" w:rsidR="00FE3C44" w:rsidRPr="004079BB" w:rsidRDefault="00FE3C44" w:rsidP="00FE3C44">
            <w:pPr>
              <w:pStyle w:val="TableParagraph"/>
              <w:ind w:left="109"/>
              <w:rPr>
                <w:rFonts w:ascii="Bookman Old Style" w:hAnsi="Bookman Old Style"/>
                <w:sz w:val="18"/>
                <w:szCs w:val="18"/>
              </w:rPr>
            </w:pPr>
            <w:r w:rsidRPr="004079BB">
              <w:rPr>
                <w:rFonts w:ascii="Bookman Old Style" w:hAnsi="Bookman Old Style"/>
                <w:sz w:val="18"/>
                <w:szCs w:val="18"/>
              </w:rPr>
              <w:t>Fasilitasi Tata Wilayah Desa</w:t>
            </w:r>
          </w:p>
        </w:tc>
        <w:tc>
          <w:tcPr>
            <w:tcW w:w="1620" w:type="dxa"/>
            <w:shd w:val="clear" w:color="auto" w:fill="auto"/>
          </w:tcPr>
          <w:p w14:paraId="2216284A" w14:textId="0E8E5D34" w:rsidR="00FE3C44" w:rsidRPr="004079BB" w:rsidRDefault="00FE3C44" w:rsidP="00FE3C44">
            <w:pPr>
              <w:pStyle w:val="TableParagraph"/>
              <w:ind w:right="96"/>
              <w:jc w:val="right"/>
              <w:rPr>
                <w:rFonts w:ascii="Bookman Old Style" w:hAnsi="Bookman Old Style"/>
                <w:sz w:val="18"/>
              </w:rPr>
            </w:pPr>
            <w:r w:rsidRPr="004079BB">
              <w:rPr>
                <w:rFonts w:ascii="Bookman Old Style" w:hAnsi="Bookman Old Style"/>
                <w:sz w:val="18"/>
              </w:rPr>
              <w:t xml:space="preserve">     35.000.000</w:t>
            </w:r>
          </w:p>
        </w:tc>
        <w:tc>
          <w:tcPr>
            <w:tcW w:w="1620" w:type="dxa"/>
            <w:shd w:val="clear" w:color="auto" w:fill="auto"/>
          </w:tcPr>
          <w:p w14:paraId="471453EF" w14:textId="39B4FBB8" w:rsidR="00FE3C44" w:rsidRPr="004079BB" w:rsidRDefault="00FE3C44" w:rsidP="00FE3C44">
            <w:pPr>
              <w:pStyle w:val="TableParagraph"/>
              <w:ind w:right="95"/>
              <w:jc w:val="right"/>
              <w:rPr>
                <w:rFonts w:ascii="Bookman Old Style" w:hAnsi="Bookman Old Style"/>
                <w:sz w:val="18"/>
                <w:szCs w:val="18"/>
              </w:rPr>
            </w:pPr>
            <w:r w:rsidRPr="004079BB">
              <w:rPr>
                <w:rFonts w:ascii="Bookman Old Style" w:hAnsi="Bookman Old Style"/>
                <w:sz w:val="18"/>
                <w:szCs w:val="18"/>
              </w:rPr>
              <w:t xml:space="preserve">     35.000.000</w:t>
            </w:r>
          </w:p>
        </w:tc>
        <w:tc>
          <w:tcPr>
            <w:tcW w:w="990" w:type="dxa"/>
            <w:shd w:val="clear" w:color="auto" w:fill="auto"/>
          </w:tcPr>
          <w:p w14:paraId="71E4C260" w14:textId="283CCB1F" w:rsidR="00FE3C44" w:rsidRPr="004079BB" w:rsidRDefault="00FE3C44" w:rsidP="00FE3C44">
            <w:pPr>
              <w:pStyle w:val="TableParagraph"/>
              <w:ind w:right="96"/>
              <w:jc w:val="right"/>
              <w:rPr>
                <w:rFonts w:ascii="Bookman Old Style" w:hAnsi="Bookman Old Style"/>
                <w:sz w:val="18"/>
                <w:szCs w:val="18"/>
              </w:rPr>
            </w:pPr>
            <w:r w:rsidRPr="004079BB">
              <w:rPr>
                <w:rFonts w:ascii="Bookman Old Style" w:hAnsi="Bookman Old Style"/>
                <w:sz w:val="18"/>
                <w:szCs w:val="18"/>
              </w:rPr>
              <w:t>100%</w:t>
            </w:r>
          </w:p>
        </w:tc>
      </w:tr>
      <w:tr w:rsidR="00FE3C44" w:rsidRPr="00A71BC2" w14:paraId="191CC442" w14:textId="77777777" w:rsidTr="00A16F3B">
        <w:trPr>
          <w:trHeight w:val="239"/>
        </w:trPr>
        <w:tc>
          <w:tcPr>
            <w:tcW w:w="595" w:type="dxa"/>
            <w:shd w:val="clear" w:color="auto" w:fill="auto"/>
          </w:tcPr>
          <w:p w14:paraId="11014BCF" w14:textId="4B8A7782" w:rsidR="00FE3C44" w:rsidRPr="004079BB" w:rsidRDefault="00FE3C44" w:rsidP="00FE3C44">
            <w:pPr>
              <w:pStyle w:val="TableParagraph"/>
              <w:ind w:left="107"/>
              <w:rPr>
                <w:rFonts w:ascii="Bookman Old Style" w:hAnsi="Bookman Old Style"/>
                <w:sz w:val="18"/>
              </w:rPr>
            </w:pPr>
            <w:r w:rsidRPr="004079BB">
              <w:rPr>
                <w:rFonts w:ascii="Bookman Old Style" w:hAnsi="Bookman Old Style"/>
                <w:b/>
                <w:spacing w:val="-4"/>
                <w:w w:val="90"/>
                <w:sz w:val="18"/>
              </w:rPr>
              <w:t>2.13</w:t>
            </w:r>
          </w:p>
        </w:tc>
        <w:tc>
          <w:tcPr>
            <w:tcW w:w="432" w:type="dxa"/>
            <w:shd w:val="clear" w:color="auto" w:fill="auto"/>
          </w:tcPr>
          <w:p w14:paraId="79C5FA5F" w14:textId="1A178F18" w:rsidR="00FE3C44" w:rsidRPr="004079BB" w:rsidRDefault="00FE3C44" w:rsidP="00FE3C44">
            <w:pPr>
              <w:pStyle w:val="TableParagraph"/>
              <w:ind w:left="112"/>
              <w:rPr>
                <w:rFonts w:ascii="Bookman Old Style" w:hAnsi="Bookman Old Style"/>
                <w:sz w:val="18"/>
              </w:rPr>
            </w:pPr>
            <w:r w:rsidRPr="004079BB">
              <w:rPr>
                <w:rFonts w:ascii="Bookman Old Style" w:hAnsi="Bookman Old Style"/>
                <w:b/>
                <w:spacing w:val="-4"/>
                <w:w w:val="90"/>
                <w:sz w:val="18"/>
              </w:rPr>
              <w:t>02</w:t>
            </w:r>
          </w:p>
        </w:tc>
        <w:tc>
          <w:tcPr>
            <w:tcW w:w="528" w:type="dxa"/>
            <w:shd w:val="clear" w:color="auto" w:fill="auto"/>
          </w:tcPr>
          <w:p w14:paraId="3B22F4DD" w14:textId="14D94F88" w:rsidR="00FE3C44" w:rsidRPr="004079BB" w:rsidRDefault="00FE3C44" w:rsidP="00FE3C44">
            <w:pPr>
              <w:pStyle w:val="TableParagraph"/>
              <w:ind w:left="79"/>
              <w:jc w:val="center"/>
              <w:rPr>
                <w:rFonts w:ascii="Bookman Old Style" w:hAnsi="Bookman Old Style"/>
                <w:b/>
                <w:sz w:val="18"/>
              </w:rPr>
            </w:pPr>
            <w:r w:rsidRPr="004079BB">
              <w:rPr>
                <w:rFonts w:ascii="Bookman Old Style" w:hAnsi="Bookman Old Style"/>
                <w:b/>
                <w:spacing w:val="-5"/>
                <w:w w:val="90"/>
                <w:sz w:val="18"/>
              </w:rPr>
              <w:t>2.01</w:t>
            </w:r>
          </w:p>
        </w:tc>
        <w:tc>
          <w:tcPr>
            <w:tcW w:w="465" w:type="dxa"/>
            <w:shd w:val="clear" w:color="auto" w:fill="auto"/>
          </w:tcPr>
          <w:p w14:paraId="4718A0EB" w14:textId="6FCCD6A4" w:rsidR="00FE3C44" w:rsidRPr="004079BB" w:rsidRDefault="00FE3C44" w:rsidP="004079BB">
            <w:pPr>
              <w:pStyle w:val="TableParagraph"/>
              <w:jc w:val="right"/>
              <w:rPr>
                <w:rFonts w:ascii="Bookman Old Style" w:hAnsi="Bookman Old Style"/>
                <w:sz w:val="18"/>
              </w:rPr>
            </w:pPr>
            <w:r w:rsidRPr="004079BB">
              <w:rPr>
                <w:rFonts w:ascii="Bookman Old Style" w:hAnsi="Bookman Old Style"/>
                <w:b/>
                <w:spacing w:val="-5"/>
                <w:w w:val="90"/>
                <w:sz w:val="18"/>
              </w:rPr>
              <w:t>0006</w:t>
            </w:r>
          </w:p>
        </w:tc>
        <w:tc>
          <w:tcPr>
            <w:tcW w:w="3353" w:type="dxa"/>
            <w:shd w:val="clear" w:color="auto" w:fill="auto"/>
          </w:tcPr>
          <w:p w14:paraId="16E24106" w14:textId="1761D070" w:rsidR="00FE3C44" w:rsidRPr="004079BB" w:rsidRDefault="00FE3C44" w:rsidP="00FE3C44">
            <w:pPr>
              <w:pStyle w:val="TableParagraph"/>
              <w:ind w:left="109"/>
              <w:rPr>
                <w:rFonts w:ascii="Bookman Old Style" w:hAnsi="Bookman Old Style"/>
                <w:sz w:val="18"/>
                <w:szCs w:val="18"/>
              </w:rPr>
            </w:pPr>
            <w:r w:rsidRPr="004079BB">
              <w:rPr>
                <w:rFonts w:ascii="Bookman Old Style" w:hAnsi="Bookman Old Style"/>
                <w:sz w:val="18"/>
                <w:szCs w:val="18"/>
              </w:rPr>
              <w:t>Fasilitasi Sarana dan Prasarana Desa</w:t>
            </w:r>
          </w:p>
        </w:tc>
        <w:tc>
          <w:tcPr>
            <w:tcW w:w="1620" w:type="dxa"/>
            <w:shd w:val="clear" w:color="auto" w:fill="auto"/>
          </w:tcPr>
          <w:p w14:paraId="00E53B01" w14:textId="069A4FB0" w:rsidR="00FE3C44" w:rsidRPr="004079BB" w:rsidRDefault="00FE3C44" w:rsidP="00FE3C44">
            <w:pPr>
              <w:pStyle w:val="TableParagraph"/>
              <w:ind w:right="96"/>
              <w:jc w:val="right"/>
              <w:rPr>
                <w:rFonts w:ascii="Bookman Old Style" w:hAnsi="Bookman Old Style"/>
                <w:sz w:val="18"/>
              </w:rPr>
            </w:pPr>
            <w:r w:rsidRPr="004079BB">
              <w:rPr>
                <w:rFonts w:ascii="Bookman Old Style" w:hAnsi="Bookman Old Style"/>
                <w:sz w:val="18"/>
              </w:rPr>
              <w:t>190.000.000</w:t>
            </w:r>
          </w:p>
        </w:tc>
        <w:tc>
          <w:tcPr>
            <w:tcW w:w="1620" w:type="dxa"/>
            <w:shd w:val="clear" w:color="auto" w:fill="auto"/>
          </w:tcPr>
          <w:p w14:paraId="75155533" w14:textId="6F299BE8" w:rsidR="00FE3C44" w:rsidRPr="004079BB" w:rsidRDefault="00FE3C44" w:rsidP="00FE3C44">
            <w:pPr>
              <w:pStyle w:val="TableParagraph"/>
              <w:ind w:right="95"/>
              <w:jc w:val="right"/>
              <w:rPr>
                <w:rFonts w:ascii="Bookman Old Style" w:hAnsi="Bookman Old Style"/>
                <w:sz w:val="18"/>
                <w:szCs w:val="18"/>
              </w:rPr>
            </w:pPr>
            <w:r w:rsidRPr="004079BB">
              <w:rPr>
                <w:rFonts w:ascii="Bookman Old Style" w:hAnsi="Bookman Old Style"/>
                <w:sz w:val="18"/>
                <w:szCs w:val="18"/>
              </w:rPr>
              <w:t>190.000.000</w:t>
            </w:r>
          </w:p>
        </w:tc>
        <w:tc>
          <w:tcPr>
            <w:tcW w:w="990" w:type="dxa"/>
            <w:shd w:val="clear" w:color="auto" w:fill="auto"/>
          </w:tcPr>
          <w:p w14:paraId="4E727C70" w14:textId="3F493509" w:rsidR="00FE3C44" w:rsidRPr="004079BB" w:rsidRDefault="00FE3C44" w:rsidP="00FE3C44">
            <w:pPr>
              <w:pStyle w:val="TableParagraph"/>
              <w:ind w:right="95"/>
              <w:jc w:val="right"/>
              <w:rPr>
                <w:rFonts w:ascii="Bookman Old Style" w:hAnsi="Bookman Old Style"/>
                <w:sz w:val="18"/>
                <w:szCs w:val="18"/>
              </w:rPr>
            </w:pPr>
            <w:r w:rsidRPr="004079BB">
              <w:rPr>
                <w:rFonts w:ascii="Bookman Old Style" w:hAnsi="Bookman Old Style"/>
                <w:sz w:val="18"/>
                <w:szCs w:val="18"/>
              </w:rPr>
              <w:t>100%</w:t>
            </w:r>
          </w:p>
        </w:tc>
      </w:tr>
      <w:tr w:rsidR="00FE3C44" w:rsidRPr="00A71BC2" w14:paraId="06E7C9B4" w14:textId="77777777" w:rsidTr="00A16F3B">
        <w:trPr>
          <w:trHeight w:val="270"/>
        </w:trPr>
        <w:tc>
          <w:tcPr>
            <w:tcW w:w="595" w:type="dxa"/>
            <w:shd w:val="clear" w:color="auto" w:fill="auto"/>
          </w:tcPr>
          <w:p w14:paraId="3D76CE25" w14:textId="77777777" w:rsidR="00FE3C44" w:rsidRPr="004079BB" w:rsidRDefault="00FE3C44" w:rsidP="00FE3C44">
            <w:pPr>
              <w:pStyle w:val="TableParagraph"/>
              <w:ind w:left="107"/>
              <w:rPr>
                <w:rFonts w:ascii="Bookman Old Style" w:hAnsi="Bookman Old Style"/>
                <w:b/>
                <w:spacing w:val="-4"/>
                <w:w w:val="90"/>
                <w:sz w:val="18"/>
              </w:rPr>
            </w:pPr>
          </w:p>
        </w:tc>
        <w:tc>
          <w:tcPr>
            <w:tcW w:w="432" w:type="dxa"/>
            <w:shd w:val="clear" w:color="auto" w:fill="auto"/>
          </w:tcPr>
          <w:p w14:paraId="11CF3FC7" w14:textId="77777777" w:rsidR="00FE3C44" w:rsidRPr="004079BB" w:rsidRDefault="00FE3C44" w:rsidP="00FE3C44">
            <w:pPr>
              <w:pStyle w:val="TableParagraph"/>
              <w:ind w:left="112"/>
              <w:rPr>
                <w:rFonts w:ascii="Bookman Old Style" w:hAnsi="Bookman Old Style"/>
                <w:b/>
                <w:spacing w:val="-4"/>
                <w:w w:val="90"/>
                <w:sz w:val="18"/>
              </w:rPr>
            </w:pPr>
          </w:p>
        </w:tc>
        <w:tc>
          <w:tcPr>
            <w:tcW w:w="528" w:type="dxa"/>
            <w:shd w:val="clear" w:color="auto" w:fill="auto"/>
          </w:tcPr>
          <w:p w14:paraId="56CE8311" w14:textId="77777777" w:rsidR="00FE3C44" w:rsidRPr="004079BB" w:rsidRDefault="00FE3C44" w:rsidP="00FE3C44">
            <w:pPr>
              <w:pStyle w:val="TableParagraph"/>
              <w:ind w:left="79"/>
              <w:jc w:val="center"/>
              <w:rPr>
                <w:rFonts w:ascii="Bookman Old Style" w:hAnsi="Bookman Old Style"/>
                <w:b/>
                <w:sz w:val="18"/>
              </w:rPr>
            </w:pPr>
          </w:p>
        </w:tc>
        <w:tc>
          <w:tcPr>
            <w:tcW w:w="465" w:type="dxa"/>
            <w:shd w:val="clear" w:color="auto" w:fill="auto"/>
          </w:tcPr>
          <w:p w14:paraId="4B8711D8" w14:textId="77777777" w:rsidR="00FE3C44" w:rsidRPr="004079BB" w:rsidRDefault="00FE3C44" w:rsidP="004079BB">
            <w:pPr>
              <w:pStyle w:val="TableParagraph"/>
              <w:jc w:val="right"/>
              <w:rPr>
                <w:rFonts w:ascii="Bookman Old Style" w:hAnsi="Bookman Old Style"/>
                <w:sz w:val="18"/>
              </w:rPr>
            </w:pPr>
          </w:p>
        </w:tc>
        <w:tc>
          <w:tcPr>
            <w:tcW w:w="3353" w:type="dxa"/>
            <w:shd w:val="clear" w:color="auto" w:fill="auto"/>
          </w:tcPr>
          <w:p w14:paraId="17C4702D" w14:textId="77777777" w:rsidR="00FE3C44" w:rsidRPr="004079BB" w:rsidRDefault="00FE3C44" w:rsidP="00FE3C44">
            <w:pPr>
              <w:pStyle w:val="TableParagraph"/>
              <w:ind w:left="109"/>
              <w:rPr>
                <w:rFonts w:ascii="Bookman Old Style" w:hAnsi="Bookman Old Style"/>
                <w:b/>
                <w:bCs/>
                <w:sz w:val="18"/>
                <w:szCs w:val="18"/>
              </w:rPr>
            </w:pPr>
          </w:p>
        </w:tc>
        <w:tc>
          <w:tcPr>
            <w:tcW w:w="1620" w:type="dxa"/>
            <w:shd w:val="clear" w:color="auto" w:fill="auto"/>
          </w:tcPr>
          <w:p w14:paraId="6610269E" w14:textId="77777777" w:rsidR="00FE3C44" w:rsidRPr="004079BB" w:rsidRDefault="00FE3C44" w:rsidP="00FE3C44">
            <w:pPr>
              <w:pStyle w:val="TableParagraph"/>
              <w:ind w:right="96"/>
              <w:jc w:val="right"/>
              <w:rPr>
                <w:rFonts w:ascii="Bookman Old Style" w:hAnsi="Bookman Old Style"/>
                <w:spacing w:val="-2"/>
                <w:w w:val="90"/>
                <w:sz w:val="18"/>
              </w:rPr>
            </w:pPr>
          </w:p>
        </w:tc>
        <w:tc>
          <w:tcPr>
            <w:tcW w:w="1620" w:type="dxa"/>
            <w:shd w:val="clear" w:color="auto" w:fill="auto"/>
          </w:tcPr>
          <w:p w14:paraId="14A6650D" w14:textId="77777777" w:rsidR="00FE3C44" w:rsidRPr="004079BB" w:rsidRDefault="00FE3C44" w:rsidP="00FE3C44">
            <w:pPr>
              <w:pStyle w:val="TableParagraph"/>
              <w:ind w:right="95"/>
              <w:jc w:val="right"/>
              <w:rPr>
                <w:rFonts w:ascii="Bookman Old Style" w:hAnsi="Bookman Old Style"/>
                <w:sz w:val="20"/>
              </w:rPr>
            </w:pPr>
          </w:p>
        </w:tc>
        <w:tc>
          <w:tcPr>
            <w:tcW w:w="990" w:type="dxa"/>
            <w:shd w:val="clear" w:color="auto" w:fill="auto"/>
          </w:tcPr>
          <w:p w14:paraId="4E7F5B8B" w14:textId="35F40227" w:rsidR="00FE3C44" w:rsidRPr="004079BB" w:rsidRDefault="00FE3C44" w:rsidP="00FE3C44">
            <w:pPr>
              <w:pStyle w:val="TableParagraph"/>
              <w:ind w:right="95"/>
              <w:jc w:val="right"/>
              <w:rPr>
                <w:rFonts w:ascii="Bookman Old Style" w:hAnsi="Bookman Old Style"/>
                <w:spacing w:val="-2"/>
                <w:w w:val="90"/>
                <w:sz w:val="18"/>
                <w:szCs w:val="18"/>
              </w:rPr>
            </w:pPr>
          </w:p>
        </w:tc>
      </w:tr>
      <w:tr w:rsidR="00FE3C44" w:rsidRPr="00A71BC2" w14:paraId="4F455986" w14:textId="77777777" w:rsidTr="00A16F3B">
        <w:trPr>
          <w:trHeight w:val="270"/>
        </w:trPr>
        <w:tc>
          <w:tcPr>
            <w:tcW w:w="595" w:type="dxa"/>
            <w:shd w:val="clear" w:color="auto" w:fill="auto"/>
          </w:tcPr>
          <w:p w14:paraId="7FA1DD35" w14:textId="2053414C" w:rsidR="00FE3C44" w:rsidRPr="004079BB" w:rsidRDefault="00FE3C44" w:rsidP="00FE3C44">
            <w:pPr>
              <w:pStyle w:val="TableParagraph"/>
              <w:ind w:left="107"/>
              <w:rPr>
                <w:rFonts w:ascii="Bookman Old Style" w:hAnsi="Bookman Old Style"/>
                <w:sz w:val="18"/>
              </w:rPr>
            </w:pPr>
            <w:r w:rsidRPr="004079BB">
              <w:rPr>
                <w:rFonts w:ascii="Bookman Old Style" w:hAnsi="Bookman Old Style"/>
                <w:b/>
                <w:spacing w:val="-4"/>
                <w:w w:val="90"/>
                <w:sz w:val="18"/>
              </w:rPr>
              <w:t>2.13</w:t>
            </w:r>
          </w:p>
        </w:tc>
        <w:tc>
          <w:tcPr>
            <w:tcW w:w="432" w:type="dxa"/>
            <w:shd w:val="clear" w:color="auto" w:fill="auto"/>
          </w:tcPr>
          <w:p w14:paraId="7FB03429" w14:textId="34FCD3DB" w:rsidR="00FE3C44" w:rsidRPr="004079BB" w:rsidRDefault="00FE3C44" w:rsidP="00FE3C44">
            <w:pPr>
              <w:pStyle w:val="TableParagraph"/>
              <w:ind w:left="112"/>
              <w:rPr>
                <w:rFonts w:ascii="Bookman Old Style" w:hAnsi="Bookman Old Style"/>
                <w:sz w:val="18"/>
              </w:rPr>
            </w:pPr>
            <w:r w:rsidRPr="004079BB">
              <w:rPr>
                <w:rFonts w:ascii="Bookman Old Style" w:hAnsi="Bookman Old Style"/>
                <w:b/>
                <w:spacing w:val="-4"/>
                <w:w w:val="90"/>
                <w:sz w:val="18"/>
              </w:rPr>
              <w:t>03</w:t>
            </w:r>
          </w:p>
        </w:tc>
        <w:tc>
          <w:tcPr>
            <w:tcW w:w="528" w:type="dxa"/>
            <w:shd w:val="clear" w:color="auto" w:fill="auto"/>
          </w:tcPr>
          <w:p w14:paraId="25CDF71E" w14:textId="73C590F5" w:rsidR="00FE3C44" w:rsidRPr="004079BB" w:rsidRDefault="00FE3C44" w:rsidP="00FE3C44">
            <w:pPr>
              <w:pStyle w:val="TableParagraph"/>
              <w:ind w:left="79"/>
              <w:jc w:val="center"/>
              <w:rPr>
                <w:rFonts w:ascii="Bookman Old Style" w:hAnsi="Bookman Old Style"/>
                <w:b/>
                <w:sz w:val="18"/>
              </w:rPr>
            </w:pPr>
          </w:p>
        </w:tc>
        <w:tc>
          <w:tcPr>
            <w:tcW w:w="465" w:type="dxa"/>
            <w:shd w:val="clear" w:color="auto" w:fill="auto"/>
          </w:tcPr>
          <w:p w14:paraId="698DF4DD" w14:textId="4E8F8A9D" w:rsidR="00FE3C44" w:rsidRPr="004079BB" w:rsidRDefault="00FE3C44" w:rsidP="004079BB">
            <w:pPr>
              <w:pStyle w:val="TableParagraph"/>
              <w:jc w:val="right"/>
              <w:rPr>
                <w:rFonts w:ascii="Bookman Old Style" w:hAnsi="Bookman Old Style"/>
                <w:sz w:val="18"/>
              </w:rPr>
            </w:pPr>
          </w:p>
        </w:tc>
        <w:tc>
          <w:tcPr>
            <w:tcW w:w="3353" w:type="dxa"/>
            <w:shd w:val="clear" w:color="auto" w:fill="auto"/>
          </w:tcPr>
          <w:p w14:paraId="05F7C09E" w14:textId="1E86203F" w:rsidR="00FE3C44" w:rsidRPr="004079BB" w:rsidRDefault="00FE3C44" w:rsidP="00FE3C44">
            <w:pPr>
              <w:pStyle w:val="TableParagraph"/>
              <w:ind w:left="109"/>
              <w:rPr>
                <w:rFonts w:ascii="Bookman Old Style" w:hAnsi="Bookman Old Style"/>
                <w:sz w:val="18"/>
                <w:szCs w:val="18"/>
              </w:rPr>
            </w:pPr>
            <w:r w:rsidRPr="004079BB">
              <w:rPr>
                <w:rFonts w:ascii="Bookman Old Style" w:hAnsi="Bookman Old Style"/>
                <w:b/>
                <w:bCs/>
                <w:sz w:val="18"/>
                <w:szCs w:val="18"/>
              </w:rPr>
              <w:t>PROGRAM PENINGKATAN KERJASAMA DESA</w:t>
            </w:r>
          </w:p>
        </w:tc>
        <w:tc>
          <w:tcPr>
            <w:tcW w:w="1620" w:type="dxa"/>
            <w:shd w:val="clear" w:color="auto" w:fill="auto"/>
          </w:tcPr>
          <w:p w14:paraId="0CA52A52" w14:textId="68EFC477" w:rsidR="00FE3C44" w:rsidRPr="004079BB" w:rsidRDefault="00FE3C44" w:rsidP="00FE3C44">
            <w:pPr>
              <w:pStyle w:val="TableParagraph"/>
              <w:ind w:right="96"/>
              <w:jc w:val="right"/>
              <w:rPr>
                <w:rFonts w:ascii="Bookman Old Style" w:hAnsi="Bookman Old Style"/>
                <w:sz w:val="18"/>
              </w:rPr>
            </w:pPr>
            <w:r w:rsidRPr="004079BB">
              <w:rPr>
                <w:rFonts w:ascii="Bookman Old Style" w:hAnsi="Bookman Old Style"/>
                <w:spacing w:val="-2"/>
                <w:w w:val="90"/>
                <w:sz w:val="18"/>
              </w:rPr>
              <w:t>125.000.000</w:t>
            </w:r>
          </w:p>
        </w:tc>
        <w:tc>
          <w:tcPr>
            <w:tcW w:w="1620" w:type="dxa"/>
            <w:shd w:val="clear" w:color="auto" w:fill="auto"/>
          </w:tcPr>
          <w:p w14:paraId="375532C1" w14:textId="48D740E0" w:rsidR="00FE3C44" w:rsidRPr="004079BB" w:rsidRDefault="00FE3C44" w:rsidP="00FE3C44">
            <w:pPr>
              <w:pStyle w:val="TableParagraph"/>
              <w:ind w:right="95"/>
              <w:jc w:val="right"/>
              <w:rPr>
                <w:rFonts w:ascii="Bookman Old Style" w:hAnsi="Bookman Old Style"/>
                <w:sz w:val="20"/>
              </w:rPr>
            </w:pPr>
            <w:r w:rsidRPr="004079BB">
              <w:rPr>
                <w:rFonts w:ascii="Bookman Old Style" w:hAnsi="Bookman Old Style"/>
                <w:spacing w:val="-2"/>
                <w:w w:val="90"/>
                <w:sz w:val="18"/>
              </w:rPr>
              <w:t>125.000.000</w:t>
            </w:r>
          </w:p>
        </w:tc>
        <w:tc>
          <w:tcPr>
            <w:tcW w:w="990" w:type="dxa"/>
            <w:shd w:val="clear" w:color="auto" w:fill="auto"/>
          </w:tcPr>
          <w:p w14:paraId="5A88DAF9" w14:textId="514D7484" w:rsidR="00FE3C44" w:rsidRPr="004079BB" w:rsidRDefault="00FE3C44" w:rsidP="00FE3C44">
            <w:pPr>
              <w:pStyle w:val="TableParagraph"/>
              <w:ind w:right="95"/>
              <w:jc w:val="right"/>
              <w:rPr>
                <w:rFonts w:ascii="Bookman Old Style" w:hAnsi="Bookman Old Style"/>
                <w:sz w:val="18"/>
                <w:szCs w:val="18"/>
              </w:rPr>
            </w:pPr>
            <w:r w:rsidRPr="004079BB">
              <w:rPr>
                <w:rFonts w:ascii="Bookman Old Style" w:hAnsi="Bookman Old Style"/>
                <w:sz w:val="18"/>
                <w:szCs w:val="18"/>
              </w:rPr>
              <w:t>100%</w:t>
            </w:r>
          </w:p>
        </w:tc>
      </w:tr>
      <w:tr w:rsidR="00FE3C44" w:rsidRPr="00A71BC2" w14:paraId="7F4BD810" w14:textId="77777777" w:rsidTr="00A16F3B">
        <w:trPr>
          <w:trHeight w:val="417"/>
        </w:trPr>
        <w:tc>
          <w:tcPr>
            <w:tcW w:w="595" w:type="dxa"/>
            <w:shd w:val="clear" w:color="auto" w:fill="auto"/>
          </w:tcPr>
          <w:p w14:paraId="32884611" w14:textId="62584AD4" w:rsidR="00FE3C44" w:rsidRPr="004079BB" w:rsidRDefault="00FE3C44" w:rsidP="00FE3C44">
            <w:pPr>
              <w:pStyle w:val="TableParagraph"/>
              <w:ind w:left="107"/>
              <w:rPr>
                <w:rFonts w:ascii="Bookman Old Style" w:hAnsi="Bookman Old Style"/>
                <w:b/>
                <w:sz w:val="18"/>
              </w:rPr>
            </w:pPr>
            <w:r w:rsidRPr="004079BB">
              <w:rPr>
                <w:rFonts w:ascii="Bookman Old Style" w:hAnsi="Bookman Old Style"/>
                <w:b/>
                <w:spacing w:val="-4"/>
                <w:w w:val="90"/>
                <w:sz w:val="18"/>
              </w:rPr>
              <w:t>2.13</w:t>
            </w:r>
          </w:p>
        </w:tc>
        <w:tc>
          <w:tcPr>
            <w:tcW w:w="432" w:type="dxa"/>
            <w:shd w:val="clear" w:color="auto" w:fill="auto"/>
          </w:tcPr>
          <w:p w14:paraId="30F4D298" w14:textId="703B91C9" w:rsidR="00FE3C44" w:rsidRPr="004079BB" w:rsidRDefault="00FE3C44" w:rsidP="00FE3C44">
            <w:pPr>
              <w:pStyle w:val="TableParagraph"/>
              <w:ind w:left="105"/>
              <w:rPr>
                <w:rFonts w:ascii="Bookman Old Style" w:hAnsi="Bookman Old Style"/>
                <w:b/>
                <w:sz w:val="18"/>
              </w:rPr>
            </w:pPr>
            <w:r w:rsidRPr="004079BB">
              <w:rPr>
                <w:rFonts w:ascii="Bookman Old Style" w:hAnsi="Bookman Old Style"/>
                <w:b/>
                <w:spacing w:val="-4"/>
                <w:w w:val="90"/>
                <w:sz w:val="18"/>
              </w:rPr>
              <w:t>03</w:t>
            </w:r>
          </w:p>
        </w:tc>
        <w:tc>
          <w:tcPr>
            <w:tcW w:w="528" w:type="dxa"/>
            <w:shd w:val="clear" w:color="auto" w:fill="auto"/>
          </w:tcPr>
          <w:p w14:paraId="3B3FD195" w14:textId="3854C601" w:rsidR="00FE3C44" w:rsidRPr="004079BB" w:rsidRDefault="00FE3C44" w:rsidP="00FE3C44">
            <w:pPr>
              <w:pStyle w:val="TableParagraph"/>
              <w:ind w:left="79"/>
              <w:jc w:val="center"/>
              <w:rPr>
                <w:rFonts w:ascii="Bookman Old Style" w:hAnsi="Bookman Old Style"/>
                <w:b/>
                <w:sz w:val="18"/>
              </w:rPr>
            </w:pPr>
            <w:r w:rsidRPr="004079BB">
              <w:rPr>
                <w:rFonts w:ascii="Bookman Old Style" w:hAnsi="Bookman Old Style"/>
                <w:b/>
                <w:spacing w:val="-5"/>
                <w:w w:val="90"/>
                <w:sz w:val="18"/>
              </w:rPr>
              <w:t>2.01</w:t>
            </w:r>
          </w:p>
        </w:tc>
        <w:tc>
          <w:tcPr>
            <w:tcW w:w="465" w:type="dxa"/>
            <w:shd w:val="clear" w:color="auto" w:fill="auto"/>
          </w:tcPr>
          <w:p w14:paraId="1A581C18" w14:textId="77777777" w:rsidR="00FE3C44" w:rsidRPr="004079BB" w:rsidRDefault="00FE3C44" w:rsidP="004079BB">
            <w:pPr>
              <w:pStyle w:val="TableParagraph"/>
              <w:rPr>
                <w:rFonts w:ascii="Bookman Old Style" w:hAnsi="Bookman Old Style"/>
                <w:sz w:val="18"/>
              </w:rPr>
            </w:pPr>
          </w:p>
        </w:tc>
        <w:tc>
          <w:tcPr>
            <w:tcW w:w="3353" w:type="dxa"/>
            <w:shd w:val="clear" w:color="auto" w:fill="auto"/>
          </w:tcPr>
          <w:p w14:paraId="413A8BD3" w14:textId="1A8FD646" w:rsidR="00FE3C44" w:rsidRPr="004079BB" w:rsidRDefault="00FE3C44" w:rsidP="00FE3C44">
            <w:pPr>
              <w:pStyle w:val="TableParagraph"/>
              <w:ind w:left="109" w:right="195"/>
              <w:rPr>
                <w:rFonts w:ascii="Bookman Old Style" w:hAnsi="Bookman Old Style"/>
                <w:b/>
                <w:sz w:val="18"/>
                <w:szCs w:val="18"/>
              </w:rPr>
            </w:pPr>
            <w:r w:rsidRPr="004079BB">
              <w:rPr>
                <w:rFonts w:ascii="Bookman Old Style" w:hAnsi="Bookman Old Style"/>
                <w:b/>
                <w:bCs/>
                <w:sz w:val="18"/>
                <w:szCs w:val="18"/>
              </w:rPr>
              <w:t>Fasilitasi Kerja sama antar Desa</w:t>
            </w:r>
          </w:p>
        </w:tc>
        <w:tc>
          <w:tcPr>
            <w:tcW w:w="1620" w:type="dxa"/>
            <w:shd w:val="clear" w:color="auto" w:fill="auto"/>
          </w:tcPr>
          <w:p w14:paraId="7E1305F3" w14:textId="5150E58B" w:rsidR="00FE3C44" w:rsidRPr="004079BB" w:rsidRDefault="00FE3C44" w:rsidP="00FE3C44">
            <w:pPr>
              <w:pStyle w:val="TableParagraph"/>
              <w:ind w:right="96"/>
              <w:jc w:val="right"/>
              <w:rPr>
                <w:rFonts w:ascii="Bookman Old Style" w:hAnsi="Bookman Old Style"/>
                <w:b/>
                <w:sz w:val="18"/>
              </w:rPr>
            </w:pPr>
            <w:r w:rsidRPr="004079BB">
              <w:rPr>
                <w:rFonts w:ascii="Bookman Old Style" w:hAnsi="Bookman Old Style"/>
                <w:spacing w:val="-2"/>
                <w:w w:val="90"/>
                <w:sz w:val="18"/>
              </w:rPr>
              <w:t>125.000.000</w:t>
            </w:r>
          </w:p>
        </w:tc>
        <w:tc>
          <w:tcPr>
            <w:tcW w:w="1620" w:type="dxa"/>
            <w:shd w:val="clear" w:color="auto" w:fill="auto"/>
          </w:tcPr>
          <w:p w14:paraId="3AD8357C" w14:textId="04E0AA05" w:rsidR="00FE3C44" w:rsidRPr="004079BB" w:rsidRDefault="00FE3C44" w:rsidP="00FE3C44">
            <w:pPr>
              <w:pStyle w:val="TableParagraph"/>
              <w:ind w:right="95"/>
              <w:jc w:val="right"/>
              <w:rPr>
                <w:rFonts w:ascii="Bookman Old Style" w:hAnsi="Bookman Old Style"/>
                <w:b/>
                <w:sz w:val="20"/>
              </w:rPr>
            </w:pPr>
            <w:r w:rsidRPr="004079BB">
              <w:rPr>
                <w:rFonts w:ascii="Bookman Old Style" w:hAnsi="Bookman Old Style"/>
                <w:spacing w:val="-2"/>
                <w:w w:val="90"/>
                <w:sz w:val="18"/>
              </w:rPr>
              <w:t>125.000.000</w:t>
            </w:r>
          </w:p>
        </w:tc>
        <w:tc>
          <w:tcPr>
            <w:tcW w:w="990" w:type="dxa"/>
            <w:shd w:val="clear" w:color="auto" w:fill="auto"/>
          </w:tcPr>
          <w:p w14:paraId="1388B9C8" w14:textId="237BD993" w:rsidR="00FE3C44" w:rsidRPr="004079BB" w:rsidRDefault="00FE3C44" w:rsidP="00FE3C44">
            <w:pPr>
              <w:pStyle w:val="TableParagraph"/>
              <w:ind w:right="96"/>
              <w:jc w:val="right"/>
              <w:rPr>
                <w:rFonts w:ascii="Bookman Old Style" w:hAnsi="Bookman Old Style"/>
                <w:b/>
                <w:sz w:val="18"/>
                <w:szCs w:val="18"/>
              </w:rPr>
            </w:pPr>
            <w:r w:rsidRPr="004079BB">
              <w:rPr>
                <w:rFonts w:ascii="Bookman Old Style" w:hAnsi="Bookman Old Style"/>
                <w:sz w:val="18"/>
                <w:szCs w:val="18"/>
              </w:rPr>
              <w:t>100%</w:t>
            </w:r>
          </w:p>
        </w:tc>
      </w:tr>
      <w:tr w:rsidR="00FE3C44" w:rsidRPr="00A71BC2" w14:paraId="09447CC2" w14:textId="77777777" w:rsidTr="00A16F3B">
        <w:trPr>
          <w:trHeight w:val="693"/>
        </w:trPr>
        <w:tc>
          <w:tcPr>
            <w:tcW w:w="595" w:type="dxa"/>
            <w:shd w:val="clear" w:color="auto" w:fill="auto"/>
          </w:tcPr>
          <w:p w14:paraId="50B45DE0" w14:textId="273CE31D" w:rsidR="00FE3C44" w:rsidRPr="004079BB" w:rsidRDefault="00FE3C44" w:rsidP="00FE3C44">
            <w:pPr>
              <w:pStyle w:val="TableParagraph"/>
              <w:ind w:left="107"/>
              <w:rPr>
                <w:rFonts w:ascii="Bookman Old Style" w:hAnsi="Bookman Old Style"/>
                <w:sz w:val="18"/>
              </w:rPr>
            </w:pPr>
            <w:r w:rsidRPr="004079BB">
              <w:rPr>
                <w:rFonts w:ascii="Bookman Old Style" w:hAnsi="Bookman Old Style"/>
                <w:b/>
                <w:spacing w:val="-4"/>
                <w:w w:val="90"/>
                <w:sz w:val="18"/>
              </w:rPr>
              <w:t>2.13</w:t>
            </w:r>
          </w:p>
        </w:tc>
        <w:tc>
          <w:tcPr>
            <w:tcW w:w="432" w:type="dxa"/>
            <w:shd w:val="clear" w:color="auto" w:fill="auto"/>
          </w:tcPr>
          <w:p w14:paraId="465C67B3" w14:textId="65E1A5B3" w:rsidR="00FE3C44" w:rsidRPr="004079BB" w:rsidRDefault="00FE3C44" w:rsidP="00FE3C44">
            <w:pPr>
              <w:pStyle w:val="TableParagraph"/>
              <w:ind w:left="112"/>
              <w:rPr>
                <w:rFonts w:ascii="Bookman Old Style" w:hAnsi="Bookman Old Style"/>
                <w:sz w:val="18"/>
              </w:rPr>
            </w:pPr>
            <w:r w:rsidRPr="004079BB">
              <w:rPr>
                <w:rFonts w:ascii="Bookman Old Style" w:hAnsi="Bookman Old Style"/>
                <w:b/>
                <w:spacing w:val="-4"/>
                <w:w w:val="90"/>
                <w:sz w:val="18"/>
              </w:rPr>
              <w:t>03</w:t>
            </w:r>
          </w:p>
        </w:tc>
        <w:tc>
          <w:tcPr>
            <w:tcW w:w="528" w:type="dxa"/>
            <w:shd w:val="clear" w:color="auto" w:fill="auto"/>
          </w:tcPr>
          <w:p w14:paraId="29A3A93F" w14:textId="1C9EBFE3" w:rsidR="00FE3C44" w:rsidRPr="004079BB" w:rsidRDefault="00FE3C44" w:rsidP="00FE3C44">
            <w:pPr>
              <w:pStyle w:val="TableParagraph"/>
              <w:ind w:left="79"/>
              <w:jc w:val="center"/>
              <w:rPr>
                <w:rFonts w:ascii="Bookman Old Style" w:hAnsi="Bookman Old Style"/>
                <w:sz w:val="18"/>
              </w:rPr>
            </w:pPr>
            <w:r w:rsidRPr="004079BB">
              <w:rPr>
                <w:rFonts w:ascii="Bookman Old Style" w:hAnsi="Bookman Old Style"/>
                <w:b/>
                <w:spacing w:val="-5"/>
                <w:w w:val="90"/>
                <w:sz w:val="18"/>
              </w:rPr>
              <w:t>2.01</w:t>
            </w:r>
          </w:p>
        </w:tc>
        <w:tc>
          <w:tcPr>
            <w:tcW w:w="465" w:type="dxa"/>
            <w:shd w:val="clear" w:color="auto" w:fill="auto"/>
          </w:tcPr>
          <w:p w14:paraId="5CB62D6C" w14:textId="1134249C" w:rsidR="00FE3C44" w:rsidRPr="004079BB" w:rsidRDefault="00FE3C44" w:rsidP="004079BB">
            <w:pPr>
              <w:pStyle w:val="TableParagraph"/>
              <w:rPr>
                <w:rFonts w:ascii="Bookman Old Style" w:hAnsi="Bookman Old Style"/>
                <w:sz w:val="18"/>
              </w:rPr>
            </w:pPr>
            <w:r w:rsidRPr="004079BB">
              <w:rPr>
                <w:rFonts w:ascii="Bookman Old Style" w:hAnsi="Bookman Old Style"/>
                <w:b/>
                <w:spacing w:val="-5"/>
                <w:w w:val="90"/>
                <w:sz w:val="18"/>
              </w:rPr>
              <w:t>0001</w:t>
            </w:r>
          </w:p>
        </w:tc>
        <w:tc>
          <w:tcPr>
            <w:tcW w:w="3353" w:type="dxa"/>
            <w:shd w:val="clear" w:color="auto" w:fill="auto"/>
          </w:tcPr>
          <w:p w14:paraId="53F979AD" w14:textId="1B1BF68D" w:rsidR="00FE3C44" w:rsidRPr="004079BB" w:rsidRDefault="00FE3C44" w:rsidP="00FE3C44">
            <w:pPr>
              <w:pStyle w:val="TableParagraph"/>
              <w:ind w:left="109" w:right="10"/>
              <w:rPr>
                <w:rFonts w:ascii="Bookman Old Style" w:hAnsi="Bookman Old Style"/>
                <w:sz w:val="18"/>
                <w:szCs w:val="18"/>
              </w:rPr>
            </w:pPr>
            <w:r w:rsidRPr="004079BB">
              <w:rPr>
                <w:rFonts w:ascii="Bookman Old Style" w:hAnsi="Bookman Old Style"/>
                <w:sz w:val="18"/>
                <w:szCs w:val="18"/>
              </w:rPr>
              <w:t>Fasilitasi Kerja Sama Antar Desa dalam Kabupaten/Kota</w:t>
            </w:r>
          </w:p>
        </w:tc>
        <w:tc>
          <w:tcPr>
            <w:tcW w:w="1620" w:type="dxa"/>
            <w:shd w:val="clear" w:color="auto" w:fill="auto"/>
          </w:tcPr>
          <w:p w14:paraId="1DDBE05A" w14:textId="2782D6F2" w:rsidR="00FE3C44" w:rsidRPr="004079BB" w:rsidRDefault="00FE3C44" w:rsidP="00FE3C44">
            <w:pPr>
              <w:pStyle w:val="TableParagraph"/>
              <w:ind w:right="96"/>
              <w:jc w:val="right"/>
              <w:rPr>
                <w:rFonts w:ascii="Bookman Old Style" w:hAnsi="Bookman Old Style"/>
                <w:sz w:val="18"/>
              </w:rPr>
            </w:pPr>
            <w:r w:rsidRPr="004079BB">
              <w:rPr>
                <w:rFonts w:ascii="Bookman Old Style" w:hAnsi="Bookman Old Style"/>
                <w:spacing w:val="-2"/>
                <w:w w:val="90"/>
                <w:sz w:val="18"/>
              </w:rPr>
              <w:t>75.000.000</w:t>
            </w:r>
          </w:p>
        </w:tc>
        <w:tc>
          <w:tcPr>
            <w:tcW w:w="1620" w:type="dxa"/>
            <w:shd w:val="clear" w:color="auto" w:fill="auto"/>
          </w:tcPr>
          <w:p w14:paraId="173AADD8" w14:textId="39E730B9" w:rsidR="00FE3C44" w:rsidRPr="004079BB" w:rsidRDefault="00FE3C44" w:rsidP="00FE3C44">
            <w:pPr>
              <w:pStyle w:val="TableParagraph"/>
              <w:ind w:right="95"/>
              <w:jc w:val="right"/>
              <w:rPr>
                <w:rFonts w:ascii="Bookman Old Style" w:hAnsi="Bookman Old Style"/>
                <w:sz w:val="20"/>
              </w:rPr>
            </w:pPr>
            <w:r w:rsidRPr="004079BB">
              <w:rPr>
                <w:rFonts w:ascii="Bookman Old Style" w:hAnsi="Bookman Old Style"/>
                <w:spacing w:val="-2"/>
                <w:w w:val="90"/>
                <w:sz w:val="18"/>
              </w:rPr>
              <w:t>75.000.000</w:t>
            </w:r>
          </w:p>
        </w:tc>
        <w:tc>
          <w:tcPr>
            <w:tcW w:w="990" w:type="dxa"/>
            <w:shd w:val="clear" w:color="auto" w:fill="auto"/>
          </w:tcPr>
          <w:p w14:paraId="5100081F" w14:textId="6156AC46" w:rsidR="00FE3C44" w:rsidRPr="004079BB" w:rsidRDefault="00FE3C44" w:rsidP="00FE3C44">
            <w:pPr>
              <w:pStyle w:val="TableParagraph"/>
              <w:ind w:right="96"/>
              <w:jc w:val="right"/>
              <w:rPr>
                <w:rFonts w:ascii="Bookman Old Style" w:hAnsi="Bookman Old Style"/>
                <w:sz w:val="18"/>
                <w:szCs w:val="18"/>
              </w:rPr>
            </w:pPr>
            <w:r w:rsidRPr="004079BB">
              <w:rPr>
                <w:rFonts w:ascii="Bookman Old Style" w:hAnsi="Bookman Old Style"/>
                <w:sz w:val="18"/>
                <w:szCs w:val="18"/>
              </w:rPr>
              <w:t>100%</w:t>
            </w:r>
          </w:p>
        </w:tc>
      </w:tr>
      <w:tr w:rsidR="00FE3C44" w:rsidRPr="00A71BC2" w14:paraId="587BF1C3" w14:textId="77777777" w:rsidTr="00A16F3B">
        <w:trPr>
          <w:trHeight w:val="278"/>
        </w:trPr>
        <w:tc>
          <w:tcPr>
            <w:tcW w:w="595" w:type="dxa"/>
            <w:shd w:val="clear" w:color="auto" w:fill="auto"/>
          </w:tcPr>
          <w:p w14:paraId="2372DCBE" w14:textId="186D308B" w:rsidR="00FE3C44" w:rsidRPr="004079BB" w:rsidRDefault="00FE3C44" w:rsidP="00FE3C44">
            <w:pPr>
              <w:pStyle w:val="TableParagraph"/>
              <w:ind w:left="107"/>
              <w:rPr>
                <w:rFonts w:ascii="Bookman Old Style" w:hAnsi="Bookman Old Style"/>
                <w:sz w:val="18"/>
              </w:rPr>
            </w:pPr>
            <w:r w:rsidRPr="004079BB">
              <w:rPr>
                <w:rFonts w:ascii="Bookman Old Style" w:hAnsi="Bookman Old Style"/>
                <w:b/>
                <w:spacing w:val="-4"/>
                <w:w w:val="90"/>
                <w:sz w:val="18"/>
              </w:rPr>
              <w:t>2.13</w:t>
            </w:r>
          </w:p>
        </w:tc>
        <w:tc>
          <w:tcPr>
            <w:tcW w:w="432" w:type="dxa"/>
            <w:shd w:val="clear" w:color="auto" w:fill="auto"/>
          </w:tcPr>
          <w:p w14:paraId="088B3CB1" w14:textId="2FEBFCFE" w:rsidR="00FE3C44" w:rsidRPr="004079BB" w:rsidRDefault="00FE3C44" w:rsidP="00FE3C44">
            <w:pPr>
              <w:pStyle w:val="TableParagraph"/>
              <w:ind w:left="112"/>
              <w:rPr>
                <w:rFonts w:ascii="Bookman Old Style" w:hAnsi="Bookman Old Style"/>
                <w:sz w:val="18"/>
              </w:rPr>
            </w:pPr>
            <w:r w:rsidRPr="004079BB">
              <w:rPr>
                <w:rFonts w:ascii="Bookman Old Style" w:hAnsi="Bookman Old Style"/>
                <w:b/>
                <w:spacing w:val="-4"/>
                <w:w w:val="90"/>
                <w:sz w:val="18"/>
              </w:rPr>
              <w:t>03</w:t>
            </w:r>
          </w:p>
        </w:tc>
        <w:tc>
          <w:tcPr>
            <w:tcW w:w="528" w:type="dxa"/>
            <w:shd w:val="clear" w:color="auto" w:fill="auto"/>
          </w:tcPr>
          <w:p w14:paraId="60A419B5" w14:textId="0B557478" w:rsidR="00FE3C44" w:rsidRPr="004079BB" w:rsidRDefault="00FE3C44" w:rsidP="00FE3C44">
            <w:pPr>
              <w:pStyle w:val="TableParagraph"/>
              <w:ind w:left="79"/>
              <w:jc w:val="center"/>
              <w:rPr>
                <w:rFonts w:ascii="Bookman Old Style" w:hAnsi="Bookman Old Style"/>
                <w:sz w:val="18"/>
              </w:rPr>
            </w:pPr>
            <w:r w:rsidRPr="004079BB">
              <w:rPr>
                <w:rFonts w:ascii="Bookman Old Style" w:hAnsi="Bookman Old Style"/>
                <w:b/>
                <w:spacing w:val="-5"/>
                <w:w w:val="90"/>
                <w:sz w:val="18"/>
              </w:rPr>
              <w:t>2.01</w:t>
            </w:r>
          </w:p>
        </w:tc>
        <w:tc>
          <w:tcPr>
            <w:tcW w:w="465" w:type="dxa"/>
            <w:shd w:val="clear" w:color="auto" w:fill="auto"/>
          </w:tcPr>
          <w:p w14:paraId="127B1291" w14:textId="6861CB0D" w:rsidR="00FE3C44" w:rsidRPr="004079BB" w:rsidRDefault="00FE3C44" w:rsidP="004079BB">
            <w:pPr>
              <w:pStyle w:val="TableParagraph"/>
              <w:rPr>
                <w:rFonts w:ascii="Bookman Old Style" w:hAnsi="Bookman Old Style"/>
                <w:sz w:val="18"/>
              </w:rPr>
            </w:pPr>
            <w:r w:rsidRPr="004079BB">
              <w:rPr>
                <w:rFonts w:ascii="Bookman Old Style" w:hAnsi="Bookman Old Style"/>
                <w:b/>
                <w:spacing w:val="-5"/>
                <w:w w:val="90"/>
                <w:sz w:val="18"/>
              </w:rPr>
              <w:t>0002</w:t>
            </w:r>
          </w:p>
        </w:tc>
        <w:tc>
          <w:tcPr>
            <w:tcW w:w="3353" w:type="dxa"/>
            <w:shd w:val="clear" w:color="auto" w:fill="auto"/>
          </w:tcPr>
          <w:p w14:paraId="1684080A" w14:textId="1ACE3EC4" w:rsidR="00FE3C44" w:rsidRPr="004079BB" w:rsidRDefault="00FE3C44" w:rsidP="00FE3C44">
            <w:pPr>
              <w:pStyle w:val="TableParagraph"/>
              <w:ind w:left="109"/>
              <w:rPr>
                <w:rFonts w:ascii="Bookman Old Style" w:hAnsi="Bookman Old Style"/>
                <w:sz w:val="18"/>
                <w:szCs w:val="18"/>
              </w:rPr>
            </w:pPr>
            <w:r w:rsidRPr="004079BB">
              <w:rPr>
                <w:rFonts w:ascii="Bookman Old Style" w:hAnsi="Bookman Old Style"/>
                <w:sz w:val="18"/>
                <w:szCs w:val="18"/>
              </w:rPr>
              <w:t>Fasilitasi Kerja Sama Antar Desa dengan Pihak Ketiga dalam Kabupaten/Kota</w:t>
            </w:r>
          </w:p>
        </w:tc>
        <w:tc>
          <w:tcPr>
            <w:tcW w:w="1620" w:type="dxa"/>
            <w:shd w:val="clear" w:color="auto" w:fill="auto"/>
          </w:tcPr>
          <w:p w14:paraId="6235266C" w14:textId="617CC666" w:rsidR="00FE3C44" w:rsidRPr="004079BB" w:rsidRDefault="00FE3C44" w:rsidP="00FE3C44">
            <w:pPr>
              <w:pStyle w:val="TableParagraph"/>
              <w:ind w:right="96"/>
              <w:jc w:val="right"/>
              <w:rPr>
                <w:rFonts w:ascii="Bookman Old Style" w:hAnsi="Bookman Old Style"/>
                <w:sz w:val="18"/>
              </w:rPr>
            </w:pPr>
            <w:r w:rsidRPr="004079BB">
              <w:rPr>
                <w:rFonts w:ascii="Bookman Old Style" w:hAnsi="Bookman Old Style"/>
                <w:spacing w:val="-2"/>
                <w:w w:val="90"/>
                <w:sz w:val="18"/>
              </w:rPr>
              <w:t>0</w:t>
            </w:r>
          </w:p>
        </w:tc>
        <w:tc>
          <w:tcPr>
            <w:tcW w:w="1620" w:type="dxa"/>
            <w:shd w:val="clear" w:color="auto" w:fill="auto"/>
          </w:tcPr>
          <w:p w14:paraId="2C0FDF51" w14:textId="7544F7CE" w:rsidR="00FE3C44" w:rsidRPr="004079BB" w:rsidRDefault="00FE3C44" w:rsidP="00FE3C44">
            <w:pPr>
              <w:pStyle w:val="TableParagraph"/>
              <w:ind w:right="95"/>
              <w:jc w:val="right"/>
              <w:rPr>
                <w:rFonts w:ascii="Bookman Old Style" w:hAnsi="Bookman Old Style"/>
                <w:sz w:val="20"/>
              </w:rPr>
            </w:pPr>
            <w:r w:rsidRPr="004079BB">
              <w:rPr>
                <w:rFonts w:ascii="Bookman Old Style" w:hAnsi="Bookman Old Style"/>
                <w:spacing w:val="-2"/>
                <w:w w:val="90"/>
                <w:sz w:val="18"/>
              </w:rPr>
              <w:t>0</w:t>
            </w:r>
          </w:p>
        </w:tc>
        <w:tc>
          <w:tcPr>
            <w:tcW w:w="990" w:type="dxa"/>
            <w:shd w:val="clear" w:color="auto" w:fill="auto"/>
          </w:tcPr>
          <w:p w14:paraId="77F6F758" w14:textId="551BEB65" w:rsidR="00FE3C44" w:rsidRPr="004079BB" w:rsidRDefault="00FE3C44" w:rsidP="00FE3C44">
            <w:pPr>
              <w:pStyle w:val="TableParagraph"/>
              <w:ind w:right="96"/>
              <w:jc w:val="right"/>
              <w:rPr>
                <w:rFonts w:ascii="Bookman Old Style" w:hAnsi="Bookman Old Style"/>
                <w:sz w:val="18"/>
                <w:szCs w:val="18"/>
              </w:rPr>
            </w:pPr>
            <w:r w:rsidRPr="004079BB">
              <w:rPr>
                <w:rFonts w:ascii="Bookman Old Style" w:hAnsi="Bookman Old Style"/>
                <w:sz w:val="18"/>
                <w:szCs w:val="18"/>
              </w:rPr>
              <w:t>#DIV/0!</w:t>
            </w:r>
          </w:p>
        </w:tc>
      </w:tr>
      <w:tr w:rsidR="00FE3C44" w:rsidRPr="00A71BC2" w14:paraId="2A1178CC" w14:textId="77777777" w:rsidTr="00A16F3B">
        <w:trPr>
          <w:trHeight w:val="422"/>
        </w:trPr>
        <w:tc>
          <w:tcPr>
            <w:tcW w:w="595" w:type="dxa"/>
            <w:shd w:val="clear" w:color="auto" w:fill="auto"/>
          </w:tcPr>
          <w:p w14:paraId="25F6BD5A" w14:textId="0AB7990D" w:rsidR="00FE3C44" w:rsidRPr="004079BB" w:rsidRDefault="00FE3C44" w:rsidP="00FE3C44">
            <w:pPr>
              <w:pStyle w:val="TableParagraph"/>
              <w:ind w:left="115"/>
              <w:rPr>
                <w:rFonts w:ascii="Bookman Old Style" w:hAnsi="Bookman Old Style"/>
                <w:sz w:val="18"/>
              </w:rPr>
            </w:pPr>
            <w:r w:rsidRPr="004079BB">
              <w:rPr>
                <w:rFonts w:ascii="Bookman Old Style" w:hAnsi="Bookman Old Style"/>
                <w:b/>
                <w:spacing w:val="-4"/>
                <w:w w:val="90"/>
                <w:sz w:val="18"/>
              </w:rPr>
              <w:t>2.13</w:t>
            </w:r>
          </w:p>
        </w:tc>
        <w:tc>
          <w:tcPr>
            <w:tcW w:w="432" w:type="dxa"/>
            <w:shd w:val="clear" w:color="auto" w:fill="auto"/>
          </w:tcPr>
          <w:p w14:paraId="05CAF4AC" w14:textId="40774DB5" w:rsidR="00FE3C44" w:rsidRPr="004079BB" w:rsidRDefault="00FE3C44" w:rsidP="00FE3C44">
            <w:pPr>
              <w:pStyle w:val="TableParagraph"/>
              <w:ind w:left="112"/>
              <w:rPr>
                <w:rFonts w:ascii="Bookman Old Style" w:hAnsi="Bookman Old Style"/>
                <w:sz w:val="18"/>
              </w:rPr>
            </w:pPr>
            <w:r w:rsidRPr="004079BB">
              <w:rPr>
                <w:rFonts w:ascii="Bookman Old Style" w:hAnsi="Bookman Old Style"/>
                <w:b/>
                <w:spacing w:val="-4"/>
                <w:w w:val="90"/>
                <w:sz w:val="18"/>
              </w:rPr>
              <w:t>03</w:t>
            </w:r>
          </w:p>
        </w:tc>
        <w:tc>
          <w:tcPr>
            <w:tcW w:w="528" w:type="dxa"/>
            <w:shd w:val="clear" w:color="auto" w:fill="auto"/>
          </w:tcPr>
          <w:p w14:paraId="56192F31" w14:textId="3BECE542" w:rsidR="00FE3C44" w:rsidRPr="004079BB" w:rsidRDefault="00FE3C44" w:rsidP="00FE3C44">
            <w:pPr>
              <w:pStyle w:val="TableParagraph"/>
              <w:ind w:left="79"/>
              <w:jc w:val="center"/>
              <w:rPr>
                <w:rFonts w:ascii="Bookman Old Style" w:hAnsi="Bookman Old Style"/>
                <w:sz w:val="18"/>
              </w:rPr>
            </w:pPr>
            <w:r w:rsidRPr="004079BB">
              <w:rPr>
                <w:rFonts w:ascii="Bookman Old Style" w:hAnsi="Bookman Old Style"/>
                <w:b/>
                <w:spacing w:val="-5"/>
                <w:w w:val="90"/>
                <w:sz w:val="18"/>
              </w:rPr>
              <w:t>2.01</w:t>
            </w:r>
          </w:p>
        </w:tc>
        <w:tc>
          <w:tcPr>
            <w:tcW w:w="465" w:type="dxa"/>
            <w:shd w:val="clear" w:color="auto" w:fill="auto"/>
          </w:tcPr>
          <w:p w14:paraId="1F345A4C" w14:textId="0A23D9EA" w:rsidR="00FE3C44" w:rsidRPr="004079BB" w:rsidRDefault="00FE3C44" w:rsidP="004079BB">
            <w:pPr>
              <w:pStyle w:val="TableParagraph"/>
              <w:jc w:val="right"/>
              <w:rPr>
                <w:rFonts w:ascii="Bookman Old Style" w:hAnsi="Bookman Old Style"/>
                <w:sz w:val="18"/>
              </w:rPr>
            </w:pPr>
            <w:r w:rsidRPr="004079BB">
              <w:rPr>
                <w:rFonts w:ascii="Bookman Old Style" w:hAnsi="Bookman Old Style"/>
                <w:b/>
                <w:spacing w:val="-5"/>
                <w:w w:val="90"/>
                <w:sz w:val="18"/>
              </w:rPr>
              <w:t>0003</w:t>
            </w:r>
          </w:p>
        </w:tc>
        <w:tc>
          <w:tcPr>
            <w:tcW w:w="3353" w:type="dxa"/>
            <w:shd w:val="clear" w:color="auto" w:fill="auto"/>
          </w:tcPr>
          <w:p w14:paraId="3678D3E0" w14:textId="754A99E0" w:rsidR="00FE3C44" w:rsidRPr="004079BB" w:rsidRDefault="00FE3C44" w:rsidP="00FE3C44">
            <w:pPr>
              <w:pStyle w:val="TableParagraph"/>
              <w:ind w:left="109" w:right="195"/>
              <w:rPr>
                <w:rFonts w:ascii="Bookman Old Style" w:hAnsi="Bookman Old Style"/>
                <w:sz w:val="18"/>
                <w:szCs w:val="18"/>
              </w:rPr>
            </w:pPr>
            <w:r w:rsidRPr="004079BB">
              <w:rPr>
                <w:rFonts w:ascii="Bookman Old Style" w:hAnsi="Bookman Old Style"/>
                <w:sz w:val="18"/>
                <w:szCs w:val="18"/>
              </w:rPr>
              <w:t>Fasilitasi Pembangunan Kawasan Perdesaan</w:t>
            </w:r>
          </w:p>
        </w:tc>
        <w:tc>
          <w:tcPr>
            <w:tcW w:w="1620" w:type="dxa"/>
            <w:shd w:val="clear" w:color="auto" w:fill="auto"/>
          </w:tcPr>
          <w:p w14:paraId="5465100A" w14:textId="0AD411A6" w:rsidR="00FE3C44" w:rsidRPr="004079BB" w:rsidRDefault="00FE3C44" w:rsidP="00FE3C44">
            <w:pPr>
              <w:pStyle w:val="TableParagraph"/>
              <w:ind w:right="95"/>
              <w:jc w:val="right"/>
              <w:rPr>
                <w:rFonts w:ascii="Bookman Old Style" w:hAnsi="Bookman Old Style"/>
                <w:sz w:val="18"/>
              </w:rPr>
            </w:pPr>
            <w:r w:rsidRPr="004079BB">
              <w:rPr>
                <w:rFonts w:ascii="Bookman Old Style" w:hAnsi="Bookman Old Style"/>
                <w:spacing w:val="-2"/>
                <w:w w:val="90"/>
                <w:sz w:val="18"/>
              </w:rPr>
              <w:t>50.000.000</w:t>
            </w:r>
          </w:p>
        </w:tc>
        <w:tc>
          <w:tcPr>
            <w:tcW w:w="1620" w:type="dxa"/>
            <w:shd w:val="clear" w:color="auto" w:fill="auto"/>
          </w:tcPr>
          <w:p w14:paraId="44253D67" w14:textId="71E3886D" w:rsidR="00FE3C44" w:rsidRPr="004079BB" w:rsidRDefault="00FE3C44" w:rsidP="00FE3C44">
            <w:pPr>
              <w:pStyle w:val="TableParagraph"/>
              <w:ind w:right="95"/>
              <w:jc w:val="right"/>
              <w:rPr>
                <w:rFonts w:ascii="Bookman Old Style" w:hAnsi="Bookman Old Style"/>
                <w:sz w:val="20"/>
              </w:rPr>
            </w:pPr>
            <w:r w:rsidRPr="004079BB">
              <w:rPr>
                <w:rFonts w:ascii="Bookman Old Style" w:hAnsi="Bookman Old Style"/>
                <w:spacing w:val="-2"/>
                <w:w w:val="90"/>
                <w:sz w:val="18"/>
              </w:rPr>
              <w:t>50.000.000</w:t>
            </w:r>
          </w:p>
        </w:tc>
        <w:tc>
          <w:tcPr>
            <w:tcW w:w="990" w:type="dxa"/>
            <w:shd w:val="clear" w:color="auto" w:fill="auto"/>
          </w:tcPr>
          <w:p w14:paraId="63B1763A" w14:textId="2B226619" w:rsidR="00FE3C44" w:rsidRPr="004079BB" w:rsidRDefault="00FE3C44" w:rsidP="00FE3C44">
            <w:pPr>
              <w:pStyle w:val="TableParagraph"/>
              <w:ind w:right="94"/>
              <w:jc w:val="right"/>
              <w:rPr>
                <w:rFonts w:ascii="Bookman Old Style" w:hAnsi="Bookman Old Style"/>
                <w:sz w:val="18"/>
                <w:szCs w:val="18"/>
              </w:rPr>
            </w:pPr>
            <w:r w:rsidRPr="004079BB">
              <w:rPr>
                <w:rFonts w:ascii="Bookman Old Style" w:hAnsi="Bookman Old Style"/>
                <w:sz w:val="18"/>
                <w:szCs w:val="18"/>
              </w:rPr>
              <w:t>100%</w:t>
            </w:r>
          </w:p>
        </w:tc>
      </w:tr>
      <w:tr w:rsidR="00FE3C44" w:rsidRPr="00A71BC2" w14:paraId="3B517E66" w14:textId="77777777" w:rsidTr="00A16F3B">
        <w:trPr>
          <w:trHeight w:val="530"/>
        </w:trPr>
        <w:tc>
          <w:tcPr>
            <w:tcW w:w="595" w:type="dxa"/>
            <w:shd w:val="clear" w:color="auto" w:fill="auto"/>
          </w:tcPr>
          <w:p w14:paraId="0B8DA21D" w14:textId="77777777" w:rsidR="00FE3C44" w:rsidRPr="004079BB" w:rsidRDefault="00FE3C44" w:rsidP="00FE3C44">
            <w:pPr>
              <w:pStyle w:val="TableParagraph"/>
              <w:ind w:left="107"/>
              <w:rPr>
                <w:rFonts w:ascii="Bookman Old Style" w:hAnsi="Bookman Old Style"/>
                <w:b/>
                <w:spacing w:val="-4"/>
                <w:w w:val="90"/>
                <w:sz w:val="18"/>
              </w:rPr>
            </w:pPr>
          </w:p>
        </w:tc>
        <w:tc>
          <w:tcPr>
            <w:tcW w:w="432" w:type="dxa"/>
            <w:shd w:val="clear" w:color="auto" w:fill="auto"/>
          </w:tcPr>
          <w:p w14:paraId="5390F31F" w14:textId="77777777" w:rsidR="00FE3C44" w:rsidRPr="004079BB" w:rsidRDefault="00FE3C44" w:rsidP="00FE3C44">
            <w:pPr>
              <w:pStyle w:val="TableParagraph"/>
              <w:ind w:right="98"/>
              <w:jc w:val="right"/>
              <w:rPr>
                <w:rFonts w:ascii="Bookman Old Style" w:hAnsi="Bookman Old Style"/>
                <w:b/>
                <w:spacing w:val="-4"/>
                <w:w w:val="90"/>
                <w:sz w:val="18"/>
              </w:rPr>
            </w:pPr>
          </w:p>
        </w:tc>
        <w:tc>
          <w:tcPr>
            <w:tcW w:w="528" w:type="dxa"/>
            <w:shd w:val="clear" w:color="auto" w:fill="auto"/>
          </w:tcPr>
          <w:p w14:paraId="7ACBDC20" w14:textId="77777777" w:rsidR="00FE3C44" w:rsidRPr="004079BB" w:rsidRDefault="00FE3C44" w:rsidP="00FE3C44">
            <w:pPr>
              <w:pStyle w:val="TableParagraph"/>
              <w:rPr>
                <w:rFonts w:ascii="Bookman Old Style" w:hAnsi="Bookman Old Style"/>
                <w:sz w:val="18"/>
              </w:rPr>
            </w:pPr>
          </w:p>
        </w:tc>
        <w:tc>
          <w:tcPr>
            <w:tcW w:w="465" w:type="dxa"/>
            <w:shd w:val="clear" w:color="auto" w:fill="auto"/>
          </w:tcPr>
          <w:p w14:paraId="79C8BF18" w14:textId="77777777" w:rsidR="00FE3C44" w:rsidRPr="004079BB" w:rsidRDefault="00FE3C44" w:rsidP="004079BB">
            <w:pPr>
              <w:pStyle w:val="TableParagraph"/>
              <w:rPr>
                <w:rFonts w:ascii="Bookman Old Style" w:hAnsi="Bookman Old Style"/>
                <w:sz w:val="18"/>
              </w:rPr>
            </w:pPr>
          </w:p>
        </w:tc>
        <w:tc>
          <w:tcPr>
            <w:tcW w:w="3353" w:type="dxa"/>
            <w:shd w:val="clear" w:color="auto" w:fill="auto"/>
          </w:tcPr>
          <w:p w14:paraId="2557E525" w14:textId="77777777" w:rsidR="00FE3C44" w:rsidRPr="004079BB" w:rsidRDefault="00FE3C44" w:rsidP="00FE3C44">
            <w:pPr>
              <w:pStyle w:val="TableParagraph"/>
              <w:ind w:left="109"/>
              <w:rPr>
                <w:rFonts w:ascii="Bookman Old Style" w:hAnsi="Bookman Old Style"/>
                <w:b/>
                <w:w w:val="80"/>
                <w:sz w:val="18"/>
                <w:szCs w:val="18"/>
              </w:rPr>
            </w:pPr>
          </w:p>
        </w:tc>
        <w:tc>
          <w:tcPr>
            <w:tcW w:w="1620" w:type="dxa"/>
            <w:shd w:val="clear" w:color="auto" w:fill="auto"/>
          </w:tcPr>
          <w:p w14:paraId="37FE85CC" w14:textId="77777777" w:rsidR="00FE3C44" w:rsidRPr="004079BB" w:rsidRDefault="00FE3C44" w:rsidP="00FE3C44">
            <w:pPr>
              <w:pStyle w:val="TableParagraph"/>
              <w:ind w:right="96"/>
              <w:jc w:val="right"/>
              <w:rPr>
                <w:rFonts w:ascii="Bookman Old Style" w:hAnsi="Bookman Old Style"/>
                <w:b/>
                <w:sz w:val="18"/>
              </w:rPr>
            </w:pPr>
          </w:p>
        </w:tc>
        <w:tc>
          <w:tcPr>
            <w:tcW w:w="1620" w:type="dxa"/>
            <w:shd w:val="clear" w:color="auto" w:fill="auto"/>
          </w:tcPr>
          <w:p w14:paraId="3A5FB648" w14:textId="77777777" w:rsidR="00FE3C44" w:rsidRPr="004079BB" w:rsidRDefault="00FE3C44" w:rsidP="00FE3C44">
            <w:pPr>
              <w:pStyle w:val="TableParagraph"/>
              <w:ind w:right="95"/>
              <w:jc w:val="right"/>
              <w:rPr>
                <w:rFonts w:ascii="Bookman Old Style" w:hAnsi="Bookman Old Style"/>
                <w:b/>
                <w:sz w:val="20"/>
              </w:rPr>
            </w:pPr>
          </w:p>
        </w:tc>
        <w:tc>
          <w:tcPr>
            <w:tcW w:w="990" w:type="dxa"/>
            <w:shd w:val="clear" w:color="auto" w:fill="auto"/>
          </w:tcPr>
          <w:p w14:paraId="04E0B377" w14:textId="30DC1CB4" w:rsidR="00FE3C44" w:rsidRPr="004079BB" w:rsidRDefault="00FE3C44" w:rsidP="00FE3C44">
            <w:pPr>
              <w:pStyle w:val="TableParagraph"/>
              <w:ind w:right="96"/>
              <w:jc w:val="right"/>
              <w:rPr>
                <w:rFonts w:ascii="Bookman Old Style" w:hAnsi="Bookman Old Style"/>
                <w:b/>
                <w:spacing w:val="-2"/>
                <w:w w:val="90"/>
                <w:sz w:val="18"/>
                <w:szCs w:val="18"/>
              </w:rPr>
            </w:pPr>
          </w:p>
        </w:tc>
      </w:tr>
      <w:tr w:rsidR="00FE3C44" w:rsidRPr="00A71BC2" w14:paraId="2A52CF2B" w14:textId="77777777" w:rsidTr="00A16F3B">
        <w:trPr>
          <w:trHeight w:val="530"/>
        </w:trPr>
        <w:tc>
          <w:tcPr>
            <w:tcW w:w="595" w:type="dxa"/>
            <w:shd w:val="clear" w:color="auto" w:fill="auto"/>
          </w:tcPr>
          <w:p w14:paraId="7B53E8E5" w14:textId="1C6B9DAF" w:rsidR="00FE3C44" w:rsidRPr="004079BB" w:rsidRDefault="00FE3C44" w:rsidP="00FE3C44">
            <w:pPr>
              <w:pStyle w:val="TableParagraph"/>
              <w:ind w:left="107"/>
              <w:rPr>
                <w:rFonts w:ascii="Bookman Old Style" w:hAnsi="Bookman Old Style"/>
                <w:b/>
                <w:sz w:val="18"/>
              </w:rPr>
            </w:pPr>
            <w:r w:rsidRPr="004079BB">
              <w:rPr>
                <w:rFonts w:ascii="Bookman Old Style" w:hAnsi="Bookman Old Style"/>
                <w:b/>
                <w:spacing w:val="-4"/>
                <w:w w:val="90"/>
                <w:sz w:val="18"/>
              </w:rPr>
              <w:t>2.13</w:t>
            </w:r>
          </w:p>
        </w:tc>
        <w:tc>
          <w:tcPr>
            <w:tcW w:w="432" w:type="dxa"/>
            <w:shd w:val="clear" w:color="auto" w:fill="auto"/>
          </w:tcPr>
          <w:p w14:paraId="5D1AA1A2" w14:textId="678CF479" w:rsidR="00FE3C44" w:rsidRPr="004079BB" w:rsidRDefault="00FE3C44" w:rsidP="00FE3C44">
            <w:pPr>
              <w:pStyle w:val="TableParagraph"/>
              <w:ind w:right="98"/>
              <w:jc w:val="right"/>
              <w:rPr>
                <w:rFonts w:ascii="Bookman Old Style" w:hAnsi="Bookman Old Style"/>
                <w:b/>
                <w:sz w:val="18"/>
              </w:rPr>
            </w:pPr>
            <w:r w:rsidRPr="004079BB">
              <w:rPr>
                <w:rFonts w:ascii="Bookman Old Style" w:hAnsi="Bookman Old Style"/>
                <w:b/>
                <w:spacing w:val="-4"/>
                <w:w w:val="90"/>
                <w:sz w:val="18"/>
              </w:rPr>
              <w:t>04</w:t>
            </w:r>
          </w:p>
        </w:tc>
        <w:tc>
          <w:tcPr>
            <w:tcW w:w="528" w:type="dxa"/>
            <w:shd w:val="clear" w:color="auto" w:fill="auto"/>
          </w:tcPr>
          <w:p w14:paraId="61B7BB36" w14:textId="77777777" w:rsidR="00FE3C44" w:rsidRPr="004079BB" w:rsidRDefault="00FE3C44" w:rsidP="00FE3C44">
            <w:pPr>
              <w:pStyle w:val="TableParagraph"/>
              <w:rPr>
                <w:rFonts w:ascii="Bookman Old Style" w:hAnsi="Bookman Old Style"/>
                <w:sz w:val="18"/>
              </w:rPr>
            </w:pPr>
          </w:p>
        </w:tc>
        <w:tc>
          <w:tcPr>
            <w:tcW w:w="465" w:type="dxa"/>
            <w:shd w:val="clear" w:color="auto" w:fill="auto"/>
          </w:tcPr>
          <w:p w14:paraId="6095EE04" w14:textId="77777777" w:rsidR="00FE3C44" w:rsidRPr="004079BB" w:rsidRDefault="00FE3C44" w:rsidP="004079BB">
            <w:pPr>
              <w:pStyle w:val="TableParagraph"/>
              <w:rPr>
                <w:rFonts w:ascii="Bookman Old Style" w:hAnsi="Bookman Old Style"/>
                <w:sz w:val="18"/>
              </w:rPr>
            </w:pPr>
          </w:p>
        </w:tc>
        <w:tc>
          <w:tcPr>
            <w:tcW w:w="3353" w:type="dxa"/>
            <w:shd w:val="clear" w:color="auto" w:fill="auto"/>
          </w:tcPr>
          <w:p w14:paraId="72D902C4" w14:textId="49FE1AD0" w:rsidR="00FE3C44" w:rsidRPr="004079BB" w:rsidRDefault="00FE3C44" w:rsidP="00FE3C44">
            <w:pPr>
              <w:pStyle w:val="TableParagraph"/>
              <w:ind w:left="109"/>
              <w:rPr>
                <w:rFonts w:ascii="Bookman Old Style" w:hAnsi="Bookman Old Style"/>
                <w:b/>
                <w:sz w:val="18"/>
                <w:szCs w:val="18"/>
              </w:rPr>
            </w:pPr>
            <w:r w:rsidRPr="004079BB">
              <w:rPr>
                <w:rFonts w:ascii="Bookman Old Style" w:hAnsi="Bookman Old Style"/>
                <w:b/>
                <w:w w:val="80"/>
                <w:sz w:val="18"/>
                <w:szCs w:val="18"/>
              </w:rPr>
              <w:t>PROGRAM ADMINISTRASI PEMERINTAHAN DESA</w:t>
            </w:r>
          </w:p>
        </w:tc>
        <w:tc>
          <w:tcPr>
            <w:tcW w:w="1620" w:type="dxa"/>
            <w:shd w:val="clear" w:color="auto" w:fill="auto"/>
          </w:tcPr>
          <w:p w14:paraId="0A4C07F3" w14:textId="04B5B193" w:rsidR="00FE3C44" w:rsidRPr="004079BB" w:rsidRDefault="00FE3C44" w:rsidP="00FE3C44">
            <w:pPr>
              <w:pStyle w:val="TableParagraph"/>
              <w:ind w:right="96"/>
              <w:jc w:val="right"/>
              <w:rPr>
                <w:rFonts w:ascii="Bookman Old Style" w:hAnsi="Bookman Old Style"/>
                <w:b/>
                <w:sz w:val="18"/>
              </w:rPr>
            </w:pPr>
            <w:r w:rsidRPr="004079BB">
              <w:rPr>
                <w:rFonts w:ascii="Bookman Old Style" w:hAnsi="Bookman Old Style"/>
                <w:b/>
                <w:sz w:val="18"/>
              </w:rPr>
              <w:t>3.817.484.000</w:t>
            </w:r>
          </w:p>
        </w:tc>
        <w:tc>
          <w:tcPr>
            <w:tcW w:w="1620" w:type="dxa"/>
            <w:shd w:val="clear" w:color="auto" w:fill="auto"/>
          </w:tcPr>
          <w:p w14:paraId="21D9BABD" w14:textId="6591DD8C" w:rsidR="00FE3C44" w:rsidRPr="004079BB" w:rsidRDefault="00FE3C44" w:rsidP="00FE3C44">
            <w:pPr>
              <w:pStyle w:val="TableParagraph"/>
              <w:ind w:right="95"/>
              <w:jc w:val="right"/>
              <w:rPr>
                <w:rFonts w:ascii="Bookman Old Style" w:hAnsi="Bookman Old Style"/>
                <w:b/>
                <w:sz w:val="18"/>
                <w:szCs w:val="18"/>
              </w:rPr>
            </w:pPr>
            <w:r w:rsidRPr="004079BB">
              <w:rPr>
                <w:rFonts w:ascii="Bookman Old Style" w:hAnsi="Bookman Old Style"/>
                <w:b/>
                <w:sz w:val="18"/>
                <w:szCs w:val="18"/>
              </w:rPr>
              <w:t>3.867.484.000</w:t>
            </w:r>
          </w:p>
        </w:tc>
        <w:tc>
          <w:tcPr>
            <w:tcW w:w="990" w:type="dxa"/>
            <w:shd w:val="clear" w:color="auto" w:fill="auto"/>
          </w:tcPr>
          <w:p w14:paraId="38DDA6BF" w14:textId="40A2253D" w:rsidR="00FE3C44" w:rsidRPr="004079BB" w:rsidRDefault="00FE3C44" w:rsidP="00FE3C44">
            <w:pPr>
              <w:pStyle w:val="TableParagraph"/>
              <w:ind w:right="96"/>
              <w:jc w:val="right"/>
              <w:rPr>
                <w:rFonts w:ascii="Bookman Old Style" w:hAnsi="Bookman Old Style"/>
                <w:b/>
                <w:sz w:val="18"/>
                <w:szCs w:val="18"/>
              </w:rPr>
            </w:pPr>
            <w:r w:rsidRPr="004079BB">
              <w:rPr>
                <w:rFonts w:ascii="Bookman Old Style" w:hAnsi="Bookman Old Style"/>
                <w:sz w:val="18"/>
                <w:szCs w:val="18"/>
              </w:rPr>
              <w:t>101%</w:t>
            </w:r>
          </w:p>
        </w:tc>
      </w:tr>
      <w:tr w:rsidR="00FE3C44" w:rsidRPr="00A71BC2" w14:paraId="2B1B2048" w14:textId="77777777" w:rsidTr="00A16F3B">
        <w:trPr>
          <w:trHeight w:val="227"/>
        </w:trPr>
        <w:tc>
          <w:tcPr>
            <w:tcW w:w="595" w:type="dxa"/>
            <w:shd w:val="clear" w:color="auto" w:fill="auto"/>
          </w:tcPr>
          <w:p w14:paraId="45E28009" w14:textId="51181DD7" w:rsidR="00FE3C44" w:rsidRPr="004079BB" w:rsidRDefault="00FE3C44" w:rsidP="00FE3C44">
            <w:pPr>
              <w:pStyle w:val="TableParagraph"/>
              <w:ind w:left="107"/>
              <w:rPr>
                <w:rFonts w:ascii="Bookman Old Style" w:hAnsi="Bookman Old Style"/>
                <w:b/>
                <w:sz w:val="18"/>
              </w:rPr>
            </w:pPr>
          </w:p>
        </w:tc>
        <w:tc>
          <w:tcPr>
            <w:tcW w:w="432" w:type="dxa"/>
            <w:shd w:val="clear" w:color="auto" w:fill="auto"/>
          </w:tcPr>
          <w:p w14:paraId="1D56A3D3" w14:textId="23DC2F87" w:rsidR="00FE3C44" w:rsidRPr="004079BB" w:rsidRDefault="00FE3C44" w:rsidP="00FE3C44">
            <w:pPr>
              <w:pStyle w:val="TableParagraph"/>
              <w:ind w:left="105"/>
              <w:rPr>
                <w:rFonts w:ascii="Bookman Old Style" w:hAnsi="Bookman Old Style"/>
                <w:b/>
                <w:sz w:val="18"/>
              </w:rPr>
            </w:pPr>
          </w:p>
        </w:tc>
        <w:tc>
          <w:tcPr>
            <w:tcW w:w="528" w:type="dxa"/>
            <w:shd w:val="clear" w:color="auto" w:fill="auto"/>
          </w:tcPr>
          <w:p w14:paraId="1FD7A53A" w14:textId="5BFD6A19" w:rsidR="00FE3C44" w:rsidRPr="004079BB" w:rsidRDefault="00FE3C44" w:rsidP="00FE3C44">
            <w:pPr>
              <w:pStyle w:val="TableParagraph"/>
              <w:ind w:left="79"/>
              <w:jc w:val="center"/>
              <w:rPr>
                <w:rFonts w:ascii="Bookman Old Style" w:hAnsi="Bookman Old Style"/>
                <w:b/>
                <w:sz w:val="18"/>
              </w:rPr>
            </w:pPr>
          </w:p>
        </w:tc>
        <w:tc>
          <w:tcPr>
            <w:tcW w:w="465" w:type="dxa"/>
            <w:shd w:val="clear" w:color="auto" w:fill="auto"/>
          </w:tcPr>
          <w:p w14:paraId="2EEA782A" w14:textId="77777777" w:rsidR="00FE3C44" w:rsidRPr="004079BB" w:rsidRDefault="00FE3C44" w:rsidP="004079BB">
            <w:pPr>
              <w:pStyle w:val="TableParagraph"/>
              <w:rPr>
                <w:rFonts w:ascii="Bookman Old Style" w:hAnsi="Bookman Old Style"/>
                <w:sz w:val="16"/>
              </w:rPr>
            </w:pPr>
          </w:p>
        </w:tc>
        <w:tc>
          <w:tcPr>
            <w:tcW w:w="3353" w:type="dxa"/>
            <w:shd w:val="clear" w:color="auto" w:fill="auto"/>
          </w:tcPr>
          <w:p w14:paraId="7410B1C8" w14:textId="41AE6FA2" w:rsidR="00FE3C44" w:rsidRPr="004079BB" w:rsidRDefault="00FE3C44" w:rsidP="00FE3C44">
            <w:pPr>
              <w:pStyle w:val="TableParagraph"/>
              <w:ind w:left="109"/>
              <w:rPr>
                <w:rFonts w:ascii="Bookman Old Style" w:hAnsi="Bookman Old Style"/>
                <w:b/>
                <w:sz w:val="18"/>
                <w:szCs w:val="18"/>
              </w:rPr>
            </w:pPr>
          </w:p>
        </w:tc>
        <w:tc>
          <w:tcPr>
            <w:tcW w:w="1620" w:type="dxa"/>
            <w:shd w:val="clear" w:color="auto" w:fill="auto"/>
          </w:tcPr>
          <w:p w14:paraId="3F812D48" w14:textId="5342B88A" w:rsidR="00FE3C44" w:rsidRPr="004079BB" w:rsidRDefault="00FE3C44" w:rsidP="00FE3C44">
            <w:pPr>
              <w:pStyle w:val="TableParagraph"/>
              <w:ind w:right="96"/>
              <w:jc w:val="right"/>
              <w:rPr>
                <w:rFonts w:ascii="Bookman Old Style" w:hAnsi="Bookman Old Style"/>
                <w:b/>
                <w:sz w:val="18"/>
              </w:rPr>
            </w:pPr>
          </w:p>
        </w:tc>
        <w:tc>
          <w:tcPr>
            <w:tcW w:w="1620" w:type="dxa"/>
            <w:shd w:val="clear" w:color="auto" w:fill="auto"/>
          </w:tcPr>
          <w:p w14:paraId="59B30516" w14:textId="3F3AF12A" w:rsidR="00FE3C44" w:rsidRPr="004079BB" w:rsidRDefault="00FE3C44" w:rsidP="00FE3C44">
            <w:pPr>
              <w:pStyle w:val="TableParagraph"/>
              <w:ind w:right="95"/>
              <w:jc w:val="right"/>
              <w:rPr>
                <w:rFonts w:ascii="Bookman Old Style" w:hAnsi="Bookman Old Style"/>
                <w:b/>
                <w:sz w:val="18"/>
                <w:szCs w:val="18"/>
              </w:rPr>
            </w:pPr>
          </w:p>
        </w:tc>
        <w:tc>
          <w:tcPr>
            <w:tcW w:w="990" w:type="dxa"/>
            <w:shd w:val="clear" w:color="auto" w:fill="auto"/>
          </w:tcPr>
          <w:p w14:paraId="43D70657" w14:textId="18512EF3" w:rsidR="00FE3C44" w:rsidRPr="004079BB" w:rsidRDefault="00FE3C44" w:rsidP="00FE3C44">
            <w:pPr>
              <w:pStyle w:val="TableParagraph"/>
              <w:ind w:right="96"/>
              <w:jc w:val="right"/>
              <w:rPr>
                <w:rFonts w:ascii="Bookman Old Style" w:hAnsi="Bookman Old Style"/>
                <w:b/>
                <w:sz w:val="18"/>
                <w:szCs w:val="18"/>
              </w:rPr>
            </w:pPr>
          </w:p>
        </w:tc>
      </w:tr>
      <w:tr w:rsidR="00FE3C44" w:rsidRPr="00A71BC2" w14:paraId="2E60F93C" w14:textId="77777777" w:rsidTr="00A16F3B">
        <w:trPr>
          <w:trHeight w:val="484"/>
        </w:trPr>
        <w:tc>
          <w:tcPr>
            <w:tcW w:w="595" w:type="dxa"/>
            <w:shd w:val="clear" w:color="auto" w:fill="auto"/>
          </w:tcPr>
          <w:p w14:paraId="4AB23A7B" w14:textId="258BC51D" w:rsidR="00FE3C44" w:rsidRPr="004079BB" w:rsidRDefault="00FE3C44" w:rsidP="00FE3C44">
            <w:pPr>
              <w:pStyle w:val="TableParagraph"/>
              <w:ind w:left="107"/>
              <w:rPr>
                <w:rFonts w:ascii="Bookman Old Style" w:hAnsi="Bookman Old Style"/>
                <w:sz w:val="18"/>
              </w:rPr>
            </w:pPr>
            <w:r w:rsidRPr="004079BB">
              <w:rPr>
                <w:rFonts w:ascii="Bookman Old Style" w:hAnsi="Bookman Old Style"/>
                <w:b/>
                <w:spacing w:val="-4"/>
                <w:w w:val="90"/>
                <w:sz w:val="18"/>
              </w:rPr>
              <w:t>2.13</w:t>
            </w:r>
          </w:p>
        </w:tc>
        <w:tc>
          <w:tcPr>
            <w:tcW w:w="432" w:type="dxa"/>
            <w:shd w:val="clear" w:color="auto" w:fill="auto"/>
          </w:tcPr>
          <w:p w14:paraId="327A4FBC" w14:textId="7E15A660" w:rsidR="00FE3C44" w:rsidRPr="004079BB" w:rsidRDefault="00FE3C44" w:rsidP="00FE3C44">
            <w:pPr>
              <w:pStyle w:val="TableParagraph"/>
              <w:ind w:left="105"/>
              <w:rPr>
                <w:rFonts w:ascii="Bookman Old Style" w:hAnsi="Bookman Old Style"/>
                <w:sz w:val="18"/>
              </w:rPr>
            </w:pPr>
            <w:r w:rsidRPr="004079BB">
              <w:rPr>
                <w:rFonts w:ascii="Bookman Old Style" w:hAnsi="Bookman Old Style"/>
                <w:b/>
                <w:spacing w:val="-4"/>
                <w:w w:val="90"/>
                <w:sz w:val="18"/>
              </w:rPr>
              <w:t>04</w:t>
            </w:r>
          </w:p>
        </w:tc>
        <w:tc>
          <w:tcPr>
            <w:tcW w:w="528" w:type="dxa"/>
            <w:shd w:val="clear" w:color="auto" w:fill="auto"/>
          </w:tcPr>
          <w:p w14:paraId="1951AAFA" w14:textId="1F9C9D99" w:rsidR="00FE3C44" w:rsidRPr="004079BB" w:rsidRDefault="00FE3C44" w:rsidP="00FE3C44">
            <w:pPr>
              <w:pStyle w:val="TableParagraph"/>
              <w:ind w:left="79"/>
              <w:jc w:val="center"/>
              <w:rPr>
                <w:rFonts w:ascii="Bookman Old Style" w:hAnsi="Bookman Old Style"/>
                <w:sz w:val="18"/>
              </w:rPr>
            </w:pPr>
            <w:r w:rsidRPr="004079BB">
              <w:rPr>
                <w:rFonts w:ascii="Bookman Old Style" w:hAnsi="Bookman Old Style"/>
                <w:b/>
                <w:spacing w:val="-5"/>
                <w:w w:val="90"/>
                <w:sz w:val="18"/>
              </w:rPr>
              <w:t>2.01</w:t>
            </w:r>
          </w:p>
        </w:tc>
        <w:tc>
          <w:tcPr>
            <w:tcW w:w="465" w:type="dxa"/>
            <w:shd w:val="clear" w:color="auto" w:fill="auto"/>
          </w:tcPr>
          <w:p w14:paraId="6D18FDD4" w14:textId="322810C3" w:rsidR="00FE3C44" w:rsidRPr="004079BB" w:rsidRDefault="00FE3C44" w:rsidP="004079BB">
            <w:pPr>
              <w:pStyle w:val="TableParagraph"/>
              <w:jc w:val="right"/>
              <w:rPr>
                <w:rFonts w:ascii="Bookman Old Style" w:hAnsi="Bookman Old Style"/>
                <w:sz w:val="18"/>
              </w:rPr>
            </w:pPr>
          </w:p>
        </w:tc>
        <w:tc>
          <w:tcPr>
            <w:tcW w:w="3353" w:type="dxa"/>
            <w:shd w:val="clear" w:color="auto" w:fill="auto"/>
          </w:tcPr>
          <w:p w14:paraId="72CE9304" w14:textId="345781E4" w:rsidR="00FE3C44" w:rsidRPr="004079BB" w:rsidRDefault="00FE3C44" w:rsidP="00FE3C44">
            <w:pPr>
              <w:pStyle w:val="TableParagraph"/>
              <w:ind w:left="109"/>
              <w:rPr>
                <w:rFonts w:ascii="Bookman Old Style" w:hAnsi="Bookman Old Style"/>
                <w:sz w:val="18"/>
                <w:szCs w:val="18"/>
              </w:rPr>
            </w:pPr>
            <w:r w:rsidRPr="004079BB">
              <w:rPr>
                <w:rFonts w:ascii="Bookman Old Style" w:hAnsi="Bookman Old Style"/>
                <w:b/>
                <w:w w:val="80"/>
                <w:sz w:val="18"/>
                <w:szCs w:val="18"/>
              </w:rPr>
              <w:t>Pembinaan dan Pengawasan Penyelenggaraan Administrasi Pemerintahan Desa</w:t>
            </w:r>
          </w:p>
        </w:tc>
        <w:tc>
          <w:tcPr>
            <w:tcW w:w="1620" w:type="dxa"/>
            <w:shd w:val="clear" w:color="auto" w:fill="auto"/>
          </w:tcPr>
          <w:p w14:paraId="79EAFAF5" w14:textId="496A0495" w:rsidR="00FE3C44" w:rsidRPr="004079BB" w:rsidRDefault="00FE3C44" w:rsidP="00FE3C44">
            <w:pPr>
              <w:pStyle w:val="TableParagraph"/>
              <w:ind w:right="96"/>
              <w:jc w:val="right"/>
              <w:rPr>
                <w:rFonts w:ascii="Bookman Old Style" w:hAnsi="Bookman Old Style"/>
                <w:sz w:val="18"/>
              </w:rPr>
            </w:pPr>
            <w:r w:rsidRPr="004079BB">
              <w:rPr>
                <w:rFonts w:ascii="Bookman Old Style" w:hAnsi="Bookman Old Style"/>
                <w:b/>
                <w:sz w:val="18"/>
              </w:rPr>
              <w:t>3.817.484.000</w:t>
            </w:r>
          </w:p>
        </w:tc>
        <w:tc>
          <w:tcPr>
            <w:tcW w:w="1620" w:type="dxa"/>
            <w:shd w:val="clear" w:color="auto" w:fill="auto"/>
          </w:tcPr>
          <w:p w14:paraId="46AA889B" w14:textId="39545604" w:rsidR="00FE3C44" w:rsidRPr="004079BB" w:rsidRDefault="00FE3C44" w:rsidP="00FE3C44">
            <w:pPr>
              <w:pStyle w:val="TableParagraph"/>
              <w:ind w:right="95"/>
              <w:jc w:val="right"/>
              <w:rPr>
                <w:rFonts w:ascii="Bookman Old Style" w:hAnsi="Bookman Old Style"/>
                <w:sz w:val="18"/>
                <w:szCs w:val="18"/>
              </w:rPr>
            </w:pPr>
            <w:r w:rsidRPr="004079BB">
              <w:rPr>
                <w:rFonts w:ascii="Bookman Old Style" w:hAnsi="Bookman Old Style"/>
                <w:sz w:val="18"/>
                <w:szCs w:val="18"/>
              </w:rPr>
              <w:t>3.867.484.000</w:t>
            </w:r>
          </w:p>
        </w:tc>
        <w:tc>
          <w:tcPr>
            <w:tcW w:w="990" w:type="dxa"/>
            <w:shd w:val="clear" w:color="auto" w:fill="auto"/>
          </w:tcPr>
          <w:p w14:paraId="1747890A" w14:textId="45CB5FC2" w:rsidR="00FE3C44" w:rsidRPr="004079BB" w:rsidRDefault="00FE3C44" w:rsidP="00FE3C44">
            <w:pPr>
              <w:pStyle w:val="TableParagraph"/>
              <w:ind w:right="96"/>
              <w:jc w:val="right"/>
              <w:rPr>
                <w:rFonts w:ascii="Bookman Old Style" w:hAnsi="Bookman Old Style"/>
                <w:sz w:val="18"/>
                <w:szCs w:val="18"/>
              </w:rPr>
            </w:pPr>
            <w:r w:rsidRPr="004079BB">
              <w:rPr>
                <w:rFonts w:ascii="Bookman Old Style" w:hAnsi="Bookman Old Style"/>
                <w:sz w:val="18"/>
                <w:szCs w:val="18"/>
              </w:rPr>
              <w:t>101%</w:t>
            </w:r>
          </w:p>
        </w:tc>
      </w:tr>
      <w:tr w:rsidR="00FE3C44" w:rsidRPr="00A71BC2" w14:paraId="7FABE6BE" w14:textId="77777777" w:rsidTr="00A16F3B">
        <w:trPr>
          <w:trHeight w:val="419"/>
        </w:trPr>
        <w:tc>
          <w:tcPr>
            <w:tcW w:w="595" w:type="dxa"/>
            <w:shd w:val="clear" w:color="auto" w:fill="auto"/>
          </w:tcPr>
          <w:p w14:paraId="594639E7" w14:textId="1A9A8217" w:rsidR="00FE3C44" w:rsidRPr="004079BB" w:rsidRDefault="00FE3C44" w:rsidP="00FE3C44">
            <w:pPr>
              <w:pStyle w:val="TableParagraph"/>
              <w:ind w:left="107"/>
              <w:rPr>
                <w:rFonts w:ascii="Bookman Old Style" w:hAnsi="Bookman Old Style"/>
                <w:sz w:val="18"/>
              </w:rPr>
            </w:pPr>
          </w:p>
        </w:tc>
        <w:tc>
          <w:tcPr>
            <w:tcW w:w="432" w:type="dxa"/>
            <w:shd w:val="clear" w:color="auto" w:fill="auto"/>
          </w:tcPr>
          <w:p w14:paraId="76283B37" w14:textId="54AA0BFB" w:rsidR="00FE3C44" w:rsidRPr="004079BB" w:rsidRDefault="00FE3C44" w:rsidP="00FE3C44">
            <w:pPr>
              <w:pStyle w:val="TableParagraph"/>
              <w:ind w:left="105"/>
              <w:rPr>
                <w:rFonts w:ascii="Bookman Old Style" w:hAnsi="Bookman Old Style"/>
                <w:b/>
                <w:sz w:val="18"/>
              </w:rPr>
            </w:pPr>
          </w:p>
        </w:tc>
        <w:tc>
          <w:tcPr>
            <w:tcW w:w="528" w:type="dxa"/>
            <w:shd w:val="clear" w:color="auto" w:fill="auto"/>
          </w:tcPr>
          <w:p w14:paraId="0074A731" w14:textId="2B9A2C81" w:rsidR="00FE3C44" w:rsidRPr="004079BB" w:rsidRDefault="00FE3C44" w:rsidP="00FE3C44">
            <w:pPr>
              <w:pStyle w:val="TableParagraph"/>
              <w:ind w:left="79"/>
              <w:jc w:val="center"/>
              <w:rPr>
                <w:rFonts w:ascii="Bookman Old Style" w:hAnsi="Bookman Old Style"/>
                <w:b/>
                <w:sz w:val="18"/>
              </w:rPr>
            </w:pPr>
          </w:p>
        </w:tc>
        <w:tc>
          <w:tcPr>
            <w:tcW w:w="465" w:type="dxa"/>
            <w:shd w:val="clear" w:color="auto" w:fill="auto"/>
          </w:tcPr>
          <w:p w14:paraId="163EC02C" w14:textId="77777777" w:rsidR="00FE3C44" w:rsidRPr="004079BB" w:rsidRDefault="00FE3C44" w:rsidP="004079BB">
            <w:pPr>
              <w:pStyle w:val="TableParagraph"/>
              <w:rPr>
                <w:rFonts w:ascii="Bookman Old Style" w:hAnsi="Bookman Old Style"/>
                <w:sz w:val="18"/>
              </w:rPr>
            </w:pPr>
          </w:p>
        </w:tc>
        <w:tc>
          <w:tcPr>
            <w:tcW w:w="3353" w:type="dxa"/>
            <w:shd w:val="clear" w:color="auto" w:fill="auto"/>
          </w:tcPr>
          <w:p w14:paraId="005F0266" w14:textId="44B695B5" w:rsidR="00FE3C44" w:rsidRPr="004079BB" w:rsidRDefault="00FE3C44" w:rsidP="00FE3C44">
            <w:pPr>
              <w:pStyle w:val="TableParagraph"/>
              <w:ind w:left="109" w:right="195"/>
              <w:rPr>
                <w:rFonts w:ascii="Bookman Old Style" w:hAnsi="Bookman Old Style"/>
                <w:b/>
                <w:sz w:val="18"/>
                <w:szCs w:val="18"/>
              </w:rPr>
            </w:pPr>
          </w:p>
        </w:tc>
        <w:tc>
          <w:tcPr>
            <w:tcW w:w="1620" w:type="dxa"/>
            <w:shd w:val="clear" w:color="auto" w:fill="auto"/>
          </w:tcPr>
          <w:p w14:paraId="57EBBAB0" w14:textId="4BC0F652" w:rsidR="00FE3C44" w:rsidRPr="004079BB" w:rsidRDefault="00FE3C44" w:rsidP="00FE3C44">
            <w:pPr>
              <w:pStyle w:val="TableParagraph"/>
              <w:ind w:right="96"/>
              <w:jc w:val="right"/>
              <w:rPr>
                <w:rFonts w:ascii="Bookman Old Style" w:hAnsi="Bookman Old Style"/>
                <w:b/>
                <w:sz w:val="18"/>
              </w:rPr>
            </w:pPr>
          </w:p>
        </w:tc>
        <w:tc>
          <w:tcPr>
            <w:tcW w:w="1620" w:type="dxa"/>
            <w:shd w:val="clear" w:color="auto" w:fill="auto"/>
          </w:tcPr>
          <w:p w14:paraId="0965D9E8" w14:textId="4AD440A6" w:rsidR="00FE3C44" w:rsidRPr="004079BB" w:rsidRDefault="00FE3C44" w:rsidP="00FE3C44">
            <w:pPr>
              <w:pStyle w:val="TableParagraph"/>
              <w:ind w:right="95"/>
              <w:jc w:val="right"/>
              <w:rPr>
                <w:rFonts w:ascii="Bookman Old Style" w:hAnsi="Bookman Old Style"/>
                <w:b/>
                <w:sz w:val="20"/>
              </w:rPr>
            </w:pPr>
          </w:p>
        </w:tc>
        <w:tc>
          <w:tcPr>
            <w:tcW w:w="990" w:type="dxa"/>
            <w:shd w:val="clear" w:color="auto" w:fill="auto"/>
          </w:tcPr>
          <w:p w14:paraId="236548F0" w14:textId="17433CDD" w:rsidR="00FE3C44" w:rsidRPr="004079BB" w:rsidRDefault="00FE3C44" w:rsidP="00FE3C44">
            <w:pPr>
              <w:pStyle w:val="TableParagraph"/>
              <w:ind w:right="96"/>
              <w:jc w:val="right"/>
              <w:rPr>
                <w:rFonts w:ascii="Bookman Old Style" w:hAnsi="Bookman Old Style"/>
                <w:b/>
                <w:sz w:val="18"/>
                <w:szCs w:val="18"/>
              </w:rPr>
            </w:pPr>
          </w:p>
        </w:tc>
      </w:tr>
      <w:tr w:rsidR="00FE3C44" w:rsidRPr="00A71BC2" w14:paraId="5641677F" w14:textId="77777777" w:rsidTr="00A16F3B">
        <w:trPr>
          <w:trHeight w:val="412"/>
        </w:trPr>
        <w:tc>
          <w:tcPr>
            <w:tcW w:w="595" w:type="dxa"/>
            <w:shd w:val="clear" w:color="auto" w:fill="auto"/>
          </w:tcPr>
          <w:p w14:paraId="00BFF2C6" w14:textId="1401FE45" w:rsidR="00FE3C44" w:rsidRPr="004079BB" w:rsidRDefault="00FE3C44" w:rsidP="00FE3C44">
            <w:pPr>
              <w:pStyle w:val="TableParagraph"/>
              <w:ind w:left="107"/>
              <w:rPr>
                <w:rFonts w:ascii="Bookman Old Style" w:hAnsi="Bookman Old Style"/>
                <w:b/>
                <w:sz w:val="18"/>
              </w:rPr>
            </w:pPr>
            <w:r w:rsidRPr="004079BB">
              <w:rPr>
                <w:rFonts w:ascii="Bookman Old Style" w:hAnsi="Bookman Old Style"/>
                <w:b/>
                <w:spacing w:val="-4"/>
                <w:w w:val="90"/>
                <w:sz w:val="18"/>
              </w:rPr>
              <w:t>2.13</w:t>
            </w:r>
          </w:p>
        </w:tc>
        <w:tc>
          <w:tcPr>
            <w:tcW w:w="432" w:type="dxa"/>
            <w:shd w:val="clear" w:color="auto" w:fill="auto"/>
          </w:tcPr>
          <w:p w14:paraId="5ED15132" w14:textId="2B8457F6" w:rsidR="00FE3C44" w:rsidRPr="004079BB" w:rsidRDefault="00FE3C44" w:rsidP="00FE3C44">
            <w:pPr>
              <w:pStyle w:val="TableParagraph"/>
              <w:ind w:left="112"/>
              <w:rPr>
                <w:rFonts w:ascii="Bookman Old Style" w:hAnsi="Bookman Old Style"/>
                <w:sz w:val="18"/>
              </w:rPr>
            </w:pPr>
            <w:r w:rsidRPr="004079BB">
              <w:rPr>
                <w:rFonts w:ascii="Bookman Old Style" w:hAnsi="Bookman Old Style"/>
                <w:b/>
                <w:spacing w:val="-4"/>
                <w:w w:val="90"/>
                <w:sz w:val="18"/>
              </w:rPr>
              <w:t>04</w:t>
            </w:r>
          </w:p>
        </w:tc>
        <w:tc>
          <w:tcPr>
            <w:tcW w:w="528" w:type="dxa"/>
            <w:shd w:val="clear" w:color="auto" w:fill="auto"/>
          </w:tcPr>
          <w:p w14:paraId="1F24DF02" w14:textId="0F2F495E" w:rsidR="00FE3C44" w:rsidRPr="004079BB" w:rsidRDefault="00FE3C44" w:rsidP="00FE3C44">
            <w:pPr>
              <w:pStyle w:val="TableParagraph"/>
              <w:ind w:left="79"/>
              <w:jc w:val="center"/>
              <w:rPr>
                <w:rFonts w:ascii="Bookman Old Style" w:hAnsi="Bookman Old Style"/>
                <w:sz w:val="18"/>
              </w:rPr>
            </w:pPr>
            <w:r w:rsidRPr="004079BB">
              <w:rPr>
                <w:rFonts w:ascii="Bookman Old Style" w:hAnsi="Bookman Old Style"/>
                <w:b/>
                <w:spacing w:val="-5"/>
                <w:w w:val="90"/>
                <w:sz w:val="18"/>
              </w:rPr>
              <w:t>2.01</w:t>
            </w:r>
          </w:p>
        </w:tc>
        <w:tc>
          <w:tcPr>
            <w:tcW w:w="465" w:type="dxa"/>
            <w:shd w:val="clear" w:color="auto" w:fill="auto"/>
          </w:tcPr>
          <w:p w14:paraId="648C079F" w14:textId="241E5C30" w:rsidR="00FE3C44" w:rsidRPr="004079BB" w:rsidRDefault="00FE3C44" w:rsidP="004079BB">
            <w:pPr>
              <w:pStyle w:val="TableParagraph"/>
              <w:jc w:val="right"/>
              <w:rPr>
                <w:rFonts w:ascii="Bookman Old Style" w:hAnsi="Bookman Old Style"/>
                <w:sz w:val="18"/>
              </w:rPr>
            </w:pPr>
            <w:r w:rsidRPr="004079BB">
              <w:rPr>
                <w:rFonts w:ascii="Bookman Old Style" w:hAnsi="Bookman Old Style"/>
                <w:b/>
                <w:spacing w:val="-5"/>
                <w:w w:val="90"/>
                <w:sz w:val="18"/>
              </w:rPr>
              <w:t>0001</w:t>
            </w:r>
          </w:p>
        </w:tc>
        <w:tc>
          <w:tcPr>
            <w:tcW w:w="3353" w:type="dxa"/>
            <w:shd w:val="clear" w:color="auto" w:fill="auto"/>
          </w:tcPr>
          <w:p w14:paraId="6B0D4BEE" w14:textId="0E56DFC6" w:rsidR="00FE3C44" w:rsidRPr="004079BB" w:rsidRDefault="00FE3C44" w:rsidP="00FE3C44">
            <w:pPr>
              <w:pStyle w:val="TableParagraph"/>
              <w:ind w:left="109"/>
              <w:rPr>
                <w:rFonts w:ascii="Bookman Old Style" w:hAnsi="Bookman Old Style"/>
                <w:sz w:val="18"/>
                <w:szCs w:val="18"/>
              </w:rPr>
            </w:pPr>
            <w:r w:rsidRPr="004079BB">
              <w:rPr>
                <w:rFonts w:ascii="Bookman Old Style" w:hAnsi="Bookman Old Style"/>
                <w:sz w:val="18"/>
                <w:szCs w:val="18"/>
              </w:rPr>
              <w:t>Faslitasi Penyelenggaraan Administrasi Pemerintahan Desa</w:t>
            </w:r>
          </w:p>
        </w:tc>
        <w:tc>
          <w:tcPr>
            <w:tcW w:w="1620" w:type="dxa"/>
            <w:shd w:val="clear" w:color="auto" w:fill="auto"/>
          </w:tcPr>
          <w:p w14:paraId="7826DC3F" w14:textId="63D63BFE" w:rsidR="00FE3C44" w:rsidRPr="004079BB" w:rsidRDefault="00FE3C44" w:rsidP="00FE3C44">
            <w:pPr>
              <w:pStyle w:val="TableParagraph"/>
              <w:ind w:right="96"/>
              <w:jc w:val="right"/>
              <w:rPr>
                <w:rFonts w:ascii="Bookman Old Style" w:hAnsi="Bookman Old Style"/>
                <w:sz w:val="18"/>
              </w:rPr>
            </w:pPr>
            <w:r w:rsidRPr="004079BB">
              <w:rPr>
                <w:rFonts w:ascii="Bookman Old Style" w:hAnsi="Bookman Old Style"/>
                <w:sz w:val="18"/>
              </w:rPr>
              <w:t>120.000.000</w:t>
            </w:r>
          </w:p>
        </w:tc>
        <w:tc>
          <w:tcPr>
            <w:tcW w:w="1620" w:type="dxa"/>
            <w:shd w:val="clear" w:color="auto" w:fill="auto"/>
          </w:tcPr>
          <w:p w14:paraId="05DC6795" w14:textId="6BAEEE92" w:rsidR="00FE3C44" w:rsidRPr="004079BB" w:rsidRDefault="00FE3C44" w:rsidP="00FE3C44">
            <w:pPr>
              <w:pStyle w:val="TableParagraph"/>
              <w:ind w:right="95"/>
              <w:jc w:val="right"/>
              <w:rPr>
                <w:rFonts w:ascii="Bookman Old Style" w:hAnsi="Bookman Old Style"/>
                <w:sz w:val="20"/>
              </w:rPr>
            </w:pPr>
            <w:r w:rsidRPr="004079BB">
              <w:rPr>
                <w:rFonts w:ascii="Bookman Old Style" w:hAnsi="Bookman Old Style"/>
                <w:sz w:val="18"/>
              </w:rPr>
              <w:t>120.000.000</w:t>
            </w:r>
          </w:p>
        </w:tc>
        <w:tc>
          <w:tcPr>
            <w:tcW w:w="990" w:type="dxa"/>
            <w:shd w:val="clear" w:color="auto" w:fill="auto"/>
          </w:tcPr>
          <w:p w14:paraId="737E7AFE" w14:textId="04A24E4F" w:rsidR="00FE3C44" w:rsidRPr="004079BB" w:rsidRDefault="00FE3C44" w:rsidP="00FE3C44">
            <w:pPr>
              <w:pStyle w:val="TableParagraph"/>
              <w:ind w:right="96"/>
              <w:jc w:val="right"/>
              <w:rPr>
                <w:rFonts w:ascii="Bookman Old Style" w:hAnsi="Bookman Old Style"/>
                <w:sz w:val="18"/>
                <w:szCs w:val="18"/>
              </w:rPr>
            </w:pPr>
            <w:r w:rsidRPr="004079BB">
              <w:rPr>
                <w:rFonts w:ascii="Bookman Old Style" w:hAnsi="Bookman Old Style"/>
                <w:sz w:val="18"/>
                <w:szCs w:val="18"/>
              </w:rPr>
              <w:t>100%</w:t>
            </w:r>
          </w:p>
        </w:tc>
      </w:tr>
      <w:tr w:rsidR="00FE3C44" w:rsidRPr="00A71BC2" w14:paraId="728229B1" w14:textId="77777777" w:rsidTr="00A16F3B">
        <w:trPr>
          <w:trHeight w:val="417"/>
        </w:trPr>
        <w:tc>
          <w:tcPr>
            <w:tcW w:w="595" w:type="dxa"/>
            <w:shd w:val="clear" w:color="auto" w:fill="auto"/>
          </w:tcPr>
          <w:p w14:paraId="262C4B7B" w14:textId="3BC36A64" w:rsidR="00FE3C44" w:rsidRPr="004079BB" w:rsidRDefault="00FE3C44" w:rsidP="00FE3C44">
            <w:pPr>
              <w:pStyle w:val="TableParagraph"/>
              <w:ind w:left="107"/>
              <w:rPr>
                <w:rFonts w:ascii="Bookman Old Style" w:hAnsi="Bookman Old Style"/>
                <w:b/>
                <w:sz w:val="18"/>
              </w:rPr>
            </w:pPr>
            <w:r w:rsidRPr="004079BB">
              <w:rPr>
                <w:rFonts w:ascii="Bookman Old Style" w:hAnsi="Bookman Old Style"/>
                <w:b/>
                <w:spacing w:val="-4"/>
                <w:w w:val="90"/>
                <w:sz w:val="18"/>
              </w:rPr>
              <w:t>2.13</w:t>
            </w:r>
          </w:p>
        </w:tc>
        <w:tc>
          <w:tcPr>
            <w:tcW w:w="432" w:type="dxa"/>
            <w:shd w:val="clear" w:color="auto" w:fill="auto"/>
          </w:tcPr>
          <w:p w14:paraId="0C586715" w14:textId="52D546B5" w:rsidR="00FE3C44" w:rsidRPr="004079BB" w:rsidRDefault="00FE3C44" w:rsidP="00FE3C44">
            <w:pPr>
              <w:pStyle w:val="TableParagraph"/>
              <w:ind w:left="105"/>
              <w:rPr>
                <w:rFonts w:ascii="Bookman Old Style" w:hAnsi="Bookman Old Style"/>
                <w:b/>
                <w:sz w:val="18"/>
              </w:rPr>
            </w:pPr>
            <w:r w:rsidRPr="004079BB">
              <w:rPr>
                <w:rFonts w:ascii="Bookman Old Style" w:hAnsi="Bookman Old Style"/>
                <w:b/>
                <w:spacing w:val="-4"/>
                <w:w w:val="90"/>
                <w:sz w:val="18"/>
              </w:rPr>
              <w:t>04</w:t>
            </w:r>
          </w:p>
        </w:tc>
        <w:tc>
          <w:tcPr>
            <w:tcW w:w="528" w:type="dxa"/>
            <w:shd w:val="clear" w:color="auto" w:fill="auto"/>
          </w:tcPr>
          <w:p w14:paraId="3677495A" w14:textId="5B06796D" w:rsidR="00FE3C44" w:rsidRPr="004079BB" w:rsidRDefault="00FE3C44" w:rsidP="00FE3C44">
            <w:pPr>
              <w:pStyle w:val="TableParagraph"/>
              <w:ind w:left="79"/>
              <w:jc w:val="center"/>
              <w:rPr>
                <w:rFonts w:ascii="Bookman Old Style" w:hAnsi="Bookman Old Style"/>
                <w:b/>
                <w:sz w:val="18"/>
              </w:rPr>
            </w:pPr>
            <w:r w:rsidRPr="004079BB">
              <w:rPr>
                <w:rFonts w:ascii="Bookman Old Style" w:hAnsi="Bookman Old Style"/>
                <w:b/>
                <w:spacing w:val="-5"/>
                <w:w w:val="90"/>
                <w:sz w:val="18"/>
              </w:rPr>
              <w:t>2.01</w:t>
            </w:r>
          </w:p>
        </w:tc>
        <w:tc>
          <w:tcPr>
            <w:tcW w:w="465" w:type="dxa"/>
            <w:shd w:val="clear" w:color="auto" w:fill="auto"/>
          </w:tcPr>
          <w:p w14:paraId="1945C86E" w14:textId="226D251D" w:rsidR="00FE3C44" w:rsidRPr="004079BB" w:rsidRDefault="00FE3C44" w:rsidP="004079BB">
            <w:pPr>
              <w:pStyle w:val="TableParagraph"/>
              <w:rPr>
                <w:rFonts w:ascii="Bookman Old Style" w:hAnsi="Bookman Old Style"/>
                <w:sz w:val="18"/>
              </w:rPr>
            </w:pPr>
            <w:r w:rsidRPr="004079BB">
              <w:rPr>
                <w:rFonts w:ascii="Bookman Old Style" w:hAnsi="Bookman Old Style"/>
                <w:b/>
                <w:spacing w:val="-5"/>
                <w:w w:val="90"/>
                <w:sz w:val="18"/>
              </w:rPr>
              <w:t>0002</w:t>
            </w:r>
          </w:p>
        </w:tc>
        <w:tc>
          <w:tcPr>
            <w:tcW w:w="3353" w:type="dxa"/>
            <w:shd w:val="clear" w:color="auto" w:fill="auto"/>
          </w:tcPr>
          <w:p w14:paraId="2526E96C" w14:textId="35D37690" w:rsidR="00FE3C44" w:rsidRPr="004079BB" w:rsidRDefault="00FE3C44" w:rsidP="00FE3C44">
            <w:pPr>
              <w:pStyle w:val="TableParagraph"/>
              <w:ind w:left="109"/>
              <w:rPr>
                <w:rFonts w:ascii="Bookman Old Style" w:hAnsi="Bookman Old Style"/>
                <w:b/>
                <w:sz w:val="18"/>
                <w:szCs w:val="18"/>
              </w:rPr>
            </w:pPr>
            <w:r w:rsidRPr="004079BB">
              <w:rPr>
                <w:rFonts w:ascii="Bookman Old Style" w:hAnsi="Bookman Old Style"/>
                <w:sz w:val="18"/>
                <w:szCs w:val="18"/>
              </w:rPr>
              <w:t>Fasilitasi Penyusunan Produk Hukum Desa</w:t>
            </w:r>
          </w:p>
        </w:tc>
        <w:tc>
          <w:tcPr>
            <w:tcW w:w="1620" w:type="dxa"/>
            <w:shd w:val="clear" w:color="auto" w:fill="auto"/>
          </w:tcPr>
          <w:p w14:paraId="60D59652" w14:textId="2CC86BEC" w:rsidR="00FE3C44" w:rsidRPr="004079BB" w:rsidRDefault="00FE3C44" w:rsidP="00FE3C44">
            <w:pPr>
              <w:pStyle w:val="TableParagraph"/>
              <w:ind w:right="96"/>
              <w:jc w:val="right"/>
              <w:rPr>
                <w:rFonts w:ascii="Bookman Old Style" w:hAnsi="Bookman Old Style"/>
                <w:b/>
                <w:sz w:val="18"/>
              </w:rPr>
            </w:pPr>
            <w:r w:rsidRPr="004079BB">
              <w:rPr>
                <w:rFonts w:ascii="Bookman Old Style" w:hAnsi="Bookman Old Style"/>
                <w:sz w:val="18"/>
              </w:rPr>
              <w:t>50.000.000</w:t>
            </w:r>
          </w:p>
        </w:tc>
        <w:tc>
          <w:tcPr>
            <w:tcW w:w="1620" w:type="dxa"/>
            <w:shd w:val="clear" w:color="auto" w:fill="auto"/>
          </w:tcPr>
          <w:p w14:paraId="7CF4A991" w14:textId="3103353A" w:rsidR="00FE3C44" w:rsidRPr="004079BB" w:rsidRDefault="00FE3C44" w:rsidP="00FE3C44">
            <w:pPr>
              <w:pStyle w:val="TableParagraph"/>
              <w:ind w:right="95"/>
              <w:jc w:val="right"/>
              <w:rPr>
                <w:rFonts w:ascii="Bookman Old Style" w:hAnsi="Bookman Old Style"/>
                <w:b/>
                <w:sz w:val="20"/>
              </w:rPr>
            </w:pPr>
            <w:r w:rsidRPr="004079BB">
              <w:rPr>
                <w:rFonts w:ascii="Bookman Old Style" w:hAnsi="Bookman Old Style"/>
                <w:sz w:val="18"/>
              </w:rPr>
              <w:t>50.000.000</w:t>
            </w:r>
          </w:p>
        </w:tc>
        <w:tc>
          <w:tcPr>
            <w:tcW w:w="990" w:type="dxa"/>
            <w:shd w:val="clear" w:color="auto" w:fill="auto"/>
          </w:tcPr>
          <w:p w14:paraId="511A2173" w14:textId="61A2E5B8" w:rsidR="00FE3C44" w:rsidRPr="004079BB" w:rsidRDefault="00FE3C44" w:rsidP="00FE3C44">
            <w:pPr>
              <w:pStyle w:val="TableParagraph"/>
              <w:ind w:right="96"/>
              <w:jc w:val="right"/>
              <w:rPr>
                <w:rFonts w:ascii="Bookman Old Style" w:hAnsi="Bookman Old Style"/>
                <w:b/>
                <w:sz w:val="18"/>
                <w:szCs w:val="18"/>
              </w:rPr>
            </w:pPr>
            <w:r w:rsidRPr="004079BB">
              <w:rPr>
                <w:rFonts w:ascii="Bookman Old Style" w:hAnsi="Bookman Old Style"/>
                <w:sz w:val="18"/>
                <w:szCs w:val="18"/>
              </w:rPr>
              <w:t>100%</w:t>
            </w:r>
          </w:p>
        </w:tc>
      </w:tr>
      <w:tr w:rsidR="00FE3C44" w:rsidRPr="00A71BC2" w14:paraId="0F571DEA" w14:textId="77777777" w:rsidTr="00A16F3B">
        <w:trPr>
          <w:trHeight w:val="412"/>
        </w:trPr>
        <w:tc>
          <w:tcPr>
            <w:tcW w:w="595" w:type="dxa"/>
            <w:shd w:val="clear" w:color="auto" w:fill="auto"/>
          </w:tcPr>
          <w:p w14:paraId="0686613E" w14:textId="50358D32" w:rsidR="00FE3C44" w:rsidRPr="004079BB" w:rsidRDefault="00FE3C44" w:rsidP="00FE3C44">
            <w:pPr>
              <w:pStyle w:val="TableParagraph"/>
              <w:ind w:left="107"/>
              <w:rPr>
                <w:rFonts w:ascii="Bookman Old Style" w:hAnsi="Bookman Old Style"/>
                <w:b/>
                <w:sz w:val="18"/>
              </w:rPr>
            </w:pPr>
            <w:r w:rsidRPr="004079BB">
              <w:rPr>
                <w:rFonts w:ascii="Bookman Old Style" w:hAnsi="Bookman Old Style"/>
                <w:b/>
                <w:spacing w:val="-4"/>
                <w:w w:val="90"/>
                <w:sz w:val="18"/>
              </w:rPr>
              <w:t>2.13</w:t>
            </w:r>
          </w:p>
        </w:tc>
        <w:tc>
          <w:tcPr>
            <w:tcW w:w="432" w:type="dxa"/>
            <w:shd w:val="clear" w:color="auto" w:fill="auto"/>
          </w:tcPr>
          <w:p w14:paraId="6C4D3766" w14:textId="317691D4" w:rsidR="00FE3C44" w:rsidRPr="004079BB" w:rsidRDefault="00FE3C44" w:rsidP="00FE3C44">
            <w:pPr>
              <w:pStyle w:val="TableParagraph"/>
              <w:ind w:left="105"/>
              <w:rPr>
                <w:rFonts w:ascii="Bookman Old Style" w:hAnsi="Bookman Old Style"/>
                <w:b/>
                <w:sz w:val="18"/>
              </w:rPr>
            </w:pPr>
            <w:r w:rsidRPr="004079BB">
              <w:rPr>
                <w:rFonts w:ascii="Bookman Old Style" w:hAnsi="Bookman Old Style"/>
                <w:b/>
                <w:spacing w:val="-4"/>
                <w:w w:val="90"/>
                <w:sz w:val="18"/>
              </w:rPr>
              <w:t>04</w:t>
            </w:r>
          </w:p>
        </w:tc>
        <w:tc>
          <w:tcPr>
            <w:tcW w:w="528" w:type="dxa"/>
            <w:shd w:val="clear" w:color="auto" w:fill="auto"/>
          </w:tcPr>
          <w:p w14:paraId="695346E1" w14:textId="2CC5439D" w:rsidR="00FE3C44" w:rsidRPr="004079BB" w:rsidRDefault="00FE3C44" w:rsidP="00FE3C44">
            <w:pPr>
              <w:pStyle w:val="TableParagraph"/>
              <w:ind w:left="79"/>
              <w:jc w:val="center"/>
              <w:rPr>
                <w:rFonts w:ascii="Bookman Old Style" w:hAnsi="Bookman Old Style"/>
                <w:b/>
                <w:sz w:val="18"/>
              </w:rPr>
            </w:pPr>
            <w:r w:rsidRPr="004079BB">
              <w:rPr>
                <w:rFonts w:ascii="Bookman Old Style" w:hAnsi="Bookman Old Style"/>
                <w:b/>
                <w:spacing w:val="-5"/>
                <w:w w:val="90"/>
                <w:sz w:val="18"/>
              </w:rPr>
              <w:t>2.01</w:t>
            </w:r>
          </w:p>
        </w:tc>
        <w:tc>
          <w:tcPr>
            <w:tcW w:w="465" w:type="dxa"/>
            <w:shd w:val="clear" w:color="auto" w:fill="auto"/>
          </w:tcPr>
          <w:p w14:paraId="3AD30546" w14:textId="26BFB075" w:rsidR="00FE3C44" w:rsidRPr="004079BB" w:rsidRDefault="00FE3C44" w:rsidP="004079BB">
            <w:pPr>
              <w:pStyle w:val="TableParagraph"/>
              <w:jc w:val="right"/>
              <w:rPr>
                <w:rFonts w:ascii="Bookman Old Style" w:hAnsi="Bookman Old Style"/>
                <w:sz w:val="18"/>
              </w:rPr>
            </w:pPr>
            <w:r w:rsidRPr="004079BB">
              <w:rPr>
                <w:rFonts w:ascii="Bookman Old Style" w:hAnsi="Bookman Old Style"/>
                <w:b/>
                <w:spacing w:val="-5"/>
                <w:w w:val="90"/>
                <w:sz w:val="18"/>
              </w:rPr>
              <w:t>0003</w:t>
            </w:r>
          </w:p>
        </w:tc>
        <w:tc>
          <w:tcPr>
            <w:tcW w:w="3353" w:type="dxa"/>
            <w:shd w:val="clear" w:color="auto" w:fill="auto"/>
          </w:tcPr>
          <w:p w14:paraId="4C7E189C" w14:textId="0C783EAB" w:rsidR="00FE3C44" w:rsidRPr="004079BB" w:rsidRDefault="00FE3C44" w:rsidP="00FE3C44">
            <w:pPr>
              <w:pStyle w:val="TableParagraph"/>
              <w:ind w:left="109"/>
              <w:rPr>
                <w:rFonts w:ascii="Bookman Old Style" w:hAnsi="Bookman Old Style"/>
                <w:sz w:val="18"/>
                <w:szCs w:val="18"/>
              </w:rPr>
            </w:pPr>
            <w:r w:rsidRPr="004079BB">
              <w:rPr>
                <w:rFonts w:ascii="Bookman Old Style" w:hAnsi="Bookman Old Style"/>
                <w:sz w:val="18"/>
                <w:szCs w:val="18"/>
              </w:rPr>
              <w:t>Fasilitasi Penyusunan Perencanaan Pembangunan Desa</w:t>
            </w:r>
          </w:p>
        </w:tc>
        <w:tc>
          <w:tcPr>
            <w:tcW w:w="1620" w:type="dxa"/>
            <w:shd w:val="clear" w:color="auto" w:fill="auto"/>
          </w:tcPr>
          <w:p w14:paraId="1C82EBC5" w14:textId="1FE0FEC0" w:rsidR="00FE3C44" w:rsidRPr="004079BB" w:rsidRDefault="00FE3C44" w:rsidP="00FE3C44">
            <w:pPr>
              <w:pStyle w:val="TableParagraph"/>
              <w:ind w:right="96"/>
              <w:jc w:val="right"/>
              <w:rPr>
                <w:rFonts w:ascii="Bookman Old Style" w:hAnsi="Bookman Old Style"/>
                <w:sz w:val="18"/>
              </w:rPr>
            </w:pPr>
            <w:r w:rsidRPr="004079BB">
              <w:rPr>
                <w:rFonts w:ascii="Bookman Old Style" w:hAnsi="Bookman Old Style"/>
                <w:sz w:val="18"/>
              </w:rPr>
              <w:t>110.000.000</w:t>
            </w:r>
          </w:p>
        </w:tc>
        <w:tc>
          <w:tcPr>
            <w:tcW w:w="1620" w:type="dxa"/>
            <w:shd w:val="clear" w:color="auto" w:fill="auto"/>
          </w:tcPr>
          <w:p w14:paraId="659BA8E6" w14:textId="631DB1FB" w:rsidR="00FE3C44" w:rsidRPr="004079BB" w:rsidRDefault="00FE3C44" w:rsidP="00FE3C44">
            <w:pPr>
              <w:pStyle w:val="TableParagraph"/>
              <w:ind w:right="95"/>
              <w:jc w:val="right"/>
              <w:rPr>
                <w:rFonts w:ascii="Bookman Old Style" w:hAnsi="Bookman Old Style"/>
                <w:sz w:val="20"/>
              </w:rPr>
            </w:pPr>
            <w:r w:rsidRPr="004079BB">
              <w:rPr>
                <w:rFonts w:ascii="Bookman Old Style" w:hAnsi="Bookman Old Style"/>
                <w:sz w:val="18"/>
              </w:rPr>
              <w:t>110.000.000</w:t>
            </w:r>
          </w:p>
        </w:tc>
        <w:tc>
          <w:tcPr>
            <w:tcW w:w="990" w:type="dxa"/>
            <w:shd w:val="clear" w:color="auto" w:fill="auto"/>
          </w:tcPr>
          <w:p w14:paraId="1FAB7292" w14:textId="4153A673" w:rsidR="00FE3C44" w:rsidRPr="004079BB" w:rsidRDefault="00FE3C44" w:rsidP="00FE3C44">
            <w:pPr>
              <w:pStyle w:val="TableParagraph"/>
              <w:ind w:right="96"/>
              <w:jc w:val="right"/>
              <w:rPr>
                <w:rFonts w:ascii="Bookman Old Style" w:hAnsi="Bookman Old Style"/>
                <w:sz w:val="18"/>
                <w:szCs w:val="18"/>
              </w:rPr>
            </w:pPr>
            <w:r w:rsidRPr="004079BB">
              <w:rPr>
                <w:rFonts w:ascii="Bookman Old Style" w:hAnsi="Bookman Old Style"/>
                <w:sz w:val="18"/>
                <w:szCs w:val="18"/>
              </w:rPr>
              <w:t>100%</w:t>
            </w:r>
          </w:p>
        </w:tc>
      </w:tr>
      <w:tr w:rsidR="00FE3C44" w:rsidRPr="00A71BC2" w14:paraId="38F70F28" w14:textId="77777777" w:rsidTr="00A16F3B">
        <w:trPr>
          <w:trHeight w:val="414"/>
        </w:trPr>
        <w:tc>
          <w:tcPr>
            <w:tcW w:w="595" w:type="dxa"/>
            <w:shd w:val="clear" w:color="auto" w:fill="auto"/>
          </w:tcPr>
          <w:p w14:paraId="1C234971" w14:textId="22E14ADA" w:rsidR="00FE3C44" w:rsidRPr="004079BB" w:rsidRDefault="00FE3C44" w:rsidP="00FE3C44">
            <w:pPr>
              <w:pStyle w:val="TableParagraph"/>
              <w:ind w:left="107"/>
              <w:rPr>
                <w:rFonts w:ascii="Bookman Old Style" w:hAnsi="Bookman Old Style"/>
                <w:b/>
                <w:sz w:val="18"/>
              </w:rPr>
            </w:pPr>
            <w:r w:rsidRPr="004079BB">
              <w:rPr>
                <w:rFonts w:ascii="Bookman Old Style" w:hAnsi="Bookman Old Style"/>
                <w:b/>
                <w:spacing w:val="-4"/>
                <w:w w:val="90"/>
                <w:sz w:val="18"/>
              </w:rPr>
              <w:t>2.13</w:t>
            </w:r>
          </w:p>
        </w:tc>
        <w:tc>
          <w:tcPr>
            <w:tcW w:w="432" w:type="dxa"/>
            <w:shd w:val="clear" w:color="auto" w:fill="auto"/>
          </w:tcPr>
          <w:p w14:paraId="10C526B5" w14:textId="38015893" w:rsidR="00FE3C44" w:rsidRPr="004079BB" w:rsidRDefault="00FE3C44" w:rsidP="00FE3C44">
            <w:pPr>
              <w:pStyle w:val="TableParagraph"/>
              <w:ind w:left="105"/>
              <w:rPr>
                <w:rFonts w:ascii="Bookman Old Style" w:hAnsi="Bookman Old Style"/>
                <w:b/>
                <w:sz w:val="18"/>
              </w:rPr>
            </w:pPr>
            <w:r w:rsidRPr="004079BB">
              <w:rPr>
                <w:rFonts w:ascii="Bookman Old Style" w:hAnsi="Bookman Old Style"/>
                <w:b/>
                <w:spacing w:val="-4"/>
                <w:w w:val="90"/>
                <w:sz w:val="18"/>
              </w:rPr>
              <w:t>04</w:t>
            </w:r>
          </w:p>
        </w:tc>
        <w:tc>
          <w:tcPr>
            <w:tcW w:w="528" w:type="dxa"/>
            <w:shd w:val="clear" w:color="auto" w:fill="auto"/>
          </w:tcPr>
          <w:p w14:paraId="766A9922" w14:textId="26AFCEE7" w:rsidR="00FE3C44" w:rsidRPr="004079BB" w:rsidRDefault="00FE3C44" w:rsidP="00FE3C44">
            <w:pPr>
              <w:pStyle w:val="TableParagraph"/>
              <w:ind w:left="79"/>
              <w:jc w:val="center"/>
              <w:rPr>
                <w:rFonts w:ascii="Bookman Old Style" w:hAnsi="Bookman Old Style"/>
                <w:b/>
                <w:sz w:val="18"/>
              </w:rPr>
            </w:pPr>
            <w:r w:rsidRPr="004079BB">
              <w:rPr>
                <w:rFonts w:ascii="Bookman Old Style" w:hAnsi="Bookman Old Style"/>
                <w:b/>
                <w:spacing w:val="-5"/>
                <w:w w:val="90"/>
                <w:sz w:val="18"/>
              </w:rPr>
              <w:t>2.01</w:t>
            </w:r>
          </w:p>
        </w:tc>
        <w:tc>
          <w:tcPr>
            <w:tcW w:w="465" w:type="dxa"/>
            <w:shd w:val="clear" w:color="auto" w:fill="auto"/>
          </w:tcPr>
          <w:p w14:paraId="7281B412" w14:textId="41A1430B" w:rsidR="00FE3C44" w:rsidRPr="004079BB" w:rsidRDefault="00FE3C44" w:rsidP="004079BB">
            <w:pPr>
              <w:pStyle w:val="TableParagraph"/>
              <w:jc w:val="right"/>
              <w:rPr>
                <w:rFonts w:ascii="Bookman Old Style" w:hAnsi="Bookman Old Style"/>
                <w:sz w:val="18"/>
              </w:rPr>
            </w:pPr>
            <w:r w:rsidRPr="004079BB">
              <w:rPr>
                <w:rFonts w:ascii="Bookman Old Style" w:hAnsi="Bookman Old Style"/>
                <w:b/>
                <w:spacing w:val="-5"/>
                <w:w w:val="90"/>
                <w:sz w:val="18"/>
              </w:rPr>
              <w:t>0004</w:t>
            </w:r>
          </w:p>
        </w:tc>
        <w:tc>
          <w:tcPr>
            <w:tcW w:w="3353" w:type="dxa"/>
            <w:shd w:val="clear" w:color="auto" w:fill="auto"/>
          </w:tcPr>
          <w:p w14:paraId="74E60727" w14:textId="7C08DD1D" w:rsidR="00FE3C44" w:rsidRPr="004079BB" w:rsidRDefault="00FE3C44" w:rsidP="00FE3C44">
            <w:pPr>
              <w:pStyle w:val="TableParagraph"/>
              <w:ind w:left="109"/>
              <w:rPr>
                <w:rFonts w:ascii="Bookman Old Style" w:hAnsi="Bookman Old Style"/>
                <w:sz w:val="18"/>
                <w:szCs w:val="18"/>
              </w:rPr>
            </w:pPr>
            <w:r w:rsidRPr="004079BB">
              <w:rPr>
                <w:rFonts w:ascii="Bookman Old Style" w:hAnsi="Bookman Old Style"/>
                <w:sz w:val="18"/>
                <w:szCs w:val="18"/>
              </w:rPr>
              <w:t>Fasilitasi Pengelolaan Keuangan Desa</w:t>
            </w:r>
          </w:p>
        </w:tc>
        <w:tc>
          <w:tcPr>
            <w:tcW w:w="1620" w:type="dxa"/>
            <w:shd w:val="clear" w:color="auto" w:fill="auto"/>
          </w:tcPr>
          <w:p w14:paraId="37AD63AC" w14:textId="1599C034" w:rsidR="00FE3C44" w:rsidRPr="004079BB" w:rsidRDefault="00FE3C44" w:rsidP="00FE3C44">
            <w:pPr>
              <w:pStyle w:val="TableParagraph"/>
              <w:ind w:right="96"/>
              <w:jc w:val="right"/>
              <w:rPr>
                <w:rFonts w:ascii="Bookman Old Style" w:hAnsi="Bookman Old Style"/>
                <w:sz w:val="18"/>
              </w:rPr>
            </w:pPr>
            <w:r w:rsidRPr="004079BB">
              <w:rPr>
                <w:rFonts w:ascii="Bookman Old Style" w:hAnsi="Bookman Old Style"/>
                <w:sz w:val="18"/>
              </w:rPr>
              <w:t>3.149.973.600</w:t>
            </w:r>
          </w:p>
        </w:tc>
        <w:tc>
          <w:tcPr>
            <w:tcW w:w="1620" w:type="dxa"/>
            <w:shd w:val="clear" w:color="auto" w:fill="auto"/>
          </w:tcPr>
          <w:p w14:paraId="11D584BF" w14:textId="4AD60D76" w:rsidR="00FE3C44" w:rsidRPr="004079BB" w:rsidRDefault="00FE3C44" w:rsidP="00FE3C44">
            <w:pPr>
              <w:pStyle w:val="TableParagraph"/>
              <w:ind w:right="95"/>
              <w:jc w:val="right"/>
              <w:rPr>
                <w:rFonts w:ascii="Bookman Old Style" w:hAnsi="Bookman Old Style"/>
                <w:sz w:val="20"/>
              </w:rPr>
            </w:pPr>
            <w:r w:rsidRPr="004079BB">
              <w:rPr>
                <w:rFonts w:ascii="Bookman Old Style" w:hAnsi="Bookman Old Style"/>
                <w:sz w:val="18"/>
              </w:rPr>
              <w:t>3.199.973.600</w:t>
            </w:r>
          </w:p>
        </w:tc>
        <w:tc>
          <w:tcPr>
            <w:tcW w:w="990" w:type="dxa"/>
            <w:shd w:val="clear" w:color="auto" w:fill="auto"/>
          </w:tcPr>
          <w:p w14:paraId="47523CE6" w14:textId="4125651D" w:rsidR="00FE3C44" w:rsidRPr="004079BB" w:rsidRDefault="00FE3C44" w:rsidP="00FE3C44">
            <w:pPr>
              <w:pStyle w:val="TableParagraph"/>
              <w:ind w:right="96"/>
              <w:jc w:val="right"/>
              <w:rPr>
                <w:rFonts w:ascii="Bookman Old Style" w:hAnsi="Bookman Old Style"/>
                <w:sz w:val="18"/>
                <w:szCs w:val="18"/>
              </w:rPr>
            </w:pPr>
            <w:r w:rsidRPr="004079BB">
              <w:rPr>
                <w:rFonts w:ascii="Bookman Old Style" w:hAnsi="Bookman Old Style"/>
                <w:sz w:val="18"/>
                <w:szCs w:val="18"/>
              </w:rPr>
              <w:t>102%</w:t>
            </w:r>
          </w:p>
        </w:tc>
      </w:tr>
      <w:tr w:rsidR="00FE3C44" w:rsidRPr="00A71BC2" w14:paraId="6591F518" w14:textId="77777777" w:rsidTr="00A16F3B">
        <w:trPr>
          <w:trHeight w:val="412"/>
        </w:trPr>
        <w:tc>
          <w:tcPr>
            <w:tcW w:w="595" w:type="dxa"/>
            <w:shd w:val="clear" w:color="auto" w:fill="auto"/>
          </w:tcPr>
          <w:p w14:paraId="790D55EF" w14:textId="6295CFA4" w:rsidR="00FE3C44" w:rsidRPr="004079BB" w:rsidRDefault="00FE3C44" w:rsidP="00FE3C44">
            <w:pPr>
              <w:pStyle w:val="TableParagraph"/>
              <w:ind w:left="107"/>
              <w:rPr>
                <w:rFonts w:ascii="Bookman Old Style" w:hAnsi="Bookman Old Style"/>
                <w:b/>
                <w:sz w:val="18"/>
              </w:rPr>
            </w:pPr>
            <w:r w:rsidRPr="004079BB">
              <w:rPr>
                <w:rFonts w:ascii="Bookman Old Style" w:hAnsi="Bookman Old Style"/>
                <w:b/>
                <w:spacing w:val="-4"/>
                <w:w w:val="90"/>
                <w:sz w:val="18"/>
              </w:rPr>
              <w:t>2.13</w:t>
            </w:r>
          </w:p>
        </w:tc>
        <w:tc>
          <w:tcPr>
            <w:tcW w:w="432" w:type="dxa"/>
            <w:shd w:val="clear" w:color="auto" w:fill="auto"/>
          </w:tcPr>
          <w:p w14:paraId="0FA69AF4" w14:textId="284BADD5" w:rsidR="00FE3C44" w:rsidRPr="004079BB" w:rsidRDefault="00FE3C44" w:rsidP="00FE3C44">
            <w:pPr>
              <w:pStyle w:val="TableParagraph"/>
              <w:ind w:right="98"/>
              <w:jc w:val="right"/>
              <w:rPr>
                <w:rFonts w:ascii="Bookman Old Style" w:hAnsi="Bookman Old Style"/>
                <w:b/>
                <w:sz w:val="18"/>
              </w:rPr>
            </w:pPr>
            <w:r w:rsidRPr="004079BB">
              <w:rPr>
                <w:rFonts w:ascii="Bookman Old Style" w:hAnsi="Bookman Old Style"/>
                <w:b/>
                <w:spacing w:val="-4"/>
                <w:w w:val="90"/>
                <w:sz w:val="18"/>
              </w:rPr>
              <w:t>04</w:t>
            </w:r>
          </w:p>
        </w:tc>
        <w:tc>
          <w:tcPr>
            <w:tcW w:w="528" w:type="dxa"/>
            <w:shd w:val="clear" w:color="auto" w:fill="auto"/>
          </w:tcPr>
          <w:p w14:paraId="05933020" w14:textId="7A588364" w:rsidR="00FE3C44" w:rsidRPr="004079BB" w:rsidRDefault="00FE3C44" w:rsidP="00FE3C44">
            <w:pPr>
              <w:pStyle w:val="TableParagraph"/>
              <w:rPr>
                <w:rFonts w:ascii="Bookman Old Style" w:hAnsi="Bookman Old Style"/>
                <w:sz w:val="18"/>
              </w:rPr>
            </w:pPr>
            <w:r w:rsidRPr="004079BB">
              <w:rPr>
                <w:rFonts w:ascii="Bookman Old Style" w:hAnsi="Bookman Old Style"/>
                <w:b/>
                <w:spacing w:val="-5"/>
                <w:w w:val="90"/>
                <w:sz w:val="18"/>
              </w:rPr>
              <w:t>2.01</w:t>
            </w:r>
          </w:p>
        </w:tc>
        <w:tc>
          <w:tcPr>
            <w:tcW w:w="465" w:type="dxa"/>
            <w:shd w:val="clear" w:color="auto" w:fill="auto"/>
          </w:tcPr>
          <w:p w14:paraId="7AA9F8EA" w14:textId="30B58A51" w:rsidR="00FE3C44" w:rsidRPr="004079BB" w:rsidRDefault="00FE3C44" w:rsidP="004079BB">
            <w:pPr>
              <w:pStyle w:val="TableParagraph"/>
              <w:rPr>
                <w:rFonts w:ascii="Bookman Old Style" w:hAnsi="Bookman Old Style"/>
                <w:sz w:val="18"/>
              </w:rPr>
            </w:pPr>
            <w:r w:rsidRPr="004079BB">
              <w:rPr>
                <w:rFonts w:ascii="Bookman Old Style" w:hAnsi="Bookman Old Style"/>
                <w:b/>
                <w:spacing w:val="-5"/>
                <w:w w:val="90"/>
                <w:sz w:val="18"/>
              </w:rPr>
              <w:t>0005</w:t>
            </w:r>
          </w:p>
        </w:tc>
        <w:tc>
          <w:tcPr>
            <w:tcW w:w="3353" w:type="dxa"/>
            <w:shd w:val="clear" w:color="auto" w:fill="auto"/>
          </w:tcPr>
          <w:p w14:paraId="65BF192C" w14:textId="7B17AE2C" w:rsidR="00FE3C44" w:rsidRPr="004079BB" w:rsidRDefault="00FE3C44" w:rsidP="00FE3C44">
            <w:pPr>
              <w:pStyle w:val="TableParagraph"/>
              <w:ind w:left="109"/>
              <w:rPr>
                <w:rFonts w:ascii="Bookman Old Style" w:hAnsi="Bookman Old Style"/>
                <w:b/>
                <w:sz w:val="18"/>
                <w:szCs w:val="18"/>
              </w:rPr>
            </w:pPr>
            <w:r w:rsidRPr="004079BB">
              <w:rPr>
                <w:rFonts w:ascii="Bookman Old Style" w:hAnsi="Bookman Old Style"/>
                <w:sz w:val="18"/>
                <w:szCs w:val="18"/>
              </w:rPr>
              <w:t>Pembinaan Peningkatan Kapasitas Aparatur Pemerintah Desa</w:t>
            </w:r>
          </w:p>
        </w:tc>
        <w:tc>
          <w:tcPr>
            <w:tcW w:w="1620" w:type="dxa"/>
            <w:shd w:val="clear" w:color="auto" w:fill="auto"/>
          </w:tcPr>
          <w:p w14:paraId="6F35AA0A" w14:textId="466F4410" w:rsidR="00FE3C44" w:rsidRPr="004079BB" w:rsidRDefault="00FE3C44" w:rsidP="00FE3C44">
            <w:pPr>
              <w:pStyle w:val="TableParagraph"/>
              <w:ind w:right="96"/>
              <w:jc w:val="right"/>
              <w:rPr>
                <w:rFonts w:ascii="Bookman Old Style" w:hAnsi="Bookman Old Style"/>
                <w:b/>
                <w:sz w:val="18"/>
              </w:rPr>
            </w:pPr>
            <w:r w:rsidRPr="004079BB">
              <w:rPr>
                <w:rFonts w:ascii="Bookman Old Style" w:hAnsi="Bookman Old Style"/>
                <w:sz w:val="18"/>
              </w:rPr>
              <w:t>0</w:t>
            </w:r>
          </w:p>
        </w:tc>
        <w:tc>
          <w:tcPr>
            <w:tcW w:w="1620" w:type="dxa"/>
            <w:shd w:val="clear" w:color="auto" w:fill="auto"/>
          </w:tcPr>
          <w:p w14:paraId="78C9218A" w14:textId="4C708DA5" w:rsidR="00FE3C44" w:rsidRPr="004079BB" w:rsidRDefault="00FE3C44" w:rsidP="00FE3C44">
            <w:pPr>
              <w:pStyle w:val="TableParagraph"/>
              <w:ind w:right="95"/>
              <w:jc w:val="right"/>
              <w:rPr>
                <w:rFonts w:ascii="Bookman Old Style" w:hAnsi="Bookman Old Style"/>
                <w:b/>
                <w:sz w:val="20"/>
              </w:rPr>
            </w:pPr>
            <w:r w:rsidRPr="004079BB">
              <w:rPr>
                <w:rFonts w:ascii="Bookman Old Style" w:hAnsi="Bookman Old Style"/>
                <w:sz w:val="18"/>
              </w:rPr>
              <w:t>0</w:t>
            </w:r>
          </w:p>
        </w:tc>
        <w:tc>
          <w:tcPr>
            <w:tcW w:w="990" w:type="dxa"/>
            <w:shd w:val="clear" w:color="auto" w:fill="auto"/>
          </w:tcPr>
          <w:p w14:paraId="57189827" w14:textId="52A4F37C" w:rsidR="00FE3C44" w:rsidRPr="004079BB" w:rsidRDefault="00FE3C44" w:rsidP="00FE3C44">
            <w:pPr>
              <w:pStyle w:val="TableParagraph"/>
              <w:ind w:right="96"/>
              <w:jc w:val="right"/>
              <w:rPr>
                <w:rFonts w:ascii="Bookman Old Style" w:hAnsi="Bookman Old Style"/>
                <w:b/>
                <w:sz w:val="18"/>
                <w:szCs w:val="18"/>
              </w:rPr>
            </w:pPr>
            <w:r w:rsidRPr="004079BB">
              <w:rPr>
                <w:rFonts w:ascii="Bookman Old Style" w:hAnsi="Bookman Old Style"/>
                <w:sz w:val="18"/>
                <w:szCs w:val="18"/>
              </w:rPr>
              <w:t>#DIV/0!</w:t>
            </w:r>
          </w:p>
        </w:tc>
      </w:tr>
      <w:tr w:rsidR="00FE3C44" w:rsidRPr="00A71BC2" w14:paraId="144085A1" w14:textId="77777777" w:rsidTr="00A16F3B">
        <w:trPr>
          <w:trHeight w:val="414"/>
        </w:trPr>
        <w:tc>
          <w:tcPr>
            <w:tcW w:w="595" w:type="dxa"/>
            <w:shd w:val="clear" w:color="auto" w:fill="auto"/>
          </w:tcPr>
          <w:p w14:paraId="274F17A3" w14:textId="3F8809FC" w:rsidR="00FE3C44" w:rsidRPr="004079BB" w:rsidRDefault="00FE3C44" w:rsidP="00FE3C44">
            <w:pPr>
              <w:pStyle w:val="TableParagraph"/>
              <w:ind w:left="107"/>
              <w:rPr>
                <w:rFonts w:ascii="Bookman Old Style" w:hAnsi="Bookman Old Style"/>
                <w:sz w:val="18"/>
              </w:rPr>
            </w:pPr>
            <w:r w:rsidRPr="004079BB">
              <w:rPr>
                <w:rFonts w:ascii="Bookman Old Style" w:hAnsi="Bookman Old Style"/>
                <w:b/>
                <w:spacing w:val="-4"/>
                <w:w w:val="90"/>
                <w:sz w:val="18"/>
              </w:rPr>
              <w:t>2.13</w:t>
            </w:r>
          </w:p>
        </w:tc>
        <w:tc>
          <w:tcPr>
            <w:tcW w:w="432" w:type="dxa"/>
            <w:shd w:val="clear" w:color="auto" w:fill="auto"/>
          </w:tcPr>
          <w:p w14:paraId="204A9744" w14:textId="60F3EA1A" w:rsidR="00FE3C44" w:rsidRPr="004079BB" w:rsidRDefault="00FE3C44" w:rsidP="00FE3C44">
            <w:pPr>
              <w:pStyle w:val="TableParagraph"/>
              <w:ind w:left="105"/>
              <w:rPr>
                <w:rFonts w:ascii="Bookman Old Style" w:hAnsi="Bookman Old Style"/>
                <w:b/>
                <w:sz w:val="18"/>
              </w:rPr>
            </w:pPr>
            <w:r w:rsidRPr="004079BB">
              <w:rPr>
                <w:rFonts w:ascii="Bookman Old Style" w:hAnsi="Bookman Old Style"/>
                <w:b/>
                <w:spacing w:val="-4"/>
                <w:w w:val="90"/>
                <w:sz w:val="18"/>
              </w:rPr>
              <w:t>04</w:t>
            </w:r>
          </w:p>
        </w:tc>
        <w:tc>
          <w:tcPr>
            <w:tcW w:w="528" w:type="dxa"/>
            <w:shd w:val="clear" w:color="auto" w:fill="auto"/>
          </w:tcPr>
          <w:p w14:paraId="6899D761" w14:textId="0868D452" w:rsidR="00FE3C44" w:rsidRPr="004079BB" w:rsidRDefault="00FE3C44" w:rsidP="00FE3C44">
            <w:pPr>
              <w:pStyle w:val="TableParagraph"/>
              <w:ind w:left="79"/>
              <w:jc w:val="center"/>
              <w:rPr>
                <w:rFonts w:ascii="Bookman Old Style" w:hAnsi="Bookman Old Style"/>
                <w:b/>
                <w:sz w:val="18"/>
              </w:rPr>
            </w:pPr>
            <w:r w:rsidRPr="004079BB">
              <w:rPr>
                <w:rFonts w:ascii="Bookman Old Style" w:hAnsi="Bookman Old Style"/>
                <w:b/>
                <w:spacing w:val="-5"/>
                <w:w w:val="90"/>
                <w:sz w:val="18"/>
              </w:rPr>
              <w:t>2.01</w:t>
            </w:r>
          </w:p>
        </w:tc>
        <w:tc>
          <w:tcPr>
            <w:tcW w:w="465" w:type="dxa"/>
            <w:shd w:val="clear" w:color="auto" w:fill="auto"/>
          </w:tcPr>
          <w:p w14:paraId="70E88F9C" w14:textId="38A5FE58" w:rsidR="00FE3C44" w:rsidRPr="004079BB" w:rsidRDefault="00FE3C44" w:rsidP="004079BB">
            <w:pPr>
              <w:pStyle w:val="TableParagraph"/>
              <w:rPr>
                <w:rFonts w:ascii="Bookman Old Style" w:hAnsi="Bookman Old Style"/>
                <w:sz w:val="18"/>
              </w:rPr>
            </w:pPr>
            <w:r w:rsidRPr="004079BB">
              <w:rPr>
                <w:rFonts w:ascii="Bookman Old Style" w:hAnsi="Bookman Old Style"/>
                <w:b/>
                <w:spacing w:val="-5"/>
                <w:w w:val="90"/>
                <w:sz w:val="18"/>
              </w:rPr>
              <w:t>0006</w:t>
            </w:r>
          </w:p>
        </w:tc>
        <w:tc>
          <w:tcPr>
            <w:tcW w:w="3353" w:type="dxa"/>
            <w:shd w:val="clear" w:color="auto" w:fill="auto"/>
          </w:tcPr>
          <w:p w14:paraId="24DA38AD" w14:textId="5681CBF0" w:rsidR="00FE3C44" w:rsidRPr="004079BB" w:rsidRDefault="00FE3C44" w:rsidP="00FE3C44">
            <w:pPr>
              <w:pStyle w:val="TableParagraph"/>
              <w:ind w:left="109"/>
              <w:rPr>
                <w:rFonts w:ascii="Bookman Old Style" w:hAnsi="Bookman Old Style"/>
                <w:b/>
                <w:sz w:val="18"/>
                <w:szCs w:val="18"/>
              </w:rPr>
            </w:pPr>
            <w:r w:rsidRPr="004079BB">
              <w:rPr>
                <w:rFonts w:ascii="Bookman Old Style" w:hAnsi="Bookman Old Style"/>
                <w:sz w:val="18"/>
                <w:szCs w:val="18"/>
              </w:rPr>
              <w:t>Fasilitasi Penyelenggaraan Musyawarah Desa</w:t>
            </w:r>
          </w:p>
        </w:tc>
        <w:tc>
          <w:tcPr>
            <w:tcW w:w="1620" w:type="dxa"/>
            <w:shd w:val="clear" w:color="auto" w:fill="auto"/>
          </w:tcPr>
          <w:p w14:paraId="62BD18FE" w14:textId="3592E3FE" w:rsidR="00FE3C44" w:rsidRPr="004079BB" w:rsidRDefault="00FE3C44" w:rsidP="00FE3C44">
            <w:pPr>
              <w:pStyle w:val="TableParagraph"/>
              <w:ind w:right="96"/>
              <w:jc w:val="right"/>
              <w:rPr>
                <w:rFonts w:ascii="Bookman Old Style" w:hAnsi="Bookman Old Style"/>
                <w:b/>
                <w:sz w:val="18"/>
              </w:rPr>
            </w:pPr>
            <w:r w:rsidRPr="004079BB">
              <w:rPr>
                <w:rFonts w:ascii="Bookman Old Style" w:hAnsi="Bookman Old Style"/>
                <w:sz w:val="18"/>
              </w:rPr>
              <w:t>0</w:t>
            </w:r>
          </w:p>
        </w:tc>
        <w:tc>
          <w:tcPr>
            <w:tcW w:w="1620" w:type="dxa"/>
            <w:shd w:val="clear" w:color="auto" w:fill="auto"/>
          </w:tcPr>
          <w:p w14:paraId="0B74A171" w14:textId="14F6D8FF" w:rsidR="00FE3C44" w:rsidRPr="004079BB" w:rsidRDefault="00FE3C44" w:rsidP="00FE3C44">
            <w:pPr>
              <w:pStyle w:val="TableParagraph"/>
              <w:ind w:right="95"/>
              <w:jc w:val="right"/>
              <w:rPr>
                <w:rFonts w:ascii="Bookman Old Style" w:hAnsi="Bookman Old Style"/>
                <w:b/>
                <w:sz w:val="20"/>
              </w:rPr>
            </w:pPr>
            <w:r w:rsidRPr="004079BB">
              <w:rPr>
                <w:rFonts w:ascii="Bookman Old Style" w:hAnsi="Bookman Old Style"/>
                <w:sz w:val="18"/>
              </w:rPr>
              <w:t>0</w:t>
            </w:r>
          </w:p>
        </w:tc>
        <w:tc>
          <w:tcPr>
            <w:tcW w:w="990" w:type="dxa"/>
            <w:shd w:val="clear" w:color="auto" w:fill="auto"/>
          </w:tcPr>
          <w:p w14:paraId="14622560" w14:textId="1D1DAFBF" w:rsidR="00FE3C44" w:rsidRPr="004079BB" w:rsidRDefault="00FE3C44" w:rsidP="00FE3C44">
            <w:pPr>
              <w:pStyle w:val="TableParagraph"/>
              <w:ind w:right="96"/>
              <w:jc w:val="right"/>
              <w:rPr>
                <w:rFonts w:ascii="Bookman Old Style" w:hAnsi="Bookman Old Style"/>
                <w:b/>
                <w:spacing w:val="-2"/>
                <w:w w:val="90"/>
                <w:sz w:val="18"/>
                <w:szCs w:val="18"/>
              </w:rPr>
            </w:pPr>
            <w:r w:rsidRPr="004079BB">
              <w:rPr>
                <w:rFonts w:ascii="Bookman Old Style" w:hAnsi="Bookman Old Style"/>
                <w:sz w:val="18"/>
                <w:szCs w:val="18"/>
              </w:rPr>
              <w:t>#DIV/0!</w:t>
            </w:r>
          </w:p>
        </w:tc>
      </w:tr>
      <w:tr w:rsidR="00FE3C44" w:rsidRPr="00A71BC2" w14:paraId="079C7CB1" w14:textId="77777777" w:rsidTr="00A16F3B">
        <w:trPr>
          <w:trHeight w:val="414"/>
        </w:trPr>
        <w:tc>
          <w:tcPr>
            <w:tcW w:w="595" w:type="dxa"/>
            <w:shd w:val="clear" w:color="auto" w:fill="auto"/>
          </w:tcPr>
          <w:p w14:paraId="0A533C58" w14:textId="531B446B" w:rsidR="00FE3C44" w:rsidRPr="004079BB" w:rsidRDefault="00FE3C44" w:rsidP="00FE3C44">
            <w:pPr>
              <w:pStyle w:val="TableParagraph"/>
              <w:ind w:left="107"/>
              <w:rPr>
                <w:rFonts w:ascii="Bookman Old Style" w:hAnsi="Bookman Old Style"/>
                <w:sz w:val="18"/>
              </w:rPr>
            </w:pPr>
            <w:r w:rsidRPr="004079BB">
              <w:rPr>
                <w:rFonts w:ascii="Bookman Old Style" w:hAnsi="Bookman Old Style"/>
                <w:b/>
                <w:spacing w:val="-4"/>
                <w:w w:val="90"/>
                <w:sz w:val="18"/>
              </w:rPr>
              <w:lastRenderedPageBreak/>
              <w:t>2.13</w:t>
            </w:r>
          </w:p>
        </w:tc>
        <w:tc>
          <w:tcPr>
            <w:tcW w:w="432" w:type="dxa"/>
            <w:shd w:val="clear" w:color="auto" w:fill="auto"/>
          </w:tcPr>
          <w:p w14:paraId="363EC10E" w14:textId="581C9D87" w:rsidR="00FE3C44" w:rsidRPr="004079BB" w:rsidRDefault="00FE3C44" w:rsidP="00FE3C44">
            <w:pPr>
              <w:pStyle w:val="TableParagraph"/>
              <w:ind w:left="105"/>
              <w:rPr>
                <w:rFonts w:ascii="Bookman Old Style" w:hAnsi="Bookman Old Style"/>
                <w:b/>
                <w:sz w:val="18"/>
              </w:rPr>
            </w:pPr>
            <w:r w:rsidRPr="004079BB">
              <w:rPr>
                <w:rFonts w:ascii="Bookman Old Style" w:hAnsi="Bookman Old Style"/>
                <w:b/>
                <w:spacing w:val="-4"/>
                <w:w w:val="90"/>
                <w:sz w:val="18"/>
              </w:rPr>
              <w:t>04</w:t>
            </w:r>
          </w:p>
        </w:tc>
        <w:tc>
          <w:tcPr>
            <w:tcW w:w="528" w:type="dxa"/>
            <w:shd w:val="clear" w:color="auto" w:fill="auto"/>
          </w:tcPr>
          <w:p w14:paraId="2080FBB2" w14:textId="5CD42A05" w:rsidR="00FE3C44" w:rsidRPr="004079BB" w:rsidRDefault="00FE3C44" w:rsidP="00FE3C44">
            <w:pPr>
              <w:pStyle w:val="TableParagraph"/>
              <w:ind w:left="79"/>
              <w:jc w:val="center"/>
              <w:rPr>
                <w:rFonts w:ascii="Bookman Old Style" w:hAnsi="Bookman Old Style"/>
                <w:b/>
                <w:sz w:val="18"/>
              </w:rPr>
            </w:pPr>
            <w:r w:rsidRPr="004079BB">
              <w:rPr>
                <w:rFonts w:ascii="Bookman Old Style" w:hAnsi="Bookman Old Style"/>
                <w:b/>
                <w:spacing w:val="-5"/>
                <w:w w:val="90"/>
                <w:sz w:val="18"/>
              </w:rPr>
              <w:t>2.01</w:t>
            </w:r>
          </w:p>
        </w:tc>
        <w:tc>
          <w:tcPr>
            <w:tcW w:w="465" w:type="dxa"/>
            <w:shd w:val="clear" w:color="auto" w:fill="auto"/>
          </w:tcPr>
          <w:p w14:paraId="0F44ABB1" w14:textId="525CE3D2" w:rsidR="00FE3C44" w:rsidRPr="004079BB" w:rsidRDefault="00FE3C44" w:rsidP="004079BB">
            <w:pPr>
              <w:pStyle w:val="TableParagraph"/>
              <w:rPr>
                <w:rFonts w:ascii="Bookman Old Style" w:hAnsi="Bookman Old Style"/>
                <w:sz w:val="18"/>
              </w:rPr>
            </w:pPr>
            <w:r w:rsidRPr="004079BB">
              <w:rPr>
                <w:rFonts w:ascii="Bookman Old Style" w:hAnsi="Bookman Old Style"/>
                <w:b/>
                <w:spacing w:val="-5"/>
                <w:w w:val="90"/>
                <w:sz w:val="18"/>
              </w:rPr>
              <w:t>0007</w:t>
            </w:r>
          </w:p>
        </w:tc>
        <w:tc>
          <w:tcPr>
            <w:tcW w:w="3353" w:type="dxa"/>
            <w:shd w:val="clear" w:color="auto" w:fill="auto"/>
          </w:tcPr>
          <w:p w14:paraId="587B587A" w14:textId="4C799D10" w:rsidR="00FE3C44" w:rsidRPr="004079BB" w:rsidRDefault="00FE3C44" w:rsidP="00FE3C44">
            <w:pPr>
              <w:pStyle w:val="TableParagraph"/>
              <w:ind w:left="109"/>
              <w:rPr>
                <w:rFonts w:ascii="Bookman Old Style" w:hAnsi="Bookman Old Style"/>
                <w:b/>
                <w:sz w:val="18"/>
                <w:szCs w:val="18"/>
              </w:rPr>
            </w:pPr>
            <w:r w:rsidRPr="004079BB">
              <w:rPr>
                <w:rFonts w:ascii="Bookman Old Style" w:hAnsi="Bookman Old Style"/>
                <w:sz w:val="18"/>
                <w:szCs w:val="18"/>
              </w:rPr>
              <w:t>Evaluasi dan Pengawasan Peraturan Desa</w:t>
            </w:r>
          </w:p>
        </w:tc>
        <w:tc>
          <w:tcPr>
            <w:tcW w:w="1620" w:type="dxa"/>
            <w:shd w:val="clear" w:color="auto" w:fill="auto"/>
          </w:tcPr>
          <w:p w14:paraId="0EFE1C7C" w14:textId="5F415A5E" w:rsidR="00FE3C44" w:rsidRPr="004079BB" w:rsidRDefault="00FE3C44" w:rsidP="00FE3C44">
            <w:pPr>
              <w:pStyle w:val="TableParagraph"/>
              <w:ind w:right="96"/>
              <w:jc w:val="right"/>
              <w:rPr>
                <w:rFonts w:ascii="Bookman Old Style" w:hAnsi="Bookman Old Style"/>
                <w:b/>
                <w:sz w:val="18"/>
              </w:rPr>
            </w:pPr>
            <w:r w:rsidRPr="004079BB">
              <w:rPr>
                <w:rFonts w:ascii="Bookman Old Style" w:hAnsi="Bookman Old Style"/>
                <w:sz w:val="18"/>
              </w:rPr>
              <w:t>0</w:t>
            </w:r>
          </w:p>
        </w:tc>
        <w:tc>
          <w:tcPr>
            <w:tcW w:w="1620" w:type="dxa"/>
            <w:shd w:val="clear" w:color="auto" w:fill="auto"/>
          </w:tcPr>
          <w:p w14:paraId="4597848F" w14:textId="5CEF713F" w:rsidR="00FE3C44" w:rsidRPr="004079BB" w:rsidRDefault="00FE3C44" w:rsidP="00FE3C44">
            <w:pPr>
              <w:pStyle w:val="TableParagraph"/>
              <w:ind w:right="95"/>
              <w:jc w:val="right"/>
              <w:rPr>
                <w:rFonts w:ascii="Bookman Old Style" w:hAnsi="Bookman Old Style"/>
                <w:b/>
                <w:sz w:val="20"/>
              </w:rPr>
            </w:pPr>
            <w:r w:rsidRPr="004079BB">
              <w:rPr>
                <w:rFonts w:ascii="Bookman Old Style" w:hAnsi="Bookman Old Style"/>
                <w:sz w:val="18"/>
              </w:rPr>
              <w:t>0</w:t>
            </w:r>
          </w:p>
        </w:tc>
        <w:tc>
          <w:tcPr>
            <w:tcW w:w="990" w:type="dxa"/>
            <w:shd w:val="clear" w:color="auto" w:fill="auto"/>
          </w:tcPr>
          <w:p w14:paraId="60C52EAD" w14:textId="16EBE1BF" w:rsidR="00FE3C44" w:rsidRPr="004079BB" w:rsidRDefault="00FE3C44" w:rsidP="00FE3C44">
            <w:pPr>
              <w:pStyle w:val="TableParagraph"/>
              <w:ind w:right="96"/>
              <w:jc w:val="right"/>
              <w:rPr>
                <w:rFonts w:ascii="Bookman Old Style" w:hAnsi="Bookman Old Style"/>
                <w:b/>
                <w:spacing w:val="-2"/>
                <w:w w:val="90"/>
                <w:sz w:val="18"/>
                <w:szCs w:val="18"/>
              </w:rPr>
            </w:pPr>
            <w:r w:rsidRPr="004079BB">
              <w:rPr>
                <w:rFonts w:ascii="Bookman Old Style" w:hAnsi="Bookman Old Style"/>
                <w:sz w:val="18"/>
                <w:szCs w:val="18"/>
              </w:rPr>
              <w:t>#DIV/0!</w:t>
            </w:r>
          </w:p>
        </w:tc>
      </w:tr>
      <w:tr w:rsidR="00FE3C44" w:rsidRPr="00A71BC2" w14:paraId="5F1FB69D" w14:textId="77777777" w:rsidTr="00A16F3B">
        <w:trPr>
          <w:trHeight w:val="414"/>
        </w:trPr>
        <w:tc>
          <w:tcPr>
            <w:tcW w:w="595" w:type="dxa"/>
            <w:shd w:val="clear" w:color="auto" w:fill="auto"/>
          </w:tcPr>
          <w:p w14:paraId="19683D9D" w14:textId="509CDF9B" w:rsidR="00FE3C44" w:rsidRPr="004079BB" w:rsidRDefault="00FE3C44" w:rsidP="00FE3C44">
            <w:pPr>
              <w:pStyle w:val="TableParagraph"/>
              <w:ind w:left="107"/>
              <w:rPr>
                <w:rFonts w:ascii="Bookman Old Style" w:hAnsi="Bookman Old Style"/>
                <w:sz w:val="18"/>
              </w:rPr>
            </w:pPr>
            <w:r w:rsidRPr="004079BB">
              <w:rPr>
                <w:rFonts w:ascii="Bookman Old Style" w:hAnsi="Bookman Old Style"/>
                <w:b/>
                <w:spacing w:val="-4"/>
                <w:w w:val="90"/>
                <w:sz w:val="18"/>
              </w:rPr>
              <w:t>2.13</w:t>
            </w:r>
          </w:p>
        </w:tc>
        <w:tc>
          <w:tcPr>
            <w:tcW w:w="432" w:type="dxa"/>
            <w:shd w:val="clear" w:color="auto" w:fill="auto"/>
          </w:tcPr>
          <w:p w14:paraId="4F106310" w14:textId="2D3B21DD" w:rsidR="00FE3C44" w:rsidRPr="004079BB" w:rsidRDefault="00FE3C44" w:rsidP="00FE3C44">
            <w:pPr>
              <w:pStyle w:val="TableParagraph"/>
              <w:ind w:left="105"/>
              <w:rPr>
                <w:rFonts w:ascii="Bookman Old Style" w:hAnsi="Bookman Old Style"/>
                <w:b/>
                <w:sz w:val="18"/>
              </w:rPr>
            </w:pPr>
            <w:r w:rsidRPr="004079BB">
              <w:rPr>
                <w:rFonts w:ascii="Bookman Old Style" w:hAnsi="Bookman Old Style"/>
                <w:b/>
                <w:spacing w:val="-4"/>
                <w:w w:val="90"/>
                <w:sz w:val="18"/>
              </w:rPr>
              <w:t>04</w:t>
            </w:r>
          </w:p>
        </w:tc>
        <w:tc>
          <w:tcPr>
            <w:tcW w:w="528" w:type="dxa"/>
            <w:shd w:val="clear" w:color="auto" w:fill="auto"/>
          </w:tcPr>
          <w:p w14:paraId="42B52B0A" w14:textId="508EEBFB" w:rsidR="00FE3C44" w:rsidRPr="004079BB" w:rsidRDefault="00FE3C44" w:rsidP="00FE3C44">
            <w:pPr>
              <w:pStyle w:val="TableParagraph"/>
              <w:ind w:left="79"/>
              <w:jc w:val="center"/>
              <w:rPr>
                <w:rFonts w:ascii="Bookman Old Style" w:hAnsi="Bookman Old Style"/>
                <w:b/>
                <w:sz w:val="18"/>
              </w:rPr>
            </w:pPr>
            <w:r w:rsidRPr="004079BB">
              <w:rPr>
                <w:rFonts w:ascii="Bookman Old Style" w:hAnsi="Bookman Old Style"/>
                <w:b/>
                <w:spacing w:val="-5"/>
                <w:w w:val="90"/>
                <w:sz w:val="18"/>
              </w:rPr>
              <w:t>2.01</w:t>
            </w:r>
          </w:p>
        </w:tc>
        <w:tc>
          <w:tcPr>
            <w:tcW w:w="465" w:type="dxa"/>
            <w:shd w:val="clear" w:color="auto" w:fill="auto"/>
          </w:tcPr>
          <w:p w14:paraId="3B40EA63" w14:textId="15FFEE14" w:rsidR="00FE3C44" w:rsidRPr="004079BB" w:rsidRDefault="00FE3C44" w:rsidP="004079BB">
            <w:pPr>
              <w:pStyle w:val="TableParagraph"/>
              <w:rPr>
                <w:rFonts w:ascii="Bookman Old Style" w:hAnsi="Bookman Old Style"/>
                <w:sz w:val="18"/>
              </w:rPr>
            </w:pPr>
            <w:r w:rsidRPr="004079BB">
              <w:rPr>
                <w:rFonts w:ascii="Bookman Old Style" w:hAnsi="Bookman Old Style"/>
                <w:b/>
                <w:spacing w:val="-5"/>
                <w:w w:val="90"/>
                <w:sz w:val="18"/>
              </w:rPr>
              <w:t>0008</w:t>
            </w:r>
          </w:p>
        </w:tc>
        <w:tc>
          <w:tcPr>
            <w:tcW w:w="3353" w:type="dxa"/>
            <w:shd w:val="clear" w:color="auto" w:fill="auto"/>
          </w:tcPr>
          <w:p w14:paraId="446CA3F1" w14:textId="708B57B6" w:rsidR="00FE3C44" w:rsidRPr="004079BB" w:rsidRDefault="00FE3C44" w:rsidP="00FE3C44">
            <w:pPr>
              <w:pStyle w:val="TableParagraph"/>
              <w:ind w:left="109"/>
              <w:rPr>
                <w:rFonts w:ascii="Bookman Old Style" w:hAnsi="Bookman Old Style"/>
                <w:b/>
                <w:sz w:val="18"/>
                <w:szCs w:val="18"/>
              </w:rPr>
            </w:pPr>
            <w:r w:rsidRPr="004079BB">
              <w:rPr>
                <w:rFonts w:ascii="Bookman Old Style" w:hAnsi="Bookman Old Style"/>
                <w:sz w:val="18"/>
                <w:szCs w:val="18"/>
              </w:rPr>
              <w:t>Pembinaan dan Pemberdayaan BUM Desa dan Lembaga Kerja sama antar Desa</w:t>
            </w:r>
          </w:p>
        </w:tc>
        <w:tc>
          <w:tcPr>
            <w:tcW w:w="1620" w:type="dxa"/>
            <w:shd w:val="clear" w:color="auto" w:fill="auto"/>
          </w:tcPr>
          <w:p w14:paraId="16DA3570" w14:textId="6934B2D8" w:rsidR="00FE3C44" w:rsidRPr="004079BB" w:rsidRDefault="00FE3C44" w:rsidP="00FE3C44">
            <w:pPr>
              <w:pStyle w:val="TableParagraph"/>
              <w:ind w:right="96"/>
              <w:jc w:val="right"/>
              <w:rPr>
                <w:rFonts w:ascii="Bookman Old Style" w:hAnsi="Bookman Old Style"/>
                <w:b/>
                <w:sz w:val="18"/>
              </w:rPr>
            </w:pPr>
            <w:r w:rsidRPr="004079BB">
              <w:rPr>
                <w:rFonts w:ascii="Bookman Old Style" w:hAnsi="Bookman Old Style"/>
                <w:sz w:val="18"/>
              </w:rPr>
              <w:t>120.000.000</w:t>
            </w:r>
          </w:p>
        </w:tc>
        <w:tc>
          <w:tcPr>
            <w:tcW w:w="1620" w:type="dxa"/>
            <w:shd w:val="clear" w:color="auto" w:fill="auto"/>
          </w:tcPr>
          <w:p w14:paraId="4C40B7D8" w14:textId="68D86A15" w:rsidR="00FE3C44" w:rsidRPr="004079BB" w:rsidRDefault="00FE3C44" w:rsidP="00FE3C44">
            <w:pPr>
              <w:pStyle w:val="TableParagraph"/>
              <w:ind w:right="95"/>
              <w:jc w:val="right"/>
              <w:rPr>
                <w:rFonts w:ascii="Bookman Old Style" w:hAnsi="Bookman Old Style"/>
                <w:b/>
                <w:sz w:val="20"/>
              </w:rPr>
            </w:pPr>
            <w:r w:rsidRPr="004079BB">
              <w:rPr>
                <w:rFonts w:ascii="Bookman Old Style" w:hAnsi="Bookman Old Style"/>
                <w:sz w:val="18"/>
              </w:rPr>
              <w:t>120.000.000</w:t>
            </w:r>
          </w:p>
        </w:tc>
        <w:tc>
          <w:tcPr>
            <w:tcW w:w="990" w:type="dxa"/>
            <w:shd w:val="clear" w:color="auto" w:fill="auto"/>
          </w:tcPr>
          <w:p w14:paraId="69D9AF1C" w14:textId="72400811" w:rsidR="00FE3C44" w:rsidRPr="004079BB" w:rsidRDefault="00FE3C44" w:rsidP="00FE3C44">
            <w:pPr>
              <w:pStyle w:val="TableParagraph"/>
              <w:ind w:right="96"/>
              <w:jc w:val="right"/>
              <w:rPr>
                <w:rFonts w:ascii="Bookman Old Style" w:hAnsi="Bookman Old Style"/>
                <w:b/>
                <w:spacing w:val="-2"/>
                <w:w w:val="90"/>
                <w:sz w:val="18"/>
                <w:szCs w:val="18"/>
              </w:rPr>
            </w:pPr>
            <w:r w:rsidRPr="004079BB">
              <w:rPr>
                <w:rFonts w:ascii="Bookman Old Style" w:hAnsi="Bookman Old Style"/>
                <w:sz w:val="18"/>
                <w:szCs w:val="18"/>
              </w:rPr>
              <w:t>100%</w:t>
            </w:r>
          </w:p>
        </w:tc>
      </w:tr>
      <w:tr w:rsidR="00FE3C44" w:rsidRPr="00A71BC2" w14:paraId="48CE5AE5" w14:textId="77777777" w:rsidTr="00A16F3B">
        <w:trPr>
          <w:trHeight w:val="414"/>
        </w:trPr>
        <w:tc>
          <w:tcPr>
            <w:tcW w:w="595" w:type="dxa"/>
            <w:shd w:val="clear" w:color="auto" w:fill="auto"/>
          </w:tcPr>
          <w:p w14:paraId="5EAD7F06" w14:textId="165D2C57" w:rsidR="00FE3C44" w:rsidRPr="004079BB" w:rsidRDefault="00FE3C44" w:rsidP="00FE3C44">
            <w:pPr>
              <w:pStyle w:val="TableParagraph"/>
              <w:ind w:left="107"/>
              <w:rPr>
                <w:rFonts w:ascii="Bookman Old Style" w:hAnsi="Bookman Old Style"/>
                <w:sz w:val="18"/>
              </w:rPr>
            </w:pPr>
            <w:r w:rsidRPr="004079BB">
              <w:rPr>
                <w:rFonts w:ascii="Bookman Old Style" w:hAnsi="Bookman Old Style"/>
                <w:b/>
                <w:spacing w:val="-4"/>
                <w:w w:val="90"/>
                <w:sz w:val="18"/>
              </w:rPr>
              <w:t>2.13</w:t>
            </w:r>
          </w:p>
        </w:tc>
        <w:tc>
          <w:tcPr>
            <w:tcW w:w="432" w:type="dxa"/>
            <w:shd w:val="clear" w:color="auto" w:fill="auto"/>
          </w:tcPr>
          <w:p w14:paraId="40EEE8CA" w14:textId="0F7ACC7E" w:rsidR="00FE3C44" w:rsidRPr="004079BB" w:rsidRDefault="00FE3C44" w:rsidP="00FE3C44">
            <w:pPr>
              <w:pStyle w:val="TableParagraph"/>
              <w:ind w:left="105"/>
              <w:rPr>
                <w:rFonts w:ascii="Bookman Old Style" w:hAnsi="Bookman Old Style"/>
                <w:b/>
                <w:sz w:val="18"/>
              </w:rPr>
            </w:pPr>
            <w:r w:rsidRPr="004079BB">
              <w:rPr>
                <w:rFonts w:ascii="Bookman Old Style" w:hAnsi="Bookman Old Style"/>
                <w:b/>
                <w:spacing w:val="-4"/>
                <w:w w:val="90"/>
                <w:sz w:val="18"/>
              </w:rPr>
              <w:t>04</w:t>
            </w:r>
          </w:p>
        </w:tc>
        <w:tc>
          <w:tcPr>
            <w:tcW w:w="528" w:type="dxa"/>
            <w:shd w:val="clear" w:color="auto" w:fill="auto"/>
          </w:tcPr>
          <w:p w14:paraId="28655E88" w14:textId="7503AACD" w:rsidR="00FE3C44" w:rsidRPr="004079BB" w:rsidRDefault="00FE3C44" w:rsidP="00FE3C44">
            <w:pPr>
              <w:pStyle w:val="TableParagraph"/>
              <w:ind w:left="79"/>
              <w:jc w:val="center"/>
              <w:rPr>
                <w:rFonts w:ascii="Bookman Old Style" w:hAnsi="Bookman Old Style"/>
                <w:b/>
                <w:sz w:val="18"/>
              </w:rPr>
            </w:pPr>
            <w:r w:rsidRPr="004079BB">
              <w:rPr>
                <w:rFonts w:ascii="Bookman Old Style" w:hAnsi="Bookman Old Style"/>
                <w:b/>
                <w:spacing w:val="-5"/>
                <w:w w:val="90"/>
                <w:sz w:val="18"/>
              </w:rPr>
              <w:t>2.01</w:t>
            </w:r>
          </w:p>
        </w:tc>
        <w:tc>
          <w:tcPr>
            <w:tcW w:w="465" w:type="dxa"/>
            <w:shd w:val="clear" w:color="auto" w:fill="auto"/>
          </w:tcPr>
          <w:p w14:paraId="53E85661" w14:textId="28BC810C" w:rsidR="00FE3C44" w:rsidRPr="004079BB" w:rsidRDefault="00FE3C44" w:rsidP="004079BB">
            <w:pPr>
              <w:pStyle w:val="TableParagraph"/>
              <w:rPr>
                <w:rFonts w:ascii="Bookman Old Style" w:hAnsi="Bookman Old Style"/>
                <w:sz w:val="18"/>
              </w:rPr>
            </w:pPr>
            <w:r w:rsidRPr="004079BB">
              <w:rPr>
                <w:rFonts w:ascii="Bookman Old Style" w:hAnsi="Bookman Old Style"/>
                <w:b/>
                <w:spacing w:val="-5"/>
                <w:w w:val="90"/>
                <w:sz w:val="18"/>
              </w:rPr>
              <w:t>0009</w:t>
            </w:r>
          </w:p>
        </w:tc>
        <w:tc>
          <w:tcPr>
            <w:tcW w:w="3353" w:type="dxa"/>
            <w:shd w:val="clear" w:color="auto" w:fill="auto"/>
          </w:tcPr>
          <w:p w14:paraId="1346B250" w14:textId="2CB0C659" w:rsidR="00FE3C44" w:rsidRPr="004079BB" w:rsidRDefault="00FE3C44" w:rsidP="00FE3C44">
            <w:pPr>
              <w:pStyle w:val="TableParagraph"/>
              <w:ind w:left="109"/>
              <w:rPr>
                <w:rFonts w:ascii="Bookman Old Style" w:hAnsi="Bookman Old Style"/>
                <w:b/>
                <w:sz w:val="18"/>
                <w:szCs w:val="18"/>
              </w:rPr>
            </w:pPr>
            <w:r w:rsidRPr="004079BB">
              <w:rPr>
                <w:rFonts w:ascii="Bookman Old Style" w:hAnsi="Bookman Old Style"/>
                <w:sz w:val="18"/>
                <w:szCs w:val="18"/>
              </w:rPr>
              <w:t>Penyelenggaraan Pemilihan, Pengangkatan dan Pemberhentian Kepala Desa</w:t>
            </w:r>
          </w:p>
        </w:tc>
        <w:tc>
          <w:tcPr>
            <w:tcW w:w="1620" w:type="dxa"/>
            <w:shd w:val="clear" w:color="auto" w:fill="auto"/>
          </w:tcPr>
          <w:p w14:paraId="1A337032" w14:textId="25BDFB7C" w:rsidR="00FE3C44" w:rsidRPr="004079BB" w:rsidRDefault="00FE3C44" w:rsidP="00FE3C44">
            <w:pPr>
              <w:pStyle w:val="TableParagraph"/>
              <w:ind w:right="96"/>
              <w:jc w:val="right"/>
              <w:rPr>
                <w:rFonts w:ascii="Bookman Old Style" w:hAnsi="Bookman Old Style"/>
                <w:b/>
                <w:sz w:val="18"/>
              </w:rPr>
            </w:pPr>
            <w:r w:rsidRPr="004079BB">
              <w:rPr>
                <w:rFonts w:ascii="Bookman Old Style" w:hAnsi="Bookman Old Style"/>
                <w:sz w:val="18"/>
              </w:rPr>
              <w:t>25.000.000</w:t>
            </w:r>
          </w:p>
        </w:tc>
        <w:tc>
          <w:tcPr>
            <w:tcW w:w="1620" w:type="dxa"/>
            <w:shd w:val="clear" w:color="auto" w:fill="auto"/>
          </w:tcPr>
          <w:p w14:paraId="4263EC6E" w14:textId="516A8C8E" w:rsidR="00FE3C44" w:rsidRPr="004079BB" w:rsidRDefault="00FE3C44" w:rsidP="00FE3C44">
            <w:pPr>
              <w:pStyle w:val="TableParagraph"/>
              <w:ind w:right="95"/>
              <w:jc w:val="right"/>
              <w:rPr>
                <w:rFonts w:ascii="Bookman Old Style" w:hAnsi="Bookman Old Style"/>
                <w:b/>
                <w:sz w:val="20"/>
              </w:rPr>
            </w:pPr>
            <w:r w:rsidRPr="004079BB">
              <w:rPr>
                <w:rFonts w:ascii="Bookman Old Style" w:hAnsi="Bookman Old Style"/>
                <w:sz w:val="18"/>
              </w:rPr>
              <w:t>25.000.000</w:t>
            </w:r>
          </w:p>
        </w:tc>
        <w:tc>
          <w:tcPr>
            <w:tcW w:w="990" w:type="dxa"/>
            <w:shd w:val="clear" w:color="auto" w:fill="auto"/>
          </w:tcPr>
          <w:p w14:paraId="0E720FA1" w14:textId="1D827069" w:rsidR="00FE3C44" w:rsidRPr="004079BB" w:rsidRDefault="00FE3C44" w:rsidP="00FE3C44">
            <w:pPr>
              <w:pStyle w:val="TableParagraph"/>
              <w:ind w:right="96"/>
              <w:jc w:val="right"/>
              <w:rPr>
                <w:rFonts w:ascii="Bookman Old Style" w:hAnsi="Bookman Old Style"/>
                <w:b/>
                <w:spacing w:val="-2"/>
                <w:w w:val="90"/>
                <w:sz w:val="18"/>
                <w:szCs w:val="18"/>
              </w:rPr>
            </w:pPr>
            <w:r w:rsidRPr="004079BB">
              <w:rPr>
                <w:rFonts w:ascii="Bookman Old Style" w:hAnsi="Bookman Old Style"/>
                <w:sz w:val="18"/>
                <w:szCs w:val="18"/>
              </w:rPr>
              <w:t>100%</w:t>
            </w:r>
          </w:p>
        </w:tc>
      </w:tr>
      <w:tr w:rsidR="00FE3C44" w:rsidRPr="00A71BC2" w14:paraId="69949620" w14:textId="77777777" w:rsidTr="00A16F3B">
        <w:trPr>
          <w:trHeight w:val="414"/>
        </w:trPr>
        <w:tc>
          <w:tcPr>
            <w:tcW w:w="595" w:type="dxa"/>
            <w:shd w:val="clear" w:color="auto" w:fill="auto"/>
          </w:tcPr>
          <w:p w14:paraId="537AEC1F" w14:textId="62AF6586" w:rsidR="00FE3C44" w:rsidRPr="004079BB" w:rsidRDefault="00FE3C44" w:rsidP="00FE3C44">
            <w:pPr>
              <w:pStyle w:val="TableParagraph"/>
              <w:ind w:left="107"/>
              <w:rPr>
                <w:rFonts w:ascii="Bookman Old Style" w:hAnsi="Bookman Old Style"/>
                <w:sz w:val="18"/>
              </w:rPr>
            </w:pPr>
            <w:r w:rsidRPr="004079BB">
              <w:rPr>
                <w:rFonts w:ascii="Bookman Old Style" w:hAnsi="Bookman Old Style"/>
                <w:b/>
                <w:spacing w:val="-4"/>
                <w:w w:val="90"/>
                <w:sz w:val="18"/>
              </w:rPr>
              <w:t>2.13</w:t>
            </w:r>
          </w:p>
        </w:tc>
        <w:tc>
          <w:tcPr>
            <w:tcW w:w="432" w:type="dxa"/>
            <w:shd w:val="clear" w:color="auto" w:fill="auto"/>
          </w:tcPr>
          <w:p w14:paraId="2DC1394E" w14:textId="7DD6C069" w:rsidR="00FE3C44" w:rsidRPr="004079BB" w:rsidRDefault="00FE3C44" w:rsidP="00FE3C44">
            <w:pPr>
              <w:pStyle w:val="TableParagraph"/>
              <w:ind w:left="105"/>
              <w:rPr>
                <w:rFonts w:ascii="Bookman Old Style" w:hAnsi="Bookman Old Style"/>
                <w:b/>
                <w:sz w:val="18"/>
              </w:rPr>
            </w:pPr>
            <w:r w:rsidRPr="004079BB">
              <w:rPr>
                <w:rFonts w:ascii="Bookman Old Style" w:hAnsi="Bookman Old Style"/>
                <w:b/>
                <w:spacing w:val="-4"/>
                <w:w w:val="90"/>
                <w:sz w:val="18"/>
              </w:rPr>
              <w:t>04</w:t>
            </w:r>
          </w:p>
        </w:tc>
        <w:tc>
          <w:tcPr>
            <w:tcW w:w="528" w:type="dxa"/>
            <w:shd w:val="clear" w:color="auto" w:fill="auto"/>
          </w:tcPr>
          <w:p w14:paraId="68C02938" w14:textId="32A06A37" w:rsidR="00FE3C44" w:rsidRPr="004079BB" w:rsidRDefault="00FE3C44" w:rsidP="00FE3C44">
            <w:pPr>
              <w:pStyle w:val="TableParagraph"/>
              <w:ind w:left="79"/>
              <w:jc w:val="center"/>
              <w:rPr>
                <w:rFonts w:ascii="Bookman Old Style" w:hAnsi="Bookman Old Style"/>
                <w:b/>
                <w:sz w:val="18"/>
              </w:rPr>
            </w:pPr>
            <w:r w:rsidRPr="004079BB">
              <w:rPr>
                <w:rFonts w:ascii="Bookman Old Style" w:hAnsi="Bookman Old Style"/>
                <w:b/>
                <w:spacing w:val="-5"/>
                <w:w w:val="90"/>
                <w:sz w:val="18"/>
              </w:rPr>
              <w:t>2.01</w:t>
            </w:r>
          </w:p>
        </w:tc>
        <w:tc>
          <w:tcPr>
            <w:tcW w:w="465" w:type="dxa"/>
            <w:shd w:val="clear" w:color="auto" w:fill="auto"/>
          </w:tcPr>
          <w:p w14:paraId="2EFA38EA" w14:textId="4F179360" w:rsidR="00FE3C44" w:rsidRPr="004079BB" w:rsidRDefault="00FE3C44" w:rsidP="004079BB">
            <w:pPr>
              <w:pStyle w:val="TableParagraph"/>
              <w:rPr>
                <w:rFonts w:ascii="Bookman Old Style" w:hAnsi="Bookman Old Style"/>
                <w:sz w:val="18"/>
              </w:rPr>
            </w:pPr>
            <w:r w:rsidRPr="004079BB">
              <w:rPr>
                <w:rFonts w:ascii="Bookman Old Style" w:hAnsi="Bookman Old Style"/>
                <w:b/>
                <w:spacing w:val="-5"/>
                <w:w w:val="90"/>
                <w:sz w:val="18"/>
              </w:rPr>
              <w:t>0010</w:t>
            </w:r>
          </w:p>
        </w:tc>
        <w:tc>
          <w:tcPr>
            <w:tcW w:w="3353" w:type="dxa"/>
            <w:shd w:val="clear" w:color="auto" w:fill="auto"/>
          </w:tcPr>
          <w:p w14:paraId="50662E3E" w14:textId="14B60719" w:rsidR="00FE3C44" w:rsidRPr="004079BB" w:rsidRDefault="00FE3C44" w:rsidP="00FE3C44">
            <w:pPr>
              <w:pStyle w:val="TableParagraph"/>
              <w:ind w:left="109"/>
              <w:rPr>
                <w:rFonts w:ascii="Bookman Old Style" w:hAnsi="Bookman Old Style"/>
                <w:b/>
                <w:sz w:val="18"/>
                <w:szCs w:val="18"/>
              </w:rPr>
            </w:pPr>
            <w:r w:rsidRPr="004079BB">
              <w:rPr>
                <w:rFonts w:ascii="Bookman Old Style" w:hAnsi="Bookman Old Style"/>
                <w:sz w:val="18"/>
                <w:szCs w:val="18"/>
              </w:rPr>
              <w:t>Fasilitasi Pengangkatan dan Pemberhentian Perangkat Desa</w:t>
            </w:r>
          </w:p>
        </w:tc>
        <w:tc>
          <w:tcPr>
            <w:tcW w:w="1620" w:type="dxa"/>
            <w:shd w:val="clear" w:color="auto" w:fill="auto"/>
          </w:tcPr>
          <w:p w14:paraId="7B08D411" w14:textId="046596EC" w:rsidR="00FE3C44" w:rsidRPr="004079BB" w:rsidRDefault="00FE3C44" w:rsidP="00FE3C44">
            <w:pPr>
              <w:pStyle w:val="TableParagraph"/>
              <w:ind w:right="96"/>
              <w:jc w:val="right"/>
              <w:rPr>
                <w:rFonts w:ascii="Bookman Old Style" w:hAnsi="Bookman Old Style"/>
                <w:b/>
                <w:sz w:val="18"/>
              </w:rPr>
            </w:pPr>
            <w:r w:rsidRPr="004079BB">
              <w:rPr>
                <w:rFonts w:ascii="Bookman Old Style" w:hAnsi="Bookman Old Style"/>
                <w:sz w:val="18"/>
              </w:rPr>
              <w:t>32.510.400</w:t>
            </w:r>
          </w:p>
        </w:tc>
        <w:tc>
          <w:tcPr>
            <w:tcW w:w="1620" w:type="dxa"/>
            <w:shd w:val="clear" w:color="auto" w:fill="auto"/>
          </w:tcPr>
          <w:p w14:paraId="1CBC7E53" w14:textId="7F9F171F" w:rsidR="00FE3C44" w:rsidRPr="004079BB" w:rsidRDefault="00FE3C44" w:rsidP="00FE3C44">
            <w:pPr>
              <w:pStyle w:val="TableParagraph"/>
              <w:ind w:right="95"/>
              <w:jc w:val="right"/>
              <w:rPr>
                <w:rFonts w:ascii="Bookman Old Style" w:hAnsi="Bookman Old Style"/>
                <w:b/>
                <w:sz w:val="20"/>
              </w:rPr>
            </w:pPr>
            <w:r w:rsidRPr="004079BB">
              <w:rPr>
                <w:rFonts w:ascii="Bookman Old Style" w:hAnsi="Bookman Old Style"/>
                <w:sz w:val="18"/>
              </w:rPr>
              <w:t>32.510.400</w:t>
            </w:r>
          </w:p>
        </w:tc>
        <w:tc>
          <w:tcPr>
            <w:tcW w:w="990" w:type="dxa"/>
            <w:shd w:val="clear" w:color="auto" w:fill="auto"/>
          </w:tcPr>
          <w:p w14:paraId="0646EA3B" w14:textId="301F25EA" w:rsidR="00FE3C44" w:rsidRPr="004079BB" w:rsidRDefault="00FE3C44" w:rsidP="00FE3C44">
            <w:pPr>
              <w:pStyle w:val="TableParagraph"/>
              <w:ind w:right="96"/>
              <w:jc w:val="right"/>
              <w:rPr>
                <w:rFonts w:ascii="Bookman Old Style" w:hAnsi="Bookman Old Style"/>
                <w:b/>
                <w:spacing w:val="-2"/>
                <w:w w:val="90"/>
                <w:sz w:val="18"/>
                <w:szCs w:val="18"/>
              </w:rPr>
            </w:pPr>
            <w:r w:rsidRPr="004079BB">
              <w:rPr>
                <w:rFonts w:ascii="Bookman Old Style" w:hAnsi="Bookman Old Style"/>
                <w:sz w:val="18"/>
                <w:szCs w:val="18"/>
              </w:rPr>
              <w:t>100%</w:t>
            </w:r>
          </w:p>
        </w:tc>
      </w:tr>
      <w:tr w:rsidR="00FE3C44" w:rsidRPr="00A71BC2" w14:paraId="47AFB8EC" w14:textId="77777777" w:rsidTr="00A16F3B">
        <w:trPr>
          <w:trHeight w:val="414"/>
        </w:trPr>
        <w:tc>
          <w:tcPr>
            <w:tcW w:w="595" w:type="dxa"/>
            <w:shd w:val="clear" w:color="auto" w:fill="auto"/>
          </w:tcPr>
          <w:p w14:paraId="0450286A" w14:textId="567DAA15" w:rsidR="00FE3C44" w:rsidRPr="004079BB" w:rsidRDefault="00FE3C44" w:rsidP="00FE3C44">
            <w:pPr>
              <w:pStyle w:val="TableParagraph"/>
              <w:ind w:left="107"/>
              <w:rPr>
                <w:rFonts w:ascii="Bookman Old Style" w:hAnsi="Bookman Old Style"/>
                <w:sz w:val="18"/>
              </w:rPr>
            </w:pPr>
            <w:r w:rsidRPr="004079BB">
              <w:rPr>
                <w:rFonts w:ascii="Bookman Old Style" w:hAnsi="Bookman Old Style"/>
                <w:b/>
                <w:spacing w:val="-4"/>
                <w:w w:val="90"/>
                <w:sz w:val="18"/>
              </w:rPr>
              <w:t>2.13</w:t>
            </w:r>
          </w:p>
        </w:tc>
        <w:tc>
          <w:tcPr>
            <w:tcW w:w="432" w:type="dxa"/>
            <w:shd w:val="clear" w:color="auto" w:fill="auto"/>
          </w:tcPr>
          <w:p w14:paraId="122B155F" w14:textId="2DF2CA29" w:rsidR="00FE3C44" w:rsidRPr="004079BB" w:rsidRDefault="00FE3C44" w:rsidP="00FE3C44">
            <w:pPr>
              <w:pStyle w:val="TableParagraph"/>
              <w:ind w:left="105"/>
              <w:rPr>
                <w:rFonts w:ascii="Bookman Old Style" w:hAnsi="Bookman Old Style"/>
                <w:b/>
                <w:sz w:val="18"/>
              </w:rPr>
            </w:pPr>
            <w:r w:rsidRPr="004079BB">
              <w:rPr>
                <w:rFonts w:ascii="Bookman Old Style" w:hAnsi="Bookman Old Style"/>
                <w:b/>
                <w:spacing w:val="-4"/>
                <w:w w:val="90"/>
                <w:sz w:val="18"/>
              </w:rPr>
              <w:t>04</w:t>
            </w:r>
          </w:p>
        </w:tc>
        <w:tc>
          <w:tcPr>
            <w:tcW w:w="528" w:type="dxa"/>
            <w:shd w:val="clear" w:color="auto" w:fill="auto"/>
          </w:tcPr>
          <w:p w14:paraId="19DF8D18" w14:textId="56425B43" w:rsidR="00FE3C44" w:rsidRPr="004079BB" w:rsidRDefault="00FE3C44" w:rsidP="00FE3C44">
            <w:pPr>
              <w:pStyle w:val="TableParagraph"/>
              <w:ind w:left="79"/>
              <w:jc w:val="center"/>
              <w:rPr>
                <w:rFonts w:ascii="Bookman Old Style" w:hAnsi="Bookman Old Style"/>
                <w:b/>
                <w:sz w:val="18"/>
              </w:rPr>
            </w:pPr>
            <w:r w:rsidRPr="004079BB">
              <w:rPr>
                <w:rFonts w:ascii="Bookman Old Style" w:hAnsi="Bookman Old Style"/>
                <w:b/>
                <w:spacing w:val="-5"/>
                <w:w w:val="90"/>
                <w:sz w:val="18"/>
              </w:rPr>
              <w:t>2.01</w:t>
            </w:r>
          </w:p>
        </w:tc>
        <w:tc>
          <w:tcPr>
            <w:tcW w:w="465" w:type="dxa"/>
            <w:shd w:val="clear" w:color="auto" w:fill="auto"/>
          </w:tcPr>
          <w:p w14:paraId="3034924F" w14:textId="4AB40769" w:rsidR="00FE3C44" w:rsidRPr="004079BB" w:rsidRDefault="00FE3C44" w:rsidP="004079BB">
            <w:pPr>
              <w:pStyle w:val="TableParagraph"/>
              <w:rPr>
                <w:rFonts w:ascii="Bookman Old Style" w:hAnsi="Bookman Old Style"/>
                <w:sz w:val="18"/>
              </w:rPr>
            </w:pPr>
            <w:r w:rsidRPr="004079BB">
              <w:rPr>
                <w:rFonts w:ascii="Bookman Old Style" w:hAnsi="Bookman Old Style"/>
                <w:b/>
                <w:spacing w:val="-5"/>
                <w:w w:val="90"/>
                <w:sz w:val="18"/>
              </w:rPr>
              <w:t>0011</w:t>
            </w:r>
          </w:p>
        </w:tc>
        <w:tc>
          <w:tcPr>
            <w:tcW w:w="3353" w:type="dxa"/>
            <w:shd w:val="clear" w:color="auto" w:fill="auto"/>
          </w:tcPr>
          <w:p w14:paraId="6BDDAA34" w14:textId="263AF77E" w:rsidR="00FE3C44" w:rsidRPr="004079BB" w:rsidRDefault="00FE3C44" w:rsidP="00FE3C44">
            <w:pPr>
              <w:pStyle w:val="TableParagraph"/>
              <w:ind w:left="109"/>
              <w:rPr>
                <w:rFonts w:ascii="Bookman Old Style" w:hAnsi="Bookman Old Style"/>
                <w:b/>
                <w:sz w:val="18"/>
                <w:szCs w:val="18"/>
              </w:rPr>
            </w:pPr>
            <w:r w:rsidRPr="004079BB">
              <w:rPr>
                <w:rFonts w:ascii="Bookman Old Style" w:hAnsi="Bookman Old Style"/>
                <w:sz w:val="18"/>
                <w:szCs w:val="18"/>
              </w:rPr>
              <w:t>Fasilitasi Penyusunan Profil Desa</w:t>
            </w:r>
          </w:p>
        </w:tc>
        <w:tc>
          <w:tcPr>
            <w:tcW w:w="1620" w:type="dxa"/>
            <w:shd w:val="clear" w:color="auto" w:fill="auto"/>
          </w:tcPr>
          <w:p w14:paraId="31D76E00" w14:textId="485B8B2A" w:rsidR="00FE3C44" w:rsidRPr="004079BB" w:rsidRDefault="00FE3C44" w:rsidP="00FE3C44">
            <w:pPr>
              <w:pStyle w:val="TableParagraph"/>
              <w:ind w:right="96"/>
              <w:jc w:val="right"/>
              <w:rPr>
                <w:rFonts w:ascii="Bookman Old Style" w:hAnsi="Bookman Old Style"/>
                <w:b/>
                <w:sz w:val="18"/>
              </w:rPr>
            </w:pPr>
            <w:r w:rsidRPr="004079BB">
              <w:rPr>
                <w:rFonts w:ascii="Bookman Old Style" w:hAnsi="Bookman Old Style"/>
                <w:sz w:val="18"/>
              </w:rPr>
              <w:t>25.000.000</w:t>
            </w:r>
          </w:p>
        </w:tc>
        <w:tc>
          <w:tcPr>
            <w:tcW w:w="1620" w:type="dxa"/>
            <w:shd w:val="clear" w:color="auto" w:fill="auto"/>
          </w:tcPr>
          <w:p w14:paraId="30A3B910" w14:textId="154703EA" w:rsidR="00FE3C44" w:rsidRPr="004079BB" w:rsidRDefault="00FE3C44" w:rsidP="00FE3C44">
            <w:pPr>
              <w:pStyle w:val="TableParagraph"/>
              <w:ind w:right="95"/>
              <w:jc w:val="right"/>
              <w:rPr>
                <w:rFonts w:ascii="Bookman Old Style" w:hAnsi="Bookman Old Style"/>
                <w:b/>
                <w:sz w:val="20"/>
              </w:rPr>
            </w:pPr>
            <w:r w:rsidRPr="004079BB">
              <w:rPr>
                <w:rFonts w:ascii="Bookman Old Style" w:hAnsi="Bookman Old Style"/>
                <w:sz w:val="18"/>
              </w:rPr>
              <w:t>25.000.000</w:t>
            </w:r>
          </w:p>
        </w:tc>
        <w:tc>
          <w:tcPr>
            <w:tcW w:w="990" w:type="dxa"/>
            <w:shd w:val="clear" w:color="auto" w:fill="auto"/>
          </w:tcPr>
          <w:p w14:paraId="13FF6418" w14:textId="35FE5D92" w:rsidR="00FE3C44" w:rsidRPr="004079BB" w:rsidRDefault="00FE3C44" w:rsidP="00FE3C44">
            <w:pPr>
              <w:pStyle w:val="TableParagraph"/>
              <w:ind w:right="96"/>
              <w:jc w:val="right"/>
              <w:rPr>
                <w:rFonts w:ascii="Bookman Old Style" w:hAnsi="Bookman Old Style"/>
                <w:b/>
                <w:spacing w:val="-2"/>
                <w:w w:val="90"/>
                <w:sz w:val="18"/>
                <w:szCs w:val="18"/>
              </w:rPr>
            </w:pPr>
            <w:r w:rsidRPr="004079BB">
              <w:rPr>
                <w:rFonts w:ascii="Bookman Old Style" w:hAnsi="Bookman Old Style"/>
                <w:sz w:val="18"/>
                <w:szCs w:val="18"/>
              </w:rPr>
              <w:t>100%</w:t>
            </w:r>
          </w:p>
        </w:tc>
      </w:tr>
      <w:tr w:rsidR="00FE3C44" w:rsidRPr="00A71BC2" w14:paraId="69C557C9" w14:textId="77777777" w:rsidTr="00A16F3B">
        <w:trPr>
          <w:trHeight w:val="414"/>
        </w:trPr>
        <w:tc>
          <w:tcPr>
            <w:tcW w:w="595" w:type="dxa"/>
            <w:shd w:val="clear" w:color="auto" w:fill="auto"/>
          </w:tcPr>
          <w:p w14:paraId="3B560529" w14:textId="778D1A76" w:rsidR="00FE3C44" w:rsidRPr="004079BB" w:rsidRDefault="00FE3C44" w:rsidP="00FE3C44">
            <w:pPr>
              <w:pStyle w:val="TableParagraph"/>
              <w:ind w:left="107"/>
              <w:rPr>
                <w:rFonts w:ascii="Bookman Old Style" w:hAnsi="Bookman Old Style"/>
                <w:sz w:val="18"/>
              </w:rPr>
            </w:pPr>
            <w:r w:rsidRPr="004079BB">
              <w:rPr>
                <w:rFonts w:ascii="Bookman Old Style" w:hAnsi="Bookman Old Style"/>
                <w:b/>
                <w:spacing w:val="-4"/>
                <w:w w:val="90"/>
                <w:sz w:val="18"/>
              </w:rPr>
              <w:t>2.13</w:t>
            </w:r>
          </w:p>
        </w:tc>
        <w:tc>
          <w:tcPr>
            <w:tcW w:w="432" w:type="dxa"/>
            <w:shd w:val="clear" w:color="auto" w:fill="auto"/>
          </w:tcPr>
          <w:p w14:paraId="6E10BE0C" w14:textId="7B3D2077" w:rsidR="00FE3C44" w:rsidRPr="004079BB" w:rsidRDefault="00FE3C44" w:rsidP="00FE3C44">
            <w:pPr>
              <w:pStyle w:val="TableParagraph"/>
              <w:ind w:left="105"/>
              <w:rPr>
                <w:rFonts w:ascii="Bookman Old Style" w:hAnsi="Bookman Old Style"/>
                <w:b/>
                <w:sz w:val="18"/>
              </w:rPr>
            </w:pPr>
            <w:r w:rsidRPr="004079BB">
              <w:rPr>
                <w:rFonts w:ascii="Bookman Old Style" w:hAnsi="Bookman Old Style"/>
                <w:b/>
                <w:spacing w:val="-4"/>
                <w:w w:val="90"/>
                <w:sz w:val="18"/>
              </w:rPr>
              <w:t>04</w:t>
            </w:r>
          </w:p>
        </w:tc>
        <w:tc>
          <w:tcPr>
            <w:tcW w:w="528" w:type="dxa"/>
            <w:shd w:val="clear" w:color="auto" w:fill="auto"/>
          </w:tcPr>
          <w:p w14:paraId="1357CF7E" w14:textId="73138251" w:rsidR="00FE3C44" w:rsidRPr="004079BB" w:rsidRDefault="00FE3C44" w:rsidP="00FE3C44">
            <w:pPr>
              <w:pStyle w:val="TableParagraph"/>
              <w:ind w:left="79"/>
              <w:jc w:val="center"/>
              <w:rPr>
                <w:rFonts w:ascii="Bookman Old Style" w:hAnsi="Bookman Old Style"/>
                <w:b/>
                <w:sz w:val="18"/>
              </w:rPr>
            </w:pPr>
            <w:r w:rsidRPr="004079BB">
              <w:rPr>
                <w:rFonts w:ascii="Bookman Old Style" w:hAnsi="Bookman Old Style"/>
                <w:b/>
                <w:spacing w:val="-5"/>
                <w:w w:val="90"/>
                <w:sz w:val="18"/>
              </w:rPr>
              <w:t>2.01</w:t>
            </w:r>
          </w:p>
        </w:tc>
        <w:tc>
          <w:tcPr>
            <w:tcW w:w="465" w:type="dxa"/>
            <w:shd w:val="clear" w:color="auto" w:fill="auto"/>
          </w:tcPr>
          <w:p w14:paraId="2ABFD570" w14:textId="4E7B5ED4" w:rsidR="00FE3C44" w:rsidRPr="004079BB" w:rsidRDefault="00FE3C44" w:rsidP="004079BB">
            <w:pPr>
              <w:pStyle w:val="TableParagraph"/>
              <w:rPr>
                <w:rFonts w:ascii="Bookman Old Style" w:hAnsi="Bookman Old Style"/>
                <w:sz w:val="18"/>
              </w:rPr>
            </w:pPr>
            <w:r w:rsidRPr="004079BB">
              <w:rPr>
                <w:rFonts w:ascii="Bookman Old Style" w:hAnsi="Bookman Old Style"/>
                <w:b/>
                <w:spacing w:val="-5"/>
                <w:w w:val="90"/>
                <w:sz w:val="18"/>
              </w:rPr>
              <w:t>0013</w:t>
            </w:r>
          </w:p>
        </w:tc>
        <w:tc>
          <w:tcPr>
            <w:tcW w:w="3353" w:type="dxa"/>
            <w:shd w:val="clear" w:color="auto" w:fill="auto"/>
          </w:tcPr>
          <w:p w14:paraId="1C6BFA2A" w14:textId="3F355319" w:rsidR="00FE3C44" w:rsidRPr="004079BB" w:rsidRDefault="00FE3C44" w:rsidP="00FE3C44">
            <w:pPr>
              <w:pStyle w:val="TableParagraph"/>
              <w:ind w:left="109"/>
              <w:rPr>
                <w:rFonts w:ascii="Bookman Old Style" w:hAnsi="Bookman Old Style"/>
                <w:b/>
                <w:sz w:val="18"/>
                <w:szCs w:val="18"/>
              </w:rPr>
            </w:pPr>
            <w:r w:rsidRPr="004079BB">
              <w:rPr>
                <w:rFonts w:ascii="Bookman Old Style" w:hAnsi="Bookman Old Style"/>
                <w:sz w:val="18"/>
                <w:szCs w:val="18"/>
              </w:rPr>
              <w:t>Fasilitasi Pengelolaan Aset Desa</w:t>
            </w:r>
          </w:p>
        </w:tc>
        <w:tc>
          <w:tcPr>
            <w:tcW w:w="1620" w:type="dxa"/>
            <w:shd w:val="clear" w:color="auto" w:fill="auto"/>
          </w:tcPr>
          <w:p w14:paraId="7568D3E1" w14:textId="7AF6A345" w:rsidR="00FE3C44" w:rsidRPr="004079BB" w:rsidRDefault="00FE3C44" w:rsidP="00FE3C44">
            <w:pPr>
              <w:pStyle w:val="TableParagraph"/>
              <w:ind w:right="96"/>
              <w:jc w:val="right"/>
              <w:rPr>
                <w:rFonts w:ascii="Bookman Old Style" w:hAnsi="Bookman Old Style"/>
                <w:b/>
                <w:sz w:val="18"/>
              </w:rPr>
            </w:pPr>
            <w:r w:rsidRPr="004079BB">
              <w:rPr>
                <w:rFonts w:ascii="Bookman Old Style" w:hAnsi="Bookman Old Style"/>
                <w:sz w:val="18"/>
              </w:rPr>
              <w:t>75.000.000</w:t>
            </w:r>
          </w:p>
        </w:tc>
        <w:tc>
          <w:tcPr>
            <w:tcW w:w="1620" w:type="dxa"/>
            <w:shd w:val="clear" w:color="auto" w:fill="auto"/>
          </w:tcPr>
          <w:p w14:paraId="51954889" w14:textId="606DE107" w:rsidR="00FE3C44" w:rsidRPr="004079BB" w:rsidRDefault="00FE3C44" w:rsidP="00FE3C44">
            <w:pPr>
              <w:pStyle w:val="TableParagraph"/>
              <w:ind w:right="95"/>
              <w:jc w:val="right"/>
              <w:rPr>
                <w:rFonts w:ascii="Bookman Old Style" w:hAnsi="Bookman Old Style"/>
                <w:b/>
                <w:sz w:val="20"/>
              </w:rPr>
            </w:pPr>
            <w:r w:rsidRPr="004079BB">
              <w:rPr>
                <w:rFonts w:ascii="Bookman Old Style" w:hAnsi="Bookman Old Style"/>
                <w:sz w:val="18"/>
              </w:rPr>
              <w:t>75.000.000</w:t>
            </w:r>
          </w:p>
        </w:tc>
        <w:tc>
          <w:tcPr>
            <w:tcW w:w="990" w:type="dxa"/>
            <w:shd w:val="clear" w:color="auto" w:fill="auto"/>
          </w:tcPr>
          <w:p w14:paraId="670C9BE4" w14:textId="7A588287" w:rsidR="00FE3C44" w:rsidRPr="004079BB" w:rsidRDefault="00FE3C44" w:rsidP="00FE3C44">
            <w:pPr>
              <w:pStyle w:val="TableParagraph"/>
              <w:ind w:right="96"/>
              <w:jc w:val="right"/>
              <w:rPr>
                <w:rFonts w:ascii="Bookman Old Style" w:hAnsi="Bookman Old Style"/>
                <w:b/>
                <w:spacing w:val="-2"/>
                <w:w w:val="90"/>
                <w:sz w:val="18"/>
                <w:szCs w:val="18"/>
              </w:rPr>
            </w:pPr>
            <w:r w:rsidRPr="004079BB">
              <w:rPr>
                <w:rFonts w:ascii="Bookman Old Style" w:hAnsi="Bookman Old Style"/>
                <w:sz w:val="18"/>
                <w:szCs w:val="18"/>
              </w:rPr>
              <w:t>100%</w:t>
            </w:r>
          </w:p>
        </w:tc>
      </w:tr>
      <w:tr w:rsidR="00FE3C44" w:rsidRPr="00A71BC2" w14:paraId="1CF7B0C9" w14:textId="77777777" w:rsidTr="00A16F3B">
        <w:trPr>
          <w:trHeight w:val="414"/>
        </w:trPr>
        <w:tc>
          <w:tcPr>
            <w:tcW w:w="595" w:type="dxa"/>
            <w:shd w:val="clear" w:color="auto" w:fill="auto"/>
          </w:tcPr>
          <w:p w14:paraId="52C5B1AE" w14:textId="6DF1B92A" w:rsidR="00FE3C44" w:rsidRPr="004079BB" w:rsidRDefault="00FE3C44" w:rsidP="00FE3C44">
            <w:pPr>
              <w:pStyle w:val="TableParagraph"/>
              <w:ind w:left="107"/>
              <w:rPr>
                <w:rFonts w:ascii="Bookman Old Style" w:hAnsi="Bookman Old Style"/>
                <w:sz w:val="18"/>
              </w:rPr>
            </w:pPr>
            <w:r w:rsidRPr="004079BB">
              <w:rPr>
                <w:rFonts w:ascii="Bookman Old Style" w:hAnsi="Bookman Old Style"/>
                <w:b/>
                <w:spacing w:val="-4"/>
                <w:w w:val="90"/>
                <w:sz w:val="18"/>
              </w:rPr>
              <w:t>2.13</w:t>
            </w:r>
          </w:p>
        </w:tc>
        <w:tc>
          <w:tcPr>
            <w:tcW w:w="432" w:type="dxa"/>
            <w:shd w:val="clear" w:color="auto" w:fill="auto"/>
          </w:tcPr>
          <w:p w14:paraId="053E3D20" w14:textId="6D596B67" w:rsidR="00FE3C44" w:rsidRPr="004079BB" w:rsidRDefault="00FE3C44" w:rsidP="00FE3C44">
            <w:pPr>
              <w:pStyle w:val="TableParagraph"/>
              <w:ind w:left="105"/>
              <w:rPr>
                <w:rFonts w:ascii="Bookman Old Style" w:hAnsi="Bookman Old Style"/>
                <w:b/>
                <w:sz w:val="18"/>
              </w:rPr>
            </w:pPr>
            <w:r w:rsidRPr="004079BB">
              <w:rPr>
                <w:rFonts w:ascii="Bookman Old Style" w:hAnsi="Bookman Old Style"/>
                <w:b/>
                <w:spacing w:val="-4"/>
                <w:w w:val="90"/>
                <w:sz w:val="18"/>
              </w:rPr>
              <w:t>04</w:t>
            </w:r>
          </w:p>
        </w:tc>
        <w:tc>
          <w:tcPr>
            <w:tcW w:w="528" w:type="dxa"/>
            <w:shd w:val="clear" w:color="auto" w:fill="auto"/>
          </w:tcPr>
          <w:p w14:paraId="3FBBB118" w14:textId="1A7A4508" w:rsidR="00FE3C44" w:rsidRPr="004079BB" w:rsidRDefault="00FE3C44" w:rsidP="00FE3C44">
            <w:pPr>
              <w:pStyle w:val="TableParagraph"/>
              <w:ind w:left="79"/>
              <w:jc w:val="center"/>
              <w:rPr>
                <w:rFonts w:ascii="Bookman Old Style" w:hAnsi="Bookman Old Style"/>
                <w:b/>
                <w:sz w:val="18"/>
              </w:rPr>
            </w:pPr>
            <w:r w:rsidRPr="004079BB">
              <w:rPr>
                <w:rFonts w:ascii="Bookman Old Style" w:hAnsi="Bookman Old Style"/>
                <w:b/>
                <w:spacing w:val="-5"/>
                <w:w w:val="90"/>
                <w:sz w:val="18"/>
              </w:rPr>
              <w:t>2.01</w:t>
            </w:r>
          </w:p>
        </w:tc>
        <w:tc>
          <w:tcPr>
            <w:tcW w:w="465" w:type="dxa"/>
            <w:shd w:val="clear" w:color="auto" w:fill="auto"/>
          </w:tcPr>
          <w:p w14:paraId="1E85AF9A" w14:textId="5FB70C10" w:rsidR="00FE3C44" w:rsidRPr="004079BB" w:rsidRDefault="00FE3C44" w:rsidP="004079BB">
            <w:pPr>
              <w:pStyle w:val="TableParagraph"/>
              <w:rPr>
                <w:rFonts w:ascii="Bookman Old Style" w:hAnsi="Bookman Old Style"/>
                <w:sz w:val="18"/>
              </w:rPr>
            </w:pPr>
            <w:r w:rsidRPr="004079BB">
              <w:rPr>
                <w:rFonts w:ascii="Bookman Old Style" w:hAnsi="Bookman Old Style"/>
                <w:b/>
                <w:spacing w:val="-5"/>
                <w:w w:val="90"/>
                <w:sz w:val="18"/>
              </w:rPr>
              <w:t>0014</w:t>
            </w:r>
          </w:p>
        </w:tc>
        <w:tc>
          <w:tcPr>
            <w:tcW w:w="3353" w:type="dxa"/>
            <w:shd w:val="clear" w:color="auto" w:fill="auto"/>
          </w:tcPr>
          <w:p w14:paraId="09AE5E2C" w14:textId="7BC1B401" w:rsidR="00FE3C44" w:rsidRPr="004079BB" w:rsidRDefault="00FE3C44" w:rsidP="00FE3C44">
            <w:pPr>
              <w:pStyle w:val="TableParagraph"/>
              <w:ind w:left="109"/>
              <w:rPr>
                <w:rFonts w:ascii="Bookman Old Style" w:hAnsi="Bookman Old Style"/>
                <w:b/>
                <w:sz w:val="18"/>
                <w:szCs w:val="18"/>
              </w:rPr>
            </w:pPr>
            <w:r w:rsidRPr="004079BB">
              <w:rPr>
                <w:rFonts w:ascii="Bookman Old Style" w:hAnsi="Bookman Old Style"/>
                <w:sz w:val="18"/>
                <w:szCs w:val="18"/>
              </w:rPr>
              <w:t>Pembinaan Peningkatan Kapasitas Anggota BPD</w:t>
            </w:r>
          </w:p>
        </w:tc>
        <w:tc>
          <w:tcPr>
            <w:tcW w:w="1620" w:type="dxa"/>
            <w:shd w:val="clear" w:color="auto" w:fill="auto"/>
          </w:tcPr>
          <w:p w14:paraId="015F6C72" w14:textId="62E2862D" w:rsidR="00FE3C44" w:rsidRPr="004079BB" w:rsidRDefault="00FE3C44" w:rsidP="00FE3C44">
            <w:pPr>
              <w:pStyle w:val="TableParagraph"/>
              <w:ind w:right="96"/>
              <w:jc w:val="right"/>
              <w:rPr>
                <w:rFonts w:ascii="Bookman Old Style" w:hAnsi="Bookman Old Style"/>
                <w:b/>
                <w:sz w:val="18"/>
              </w:rPr>
            </w:pPr>
            <w:r w:rsidRPr="004079BB">
              <w:rPr>
                <w:rFonts w:ascii="Bookman Old Style" w:hAnsi="Bookman Old Style"/>
                <w:sz w:val="18"/>
              </w:rPr>
              <w:t>100.000.000</w:t>
            </w:r>
          </w:p>
        </w:tc>
        <w:tc>
          <w:tcPr>
            <w:tcW w:w="1620" w:type="dxa"/>
            <w:shd w:val="clear" w:color="auto" w:fill="auto"/>
          </w:tcPr>
          <w:p w14:paraId="44CFF634" w14:textId="725EAC25" w:rsidR="00FE3C44" w:rsidRPr="004079BB" w:rsidRDefault="00FE3C44" w:rsidP="00FE3C44">
            <w:pPr>
              <w:pStyle w:val="TableParagraph"/>
              <w:ind w:right="95"/>
              <w:jc w:val="right"/>
              <w:rPr>
                <w:rFonts w:ascii="Bookman Old Style" w:hAnsi="Bookman Old Style"/>
                <w:b/>
                <w:sz w:val="20"/>
              </w:rPr>
            </w:pPr>
            <w:r w:rsidRPr="004079BB">
              <w:rPr>
                <w:rFonts w:ascii="Bookman Old Style" w:hAnsi="Bookman Old Style"/>
                <w:sz w:val="18"/>
              </w:rPr>
              <w:t>100.000.000</w:t>
            </w:r>
          </w:p>
        </w:tc>
        <w:tc>
          <w:tcPr>
            <w:tcW w:w="990" w:type="dxa"/>
            <w:shd w:val="clear" w:color="auto" w:fill="auto"/>
          </w:tcPr>
          <w:p w14:paraId="792509D9" w14:textId="309462BD" w:rsidR="00FE3C44" w:rsidRPr="004079BB" w:rsidRDefault="00FE3C44" w:rsidP="00FE3C44">
            <w:pPr>
              <w:pStyle w:val="TableParagraph"/>
              <w:ind w:right="96"/>
              <w:jc w:val="right"/>
              <w:rPr>
                <w:rFonts w:ascii="Bookman Old Style" w:hAnsi="Bookman Old Style"/>
                <w:b/>
                <w:spacing w:val="-2"/>
                <w:w w:val="90"/>
                <w:sz w:val="18"/>
                <w:szCs w:val="18"/>
              </w:rPr>
            </w:pPr>
            <w:r w:rsidRPr="004079BB">
              <w:rPr>
                <w:rFonts w:ascii="Bookman Old Style" w:hAnsi="Bookman Old Style"/>
                <w:sz w:val="18"/>
                <w:szCs w:val="18"/>
              </w:rPr>
              <w:t>100%</w:t>
            </w:r>
          </w:p>
        </w:tc>
      </w:tr>
      <w:tr w:rsidR="00FE3C44" w:rsidRPr="00A71BC2" w14:paraId="0736A5D6" w14:textId="77777777" w:rsidTr="00A16F3B">
        <w:trPr>
          <w:trHeight w:val="414"/>
        </w:trPr>
        <w:tc>
          <w:tcPr>
            <w:tcW w:w="595" w:type="dxa"/>
            <w:shd w:val="clear" w:color="auto" w:fill="auto"/>
          </w:tcPr>
          <w:p w14:paraId="0A4C6078" w14:textId="0C569895" w:rsidR="00FE3C44" w:rsidRPr="004079BB" w:rsidRDefault="00FE3C44" w:rsidP="00FE3C44">
            <w:pPr>
              <w:pStyle w:val="TableParagraph"/>
              <w:ind w:left="107"/>
              <w:rPr>
                <w:rFonts w:ascii="Bookman Old Style" w:hAnsi="Bookman Old Style"/>
                <w:sz w:val="18"/>
              </w:rPr>
            </w:pPr>
            <w:r w:rsidRPr="004079BB">
              <w:rPr>
                <w:rFonts w:ascii="Bookman Old Style" w:hAnsi="Bookman Old Style"/>
                <w:b/>
                <w:spacing w:val="-4"/>
                <w:w w:val="90"/>
                <w:sz w:val="18"/>
              </w:rPr>
              <w:t>2.13</w:t>
            </w:r>
          </w:p>
        </w:tc>
        <w:tc>
          <w:tcPr>
            <w:tcW w:w="432" w:type="dxa"/>
            <w:shd w:val="clear" w:color="auto" w:fill="auto"/>
          </w:tcPr>
          <w:p w14:paraId="2F1D9F1B" w14:textId="71284CA4" w:rsidR="00FE3C44" w:rsidRPr="004079BB" w:rsidRDefault="00FE3C44" w:rsidP="00FE3C44">
            <w:pPr>
              <w:pStyle w:val="TableParagraph"/>
              <w:ind w:left="105"/>
              <w:rPr>
                <w:rFonts w:ascii="Bookman Old Style" w:hAnsi="Bookman Old Style"/>
                <w:b/>
                <w:sz w:val="18"/>
              </w:rPr>
            </w:pPr>
            <w:r w:rsidRPr="004079BB">
              <w:rPr>
                <w:rFonts w:ascii="Bookman Old Style" w:hAnsi="Bookman Old Style"/>
                <w:b/>
                <w:spacing w:val="-4"/>
                <w:w w:val="90"/>
                <w:sz w:val="18"/>
              </w:rPr>
              <w:t>04</w:t>
            </w:r>
          </w:p>
        </w:tc>
        <w:tc>
          <w:tcPr>
            <w:tcW w:w="528" w:type="dxa"/>
            <w:shd w:val="clear" w:color="auto" w:fill="auto"/>
          </w:tcPr>
          <w:p w14:paraId="1E6D9B8A" w14:textId="3211187B" w:rsidR="00FE3C44" w:rsidRPr="004079BB" w:rsidRDefault="00FE3C44" w:rsidP="00FE3C44">
            <w:pPr>
              <w:pStyle w:val="TableParagraph"/>
              <w:ind w:left="79"/>
              <w:jc w:val="center"/>
              <w:rPr>
                <w:rFonts w:ascii="Bookman Old Style" w:hAnsi="Bookman Old Style"/>
                <w:b/>
                <w:sz w:val="18"/>
              </w:rPr>
            </w:pPr>
            <w:r w:rsidRPr="004079BB">
              <w:rPr>
                <w:rFonts w:ascii="Bookman Old Style" w:hAnsi="Bookman Old Style"/>
                <w:b/>
                <w:spacing w:val="-5"/>
                <w:w w:val="90"/>
                <w:sz w:val="18"/>
              </w:rPr>
              <w:t>2.01</w:t>
            </w:r>
          </w:p>
        </w:tc>
        <w:tc>
          <w:tcPr>
            <w:tcW w:w="465" w:type="dxa"/>
            <w:shd w:val="clear" w:color="auto" w:fill="auto"/>
          </w:tcPr>
          <w:p w14:paraId="6DF4B09B" w14:textId="54E4E58C" w:rsidR="00FE3C44" w:rsidRPr="004079BB" w:rsidRDefault="00FE3C44" w:rsidP="004079BB">
            <w:pPr>
              <w:pStyle w:val="TableParagraph"/>
              <w:rPr>
                <w:rFonts w:ascii="Bookman Old Style" w:hAnsi="Bookman Old Style"/>
                <w:sz w:val="18"/>
              </w:rPr>
            </w:pPr>
            <w:r w:rsidRPr="004079BB">
              <w:rPr>
                <w:rFonts w:ascii="Bookman Old Style" w:hAnsi="Bookman Old Style"/>
                <w:b/>
                <w:spacing w:val="-5"/>
                <w:w w:val="90"/>
                <w:sz w:val="18"/>
              </w:rPr>
              <w:t>0018</w:t>
            </w:r>
          </w:p>
        </w:tc>
        <w:tc>
          <w:tcPr>
            <w:tcW w:w="3353" w:type="dxa"/>
            <w:shd w:val="clear" w:color="auto" w:fill="auto"/>
          </w:tcPr>
          <w:p w14:paraId="5F282258" w14:textId="512386F8" w:rsidR="00FE3C44" w:rsidRPr="004079BB" w:rsidRDefault="00FE3C44" w:rsidP="00FE3C44">
            <w:pPr>
              <w:pStyle w:val="TableParagraph"/>
              <w:ind w:left="109"/>
              <w:rPr>
                <w:rFonts w:ascii="Bookman Old Style" w:hAnsi="Bookman Old Style"/>
                <w:b/>
                <w:sz w:val="18"/>
                <w:szCs w:val="18"/>
              </w:rPr>
            </w:pPr>
            <w:r w:rsidRPr="004079BB">
              <w:rPr>
                <w:rFonts w:ascii="Bookman Old Style" w:hAnsi="Bookman Old Style"/>
                <w:sz w:val="18"/>
                <w:szCs w:val="18"/>
              </w:rPr>
              <w:t>Fasilitasi Evaluasi Perkembangan Desa serta Lomba Desa dan Kelurahan</w:t>
            </w:r>
          </w:p>
        </w:tc>
        <w:tc>
          <w:tcPr>
            <w:tcW w:w="1620" w:type="dxa"/>
            <w:shd w:val="clear" w:color="auto" w:fill="auto"/>
          </w:tcPr>
          <w:p w14:paraId="21BA6383" w14:textId="27424CC8" w:rsidR="00FE3C44" w:rsidRPr="004079BB" w:rsidRDefault="00FE3C44" w:rsidP="00FE3C44">
            <w:pPr>
              <w:pStyle w:val="TableParagraph"/>
              <w:ind w:right="96"/>
              <w:jc w:val="right"/>
              <w:rPr>
                <w:rFonts w:ascii="Bookman Old Style" w:hAnsi="Bookman Old Style"/>
                <w:b/>
                <w:sz w:val="18"/>
              </w:rPr>
            </w:pPr>
            <w:r w:rsidRPr="004079BB">
              <w:rPr>
                <w:rFonts w:ascii="Bookman Old Style" w:hAnsi="Bookman Old Style"/>
                <w:sz w:val="18"/>
              </w:rPr>
              <w:t>10.000.000</w:t>
            </w:r>
          </w:p>
        </w:tc>
        <w:tc>
          <w:tcPr>
            <w:tcW w:w="1620" w:type="dxa"/>
            <w:shd w:val="clear" w:color="auto" w:fill="auto"/>
          </w:tcPr>
          <w:p w14:paraId="06884E64" w14:textId="34FF0925" w:rsidR="00FE3C44" w:rsidRPr="004079BB" w:rsidRDefault="00FE3C44" w:rsidP="00FE3C44">
            <w:pPr>
              <w:pStyle w:val="TableParagraph"/>
              <w:ind w:right="95"/>
              <w:jc w:val="right"/>
              <w:rPr>
                <w:rFonts w:ascii="Bookman Old Style" w:hAnsi="Bookman Old Style"/>
                <w:b/>
                <w:sz w:val="20"/>
              </w:rPr>
            </w:pPr>
            <w:r w:rsidRPr="004079BB">
              <w:rPr>
                <w:rFonts w:ascii="Bookman Old Style" w:hAnsi="Bookman Old Style"/>
                <w:sz w:val="18"/>
              </w:rPr>
              <w:t>10.000.000</w:t>
            </w:r>
          </w:p>
        </w:tc>
        <w:tc>
          <w:tcPr>
            <w:tcW w:w="990" w:type="dxa"/>
            <w:shd w:val="clear" w:color="auto" w:fill="auto"/>
          </w:tcPr>
          <w:p w14:paraId="363415D7" w14:textId="479CC380" w:rsidR="00FE3C44" w:rsidRPr="004079BB" w:rsidRDefault="00FE3C44" w:rsidP="00FE3C44">
            <w:pPr>
              <w:pStyle w:val="TableParagraph"/>
              <w:ind w:right="96"/>
              <w:jc w:val="right"/>
              <w:rPr>
                <w:rFonts w:ascii="Bookman Old Style" w:hAnsi="Bookman Old Style"/>
                <w:b/>
                <w:spacing w:val="-2"/>
                <w:w w:val="90"/>
                <w:sz w:val="18"/>
                <w:szCs w:val="18"/>
              </w:rPr>
            </w:pPr>
            <w:r w:rsidRPr="004079BB">
              <w:rPr>
                <w:rFonts w:ascii="Bookman Old Style" w:hAnsi="Bookman Old Style"/>
                <w:sz w:val="18"/>
                <w:szCs w:val="18"/>
              </w:rPr>
              <w:t>100%</w:t>
            </w:r>
          </w:p>
        </w:tc>
      </w:tr>
      <w:tr w:rsidR="00FE3C44" w:rsidRPr="00A71BC2" w14:paraId="72BB7D83" w14:textId="77777777" w:rsidTr="00A16F3B">
        <w:trPr>
          <w:trHeight w:val="414"/>
        </w:trPr>
        <w:tc>
          <w:tcPr>
            <w:tcW w:w="595" w:type="dxa"/>
            <w:shd w:val="clear" w:color="auto" w:fill="auto"/>
          </w:tcPr>
          <w:p w14:paraId="5684B638" w14:textId="6C4714E8" w:rsidR="00FE3C44" w:rsidRPr="004079BB" w:rsidRDefault="00FE3C44" w:rsidP="00FE3C44">
            <w:pPr>
              <w:pStyle w:val="TableParagraph"/>
              <w:ind w:left="107"/>
              <w:rPr>
                <w:rFonts w:ascii="Bookman Old Style" w:hAnsi="Bookman Old Style"/>
                <w:sz w:val="18"/>
              </w:rPr>
            </w:pPr>
            <w:r w:rsidRPr="004079BB">
              <w:rPr>
                <w:rFonts w:ascii="Bookman Old Style" w:hAnsi="Bookman Old Style"/>
                <w:b/>
                <w:spacing w:val="-4"/>
                <w:w w:val="90"/>
                <w:sz w:val="18"/>
              </w:rPr>
              <w:t>2.13</w:t>
            </w:r>
          </w:p>
        </w:tc>
        <w:tc>
          <w:tcPr>
            <w:tcW w:w="432" w:type="dxa"/>
            <w:shd w:val="clear" w:color="auto" w:fill="auto"/>
          </w:tcPr>
          <w:p w14:paraId="3C4F5404" w14:textId="7DF9FB71" w:rsidR="00FE3C44" w:rsidRPr="004079BB" w:rsidRDefault="00FE3C44" w:rsidP="00FE3C44">
            <w:pPr>
              <w:pStyle w:val="TableParagraph"/>
              <w:ind w:left="105"/>
              <w:rPr>
                <w:rFonts w:ascii="Bookman Old Style" w:hAnsi="Bookman Old Style"/>
                <w:b/>
                <w:sz w:val="18"/>
              </w:rPr>
            </w:pPr>
            <w:r w:rsidRPr="004079BB">
              <w:rPr>
                <w:rFonts w:ascii="Bookman Old Style" w:hAnsi="Bookman Old Style"/>
                <w:b/>
                <w:spacing w:val="-4"/>
                <w:w w:val="90"/>
                <w:sz w:val="18"/>
              </w:rPr>
              <w:t>05</w:t>
            </w:r>
          </w:p>
        </w:tc>
        <w:tc>
          <w:tcPr>
            <w:tcW w:w="528" w:type="dxa"/>
            <w:shd w:val="clear" w:color="auto" w:fill="auto"/>
          </w:tcPr>
          <w:p w14:paraId="4A56F6D8" w14:textId="77777777" w:rsidR="00FE3C44" w:rsidRPr="004079BB" w:rsidRDefault="00FE3C44" w:rsidP="00FE3C44">
            <w:pPr>
              <w:pStyle w:val="TableParagraph"/>
              <w:ind w:left="79"/>
              <w:jc w:val="center"/>
              <w:rPr>
                <w:rFonts w:ascii="Bookman Old Style" w:hAnsi="Bookman Old Style"/>
                <w:b/>
                <w:sz w:val="18"/>
              </w:rPr>
            </w:pPr>
          </w:p>
        </w:tc>
        <w:tc>
          <w:tcPr>
            <w:tcW w:w="465" w:type="dxa"/>
            <w:shd w:val="clear" w:color="auto" w:fill="auto"/>
          </w:tcPr>
          <w:p w14:paraId="05488AB3" w14:textId="77777777" w:rsidR="00FE3C44" w:rsidRPr="004079BB" w:rsidRDefault="00FE3C44" w:rsidP="004079BB">
            <w:pPr>
              <w:pStyle w:val="TableParagraph"/>
              <w:rPr>
                <w:rFonts w:ascii="Bookman Old Style" w:hAnsi="Bookman Old Style"/>
                <w:sz w:val="18"/>
              </w:rPr>
            </w:pPr>
          </w:p>
        </w:tc>
        <w:tc>
          <w:tcPr>
            <w:tcW w:w="3353" w:type="dxa"/>
            <w:shd w:val="clear" w:color="auto" w:fill="auto"/>
            <w:vAlign w:val="center"/>
          </w:tcPr>
          <w:p w14:paraId="4AFD9A6B" w14:textId="5AFDB4A1" w:rsidR="00FE3C44" w:rsidRPr="004079BB" w:rsidRDefault="00FE3C44" w:rsidP="00FE3C44">
            <w:pPr>
              <w:pStyle w:val="TableParagraph"/>
              <w:ind w:left="109"/>
              <w:rPr>
                <w:rFonts w:ascii="Bookman Old Style" w:hAnsi="Bookman Old Style"/>
                <w:b/>
                <w:sz w:val="18"/>
                <w:szCs w:val="18"/>
              </w:rPr>
            </w:pPr>
            <w:r w:rsidRPr="004079BB">
              <w:rPr>
                <w:rFonts w:ascii="Bookman Old Style" w:hAnsi="Bookman Old Style" w:cs="Arial"/>
                <w:b/>
                <w:bCs/>
                <w:sz w:val="18"/>
                <w:szCs w:val="18"/>
              </w:rPr>
              <w:t>PROGRAM PEMBERDAYAAN LEMBAGA KEMASYARAKATAN, LEMBAGA ADAT DAN MASYARAKAT HUKUM ADAT</w:t>
            </w:r>
          </w:p>
        </w:tc>
        <w:tc>
          <w:tcPr>
            <w:tcW w:w="1620" w:type="dxa"/>
            <w:shd w:val="clear" w:color="auto" w:fill="auto"/>
          </w:tcPr>
          <w:p w14:paraId="7E19C6D8" w14:textId="358865BB" w:rsidR="00FE3C44" w:rsidRPr="004079BB" w:rsidRDefault="00FE3C44" w:rsidP="00FE3C44">
            <w:pPr>
              <w:pStyle w:val="TableParagraph"/>
              <w:ind w:right="96"/>
              <w:jc w:val="right"/>
              <w:rPr>
                <w:rFonts w:ascii="Bookman Old Style" w:hAnsi="Bookman Old Style"/>
                <w:b/>
                <w:sz w:val="18"/>
              </w:rPr>
            </w:pPr>
            <w:r w:rsidRPr="004079BB">
              <w:rPr>
                <w:rFonts w:ascii="Bookman Old Style" w:hAnsi="Bookman Old Style"/>
                <w:b/>
                <w:bCs/>
                <w:sz w:val="18"/>
              </w:rPr>
              <w:t>7.415.600.000</w:t>
            </w:r>
          </w:p>
        </w:tc>
        <w:tc>
          <w:tcPr>
            <w:tcW w:w="1620" w:type="dxa"/>
            <w:shd w:val="clear" w:color="auto" w:fill="auto"/>
          </w:tcPr>
          <w:p w14:paraId="3DEE53B7" w14:textId="2F8309CC" w:rsidR="00FE3C44" w:rsidRPr="004079BB" w:rsidRDefault="00FE3C44" w:rsidP="00FE3C44">
            <w:pPr>
              <w:pStyle w:val="TableParagraph"/>
              <w:ind w:right="95"/>
              <w:jc w:val="right"/>
              <w:rPr>
                <w:rFonts w:ascii="Bookman Old Style" w:hAnsi="Bookman Old Style"/>
                <w:b/>
                <w:sz w:val="18"/>
                <w:szCs w:val="18"/>
              </w:rPr>
            </w:pPr>
            <w:r w:rsidRPr="004079BB">
              <w:rPr>
                <w:rFonts w:ascii="Bookman Old Style" w:hAnsi="Bookman Old Style"/>
                <w:b/>
                <w:sz w:val="18"/>
                <w:szCs w:val="18"/>
              </w:rPr>
              <w:t>7.515.600.000</w:t>
            </w:r>
          </w:p>
        </w:tc>
        <w:tc>
          <w:tcPr>
            <w:tcW w:w="990" w:type="dxa"/>
            <w:shd w:val="clear" w:color="auto" w:fill="auto"/>
          </w:tcPr>
          <w:p w14:paraId="7B0E6812" w14:textId="6404F358" w:rsidR="00FE3C44" w:rsidRPr="004079BB" w:rsidRDefault="00FE3C44" w:rsidP="00FE3C44">
            <w:pPr>
              <w:pStyle w:val="TableParagraph"/>
              <w:ind w:right="96"/>
              <w:jc w:val="right"/>
              <w:rPr>
                <w:rFonts w:ascii="Bookman Old Style" w:hAnsi="Bookman Old Style"/>
                <w:b/>
                <w:spacing w:val="-2"/>
                <w:w w:val="90"/>
                <w:sz w:val="18"/>
                <w:szCs w:val="18"/>
              </w:rPr>
            </w:pPr>
            <w:r w:rsidRPr="004079BB">
              <w:rPr>
                <w:rFonts w:ascii="Bookman Old Style" w:hAnsi="Bookman Old Style"/>
                <w:sz w:val="18"/>
                <w:szCs w:val="18"/>
              </w:rPr>
              <w:t>101%</w:t>
            </w:r>
          </w:p>
        </w:tc>
      </w:tr>
      <w:tr w:rsidR="00FE3C44" w:rsidRPr="00A71BC2" w14:paraId="21084DF7" w14:textId="77777777" w:rsidTr="00A16F3B">
        <w:trPr>
          <w:trHeight w:val="414"/>
        </w:trPr>
        <w:tc>
          <w:tcPr>
            <w:tcW w:w="595" w:type="dxa"/>
            <w:shd w:val="clear" w:color="auto" w:fill="auto"/>
          </w:tcPr>
          <w:p w14:paraId="1DCAF7EA" w14:textId="77777777" w:rsidR="00FE3C44" w:rsidRPr="004079BB" w:rsidRDefault="00FE3C44" w:rsidP="00FE3C44">
            <w:pPr>
              <w:pStyle w:val="TableParagraph"/>
              <w:ind w:left="107"/>
              <w:rPr>
                <w:rFonts w:ascii="Bookman Old Style" w:hAnsi="Bookman Old Style"/>
                <w:sz w:val="18"/>
              </w:rPr>
            </w:pPr>
          </w:p>
        </w:tc>
        <w:tc>
          <w:tcPr>
            <w:tcW w:w="432" w:type="dxa"/>
            <w:shd w:val="clear" w:color="auto" w:fill="auto"/>
          </w:tcPr>
          <w:p w14:paraId="0E958016" w14:textId="77777777" w:rsidR="00FE3C44" w:rsidRPr="004079BB" w:rsidRDefault="00FE3C44" w:rsidP="00FE3C44">
            <w:pPr>
              <w:pStyle w:val="TableParagraph"/>
              <w:ind w:left="105"/>
              <w:rPr>
                <w:rFonts w:ascii="Bookman Old Style" w:hAnsi="Bookman Old Style"/>
                <w:b/>
                <w:sz w:val="18"/>
              </w:rPr>
            </w:pPr>
          </w:p>
        </w:tc>
        <w:tc>
          <w:tcPr>
            <w:tcW w:w="528" w:type="dxa"/>
            <w:shd w:val="clear" w:color="auto" w:fill="auto"/>
          </w:tcPr>
          <w:p w14:paraId="185F88B0" w14:textId="77777777" w:rsidR="00FE3C44" w:rsidRPr="004079BB" w:rsidRDefault="00FE3C44" w:rsidP="00FE3C44">
            <w:pPr>
              <w:pStyle w:val="TableParagraph"/>
              <w:ind w:left="79"/>
              <w:jc w:val="center"/>
              <w:rPr>
                <w:rFonts w:ascii="Bookman Old Style" w:hAnsi="Bookman Old Style"/>
                <w:b/>
                <w:sz w:val="18"/>
              </w:rPr>
            </w:pPr>
          </w:p>
        </w:tc>
        <w:tc>
          <w:tcPr>
            <w:tcW w:w="465" w:type="dxa"/>
            <w:shd w:val="clear" w:color="auto" w:fill="auto"/>
          </w:tcPr>
          <w:p w14:paraId="240B805C" w14:textId="77777777" w:rsidR="00FE3C44" w:rsidRPr="004079BB" w:rsidRDefault="00FE3C44" w:rsidP="004079BB">
            <w:pPr>
              <w:pStyle w:val="TableParagraph"/>
              <w:rPr>
                <w:rFonts w:ascii="Bookman Old Style" w:hAnsi="Bookman Old Style"/>
                <w:sz w:val="18"/>
              </w:rPr>
            </w:pPr>
          </w:p>
        </w:tc>
        <w:tc>
          <w:tcPr>
            <w:tcW w:w="3353" w:type="dxa"/>
            <w:shd w:val="clear" w:color="auto" w:fill="auto"/>
            <w:vAlign w:val="center"/>
          </w:tcPr>
          <w:p w14:paraId="68481AA4" w14:textId="52076AD7" w:rsidR="00FE3C44" w:rsidRPr="004079BB" w:rsidRDefault="00FE3C44" w:rsidP="00FE3C44">
            <w:pPr>
              <w:pStyle w:val="TableParagraph"/>
              <w:ind w:left="109"/>
              <w:rPr>
                <w:rFonts w:ascii="Bookman Old Style" w:hAnsi="Bookman Old Style"/>
                <w:b/>
                <w:sz w:val="18"/>
                <w:szCs w:val="18"/>
              </w:rPr>
            </w:pPr>
            <w:r w:rsidRPr="004079BB">
              <w:rPr>
                <w:rFonts w:ascii="Bookman Old Style" w:hAnsi="Bookman Old Style" w:cs="Arial"/>
                <w:b/>
                <w:bCs/>
                <w:sz w:val="18"/>
                <w:szCs w:val="18"/>
              </w:rPr>
              <w:t> </w:t>
            </w:r>
          </w:p>
        </w:tc>
        <w:tc>
          <w:tcPr>
            <w:tcW w:w="1620" w:type="dxa"/>
            <w:shd w:val="clear" w:color="auto" w:fill="auto"/>
          </w:tcPr>
          <w:p w14:paraId="313301E3" w14:textId="77777777" w:rsidR="00FE3C44" w:rsidRPr="004079BB" w:rsidRDefault="00FE3C44" w:rsidP="00FE3C44">
            <w:pPr>
              <w:pStyle w:val="TableParagraph"/>
              <w:ind w:right="96"/>
              <w:jc w:val="right"/>
              <w:rPr>
                <w:rFonts w:ascii="Bookman Old Style" w:hAnsi="Bookman Old Style"/>
                <w:b/>
                <w:sz w:val="18"/>
              </w:rPr>
            </w:pPr>
          </w:p>
        </w:tc>
        <w:tc>
          <w:tcPr>
            <w:tcW w:w="1620" w:type="dxa"/>
            <w:shd w:val="clear" w:color="auto" w:fill="auto"/>
          </w:tcPr>
          <w:p w14:paraId="0CDC220E" w14:textId="77777777" w:rsidR="00FE3C44" w:rsidRPr="004079BB" w:rsidRDefault="00FE3C44" w:rsidP="00FE3C44">
            <w:pPr>
              <w:pStyle w:val="TableParagraph"/>
              <w:ind w:right="95"/>
              <w:jc w:val="right"/>
              <w:rPr>
                <w:rFonts w:ascii="Bookman Old Style" w:hAnsi="Bookman Old Style"/>
                <w:b/>
                <w:sz w:val="18"/>
                <w:szCs w:val="18"/>
              </w:rPr>
            </w:pPr>
          </w:p>
        </w:tc>
        <w:tc>
          <w:tcPr>
            <w:tcW w:w="990" w:type="dxa"/>
            <w:shd w:val="clear" w:color="auto" w:fill="auto"/>
          </w:tcPr>
          <w:p w14:paraId="74133C96" w14:textId="35A25724" w:rsidR="00FE3C44" w:rsidRPr="004079BB" w:rsidRDefault="00FE3C44" w:rsidP="00FE3C44">
            <w:pPr>
              <w:pStyle w:val="TableParagraph"/>
              <w:ind w:right="96"/>
              <w:jc w:val="right"/>
              <w:rPr>
                <w:rFonts w:ascii="Bookman Old Style" w:hAnsi="Bookman Old Style"/>
                <w:b/>
                <w:spacing w:val="-2"/>
                <w:w w:val="90"/>
                <w:sz w:val="18"/>
                <w:szCs w:val="18"/>
              </w:rPr>
            </w:pPr>
          </w:p>
        </w:tc>
      </w:tr>
      <w:tr w:rsidR="00FE3C44" w:rsidRPr="00A71BC2" w14:paraId="009103B5" w14:textId="77777777" w:rsidTr="00A16F3B">
        <w:trPr>
          <w:trHeight w:val="414"/>
        </w:trPr>
        <w:tc>
          <w:tcPr>
            <w:tcW w:w="595" w:type="dxa"/>
            <w:shd w:val="clear" w:color="auto" w:fill="auto"/>
          </w:tcPr>
          <w:p w14:paraId="56A3BFCA" w14:textId="7A30254B" w:rsidR="00FE3C44" w:rsidRPr="004079BB" w:rsidRDefault="00FE3C44" w:rsidP="00FE3C44">
            <w:pPr>
              <w:pStyle w:val="TableParagraph"/>
              <w:ind w:left="107"/>
              <w:rPr>
                <w:rFonts w:ascii="Bookman Old Style" w:hAnsi="Bookman Old Style"/>
                <w:sz w:val="18"/>
              </w:rPr>
            </w:pPr>
            <w:r w:rsidRPr="004079BB">
              <w:rPr>
                <w:rFonts w:ascii="Bookman Old Style" w:hAnsi="Bookman Old Style"/>
                <w:b/>
                <w:spacing w:val="-4"/>
                <w:w w:val="90"/>
                <w:sz w:val="18"/>
              </w:rPr>
              <w:t>2.13</w:t>
            </w:r>
          </w:p>
        </w:tc>
        <w:tc>
          <w:tcPr>
            <w:tcW w:w="432" w:type="dxa"/>
            <w:shd w:val="clear" w:color="auto" w:fill="auto"/>
          </w:tcPr>
          <w:p w14:paraId="63019806" w14:textId="2413A935" w:rsidR="00FE3C44" w:rsidRPr="004079BB" w:rsidRDefault="00FE3C44" w:rsidP="00FE3C44">
            <w:pPr>
              <w:pStyle w:val="TableParagraph"/>
              <w:ind w:left="105"/>
              <w:rPr>
                <w:rFonts w:ascii="Bookman Old Style" w:hAnsi="Bookman Old Style"/>
                <w:b/>
                <w:sz w:val="18"/>
              </w:rPr>
            </w:pPr>
            <w:r w:rsidRPr="004079BB">
              <w:rPr>
                <w:rFonts w:ascii="Bookman Old Style" w:hAnsi="Bookman Old Style"/>
                <w:b/>
                <w:spacing w:val="-4"/>
                <w:w w:val="90"/>
                <w:sz w:val="18"/>
              </w:rPr>
              <w:t>05</w:t>
            </w:r>
          </w:p>
        </w:tc>
        <w:tc>
          <w:tcPr>
            <w:tcW w:w="528" w:type="dxa"/>
            <w:shd w:val="clear" w:color="auto" w:fill="auto"/>
          </w:tcPr>
          <w:p w14:paraId="4F3210BF" w14:textId="214F0C94" w:rsidR="00FE3C44" w:rsidRPr="004079BB" w:rsidRDefault="00FE3C44" w:rsidP="00FE3C44">
            <w:pPr>
              <w:pStyle w:val="TableParagraph"/>
              <w:ind w:left="79"/>
              <w:jc w:val="center"/>
              <w:rPr>
                <w:rFonts w:ascii="Bookman Old Style" w:hAnsi="Bookman Old Style"/>
                <w:b/>
                <w:sz w:val="18"/>
              </w:rPr>
            </w:pPr>
            <w:r w:rsidRPr="004079BB">
              <w:rPr>
                <w:rFonts w:ascii="Bookman Old Style" w:hAnsi="Bookman Old Style"/>
                <w:b/>
                <w:spacing w:val="-5"/>
                <w:w w:val="90"/>
                <w:sz w:val="18"/>
              </w:rPr>
              <w:t>2.01</w:t>
            </w:r>
          </w:p>
        </w:tc>
        <w:tc>
          <w:tcPr>
            <w:tcW w:w="465" w:type="dxa"/>
            <w:shd w:val="clear" w:color="auto" w:fill="auto"/>
          </w:tcPr>
          <w:p w14:paraId="4EB93ECF" w14:textId="7AD34E9F" w:rsidR="00FE3C44" w:rsidRPr="004079BB" w:rsidRDefault="00FE3C44" w:rsidP="004079BB">
            <w:pPr>
              <w:pStyle w:val="TableParagraph"/>
              <w:rPr>
                <w:rFonts w:ascii="Bookman Old Style" w:hAnsi="Bookman Old Style"/>
                <w:sz w:val="18"/>
              </w:rPr>
            </w:pPr>
          </w:p>
        </w:tc>
        <w:tc>
          <w:tcPr>
            <w:tcW w:w="3353" w:type="dxa"/>
            <w:shd w:val="clear" w:color="auto" w:fill="auto"/>
          </w:tcPr>
          <w:p w14:paraId="33AB79B8" w14:textId="019A9898" w:rsidR="00FE3C44" w:rsidRPr="004079BB" w:rsidRDefault="00FE3C44" w:rsidP="00FE3C44">
            <w:pPr>
              <w:pStyle w:val="TableParagraph"/>
              <w:ind w:left="109"/>
              <w:rPr>
                <w:rFonts w:ascii="Bookman Old Style" w:hAnsi="Bookman Old Style"/>
                <w:b/>
                <w:sz w:val="18"/>
                <w:szCs w:val="18"/>
              </w:rPr>
            </w:pPr>
            <w:r w:rsidRPr="004079BB">
              <w:rPr>
                <w:rFonts w:ascii="Bookman Old Style" w:hAnsi="Bookman Old Style"/>
                <w:b/>
                <w:bCs/>
                <w:sz w:val="18"/>
                <w:szCs w:val="18"/>
              </w:rPr>
              <w:t>Pemberdayaan Lembaga Kemasyarakatan yang Bergerak  di Bidang Pemberdayaan Desa dan Lembaga Adat Tingkat Daerah Kabupaten/Kota serta Pemberdayaan Masyarakat Hukum Adat yang Masyarakat  Pelakunya  Hukum Adat yang Sama dalam Daerah Kabupaten/Kota</w:t>
            </w:r>
          </w:p>
        </w:tc>
        <w:tc>
          <w:tcPr>
            <w:tcW w:w="1620" w:type="dxa"/>
            <w:shd w:val="clear" w:color="auto" w:fill="auto"/>
          </w:tcPr>
          <w:p w14:paraId="54695E9C" w14:textId="4CB37EF0" w:rsidR="00FE3C44" w:rsidRPr="004079BB" w:rsidRDefault="00FE3C44" w:rsidP="00FE3C44">
            <w:pPr>
              <w:pStyle w:val="TableParagraph"/>
              <w:ind w:right="96"/>
              <w:jc w:val="right"/>
              <w:rPr>
                <w:rFonts w:ascii="Bookman Old Style" w:hAnsi="Bookman Old Style"/>
                <w:b/>
                <w:sz w:val="18"/>
              </w:rPr>
            </w:pPr>
            <w:r w:rsidRPr="004079BB">
              <w:rPr>
                <w:rFonts w:ascii="Bookman Old Style" w:hAnsi="Bookman Old Style"/>
                <w:b/>
                <w:sz w:val="18"/>
              </w:rPr>
              <w:t>7.415.600.000</w:t>
            </w:r>
          </w:p>
        </w:tc>
        <w:tc>
          <w:tcPr>
            <w:tcW w:w="1620" w:type="dxa"/>
            <w:shd w:val="clear" w:color="auto" w:fill="auto"/>
          </w:tcPr>
          <w:p w14:paraId="695F6D8C" w14:textId="5E7930CD" w:rsidR="00FE3C44" w:rsidRPr="004079BB" w:rsidRDefault="00FE3C44" w:rsidP="00FE3C44">
            <w:pPr>
              <w:pStyle w:val="TableParagraph"/>
              <w:ind w:right="95"/>
              <w:jc w:val="right"/>
              <w:rPr>
                <w:rFonts w:ascii="Bookman Old Style" w:hAnsi="Bookman Old Style"/>
                <w:b/>
                <w:sz w:val="18"/>
                <w:szCs w:val="18"/>
              </w:rPr>
            </w:pPr>
            <w:r w:rsidRPr="004079BB">
              <w:rPr>
                <w:rFonts w:ascii="Bookman Old Style" w:hAnsi="Bookman Old Style"/>
                <w:sz w:val="18"/>
                <w:szCs w:val="18"/>
              </w:rPr>
              <w:t>7.515.600.000</w:t>
            </w:r>
          </w:p>
        </w:tc>
        <w:tc>
          <w:tcPr>
            <w:tcW w:w="990" w:type="dxa"/>
            <w:shd w:val="clear" w:color="auto" w:fill="auto"/>
          </w:tcPr>
          <w:p w14:paraId="0CFA7CC3" w14:textId="4EE493FD" w:rsidR="00FE3C44" w:rsidRPr="004079BB" w:rsidRDefault="00FE3C44" w:rsidP="00FE3C44">
            <w:pPr>
              <w:pStyle w:val="TableParagraph"/>
              <w:ind w:right="96"/>
              <w:jc w:val="right"/>
              <w:rPr>
                <w:rFonts w:ascii="Bookman Old Style" w:hAnsi="Bookman Old Style"/>
                <w:b/>
                <w:spacing w:val="-2"/>
                <w:w w:val="90"/>
                <w:sz w:val="18"/>
                <w:szCs w:val="18"/>
              </w:rPr>
            </w:pPr>
            <w:r w:rsidRPr="004079BB">
              <w:rPr>
                <w:rFonts w:ascii="Bookman Old Style" w:hAnsi="Bookman Old Style"/>
                <w:sz w:val="18"/>
                <w:szCs w:val="18"/>
              </w:rPr>
              <w:t>101%</w:t>
            </w:r>
          </w:p>
        </w:tc>
      </w:tr>
      <w:tr w:rsidR="00FE3C44" w:rsidRPr="00A71BC2" w14:paraId="144047DA" w14:textId="77777777" w:rsidTr="00A16F3B">
        <w:trPr>
          <w:trHeight w:val="414"/>
        </w:trPr>
        <w:tc>
          <w:tcPr>
            <w:tcW w:w="595" w:type="dxa"/>
            <w:shd w:val="clear" w:color="auto" w:fill="auto"/>
          </w:tcPr>
          <w:p w14:paraId="2B748D42" w14:textId="1F0AF78C" w:rsidR="00FE3C44" w:rsidRPr="004079BB" w:rsidRDefault="00FE3C44" w:rsidP="00FE3C44">
            <w:pPr>
              <w:pStyle w:val="TableParagraph"/>
              <w:ind w:left="107"/>
              <w:rPr>
                <w:rFonts w:ascii="Bookman Old Style" w:hAnsi="Bookman Old Style"/>
                <w:sz w:val="18"/>
              </w:rPr>
            </w:pPr>
            <w:r w:rsidRPr="004079BB">
              <w:rPr>
                <w:rFonts w:ascii="Bookman Old Style" w:hAnsi="Bookman Old Style"/>
                <w:b/>
                <w:spacing w:val="-4"/>
                <w:w w:val="90"/>
                <w:sz w:val="18"/>
              </w:rPr>
              <w:t>2.13</w:t>
            </w:r>
          </w:p>
        </w:tc>
        <w:tc>
          <w:tcPr>
            <w:tcW w:w="432" w:type="dxa"/>
            <w:shd w:val="clear" w:color="auto" w:fill="auto"/>
          </w:tcPr>
          <w:p w14:paraId="315BFA43" w14:textId="02C76C09" w:rsidR="00FE3C44" w:rsidRPr="004079BB" w:rsidRDefault="00FE3C44" w:rsidP="00FE3C44">
            <w:pPr>
              <w:pStyle w:val="TableParagraph"/>
              <w:ind w:left="105"/>
              <w:rPr>
                <w:rFonts w:ascii="Bookman Old Style" w:hAnsi="Bookman Old Style"/>
                <w:b/>
                <w:sz w:val="18"/>
              </w:rPr>
            </w:pPr>
            <w:r w:rsidRPr="004079BB">
              <w:rPr>
                <w:rFonts w:ascii="Bookman Old Style" w:hAnsi="Bookman Old Style"/>
                <w:b/>
                <w:spacing w:val="-4"/>
                <w:w w:val="90"/>
                <w:sz w:val="18"/>
              </w:rPr>
              <w:t>05</w:t>
            </w:r>
          </w:p>
        </w:tc>
        <w:tc>
          <w:tcPr>
            <w:tcW w:w="528" w:type="dxa"/>
            <w:shd w:val="clear" w:color="auto" w:fill="auto"/>
          </w:tcPr>
          <w:p w14:paraId="309CBBA6" w14:textId="37885542" w:rsidR="00FE3C44" w:rsidRPr="004079BB" w:rsidRDefault="00FE3C44" w:rsidP="00FE3C44">
            <w:pPr>
              <w:pStyle w:val="TableParagraph"/>
              <w:ind w:left="79"/>
              <w:jc w:val="center"/>
              <w:rPr>
                <w:rFonts w:ascii="Bookman Old Style" w:hAnsi="Bookman Old Style"/>
                <w:b/>
                <w:sz w:val="18"/>
              </w:rPr>
            </w:pPr>
            <w:r w:rsidRPr="004079BB">
              <w:rPr>
                <w:rFonts w:ascii="Bookman Old Style" w:hAnsi="Bookman Old Style"/>
                <w:b/>
                <w:spacing w:val="-5"/>
                <w:w w:val="90"/>
                <w:sz w:val="18"/>
              </w:rPr>
              <w:t>2.01</w:t>
            </w:r>
          </w:p>
        </w:tc>
        <w:tc>
          <w:tcPr>
            <w:tcW w:w="465" w:type="dxa"/>
            <w:shd w:val="clear" w:color="auto" w:fill="auto"/>
          </w:tcPr>
          <w:p w14:paraId="07D7AAF2" w14:textId="1F306A7D" w:rsidR="00FE3C44" w:rsidRPr="004079BB" w:rsidRDefault="00FE3C44" w:rsidP="004079BB">
            <w:pPr>
              <w:pStyle w:val="TableParagraph"/>
              <w:rPr>
                <w:rFonts w:ascii="Bookman Old Style" w:hAnsi="Bookman Old Style"/>
                <w:sz w:val="18"/>
              </w:rPr>
            </w:pPr>
            <w:r w:rsidRPr="004079BB">
              <w:rPr>
                <w:rFonts w:ascii="Bookman Old Style" w:hAnsi="Bookman Old Style"/>
                <w:b/>
                <w:spacing w:val="-5"/>
                <w:w w:val="90"/>
                <w:sz w:val="18"/>
              </w:rPr>
              <w:t>0002</w:t>
            </w:r>
          </w:p>
        </w:tc>
        <w:tc>
          <w:tcPr>
            <w:tcW w:w="3353" w:type="dxa"/>
            <w:shd w:val="clear" w:color="auto" w:fill="auto"/>
          </w:tcPr>
          <w:p w14:paraId="77C5BF02" w14:textId="22DCB492" w:rsidR="00FE3C44" w:rsidRPr="004079BB" w:rsidRDefault="00FE3C44" w:rsidP="00FE3C44">
            <w:pPr>
              <w:pStyle w:val="TableParagraph"/>
              <w:ind w:left="109"/>
              <w:rPr>
                <w:rFonts w:ascii="Bookman Old Style" w:hAnsi="Bookman Old Style"/>
                <w:b/>
                <w:sz w:val="18"/>
                <w:szCs w:val="18"/>
              </w:rPr>
            </w:pPr>
            <w:r w:rsidRPr="004079BB">
              <w:rPr>
                <w:rFonts w:ascii="Bookman Old Style" w:hAnsi="Bookman Old Style"/>
                <w:sz w:val="18"/>
                <w:szCs w:val="18"/>
              </w:rPr>
              <w:t>Fasilitasi Penataan, Pemberdayaan dan Pendayagunaan Kelembagaan Lembaga Kemasyarakatan Desa/Kelurahan (RT, RW, PKK, Posyandu, LPM, dan Karang Taruna), Lembaga Adat Desa/Kelurahan dan Masyaraka+L73+J75:K76+J7+J75:K79</w:t>
            </w:r>
          </w:p>
        </w:tc>
        <w:tc>
          <w:tcPr>
            <w:tcW w:w="1620" w:type="dxa"/>
            <w:shd w:val="clear" w:color="auto" w:fill="auto"/>
          </w:tcPr>
          <w:p w14:paraId="783D994C" w14:textId="1D19AC62" w:rsidR="00FE3C44" w:rsidRPr="004079BB" w:rsidRDefault="00FE3C44" w:rsidP="00FE3C44">
            <w:pPr>
              <w:pStyle w:val="TableParagraph"/>
              <w:ind w:right="96"/>
              <w:jc w:val="right"/>
              <w:rPr>
                <w:rFonts w:ascii="Bookman Old Style" w:hAnsi="Bookman Old Style"/>
                <w:b/>
                <w:sz w:val="18"/>
              </w:rPr>
            </w:pPr>
            <w:r w:rsidRPr="004079BB">
              <w:rPr>
                <w:rFonts w:ascii="Bookman Old Style" w:hAnsi="Bookman Old Style"/>
                <w:sz w:val="18"/>
              </w:rPr>
              <w:t>199.200.000</w:t>
            </w:r>
          </w:p>
        </w:tc>
        <w:tc>
          <w:tcPr>
            <w:tcW w:w="1620" w:type="dxa"/>
            <w:shd w:val="clear" w:color="auto" w:fill="auto"/>
          </w:tcPr>
          <w:p w14:paraId="6E2EF643" w14:textId="56C0B01B" w:rsidR="00FE3C44" w:rsidRPr="004079BB" w:rsidRDefault="00FE3C44" w:rsidP="00FE3C44">
            <w:pPr>
              <w:pStyle w:val="TableParagraph"/>
              <w:ind w:right="95"/>
              <w:jc w:val="right"/>
              <w:rPr>
                <w:rFonts w:ascii="Bookman Old Style" w:hAnsi="Bookman Old Style"/>
                <w:b/>
                <w:sz w:val="20"/>
              </w:rPr>
            </w:pPr>
            <w:r w:rsidRPr="004079BB">
              <w:rPr>
                <w:rFonts w:ascii="Bookman Old Style" w:hAnsi="Bookman Old Style"/>
                <w:sz w:val="18"/>
              </w:rPr>
              <w:t>199.200.000</w:t>
            </w:r>
          </w:p>
        </w:tc>
        <w:tc>
          <w:tcPr>
            <w:tcW w:w="990" w:type="dxa"/>
            <w:shd w:val="clear" w:color="auto" w:fill="auto"/>
          </w:tcPr>
          <w:p w14:paraId="1AAA59B5" w14:textId="320E3670" w:rsidR="00FE3C44" w:rsidRPr="004079BB" w:rsidRDefault="00FE3C44" w:rsidP="00FE3C44">
            <w:pPr>
              <w:pStyle w:val="TableParagraph"/>
              <w:ind w:right="96"/>
              <w:jc w:val="right"/>
              <w:rPr>
                <w:rFonts w:ascii="Bookman Old Style" w:hAnsi="Bookman Old Style"/>
                <w:b/>
                <w:sz w:val="18"/>
                <w:szCs w:val="18"/>
              </w:rPr>
            </w:pPr>
            <w:r w:rsidRPr="004079BB">
              <w:rPr>
                <w:rFonts w:ascii="Bookman Old Style" w:hAnsi="Bookman Old Style"/>
                <w:sz w:val="18"/>
                <w:szCs w:val="18"/>
              </w:rPr>
              <w:t>100%</w:t>
            </w:r>
          </w:p>
        </w:tc>
      </w:tr>
      <w:tr w:rsidR="00FE3C44" w:rsidRPr="00A71BC2" w14:paraId="3C129BEE" w14:textId="77777777" w:rsidTr="00A16F3B">
        <w:trPr>
          <w:trHeight w:val="618"/>
        </w:trPr>
        <w:tc>
          <w:tcPr>
            <w:tcW w:w="595" w:type="dxa"/>
            <w:shd w:val="clear" w:color="auto" w:fill="auto"/>
          </w:tcPr>
          <w:p w14:paraId="01113A89" w14:textId="7EFAD894" w:rsidR="00FE3C44" w:rsidRPr="004079BB" w:rsidRDefault="00FE3C44" w:rsidP="00FE3C44">
            <w:pPr>
              <w:pStyle w:val="TableParagraph"/>
              <w:ind w:left="107"/>
              <w:rPr>
                <w:rFonts w:ascii="Bookman Old Style" w:hAnsi="Bookman Old Style"/>
                <w:sz w:val="18"/>
              </w:rPr>
            </w:pPr>
            <w:r w:rsidRPr="004079BB">
              <w:rPr>
                <w:rFonts w:ascii="Bookman Old Style" w:hAnsi="Bookman Old Style"/>
                <w:b/>
                <w:spacing w:val="-4"/>
                <w:w w:val="90"/>
                <w:sz w:val="18"/>
              </w:rPr>
              <w:t>2.13</w:t>
            </w:r>
          </w:p>
        </w:tc>
        <w:tc>
          <w:tcPr>
            <w:tcW w:w="432" w:type="dxa"/>
            <w:shd w:val="clear" w:color="auto" w:fill="auto"/>
          </w:tcPr>
          <w:p w14:paraId="0CFF4010" w14:textId="7853A97D" w:rsidR="00FE3C44" w:rsidRPr="004079BB" w:rsidRDefault="00FE3C44" w:rsidP="00FE3C44">
            <w:pPr>
              <w:pStyle w:val="TableParagraph"/>
              <w:ind w:left="105"/>
              <w:rPr>
                <w:rFonts w:ascii="Bookman Old Style" w:hAnsi="Bookman Old Style"/>
                <w:sz w:val="18"/>
              </w:rPr>
            </w:pPr>
            <w:r w:rsidRPr="004079BB">
              <w:rPr>
                <w:rFonts w:ascii="Bookman Old Style" w:hAnsi="Bookman Old Style"/>
                <w:b/>
                <w:spacing w:val="-4"/>
                <w:w w:val="90"/>
                <w:sz w:val="18"/>
              </w:rPr>
              <w:t>05</w:t>
            </w:r>
          </w:p>
        </w:tc>
        <w:tc>
          <w:tcPr>
            <w:tcW w:w="528" w:type="dxa"/>
            <w:shd w:val="clear" w:color="auto" w:fill="auto"/>
          </w:tcPr>
          <w:p w14:paraId="37495252" w14:textId="3C9A06D6" w:rsidR="00FE3C44" w:rsidRPr="004079BB" w:rsidRDefault="00FE3C44" w:rsidP="00FE3C44">
            <w:pPr>
              <w:pStyle w:val="TableParagraph"/>
              <w:ind w:left="79"/>
              <w:jc w:val="center"/>
              <w:rPr>
                <w:rFonts w:ascii="Bookman Old Style" w:hAnsi="Bookman Old Style"/>
                <w:sz w:val="18"/>
              </w:rPr>
            </w:pPr>
            <w:r w:rsidRPr="004079BB">
              <w:rPr>
                <w:rFonts w:ascii="Bookman Old Style" w:hAnsi="Bookman Old Style"/>
                <w:b/>
                <w:spacing w:val="-5"/>
                <w:w w:val="90"/>
                <w:sz w:val="18"/>
              </w:rPr>
              <w:t>2.01</w:t>
            </w:r>
          </w:p>
        </w:tc>
        <w:tc>
          <w:tcPr>
            <w:tcW w:w="465" w:type="dxa"/>
            <w:shd w:val="clear" w:color="auto" w:fill="auto"/>
          </w:tcPr>
          <w:p w14:paraId="12E7F516" w14:textId="67DC1B84" w:rsidR="00FE3C44" w:rsidRPr="004079BB" w:rsidRDefault="00FE3C44" w:rsidP="004079BB">
            <w:pPr>
              <w:pStyle w:val="TableParagraph"/>
              <w:jc w:val="right"/>
              <w:rPr>
                <w:rFonts w:ascii="Bookman Old Style" w:hAnsi="Bookman Old Style"/>
                <w:sz w:val="18"/>
              </w:rPr>
            </w:pPr>
            <w:r w:rsidRPr="004079BB">
              <w:rPr>
                <w:rFonts w:ascii="Bookman Old Style" w:hAnsi="Bookman Old Style"/>
                <w:b/>
                <w:spacing w:val="-5"/>
                <w:w w:val="90"/>
                <w:sz w:val="18"/>
              </w:rPr>
              <w:t>0003</w:t>
            </w:r>
          </w:p>
        </w:tc>
        <w:tc>
          <w:tcPr>
            <w:tcW w:w="3353" w:type="dxa"/>
            <w:shd w:val="clear" w:color="auto" w:fill="auto"/>
          </w:tcPr>
          <w:p w14:paraId="67B20E54" w14:textId="0808051C" w:rsidR="00FE3C44" w:rsidRPr="004079BB" w:rsidRDefault="00FE3C44" w:rsidP="00FE3C44">
            <w:pPr>
              <w:pStyle w:val="TableParagraph"/>
              <w:ind w:left="109"/>
              <w:rPr>
                <w:rFonts w:ascii="Bookman Old Style" w:hAnsi="Bookman Old Style"/>
                <w:sz w:val="18"/>
                <w:szCs w:val="18"/>
              </w:rPr>
            </w:pPr>
            <w:r w:rsidRPr="004079BB">
              <w:rPr>
                <w:rFonts w:ascii="Bookman Old Style" w:hAnsi="Bookman Old Style"/>
                <w:sz w:val="18"/>
                <w:szCs w:val="18"/>
              </w:rPr>
              <w:t>Peningkatan Kapasitas Kelembagaan Lembaga Kemasyarakatan Desa/Kelurahan (RT, RW, PKK, Posyandu, LPM, dan Karang Taruna), Lembaga Adat Desa/Kelurahan dan Masyarakat HukumAdat</w:t>
            </w:r>
          </w:p>
        </w:tc>
        <w:tc>
          <w:tcPr>
            <w:tcW w:w="1620" w:type="dxa"/>
            <w:shd w:val="clear" w:color="auto" w:fill="auto"/>
          </w:tcPr>
          <w:p w14:paraId="34DC9557" w14:textId="7CF6F45B" w:rsidR="00FE3C44" w:rsidRPr="004079BB" w:rsidRDefault="00FE3C44" w:rsidP="00FE3C44">
            <w:pPr>
              <w:pStyle w:val="TableParagraph"/>
              <w:ind w:right="96"/>
              <w:jc w:val="right"/>
              <w:rPr>
                <w:rFonts w:ascii="Bookman Old Style" w:hAnsi="Bookman Old Style"/>
                <w:sz w:val="18"/>
              </w:rPr>
            </w:pPr>
            <w:r w:rsidRPr="004079BB">
              <w:rPr>
                <w:rFonts w:ascii="Bookman Old Style" w:hAnsi="Bookman Old Style"/>
                <w:sz w:val="18"/>
              </w:rPr>
              <w:t>5.450.600.000</w:t>
            </w:r>
          </w:p>
        </w:tc>
        <w:tc>
          <w:tcPr>
            <w:tcW w:w="1620" w:type="dxa"/>
            <w:shd w:val="clear" w:color="auto" w:fill="auto"/>
          </w:tcPr>
          <w:p w14:paraId="0D5A08DE" w14:textId="3930DC64" w:rsidR="00FE3C44" w:rsidRPr="004079BB" w:rsidRDefault="00FE3C44" w:rsidP="00FE3C44">
            <w:pPr>
              <w:pStyle w:val="TableParagraph"/>
              <w:ind w:right="95"/>
              <w:jc w:val="right"/>
              <w:rPr>
                <w:rFonts w:ascii="Bookman Old Style" w:hAnsi="Bookman Old Style"/>
                <w:sz w:val="20"/>
              </w:rPr>
            </w:pPr>
            <w:r w:rsidRPr="004079BB">
              <w:rPr>
                <w:rFonts w:ascii="Bookman Old Style" w:hAnsi="Bookman Old Style"/>
                <w:sz w:val="18"/>
              </w:rPr>
              <w:t>5.450.600.000</w:t>
            </w:r>
          </w:p>
        </w:tc>
        <w:tc>
          <w:tcPr>
            <w:tcW w:w="990" w:type="dxa"/>
            <w:shd w:val="clear" w:color="auto" w:fill="auto"/>
          </w:tcPr>
          <w:p w14:paraId="5212F374" w14:textId="664B453F" w:rsidR="00FE3C44" w:rsidRPr="004079BB" w:rsidRDefault="00FE3C44" w:rsidP="00FE3C44">
            <w:pPr>
              <w:pStyle w:val="TableParagraph"/>
              <w:ind w:right="96"/>
              <w:jc w:val="right"/>
              <w:rPr>
                <w:rFonts w:ascii="Bookman Old Style" w:hAnsi="Bookman Old Style"/>
                <w:sz w:val="18"/>
                <w:szCs w:val="18"/>
              </w:rPr>
            </w:pPr>
            <w:r w:rsidRPr="004079BB">
              <w:rPr>
                <w:rFonts w:ascii="Bookman Old Style" w:hAnsi="Bookman Old Style"/>
                <w:sz w:val="18"/>
                <w:szCs w:val="18"/>
              </w:rPr>
              <w:t>100%</w:t>
            </w:r>
          </w:p>
        </w:tc>
      </w:tr>
      <w:tr w:rsidR="00FE3C44" w:rsidRPr="00A71BC2" w14:paraId="679717C2" w14:textId="77777777" w:rsidTr="00A16F3B">
        <w:trPr>
          <w:trHeight w:val="628"/>
        </w:trPr>
        <w:tc>
          <w:tcPr>
            <w:tcW w:w="595" w:type="dxa"/>
            <w:shd w:val="clear" w:color="auto" w:fill="auto"/>
          </w:tcPr>
          <w:p w14:paraId="30F4DDCB" w14:textId="6C73A6A0" w:rsidR="00FE3C44" w:rsidRPr="004079BB" w:rsidRDefault="00FE3C44" w:rsidP="00FE3C44">
            <w:pPr>
              <w:pStyle w:val="TableParagraph"/>
              <w:spacing w:before="210"/>
              <w:ind w:left="107"/>
              <w:rPr>
                <w:rFonts w:ascii="Bookman Old Style" w:hAnsi="Bookman Old Style"/>
                <w:sz w:val="18"/>
              </w:rPr>
            </w:pPr>
            <w:r w:rsidRPr="004079BB">
              <w:rPr>
                <w:rFonts w:ascii="Bookman Old Style" w:hAnsi="Bookman Old Style"/>
                <w:b/>
                <w:spacing w:val="-4"/>
                <w:w w:val="90"/>
                <w:sz w:val="18"/>
              </w:rPr>
              <w:t>2.13</w:t>
            </w:r>
          </w:p>
        </w:tc>
        <w:tc>
          <w:tcPr>
            <w:tcW w:w="432" w:type="dxa"/>
            <w:shd w:val="clear" w:color="auto" w:fill="auto"/>
          </w:tcPr>
          <w:p w14:paraId="3CED708A" w14:textId="2BCC2AF5" w:rsidR="00FE3C44" w:rsidRPr="004079BB" w:rsidRDefault="00FE3C44" w:rsidP="00FE3C44">
            <w:pPr>
              <w:pStyle w:val="TableParagraph"/>
              <w:spacing w:before="210"/>
              <w:ind w:left="105"/>
              <w:rPr>
                <w:rFonts w:ascii="Bookman Old Style" w:hAnsi="Bookman Old Style"/>
                <w:sz w:val="18"/>
              </w:rPr>
            </w:pPr>
            <w:r w:rsidRPr="004079BB">
              <w:rPr>
                <w:rFonts w:ascii="Bookman Old Style" w:hAnsi="Bookman Old Style"/>
                <w:b/>
                <w:spacing w:val="-4"/>
                <w:w w:val="90"/>
                <w:sz w:val="18"/>
              </w:rPr>
              <w:t>05</w:t>
            </w:r>
          </w:p>
        </w:tc>
        <w:tc>
          <w:tcPr>
            <w:tcW w:w="528" w:type="dxa"/>
            <w:shd w:val="clear" w:color="auto" w:fill="auto"/>
          </w:tcPr>
          <w:p w14:paraId="7C033605" w14:textId="5298C2F5" w:rsidR="00FE3C44" w:rsidRPr="004079BB" w:rsidRDefault="00FE3C44" w:rsidP="00FE3C44">
            <w:pPr>
              <w:pStyle w:val="TableParagraph"/>
              <w:spacing w:before="210"/>
              <w:ind w:left="79"/>
              <w:jc w:val="center"/>
              <w:rPr>
                <w:rFonts w:ascii="Bookman Old Style" w:hAnsi="Bookman Old Style"/>
                <w:sz w:val="18"/>
              </w:rPr>
            </w:pPr>
            <w:r w:rsidRPr="004079BB">
              <w:rPr>
                <w:rFonts w:ascii="Bookman Old Style" w:hAnsi="Bookman Old Style"/>
                <w:b/>
                <w:spacing w:val="-5"/>
                <w:w w:val="90"/>
                <w:sz w:val="18"/>
              </w:rPr>
              <w:t>2.01</w:t>
            </w:r>
          </w:p>
        </w:tc>
        <w:tc>
          <w:tcPr>
            <w:tcW w:w="465" w:type="dxa"/>
            <w:shd w:val="clear" w:color="auto" w:fill="auto"/>
          </w:tcPr>
          <w:p w14:paraId="223C607E" w14:textId="33D64992" w:rsidR="00FE3C44" w:rsidRPr="004079BB" w:rsidRDefault="00FE3C44" w:rsidP="004079BB">
            <w:pPr>
              <w:pStyle w:val="TableParagraph"/>
              <w:spacing w:before="210"/>
              <w:jc w:val="right"/>
              <w:rPr>
                <w:rFonts w:ascii="Bookman Old Style" w:hAnsi="Bookman Old Style"/>
                <w:sz w:val="18"/>
              </w:rPr>
            </w:pPr>
            <w:r w:rsidRPr="004079BB">
              <w:rPr>
                <w:rFonts w:ascii="Bookman Old Style" w:hAnsi="Bookman Old Style"/>
                <w:b/>
                <w:spacing w:val="-5"/>
                <w:w w:val="90"/>
                <w:sz w:val="18"/>
              </w:rPr>
              <w:t>0005</w:t>
            </w:r>
          </w:p>
        </w:tc>
        <w:tc>
          <w:tcPr>
            <w:tcW w:w="3353" w:type="dxa"/>
            <w:shd w:val="clear" w:color="auto" w:fill="auto"/>
          </w:tcPr>
          <w:p w14:paraId="014E933A" w14:textId="36B8A767" w:rsidR="00FE3C44" w:rsidRPr="004079BB" w:rsidRDefault="00FE3C44" w:rsidP="00FE3C44">
            <w:pPr>
              <w:pStyle w:val="TableParagraph"/>
              <w:ind w:left="109"/>
              <w:rPr>
                <w:rFonts w:ascii="Bookman Old Style" w:hAnsi="Bookman Old Style"/>
                <w:sz w:val="18"/>
                <w:szCs w:val="18"/>
              </w:rPr>
            </w:pPr>
            <w:r w:rsidRPr="004079BB">
              <w:rPr>
                <w:rFonts w:ascii="Bookman Old Style" w:hAnsi="Bookman Old Style"/>
                <w:sz w:val="18"/>
                <w:szCs w:val="18"/>
              </w:rPr>
              <w:t>Fasilitasi Pengembangan Usaha Ekonomi Masyarakat dan Pemerintah Desa dalam Meningkatkan Pendapatan Asli Desa</w:t>
            </w:r>
          </w:p>
        </w:tc>
        <w:tc>
          <w:tcPr>
            <w:tcW w:w="1620" w:type="dxa"/>
            <w:shd w:val="clear" w:color="auto" w:fill="auto"/>
          </w:tcPr>
          <w:p w14:paraId="3E72B631" w14:textId="29092F36" w:rsidR="00FE3C44" w:rsidRPr="004079BB" w:rsidRDefault="00FE3C44" w:rsidP="00FE3C44">
            <w:pPr>
              <w:pStyle w:val="TableParagraph"/>
              <w:spacing w:before="210"/>
              <w:ind w:right="96"/>
              <w:jc w:val="right"/>
              <w:rPr>
                <w:rFonts w:ascii="Bookman Old Style" w:hAnsi="Bookman Old Style"/>
                <w:sz w:val="18"/>
              </w:rPr>
            </w:pPr>
            <w:r w:rsidRPr="004079BB">
              <w:rPr>
                <w:rFonts w:ascii="Bookman Old Style" w:hAnsi="Bookman Old Style"/>
                <w:sz w:val="18"/>
              </w:rPr>
              <w:t>60.000.000</w:t>
            </w:r>
          </w:p>
        </w:tc>
        <w:tc>
          <w:tcPr>
            <w:tcW w:w="1620" w:type="dxa"/>
            <w:shd w:val="clear" w:color="auto" w:fill="auto"/>
          </w:tcPr>
          <w:p w14:paraId="51C45064" w14:textId="2283C757" w:rsidR="00FE3C44" w:rsidRPr="004079BB" w:rsidRDefault="00FE3C44" w:rsidP="00FE3C44">
            <w:pPr>
              <w:pStyle w:val="TableParagraph"/>
              <w:spacing w:before="198"/>
              <w:ind w:right="95"/>
              <w:jc w:val="right"/>
              <w:rPr>
                <w:rFonts w:ascii="Bookman Old Style" w:hAnsi="Bookman Old Style"/>
                <w:sz w:val="20"/>
              </w:rPr>
            </w:pPr>
            <w:r w:rsidRPr="004079BB">
              <w:rPr>
                <w:rFonts w:ascii="Bookman Old Style" w:hAnsi="Bookman Old Style"/>
                <w:sz w:val="18"/>
              </w:rPr>
              <w:t>60.000.000</w:t>
            </w:r>
          </w:p>
        </w:tc>
        <w:tc>
          <w:tcPr>
            <w:tcW w:w="990" w:type="dxa"/>
            <w:shd w:val="clear" w:color="auto" w:fill="auto"/>
          </w:tcPr>
          <w:p w14:paraId="734CE26B" w14:textId="70AC6491" w:rsidR="00FE3C44" w:rsidRPr="004079BB" w:rsidRDefault="00FE3C44" w:rsidP="00FE3C44">
            <w:pPr>
              <w:pStyle w:val="TableParagraph"/>
              <w:spacing w:before="210"/>
              <w:ind w:right="96"/>
              <w:jc w:val="right"/>
              <w:rPr>
                <w:rFonts w:ascii="Bookman Old Style" w:hAnsi="Bookman Old Style"/>
                <w:sz w:val="18"/>
                <w:szCs w:val="18"/>
              </w:rPr>
            </w:pPr>
            <w:r w:rsidRPr="004079BB">
              <w:rPr>
                <w:rFonts w:ascii="Bookman Old Style" w:hAnsi="Bookman Old Style"/>
                <w:sz w:val="18"/>
                <w:szCs w:val="18"/>
              </w:rPr>
              <w:t>100%</w:t>
            </w:r>
          </w:p>
        </w:tc>
      </w:tr>
      <w:tr w:rsidR="00FE3C44" w:rsidRPr="00A71BC2" w14:paraId="6429212A" w14:textId="77777777" w:rsidTr="00A16F3B">
        <w:trPr>
          <w:trHeight w:val="618"/>
        </w:trPr>
        <w:tc>
          <w:tcPr>
            <w:tcW w:w="595" w:type="dxa"/>
            <w:shd w:val="clear" w:color="auto" w:fill="auto"/>
          </w:tcPr>
          <w:p w14:paraId="2A77551B" w14:textId="3853DFA6" w:rsidR="00FE3C44" w:rsidRPr="004079BB" w:rsidRDefault="00FE3C44" w:rsidP="00FE3C44">
            <w:pPr>
              <w:pStyle w:val="TableParagraph"/>
              <w:spacing w:before="205"/>
              <w:ind w:left="107"/>
              <w:rPr>
                <w:rFonts w:ascii="Bookman Old Style" w:hAnsi="Bookman Old Style"/>
                <w:sz w:val="18"/>
              </w:rPr>
            </w:pPr>
            <w:r w:rsidRPr="004079BB">
              <w:rPr>
                <w:rFonts w:ascii="Bookman Old Style" w:hAnsi="Bookman Old Style"/>
                <w:b/>
                <w:spacing w:val="-4"/>
                <w:w w:val="90"/>
                <w:sz w:val="18"/>
              </w:rPr>
              <w:t>2.13</w:t>
            </w:r>
          </w:p>
        </w:tc>
        <w:tc>
          <w:tcPr>
            <w:tcW w:w="432" w:type="dxa"/>
            <w:shd w:val="clear" w:color="auto" w:fill="auto"/>
          </w:tcPr>
          <w:p w14:paraId="3F08A84D" w14:textId="04B7AED6" w:rsidR="00FE3C44" w:rsidRPr="004079BB" w:rsidRDefault="00FE3C44" w:rsidP="00FE3C44">
            <w:pPr>
              <w:pStyle w:val="TableParagraph"/>
              <w:spacing w:before="205"/>
              <w:ind w:left="105"/>
              <w:rPr>
                <w:rFonts w:ascii="Bookman Old Style" w:hAnsi="Bookman Old Style"/>
                <w:sz w:val="18"/>
              </w:rPr>
            </w:pPr>
            <w:r w:rsidRPr="004079BB">
              <w:rPr>
                <w:rFonts w:ascii="Bookman Old Style" w:hAnsi="Bookman Old Style"/>
                <w:b/>
                <w:spacing w:val="-4"/>
                <w:w w:val="90"/>
                <w:sz w:val="18"/>
              </w:rPr>
              <w:t>05</w:t>
            </w:r>
          </w:p>
        </w:tc>
        <w:tc>
          <w:tcPr>
            <w:tcW w:w="528" w:type="dxa"/>
            <w:shd w:val="clear" w:color="auto" w:fill="auto"/>
          </w:tcPr>
          <w:p w14:paraId="4A2D745A" w14:textId="15BAFED1" w:rsidR="00FE3C44" w:rsidRPr="004079BB" w:rsidRDefault="00FE3C44" w:rsidP="00FE3C44">
            <w:pPr>
              <w:pStyle w:val="TableParagraph"/>
              <w:spacing w:before="205"/>
              <w:ind w:left="79"/>
              <w:jc w:val="center"/>
              <w:rPr>
                <w:rFonts w:ascii="Bookman Old Style" w:hAnsi="Bookman Old Style"/>
                <w:sz w:val="18"/>
              </w:rPr>
            </w:pPr>
            <w:r w:rsidRPr="004079BB">
              <w:rPr>
                <w:rFonts w:ascii="Bookman Old Style" w:hAnsi="Bookman Old Style"/>
                <w:b/>
                <w:spacing w:val="-5"/>
                <w:w w:val="90"/>
                <w:sz w:val="18"/>
              </w:rPr>
              <w:t>2.01</w:t>
            </w:r>
          </w:p>
        </w:tc>
        <w:tc>
          <w:tcPr>
            <w:tcW w:w="465" w:type="dxa"/>
            <w:shd w:val="clear" w:color="auto" w:fill="auto"/>
          </w:tcPr>
          <w:p w14:paraId="4CD58D7E" w14:textId="5C842DF2" w:rsidR="00FE3C44" w:rsidRPr="004079BB" w:rsidRDefault="00FE3C44" w:rsidP="004079BB">
            <w:pPr>
              <w:pStyle w:val="TableParagraph"/>
              <w:spacing w:before="205"/>
              <w:jc w:val="right"/>
              <w:rPr>
                <w:rFonts w:ascii="Bookman Old Style" w:hAnsi="Bookman Old Style"/>
                <w:sz w:val="18"/>
              </w:rPr>
            </w:pPr>
            <w:r w:rsidRPr="004079BB">
              <w:rPr>
                <w:rFonts w:ascii="Bookman Old Style" w:hAnsi="Bookman Old Style"/>
                <w:b/>
                <w:spacing w:val="-5"/>
                <w:w w:val="90"/>
                <w:sz w:val="18"/>
              </w:rPr>
              <w:t>0006</w:t>
            </w:r>
          </w:p>
        </w:tc>
        <w:tc>
          <w:tcPr>
            <w:tcW w:w="3353" w:type="dxa"/>
            <w:shd w:val="clear" w:color="auto" w:fill="auto"/>
          </w:tcPr>
          <w:p w14:paraId="37A1EAB9" w14:textId="64FADA4B" w:rsidR="00FE3C44" w:rsidRPr="004079BB" w:rsidRDefault="00FE3C44" w:rsidP="00FE3C44">
            <w:pPr>
              <w:pStyle w:val="TableParagraph"/>
              <w:ind w:left="109" w:right="195"/>
              <w:rPr>
                <w:rFonts w:ascii="Bookman Old Style" w:hAnsi="Bookman Old Style"/>
                <w:sz w:val="18"/>
                <w:szCs w:val="18"/>
              </w:rPr>
            </w:pPr>
            <w:r w:rsidRPr="004079BB">
              <w:rPr>
                <w:rFonts w:ascii="Bookman Old Style" w:hAnsi="Bookman Old Style"/>
                <w:sz w:val="18"/>
                <w:szCs w:val="18"/>
              </w:rPr>
              <w:t>Fasilitasi Pemerintah Desa dalam Pemanfaatan Teknologi Tepat Guna</w:t>
            </w:r>
          </w:p>
        </w:tc>
        <w:tc>
          <w:tcPr>
            <w:tcW w:w="1620" w:type="dxa"/>
            <w:shd w:val="clear" w:color="auto" w:fill="auto"/>
          </w:tcPr>
          <w:p w14:paraId="59B68DC7" w14:textId="6064F0AC" w:rsidR="00FE3C44" w:rsidRPr="004079BB" w:rsidRDefault="00FE3C44" w:rsidP="00FE3C44">
            <w:pPr>
              <w:pStyle w:val="TableParagraph"/>
              <w:spacing w:before="205"/>
              <w:ind w:right="96"/>
              <w:jc w:val="right"/>
              <w:rPr>
                <w:rFonts w:ascii="Bookman Old Style" w:hAnsi="Bookman Old Style"/>
                <w:sz w:val="18"/>
              </w:rPr>
            </w:pPr>
            <w:r w:rsidRPr="004079BB">
              <w:rPr>
                <w:rFonts w:ascii="Bookman Old Style" w:hAnsi="Bookman Old Style"/>
                <w:sz w:val="18"/>
              </w:rPr>
              <w:t>55.800.000</w:t>
            </w:r>
          </w:p>
        </w:tc>
        <w:tc>
          <w:tcPr>
            <w:tcW w:w="1620" w:type="dxa"/>
            <w:shd w:val="clear" w:color="auto" w:fill="auto"/>
          </w:tcPr>
          <w:p w14:paraId="4B69EB93" w14:textId="3483145F" w:rsidR="00FE3C44" w:rsidRPr="004079BB" w:rsidRDefault="00FE3C44" w:rsidP="00FE3C44">
            <w:pPr>
              <w:pStyle w:val="TableParagraph"/>
              <w:spacing w:before="194"/>
              <w:ind w:right="95"/>
              <w:jc w:val="right"/>
              <w:rPr>
                <w:rFonts w:ascii="Bookman Old Style" w:hAnsi="Bookman Old Style"/>
                <w:sz w:val="20"/>
              </w:rPr>
            </w:pPr>
            <w:r w:rsidRPr="004079BB">
              <w:rPr>
                <w:rFonts w:ascii="Bookman Old Style" w:hAnsi="Bookman Old Style"/>
                <w:sz w:val="18"/>
              </w:rPr>
              <w:t>55.800.000</w:t>
            </w:r>
          </w:p>
        </w:tc>
        <w:tc>
          <w:tcPr>
            <w:tcW w:w="990" w:type="dxa"/>
            <w:shd w:val="clear" w:color="auto" w:fill="auto"/>
          </w:tcPr>
          <w:p w14:paraId="397F4FE7" w14:textId="209AF0FC" w:rsidR="00FE3C44" w:rsidRPr="004079BB" w:rsidRDefault="00FE3C44" w:rsidP="00FE3C44">
            <w:pPr>
              <w:pStyle w:val="TableParagraph"/>
              <w:spacing w:before="205"/>
              <w:ind w:right="96"/>
              <w:jc w:val="right"/>
              <w:rPr>
                <w:rFonts w:ascii="Bookman Old Style" w:hAnsi="Bookman Old Style"/>
                <w:sz w:val="18"/>
                <w:szCs w:val="18"/>
              </w:rPr>
            </w:pPr>
            <w:r w:rsidRPr="004079BB">
              <w:rPr>
                <w:rFonts w:ascii="Bookman Old Style" w:hAnsi="Bookman Old Style"/>
                <w:sz w:val="18"/>
                <w:szCs w:val="18"/>
              </w:rPr>
              <w:t>100%</w:t>
            </w:r>
          </w:p>
        </w:tc>
      </w:tr>
      <w:tr w:rsidR="00FE3C44" w:rsidRPr="00A71BC2" w14:paraId="19B84FC5" w14:textId="77777777" w:rsidTr="00A16F3B">
        <w:trPr>
          <w:trHeight w:val="700"/>
        </w:trPr>
        <w:tc>
          <w:tcPr>
            <w:tcW w:w="595" w:type="dxa"/>
            <w:shd w:val="clear" w:color="auto" w:fill="auto"/>
          </w:tcPr>
          <w:p w14:paraId="653F4A5B" w14:textId="2517FE99" w:rsidR="00FE3C44" w:rsidRPr="004079BB" w:rsidRDefault="00FE3C44" w:rsidP="00FE3C44">
            <w:pPr>
              <w:pStyle w:val="TableParagraph"/>
              <w:ind w:right="80"/>
              <w:jc w:val="center"/>
              <w:rPr>
                <w:rFonts w:ascii="Bookman Old Style" w:hAnsi="Bookman Old Style"/>
                <w:sz w:val="18"/>
              </w:rPr>
            </w:pPr>
            <w:r w:rsidRPr="004079BB">
              <w:rPr>
                <w:rFonts w:ascii="Bookman Old Style" w:hAnsi="Bookman Old Style"/>
                <w:b/>
                <w:spacing w:val="-4"/>
                <w:w w:val="90"/>
                <w:sz w:val="18"/>
              </w:rPr>
              <w:t>2.13</w:t>
            </w:r>
          </w:p>
        </w:tc>
        <w:tc>
          <w:tcPr>
            <w:tcW w:w="432" w:type="dxa"/>
            <w:shd w:val="clear" w:color="auto" w:fill="auto"/>
          </w:tcPr>
          <w:p w14:paraId="527D98B9" w14:textId="248EED6E" w:rsidR="00FE3C44" w:rsidRPr="004079BB" w:rsidRDefault="00FE3C44" w:rsidP="00FE3C44">
            <w:pPr>
              <w:pStyle w:val="TableParagraph"/>
              <w:ind w:left="105"/>
              <w:rPr>
                <w:rFonts w:ascii="Bookman Old Style" w:hAnsi="Bookman Old Style"/>
                <w:sz w:val="18"/>
              </w:rPr>
            </w:pPr>
            <w:r w:rsidRPr="004079BB">
              <w:rPr>
                <w:rFonts w:ascii="Bookman Old Style" w:hAnsi="Bookman Old Style"/>
                <w:b/>
                <w:spacing w:val="-4"/>
                <w:w w:val="90"/>
                <w:sz w:val="18"/>
              </w:rPr>
              <w:t>05</w:t>
            </w:r>
          </w:p>
        </w:tc>
        <w:tc>
          <w:tcPr>
            <w:tcW w:w="528" w:type="dxa"/>
            <w:shd w:val="clear" w:color="auto" w:fill="auto"/>
          </w:tcPr>
          <w:p w14:paraId="6627495F" w14:textId="1A375122" w:rsidR="00FE3C44" w:rsidRPr="004079BB" w:rsidRDefault="00FE3C44" w:rsidP="00FE3C44">
            <w:pPr>
              <w:pStyle w:val="TableParagraph"/>
              <w:ind w:left="79"/>
              <w:jc w:val="center"/>
              <w:rPr>
                <w:rFonts w:ascii="Bookman Old Style" w:hAnsi="Bookman Old Style"/>
                <w:sz w:val="18"/>
              </w:rPr>
            </w:pPr>
            <w:r w:rsidRPr="004079BB">
              <w:rPr>
                <w:rFonts w:ascii="Bookman Old Style" w:hAnsi="Bookman Old Style"/>
                <w:b/>
                <w:spacing w:val="-5"/>
                <w:w w:val="90"/>
                <w:sz w:val="18"/>
              </w:rPr>
              <w:t>2.01</w:t>
            </w:r>
          </w:p>
        </w:tc>
        <w:tc>
          <w:tcPr>
            <w:tcW w:w="465" w:type="dxa"/>
            <w:shd w:val="clear" w:color="auto" w:fill="auto"/>
          </w:tcPr>
          <w:p w14:paraId="29BE31A8" w14:textId="20C49923" w:rsidR="00FE3C44" w:rsidRPr="004079BB" w:rsidRDefault="00FE3C44" w:rsidP="004079BB">
            <w:pPr>
              <w:pStyle w:val="TableParagraph"/>
              <w:jc w:val="right"/>
              <w:rPr>
                <w:rFonts w:ascii="Bookman Old Style" w:hAnsi="Bookman Old Style"/>
                <w:sz w:val="18"/>
              </w:rPr>
            </w:pPr>
            <w:r w:rsidRPr="004079BB">
              <w:rPr>
                <w:rFonts w:ascii="Bookman Old Style" w:hAnsi="Bookman Old Style"/>
                <w:b/>
                <w:spacing w:val="-5"/>
                <w:w w:val="90"/>
                <w:sz w:val="18"/>
              </w:rPr>
              <w:t>0007</w:t>
            </w:r>
          </w:p>
        </w:tc>
        <w:tc>
          <w:tcPr>
            <w:tcW w:w="3353" w:type="dxa"/>
            <w:shd w:val="clear" w:color="auto" w:fill="auto"/>
          </w:tcPr>
          <w:p w14:paraId="0083C796" w14:textId="06955680" w:rsidR="00FE3C44" w:rsidRPr="004079BB" w:rsidRDefault="00FE3C44" w:rsidP="00FE3C44">
            <w:pPr>
              <w:pStyle w:val="TableParagraph"/>
              <w:spacing w:before="39"/>
              <w:ind w:left="109" w:right="195"/>
              <w:rPr>
                <w:rFonts w:ascii="Bookman Old Style" w:hAnsi="Bookman Old Style"/>
                <w:sz w:val="18"/>
                <w:szCs w:val="18"/>
              </w:rPr>
            </w:pPr>
            <w:r w:rsidRPr="004079BB">
              <w:rPr>
                <w:rFonts w:ascii="Bookman Old Style" w:hAnsi="Bookman Old Style"/>
                <w:sz w:val="18"/>
                <w:szCs w:val="18"/>
              </w:rPr>
              <w:t>Fasilitasi Bulan Bhakti Gotong Royong Masyarakat</w:t>
            </w:r>
          </w:p>
        </w:tc>
        <w:tc>
          <w:tcPr>
            <w:tcW w:w="1620" w:type="dxa"/>
            <w:shd w:val="clear" w:color="auto" w:fill="auto"/>
          </w:tcPr>
          <w:p w14:paraId="5A06B3E5" w14:textId="1B71F052" w:rsidR="00FE3C44" w:rsidRPr="004079BB" w:rsidRDefault="00FE3C44" w:rsidP="00FE3C44">
            <w:pPr>
              <w:pStyle w:val="TableParagraph"/>
              <w:ind w:right="96"/>
              <w:jc w:val="right"/>
              <w:rPr>
                <w:rFonts w:ascii="Bookman Old Style" w:hAnsi="Bookman Old Style"/>
                <w:sz w:val="18"/>
              </w:rPr>
            </w:pPr>
            <w:r w:rsidRPr="004079BB">
              <w:rPr>
                <w:rFonts w:ascii="Bookman Old Style" w:hAnsi="Bookman Old Style"/>
                <w:sz w:val="18"/>
              </w:rPr>
              <w:t>1.150.000.000</w:t>
            </w:r>
          </w:p>
        </w:tc>
        <w:tc>
          <w:tcPr>
            <w:tcW w:w="1620" w:type="dxa"/>
            <w:shd w:val="clear" w:color="auto" w:fill="auto"/>
          </w:tcPr>
          <w:p w14:paraId="2C40D475" w14:textId="23B14A18" w:rsidR="00FE3C44" w:rsidRPr="004079BB" w:rsidRDefault="00FE3C44" w:rsidP="00FE3C44">
            <w:pPr>
              <w:pStyle w:val="TableParagraph"/>
              <w:ind w:right="95"/>
              <w:jc w:val="right"/>
              <w:rPr>
                <w:rFonts w:ascii="Bookman Old Style" w:hAnsi="Bookman Old Style"/>
                <w:sz w:val="20"/>
              </w:rPr>
            </w:pPr>
            <w:r w:rsidRPr="004079BB">
              <w:rPr>
                <w:rFonts w:ascii="Bookman Old Style" w:hAnsi="Bookman Old Style"/>
                <w:sz w:val="18"/>
              </w:rPr>
              <w:t>1.150.000.000</w:t>
            </w:r>
          </w:p>
        </w:tc>
        <w:tc>
          <w:tcPr>
            <w:tcW w:w="990" w:type="dxa"/>
            <w:shd w:val="clear" w:color="auto" w:fill="auto"/>
          </w:tcPr>
          <w:p w14:paraId="3B03BEB7" w14:textId="731BB302" w:rsidR="00FE3C44" w:rsidRPr="004079BB" w:rsidRDefault="00FE3C44" w:rsidP="00FE3C44">
            <w:pPr>
              <w:pStyle w:val="TableParagraph"/>
              <w:ind w:right="96"/>
              <w:jc w:val="right"/>
              <w:rPr>
                <w:rFonts w:ascii="Bookman Old Style" w:hAnsi="Bookman Old Style"/>
                <w:sz w:val="18"/>
                <w:szCs w:val="18"/>
              </w:rPr>
            </w:pPr>
            <w:r w:rsidRPr="004079BB">
              <w:rPr>
                <w:rFonts w:ascii="Bookman Old Style" w:hAnsi="Bookman Old Style"/>
                <w:sz w:val="18"/>
                <w:szCs w:val="18"/>
              </w:rPr>
              <w:t>100%</w:t>
            </w:r>
          </w:p>
        </w:tc>
      </w:tr>
      <w:tr w:rsidR="00FE3C44" w:rsidRPr="00A71BC2" w14:paraId="5FF4DC1A" w14:textId="77777777" w:rsidTr="00A16F3B">
        <w:trPr>
          <w:trHeight w:val="618"/>
        </w:trPr>
        <w:tc>
          <w:tcPr>
            <w:tcW w:w="595" w:type="dxa"/>
            <w:shd w:val="clear" w:color="auto" w:fill="auto"/>
          </w:tcPr>
          <w:p w14:paraId="5D89587A" w14:textId="6A5A5AE6" w:rsidR="00FE3C44" w:rsidRPr="004079BB" w:rsidRDefault="00FE3C44" w:rsidP="00FE3C44">
            <w:pPr>
              <w:pStyle w:val="TableParagraph"/>
              <w:spacing w:before="205"/>
              <w:ind w:right="80"/>
              <w:jc w:val="center"/>
              <w:rPr>
                <w:rFonts w:ascii="Bookman Old Style" w:hAnsi="Bookman Old Style"/>
                <w:b/>
                <w:spacing w:val="-4"/>
                <w:w w:val="90"/>
                <w:sz w:val="18"/>
              </w:rPr>
            </w:pPr>
            <w:r w:rsidRPr="004079BB">
              <w:rPr>
                <w:rFonts w:ascii="Bookman Old Style" w:hAnsi="Bookman Old Style"/>
                <w:b/>
                <w:spacing w:val="-4"/>
                <w:w w:val="90"/>
                <w:sz w:val="18"/>
              </w:rPr>
              <w:t>2.13</w:t>
            </w:r>
          </w:p>
        </w:tc>
        <w:tc>
          <w:tcPr>
            <w:tcW w:w="432" w:type="dxa"/>
            <w:shd w:val="clear" w:color="auto" w:fill="auto"/>
          </w:tcPr>
          <w:p w14:paraId="79142F97" w14:textId="275E13A8" w:rsidR="00FE3C44" w:rsidRPr="004079BB" w:rsidRDefault="00FE3C44" w:rsidP="00FE3C44">
            <w:pPr>
              <w:pStyle w:val="TableParagraph"/>
              <w:spacing w:before="205"/>
              <w:ind w:left="105"/>
              <w:rPr>
                <w:rFonts w:ascii="Bookman Old Style" w:hAnsi="Bookman Old Style"/>
                <w:b/>
                <w:spacing w:val="-4"/>
                <w:w w:val="90"/>
                <w:sz w:val="18"/>
              </w:rPr>
            </w:pPr>
            <w:r w:rsidRPr="004079BB">
              <w:rPr>
                <w:rFonts w:ascii="Bookman Old Style" w:hAnsi="Bookman Old Style"/>
                <w:b/>
                <w:spacing w:val="-4"/>
                <w:w w:val="90"/>
                <w:sz w:val="18"/>
              </w:rPr>
              <w:t>05</w:t>
            </w:r>
          </w:p>
        </w:tc>
        <w:tc>
          <w:tcPr>
            <w:tcW w:w="528" w:type="dxa"/>
            <w:shd w:val="clear" w:color="auto" w:fill="auto"/>
          </w:tcPr>
          <w:p w14:paraId="16729A96" w14:textId="5F24CF4C" w:rsidR="00FE3C44" w:rsidRPr="004079BB" w:rsidRDefault="00FE3C44" w:rsidP="00FE3C44">
            <w:pPr>
              <w:pStyle w:val="TableParagraph"/>
              <w:spacing w:before="205"/>
              <w:ind w:left="79"/>
              <w:jc w:val="center"/>
              <w:rPr>
                <w:rFonts w:ascii="Bookman Old Style" w:hAnsi="Bookman Old Style"/>
                <w:b/>
                <w:spacing w:val="-5"/>
                <w:w w:val="90"/>
                <w:sz w:val="18"/>
              </w:rPr>
            </w:pPr>
            <w:r w:rsidRPr="004079BB">
              <w:rPr>
                <w:rFonts w:ascii="Bookman Old Style" w:hAnsi="Bookman Old Style"/>
                <w:b/>
                <w:spacing w:val="-5"/>
                <w:w w:val="90"/>
                <w:sz w:val="18"/>
              </w:rPr>
              <w:t>2.01</w:t>
            </w:r>
          </w:p>
        </w:tc>
        <w:tc>
          <w:tcPr>
            <w:tcW w:w="465" w:type="dxa"/>
            <w:shd w:val="clear" w:color="auto" w:fill="auto"/>
          </w:tcPr>
          <w:p w14:paraId="45A1212B" w14:textId="267ECC1D" w:rsidR="00FE3C44" w:rsidRPr="004079BB" w:rsidRDefault="00FE3C44" w:rsidP="004079BB">
            <w:pPr>
              <w:pStyle w:val="TableParagraph"/>
              <w:spacing w:before="205"/>
              <w:rPr>
                <w:rFonts w:ascii="Bookman Old Style" w:hAnsi="Bookman Old Style"/>
                <w:b/>
                <w:spacing w:val="-5"/>
                <w:w w:val="90"/>
                <w:sz w:val="18"/>
              </w:rPr>
            </w:pPr>
            <w:r w:rsidRPr="004079BB">
              <w:rPr>
                <w:rFonts w:ascii="Bookman Old Style" w:hAnsi="Bookman Old Style"/>
                <w:b/>
                <w:spacing w:val="-5"/>
                <w:w w:val="90"/>
                <w:sz w:val="18"/>
              </w:rPr>
              <w:t>0008</w:t>
            </w:r>
          </w:p>
        </w:tc>
        <w:tc>
          <w:tcPr>
            <w:tcW w:w="3353" w:type="dxa"/>
            <w:shd w:val="clear" w:color="auto" w:fill="auto"/>
          </w:tcPr>
          <w:p w14:paraId="51823CB2" w14:textId="48FD0C38" w:rsidR="00FE3C44" w:rsidRPr="004079BB" w:rsidRDefault="00FE3C44" w:rsidP="00FE3C44">
            <w:pPr>
              <w:pStyle w:val="TableParagraph"/>
              <w:ind w:left="109"/>
              <w:rPr>
                <w:rFonts w:ascii="Bookman Old Style" w:hAnsi="Bookman Old Style"/>
                <w:sz w:val="18"/>
                <w:szCs w:val="18"/>
              </w:rPr>
            </w:pPr>
            <w:bookmarkStart w:id="8" w:name="_Hlk179860093"/>
            <w:r w:rsidRPr="004079BB">
              <w:rPr>
                <w:rFonts w:ascii="Bookman Old Style" w:hAnsi="Bookman Old Style"/>
                <w:sz w:val="18"/>
                <w:szCs w:val="18"/>
              </w:rPr>
              <w:t>Fasilitasi Penyelenggaraan Ketentraman, Ketertiban dan Perlindungan Masyarakat Desa</w:t>
            </w:r>
            <w:bookmarkEnd w:id="8"/>
          </w:p>
        </w:tc>
        <w:tc>
          <w:tcPr>
            <w:tcW w:w="1620" w:type="dxa"/>
            <w:shd w:val="clear" w:color="auto" w:fill="auto"/>
          </w:tcPr>
          <w:p w14:paraId="0C5F5CD9" w14:textId="2ECA9251" w:rsidR="00FE3C44" w:rsidRPr="004079BB" w:rsidRDefault="00FE3C44" w:rsidP="00FE3C44">
            <w:pPr>
              <w:pStyle w:val="TableParagraph"/>
              <w:spacing w:before="205"/>
              <w:ind w:right="96"/>
              <w:jc w:val="right"/>
              <w:rPr>
                <w:rFonts w:ascii="Bookman Old Style" w:hAnsi="Bookman Old Style"/>
                <w:b/>
                <w:sz w:val="18"/>
              </w:rPr>
            </w:pPr>
            <w:r w:rsidRPr="004079BB">
              <w:rPr>
                <w:rFonts w:ascii="Bookman Old Style" w:hAnsi="Bookman Old Style"/>
                <w:b/>
                <w:sz w:val="18"/>
              </w:rPr>
              <w:t>0</w:t>
            </w:r>
          </w:p>
        </w:tc>
        <w:tc>
          <w:tcPr>
            <w:tcW w:w="1620" w:type="dxa"/>
            <w:shd w:val="clear" w:color="auto" w:fill="auto"/>
          </w:tcPr>
          <w:p w14:paraId="41799EB0" w14:textId="6FBD1E91" w:rsidR="00FE3C44" w:rsidRPr="004079BB" w:rsidRDefault="00FE3C44" w:rsidP="00FE3C44">
            <w:pPr>
              <w:pStyle w:val="TableParagraph"/>
              <w:spacing w:before="194"/>
              <w:ind w:right="95"/>
              <w:jc w:val="right"/>
              <w:rPr>
                <w:rFonts w:ascii="Bookman Old Style" w:hAnsi="Bookman Old Style"/>
                <w:b/>
                <w:sz w:val="18"/>
              </w:rPr>
            </w:pPr>
            <w:r w:rsidRPr="004079BB">
              <w:rPr>
                <w:rFonts w:ascii="Bookman Old Style" w:hAnsi="Bookman Old Style"/>
                <w:b/>
                <w:sz w:val="18"/>
              </w:rPr>
              <w:t>100.000.000</w:t>
            </w:r>
          </w:p>
        </w:tc>
        <w:tc>
          <w:tcPr>
            <w:tcW w:w="990" w:type="dxa"/>
            <w:shd w:val="clear" w:color="auto" w:fill="auto"/>
          </w:tcPr>
          <w:p w14:paraId="71C9A611" w14:textId="08AF4E2A" w:rsidR="00FE3C44" w:rsidRPr="004079BB" w:rsidRDefault="00FE3C44" w:rsidP="00FE3C44">
            <w:pPr>
              <w:pStyle w:val="TableParagraph"/>
              <w:spacing w:before="205"/>
              <w:ind w:right="96"/>
              <w:jc w:val="right"/>
              <w:rPr>
                <w:rFonts w:ascii="Bookman Old Style" w:hAnsi="Bookman Old Style"/>
                <w:sz w:val="18"/>
                <w:szCs w:val="18"/>
              </w:rPr>
            </w:pPr>
            <w:r w:rsidRPr="004079BB">
              <w:rPr>
                <w:rFonts w:ascii="Bookman Old Style" w:hAnsi="Bookman Old Style"/>
                <w:sz w:val="18"/>
                <w:szCs w:val="18"/>
              </w:rPr>
              <w:t>#DIV/0!</w:t>
            </w:r>
          </w:p>
        </w:tc>
      </w:tr>
      <w:tr w:rsidR="00FE3C44" w:rsidRPr="00FE3C44" w14:paraId="73BD8C65" w14:textId="77777777" w:rsidTr="00A16F3B">
        <w:trPr>
          <w:trHeight w:val="618"/>
        </w:trPr>
        <w:tc>
          <w:tcPr>
            <w:tcW w:w="595" w:type="dxa"/>
            <w:shd w:val="clear" w:color="auto" w:fill="auto"/>
          </w:tcPr>
          <w:p w14:paraId="4ED8F183" w14:textId="6F2F1820" w:rsidR="00FE3C44" w:rsidRPr="004079BB" w:rsidRDefault="00FE3C44" w:rsidP="00FE3C44">
            <w:pPr>
              <w:pStyle w:val="TableParagraph"/>
              <w:spacing w:before="205"/>
              <w:ind w:right="80"/>
              <w:jc w:val="center"/>
              <w:rPr>
                <w:rFonts w:ascii="Bookman Old Style" w:hAnsi="Bookman Old Style"/>
                <w:sz w:val="18"/>
              </w:rPr>
            </w:pPr>
            <w:r w:rsidRPr="004079BB">
              <w:rPr>
                <w:rFonts w:ascii="Bookman Old Style" w:hAnsi="Bookman Old Style"/>
                <w:b/>
                <w:spacing w:val="-4"/>
                <w:w w:val="90"/>
                <w:sz w:val="18"/>
              </w:rPr>
              <w:t>2.13</w:t>
            </w:r>
          </w:p>
        </w:tc>
        <w:tc>
          <w:tcPr>
            <w:tcW w:w="432" w:type="dxa"/>
            <w:shd w:val="clear" w:color="auto" w:fill="auto"/>
          </w:tcPr>
          <w:p w14:paraId="73B60A39" w14:textId="7CBD7D4E" w:rsidR="00FE3C44" w:rsidRPr="004079BB" w:rsidRDefault="00FE3C44" w:rsidP="00FE3C44">
            <w:pPr>
              <w:pStyle w:val="TableParagraph"/>
              <w:spacing w:before="205"/>
              <w:ind w:left="105"/>
              <w:rPr>
                <w:rFonts w:ascii="Bookman Old Style" w:hAnsi="Bookman Old Style"/>
                <w:sz w:val="18"/>
              </w:rPr>
            </w:pPr>
            <w:r w:rsidRPr="004079BB">
              <w:rPr>
                <w:rFonts w:ascii="Bookman Old Style" w:hAnsi="Bookman Old Style"/>
                <w:b/>
                <w:spacing w:val="-4"/>
                <w:w w:val="90"/>
                <w:sz w:val="18"/>
              </w:rPr>
              <w:t>05</w:t>
            </w:r>
          </w:p>
        </w:tc>
        <w:tc>
          <w:tcPr>
            <w:tcW w:w="528" w:type="dxa"/>
            <w:shd w:val="clear" w:color="auto" w:fill="auto"/>
          </w:tcPr>
          <w:p w14:paraId="29B33288" w14:textId="0C7D18F1" w:rsidR="00FE3C44" w:rsidRPr="004079BB" w:rsidRDefault="00FE3C44" w:rsidP="00FE3C44">
            <w:pPr>
              <w:pStyle w:val="TableParagraph"/>
              <w:spacing w:before="205"/>
              <w:ind w:left="79"/>
              <w:jc w:val="center"/>
              <w:rPr>
                <w:rFonts w:ascii="Bookman Old Style" w:hAnsi="Bookman Old Style"/>
                <w:sz w:val="18"/>
              </w:rPr>
            </w:pPr>
            <w:r w:rsidRPr="004079BB">
              <w:rPr>
                <w:rFonts w:ascii="Bookman Old Style" w:hAnsi="Bookman Old Style"/>
                <w:b/>
                <w:spacing w:val="-5"/>
                <w:w w:val="90"/>
                <w:sz w:val="18"/>
              </w:rPr>
              <w:t>2.01</w:t>
            </w:r>
          </w:p>
        </w:tc>
        <w:tc>
          <w:tcPr>
            <w:tcW w:w="465" w:type="dxa"/>
            <w:shd w:val="clear" w:color="auto" w:fill="auto"/>
          </w:tcPr>
          <w:p w14:paraId="5AA64EC4" w14:textId="03376091" w:rsidR="00FE3C44" w:rsidRPr="004079BB" w:rsidRDefault="00FE3C44" w:rsidP="004079BB">
            <w:pPr>
              <w:pStyle w:val="TableParagraph"/>
              <w:spacing w:before="205"/>
              <w:rPr>
                <w:rFonts w:ascii="Bookman Old Style" w:hAnsi="Bookman Old Style"/>
                <w:sz w:val="18"/>
              </w:rPr>
            </w:pPr>
            <w:r w:rsidRPr="004079BB">
              <w:rPr>
                <w:rFonts w:ascii="Bookman Old Style" w:hAnsi="Bookman Old Style"/>
                <w:b/>
                <w:spacing w:val="-5"/>
                <w:w w:val="90"/>
                <w:sz w:val="18"/>
              </w:rPr>
              <w:t>0009</w:t>
            </w:r>
          </w:p>
        </w:tc>
        <w:tc>
          <w:tcPr>
            <w:tcW w:w="3353" w:type="dxa"/>
            <w:shd w:val="clear" w:color="auto" w:fill="auto"/>
          </w:tcPr>
          <w:p w14:paraId="39289A5B" w14:textId="2A242B84" w:rsidR="00FE3C44" w:rsidRPr="004079BB" w:rsidRDefault="00FE3C44" w:rsidP="00FE3C44">
            <w:pPr>
              <w:pStyle w:val="TableParagraph"/>
              <w:ind w:left="109"/>
              <w:rPr>
                <w:rFonts w:ascii="Bookman Old Style" w:hAnsi="Bookman Old Style"/>
                <w:sz w:val="18"/>
                <w:szCs w:val="18"/>
              </w:rPr>
            </w:pPr>
            <w:r w:rsidRPr="004079BB">
              <w:rPr>
                <w:rFonts w:ascii="Bookman Old Style" w:hAnsi="Bookman Old Style"/>
                <w:sz w:val="18"/>
                <w:szCs w:val="18"/>
              </w:rPr>
              <w:t>Fasilitasi Tim Penggerak PKK dalam Penyelenggaraan Gerakan Pemberdayaan Masyarakat dan Kesejahteraan Keluarga</w:t>
            </w:r>
          </w:p>
        </w:tc>
        <w:tc>
          <w:tcPr>
            <w:tcW w:w="1620" w:type="dxa"/>
            <w:shd w:val="clear" w:color="auto" w:fill="auto"/>
          </w:tcPr>
          <w:p w14:paraId="65B67723" w14:textId="7D1D3A99" w:rsidR="00FE3C44" w:rsidRPr="004079BB" w:rsidRDefault="00FE3C44" w:rsidP="00FE3C44">
            <w:pPr>
              <w:pStyle w:val="TableParagraph"/>
              <w:spacing w:before="205"/>
              <w:ind w:right="96"/>
              <w:jc w:val="right"/>
              <w:rPr>
                <w:rFonts w:ascii="Bookman Old Style" w:hAnsi="Bookman Old Style"/>
                <w:sz w:val="18"/>
              </w:rPr>
            </w:pPr>
            <w:r w:rsidRPr="004079BB">
              <w:rPr>
                <w:rFonts w:ascii="Bookman Old Style" w:hAnsi="Bookman Old Style"/>
                <w:b/>
                <w:sz w:val="18"/>
              </w:rPr>
              <w:t>500.000.000</w:t>
            </w:r>
          </w:p>
        </w:tc>
        <w:tc>
          <w:tcPr>
            <w:tcW w:w="1620" w:type="dxa"/>
            <w:shd w:val="clear" w:color="auto" w:fill="auto"/>
          </w:tcPr>
          <w:p w14:paraId="24057101" w14:textId="63743C6E" w:rsidR="00FE3C44" w:rsidRPr="004079BB" w:rsidRDefault="00FE3C44" w:rsidP="00FE3C44">
            <w:pPr>
              <w:pStyle w:val="TableParagraph"/>
              <w:spacing w:before="194"/>
              <w:ind w:right="95"/>
              <w:jc w:val="right"/>
              <w:rPr>
                <w:rFonts w:ascii="Bookman Old Style" w:hAnsi="Bookman Old Style"/>
                <w:sz w:val="20"/>
              </w:rPr>
            </w:pPr>
            <w:r w:rsidRPr="004079BB">
              <w:rPr>
                <w:rFonts w:ascii="Bookman Old Style" w:hAnsi="Bookman Old Style"/>
                <w:b/>
                <w:sz w:val="18"/>
              </w:rPr>
              <w:t>500.000.000</w:t>
            </w:r>
          </w:p>
        </w:tc>
        <w:tc>
          <w:tcPr>
            <w:tcW w:w="990" w:type="dxa"/>
            <w:shd w:val="clear" w:color="auto" w:fill="auto"/>
          </w:tcPr>
          <w:p w14:paraId="7FCCED6E" w14:textId="48564D3E" w:rsidR="00FE3C44" w:rsidRPr="004079BB" w:rsidRDefault="00FE3C44" w:rsidP="00FE3C44">
            <w:pPr>
              <w:pStyle w:val="TableParagraph"/>
              <w:spacing w:before="205"/>
              <w:ind w:right="96"/>
              <w:jc w:val="right"/>
              <w:rPr>
                <w:rFonts w:ascii="Bookman Old Style" w:hAnsi="Bookman Old Style"/>
                <w:sz w:val="18"/>
                <w:szCs w:val="18"/>
              </w:rPr>
            </w:pPr>
            <w:r w:rsidRPr="004079BB">
              <w:rPr>
                <w:rFonts w:ascii="Bookman Old Style" w:hAnsi="Bookman Old Style"/>
                <w:sz w:val="18"/>
                <w:szCs w:val="18"/>
              </w:rPr>
              <w:t>100%</w:t>
            </w:r>
          </w:p>
        </w:tc>
      </w:tr>
    </w:tbl>
    <w:p w14:paraId="364A3E75" w14:textId="6C59BD06" w:rsidR="0015099D" w:rsidRDefault="002D5425">
      <w:pPr>
        <w:spacing w:before="117"/>
        <w:ind w:left="102"/>
        <w:rPr>
          <w:rFonts w:ascii="Cambria"/>
          <w:i/>
          <w:sz w:val="20"/>
        </w:rPr>
      </w:pPr>
      <w:r>
        <w:rPr>
          <w:rFonts w:ascii="Cambria"/>
          <w:i/>
          <w:w w:val="115"/>
          <w:sz w:val="20"/>
        </w:rPr>
        <w:t>Sumber</w:t>
      </w:r>
      <w:r>
        <w:rPr>
          <w:rFonts w:ascii="Cambria"/>
          <w:i/>
          <w:spacing w:val="-3"/>
          <w:w w:val="115"/>
          <w:sz w:val="20"/>
        </w:rPr>
        <w:t xml:space="preserve"> </w:t>
      </w:r>
      <w:r>
        <w:rPr>
          <w:rFonts w:ascii="Cambria"/>
          <w:i/>
          <w:w w:val="115"/>
          <w:sz w:val="20"/>
        </w:rPr>
        <w:t>:</w:t>
      </w:r>
      <w:r>
        <w:rPr>
          <w:rFonts w:ascii="Cambria"/>
          <w:i/>
          <w:spacing w:val="-3"/>
          <w:w w:val="115"/>
          <w:sz w:val="20"/>
        </w:rPr>
        <w:t xml:space="preserve"> </w:t>
      </w:r>
      <w:r w:rsidR="00532EB8">
        <w:rPr>
          <w:rFonts w:ascii="Cambria"/>
          <w:i/>
          <w:w w:val="115"/>
          <w:sz w:val="20"/>
        </w:rPr>
        <w:t>DISPERMADES</w:t>
      </w:r>
      <w:r>
        <w:rPr>
          <w:rFonts w:ascii="Cambria"/>
          <w:i/>
          <w:w w:val="115"/>
          <w:sz w:val="20"/>
        </w:rPr>
        <w:t>,</w:t>
      </w:r>
      <w:r>
        <w:rPr>
          <w:rFonts w:ascii="Cambria"/>
          <w:i/>
          <w:spacing w:val="-3"/>
          <w:w w:val="115"/>
          <w:sz w:val="20"/>
        </w:rPr>
        <w:t xml:space="preserve"> </w:t>
      </w:r>
      <w:r>
        <w:rPr>
          <w:rFonts w:ascii="Cambria"/>
          <w:i/>
          <w:spacing w:val="-4"/>
          <w:w w:val="115"/>
          <w:sz w:val="20"/>
        </w:rPr>
        <w:t>2024</w:t>
      </w:r>
    </w:p>
    <w:p w14:paraId="6A5FAC32" w14:textId="77777777" w:rsidR="00110600" w:rsidRDefault="00110600" w:rsidP="0032229B">
      <w:pPr>
        <w:pStyle w:val="BodyText"/>
        <w:ind w:right="10"/>
        <w:rPr>
          <w:w w:val="115"/>
        </w:rPr>
      </w:pPr>
    </w:p>
    <w:p w14:paraId="29C32983" w14:textId="494F2F28" w:rsidR="0015099D" w:rsidRDefault="002D5425">
      <w:pPr>
        <w:pStyle w:val="BodyText"/>
        <w:ind w:right="10"/>
        <w:jc w:val="center"/>
        <w:rPr>
          <w:spacing w:val="-10"/>
          <w:w w:val="115"/>
        </w:rPr>
      </w:pPr>
      <w:r>
        <w:rPr>
          <w:w w:val="115"/>
        </w:rPr>
        <w:lastRenderedPageBreak/>
        <w:t>Secara</w:t>
      </w:r>
      <w:r>
        <w:rPr>
          <w:spacing w:val="5"/>
          <w:w w:val="115"/>
        </w:rPr>
        <w:t xml:space="preserve"> </w:t>
      </w:r>
      <w:r>
        <w:rPr>
          <w:w w:val="115"/>
        </w:rPr>
        <w:t>singkat</w:t>
      </w:r>
      <w:r>
        <w:rPr>
          <w:spacing w:val="6"/>
          <w:w w:val="115"/>
        </w:rPr>
        <w:t xml:space="preserve"> </w:t>
      </w:r>
      <w:r>
        <w:rPr>
          <w:w w:val="115"/>
        </w:rPr>
        <w:t>digambarkan</w:t>
      </w:r>
      <w:r>
        <w:rPr>
          <w:spacing w:val="6"/>
          <w:w w:val="115"/>
        </w:rPr>
        <w:t xml:space="preserve"> </w:t>
      </w:r>
      <w:r>
        <w:rPr>
          <w:w w:val="115"/>
        </w:rPr>
        <w:t>dalam</w:t>
      </w:r>
      <w:r>
        <w:rPr>
          <w:spacing w:val="5"/>
          <w:w w:val="115"/>
        </w:rPr>
        <w:t xml:space="preserve"> </w:t>
      </w:r>
      <w:r>
        <w:rPr>
          <w:w w:val="115"/>
        </w:rPr>
        <w:t>diagaram</w:t>
      </w:r>
      <w:r>
        <w:rPr>
          <w:spacing w:val="6"/>
          <w:w w:val="115"/>
        </w:rPr>
        <w:t xml:space="preserve"> </w:t>
      </w:r>
      <w:r>
        <w:rPr>
          <w:w w:val="115"/>
        </w:rPr>
        <w:t>venn</w:t>
      </w:r>
      <w:r>
        <w:rPr>
          <w:spacing w:val="73"/>
          <w:w w:val="115"/>
        </w:rPr>
        <w:t xml:space="preserve"> </w:t>
      </w:r>
      <w:r>
        <w:rPr>
          <w:w w:val="115"/>
        </w:rPr>
        <w:t>berikut</w:t>
      </w:r>
      <w:r>
        <w:rPr>
          <w:spacing w:val="6"/>
          <w:w w:val="115"/>
        </w:rPr>
        <w:t xml:space="preserve"> </w:t>
      </w:r>
      <w:r>
        <w:rPr>
          <w:w w:val="115"/>
        </w:rPr>
        <w:t>ini</w:t>
      </w:r>
      <w:r>
        <w:rPr>
          <w:spacing w:val="7"/>
          <w:w w:val="115"/>
        </w:rPr>
        <w:t xml:space="preserve"> </w:t>
      </w:r>
      <w:r>
        <w:rPr>
          <w:spacing w:val="-10"/>
          <w:w w:val="115"/>
        </w:rPr>
        <w:t>:</w:t>
      </w:r>
    </w:p>
    <w:p w14:paraId="41CF81D2" w14:textId="77777777" w:rsidR="00A16F3B" w:rsidRDefault="00A16F3B">
      <w:pPr>
        <w:pStyle w:val="BodyText"/>
        <w:ind w:right="10"/>
        <w:jc w:val="center"/>
        <w:rPr>
          <w:spacing w:val="-10"/>
          <w:w w:val="115"/>
        </w:rPr>
      </w:pPr>
    </w:p>
    <w:p w14:paraId="3F1C5BDC" w14:textId="569F38E8" w:rsidR="0015099D" w:rsidRDefault="00A16F3B">
      <w:pPr>
        <w:pStyle w:val="BodyText"/>
        <w:spacing w:before="164"/>
        <w:jc w:val="left"/>
        <w:rPr>
          <w:sz w:val="20"/>
        </w:rPr>
      </w:pPr>
      <w:r>
        <w:rPr>
          <w:noProof/>
          <w:lang w:val="en-US"/>
        </w:rPr>
        <mc:AlternateContent>
          <mc:Choice Requires="wpg">
            <w:drawing>
              <wp:anchor distT="0" distB="0" distL="0" distR="0" simplePos="0" relativeHeight="251655168" behindDoc="1" locked="0" layoutInCell="1" allowOverlap="1" wp14:anchorId="0967D368" wp14:editId="66A5387B">
                <wp:simplePos x="0" y="0"/>
                <wp:positionH relativeFrom="page">
                  <wp:posOffset>3771900</wp:posOffset>
                </wp:positionH>
                <wp:positionV relativeFrom="paragraph">
                  <wp:posOffset>1871345</wp:posOffset>
                </wp:positionV>
                <wp:extent cx="1800860" cy="837405"/>
                <wp:effectExtent l="0" t="0" r="27940" b="20320"/>
                <wp:wrapTopAndBottom/>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0860" cy="837405"/>
                          <a:chOff x="1090672" y="-30345"/>
                          <a:chExt cx="1801397" cy="1150518"/>
                        </a:xfrm>
                      </wpg:grpSpPr>
                      <wps:wsp>
                        <wps:cNvPr id="58" name="Graphic 58"/>
                        <wps:cNvSpPr/>
                        <wps:spPr>
                          <a:xfrm>
                            <a:off x="1162330" y="114333"/>
                            <a:ext cx="1729739" cy="1005840"/>
                          </a:xfrm>
                          <a:custGeom>
                            <a:avLst/>
                            <a:gdLst/>
                            <a:ahLst/>
                            <a:cxnLst/>
                            <a:rect l="l" t="t" r="r" b="b"/>
                            <a:pathLst>
                              <a:path w="1729739" h="1005840">
                                <a:moveTo>
                                  <a:pt x="864870" y="0"/>
                                </a:moveTo>
                                <a:lnTo>
                                  <a:pt x="805656" y="1160"/>
                                </a:lnTo>
                                <a:lnTo>
                                  <a:pt x="747513" y="4591"/>
                                </a:lnTo>
                                <a:lnTo>
                                  <a:pt x="690570" y="10217"/>
                                </a:lnTo>
                                <a:lnTo>
                                  <a:pt x="634955" y="17965"/>
                                </a:lnTo>
                                <a:lnTo>
                                  <a:pt x="580798" y="27758"/>
                                </a:lnTo>
                                <a:lnTo>
                                  <a:pt x="528226" y="39522"/>
                                </a:lnTo>
                                <a:lnTo>
                                  <a:pt x="477369" y="53183"/>
                                </a:lnTo>
                                <a:lnTo>
                                  <a:pt x="428356" y="68664"/>
                                </a:lnTo>
                                <a:lnTo>
                                  <a:pt x="381316" y="85892"/>
                                </a:lnTo>
                                <a:lnTo>
                                  <a:pt x="336376" y="104791"/>
                                </a:lnTo>
                                <a:lnTo>
                                  <a:pt x="293667" y="125287"/>
                                </a:lnTo>
                                <a:lnTo>
                                  <a:pt x="253317" y="147304"/>
                                </a:lnTo>
                                <a:lnTo>
                                  <a:pt x="215454" y="170767"/>
                                </a:lnTo>
                                <a:lnTo>
                                  <a:pt x="180208" y="195603"/>
                                </a:lnTo>
                                <a:lnTo>
                                  <a:pt x="147708" y="221735"/>
                                </a:lnTo>
                                <a:lnTo>
                                  <a:pt x="118081" y="249089"/>
                                </a:lnTo>
                                <a:lnTo>
                                  <a:pt x="91458" y="277590"/>
                                </a:lnTo>
                                <a:lnTo>
                                  <a:pt x="47735" y="337733"/>
                                </a:lnTo>
                                <a:lnTo>
                                  <a:pt x="17571" y="401565"/>
                                </a:lnTo>
                                <a:lnTo>
                                  <a:pt x="1995" y="468487"/>
                                </a:lnTo>
                                <a:lnTo>
                                  <a:pt x="0" y="502920"/>
                                </a:lnTo>
                                <a:lnTo>
                                  <a:pt x="1995" y="537352"/>
                                </a:lnTo>
                                <a:lnTo>
                                  <a:pt x="17571" y="604274"/>
                                </a:lnTo>
                                <a:lnTo>
                                  <a:pt x="47735" y="668106"/>
                                </a:lnTo>
                                <a:lnTo>
                                  <a:pt x="91458" y="728249"/>
                                </a:lnTo>
                                <a:lnTo>
                                  <a:pt x="118081" y="756750"/>
                                </a:lnTo>
                                <a:lnTo>
                                  <a:pt x="147708" y="784104"/>
                                </a:lnTo>
                                <a:lnTo>
                                  <a:pt x="180208" y="810236"/>
                                </a:lnTo>
                                <a:lnTo>
                                  <a:pt x="215454" y="835072"/>
                                </a:lnTo>
                                <a:lnTo>
                                  <a:pt x="253317" y="858535"/>
                                </a:lnTo>
                                <a:lnTo>
                                  <a:pt x="293667" y="880552"/>
                                </a:lnTo>
                                <a:lnTo>
                                  <a:pt x="336376" y="901048"/>
                                </a:lnTo>
                                <a:lnTo>
                                  <a:pt x="381316" y="919947"/>
                                </a:lnTo>
                                <a:lnTo>
                                  <a:pt x="428356" y="937175"/>
                                </a:lnTo>
                                <a:lnTo>
                                  <a:pt x="477369" y="952656"/>
                                </a:lnTo>
                                <a:lnTo>
                                  <a:pt x="528226" y="966317"/>
                                </a:lnTo>
                                <a:lnTo>
                                  <a:pt x="580798" y="978081"/>
                                </a:lnTo>
                                <a:lnTo>
                                  <a:pt x="634955" y="987874"/>
                                </a:lnTo>
                                <a:lnTo>
                                  <a:pt x="690570" y="995622"/>
                                </a:lnTo>
                                <a:lnTo>
                                  <a:pt x="747513" y="1001248"/>
                                </a:lnTo>
                                <a:lnTo>
                                  <a:pt x="805656" y="1004679"/>
                                </a:lnTo>
                                <a:lnTo>
                                  <a:pt x="864870" y="1005840"/>
                                </a:lnTo>
                                <a:lnTo>
                                  <a:pt x="924083" y="1004679"/>
                                </a:lnTo>
                                <a:lnTo>
                                  <a:pt x="982226" y="1001248"/>
                                </a:lnTo>
                                <a:lnTo>
                                  <a:pt x="1039169" y="995622"/>
                                </a:lnTo>
                                <a:lnTo>
                                  <a:pt x="1094784" y="987874"/>
                                </a:lnTo>
                                <a:lnTo>
                                  <a:pt x="1148941" y="978081"/>
                                </a:lnTo>
                                <a:lnTo>
                                  <a:pt x="1201513" y="966317"/>
                                </a:lnTo>
                                <a:lnTo>
                                  <a:pt x="1252370" y="952656"/>
                                </a:lnTo>
                                <a:lnTo>
                                  <a:pt x="1301383" y="937175"/>
                                </a:lnTo>
                                <a:lnTo>
                                  <a:pt x="1348423" y="919947"/>
                                </a:lnTo>
                                <a:lnTo>
                                  <a:pt x="1393363" y="901048"/>
                                </a:lnTo>
                                <a:lnTo>
                                  <a:pt x="1436072" y="880552"/>
                                </a:lnTo>
                                <a:lnTo>
                                  <a:pt x="1476422" y="858535"/>
                                </a:lnTo>
                                <a:lnTo>
                                  <a:pt x="1514285" y="835072"/>
                                </a:lnTo>
                                <a:lnTo>
                                  <a:pt x="1549531" y="810236"/>
                                </a:lnTo>
                                <a:lnTo>
                                  <a:pt x="1582031" y="784104"/>
                                </a:lnTo>
                                <a:lnTo>
                                  <a:pt x="1611658" y="756750"/>
                                </a:lnTo>
                                <a:lnTo>
                                  <a:pt x="1638281" y="728249"/>
                                </a:lnTo>
                                <a:lnTo>
                                  <a:pt x="1682004" y="668106"/>
                                </a:lnTo>
                                <a:lnTo>
                                  <a:pt x="1712168" y="604274"/>
                                </a:lnTo>
                                <a:lnTo>
                                  <a:pt x="1727744" y="537352"/>
                                </a:lnTo>
                                <a:lnTo>
                                  <a:pt x="1729739" y="502920"/>
                                </a:lnTo>
                                <a:lnTo>
                                  <a:pt x="1727744" y="468487"/>
                                </a:lnTo>
                                <a:lnTo>
                                  <a:pt x="1712168" y="401565"/>
                                </a:lnTo>
                                <a:lnTo>
                                  <a:pt x="1682004" y="337733"/>
                                </a:lnTo>
                                <a:lnTo>
                                  <a:pt x="1638281" y="277590"/>
                                </a:lnTo>
                                <a:lnTo>
                                  <a:pt x="1611658" y="249089"/>
                                </a:lnTo>
                                <a:lnTo>
                                  <a:pt x="1582031" y="221735"/>
                                </a:lnTo>
                                <a:lnTo>
                                  <a:pt x="1549531" y="195603"/>
                                </a:lnTo>
                                <a:lnTo>
                                  <a:pt x="1514285" y="170767"/>
                                </a:lnTo>
                                <a:lnTo>
                                  <a:pt x="1476422" y="147304"/>
                                </a:lnTo>
                                <a:lnTo>
                                  <a:pt x="1436072" y="125287"/>
                                </a:lnTo>
                                <a:lnTo>
                                  <a:pt x="1393363" y="104791"/>
                                </a:lnTo>
                                <a:lnTo>
                                  <a:pt x="1348423" y="85892"/>
                                </a:lnTo>
                                <a:lnTo>
                                  <a:pt x="1301383" y="68664"/>
                                </a:lnTo>
                                <a:lnTo>
                                  <a:pt x="1252370" y="53183"/>
                                </a:lnTo>
                                <a:lnTo>
                                  <a:pt x="1201513" y="39522"/>
                                </a:lnTo>
                                <a:lnTo>
                                  <a:pt x="1148941" y="27758"/>
                                </a:lnTo>
                                <a:lnTo>
                                  <a:pt x="1094784" y="17965"/>
                                </a:lnTo>
                                <a:lnTo>
                                  <a:pt x="1039169" y="10217"/>
                                </a:lnTo>
                                <a:lnTo>
                                  <a:pt x="982226" y="4591"/>
                                </a:lnTo>
                                <a:lnTo>
                                  <a:pt x="924083" y="1160"/>
                                </a:lnTo>
                                <a:lnTo>
                                  <a:pt x="864870" y="0"/>
                                </a:lnTo>
                                <a:close/>
                              </a:path>
                            </a:pathLst>
                          </a:custGeom>
                          <a:ln w="9525">
                            <a:solidFill>
                              <a:srgbClr val="000000"/>
                            </a:solidFill>
                            <a:prstDash val="solid"/>
                          </a:ln>
                        </wps:spPr>
                        <wps:bodyPr wrap="square" lIns="0" tIns="0" rIns="0" bIns="0" rtlCol="0">
                          <a:prstTxWarp prst="textNoShape">
                            <a:avLst/>
                          </a:prstTxWarp>
                          <a:noAutofit/>
                        </wps:bodyPr>
                      </wps:wsp>
                      <wps:wsp>
                        <wps:cNvPr id="59" name="Textbox 59"/>
                        <wps:cNvSpPr txBox="1"/>
                        <wps:spPr>
                          <a:xfrm>
                            <a:off x="1090672" y="-30345"/>
                            <a:ext cx="1739264" cy="1015365"/>
                          </a:xfrm>
                          <a:prstGeom prst="rect">
                            <a:avLst/>
                          </a:prstGeom>
                        </wps:spPr>
                        <wps:txbx>
                          <w:txbxContent>
                            <w:p w14:paraId="30CB48F4" w14:textId="77777777" w:rsidR="00A16F3B" w:rsidRDefault="00A16F3B">
                              <w:pPr>
                                <w:spacing w:before="39"/>
                                <w:rPr>
                                  <w:rFonts w:ascii="Cambria"/>
                                </w:rPr>
                              </w:pPr>
                            </w:p>
                            <w:p w14:paraId="01BA8B5E" w14:textId="4BA6471F" w:rsidR="00A16F3B" w:rsidRDefault="00A16F3B">
                              <w:pPr>
                                <w:spacing w:before="1"/>
                                <w:ind w:left="7"/>
                                <w:jc w:val="center"/>
                                <w:rPr>
                                  <w:rFonts w:ascii="Calibri"/>
                                </w:rPr>
                              </w:pPr>
                              <w:r>
                                <w:rPr>
                                  <w:rFonts w:ascii="Calibri"/>
                                  <w:spacing w:val="-5"/>
                                </w:rPr>
                                <w:t>10</w:t>
                              </w:r>
                            </w:p>
                            <w:p w14:paraId="6C8136A4" w14:textId="77777777" w:rsidR="00A16F3B" w:rsidRDefault="00A16F3B">
                              <w:pPr>
                                <w:spacing w:before="240"/>
                                <w:ind w:left="7" w:right="4"/>
                                <w:jc w:val="center"/>
                                <w:rPr>
                                  <w:rFonts w:ascii="Calibri"/>
                                </w:rPr>
                              </w:pPr>
                              <w:r>
                                <w:rPr>
                                  <w:rFonts w:ascii="Calibri"/>
                                </w:rPr>
                                <w:t>APBD</w:t>
                              </w:r>
                              <w:r>
                                <w:rPr>
                                  <w:rFonts w:ascii="Calibri"/>
                                  <w:spacing w:val="-5"/>
                                </w:rPr>
                                <w:t xml:space="preserve"> </w:t>
                              </w:r>
                              <w:r>
                                <w:rPr>
                                  <w:rFonts w:ascii="Calibri"/>
                                </w:rPr>
                                <w:t>=</w:t>
                              </w:r>
                              <w:r>
                                <w:rPr>
                                  <w:rFonts w:ascii="Calibri"/>
                                  <w:spacing w:val="-1"/>
                                </w:rPr>
                                <w:t xml:space="preserve"> </w:t>
                              </w:r>
                              <w:r>
                                <w:rPr>
                                  <w:rFonts w:ascii="Calibri"/>
                                  <w:spacing w:val="-2"/>
                                </w:rPr>
                                <w:t>RENJA</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967D368" id="Group 57" o:spid="_x0000_s1063" style="position:absolute;margin-left:297pt;margin-top:147.35pt;width:141.8pt;height:65.95pt;z-index:-251661312;mso-wrap-distance-left:0;mso-wrap-distance-right:0;mso-position-horizontal-relative:page;mso-width-relative:margin;mso-height-relative:margin" coordorigin="10906,-303" coordsize="18013,11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">
                <v:shape id="Graphic 58" o:spid="_x0000_s1064" style="position:absolute;left:11623;top:1143;width:17297;height:10058;visibility:visible;mso-wrap-style:square;v-text-anchor:top" coordsize="1729739,1005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7AK8EA&#10;AADbAAAADwAAAGRycy9kb3ducmV2LnhtbERPz2vCMBS+D/wfwhN2m6kTp1SjiMPhcesmenw0zzaa&#10;vJQm2u6/Xw4Djx/f7+W6d1bcqQ3Gs4LxKANBXHptuFLw8717mYMIEVmj9UwKfinAejV4WmKufcdf&#10;dC9iJVIIhxwV1DE2uZShrMlhGPmGOHFn3zqMCbaV1C12KdxZ+Zplb9Kh4dRQY0PbmsprcXMK7Odl&#10;cjzNbsbOuqYw75fi47DZKvU87DcLEJH6+BD/u/dawTSNTV/SD5C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5ewCvBAAAA2wAAAA8AAAAAAAAAAAAAAAAAmAIAAGRycy9kb3du&#10;cmV2LnhtbFBLBQYAAAAABAAEAPUAAACGAwAAAAA=&#10;" path="m864870,l805656,1160,747513,4591r-56943,5626l634955,17965r-54157,9793l528226,39522,477369,53183,428356,68664,381316,85892r-44940,18899l293667,125287r-40350,22017l215454,170767r-35246,24836l147708,221735r-29627,27354l91458,277590,47735,337733,17571,401565,1995,468487,,502920r1995,34432l17571,604274r30164,63832l91458,728249r26623,28501l147708,784104r32500,26132l215454,835072r37863,23463l293667,880552r42709,20496l381316,919947r47040,17228l477369,952656r50857,13661l580798,978081r54157,9793l690570,995622r56943,5626l805656,1004679r59214,1161l924083,1004679r58143,-3431l1039169,995622r55615,-7748l1148941,978081r52572,-11764l1252370,952656r49013,-15481l1348423,919947r44940,-18899l1436072,880552r40350,-22017l1514285,835072r35246,-24836l1582031,784104r29627,-27354l1638281,728249r43723,-60143l1712168,604274r15576,-66922l1729739,502920r-1995,-34433l1712168,401565r-30164,-63832l1638281,277590r-26623,-28501l1582031,221735r-32500,-26132l1514285,170767r-37863,-23463l1436072,125287r-42709,-20496l1348423,85892,1301383,68664,1252370,53183,1201513,39522,1148941,27758r-54157,-9793l1039169,10217,982226,4591,924083,1160,864870,xe" filled="f">
                  <v:path arrowok="t"/>
                </v:shape>
                <v:shape id="Textbox 59" o:spid="_x0000_s1065" type="#_x0000_t202" style="position:absolute;left:10906;top:-303;width:17393;height:10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my6sMA&#10;AADbAAAADwAAAGRycy9kb3ducmV2LnhtbESPQWvCQBSE7wX/w/IK3uqmg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my6sMAAADbAAAADwAAAAAAAAAAAAAAAACYAgAAZHJzL2Rv&#10;d25yZXYueG1sUEsFBgAAAAAEAAQA9QAAAIgDAAAAAA==&#10;" filled="f" stroked="f">
                  <v:textbox inset="0,0,0,0">
                    <w:txbxContent>
                      <w:p w14:paraId="30CB48F4" w14:textId="77777777" w:rsidR="00A16F3B" w:rsidRDefault="00A16F3B">
                        <w:pPr>
                          <w:spacing w:before="39"/>
                          <w:rPr>
                            <w:rFonts w:ascii="Cambria"/>
                          </w:rPr>
                        </w:pPr>
                      </w:p>
                      <w:p w14:paraId="01BA8B5E" w14:textId="4BA6471F" w:rsidR="00A16F3B" w:rsidRDefault="00A16F3B">
                        <w:pPr>
                          <w:spacing w:before="1"/>
                          <w:ind w:left="7"/>
                          <w:jc w:val="center"/>
                          <w:rPr>
                            <w:rFonts w:ascii="Calibri"/>
                          </w:rPr>
                        </w:pPr>
                        <w:r>
                          <w:rPr>
                            <w:rFonts w:ascii="Calibri"/>
                            <w:spacing w:val="-5"/>
                          </w:rPr>
                          <w:t>10</w:t>
                        </w:r>
                      </w:p>
                      <w:p w14:paraId="6C8136A4" w14:textId="77777777" w:rsidR="00A16F3B" w:rsidRDefault="00A16F3B">
                        <w:pPr>
                          <w:spacing w:before="240"/>
                          <w:ind w:left="7" w:right="4"/>
                          <w:jc w:val="center"/>
                          <w:rPr>
                            <w:rFonts w:ascii="Calibri"/>
                          </w:rPr>
                        </w:pPr>
                        <w:r>
                          <w:rPr>
                            <w:rFonts w:ascii="Calibri"/>
                          </w:rPr>
                          <w:t>APBD</w:t>
                        </w:r>
                        <w:r>
                          <w:rPr>
                            <w:rFonts w:ascii="Calibri"/>
                            <w:spacing w:val="-5"/>
                          </w:rPr>
                          <w:t xml:space="preserve"> </w:t>
                        </w:r>
                        <w:r>
                          <w:rPr>
                            <w:rFonts w:ascii="Calibri"/>
                          </w:rPr>
                          <w:t>=</w:t>
                        </w:r>
                        <w:r>
                          <w:rPr>
                            <w:rFonts w:ascii="Calibri"/>
                            <w:spacing w:val="-1"/>
                          </w:rPr>
                          <w:t xml:space="preserve"> </w:t>
                        </w:r>
                        <w:r>
                          <w:rPr>
                            <w:rFonts w:ascii="Calibri"/>
                            <w:spacing w:val="-2"/>
                          </w:rPr>
                          <w:t>RENJA</w:t>
                        </w:r>
                      </w:p>
                    </w:txbxContent>
                  </v:textbox>
                </v:shape>
                <w10:wrap type="topAndBottom" anchorx="page"/>
              </v:group>
            </w:pict>
          </mc:Fallback>
        </mc:AlternateContent>
      </w:r>
      <w:r w:rsidR="00746358">
        <w:rPr>
          <w:noProof/>
          <w:lang w:val="en-US"/>
        </w:rPr>
        <mc:AlternateContent>
          <mc:Choice Requires="wpg">
            <w:drawing>
              <wp:anchor distT="0" distB="0" distL="0" distR="0" simplePos="0" relativeHeight="251639808" behindDoc="1" locked="0" layoutInCell="1" allowOverlap="1" wp14:anchorId="5B614AF0" wp14:editId="7D958AD9">
                <wp:simplePos x="0" y="0"/>
                <wp:positionH relativeFrom="page">
                  <wp:posOffset>1809750</wp:posOffset>
                </wp:positionH>
                <wp:positionV relativeFrom="paragraph">
                  <wp:posOffset>470535</wp:posOffset>
                </wp:positionV>
                <wp:extent cx="1310640" cy="419100"/>
                <wp:effectExtent l="0" t="0" r="3810" b="19050"/>
                <wp:wrapTopAndBottom/>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10640" cy="419100"/>
                          <a:chOff x="4762" y="-4763"/>
                          <a:chExt cx="1310957" cy="419734"/>
                        </a:xfrm>
                      </wpg:grpSpPr>
                      <wps:wsp>
                        <wps:cNvPr id="49" name="Graphic 49"/>
                        <wps:cNvSpPr/>
                        <wps:spPr>
                          <a:xfrm>
                            <a:off x="4762" y="4762"/>
                            <a:ext cx="1273810" cy="410209"/>
                          </a:xfrm>
                          <a:custGeom>
                            <a:avLst/>
                            <a:gdLst/>
                            <a:ahLst/>
                            <a:cxnLst/>
                            <a:rect l="l" t="t" r="r" b="b"/>
                            <a:pathLst>
                              <a:path w="1273810" h="410209">
                                <a:moveTo>
                                  <a:pt x="955420" y="0"/>
                                </a:moveTo>
                                <a:lnTo>
                                  <a:pt x="955420" y="102489"/>
                                </a:lnTo>
                                <a:lnTo>
                                  <a:pt x="0" y="102489"/>
                                </a:lnTo>
                                <a:lnTo>
                                  <a:pt x="0" y="307594"/>
                                </a:lnTo>
                                <a:lnTo>
                                  <a:pt x="955420" y="307594"/>
                                </a:lnTo>
                                <a:lnTo>
                                  <a:pt x="955420" y="410210"/>
                                </a:lnTo>
                                <a:lnTo>
                                  <a:pt x="1273809" y="205105"/>
                                </a:lnTo>
                                <a:lnTo>
                                  <a:pt x="955420" y="0"/>
                                </a:lnTo>
                                <a:close/>
                              </a:path>
                            </a:pathLst>
                          </a:custGeom>
                          <a:ln w="9525">
                            <a:solidFill>
                              <a:srgbClr val="000000"/>
                            </a:solidFill>
                            <a:prstDash val="solid"/>
                          </a:ln>
                        </wps:spPr>
                        <wps:bodyPr wrap="square" lIns="0" tIns="0" rIns="0" bIns="0" rtlCol="0">
                          <a:prstTxWarp prst="textNoShape">
                            <a:avLst/>
                          </a:prstTxWarp>
                          <a:noAutofit/>
                        </wps:bodyPr>
                      </wps:wsp>
                      <wps:wsp>
                        <wps:cNvPr id="50" name="Textbox 50"/>
                        <wps:cNvSpPr txBox="1"/>
                        <wps:spPr>
                          <a:xfrm>
                            <a:off x="32384" y="-4763"/>
                            <a:ext cx="1283335" cy="419734"/>
                          </a:xfrm>
                          <a:prstGeom prst="rect">
                            <a:avLst/>
                          </a:prstGeom>
                        </wps:spPr>
                        <wps:txbx>
                          <w:txbxContent>
                            <w:p w14:paraId="5817ADEA" w14:textId="77777777" w:rsidR="00A16F3B" w:rsidRDefault="00A16F3B">
                              <w:pPr>
                                <w:spacing w:before="210"/>
                                <w:ind w:left="159"/>
                                <w:rPr>
                                  <w:rFonts w:ascii="Calibri"/>
                                </w:rPr>
                              </w:pPr>
                              <w:r>
                                <w:rPr>
                                  <w:rFonts w:ascii="Calibri"/>
                                  <w:spacing w:val="-2"/>
                                </w:rPr>
                                <w:t>PROGRAM</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B614AF0" id="Group 48" o:spid="_x0000_s1066" style="position:absolute;margin-left:142.5pt;margin-top:37.05pt;width:103.2pt;height:33pt;z-index:-251676672;mso-wrap-distance-left:0;mso-wrap-distance-right:0;mso-position-horizontal-relative:page;mso-width-relative:margin;mso-height-relative:margin" coordorigin="47,-47" coordsize="13109,4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">
                <v:shape id="Graphic 49" o:spid="_x0000_s1067" style="position:absolute;left:47;top:47;width:12738;height:4102;visibility:visible;mso-wrap-style:square;v-text-anchor:top" coordsize="1273810,410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AjOMMA&#10;AADbAAAADwAAAGRycy9kb3ducmV2LnhtbESPQWsCMRSE70L/Q3gFb5qtVGu3RhHpgj1JVfD62Lxu&#10;lm5etkl01/76piB4HGbmG2ax6m0jLuRD7VjB0zgDQVw6XXOl4HgoRnMQISJrbByTgisFWC0fBgvM&#10;tev4ky77WIkE4ZCjAhNjm0sZSkMWw9i1xMn7ct5iTNJXUnvsEtw2cpJlM2mx5rRgsKWNofJ7f7YK&#10;uurUFX56/v2R7zh5cWZXfHip1PCxX7+BiNTHe/jW3moFz6/w/yX9A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KAjOMMAAADbAAAADwAAAAAAAAAAAAAAAACYAgAAZHJzL2Rv&#10;d25yZXYueG1sUEsFBgAAAAAEAAQA9QAAAIgDAAAAAA==&#10;" path="m955420,r,102489l,102489,,307594r955420,l955420,410210,1273809,205105,955420,xe" filled="f">
                  <v:path arrowok="t"/>
                </v:shape>
                <v:shape id="Textbox 50" o:spid="_x0000_s1068" type="#_x0000_t202" style="position:absolute;left:323;top:-47;width:12834;height:41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Mbd8AA&#10;AADbAAAADwAAAGRycy9kb3ducmV2LnhtbERPTYvCMBC9L/gfwgje1tQFZa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1Mbd8AAAADbAAAADwAAAAAAAAAAAAAAAACYAgAAZHJzL2Rvd25y&#10;ZXYueG1sUEsFBgAAAAAEAAQA9QAAAIUDAAAAAA==&#10;" filled="f" stroked="f">
                  <v:textbox inset="0,0,0,0">
                    <w:txbxContent>
                      <w:p w14:paraId="5817ADEA" w14:textId="77777777" w:rsidR="00A16F3B" w:rsidRDefault="00A16F3B">
                        <w:pPr>
                          <w:spacing w:before="210"/>
                          <w:ind w:left="159"/>
                          <w:rPr>
                            <w:rFonts w:ascii="Calibri"/>
                          </w:rPr>
                        </w:pPr>
                        <w:r>
                          <w:rPr>
                            <w:rFonts w:ascii="Calibri"/>
                            <w:spacing w:val="-2"/>
                          </w:rPr>
                          <w:t>PROGRAM</w:t>
                        </w:r>
                      </w:p>
                    </w:txbxContent>
                  </v:textbox>
                </v:shape>
                <w10:wrap type="topAndBottom" anchorx="page"/>
              </v:group>
            </w:pict>
          </mc:Fallback>
        </mc:AlternateContent>
      </w:r>
      <w:r w:rsidR="004079BB">
        <w:rPr>
          <w:noProof/>
          <w:lang w:val="en-US"/>
        </w:rPr>
        <mc:AlternateContent>
          <mc:Choice Requires="wpg">
            <w:drawing>
              <wp:anchor distT="0" distB="0" distL="0" distR="0" simplePos="0" relativeHeight="251645952" behindDoc="1" locked="0" layoutInCell="1" allowOverlap="1" wp14:anchorId="048FBCD0" wp14:editId="5AB76CB8">
                <wp:simplePos x="0" y="0"/>
                <wp:positionH relativeFrom="page">
                  <wp:posOffset>3695700</wp:posOffset>
                </wp:positionH>
                <wp:positionV relativeFrom="paragraph">
                  <wp:posOffset>262890</wp:posOffset>
                </wp:positionV>
                <wp:extent cx="1738630" cy="1015365"/>
                <wp:effectExtent l="0" t="0" r="13970" b="13335"/>
                <wp:wrapTopAndBottom/>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8630" cy="1015365"/>
                          <a:chOff x="4762" y="-4763"/>
                          <a:chExt cx="1739264" cy="1015365"/>
                        </a:xfrm>
                      </wpg:grpSpPr>
                      <wps:wsp>
                        <wps:cNvPr id="52" name="Graphic 52"/>
                        <wps:cNvSpPr/>
                        <wps:spPr>
                          <a:xfrm>
                            <a:off x="4762" y="4762"/>
                            <a:ext cx="1729739" cy="1005840"/>
                          </a:xfrm>
                          <a:custGeom>
                            <a:avLst/>
                            <a:gdLst/>
                            <a:ahLst/>
                            <a:cxnLst/>
                            <a:rect l="l" t="t" r="r" b="b"/>
                            <a:pathLst>
                              <a:path w="1729739" h="1005840">
                                <a:moveTo>
                                  <a:pt x="864870" y="0"/>
                                </a:moveTo>
                                <a:lnTo>
                                  <a:pt x="805656" y="1160"/>
                                </a:lnTo>
                                <a:lnTo>
                                  <a:pt x="747513" y="4591"/>
                                </a:lnTo>
                                <a:lnTo>
                                  <a:pt x="690570" y="10217"/>
                                </a:lnTo>
                                <a:lnTo>
                                  <a:pt x="634955" y="17965"/>
                                </a:lnTo>
                                <a:lnTo>
                                  <a:pt x="580798" y="27758"/>
                                </a:lnTo>
                                <a:lnTo>
                                  <a:pt x="528226" y="39522"/>
                                </a:lnTo>
                                <a:lnTo>
                                  <a:pt x="477369" y="53183"/>
                                </a:lnTo>
                                <a:lnTo>
                                  <a:pt x="428356" y="68664"/>
                                </a:lnTo>
                                <a:lnTo>
                                  <a:pt x="381316" y="85892"/>
                                </a:lnTo>
                                <a:lnTo>
                                  <a:pt x="336376" y="104791"/>
                                </a:lnTo>
                                <a:lnTo>
                                  <a:pt x="293667" y="125287"/>
                                </a:lnTo>
                                <a:lnTo>
                                  <a:pt x="253317" y="147304"/>
                                </a:lnTo>
                                <a:lnTo>
                                  <a:pt x="215454" y="170767"/>
                                </a:lnTo>
                                <a:lnTo>
                                  <a:pt x="180208" y="195603"/>
                                </a:lnTo>
                                <a:lnTo>
                                  <a:pt x="147708" y="221735"/>
                                </a:lnTo>
                                <a:lnTo>
                                  <a:pt x="118081" y="249089"/>
                                </a:lnTo>
                                <a:lnTo>
                                  <a:pt x="91458" y="277590"/>
                                </a:lnTo>
                                <a:lnTo>
                                  <a:pt x="47735" y="337733"/>
                                </a:lnTo>
                                <a:lnTo>
                                  <a:pt x="17571" y="401565"/>
                                </a:lnTo>
                                <a:lnTo>
                                  <a:pt x="1995" y="468487"/>
                                </a:lnTo>
                                <a:lnTo>
                                  <a:pt x="0" y="502919"/>
                                </a:lnTo>
                                <a:lnTo>
                                  <a:pt x="1995" y="537352"/>
                                </a:lnTo>
                                <a:lnTo>
                                  <a:pt x="17571" y="604274"/>
                                </a:lnTo>
                                <a:lnTo>
                                  <a:pt x="47735" y="668106"/>
                                </a:lnTo>
                                <a:lnTo>
                                  <a:pt x="91458" y="728249"/>
                                </a:lnTo>
                                <a:lnTo>
                                  <a:pt x="118081" y="756750"/>
                                </a:lnTo>
                                <a:lnTo>
                                  <a:pt x="147708" y="784104"/>
                                </a:lnTo>
                                <a:lnTo>
                                  <a:pt x="180208" y="810236"/>
                                </a:lnTo>
                                <a:lnTo>
                                  <a:pt x="215454" y="835072"/>
                                </a:lnTo>
                                <a:lnTo>
                                  <a:pt x="253317" y="858535"/>
                                </a:lnTo>
                                <a:lnTo>
                                  <a:pt x="293667" y="880552"/>
                                </a:lnTo>
                                <a:lnTo>
                                  <a:pt x="336376" y="901048"/>
                                </a:lnTo>
                                <a:lnTo>
                                  <a:pt x="381316" y="919947"/>
                                </a:lnTo>
                                <a:lnTo>
                                  <a:pt x="428356" y="937175"/>
                                </a:lnTo>
                                <a:lnTo>
                                  <a:pt x="477369" y="952656"/>
                                </a:lnTo>
                                <a:lnTo>
                                  <a:pt x="528226" y="966317"/>
                                </a:lnTo>
                                <a:lnTo>
                                  <a:pt x="580798" y="978081"/>
                                </a:lnTo>
                                <a:lnTo>
                                  <a:pt x="634955" y="987874"/>
                                </a:lnTo>
                                <a:lnTo>
                                  <a:pt x="690570" y="995622"/>
                                </a:lnTo>
                                <a:lnTo>
                                  <a:pt x="747513" y="1001248"/>
                                </a:lnTo>
                                <a:lnTo>
                                  <a:pt x="805656" y="1004679"/>
                                </a:lnTo>
                                <a:lnTo>
                                  <a:pt x="864870" y="1005839"/>
                                </a:lnTo>
                                <a:lnTo>
                                  <a:pt x="924083" y="1004679"/>
                                </a:lnTo>
                                <a:lnTo>
                                  <a:pt x="982226" y="1001248"/>
                                </a:lnTo>
                                <a:lnTo>
                                  <a:pt x="1039169" y="995622"/>
                                </a:lnTo>
                                <a:lnTo>
                                  <a:pt x="1094784" y="987874"/>
                                </a:lnTo>
                                <a:lnTo>
                                  <a:pt x="1148941" y="978081"/>
                                </a:lnTo>
                                <a:lnTo>
                                  <a:pt x="1201513" y="966317"/>
                                </a:lnTo>
                                <a:lnTo>
                                  <a:pt x="1252370" y="952656"/>
                                </a:lnTo>
                                <a:lnTo>
                                  <a:pt x="1301383" y="937175"/>
                                </a:lnTo>
                                <a:lnTo>
                                  <a:pt x="1348423" y="919947"/>
                                </a:lnTo>
                                <a:lnTo>
                                  <a:pt x="1393363" y="901048"/>
                                </a:lnTo>
                                <a:lnTo>
                                  <a:pt x="1436072" y="880552"/>
                                </a:lnTo>
                                <a:lnTo>
                                  <a:pt x="1476422" y="858535"/>
                                </a:lnTo>
                                <a:lnTo>
                                  <a:pt x="1514285" y="835072"/>
                                </a:lnTo>
                                <a:lnTo>
                                  <a:pt x="1549531" y="810236"/>
                                </a:lnTo>
                                <a:lnTo>
                                  <a:pt x="1582031" y="784104"/>
                                </a:lnTo>
                                <a:lnTo>
                                  <a:pt x="1611658" y="756750"/>
                                </a:lnTo>
                                <a:lnTo>
                                  <a:pt x="1638281" y="728249"/>
                                </a:lnTo>
                                <a:lnTo>
                                  <a:pt x="1682004" y="668106"/>
                                </a:lnTo>
                                <a:lnTo>
                                  <a:pt x="1712168" y="604274"/>
                                </a:lnTo>
                                <a:lnTo>
                                  <a:pt x="1727744" y="537352"/>
                                </a:lnTo>
                                <a:lnTo>
                                  <a:pt x="1729739" y="502919"/>
                                </a:lnTo>
                                <a:lnTo>
                                  <a:pt x="1727744" y="468487"/>
                                </a:lnTo>
                                <a:lnTo>
                                  <a:pt x="1712168" y="401565"/>
                                </a:lnTo>
                                <a:lnTo>
                                  <a:pt x="1682004" y="337733"/>
                                </a:lnTo>
                                <a:lnTo>
                                  <a:pt x="1638281" y="277590"/>
                                </a:lnTo>
                                <a:lnTo>
                                  <a:pt x="1611658" y="249089"/>
                                </a:lnTo>
                                <a:lnTo>
                                  <a:pt x="1582031" y="221735"/>
                                </a:lnTo>
                                <a:lnTo>
                                  <a:pt x="1549531" y="195603"/>
                                </a:lnTo>
                                <a:lnTo>
                                  <a:pt x="1514285" y="170767"/>
                                </a:lnTo>
                                <a:lnTo>
                                  <a:pt x="1476422" y="147304"/>
                                </a:lnTo>
                                <a:lnTo>
                                  <a:pt x="1436072" y="125287"/>
                                </a:lnTo>
                                <a:lnTo>
                                  <a:pt x="1393363" y="104791"/>
                                </a:lnTo>
                                <a:lnTo>
                                  <a:pt x="1348423" y="85892"/>
                                </a:lnTo>
                                <a:lnTo>
                                  <a:pt x="1301383" y="68664"/>
                                </a:lnTo>
                                <a:lnTo>
                                  <a:pt x="1252370" y="53183"/>
                                </a:lnTo>
                                <a:lnTo>
                                  <a:pt x="1201513" y="39522"/>
                                </a:lnTo>
                                <a:lnTo>
                                  <a:pt x="1148941" y="27758"/>
                                </a:lnTo>
                                <a:lnTo>
                                  <a:pt x="1094784" y="17965"/>
                                </a:lnTo>
                                <a:lnTo>
                                  <a:pt x="1039169" y="10217"/>
                                </a:lnTo>
                                <a:lnTo>
                                  <a:pt x="982226" y="4591"/>
                                </a:lnTo>
                                <a:lnTo>
                                  <a:pt x="924083" y="1160"/>
                                </a:lnTo>
                                <a:lnTo>
                                  <a:pt x="864870" y="0"/>
                                </a:lnTo>
                                <a:close/>
                              </a:path>
                            </a:pathLst>
                          </a:custGeom>
                          <a:ln w="9525">
                            <a:solidFill>
                              <a:srgbClr val="000000"/>
                            </a:solidFill>
                            <a:prstDash val="solid"/>
                          </a:ln>
                        </wps:spPr>
                        <wps:bodyPr wrap="square" lIns="0" tIns="0" rIns="0" bIns="0" rtlCol="0">
                          <a:prstTxWarp prst="textNoShape">
                            <a:avLst/>
                          </a:prstTxWarp>
                          <a:noAutofit/>
                        </wps:bodyPr>
                      </wps:wsp>
                      <wps:wsp>
                        <wps:cNvPr id="53" name="Textbox 53"/>
                        <wps:cNvSpPr txBox="1"/>
                        <wps:spPr>
                          <a:xfrm>
                            <a:off x="4762" y="-4763"/>
                            <a:ext cx="1739264" cy="1015365"/>
                          </a:xfrm>
                          <a:prstGeom prst="rect">
                            <a:avLst/>
                          </a:prstGeom>
                        </wps:spPr>
                        <wps:txbx>
                          <w:txbxContent>
                            <w:p w14:paraId="54728188" w14:textId="77777777" w:rsidR="00A16F3B" w:rsidRDefault="00A16F3B">
                              <w:pPr>
                                <w:spacing w:before="39"/>
                                <w:rPr>
                                  <w:rFonts w:ascii="Cambria"/>
                                </w:rPr>
                              </w:pPr>
                            </w:p>
                            <w:p w14:paraId="47E02A14" w14:textId="5C627BAF" w:rsidR="00A16F3B" w:rsidRDefault="00A16F3B">
                              <w:pPr>
                                <w:spacing w:before="1"/>
                                <w:ind w:left="7" w:right="6"/>
                                <w:jc w:val="center"/>
                                <w:rPr>
                                  <w:rFonts w:ascii="Calibri"/>
                                </w:rPr>
                              </w:pPr>
                              <w:r>
                                <w:rPr>
                                  <w:rFonts w:ascii="Calibri"/>
                                  <w:spacing w:val="-10"/>
                                </w:rPr>
                                <w:t>5</w:t>
                              </w:r>
                            </w:p>
                            <w:p w14:paraId="7DBB1BC7" w14:textId="77777777" w:rsidR="00A16F3B" w:rsidRDefault="00A16F3B">
                              <w:pPr>
                                <w:spacing w:before="240"/>
                                <w:ind w:left="7" w:right="7"/>
                                <w:jc w:val="center"/>
                                <w:rPr>
                                  <w:rFonts w:ascii="Calibri"/>
                                </w:rPr>
                              </w:pPr>
                              <w:r>
                                <w:rPr>
                                  <w:rFonts w:ascii="Calibri"/>
                                </w:rPr>
                                <w:t>APBD</w:t>
                              </w:r>
                              <w:r>
                                <w:rPr>
                                  <w:rFonts w:ascii="Calibri"/>
                                  <w:spacing w:val="-5"/>
                                </w:rPr>
                                <w:t xml:space="preserve"> </w:t>
                              </w:r>
                              <w:r>
                                <w:rPr>
                                  <w:rFonts w:ascii="Calibri"/>
                                </w:rPr>
                                <w:t>=</w:t>
                              </w:r>
                              <w:r>
                                <w:rPr>
                                  <w:rFonts w:ascii="Calibri"/>
                                  <w:spacing w:val="-1"/>
                                </w:rPr>
                                <w:t xml:space="preserve"> </w:t>
                              </w:r>
                              <w:r>
                                <w:rPr>
                                  <w:rFonts w:ascii="Calibri"/>
                                  <w:spacing w:val="-2"/>
                                </w:rPr>
                                <w:t>RENJA</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48FBCD0" id="Group 51" o:spid="_x0000_s1069" style="position:absolute;margin-left:291pt;margin-top:20.7pt;width:136.9pt;height:79.95pt;z-index:-251670528;mso-wrap-distance-left:0;mso-wrap-distance-right:0;mso-position-horizontal-relative:page;mso-width-relative:margin;mso-height-relative:margin" coordorigin="47,-47" coordsize="17392,10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">
                <v:shape id="Graphic 52" o:spid="_x0000_s1070" style="position:absolute;left:47;top:47;width:17298;height:10059;visibility:visible;mso-wrap-style:square;v-text-anchor:top" coordsize="1729739,1005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3wcQA&#10;AADbAAAADwAAAGRycy9kb3ducmV2LnhtbESPQWsCMRSE7wX/Q3hCbzVbi7WsRhFLS492tejxsXnu&#10;xiYvyya66783hYLHYWa+YebL3llxoTYYzwqeRxkI4tJrw5WC3fbj6Q1EiMgarWdScKUAy8XgYY65&#10;9h1/06WIlUgQDjkqqGNscilDWZPDMPINcfKOvnUYk2wrqVvsEtxZOc6yV+nQcFqosaF1TeVvcXYK&#10;7Ob0sj9Mz8ZOu6Yw76fi82e1Vupx2K9mICL18R7+b39pBZMx/H1JP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98HEAAAA2wAAAA8AAAAAAAAAAAAAAAAAmAIAAGRycy9k&#10;b3ducmV2LnhtbFBLBQYAAAAABAAEAPUAAACJAwAAAAA=&#10;" path="m864870,l805656,1160,747513,4591r-56943,5626l634955,17965r-54157,9793l528226,39522,477369,53183,428356,68664,381316,85892r-44940,18899l293667,125287r-40350,22017l215454,170767r-35246,24836l147708,221735r-29627,27354l91458,277590,47735,337733,17571,401565,1995,468487,,502919r1995,34433l17571,604274r30164,63832l91458,728249r26623,28501l147708,784104r32500,26132l215454,835072r37863,23463l293667,880552r42709,20496l381316,919947r47040,17228l477369,952656r50857,13661l580798,978081r54157,9793l690570,995622r56943,5626l805656,1004679r59214,1160l924083,1004679r58143,-3431l1039169,995622r55615,-7748l1148941,978081r52572,-11764l1252370,952656r49013,-15481l1348423,919947r44940,-18899l1436072,880552r40350,-22017l1514285,835072r35246,-24836l1582031,784104r29627,-27354l1638281,728249r43723,-60143l1712168,604274r15576,-66922l1729739,502919r-1995,-34432l1712168,401565r-30164,-63832l1638281,277590r-26623,-28501l1582031,221735r-32500,-26132l1514285,170767r-37863,-23463l1436072,125287r-42709,-20496l1348423,85892,1301383,68664,1252370,53183,1201513,39522,1148941,27758r-54157,-9793l1039169,10217,982226,4591,924083,1160,864870,xe" filled="f">
                  <v:path arrowok="t"/>
                </v:shape>
                <v:shape id="Textbox 53" o:spid="_x0000_s1071" type="#_x0000_t202" style="position:absolute;left:47;top:-47;width:17393;height:10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GFAMQA&#10;AADbAAAADwAAAGRycy9kb3ducmV2LnhtbESPQWvCQBSE7wX/w/KE3urGl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BhQDEAAAA2wAAAA8AAAAAAAAAAAAAAAAAmAIAAGRycy9k&#10;b3ducmV2LnhtbFBLBQYAAAAABAAEAPUAAACJAwAAAAA=&#10;" filled="f" stroked="f">
                  <v:textbox inset="0,0,0,0">
                    <w:txbxContent>
                      <w:p w14:paraId="54728188" w14:textId="77777777" w:rsidR="00A16F3B" w:rsidRDefault="00A16F3B">
                        <w:pPr>
                          <w:spacing w:before="39"/>
                          <w:rPr>
                            <w:rFonts w:ascii="Cambria"/>
                          </w:rPr>
                        </w:pPr>
                      </w:p>
                      <w:p w14:paraId="47E02A14" w14:textId="5C627BAF" w:rsidR="00A16F3B" w:rsidRDefault="00A16F3B">
                        <w:pPr>
                          <w:spacing w:before="1"/>
                          <w:ind w:left="7" w:right="6"/>
                          <w:jc w:val="center"/>
                          <w:rPr>
                            <w:rFonts w:ascii="Calibri"/>
                          </w:rPr>
                        </w:pPr>
                        <w:r>
                          <w:rPr>
                            <w:rFonts w:ascii="Calibri"/>
                            <w:spacing w:val="-10"/>
                          </w:rPr>
                          <w:t>5</w:t>
                        </w:r>
                      </w:p>
                      <w:p w14:paraId="7DBB1BC7" w14:textId="77777777" w:rsidR="00A16F3B" w:rsidRDefault="00A16F3B">
                        <w:pPr>
                          <w:spacing w:before="240"/>
                          <w:ind w:left="7" w:right="7"/>
                          <w:jc w:val="center"/>
                          <w:rPr>
                            <w:rFonts w:ascii="Calibri"/>
                          </w:rPr>
                        </w:pPr>
                        <w:r>
                          <w:rPr>
                            <w:rFonts w:ascii="Calibri"/>
                          </w:rPr>
                          <w:t>APBD</w:t>
                        </w:r>
                        <w:r>
                          <w:rPr>
                            <w:rFonts w:ascii="Calibri"/>
                            <w:spacing w:val="-5"/>
                          </w:rPr>
                          <w:t xml:space="preserve"> </w:t>
                        </w:r>
                        <w:r>
                          <w:rPr>
                            <w:rFonts w:ascii="Calibri"/>
                          </w:rPr>
                          <w:t>=</w:t>
                        </w:r>
                        <w:r>
                          <w:rPr>
                            <w:rFonts w:ascii="Calibri"/>
                            <w:spacing w:val="-1"/>
                          </w:rPr>
                          <w:t xml:space="preserve"> </w:t>
                        </w:r>
                        <w:r>
                          <w:rPr>
                            <w:rFonts w:ascii="Calibri"/>
                            <w:spacing w:val="-2"/>
                          </w:rPr>
                          <w:t>RENJA</w:t>
                        </w:r>
                      </w:p>
                    </w:txbxContent>
                  </v:textbox>
                </v:shape>
                <w10:wrap type="topAndBottom" anchorx="page"/>
              </v:group>
            </w:pict>
          </mc:Fallback>
        </mc:AlternateContent>
      </w:r>
    </w:p>
    <w:p w14:paraId="656C290F" w14:textId="77A098DC" w:rsidR="004079BB" w:rsidRDefault="00A16F3B" w:rsidP="00110600">
      <w:pPr>
        <w:pStyle w:val="BodyText"/>
        <w:spacing w:before="125"/>
        <w:ind w:right="9"/>
        <w:jc w:val="center"/>
        <w:rPr>
          <w:w w:val="115"/>
        </w:rPr>
      </w:pPr>
      <w:r>
        <w:rPr>
          <w:noProof/>
          <w:lang w:val="en-US"/>
        </w:rPr>
        <mc:AlternateContent>
          <mc:Choice Requires="wpg">
            <w:drawing>
              <wp:anchor distT="0" distB="0" distL="0" distR="0" simplePos="0" relativeHeight="487599104" behindDoc="1" locked="0" layoutInCell="1" allowOverlap="1" wp14:anchorId="482F8118" wp14:editId="30602A58">
                <wp:simplePos x="0" y="0"/>
                <wp:positionH relativeFrom="page">
                  <wp:posOffset>3444875</wp:posOffset>
                </wp:positionH>
                <wp:positionV relativeFrom="paragraph">
                  <wp:posOffset>2927985</wp:posOffset>
                </wp:positionV>
                <wp:extent cx="2724150" cy="1262380"/>
                <wp:effectExtent l="0" t="0" r="19050" b="13970"/>
                <wp:wrapTopAndBottom/>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4150" cy="1262380"/>
                          <a:chOff x="0" y="0"/>
                          <a:chExt cx="2724150" cy="1262380"/>
                        </a:xfrm>
                      </wpg:grpSpPr>
                      <wps:wsp>
                        <wps:cNvPr id="64" name="Graphic 64"/>
                        <wps:cNvSpPr/>
                        <wps:spPr>
                          <a:xfrm>
                            <a:off x="4762" y="4762"/>
                            <a:ext cx="2714625" cy="1252855"/>
                          </a:xfrm>
                          <a:custGeom>
                            <a:avLst/>
                            <a:gdLst/>
                            <a:ahLst/>
                            <a:cxnLst/>
                            <a:rect l="l" t="t" r="r" b="b"/>
                            <a:pathLst>
                              <a:path w="2714625" h="1252855">
                                <a:moveTo>
                                  <a:pt x="951484" y="0"/>
                                </a:moveTo>
                                <a:lnTo>
                                  <a:pt x="893518" y="1130"/>
                                </a:lnTo>
                                <a:lnTo>
                                  <a:pt x="836472" y="4479"/>
                                </a:lnTo>
                                <a:lnTo>
                                  <a:pt x="780444" y="9981"/>
                                </a:lnTo>
                                <a:lnTo>
                                  <a:pt x="725534" y="17571"/>
                                </a:lnTo>
                                <a:lnTo>
                                  <a:pt x="671841" y="27184"/>
                                </a:lnTo>
                                <a:lnTo>
                                  <a:pt x="619465" y="38757"/>
                                </a:lnTo>
                                <a:lnTo>
                                  <a:pt x="568506" y="52223"/>
                                </a:lnTo>
                                <a:lnTo>
                                  <a:pt x="519063" y="67518"/>
                                </a:lnTo>
                                <a:lnTo>
                                  <a:pt x="471235" y="84577"/>
                                </a:lnTo>
                                <a:lnTo>
                                  <a:pt x="425123" y="103335"/>
                                </a:lnTo>
                                <a:lnTo>
                                  <a:pt x="380824" y="123728"/>
                                </a:lnTo>
                                <a:lnTo>
                                  <a:pt x="338440" y="145690"/>
                                </a:lnTo>
                                <a:lnTo>
                                  <a:pt x="298069" y="169157"/>
                                </a:lnTo>
                                <a:lnTo>
                                  <a:pt x="259811" y="194064"/>
                                </a:lnTo>
                                <a:lnTo>
                                  <a:pt x="223765" y="220346"/>
                                </a:lnTo>
                                <a:lnTo>
                                  <a:pt x="190031" y="247938"/>
                                </a:lnTo>
                                <a:lnTo>
                                  <a:pt x="158709" y="276776"/>
                                </a:lnTo>
                                <a:lnTo>
                                  <a:pt x="129897" y="306794"/>
                                </a:lnTo>
                                <a:lnTo>
                                  <a:pt x="103696" y="337928"/>
                                </a:lnTo>
                                <a:lnTo>
                                  <a:pt x="80205" y="370112"/>
                                </a:lnTo>
                                <a:lnTo>
                                  <a:pt x="59523" y="403282"/>
                                </a:lnTo>
                                <a:lnTo>
                                  <a:pt x="41750" y="437374"/>
                                </a:lnTo>
                                <a:lnTo>
                                  <a:pt x="15328" y="508061"/>
                                </a:lnTo>
                                <a:lnTo>
                                  <a:pt x="1736" y="581654"/>
                                </a:lnTo>
                                <a:lnTo>
                                  <a:pt x="0" y="619378"/>
                                </a:lnTo>
                                <a:lnTo>
                                  <a:pt x="1736" y="657116"/>
                                </a:lnTo>
                                <a:lnTo>
                                  <a:pt x="15328" y="730734"/>
                                </a:lnTo>
                                <a:lnTo>
                                  <a:pt x="41750" y="801441"/>
                                </a:lnTo>
                                <a:lnTo>
                                  <a:pt x="59523" y="835542"/>
                                </a:lnTo>
                                <a:lnTo>
                                  <a:pt x="80205" y="868720"/>
                                </a:lnTo>
                                <a:lnTo>
                                  <a:pt x="103696" y="900912"/>
                                </a:lnTo>
                                <a:lnTo>
                                  <a:pt x="129897" y="932052"/>
                                </a:lnTo>
                                <a:lnTo>
                                  <a:pt x="158709" y="962076"/>
                                </a:lnTo>
                                <a:lnTo>
                                  <a:pt x="190031" y="990919"/>
                                </a:lnTo>
                                <a:lnTo>
                                  <a:pt x="223765" y="1018516"/>
                                </a:lnTo>
                                <a:lnTo>
                                  <a:pt x="259811" y="1044802"/>
                                </a:lnTo>
                                <a:lnTo>
                                  <a:pt x="298069" y="1069712"/>
                                </a:lnTo>
                                <a:lnTo>
                                  <a:pt x="338440" y="1093183"/>
                                </a:lnTo>
                                <a:lnTo>
                                  <a:pt x="380824" y="1115147"/>
                                </a:lnTo>
                                <a:lnTo>
                                  <a:pt x="425123" y="1135542"/>
                                </a:lnTo>
                                <a:lnTo>
                                  <a:pt x="471235" y="1154302"/>
                                </a:lnTo>
                                <a:lnTo>
                                  <a:pt x="519063" y="1171363"/>
                                </a:lnTo>
                                <a:lnTo>
                                  <a:pt x="568506" y="1186659"/>
                                </a:lnTo>
                                <a:lnTo>
                                  <a:pt x="619465" y="1200126"/>
                                </a:lnTo>
                                <a:lnTo>
                                  <a:pt x="671841" y="1211699"/>
                                </a:lnTo>
                                <a:lnTo>
                                  <a:pt x="725534" y="1221313"/>
                                </a:lnTo>
                                <a:lnTo>
                                  <a:pt x="780444" y="1228903"/>
                                </a:lnTo>
                                <a:lnTo>
                                  <a:pt x="836472" y="1234405"/>
                                </a:lnTo>
                                <a:lnTo>
                                  <a:pt x="893518" y="1237754"/>
                                </a:lnTo>
                                <a:lnTo>
                                  <a:pt x="951484" y="1238884"/>
                                </a:lnTo>
                                <a:lnTo>
                                  <a:pt x="1009463" y="1237754"/>
                                </a:lnTo>
                                <a:lnTo>
                                  <a:pt x="1066522" y="1234405"/>
                                </a:lnTo>
                                <a:lnTo>
                                  <a:pt x="1122561" y="1228903"/>
                                </a:lnTo>
                                <a:lnTo>
                                  <a:pt x="1177482" y="1221313"/>
                                </a:lnTo>
                                <a:lnTo>
                                  <a:pt x="1231184" y="1211699"/>
                                </a:lnTo>
                                <a:lnTo>
                                  <a:pt x="1283569" y="1200126"/>
                                </a:lnTo>
                                <a:lnTo>
                                  <a:pt x="1334536" y="1186659"/>
                                </a:lnTo>
                                <a:lnTo>
                                  <a:pt x="1383987" y="1171363"/>
                                </a:lnTo>
                                <a:lnTo>
                                  <a:pt x="1431821" y="1154302"/>
                                </a:lnTo>
                                <a:lnTo>
                                  <a:pt x="1477940" y="1135542"/>
                                </a:lnTo>
                                <a:lnTo>
                                  <a:pt x="1522243" y="1115147"/>
                                </a:lnTo>
                                <a:lnTo>
                                  <a:pt x="1564633" y="1093183"/>
                                </a:lnTo>
                                <a:lnTo>
                                  <a:pt x="1605008" y="1069712"/>
                                </a:lnTo>
                                <a:lnTo>
                                  <a:pt x="1643269" y="1044802"/>
                                </a:lnTo>
                                <a:lnTo>
                                  <a:pt x="1679318" y="1018516"/>
                                </a:lnTo>
                                <a:lnTo>
                                  <a:pt x="1713054" y="990919"/>
                                </a:lnTo>
                                <a:lnTo>
                                  <a:pt x="1744379" y="962076"/>
                                </a:lnTo>
                                <a:lnTo>
                                  <a:pt x="1773192" y="932052"/>
                                </a:lnTo>
                                <a:lnTo>
                                  <a:pt x="1799395" y="900912"/>
                                </a:lnTo>
                                <a:lnTo>
                                  <a:pt x="1822887" y="868720"/>
                                </a:lnTo>
                                <a:lnTo>
                                  <a:pt x="1843570" y="835542"/>
                                </a:lnTo>
                                <a:lnTo>
                                  <a:pt x="1861344" y="801441"/>
                                </a:lnTo>
                                <a:lnTo>
                                  <a:pt x="1887766" y="730734"/>
                                </a:lnTo>
                                <a:lnTo>
                                  <a:pt x="1901358" y="657116"/>
                                </a:lnTo>
                                <a:lnTo>
                                  <a:pt x="1903095" y="619378"/>
                                </a:lnTo>
                                <a:lnTo>
                                  <a:pt x="1901358" y="581654"/>
                                </a:lnTo>
                                <a:lnTo>
                                  <a:pt x="1887766" y="508061"/>
                                </a:lnTo>
                                <a:lnTo>
                                  <a:pt x="1861344" y="437374"/>
                                </a:lnTo>
                                <a:lnTo>
                                  <a:pt x="1843570" y="403282"/>
                                </a:lnTo>
                                <a:lnTo>
                                  <a:pt x="1822887" y="370112"/>
                                </a:lnTo>
                                <a:lnTo>
                                  <a:pt x="1799395" y="337928"/>
                                </a:lnTo>
                                <a:lnTo>
                                  <a:pt x="1773192" y="306794"/>
                                </a:lnTo>
                                <a:lnTo>
                                  <a:pt x="1744379" y="276776"/>
                                </a:lnTo>
                                <a:lnTo>
                                  <a:pt x="1713054" y="247938"/>
                                </a:lnTo>
                                <a:lnTo>
                                  <a:pt x="1679318" y="220346"/>
                                </a:lnTo>
                                <a:lnTo>
                                  <a:pt x="1643269" y="194064"/>
                                </a:lnTo>
                                <a:lnTo>
                                  <a:pt x="1605008" y="169157"/>
                                </a:lnTo>
                                <a:lnTo>
                                  <a:pt x="1564633" y="145690"/>
                                </a:lnTo>
                                <a:lnTo>
                                  <a:pt x="1522243" y="123728"/>
                                </a:lnTo>
                                <a:lnTo>
                                  <a:pt x="1477940" y="103335"/>
                                </a:lnTo>
                                <a:lnTo>
                                  <a:pt x="1431821" y="84577"/>
                                </a:lnTo>
                                <a:lnTo>
                                  <a:pt x="1383987" y="67518"/>
                                </a:lnTo>
                                <a:lnTo>
                                  <a:pt x="1334536" y="52223"/>
                                </a:lnTo>
                                <a:lnTo>
                                  <a:pt x="1283569" y="38757"/>
                                </a:lnTo>
                                <a:lnTo>
                                  <a:pt x="1231184" y="27184"/>
                                </a:lnTo>
                                <a:lnTo>
                                  <a:pt x="1177482" y="17571"/>
                                </a:lnTo>
                                <a:lnTo>
                                  <a:pt x="1122561" y="9981"/>
                                </a:lnTo>
                                <a:lnTo>
                                  <a:pt x="1066522" y="4479"/>
                                </a:lnTo>
                                <a:lnTo>
                                  <a:pt x="1009463" y="1130"/>
                                </a:lnTo>
                                <a:lnTo>
                                  <a:pt x="951484" y="0"/>
                                </a:lnTo>
                                <a:close/>
                              </a:path>
                              <a:path w="2714625" h="1252855">
                                <a:moveTo>
                                  <a:pt x="1763014" y="13969"/>
                                </a:moveTo>
                                <a:lnTo>
                                  <a:pt x="1705048" y="15100"/>
                                </a:lnTo>
                                <a:lnTo>
                                  <a:pt x="1648002" y="18449"/>
                                </a:lnTo>
                                <a:lnTo>
                                  <a:pt x="1591974" y="23951"/>
                                </a:lnTo>
                                <a:lnTo>
                                  <a:pt x="1537064" y="31541"/>
                                </a:lnTo>
                                <a:lnTo>
                                  <a:pt x="1483371" y="41154"/>
                                </a:lnTo>
                                <a:lnTo>
                                  <a:pt x="1430995" y="52727"/>
                                </a:lnTo>
                                <a:lnTo>
                                  <a:pt x="1380036" y="66193"/>
                                </a:lnTo>
                                <a:lnTo>
                                  <a:pt x="1330593" y="81488"/>
                                </a:lnTo>
                                <a:lnTo>
                                  <a:pt x="1282765" y="98547"/>
                                </a:lnTo>
                                <a:lnTo>
                                  <a:pt x="1236653" y="117305"/>
                                </a:lnTo>
                                <a:lnTo>
                                  <a:pt x="1192354" y="137698"/>
                                </a:lnTo>
                                <a:lnTo>
                                  <a:pt x="1149970" y="159660"/>
                                </a:lnTo>
                                <a:lnTo>
                                  <a:pt x="1109599" y="183127"/>
                                </a:lnTo>
                                <a:lnTo>
                                  <a:pt x="1071341" y="208034"/>
                                </a:lnTo>
                                <a:lnTo>
                                  <a:pt x="1035295" y="234316"/>
                                </a:lnTo>
                                <a:lnTo>
                                  <a:pt x="1001561" y="261908"/>
                                </a:lnTo>
                                <a:lnTo>
                                  <a:pt x="970239" y="290746"/>
                                </a:lnTo>
                                <a:lnTo>
                                  <a:pt x="941427" y="320764"/>
                                </a:lnTo>
                                <a:lnTo>
                                  <a:pt x="915226" y="351898"/>
                                </a:lnTo>
                                <a:lnTo>
                                  <a:pt x="891735" y="384082"/>
                                </a:lnTo>
                                <a:lnTo>
                                  <a:pt x="871053" y="417252"/>
                                </a:lnTo>
                                <a:lnTo>
                                  <a:pt x="853280" y="451344"/>
                                </a:lnTo>
                                <a:lnTo>
                                  <a:pt x="826858" y="522031"/>
                                </a:lnTo>
                                <a:lnTo>
                                  <a:pt x="813266" y="595624"/>
                                </a:lnTo>
                                <a:lnTo>
                                  <a:pt x="811529" y="633348"/>
                                </a:lnTo>
                                <a:lnTo>
                                  <a:pt x="813266" y="671086"/>
                                </a:lnTo>
                                <a:lnTo>
                                  <a:pt x="826858" y="744704"/>
                                </a:lnTo>
                                <a:lnTo>
                                  <a:pt x="853280" y="815411"/>
                                </a:lnTo>
                                <a:lnTo>
                                  <a:pt x="871053" y="849512"/>
                                </a:lnTo>
                                <a:lnTo>
                                  <a:pt x="891735" y="882690"/>
                                </a:lnTo>
                                <a:lnTo>
                                  <a:pt x="915226" y="914882"/>
                                </a:lnTo>
                                <a:lnTo>
                                  <a:pt x="941427" y="946022"/>
                                </a:lnTo>
                                <a:lnTo>
                                  <a:pt x="970239" y="976046"/>
                                </a:lnTo>
                                <a:lnTo>
                                  <a:pt x="1001561" y="1004889"/>
                                </a:lnTo>
                                <a:lnTo>
                                  <a:pt x="1035295" y="1032486"/>
                                </a:lnTo>
                                <a:lnTo>
                                  <a:pt x="1071341" y="1058772"/>
                                </a:lnTo>
                                <a:lnTo>
                                  <a:pt x="1109599" y="1083682"/>
                                </a:lnTo>
                                <a:lnTo>
                                  <a:pt x="1149970" y="1107153"/>
                                </a:lnTo>
                                <a:lnTo>
                                  <a:pt x="1192354" y="1129117"/>
                                </a:lnTo>
                                <a:lnTo>
                                  <a:pt x="1236653" y="1149512"/>
                                </a:lnTo>
                                <a:lnTo>
                                  <a:pt x="1282765" y="1168272"/>
                                </a:lnTo>
                                <a:lnTo>
                                  <a:pt x="1330593" y="1185333"/>
                                </a:lnTo>
                                <a:lnTo>
                                  <a:pt x="1380036" y="1200629"/>
                                </a:lnTo>
                                <a:lnTo>
                                  <a:pt x="1430995" y="1214096"/>
                                </a:lnTo>
                                <a:lnTo>
                                  <a:pt x="1483371" y="1225669"/>
                                </a:lnTo>
                                <a:lnTo>
                                  <a:pt x="1537064" y="1235283"/>
                                </a:lnTo>
                                <a:lnTo>
                                  <a:pt x="1591974" y="1242873"/>
                                </a:lnTo>
                                <a:lnTo>
                                  <a:pt x="1648002" y="1248375"/>
                                </a:lnTo>
                                <a:lnTo>
                                  <a:pt x="1705048" y="1251724"/>
                                </a:lnTo>
                                <a:lnTo>
                                  <a:pt x="1763014" y="1252854"/>
                                </a:lnTo>
                                <a:lnTo>
                                  <a:pt x="1820993" y="1251724"/>
                                </a:lnTo>
                                <a:lnTo>
                                  <a:pt x="1878052" y="1248375"/>
                                </a:lnTo>
                                <a:lnTo>
                                  <a:pt x="1934091" y="1242873"/>
                                </a:lnTo>
                                <a:lnTo>
                                  <a:pt x="1989012" y="1235283"/>
                                </a:lnTo>
                                <a:lnTo>
                                  <a:pt x="2042714" y="1225669"/>
                                </a:lnTo>
                                <a:lnTo>
                                  <a:pt x="2095099" y="1214096"/>
                                </a:lnTo>
                                <a:lnTo>
                                  <a:pt x="2146066" y="1200629"/>
                                </a:lnTo>
                                <a:lnTo>
                                  <a:pt x="2195517" y="1185333"/>
                                </a:lnTo>
                                <a:lnTo>
                                  <a:pt x="2243351" y="1168272"/>
                                </a:lnTo>
                                <a:lnTo>
                                  <a:pt x="2289470" y="1149512"/>
                                </a:lnTo>
                                <a:lnTo>
                                  <a:pt x="2333773" y="1129117"/>
                                </a:lnTo>
                                <a:lnTo>
                                  <a:pt x="2376163" y="1107153"/>
                                </a:lnTo>
                                <a:lnTo>
                                  <a:pt x="2416538" y="1083682"/>
                                </a:lnTo>
                                <a:lnTo>
                                  <a:pt x="2454799" y="1058772"/>
                                </a:lnTo>
                                <a:lnTo>
                                  <a:pt x="2490848" y="1032486"/>
                                </a:lnTo>
                                <a:lnTo>
                                  <a:pt x="2524584" y="1004889"/>
                                </a:lnTo>
                                <a:lnTo>
                                  <a:pt x="2555909" y="976046"/>
                                </a:lnTo>
                                <a:lnTo>
                                  <a:pt x="2584722" y="946022"/>
                                </a:lnTo>
                                <a:lnTo>
                                  <a:pt x="2610925" y="914882"/>
                                </a:lnTo>
                                <a:lnTo>
                                  <a:pt x="2634417" y="882690"/>
                                </a:lnTo>
                                <a:lnTo>
                                  <a:pt x="2655100" y="849512"/>
                                </a:lnTo>
                                <a:lnTo>
                                  <a:pt x="2672874" y="815411"/>
                                </a:lnTo>
                                <a:lnTo>
                                  <a:pt x="2699296" y="744704"/>
                                </a:lnTo>
                                <a:lnTo>
                                  <a:pt x="2712888" y="671086"/>
                                </a:lnTo>
                                <a:lnTo>
                                  <a:pt x="2714625" y="633348"/>
                                </a:lnTo>
                                <a:lnTo>
                                  <a:pt x="2712888" y="595624"/>
                                </a:lnTo>
                                <a:lnTo>
                                  <a:pt x="2699296" y="522031"/>
                                </a:lnTo>
                                <a:lnTo>
                                  <a:pt x="2672874" y="451344"/>
                                </a:lnTo>
                                <a:lnTo>
                                  <a:pt x="2655100" y="417252"/>
                                </a:lnTo>
                                <a:lnTo>
                                  <a:pt x="2634417" y="384082"/>
                                </a:lnTo>
                                <a:lnTo>
                                  <a:pt x="2610925" y="351898"/>
                                </a:lnTo>
                                <a:lnTo>
                                  <a:pt x="2584722" y="320764"/>
                                </a:lnTo>
                                <a:lnTo>
                                  <a:pt x="2555909" y="290746"/>
                                </a:lnTo>
                                <a:lnTo>
                                  <a:pt x="2524584" y="261908"/>
                                </a:lnTo>
                                <a:lnTo>
                                  <a:pt x="2490848" y="234316"/>
                                </a:lnTo>
                                <a:lnTo>
                                  <a:pt x="2454799" y="208034"/>
                                </a:lnTo>
                                <a:lnTo>
                                  <a:pt x="2416538" y="183127"/>
                                </a:lnTo>
                                <a:lnTo>
                                  <a:pt x="2376163" y="159660"/>
                                </a:lnTo>
                                <a:lnTo>
                                  <a:pt x="2333773" y="137698"/>
                                </a:lnTo>
                                <a:lnTo>
                                  <a:pt x="2289470" y="117305"/>
                                </a:lnTo>
                                <a:lnTo>
                                  <a:pt x="2243351" y="98547"/>
                                </a:lnTo>
                                <a:lnTo>
                                  <a:pt x="2195517" y="81488"/>
                                </a:lnTo>
                                <a:lnTo>
                                  <a:pt x="2146066" y="66193"/>
                                </a:lnTo>
                                <a:lnTo>
                                  <a:pt x="2095099" y="52727"/>
                                </a:lnTo>
                                <a:lnTo>
                                  <a:pt x="2042714" y="41154"/>
                                </a:lnTo>
                                <a:lnTo>
                                  <a:pt x="1989012" y="31541"/>
                                </a:lnTo>
                                <a:lnTo>
                                  <a:pt x="1934091" y="23951"/>
                                </a:lnTo>
                                <a:lnTo>
                                  <a:pt x="1878052" y="18449"/>
                                </a:lnTo>
                                <a:lnTo>
                                  <a:pt x="1820993" y="15100"/>
                                </a:lnTo>
                                <a:lnTo>
                                  <a:pt x="1763014" y="13969"/>
                                </a:lnTo>
                                <a:close/>
                              </a:path>
                            </a:pathLst>
                          </a:custGeom>
                          <a:ln w="9525">
                            <a:solidFill>
                              <a:srgbClr val="000000"/>
                            </a:solidFill>
                            <a:prstDash val="solid"/>
                          </a:ln>
                        </wps:spPr>
                        <wps:bodyPr wrap="square" lIns="0" tIns="0" rIns="0" bIns="0" rtlCol="0">
                          <a:prstTxWarp prst="textNoShape">
                            <a:avLst/>
                          </a:prstTxWarp>
                          <a:noAutofit/>
                        </wps:bodyPr>
                      </wps:wsp>
                      <wps:wsp>
                        <wps:cNvPr id="65" name="Graphic 65"/>
                        <wps:cNvSpPr/>
                        <wps:spPr>
                          <a:xfrm>
                            <a:off x="1195387" y="338137"/>
                            <a:ext cx="1333500" cy="551815"/>
                          </a:xfrm>
                          <a:custGeom>
                            <a:avLst/>
                            <a:gdLst/>
                            <a:ahLst/>
                            <a:cxnLst/>
                            <a:rect l="l" t="t" r="r" b="b"/>
                            <a:pathLst>
                              <a:path w="1333500" h="551815">
                                <a:moveTo>
                                  <a:pt x="367030" y="132080"/>
                                </a:moveTo>
                                <a:lnTo>
                                  <a:pt x="0" y="132080"/>
                                </a:lnTo>
                                <a:lnTo>
                                  <a:pt x="0" y="396240"/>
                                </a:lnTo>
                                <a:lnTo>
                                  <a:pt x="367030" y="396240"/>
                                </a:lnTo>
                                <a:lnTo>
                                  <a:pt x="367030" y="132080"/>
                                </a:lnTo>
                                <a:close/>
                              </a:path>
                              <a:path w="1333500" h="551815">
                                <a:moveTo>
                                  <a:pt x="1186815" y="287655"/>
                                </a:moveTo>
                                <a:lnTo>
                                  <a:pt x="888365" y="287655"/>
                                </a:lnTo>
                                <a:lnTo>
                                  <a:pt x="888365" y="551815"/>
                                </a:lnTo>
                                <a:lnTo>
                                  <a:pt x="1186815" y="551815"/>
                                </a:lnTo>
                                <a:lnTo>
                                  <a:pt x="1186815" y="287655"/>
                                </a:lnTo>
                                <a:close/>
                              </a:path>
                              <a:path w="1333500" h="551815">
                                <a:moveTo>
                                  <a:pt x="1333500" y="0"/>
                                </a:moveTo>
                                <a:lnTo>
                                  <a:pt x="760095" y="0"/>
                                </a:lnTo>
                                <a:lnTo>
                                  <a:pt x="760095" y="264160"/>
                                </a:lnTo>
                                <a:lnTo>
                                  <a:pt x="1333500" y="264160"/>
                                </a:lnTo>
                                <a:lnTo>
                                  <a:pt x="1333500" y="0"/>
                                </a:lnTo>
                                <a:close/>
                              </a:path>
                            </a:pathLst>
                          </a:custGeom>
                          <a:solidFill>
                            <a:srgbClr val="FFFFFF"/>
                          </a:solidFill>
                        </wps:spPr>
                        <wps:bodyPr wrap="square" lIns="0" tIns="0" rIns="0" bIns="0" rtlCol="0">
                          <a:prstTxWarp prst="textNoShape">
                            <a:avLst/>
                          </a:prstTxWarp>
                          <a:noAutofit/>
                        </wps:bodyPr>
                      </wps:wsp>
                      <wps:wsp>
                        <wps:cNvPr id="66" name="Textbox 66"/>
                        <wps:cNvSpPr txBox="1"/>
                        <wps:spPr>
                          <a:xfrm>
                            <a:off x="2048065" y="412305"/>
                            <a:ext cx="328930" cy="140335"/>
                          </a:xfrm>
                          <a:prstGeom prst="rect">
                            <a:avLst/>
                          </a:prstGeom>
                        </wps:spPr>
                        <wps:txbx>
                          <w:txbxContent>
                            <w:p w14:paraId="17A85690" w14:textId="77777777" w:rsidR="00A16F3B" w:rsidRDefault="00A16F3B" w:rsidP="004079BB">
                              <w:pPr>
                                <w:spacing w:line="221" w:lineRule="exact"/>
                                <w:rPr>
                                  <w:rFonts w:ascii="Calibri"/>
                                </w:rPr>
                              </w:pPr>
                              <w:r>
                                <w:rPr>
                                  <w:rFonts w:ascii="Calibri"/>
                                  <w:spacing w:val="-4"/>
                                </w:rPr>
                                <w:t>APBD</w:t>
                              </w:r>
                            </w:p>
                          </w:txbxContent>
                        </wps:txbx>
                        <wps:bodyPr wrap="square" lIns="0" tIns="0" rIns="0" bIns="0" rtlCol="0">
                          <a:noAutofit/>
                        </wps:bodyPr>
                      </wps:wsp>
                      <wps:wsp>
                        <wps:cNvPr id="67" name="Textbox 67"/>
                        <wps:cNvSpPr txBox="1"/>
                        <wps:spPr>
                          <a:xfrm>
                            <a:off x="353123" y="573849"/>
                            <a:ext cx="373380" cy="140335"/>
                          </a:xfrm>
                          <a:prstGeom prst="rect">
                            <a:avLst/>
                          </a:prstGeom>
                        </wps:spPr>
                        <wps:txbx>
                          <w:txbxContent>
                            <w:p w14:paraId="300D7FCC" w14:textId="77777777" w:rsidR="00A16F3B" w:rsidRDefault="00A16F3B" w:rsidP="004079BB">
                              <w:pPr>
                                <w:spacing w:line="221" w:lineRule="exact"/>
                                <w:rPr>
                                  <w:rFonts w:ascii="Calibri"/>
                                </w:rPr>
                              </w:pPr>
                              <w:r>
                                <w:rPr>
                                  <w:rFonts w:ascii="Calibri"/>
                                  <w:spacing w:val="-2"/>
                                </w:rPr>
                                <w:t>RENJA</w:t>
                              </w:r>
                            </w:p>
                          </w:txbxContent>
                        </wps:txbx>
                        <wps:bodyPr wrap="square" lIns="0" tIns="0" rIns="0" bIns="0" rtlCol="0">
                          <a:noAutofit/>
                        </wps:bodyPr>
                      </wps:wsp>
                      <wps:wsp>
                        <wps:cNvPr id="68" name="Textbox 68"/>
                        <wps:cNvSpPr txBox="1"/>
                        <wps:spPr>
                          <a:xfrm>
                            <a:off x="1287589" y="544893"/>
                            <a:ext cx="155575" cy="140335"/>
                          </a:xfrm>
                          <a:prstGeom prst="rect">
                            <a:avLst/>
                          </a:prstGeom>
                        </wps:spPr>
                        <wps:txbx>
                          <w:txbxContent>
                            <w:p w14:paraId="10EC7267" w14:textId="77777777" w:rsidR="00A16F3B" w:rsidRDefault="00A16F3B" w:rsidP="004079BB">
                              <w:pPr>
                                <w:spacing w:line="221" w:lineRule="exact"/>
                                <w:rPr>
                                  <w:rFonts w:ascii="Calibri"/>
                                </w:rPr>
                              </w:pPr>
                              <w:r>
                                <w:rPr>
                                  <w:rFonts w:ascii="Calibri"/>
                                  <w:spacing w:val="-5"/>
                                </w:rPr>
                                <w:t>40</w:t>
                              </w:r>
                            </w:p>
                          </w:txbxContent>
                        </wps:txbx>
                        <wps:bodyPr wrap="square" lIns="0" tIns="0" rIns="0" bIns="0" rtlCol="0">
                          <a:noAutofit/>
                        </wps:bodyPr>
                      </wps:wsp>
                      <wps:wsp>
                        <wps:cNvPr id="69" name="Textbox 69"/>
                        <wps:cNvSpPr txBox="1"/>
                        <wps:spPr>
                          <a:xfrm>
                            <a:off x="2176081" y="700341"/>
                            <a:ext cx="83820" cy="140335"/>
                          </a:xfrm>
                          <a:prstGeom prst="rect">
                            <a:avLst/>
                          </a:prstGeom>
                        </wps:spPr>
                        <wps:txbx>
                          <w:txbxContent>
                            <w:p w14:paraId="59EDA339" w14:textId="77777777" w:rsidR="00A16F3B" w:rsidRDefault="00A16F3B" w:rsidP="004079BB">
                              <w:pPr>
                                <w:spacing w:line="221" w:lineRule="exact"/>
                                <w:rPr>
                                  <w:rFonts w:ascii="Calibri"/>
                                </w:rPr>
                              </w:pPr>
                              <w:r>
                                <w:rPr>
                                  <w:rFonts w:ascii="Calibri"/>
                                  <w:spacing w:val="-10"/>
                                </w:rPr>
                                <w:t>1</w:t>
                              </w:r>
                            </w:p>
                          </w:txbxContent>
                        </wps:txbx>
                        <wps:bodyPr wrap="square" lIns="0" tIns="0" rIns="0" bIns="0" rtlCol="0">
                          <a:noAutofit/>
                        </wps:bodyPr>
                      </wps:wsp>
                    </wpg:wgp>
                  </a:graphicData>
                </a:graphic>
              </wp:anchor>
            </w:drawing>
          </mc:Choice>
          <mc:Fallback>
            <w:pict>
              <v:group w14:anchorId="482F8118" id="Group 63" o:spid="_x0000_s1072" style="position:absolute;left:0;text-align:left;margin-left:271.25pt;margin-top:230.55pt;width:214.5pt;height:99.4pt;z-index:-15717376;mso-wrap-distance-left:0;mso-wrap-distance-right:0;mso-position-horizontal-relative:page" coordsize="27241,12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">
                <v:shape id="Graphic 64" o:spid="_x0000_s1073" style="position:absolute;left:47;top:47;width:27146;height:12529;visibility:visible;mso-wrap-style:square;v-text-anchor:top" coordsize="2714625,1252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Tf8QA&#10;AADbAAAADwAAAGRycy9kb3ducmV2LnhtbESPzWrCQBSF9wXfYbiCuzqxlqDRUUSwdJNAU1HcXTPX&#10;JJi5EzLTmL59p1Do8nB+Ps56O5hG9NS52rKC2TQCQVxYXXOp4Ph5eF6AcB5ZY2OZFHyTg+1m9LTG&#10;RNsHf1Cf+1KEEXYJKqi8bxMpXVGRQTe1LXHwbrYz6IPsSqk7fIRx08iXKIqlwZoDocKW9hUV9/zL&#10;BO7lcD6llzMvJfp0dy2zt3mfKTUZD7sVCE+D/w//td+1gvgVfr+EHy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k3/EAAAA2wAAAA8AAAAAAAAAAAAAAAAAmAIAAGRycy9k&#10;b3ducmV2LnhtbFBLBQYAAAAABAAEAPUAAACJAwAAAAA=&#10;" path="m951484,l893518,1130,836472,4479,780444,9981r-54910,7590l671841,27184,619465,38757,568506,52223,519063,67518,471235,84577r-46112,18758l380824,123728r-42384,21962l298069,169157r-38258,24907l223765,220346r-33734,27592l158709,276776r-28812,30018l103696,337928,80205,370112,59523,403282,41750,437374,15328,508061,1736,581654,,619378r1736,37738l15328,730734r26422,70707l59523,835542r20682,33178l103696,900912r26201,31140l158709,962076r31322,28843l223765,1018516r36046,26286l298069,1069712r40371,23471l380824,1115147r44299,20395l471235,1154302r47828,17061l568506,1186659r50959,13467l671841,1211699r53693,9614l780444,1228903r56028,5502l893518,1237754r57966,1130l1009463,1237754r57059,-3349l1122561,1228903r54921,-7590l1231184,1211699r52385,-11573l1334536,1186659r49451,-15296l1431821,1154302r46119,-18760l1522243,1115147r42390,-21964l1605008,1069712r38261,-24910l1679318,1018516r33736,-27597l1744379,962076r28813,-30024l1799395,900912r23492,-32192l1843570,835542r17774,-34101l1887766,730734r13592,-73618l1903095,619378r-1737,-37724l1887766,508061r-26422,-70687l1843570,403282r-20683,-33170l1799395,337928r-26203,-31134l1744379,276776r-31325,-28838l1679318,220346r-36049,-26282l1605008,169157r-40375,-23467l1522243,123728r-44303,-20393l1431821,84577,1383987,67518,1334536,52223,1283569,38757,1231184,27184r-53702,-9613l1122561,9981,1066522,4479,1009463,1130,951484,xem1763014,13969r-57966,1131l1648002,18449r-56028,5502l1537064,31541r-53693,9613l1430995,52727r-50959,13466l1330593,81488r-47828,17059l1236653,117305r-44299,20393l1149970,159660r-40371,23467l1071341,208034r-36046,26282l1001561,261908r-31322,28838l941427,320764r-26201,31134l891735,384082r-20682,33170l853280,451344r-26422,70687l813266,595624r-1737,37724l813266,671086r13592,73618l853280,815411r17773,34101l891735,882690r23491,32192l941427,946022r28812,30024l1001561,1004889r33734,27597l1071341,1058772r38258,24910l1149970,1107153r42384,21964l1236653,1149512r46112,18760l1330593,1185333r49443,15296l1430995,1214096r52376,11573l1537064,1235283r54910,7590l1648002,1248375r57046,3349l1763014,1252854r57979,-1130l1878052,1248375r56039,-5502l1989012,1235283r53702,-9614l2095099,1214096r50967,-13467l2195517,1185333r47834,-17061l2289470,1149512r44303,-20395l2376163,1107153r40375,-23471l2454799,1058772r36049,-26286l2524584,1004889r31325,-28843l2584722,946022r26203,-31140l2634417,882690r20683,-33178l2672874,815411r26422,-70707l2712888,671086r1737,-37738l2712888,595624r-13592,-73593l2672874,451344r-17774,-34092l2634417,384082r-23492,-32184l2584722,320764r-28813,-30018l2524584,261908r-33736,-27592l2454799,208034r-38261,-24907l2376163,159660r-42390,-21962l2289470,117305,2243351,98547,2195517,81488,2146066,66193,2095099,52727,2042714,41154r-53702,-9613l1934091,23951r-56039,-5502l1820993,15100r-57979,-1131xe" filled="f">
                  <v:path arrowok="t"/>
                </v:shape>
                <v:shape id="Graphic 65" o:spid="_x0000_s1074" style="position:absolute;left:11953;top:3381;width:13335;height:5518;visibility:visible;mso-wrap-style:square;v-text-anchor:top" coordsize="1333500,551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vtp8UA&#10;AADbAAAADwAAAGRycy9kb3ducmV2LnhtbESPQWvCQBSE74L/YXmF3nSj0FhSV6kBS7zZ1EO9PbKv&#10;2bTZtzG71fjv3YLQ4zAz3zDL9WBbcabeN44VzKYJCOLK6YZrBYeP7eQZhA/IGlvHpOBKHtar8WiJ&#10;mXYXfqdzGWoRIewzVGBC6DIpfWXIop+6jjh6X663GKLsa6l7vES4beU8SVJpseG4YLCj3FD1U/5a&#10;BW/+s9jtv4tjvtku8ll5SM2RT0o9PgyvLyACDeE/fG8XWkH6BH9f4g+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q+2nxQAAANsAAAAPAAAAAAAAAAAAAAAAAJgCAABkcnMv&#10;ZG93bnJldi54bWxQSwUGAAAAAAQABAD1AAAAigMAAAAA&#10;" path="m367030,132080l,132080,,396240r367030,l367030,132080xem1186815,287655r-298450,l888365,551815r298450,l1186815,287655xem1333500,l760095,r,264160l1333500,264160,1333500,xe" stroked="f">
                  <v:path arrowok="t"/>
                </v:shape>
                <v:shape id="Textbox 66" o:spid="_x0000_s1075" type="#_x0000_t202" style="position:absolute;left:20480;top:4123;width:3289;height:1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rsJcQA&#10;AADbAAAADwAAAGRycy9kb3ducmV2LnhtbESPQWvCQBSE74X+h+UJ3pqNPQRNXUWkhUJBjPHQ4zP7&#10;TBazb9PsVuO/dwXB4zAz3zDz5WBbcabeG8cKJkkKgrhy2nCtYF9+vU1B+ICssXVMCq7kYbl4fZlj&#10;rt2FCzrvQi0ihH2OCpoQulxKXzVk0SeuI47e0fUWQ5R9LXWPlwi3rXxP00xaNBwXGuxo3VB12v1b&#10;BatfLj7N3+awLY6FKctZyj/ZSanxaFh9gAg0hGf40f7WCrIM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a7CXEAAAA2wAAAA8AAAAAAAAAAAAAAAAAmAIAAGRycy9k&#10;b3ducmV2LnhtbFBLBQYAAAAABAAEAPUAAACJAwAAAAA=&#10;" filled="f" stroked="f">
                  <v:textbox inset="0,0,0,0">
                    <w:txbxContent>
                      <w:p w14:paraId="17A85690" w14:textId="77777777" w:rsidR="00A16F3B" w:rsidRDefault="00A16F3B" w:rsidP="004079BB">
                        <w:pPr>
                          <w:spacing w:line="221" w:lineRule="exact"/>
                          <w:rPr>
                            <w:rFonts w:ascii="Calibri"/>
                          </w:rPr>
                        </w:pPr>
                        <w:r>
                          <w:rPr>
                            <w:rFonts w:ascii="Calibri"/>
                            <w:spacing w:val="-4"/>
                          </w:rPr>
                          <w:t>APBD</w:t>
                        </w:r>
                      </w:p>
                    </w:txbxContent>
                  </v:textbox>
                </v:shape>
                <v:shape id="Textbox 67" o:spid="_x0000_s1076" type="#_x0000_t202" style="position:absolute;left:3531;top:5738;width:3734;height:1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ZJvsUA&#10;AADbAAAADwAAAGRycy9kb3ducmV2LnhtbESPQWvCQBSE7wX/w/KE3upGD2kb3YhIBaFQGuPB4zP7&#10;kixm36bZVdN/3y0Uehxm5htmtR5tJ240eONYwXyWgCCunDbcKDiWu6cXED4ga+wck4Jv8rDOJw8r&#10;zLS7c0G3Q2hEhLDPUEEbQp9J6auWLPqZ64mjV7vBYohyaKQe8B7htpOLJEmlRcNxocWeti1Vl8PV&#10;KticuHgzXx/nz6IuTFm+JvyeXpR6nI6bJYhAY/gP/7X3WkH6DL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1km+xQAAANsAAAAPAAAAAAAAAAAAAAAAAJgCAABkcnMv&#10;ZG93bnJldi54bWxQSwUGAAAAAAQABAD1AAAAigMAAAAA&#10;" filled="f" stroked="f">
                  <v:textbox inset="0,0,0,0">
                    <w:txbxContent>
                      <w:p w14:paraId="300D7FCC" w14:textId="77777777" w:rsidR="00A16F3B" w:rsidRDefault="00A16F3B" w:rsidP="004079BB">
                        <w:pPr>
                          <w:spacing w:line="221" w:lineRule="exact"/>
                          <w:rPr>
                            <w:rFonts w:ascii="Calibri"/>
                          </w:rPr>
                        </w:pPr>
                        <w:r>
                          <w:rPr>
                            <w:rFonts w:ascii="Calibri"/>
                            <w:spacing w:val="-2"/>
                          </w:rPr>
                          <w:t>RENJA</w:t>
                        </w:r>
                      </w:p>
                    </w:txbxContent>
                  </v:textbox>
                </v:shape>
                <v:shape id="Textbox 68" o:spid="_x0000_s1077" type="#_x0000_t202" style="position:absolute;left:12875;top:5448;width:1556;height:1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ndzMAA&#10;AADbAAAADwAAAGRycy9kb3ducmV2LnhtbERPTYvCMBC9C/6HMMLeNNVD0WoUEQVhYdnaPexxbMY2&#10;2ExqE7X77zcHwePjfa82vW3EgzpvHCuYThIQxKXThisFP8VhPAfhA7LGxjEp+CMPm/VwsMJMuyfn&#10;9DiFSsQQ9hkqqENoMyl9WZNFP3EtceQurrMYIuwqqTt8xnDbyFmSpNKi4dhQY0u7msrr6W4VbH85&#10;35vb1/k7v+SmKBYJf6ZXpT5G/XYJIlAf3uKX+6gVpHFs/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0ndzMAAAADbAAAADwAAAAAAAAAAAAAAAACYAgAAZHJzL2Rvd25y&#10;ZXYueG1sUEsFBgAAAAAEAAQA9QAAAIUDAAAAAA==&#10;" filled="f" stroked="f">
                  <v:textbox inset="0,0,0,0">
                    <w:txbxContent>
                      <w:p w14:paraId="10EC7267" w14:textId="77777777" w:rsidR="00A16F3B" w:rsidRDefault="00A16F3B" w:rsidP="004079BB">
                        <w:pPr>
                          <w:spacing w:line="221" w:lineRule="exact"/>
                          <w:rPr>
                            <w:rFonts w:ascii="Calibri"/>
                          </w:rPr>
                        </w:pPr>
                        <w:r>
                          <w:rPr>
                            <w:rFonts w:ascii="Calibri"/>
                            <w:spacing w:val="-5"/>
                          </w:rPr>
                          <w:t>40</w:t>
                        </w:r>
                      </w:p>
                    </w:txbxContent>
                  </v:textbox>
                </v:shape>
                <v:shape id="Textbox 69" o:spid="_x0000_s1078" type="#_x0000_t202" style="position:absolute;left:21760;top:7003;width:839;height:1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V4V8MA&#10;AADbAAAADwAAAGRycy9kb3ducmV2LnhtbESPQWvCQBSE74L/YXmCN93YQ6jRVUQsCEJpjAePz+wz&#10;Wcy+jdlV03/fLRR6HGbmG2a57m0jntR541jBbJqAIC6dNlwpOBUfk3cQPiBrbByTgm/ysF4NB0vM&#10;tHtxTs9jqESEsM9QQR1Cm0npy5os+qlriaN3dZ3FEGVXSd3hK8JtI9+SJJUWDceFGlva1lTejg+r&#10;YHPmfGfun5ev/JqbopgnfEhvSo1H/WYBIlAf/sN/7b1WkM7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V4V8MAAADbAAAADwAAAAAAAAAAAAAAAACYAgAAZHJzL2Rv&#10;d25yZXYueG1sUEsFBgAAAAAEAAQA9QAAAIgDAAAAAA==&#10;" filled="f" stroked="f">
                  <v:textbox inset="0,0,0,0">
                    <w:txbxContent>
                      <w:p w14:paraId="59EDA339" w14:textId="77777777" w:rsidR="00A16F3B" w:rsidRDefault="00A16F3B" w:rsidP="004079BB">
                        <w:pPr>
                          <w:spacing w:line="221" w:lineRule="exact"/>
                          <w:rPr>
                            <w:rFonts w:ascii="Calibri"/>
                          </w:rPr>
                        </w:pPr>
                        <w:r>
                          <w:rPr>
                            <w:rFonts w:ascii="Calibri"/>
                            <w:spacing w:val="-10"/>
                          </w:rPr>
                          <w:t>1</w:t>
                        </w:r>
                      </w:p>
                    </w:txbxContent>
                  </v:textbox>
                </v:shape>
                <w10:wrap type="topAndBottom" anchorx="page"/>
              </v:group>
            </w:pict>
          </mc:Fallback>
        </mc:AlternateContent>
      </w:r>
    </w:p>
    <w:p w14:paraId="438ECB1F" w14:textId="189938AA" w:rsidR="004079BB" w:rsidRDefault="00A16F3B" w:rsidP="00110600">
      <w:pPr>
        <w:pStyle w:val="BodyText"/>
        <w:spacing w:before="125"/>
        <w:ind w:right="9"/>
        <w:jc w:val="center"/>
        <w:rPr>
          <w:w w:val="115"/>
        </w:rPr>
      </w:pPr>
      <w:r>
        <w:rPr>
          <w:noProof/>
          <w:lang w:val="en-US"/>
        </w:rPr>
        <mc:AlternateContent>
          <mc:Choice Requires="wpg">
            <w:drawing>
              <wp:anchor distT="0" distB="0" distL="0" distR="0" simplePos="0" relativeHeight="251650048" behindDoc="1" locked="0" layoutInCell="1" allowOverlap="1" wp14:anchorId="73C78FEA" wp14:editId="2051EBAE">
                <wp:simplePos x="0" y="0"/>
                <wp:positionH relativeFrom="page">
                  <wp:posOffset>1800225</wp:posOffset>
                </wp:positionH>
                <wp:positionV relativeFrom="paragraph">
                  <wp:posOffset>560070</wp:posOffset>
                </wp:positionV>
                <wp:extent cx="1339215" cy="461010"/>
                <wp:effectExtent l="0" t="0" r="0" b="15240"/>
                <wp:wrapTopAndBottom/>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9215" cy="461010"/>
                          <a:chOff x="4762" y="589327"/>
                          <a:chExt cx="1339533" cy="464538"/>
                        </a:xfrm>
                      </wpg:grpSpPr>
                      <wps:wsp>
                        <wps:cNvPr id="55" name="Graphic 55"/>
                        <wps:cNvSpPr/>
                        <wps:spPr>
                          <a:xfrm>
                            <a:off x="4762" y="626510"/>
                            <a:ext cx="1315720" cy="427355"/>
                          </a:xfrm>
                          <a:custGeom>
                            <a:avLst/>
                            <a:gdLst/>
                            <a:ahLst/>
                            <a:cxnLst/>
                            <a:rect l="l" t="t" r="r" b="b"/>
                            <a:pathLst>
                              <a:path w="1315720" h="427355">
                                <a:moveTo>
                                  <a:pt x="986789" y="0"/>
                                </a:moveTo>
                                <a:lnTo>
                                  <a:pt x="986789" y="106807"/>
                                </a:lnTo>
                                <a:lnTo>
                                  <a:pt x="0" y="106807"/>
                                </a:lnTo>
                                <a:lnTo>
                                  <a:pt x="0" y="320548"/>
                                </a:lnTo>
                                <a:lnTo>
                                  <a:pt x="986789" y="320548"/>
                                </a:lnTo>
                                <a:lnTo>
                                  <a:pt x="986789" y="427355"/>
                                </a:lnTo>
                                <a:lnTo>
                                  <a:pt x="1315720" y="213741"/>
                                </a:lnTo>
                                <a:lnTo>
                                  <a:pt x="986789" y="0"/>
                                </a:lnTo>
                                <a:close/>
                              </a:path>
                            </a:pathLst>
                          </a:custGeom>
                          <a:ln w="9525">
                            <a:solidFill>
                              <a:srgbClr val="000000"/>
                            </a:solidFill>
                            <a:prstDash val="solid"/>
                          </a:ln>
                        </wps:spPr>
                        <wps:bodyPr wrap="square" lIns="0" tIns="0" rIns="0" bIns="0" rtlCol="0">
                          <a:prstTxWarp prst="textNoShape">
                            <a:avLst/>
                          </a:prstTxWarp>
                          <a:noAutofit/>
                        </wps:bodyPr>
                      </wps:wsp>
                      <wps:wsp>
                        <wps:cNvPr id="56" name="Textbox 56"/>
                        <wps:cNvSpPr txBox="1"/>
                        <wps:spPr>
                          <a:xfrm>
                            <a:off x="19050" y="589327"/>
                            <a:ext cx="1325245" cy="436880"/>
                          </a:xfrm>
                          <a:prstGeom prst="rect">
                            <a:avLst/>
                          </a:prstGeom>
                        </wps:spPr>
                        <wps:txbx>
                          <w:txbxContent>
                            <w:p w14:paraId="515E7D2A" w14:textId="77777777" w:rsidR="00A16F3B" w:rsidRDefault="00A16F3B">
                              <w:pPr>
                                <w:spacing w:before="217"/>
                                <w:ind w:left="160"/>
                                <w:rPr>
                                  <w:rFonts w:ascii="Calibri"/>
                                </w:rPr>
                              </w:pPr>
                              <w:r>
                                <w:rPr>
                                  <w:rFonts w:ascii="Calibri"/>
                                  <w:spacing w:val="-2"/>
                                </w:rPr>
                                <w:t>KEGIATAN</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3C78FEA" id="Group 54" o:spid="_x0000_s1079" style="position:absolute;left:0;text-align:left;margin-left:141.75pt;margin-top:44.1pt;width:105.45pt;height:36.3pt;z-index:-251666432;mso-wrap-distance-left:0;mso-wrap-distance-right:0;mso-position-horizontal-relative:page;mso-width-relative:margin;mso-height-relative:margin" coordorigin="47,5893" coordsize="13395,4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">
                <v:shape id="Graphic 55" o:spid="_x0000_s1080" style="position:absolute;left:47;top:6265;width:13157;height:4273;visibility:visible;mso-wrap-style:square;v-text-anchor:top" coordsize="1315720,427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KXIcMA&#10;AADbAAAADwAAAGRycy9kb3ducmV2LnhtbESPzYrCMBSF94LvEK7gTlMVRTpGGYcqrgQdN+4uzbXt&#10;THPTaaK2Pr0RhFkezs/HWawaU4ob1a6wrGA0jEAQp1YXnCk4fW8GcxDOI2ssLZOClhyslt3OAmNt&#10;73yg29FnIoywi1FB7n0VS+nSnAy6oa2Ig3extUEfZJ1JXeM9jJtSjqNoJg0WHAg5VvSVU/p7vBoF&#10;l/b8V+zdbJJsk3XyOB3an8BRqt9rPj9AeGr8f/jd3mkF0ym8voQf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KXIcMAAADbAAAADwAAAAAAAAAAAAAAAACYAgAAZHJzL2Rv&#10;d25yZXYueG1sUEsFBgAAAAAEAAQA9QAAAIgDAAAAAA==&#10;" path="m986789,r,106807l,106807,,320548r986789,l986789,427355,1315720,213741,986789,xe" filled="f">
                  <v:path arrowok="t"/>
                </v:shape>
                <v:shape id="Textbox 56" o:spid="_x0000_s1081" type="#_x0000_t202" style="position:absolute;left:190;top:5893;width:13252;height:4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mmMQA&#10;AADbAAAADwAAAGRycy9kb3ducmV2LnhtbESPQWvCQBSE7wX/w/KE3urGQkM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2JpjEAAAA2wAAAA8AAAAAAAAAAAAAAAAAmAIAAGRycy9k&#10;b3ducmV2LnhtbFBLBQYAAAAABAAEAPUAAACJAwAAAAA=&#10;" filled="f" stroked="f">
                  <v:textbox inset="0,0,0,0">
                    <w:txbxContent>
                      <w:p w14:paraId="515E7D2A" w14:textId="77777777" w:rsidR="00A16F3B" w:rsidRDefault="00A16F3B">
                        <w:pPr>
                          <w:spacing w:before="217"/>
                          <w:ind w:left="160"/>
                          <w:rPr>
                            <w:rFonts w:ascii="Calibri"/>
                          </w:rPr>
                        </w:pPr>
                        <w:r>
                          <w:rPr>
                            <w:rFonts w:ascii="Calibri"/>
                            <w:spacing w:val="-2"/>
                          </w:rPr>
                          <w:t>KEGIATAN</w:t>
                        </w:r>
                      </w:p>
                    </w:txbxContent>
                  </v:textbox>
                </v:shape>
                <w10:wrap type="topAndBottom" anchorx="page"/>
              </v:group>
            </w:pict>
          </mc:Fallback>
        </mc:AlternateContent>
      </w:r>
    </w:p>
    <w:p w14:paraId="7A5C6613" w14:textId="6C9E8369" w:rsidR="00A16F3B" w:rsidRDefault="00A16F3B" w:rsidP="00CC2909">
      <w:pPr>
        <w:pStyle w:val="BodyText"/>
        <w:ind w:right="9"/>
        <w:jc w:val="center"/>
        <w:rPr>
          <w:w w:val="120"/>
        </w:rPr>
      </w:pPr>
    </w:p>
    <w:p w14:paraId="45C4F0C5" w14:textId="18243EAB" w:rsidR="00A16F3B" w:rsidRDefault="00B436DD" w:rsidP="00B436DD">
      <w:pPr>
        <w:pStyle w:val="BodyText"/>
        <w:ind w:right="9"/>
        <w:rPr>
          <w:w w:val="120"/>
        </w:rPr>
      </w:pPr>
      <w:r w:rsidRPr="00B436DD">
        <w:rPr>
          <w:rFonts w:ascii="Arial MT" w:eastAsia="Arial MT" w:hAnsi="Arial MT" w:cs="Arial MT"/>
          <w:noProof/>
          <w:sz w:val="22"/>
          <w:szCs w:val="22"/>
          <w:lang w:val="en-US"/>
        </w:rPr>
        <mc:AlternateContent>
          <mc:Choice Requires="wpg">
            <w:drawing>
              <wp:anchor distT="0" distB="0" distL="0" distR="0" simplePos="0" relativeHeight="487601152" behindDoc="1" locked="0" layoutInCell="1" allowOverlap="1" wp14:anchorId="3675755A" wp14:editId="119D0A72">
                <wp:simplePos x="0" y="0"/>
                <wp:positionH relativeFrom="page">
                  <wp:posOffset>1747520</wp:posOffset>
                </wp:positionH>
                <wp:positionV relativeFrom="paragraph">
                  <wp:posOffset>478790</wp:posOffset>
                </wp:positionV>
                <wp:extent cx="1320165" cy="440690"/>
                <wp:effectExtent l="0" t="0" r="13335" b="16510"/>
                <wp:wrapTopAndBottom/>
                <wp:docPr id="1597812194" name="Group 1597812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0165" cy="440690"/>
                          <a:chOff x="744092" y="896707"/>
                          <a:chExt cx="1325245" cy="445217"/>
                        </a:xfrm>
                      </wpg:grpSpPr>
                      <wps:wsp>
                        <wps:cNvPr id="1597812195" name="Graphic 55"/>
                        <wps:cNvSpPr/>
                        <wps:spPr>
                          <a:xfrm>
                            <a:off x="748931" y="914569"/>
                            <a:ext cx="1315720" cy="427355"/>
                          </a:xfrm>
                          <a:custGeom>
                            <a:avLst/>
                            <a:gdLst/>
                            <a:ahLst/>
                            <a:cxnLst/>
                            <a:rect l="l" t="t" r="r" b="b"/>
                            <a:pathLst>
                              <a:path w="1315720" h="427355">
                                <a:moveTo>
                                  <a:pt x="986789" y="0"/>
                                </a:moveTo>
                                <a:lnTo>
                                  <a:pt x="986789" y="106807"/>
                                </a:lnTo>
                                <a:lnTo>
                                  <a:pt x="0" y="106807"/>
                                </a:lnTo>
                                <a:lnTo>
                                  <a:pt x="0" y="320548"/>
                                </a:lnTo>
                                <a:lnTo>
                                  <a:pt x="986789" y="320548"/>
                                </a:lnTo>
                                <a:lnTo>
                                  <a:pt x="986789" y="427355"/>
                                </a:lnTo>
                                <a:lnTo>
                                  <a:pt x="1315720" y="213741"/>
                                </a:lnTo>
                                <a:lnTo>
                                  <a:pt x="986789" y="0"/>
                                </a:lnTo>
                                <a:close/>
                              </a:path>
                            </a:pathLst>
                          </a:custGeom>
                          <a:ln w="9525">
                            <a:solidFill>
                              <a:srgbClr val="000000"/>
                            </a:solidFill>
                            <a:prstDash val="solid"/>
                          </a:ln>
                        </wps:spPr>
                        <wps:bodyPr wrap="square" lIns="0" tIns="0" rIns="0" bIns="0" rtlCol="0">
                          <a:prstTxWarp prst="textNoShape">
                            <a:avLst/>
                          </a:prstTxWarp>
                          <a:noAutofit/>
                        </wps:bodyPr>
                      </wps:wsp>
                      <wps:wsp>
                        <wps:cNvPr id="1597812196" name="Textbox 56"/>
                        <wps:cNvSpPr txBox="1"/>
                        <wps:spPr>
                          <a:xfrm>
                            <a:off x="744092" y="896707"/>
                            <a:ext cx="1325245" cy="436880"/>
                          </a:xfrm>
                          <a:prstGeom prst="rect">
                            <a:avLst/>
                          </a:prstGeom>
                        </wps:spPr>
                        <wps:txbx>
                          <w:txbxContent>
                            <w:p w14:paraId="5796AD75" w14:textId="1FF3E13F" w:rsidR="00B436DD" w:rsidRDefault="00B436DD" w:rsidP="00B436DD">
                              <w:pPr>
                                <w:spacing w:before="217"/>
                                <w:ind w:left="160"/>
                                <w:rPr>
                                  <w:rFonts w:ascii="Calibri"/>
                                </w:rPr>
                              </w:pPr>
                              <w:r>
                                <w:rPr>
                                  <w:rFonts w:ascii="Calibri"/>
                                  <w:spacing w:val="-2"/>
                                </w:rPr>
                                <w:t xml:space="preserve">SUB </w:t>
                              </w:r>
                              <w:r>
                                <w:rPr>
                                  <w:rFonts w:ascii="Calibri"/>
                                  <w:spacing w:val="-2"/>
                                </w:rPr>
                                <w:t>KEGIATAN</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675755A" id="Group 1597812194" o:spid="_x0000_s1082" style="position:absolute;left:0;text-align:left;margin-left:137.6pt;margin-top:37.7pt;width:103.95pt;height:34.7pt;z-index:-15715328;mso-wrap-distance-left:0;mso-wrap-distance-right:0;mso-position-horizontal-relative:page;mso-width-relative:margin;mso-height-relative:margin" coordorigin="7440,8967" coordsize="13252,4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">
                <v:shape id="Graphic 55" o:spid="_x0000_s1083" style="position:absolute;left:7489;top:9145;width:13157;height:4274;visibility:visible;mso-wrap-style:square;v-text-anchor:top" coordsize="1315720,427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yOMMwA&#10;AADjAAAADwAAAGRycy9kb3ducmV2LnhtbESPQW/CMAyF75P2HyJP2m2kZYJBISBAZeI0CcaFm9WY&#10;ttA4pQnQ7tcvk5B2tN/z+56n89ZU4kaNKy0riHsRCOLM6pJzBfvv9dsIhPPIGivLpKAjB/PZ89MU&#10;E23vvKXbzucihLBLUEHhfZ1I6bKCDLqerYmDdrSNQR/GJpe6wXsIN5XsR9FQGiw5EAqsaVVQdt5d&#10;jYJjd7iUX274nn6my/Rnv+1OgaPU60u7mIDw1Pp/8+N6o0P9wfhjFPfj8QD+fgoLkLNf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t6yOMMwAAADjAAAADwAAAAAAAAAAAAAAAACY&#10;AgAAZHJzL2Rvd25yZXYueG1sUEsFBgAAAAAEAAQA9QAAAJEDAAAAAA==&#10;" path="m986789,r,106807l,106807,,320548r986789,l986789,427355,1315720,213741,986789,xe" filled="f">
                  <v:path arrowok="t"/>
                </v:shape>
                <v:shape id="Textbox 56" o:spid="_x0000_s1084" type="#_x0000_t202" style="position:absolute;left:7440;top:8967;width:13253;height:43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Qq1MgA&#10;AADjAAAADwAAAGRycy9kb3ducmV2LnhtbERPX2vCMBB/H+w7hBP2NtMK62w1iowNBgNZrQ97vDVn&#10;G2wuXZNp9+0XQfDxfv9vuR5tJ040eONYQTpNQBDXThtuFOyrt8c5CB+QNXaOScEfeViv7u+WWGh3&#10;5pJOu9CIGMK+QAVtCH0hpa9bsuinrieO3MENFkM8h0bqAc8x3HZyliSZtGg4NrTY00tL9XH3axVs&#10;vrh8NT/b78/yUJqqyhP+yI5KPUzGzQJEoDHcxFf3u47zn/LneTpL8wwuP0UA5Oo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wlCrUyAAAAOMAAAAPAAAAAAAAAAAAAAAAAJgCAABk&#10;cnMvZG93bnJldi54bWxQSwUGAAAAAAQABAD1AAAAjQMAAAAA&#10;" filled="f" stroked="f">
                  <v:textbox inset="0,0,0,0">
                    <w:txbxContent>
                      <w:p w14:paraId="5796AD75" w14:textId="1FF3E13F" w:rsidR="00B436DD" w:rsidRDefault="00B436DD" w:rsidP="00B436DD">
                        <w:pPr>
                          <w:spacing w:before="217"/>
                          <w:ind w:left="160"/>
                          <w:rPr>
                            <w:rFonts w:ascii="Calibri"/>
                          </w:rPr>
                        </w:pPr>
                        <w:r>
                          <w:rPr>
                            <w:rFonts w:ascii="Calibri"/>
                            <w:spacing w:val="-2"/>
                          </w:rPr>
                          <w:t xml:space="preserve">SUB </w:t>
                        </w:r>
                        <w:r>
                          <w:rPr>
                            <w:rFonts w:ascii="Calibri"/>
                            <w:spacing w:val="-2"/>
                          </w:rPr>
                          <w:t>KEGIATAN</w:t>
                        </w:r>
                      </w:p>
                    </w:txbxContent>
                  </v:textbox>
                </v:shape>
                <w10:wrap type="topAndBottom" anchorx="page"/>
              </v:group>
            </w:pict>
          </mc:Fallback>
        </mc:AlternateContent>
      </w:r>
    </w:p>
    <w:p w14:paraId="2F5597CC" w14:textId="560F68F3" w:rsidR="00A16F3B" w:rsidRDefault="00A16F3B" w:rsidP="00CC2909">
      <w:pPr>
        <w:pStyle w:val="BodyText"/>
        <w:ind w:right="9"/>
        <w:jc w:val="center"/>
        <w:rPr>
          <w:w w:val="120"/>
        </w:rPr>
      </w:pPr>
    </w:p>
    <w:p w14:paraId="01AD4BF9" w14:textId="7CC57859" w:rsidR="00A16F3B" w:rsidRDefault="00A16F3B" w:rsidP="00CC2909">
      <w:pPr>
        <w:pStyle w:val="BodyText"/>
        <w:ind w:right="9"/>
        <w:jc w:val="center"/>
        <w:rPr>
          <w:w w:val="120"/>
        </w:rPr>
      </w:pPr>
    </w:p>
    <w:p w14:paraId="70484148" w14:textId="77777777" w:rsidR="00A16F3B" w:rsidRDefault="00A16F3B" w:rsidP="00CC2909">
      <w:pPr>
        <w:pStyle w:val="BodyText"/>
        <w:ind w:right="9"/>
        <w:jc w:val="center"/>
        <w:rPr>
          <w:w w:val="120"/>
        </w:rPr>
      </w:pPr>
    </w:p>
    <w:p w14:paraId="494DAF4B" w14:textId="77777777" w:rsidR="00A16F3B" w:rsidRDefault="00A16F3B" w:rsidP="00442C83">
      <w:pPr>
        <w:pStyle w:val="BodyText"/>
        <w:ind w:right="9"/>
        <w:rPr>
          <w:w w:val="120"/>
        </w:rPr>
      </w:pPr>
    </w:p>
    <w:p w14:paraId="444AA37E" w14:textId="77777777" w:rsidR="00A16F3B" w:rsidRDefault="00A16F3B" w:rsidP="00CC2909">
      <w:pPr>
        <w:pStyle w:val="BodyText"/>
        <w:ind w:right="9"/>
        <w:jc w:val="center"/>
        <w:rPr>
          <w:w w:val="120"/>
        </w:rPr>
      </w:pPr>
    </w:p>
    <w:p w14:paraId="52E49BB5" w14:textId="77777777" w:rsidR="00CC2909" w:rsidRPr="00442C83" w:rsidRDefault="00CC2909" w:rsidP="00CC2909">
      <w:pPr>
        <w:pStyle w:val="BodyText"/>
        <w:ind w:right="9"/>
        <w:jc w:val="center"/>
        <w:rPr>
          <w:rFonts w:ascii="Bookman Old Style" w:hAnsi="Bookman Old Style"/>
        </w:rPr>
      </w:pPr>
      <w:r w:rsidRPr="00442C83">
        <w:rPr>
          <w:rFonts w:ascii="Bookman Old Style" w:hAnsi="Bookman Old Style"/>
          <w:w w:val="120"/>
        </w:rPr>
        <w:t>Gambar</w:t>
      </w:r>
      <w:r w:rsidRPr="00442C83">
        <w:rPr>
          <w:rFonts w:ascii="Bookman Old Style" w:hAnsi="Bookman Old Style"/>
          <w:spacing w:val="-12"/>
          <w:w w:val="120"/>
        </w:rPr>
        <w:t xml:space="preserve"> </w:t>
      </w:r>
      <w:r w:rsidRPr="00442C83">
        <w:rPr>
          <w:rFonts w:ascii="Bookman Old Style" w:hAnsi="Bookman Old Style"/>
          <w:spacing w:val="-5"/>
          <w:w w:val="120"/>
        </w:rPr>
        <w:t>2.3</w:t>
      </w:r>
    </w:p>
    <w:p w14:paraId="718C2017" w14:textId="77777777" w:rsidR="0015099D" w:rsidRPr="00442C83" w:rsidRDefault="002D5425" w:rsidP="00110600">
      <w:pPr>
        <w:pStyle w:val="BodyText"/>
        <w:spacing w:before="125"/>
        <w:ind w:right="9"/>
        <w:jc w:val="center"/>
        <w:rPr>
          <w:rFonts w:ascii="Bookman Old Style" w:hAnsi="Bookman Old Style"/>
          <w:w w:val="115"/>
        </w:rPr>
      </w:pPr>
      <w:r w:rsidRPr="00442C83">
        <w:rPr>
          <w:rFonts w:ascii="Bookman Old Style" w:hAnsi="Bookman Old Style"/>
          <w:w w:val="115"/>
        </w:rPr>
        <w:t>Diagram Venn program, kegiatan dan subkegiatan antara APBD 2024 dengan Renja Tahun 202</w:t>
      </w:r>
      <w:r w:rsidR="00110600" w:rsidRPr="00442C83">
        <w:rPr>
          <w:rFonts w:ascii="Bookman Old Style" w:hAnsi="Bookman Old Style"/>
          <w:w w:val="115"/>
        </w:rPr>
        <w:t>4</w:t>
      </w:r>
    </w:p>
    <w:p w14:paraId="096B7054" w14:textId="77777777" w:rsidR="00C34DAE" w:rsidRPr="00442C83" w:rsidRDefault="00C34DAE" w:rsidP="00C34DAE">
      <w:pPr>
        <w:rPr>
          <w:rFonts w:ascii="Bookman Old Style" w:eastAsia="Cambria" w:hAnsi="Bookman Old Style" w:cs="Cambria"/>
          <w:w w:val="115"/>
          <w:sz w:val="24"/>
          <w:szCs w:val="24"/>
        </w:rPr>
      </w:pPr>
    </w:p>
    <w:p w14:paraId="3B49D41F" w14:textId="77777777" w:rsidR="0015099D" w:rsidRPr="00442C83" w:rsidRDefault="002D5425">
      <w:pPr>
        <w:pStyle w:val="BodyText"/>
        <w:spacing w:line="360" w:lineRule="auto"/>
        <w:ind w:left="954" w:right="110" w:firstLine="708"/>
        <w:rPr>
          <w:rFonts w:ascii="Bookman Old Style" w:hAnsi="Bookman Old Style"/>
        </w:rPr>
      </w:pPr>
      <w:r w:rsidRPr="00442C83">
        <w:rPr>
          <w:rFonts w:ascii="Bookman Old Style" w:hAnsi="Bookman Old Style"/>
          <w:w w:val="115"/>
        </w:rPr>
        <w:t>Berdasarkan hasil tersebut diketahui bahwa untuk keterkaitan antara Renja dengan APBD adalah sebagai berikut :</w:t>
      </w:r>
    </w:p>
    <w:p w14:paraId="1A5B77F0" w14:textId="77777777" w:rsidR="0015099D" w:rsidRPr="00442C83" w:rsidRDefault="002D5425">
      <w:pPr>
        <w:pStyle w:val="ListParagraph"/>
        <w:numPr>
          <w:ilvl w:val="3"/>
          <w:numId w:val="19"/>
        </w:numPr>
        <w:tabs>
          <w:tab w:val="left" w:pos="1313"/>
        </w:tabs>
        <w:spacing w:before="121"/>
        <w:ind w:left="1313" w:hanging="359"/>
        <w:rPr>
          <w:rFonts w:ascii="Bookman Old Style" w:hAnsi="Bookman Old Style"/>
          <w:sz w:val="24"/>
        </w:rPr>
      </w:pPr>
      <w:r w:rsidRPr="00442C83">
        <w:rPr>
          <w:rFonts w:ascii="Bookman Old Style" w:hAnsi="Bookman Old Style"/>
          <w:w w:val="115"/>
          <w:sz w:val="24"/>
        </w:rPr>
        <w:t>Kesesuaian</w:t>
      </w:r>
      <w:r w:rsidRPr="00442C83">
        <w:rPr>
          <w:rFonts w:ascii="Bookman Old Style" w:hAnsi="Bookman Old Style"/>
          <w:spacing w:val="2"/>
          <w:w w:val="115"/>
          <w:sz w:val="24"/>
        </w:rPr>
        <w:t xml:space="preserve"> </w:t>
      </w:r>
      <w:r w:rsidRPr="00442C83">
        <w:rPr>
          <w:rFonts w:ascii="Bookman Old Style" w:hAnsi="Bookman Old Style"/>
          <w:w w:val="115"/>
          <w:sz w:val="24"/>
        </w:rPr>
        <w:t>program,</w:t>
      </w:r>
      <w:r w:rsidRPr="00442C83">
        <w:rPr>
          <w:rFonts w:ascii="Bookman Old Style" w:hAnsi="Bookman Old Style"/>
          <w:spacing w:val="3"/>
          <w:w w:val="115"/>
          <w:sz w:val="24"/>
        </w:rPr>
        <w:t xml:space="preserve"> </w:t>
      </w:r>
      <w:r w:rsidRPr="00442C83">
        <w:rPr>
          <w:rFonts w:ascii="Bookman Old Style" w:hAnsi="Bookman Old Style"/>
          <w:w w:val="115"/>
          <w:sz w:val="24"/>
        </w:rPr>
        <w:t>kegiatan</w:t>
      </w:r>
      <w:r w:rsidRPr="00442C83">
        <w:rPr>
          <w:rFonts w:ascii="Bookman Old Style" w:hAnsi="Bookman Old Style"/>
          <w:spacing w:val="2"/>
          <w:w w:val="115"/>
          <w:sz w:val="24"/>
        </w:rPr>
        <w:t xml:space="preserve"> </w:t>
      </w:r>
      <w:r w:rsidRPr="00442C83">
        <w:rPr>
          <w:rFonts w:ascii="Bookman Old Style" w:hAnsi="Bookman Old Style"/>
          <w:w w:val="115"/>
          <w:sz w:val="24"/>
        </w:rPr>
        <w:t>dan</w:t>
      </w:r>
      <w:r w:rsidRPr="00442C83">
        <w:rPr>
          <w:rFonts w:ascii="Bookman Old Style" w:hAnsi="Bookman Old Style"/>
          <w:spacing w:val="3"/>
          <w:w w:val="115"/>
          <w:sz w:val="24"/>
        </w:rPr>
        <w:t xml:space="preserve"> </w:t>
      </w:r>
      <w:r w:rsidRPr="00442C83">
        <w:rPr>
          <w:rFonts w:ascii="Bookman Old Style" w:hAnsi="Bookman Old Style"/>
          <w:spacing w:val="-2"/>
          <w:w w:val="115"/>
          <w:sz w:val="24"/>
        </w:rPr>
        <w:t>subkegiatan</w:t>
      </w:r>
    </w:p>
    <w:p w14:paraId="42150163" w14:textId="77777777" w:rsidR="0015099D" w:rsidRPr="00442C83" w:rsidRDefault="002D5425">
      <w:pPr>
        <w:pStyle w:val="ListParagraph"/>
        <w:numPr>
          <w:ilvl w:val="4"/>
          <w:numId w:val="19"/>
        </w:numPr>
        <w:tabs>
          <w:tab w:val="left" w:pos="1542"/>
        </w:tabs>
        <w:spacing w:before="141" w:line="338" w:lineRule="auto"/>
        <w:ind w:right="110"/>
        <w:rPr>
          <w:rFonts w:ascii="Bookman Old Style" w:hAnsi="Bookman Old Style"/>
          <w:sz w:val="24"/>
        </w:rPr>
      </w:pPr>
      <w:r w:rsidRPr="00442C83">
        <w:rPr>
          <w:rFonts w:ascii="Bookman Old Style" w:hAnsi="Bookman Old Style"/>
          <w:w w:val="115"/>
          <w:sz w:val="24"/>
        </w:rPr>
        <w:t>konsistensi Program sebesar 100% (Program dalam Renja sama dengan Program dalam APBD)</w:t>
      </w:r>
    </w:p>
    <w:p w14:paraId="3AE30C94" w14:textId="77777777" w:rsidR="0015099D" w:rsidRPr="00442C83" w:rsidRDefault="002D5425">
      <w:pPr>
        <w:pStyle w:val="ListParagraph"/>
        <w:numPr>
          <w:ilvl w:val="4"/>
          <w:numId w:val="19"/>
        </w:numPr>
        <w:tabs>
          <w:tab w:val="left" w:pos="1542"/>
        </w:tabs>
        <w:spacing w:before="32" w:line="338" w:lineRule="auto"/>
        <w:ind w:right="111"/>
        <w:rPr>
          <w:rFonts w:ascii="Bookman Old Style" w:hAnsi="Bookman Old Style"/>
          <w:sz w:val="24"/>
        </w:rPr>
      </w:pPr>
      <w:r w:rsidRPr="00442C83">
        <w:rPr>
          <w:rFonts w:ascii="Bookman Old Style" w:hAnsi="Bookman Old Style"/>
          <w:w w:val="115"/>
          <w:sz w:val="24"/>
        </w:rPr>
        <w:t>Konsistensi Kegiatan sebesar 100% (Kegiatan dalam Renja sama dengan Kegiatan dalam APBD)</w:t>
      </w:r>
    </w:p>
    <w:p w14:paraId="33666CE6" w14:textId="2E1F01A6" w:rsidR="0015099D" w:rsidRPr="00442C83" w:rsidRDefault="002D5425">
      <w:pPr>
        <w:pStyle w:val="ListParagraph"/>
        <w:numPr>
          <w:ilvl w:val="4"/>
          <w:numId w:val="19"/>
        </w:numPr>
        <w:tabs>
          <w:tab w:val="left" w:pos="1542"/>
        </w:tabs>
        <w:spacing w:before="34" w:line="355" w:lineRule="auto"/>
        <w:ind w:right="108"/>
        <w:rPr>
          <w:rFonts w:ascii="Bookman Old Style" w:hAnsi="Bookman Old Style"/>
          <w:sz w:val="24"/>
        </w:rPr>
      </w:pPr>
      <w:r w:rsidRPr="00442C83">
        <w:rPr>
          <w:rFonts w:ascii="Bookman Old Style" w:hAnsi="Bookman Old Style"/>
          <w:w w:val="115"/>
          <w:sz w:val="24"/>
        </w:rPr>
        <w:t>Konsistensi Subkegiatan sebesar = (4</w:t>
      </w:r>
      <w:r w:rsidR="00A71BC2" w:rsidRPr="00442C83">
        <w:rPr>
          <w:rFonts w:ascii="Bookman Old Style" w:hAnsi="Bookman Old Style"/>
          <w:w w:val="115"/>
          <w:sz w:val="24"/>
        </w:rPr>
        <w:t>1</w:t>
      </w:r>
      <w:r w:rsidRPr="00442C83">
        <w:rPr>
          <w:rFonts w:ascii="Bookman Old Style" w:hAnsi="Bookman Old Style"/>
          <w:w w:val="115"/>
          <w:sz w:val="24"/>
        </w:rPr>
        <w:t>/</w:t>
      </w:r>
      <w:r w:rsidR="00A71BC2" w:rsidRPr="00442C83">
        <w:rPr>
          <w:rFonts w:ascii="Bookman Old Style" w:hAnsi="Bookman Old Style"/>
          <w:w w:val="115"/>
          <w:sz w:val="24"/>
        </w:rPr>
        <w:t>40</w:t>
      </w:r>
      <w:r w:rsidRPr="00442C83">
        <w:rPr>
          <w:rFonts w:ascii="Bookman Old Style" w:hAnsi="Bookman Old Style"/>
          <w:w w:val="115"/>
          <w:sz w:val="24"/>
        </w:rPr>
        <w:t xml:space="preserve">) x 100% = </w:t>
      </w:r>
      <w:r w:rsidR="00A71BC2" w:rsidRPr="00442C83">
        <w:rPr>
          <w:rFonts w:ascii="Bookman Old Style" w:hAnsi="Bookman Old Style"/>
          <w:w w:val="115"/>
          <w:sz w:val="24"/>
        </w:rPr>
        <w:t>102</w:t>
      </w:r>
      <w:r w:rsidRPr="00442C83">
        <w:rPr>
          <w:rFonts w:ascii="Bookman Old Style" w:hAnsi="Bookman Old Style"/>
          <w:w w:val="115"/>
          <w:sz w:val="24"/>
        </w:rPr>
        <w:t>,</w:t>
      </w:r>
      <w:r w:rsidR="00A71BC2" w:rsidRPr="00442C83">
        <w:rPr>
          <w:rFonts w:ascii="Bookman Old Style" w:hAnsi="Bookman Old Style"/>
          <w:w w:val="115"/>
          <w:sz w:val="24"/>
        </w:rPr>
        <w:t>50</w:t>
      </w:r>
      <w:r w:rsidRPr="00442C83">
        <w:rPr>
          <w:rFonts w:ascii="Bookman Old Style" w:hAnsi="Bookman Old Style"/>
          <w:w w:val="115"/>
          <w:sz w:val="24"/>
        </w:rPr>
        <w:t xml:space="preserve">%; terdapat 1 Subkegiatan dalam APBD yang tidak ada dalam renja yaitu : </w:t>
      </w:r>
      <w:r w:rsidR="00A71BC2" w:rsidRPr="00442C83">
        <w:rPr>
          <w:rFonts w:ascii="Bookman Old Style" w:hAnsi="Bookman Old Style"/>
          <w:w w:val="115"/>
          <w:sz w:val="24"/>
        </w:rPr>
        <w:t xml:space="preserve">Fasilitasi Penyelenggaraan Ketentraman, Ketertiban dan Perlindungan Masyarakat </w:t>
      </w:r>
      <w:r w:rsidR="00A71BC2" w:rsidRPr="00442C83">
        <w:rPr>
          <w:rFonts w:ascii="Bookman Old Style" w:hAnsi="Bookman Old Style"/>
          <w:w w:val="115"/>
          <w:sz w:val="24"/>
        </w:rPr>
        <w:lastRenderedPageBreak/>
        <w:t>Desa</w:t>
      </w:r>
      <w:r w:rsidRPr="00442C83">
        <w:rPr>
          <w:rFonts w:ascii="Bookman Old Style" w:hAnsi="Bookman Old Style"/>
          <w:w w:val="115"/>
          <w:sz w:val="24"/>
        </w:rPr>
        <w:t>, dikarenakan adanya keperluan mendadak</w:t>
      </w:r>
      <w:r w:rsidR="00A71BC2" w:rsidRPr="00442C83">
        <w:rPr>
          <w:rFonts w:ascii="Bookman Old Style" w:hAnsi="Bookman Old Style"/>
          <w:w w:val="115"/>
          <w:sz w:val="24"/>
        </w:rPr>
        <w:t xml:space="preserve"> ( adanya event piala dunia U-20 sehingga diwajibkan adanya bantuan kepada pelaku usaha terdampak )</w:t>
      </w:r>
      <w:r w:rsidRPr="00442C83">
        <w:rPr>
          <w:rFonts w:ascii="Bookman Old Style" w:hAnsi="Bookman Old Style"/>
          <w:w w:val="115"/>
          <w:sz w:val="24"/>
        </w:rPr>
        <w:t>;</w:t>
      </w:r>
    </w:p>
    <w:p w14:paraId="7B6C72F1" w14:textId="77777777" w:rsidR="0015099D" w:rsidRPr="00442C83" w:rsidRDefault="002D5425">
      <w:pPr>
        <w:pStyle w:val="ListParagraph"/>
        <w:numPr>
          <w:ilvl w:val="3"/>
          <w:numId w:val="19"/>
        </w:numPr>
        <w:tabs>
          <w:tab w:val="left" w:pos="1313"/>
        </w:tabs>
        <w:spacing w:before="11"/>
        <w:ind w:left="1313" w:hanging="359"/>
        <w:rPr>
          <w:rFonts w:ascii="Bookman Old Style" w:hAnsi="Bookman Old Style"/>
          <w:sz w:val="24"/>
        </w:rPr>
      </w:pPr>
      <w:r w:rsidRPr="00442C83">
        <w:rPr>
          <w:rFonts w:ascii="Bookman Old Style" w:hAnsi="Bookman Old Style"/>
          <w:w w:val="115"/>
          <w:sz w:val="24"/>
        </w:rPr>
        <w:t>Kesesuaian</w:t>
      </w:r>
      <w:r w:rsidRPr="00442C83">
        <w:rPr>
          <w:rFonts w:ascii="Bookman Old Style" w:hAnsi="Bookman Old Style"/>
          <w:spacing w:val="2"/>
          <w:w w:val="115"/>
          <w:sz w:val="24"/>
        </w:rPr>
        <w:t xml:space="preserve"> </w:t>
      </w:r>
      <w:r w:rsidRPr="00442C83">
        <w:rPr>
          <w:rFonts w:ascii="Bookman Old Style" w:hAnsi="Bookman Old Style"/>
          <w:w w:val="115"/>
          <w:sz w:val="24"/>
        </w:rPr>
        <w:t>indikator</w:t>
      </w:r>
      <w:r w:rsidRPr="00442C83">
        <w:rPr>
          <w:rFonts w:ascii="Bookman Old Style" w:hAnsi="Bookman Old Style"/>
          <w:spacing w:val="3"/>
          <w:w w:val="115"/>
          <w:sz w:val="24"/>
        </w:rPr>
        <w:t xml:space="preserve"> </w:t>
      </w:r>
      <w:r w:rsidRPr="00442C83">
        <w:rPr>
          <w:rFonts w:ascii="Bookman Old Style" w:hAnsi="Bookman Old Style"/>
          <w:w w:val="115"/>
          <w:sz w:val="24"/>
        </w:rPr>
        <w:t>dan</w:t>
      </w:r>
      <w:r w:rsidRPr="00442C83">
        <w:rPr>
          <w:rFonts w:ascii="Bookman Old Style" w:hAnsi="Bookman Old Style"/>
          <w:spacing w:val="2"/>
          <w:w w:val="115"/>
          <w:sz w:val="24"/>
        </w:rPr>
        <w:t xml:space="preserve"> </w:t>
      </w:r>
      <w:r w:rsidRPr="00442C83">
        <w:rPr>
          <w:rFonts w:ascii="Bookman Old Style" w:hAnsi="Bookman Old Style"/>
          <w:spacing w:val="-2"/>
          <w:w w:val="115"/>
          <w:sz w:val="24"/>
        </w:rPr>
        <w:t>target</w:t>
      </w:r>
    </w:p>
    <w:p w14:paraId="0A827B05" w14:textId="2166FD7A" w:rsidR="0015099D" w:rsidRPr="00442C83" w:rsidRDefault="002D5425">
      <w:pPr>
        <w:pStyle w:val="ListParagraph"/>
        <w:numPr>
          <w:ilvl w:val="4"/>
          <w:numId w:val="19"/>
        </w:numPr>
        <w:tabs>
          <w:tab w:val="left" w:pos="1542"/>
        </w:tabs>
        <w:spacing w:before="143" w:line="350" w:lineRule="auto"/>
        <w:ind w:right="109"/>
        <w:rPr>
          <w:rFonts w:ascii="Bookman Old Style" w:hAnsi="Bookman Old Style"/>
          <w:sz w:val="24"/>
        </w:rPr>
      </w:pPr>
      <w:r w:rsidRPr="00442C83">
        <w:rPr>
          <w:rFonts w:ascii="Bookman Old Style" w:hAnsi="Bookman Old Style"/>
          <w:w w:val="115"/>
          <w:sz w:val="24"/>
        </w:rPr>
        <w:t>Tidak terdapat perbedaan indikator dan target program, kegiatan dan subkegiatan</w:t>
      </w:r>
    </w:p>
    <w:p w14:paraId="4AB61ED8" w14:textId="77777777" w:rsidR="0015099D" w:rsidRPr="00442C83" w:rsidRDefault="002D5425">
      <w:pPr>
        <w:pStyle w:val="ListParagraph"/>
        <w:numPr>
          <w:ilvl w:val="3"/>
          <w:numId w:val="19"/>
        </w:numPr>
        <w:tabs>
          <w:tab w:val="left" w:pos="1313"/>
        </w:tabs>
        <w:spacing w:before="17"/>
        <w:ind w:left="1313" w:hanging="359"/>
        <w:rPr>
          <w:rFonts w:ascii="Bookman Old Style" w:hAnsi="Bookman Old Style"/>
          <w:sz w:val="24"/>
        </w:rPr>
      </w:pPr>
      <w:r w:rsidRPr="00442C83">
        <w:rPr>
          <w:rFonts w:ascii="Bookman Old Style" w:hAnsi="Bookman Old Style"/>
          <w:w w:val="115"/>
          <w:sz w:val="24"/>
        </w:rPr>
        <w:t>Kesesuaian</w:t>
      </w:r>
      <w:r w:rsidRPr="00442C83">
        <w:rPr>
          <w:rFonts w:ascii="Bookman Old Style" w:hAnsi="Bookman Old Style"/>
          <w:spacing w:val="7"/>
          <w:w w:val="115"/>
          <w:sz w:val="24"/>
        </w:rPr>
        <w:t xml:space="preserve"> </w:t>
      </w:r>
      <w:r w:rsidRPr="00442C83">
        <w:rPr>
          <w:rFonts w:ascii="Bookman Old Style" w:hAnsi="Bookman Old Style"/>
          <w:w w:val="115"/>
          <w:sz w:val="24"/>
        </w:rPr>
        <w:t>alokasi</w:t>
      </w:r>
      <w:r w:rsidRPr="00442C83">
        <w:rPr>
          <w:rFonts w:ascii="Bookman Old Style" w:hAnsi="Bookman Old Style"/>
          <w:spacing w:val="7"/>
          <w:w w:val="115"/>
          <w:sz w:val="24"/>
        </w:rPr>
        <w:t xml:space="preserve"> </w:t>
      </w:r>
      <w:r w:rsidRPr="00442C83">
        <w:rPr>
          <w:rFonts w:ascii="Bookman Old Style" w:hAnsi="Bookman Old Style"/>
          <w:spacing w:val="-2"/>
          <w:w w:val="115"/>
          <w:sz w:val="24"/>
        </w:rPr>
        <w:t>anggaran</w:t>
      </w:r>
    </w:p>
    <w:p w14:paraId="10009E03" w14:textId="5B32DF75" w:rsidR="00C34DAE" w:rsidRPr="00442C83" w:rsidRDefault="002D5425" w:rsidP="00C34DAE">
      <w:pPr>
        <w:pStyle w:val="ListParagraph"/>
        <w:numPr>
          <w:ilvl w:val="4"/>
          <w:numId w:val="19"/>
        </w:numPr>
        <w:tabs>
          <w:tab w:val="left" w:pos="1542"/>
        </w:tabs>
        <w:spacing w:before="141" w:line="348" w:lineRule="auto"/>
        <w:ind w:right="108"/>
        <w:rPr>
          <w:rFonts w:ascii="Bookman Old Style" w:hAnsi="Bookman Old Style"/>
          <w:sz w:val="24"/>
        </w:rPr>
      </w:pPr>
      <w:r w:rsidRPr="00442C83">
        <w:rPr>
          <w:rFonts w:ascii="Bookman Old Style" w:hAnsi="Bookman Old Style"/>
          <w:w w:val="120"/>
          <w:sz w:val="24"/>
        </w:rPr>
        <w:t xml:space="preserve">Jumlah pagu indikatif dalam Renja yaitu : Rp. </w:t>
      </w:r>
      <w:r w:rsidR="00A71BC2" w:rsidRPr="00442C83">
        <w:rPr>
          <w:rFonts w:ascii="Bookman Old Style" w:hAnsi="Bookman Old Style"/>
          <w:w w:val="120"/>
          <w:sz w:val="24"/>
        </w:rPr>
        <w:t>16.580.658.964</w:t>
      </w:r>
      <w:r w:rsidRPr="00442C83">
        <w:rPr>
          <w:rFonts w:ascii="Bookman Old Style" w:hAnsi="Bookman Old Style"/>
          <w:w w:val="120"/>
          <w:sz w:val="24"/>
        </w:rPr>
        <w:t>,-</w:t>
      </w:r>
      <w:r w:rsidRPr="00442C83">
        <w:rPr>
          <w:rFonts w:ascii="Bookman Old Style" w:hAnsi="Bookman Old Style"/>
          <w:w w:val="125"/>
          <w:sz w:val="24"/>
        </w:rPr>
        <w:t xml:space="preserve">, </w:t>
      </w:r>
      <w:r w:rsidRPr="00442C83">
        <w:rPr>
          <w:rFonts w:ascii="Bookman Old Style" w:hAnsi="Bookman Old Style"/>
          <w:w w:val="115"/>
          <w:sz w:val="24"/>
        </w:rPr>
        <w:t xml:space="preserve">sedangkan dalam APBD sebesar Rp. </w:t>
      </w:r>
      <w:r w:rsidR="00A71BC2" w:rsidRPr="00442C83">
        <w:rPr>
          <w:rFonts w:ascii="Bookman Old Style" w:hAnsi="Bookman Old Style"/>
          <w:w w:val="115"/>
          <w:sz w:val="24"/>
        </w:rPr>
        <w:t>16.795.976.362</w:t>
      </w:r>
      <w:r w:rsidRPr="00442C83">
        <w:rPr>
          <w:rFonts w:ascii="Bookman Old Style" w:hAnsi="Bookman Old Style"/>
          <w:w w:val="115"/>
          <w:sz w:val="24"/>
        </w:rPr>
        <w:t xml:space="preserve">,- ada kenaikan </w:t>
      </w:r>
      <w:r w:rsidRPr="00442C83">
        <w:rPr>
          <w:rFonts w:ascii="Bookman Old Style" w:hAnsi="Bookman Old Style"/>
          <w:w w:val="120"/>
          <w:sz w:val="24"/>
        </w:rPr>
        <w:t>sebesar</w:t>
      </w:r>
      <w:r w:rsidRPr="00442C83">
        <w:rPr>
          <w:rFonts w:ascii="Bookman Old Style" w:hAnsi="Bookman Old Style"/>
          <w:spacing w:val="-7"/>
          <w:w w:val="120"/>
          <w:sz w:val="24"/>
        </w:rPr>
        <w:t xml:space="preserve"> </w:t>
      </w:r>
      <w:r w:rsidRPr="00442C83">
        <w:rPr>
          <w:rFonts w:ascii="Bookman Old Style" w:hAnsi="Bookman Old Style"/>
          <w:w w:val="120"/>
          <w:sz w:val="24"/>
        </w:rPr>
        <w:t>Rp</w:t>
      </w:r>
      <w:r w:rsidR="00A71BC2" w:rsidRPr="00442C83">
        <w:rPr>
          <w:rFonts w:ascii="Bookman Old Style" w:hAnsi="Bookman Old Style"/>
          <w:w w:val="120"/>
          <w:sz w:val="24"/>
        </w:rPr>
        <w:t>215.317.398</w:t>
      </w:r>
      <w:r w:rsidRPr="00442C83">
        <w:rPr>
          <w:rFonts w:ascii="Bookman Old Style" w:hAnsi="Bookman Old Style"/>
          <w:w w:val="120"/>
          <w:sz w:val="24"/>
        </w:rPr>
        <w:t>.-</w:t>
      </w:r>
      <w:r w:rsidRPr="00442C83">
        <w:rPr>
          <w:rFonts w:ascii="Bookman Old Style" w:hAnsi="Bookman Old Style"/>
          <w:spacing w:val="-7"/>
          <w:w w:val="120"/>
          <w:sz w:val="24"/>
        </w:rPr>
        <w:t xml:space="preserve"> </w:t>
      </w:r>
      <w:r w:rsidRPr="00442C83">
        <w:rPr>
          <w:rFonts w:ascii="Bookman Old Style" w:hAnsi="Bookman Old Style"/>
          <w:w w:val="120"/>
          <w:sz w:val="24"/>
        </w:rPr>
        <w:t>atau</w:t>
      </w:r>
      <w:r w:rsidRPr="00442C83">
        <w:rPr>
          <w:rFonts w:ascii="Bookman Old Style" w:hAnsi="Bookman Old Style"/>
          <w:spacing w:val="-7"/>
          <w:w w:val="120"/>
          <w:sz w:val="24"/>
        </w:rPr>
        <w:t xml:space="preserve"> </w:t>
      </w:r>
      <w:r w:rsidRPr="00442C83">
        <w:rPr>
          <w:rFonts w:ascii="Bookman Old Style" w:hAnsi="Bookman Old Style"/>
          <w:w w:val="120"/>
          <w:sz w:val="24"/>
        </w:rPr>
        <w:t>(1</w:t>
      </w:r>
      <w:r w:rsidR="00A71BC2" w:rsidRPr="00442C83">
        <w:rPr>
          <w:rFonts w:ascii="Bookman Old Style" w:hAnsi="Bookman Old Style"/>
          <w:w w:val="120"/>
          <w:sz w:val="24"/>
        </w:rPr>
        <w:t>,30</w:t>
      </w:r>
      <w:r w:rsidRPr="00442C83">
        <w:rPr>
          <w:rFonts w:ascii="Bookman Old Style" w:hAnsi="Bookman Old Style"/>
          <w:w w:val="120"/>
          <w:sz w:val="24"/>
        </w:rPr>
        <w:t>%);</w:t>
      </w:r>
    </w:p>
    <w:p w14:paraId="03660595" w14:textId="77777777" w:rsidR="00C34DAE" w:rsidRPr="00442C83" w:rsidRDefault="00C34DAE" w:rsidP="00C34DAE">
      <w:pPr>
        <w:pStyle w:val="ListParagraph"/>
        <w:tabs>
          <w:tab w:val="left" w:pos="1542"/>
        </w:tabs>
        <w:spacing w:before="141" w:line="348" w:lineRule="auto"/>
        <w:ind w:left="1542" w:right="108" w:firstLine="0"/>
        <w:rPr>
          <w:rFonts w:ascii="Bookman Old Style" w:hAnsi="Bookman Old Style"/>
          <w:sz w:val="24"/>
        </w:rPr>
      </w:pPr>
    </w:p>
    <w:p w14:paraId="46A115BD" w14:textId="544D7FBA" w:rsidR="0015099D" w:rsidRPr="00442C83" w:rsidRDefault="002D5425">
      <w:pPr>
        <w:pStyle w:val="Heading2"/>
        <w:numPr>
          <w:ilvl w:val="2"/>
          <w:numId w:val="19"/>
        </w:numPr>
        <w:tabs>
          <w:tab w:val="left" w:pos="954"/>
        </w:tabs>
        <w:spacing w:line="360" w:lineRule="auto"/>
        <w:ind w:left="954" w:right="114"/>
        <w:rPr>
          <w:rFonts w:ascii="Bookman Old Style" w:hAnsi="Bookman Old Style"/>
        </w:rPr>
      </w:pPr>
      <w:r w:rsidRPr="00442C83">
        <w:rPr>
          <w:rFonts w:ascii="Bookman Old Style" w:hAnsi="Bookman Old Style"/>
          <w:w w:val="110"/>
        </w:rPr>
        <w:t>Realisasi</w:t>
      </w:r>
      <w:r w:rsidRPr="00442C83">
        <w:rPr>
          <w:rFonts w:ascii="Bookman Old Style" w:hAnsi="Bookman Old Style"/>
          <w:spacing w:val="40"/>
          <w:w w:val="110"/>
        </w:rPr>
        <w:t xml:space="preserve"> </w:t>
      </w:r>
      <w:r w:rsidRPr="00442C83">
        <w:rPr>
          <w:rFonts w:ascii="Bookman Old Style" w:hAnsi="Bookman Old Style"/>
          <w:w w:val="110"/>
        </w:rPr>
        <w:t>Program,</w:t>
      </w:r>
      <w:r w:rsidRPr="00442C83">
        <w:rPr>
          <w:rFonts w:ascii="Bookman Old Style" w:hAnsi="Bookman Old Style"/>
          <w:spacing w:val="40"/>
          <w:w w:val="110"/>
        </w:rPr>
        <w:t xml:space="preserve"> </w:t>
      </w:r>
      <w:r w:rsidRPr="00442C83">
        <w:rPr>
          <w:rFonts w:ascii="Bookman Old Style" w:hAnsi="Bookman Old Style"/>
          <w:w w:val="110"/>
        </w:rPr>
        <w:t>Kegiatan</w:t>
      </w:r>
      <w:r w:rsidRPr="00442C83">
        <w:rPr>
          <w:rFonts w:ascii="Bookman Old Style" w:hAnsi="Bookman Old Style"/>
          <w:spacing w:val="40"/>
          <w:w w:val="110"/>
        </w:rPr>
        <w:t xml:space="preserve"> </w:t>
      </w:r>
      <w:r w:rsidRPr="00442C83">
        <w:rPr>
          <w:rFonts w:ascii="Bookman Old Style" w:hAnsi="Bookman Old Style"/>
          <w:w w:val="110"/>
        </w:rPr>
        <w:t>dan</w:t>
      </w:r>
      <w:r w:rsidRPr="00442C83">
        <w:rPr>
          <w:rFonts w:ascii="Bookman Old Style" w:hAnsi="Bookman Old Style"/>
          <w:spacing w:val="40"/>
          <w:w w:val="110"/>
        </w:rPr>
        <w:t xml:space="preserve"> </w:t>
      </w:r>
      <w:r w:rsidRPr="00442C83">
        <w:rPr>
          <w:rFonts w:ascii="Bookman Old Style" w:hAnsi="Bookman Old Style"/>
          <w:w w:val="110"/>
        </w:rPr>
        <w:t>Subkegiatan</w:t>
      </w:r>
      <w:r w:rsidRPr="00442C83">
        <w:rPr>
          <w:rFonts w:ascii="Bookman Old Style" w:hAnsi="Bookman Old Style"/>
          <w:spacing w:val="40"/>
          <w:w w:val="110"/>
        </w:rPr>
        <w:t xml:space="preserve"> </w:t>
      </w:r>
      <w:r w:rsidR="00532EB8" w:rsidRPr="00442C83">
        <w:rPr>
          <w:rFonts w:ascii="Bookman Old Style" w:hAnsi="Bookman Old Style"/>
          <w:w w:val="110"/>
        </w:rPr>
        <w:t>DISPERMADES</w:t>
      </w:r>
      <w:r w:rsidRPr="00442C83">
        <w:rPr>
          <w:rFonts w:ascii="Bookman Old Style" w:hAnsi="Bookman Old Style"/>
          <w:spacing w:val="40"/>
          <w:w w:val="110"/>
        </w:rPr>
        <w:t xml:space="preserve"> </w:t>
      </w:r>
      <w:r w:rsidRPr="00442C83">
        <w:rPr>
          <w:rFonts w:ascii="Bookman Old Style" w:hAnsi="Bookman Old Style"/>
          <w:w w:val="110"/>
        </w:rPr>
        <w:t>Tahun</w:t>
      </w:r>
      <w:r w:rsidRPr="00442C83">
        <w:rPr>
          <w:rFonts w:ascii="Bookman Old Style" w:hAnsi="Bookman Old Style"/>
          <w:spacing w:val="40"/>
          <w:w w:val="110"/>
        </w:rPr>
        <w:t xml:space="preserve"> </w:t>
      </w:r>
      <w:r w:rsidRPr="00442C83">
        <w:rPr>
          <w:rFonts w:ascii="Bookman Old Style" w:hAnsi="Bookman Old Style"/>
          <w:spacing w:val="-4"/>
          <w:w w:val="110"/>
        </w:rPr>
        <w:t>2024</w:t>
      </w:r>
    </w:p>
    <w:p w14:paraId="2CCBC7F5" w14:textId="286A8D79" w:rsidR="0015099D" w:rsidRPr="00442C83" w:rsidRDefault="002D5425">
      <w:pPr>
        <w:pStyle w:val="BodyText"/>
        <w:spacing w:before="121" w:line="360" w:lineRule="auto"/>
        <w:ind w:left="954" w:right="108" w:firstLine="708"/>
        <w:rPr>
          <w:rFonts w:ascii="Bookman Old Style" w:hAnsi="Bookman Old Style"/>
        </w:rPr>
      </w:pPr>
      <w:r w:rsidRPr="00442C83">
        <w:rPr>
          <w:rFonts w:ascii="Bookman Old Style" w:hAnsi="Bookman Old Style"/>
          <w:w w:val="115"/>
        </w:rPr>
        <w:t xml:space="preserve">Subbab ini memuat penjelasan / uraian hasil pelaksanaan Renja </w:t>
      </w:r>
      <w:r w:rsidR="00532EB8" w:rsidRPr="00442C83">
        <w:rPr>
          <w:rFonts w:ascii="Bookman Old Style" w:hAnsi="Bookman Old Style"/>
          <w:w w:val="115"/>
        </w:rPr>
        <w:t>DISPERMADES</w:t>
      </w:r>
      <w:r w:rsidRPr="00442C83">
        <w:rPr>
          <w:rFonts w:ascii="Bookman Old Style" w:hAnsi="Bookman Old Style"/>
          <w:w w:val="115"/>
        </w:rPr>
        <w:t xml:space="preserve"> Tahun 2024 sampai Semester I dan</w:t>
      </w:r>
      <w:r w:rsidRPr="00442C83">
        <w:rPr>
          <w:rFonts w:ascii="Bookman Old Style" w:hAnsi="Bookman Old Style"/>
          <w:spacing w:val="40"/>
          <w:w w:val="115"/>
        </w:rPr>
        <w:t xml:space="preserve"> </w:t>
      </w:r>
      <w:r w:rsidRPr="00442C83">
        <w:rPr>
          <w:rFonts w:ascii="Bookman Old Style" w:hAnsi="Bookman Old Style"/>
          <w:w w:val="115"/>
        </w:rPr>
        <w:t>evaluasinya.</w:t>
      </w:r>
      <w:r w:rsidRPr="00442C83">
        <w:rPr>
          <w:rFonts w:ascii="Bookman Old Style" w:hAnsi="Bookman Old Style"/>
          <w:spacing w:val="80"/>
          <w:w w:val="115"/>
        </w:rPr>
        <w:t xml:space="preserve"> </w:t>
      </w:r>
      <w:r w:rsidRPr="00442C83">
        <w:rPr>
          <w:rFonts w:ascii="Bookman Old Style" w:hAnsi="Bookman Old Style"/>
          <w:w w:val="115"/>
        </w:rPr>
        <w:t xml:space="preserve">Tahun 2024 </w:t>
      </w:r>
      <w:r w:rsidR="00532EB8" w:rsidRPr="00442C83">
        <w:rPr>
          <w:rFonts w:ascii="Bookman Old Style" w:hAnsi="Bookman Old Style"/>
          <w:w w:val="115"/>
        </w:rPr>
        <w:t>DISPERMADES</w:t>
      </w:r>
      <w:r w:rsidRPr="00442C83">
        <w:rPr>
          <w:rFonts w:ascii="Bookman Old Style" w:hAnsi="Bookman Old Style"/>
          <w:w w:val="115"/>
        </w:rPr>
        <w:t xml:space="preserve"> melaksanakan </w:t>
      </w:r>
      <w:r w:rsidR="00A71BC2" w:rsidRPr="00442C83">
        <w:rPr>
          <w:rFonts w:ascii="Bookman Old Style" w:hAnsi="Bookman Old Style"/>
          <w:w w:val="115"/>
        </w:rPr>
        <w:t>5</w:t>
      </w:r>
      <w:r w:rsidRPr="00442C83">
        <w:rPr>
          <w:rFonts w:ascii="Bookman Old Style" w:hAnsi="Bookman Old Style"/>
          <w:w w:val="115"/>
        </w:rPr>
        <w:t xml:space="preserve"> program dengan 1</w:t>
      </w:r>
      <w:r w:rsidR="00A71BC2" w:rsidRPr="00442C83">
        <w:rPr>
          <w:rFonts w:ascii="Bookman Old Style" w:hAnsi="Bookman Old Style"/>
          <w:w w:val="115"/>
        </w:rPr>
        <w:t>0</w:t>
      </w:r>
      <w:r w:rsidRPr="00442C83">
        <w:rPr>
          <w:rFonts w:ascii="Bookman Old Style" w:hAnsi="Bookman Old Style"/>
          <w:w w:val="115"/>
        </w:rPr>
        <w:t xml:space="preserve"> kegiatan dan 4</w:t>
      </w:r>
      <w:r w:rsidR="00A71BC2" w:rsidRPr="00442C83">
        <w:rPr>
          <w:rFonts w:ascii="Bookman Old Style" w:hAnsi="Bookman Old Style"/>
          <w:w w:val="115"/>
        </w:rPr>
        <w:t>1</w:t>
      </w:r>
      <w:r w:rsidRPr="00442C83">
        <w:rPr>
          <w:rFonts w:ascii="Bookman Old Style" w:hAnsi="Bookman Old Style"/>
          <w:w w:val="115"/>
        </w:rPr>
        <w:t xml:space="preserve"> sub kegiatan, dengan total anggaran</w:t>
      </w:r>
      <w:r w:rsidRPr="00442C83">
        <w:rPr>
          <w:rFonts w:ascii="Bookman Old Style" w:hAnsi="Bookman Old Style"/>
          <w:spacing w:val="80"/>
          <w:w w:val="150"/>
        </w:rPr>
        <w:t xml:space="preserve"> </w:t>
      </w:r>
      <w:r w:rsidRPr="00442C83">
        <w:rPr>
          <w:rFonts w:ascii="Bookman Old Style" w:hAnsi="Bookman Old Style"/>
          <w:w w:val="115"/>
        </w:rPr>
        <w:t>Rp.</w:t>
      </w:r>
      <w:r w:rsidR="00A71BC2" w:rsidRPr="00442C83">
        <w:rPr>
          <w:rFonts w:ascii="Bookman Old Style" w:hAnsi="Bookman Old Style"/>
        </w:rPr>
        <w:t xml:space="preserve"> </w:t>
      </w:r>
      <w:r w:rsidR="00A71BC2" w:rsidRPr="00442C83">
        <w:rPr>
          <w:rFonts w:ascii="Bookman Old Style" w:hAnsi="Bookman Old Style"/>
          <w:w w:val="115"/>
        </w:rPr>
        <w:t>16.795.976.362</w:t>
      </w:r>
      <w:r w:rsidRPr="00442C83">
        <w:rPr>
          <w:rFonts w:ascii="Bookman Old Style" w:hAnsi="Bookman Old Style"/>
          <w:w w:val="115"/>
        </w:rPr>
        <w:t>,- Sampai dengan bulan Juni Tahun 2024 capaian persentase realisasi keuangan program, kegiatan dan subkegiatan sebagaimana tabel berikut ini :</w:t>
      </w:r>
    </w:p>
    <w:p w14:paraId="20C2C2BF" w14:textId="77777777" w:rsidR="0015099D" w:rsidRPr="00442C83" w:rsidRDefault="0015099D">
      <w:pPr>
        <w:spacing w:line="360" w:lineRule="auto"/>
        <w:rPr>
          <w:rFonts w:ascii="Bookman Old Style" w:hAnsi="Bookman Old Style"/>
        </w:rPr>
        <w:sectPr w:rsidR="0015099D" w:rsidRPr="00442C83">
          <w:footerReference w:type="default" r:id="rId16"/>
          <w:pgSz w:w="12200" w:h="18720"/>
          <w:pgMar w:top="2160" w:right="1020" w:bottom="920" w:left="1600" w:header="0" w:footer="722" w:gutter="0"/>
          <w:cols w:space="720"/>
        </w:sectPr>
      </w:pPr>
    </w:p>
    <w:p w14:paraId="6AB5CA76" w14:textId="77777777" w:rsidR="0015099D" w:rsidRPr="00C34DAE" w:rsidRDefault="002D5425">
      <w:pPr>
        <w:pStyle w:val="Heading2"/>
        <w:spacing w:before="78"/>
        <w:ind w:left="425" w:right="206"/>
        <w:jc w:val="center"/>
        <w:rPr>
          <w:rFonts w:ascii="Bookman Old Style" w:hAnsi="Bookman Old Style"/>
        </w:rPr>
      </w:pPr>
      <w:r w:rsidRPr="00C34DAE">
        <w:rPr>
          <w:rFonts w:ascii="Bookman Old Style" w:hAnsi="Bookman Old Style"/>
          <w:w w:val="110"/>
        </w:rPr>
        <w:lastRenderedPageBreak/>
        <w:t>Tabel</w:t>
      </w:r>
      <w:r w:rsidRPr="00C34DAE">
        <w:rPr>
          <w:rFonts w:ascii="Bookman Old Style" w:hAnsi="Bookman Old Style"/>
          <w:w w:val="115"/>
        </w:rPr>
        <w:t xml:space="preserve"> </w:t>
      </w:r>
      <w:r w:rsidRPr="00C34DAE">
        <w:rPr>
          <w:rFonts w:ascii="Bookman Old Style" w:hAnsi="Bookman Old Style"/>
          <w:spacing w:val="-4"/>
          <w:w w:val="115"/>
        </w:rPr>
        <w:t>2.4.</w:t>
      </w:r>
    </w:p>
    <w:p w14:paraId="5B251018" w14:textId="77777777" w:rsidR="0015099D" w:rsidRPr="00C34DAE" w:rsidRDefault="002D5425">
      <w:pPr>
        <w:pStyle w:val="BodyText"/>
        <w:spacing w:before="143"/>
        <w:ind w:left="425"/>
        <w:jc w:val="center"/>
        <w:rPr>
          <w:rFonts w:ascii="Bookman Old Style" w:hAnsi="Bookman Old Style"/>
        </w:rPr>
      </w:pPr>
      <w:r w:rsidRPr="00C34DAE">
        <w:rPr>
          <w:rFonts w:ascii="Bookman Old Style" w:hAnsi="Bookman Old Style"/>
          <w:w w:val="115"/>
        </w:rPr>
        <w:t>Realisasi</w:t>
      </w:r>
      <w:r w:rsidRPr="00C34DAE">
        <w:rPr>
          <w:rFonts w:ascii="Bookman Old Style" w:hAnsi="Bookman Old Style"/>
          <w:spacing w:val="20"/>
          <w:w w:val="115"/>
        </w:rPr>
        <w:t xml:space="preserve"> </w:t>
      </w:r>
      <w:r w:rsidRPr="00C34DAE">
        <w:rPr>
          <w:rFonts w:ascii="Bookman Old Style" w:hAnsi="Bookman Old Style"/>
          <w:w w:val="115"/>
        </w:rPr>
        <w:t>Penyerapan</w:t>
      </w:r>
      <w:r w:rsidRPr="00C34DAE">
        <w:rPr>
          <w:rFonts w:ascii="Bookman Old Style" w:hAnsi="Bookman Old Style"/>
          <w:spacing w:val="19"/>
          <w:w w:val="115"/>
        </w:rPr>
        <w:t xml:space="preserve"> </w:t>
      </w:r>
      <w:r w:rsidRPr="00C34DAE">
        <w:rPr>
          <w:rFonts w:ascii="Bookman Old Style" w:hAnsi="Bookman Old Style"/>
          <w:w w:val="115"/>
        </w:rPr>
        <w:t>Anggaran</w:t>
      </w:r>
      <w:r w:rsidRPr="00C34DAE">
        <w:rPr>
          <w:rFonts w:ascii="Bookman Old Style" w:hAnsi="Bookman Old Style"/>
          <w:spacing w:val="19"/>
          <w:w w:val="115"/>
        </w:rPr>
        <w:t xml:space="preserve"> </w:t>
      </w:r>
      <w:r w:rsidRPr="00C34DAE">
        <w:rPr>
          <w:rFonts w:ascii="Bookman Old Style" w:hAnsi="Bookman Old Style"/>
          <w:w w:val="115"/>
        </w:rPr>
        <w:t>s/d</w:t>
      </w:r>
      <w:r w:rsidRPr="00C34DAE">
        <w:rPr>
          <w:rFonts w:ascii="Bookman Old Style" w:hAnsi="Bookman Old Style"/>
          <w:spacing w:val="19"/>
          <w:w w:val="115"/>
        </w:rPr>
        <w:t xml:space="preserve"> </w:t>
      </w:r>
      <w:r w:rsidRPr="00C34DAE">
        <w:rPr>
          <w:rFonts w:ascii="Bookman Old Style" w:hAnsi="Bookman Old Style"/>
          <w:w w:val="115"/>
        </w:rPr>
        <w:t>Bulan</w:t>
      </w:r>
      <w:r w:rsidRPr="00C34DAE">
        <w:rPr>
          <w:rFonts w:ascii="Bookman Old Style" w:hAnsi="Bookman Old Style"/>
          <w:spacing w:val="20"/>
          <w:w w:val="115"/>
        </w:rPr>
        <w:t xml:space="preserve"> </w:t>
      </w:r>
      <w:r w:rsidRPr="00C34DAE">
        <w:rPr>
          <w:rFonts w:ascii="Bookman Old Style" w:hAnsi="Bookman Old Style"/>
          <w:w w:val="115"/>
        </w:rPr>
        <w:t>Juni</w:t>
      </w:r>
      <w:r w:rsidRPr="00C34DAE">
        <w:rPr>
          <w:rFonts w:ascii="Bookman Old Style" w:hAnsi="Bookman Old Style"/>
          <w:spacing w:val="20"/>
          <w:w w:val="115"/>
        </w:rPr>
        <w:t xml:space="preserve"> </w:t>
      </w:r>
      <w:r w:rsidRPr="00C34DAE">
        <w:rPr>
          <w:rFonts w:ascii="Bookman Old Style" w:hAnsi="Bookman Old Style"/>
          <w:spacing w:val="-4"/>
          <w:w w:val="115"/>
        </w:rPr>
        <w:t>2024</w:t>
      </w:r>
    </w:p>
    <w:p w14:paraId="37E752E5" w14:textId="77777777" w:rsidR="0015099D" w:rsidRPr="00C34DAE" w:rsidRDefault="0015099D">
      <w:pPr>
        <w:pStyle w:val="BodyText"/>
        <w:spacing w:before="3"/>
        <w:jc w:val="left"/>
        <w:rPr>
          <w:rFonts w:ascii="Bookman Old Style" w:hAnsi="Bookman Old Style"/>
          <w:sz w:val="12"/>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6"/>
        <w:gridCol w:w="385"/>
        <w:gridCol w:w="567"/>
        <w:gridCol w:w="539"/>
        <w:gridCol w:w="3829"/>
        <w:gridCol w:w="4181"/>
        <w:gridCol w:w="1350"/>
        <w:gridCol w:w="1702"/>
        <w:gridCol w:w="1538"/>
        <w:gridCol w:w="879"/>
        <w:gridCol w:w="993"/>
        <w:gridCol w:w="8"/>
      </w:tblGrid>
      <w:tr w:rsidR="0015099D" w:rsidRPr="00C34DAE" w14:paraId="7B0D03B5" w14:textId="77777777" w:rsidTr="00442C83">
        <w:trPr>
          <w:gridAfter w:val="1"/>
          <w:wAfter w:w="8" w:type="dxa"/>
          <w:trHeight w:val="275"/>
        </w:trPr>
        <w:tc>
          <w:tcPr>
            <w:tcW w:w="2127" w:type="dxa"/>
            <w:gridSpan w:val="4"/>
            <w:vMerge w:val="restart"/>
          </w:tcPr>
          <w:p w14:paraId="4063DD6E" w14:textId="77777777" w:rsidR="0015099D" w:rsidRPr="00C34DAE" w:rsidRDefault="0015099D">
            <w:pPr>
              <w:pStyle w:val="TableParagraph"/>
              <w:spacing w:before="74"/>
              <w:rPr>
                <w:rFonts w:ascii="Bookman Old Style" w:hAnsi="Bookman Old Style"/>
                <w:sz w:val="20"/>
              </w:rPr>
            </w:pPr>
          </w:p>
          <w:p w14:paraId="52328E51" w14:textId="77777777" w:rsidR="0015099D" w:rsidRPr="00C34DAE" w:rsidRDefault="002D5425">
            <w:pPr>
              <w:pStyle w:val="TableParagraph"/>
              <w:ind w:left="4" w:right="4"/>
              <w:jc w:val="center"/>
              <w:rPr>
                <w:rFonts w:ascii="Bookman Old Style" w:hAnsi="Bookman Old Style"/>
                <w:b/>
                <w:sz w:val="20"/>
              </w:rPr>
            </w:pPr>
            <w:r w:rsidRPr="00C34DAE">
              <w:rPr>
                <w:rFonts w:ascii="Bookman Old Style" w:hAnsi="Bookman Old Style"/>
                <w:b/>
                <w:spacing w:val="-5"/>
                <w:w w:val="90"/>
                <w:sz w:val="20"/>
              </w:rPr>
              <w:t>NO</w:t>
            </w:r>
          </w:p>
        </w:tc>
        <w:tc>
          <w:tcPr>
            <w:tcW w:w="3829" w:type="dxa"/>
            <w:vMerge w:val="restart"/>
          </w:tcPr>
          <w:p w14:paraId="788A8C98" w14:textId="77777777" w:rsidR="0015099D" w:rsidRPr="00C34DAE" w:rsidRDefault="002D5425">
            <w:pPr>
              <w:pStyle w:val="TableParagraph"/>
              <w:spacing w:before="194"/>
              <w:ind w:left="460" w:hanging="300"/>
              <w:rPr>
                <w:rFonts w:ascii="Bookman Old Style" w:hAnsi="Bookman Old Style"/>
                <w:b/>
                <w:sz w:val="20"/>
              </w:rPr>
            </w:pPr>
            <w:r w:rsidRPr="00C34DAE">
              <w:rPr>
                <w:rFonts w:ascii="Bookman Old Style" w:hAnsi="Bookman Old Style"/>
                <w:b/>
                <w:w w:val="80"/>
                <w:sz w:val="20"/>
              </w:rPr>
              <w:t xml:space="preserve">URUSAN/BIDANG URUSAN PEMERINTAHAN </w:t>
            </w:r>
            <w:r w:rsidRPr="00C34DAE">
              <w:rPr>
                <w:rFonts w:ascii="Bookman Old Style" w:hAnsi="Bookman Old Style"/>
                <w:b/>
                <w:w w:val="85"/>
                <w:sz w:val="20"/>
              </w:rPr>
              <w:t>DAERAH DAN PROGRAM/KEGIATAN</w:t>
            </w:r>
          </w:p>
        </w:tc>
        <w:tc>
          <w:tcPr>
            <w:tcW w:w="4181" w:type="dxa"/>
            <w:vMerge w:val="restart"/>
          </w:tcPr>
          <w:p w14:paraId="764094E2" w14:textId="77777777" w:rsidR="0015099D" w:rsidRPr="00C34DAE" w:rsidRDefault="0015099D">
            <w:pPr>
              <w:pStyle w:val="TableParagraph"/>
              <w:spacing w:before="74"/>
              <w:rPr>
                <w:rFonts w:ascii="Bookman Old Style" w:hAnsi="Bookman Old Style"/>
                <w:sz w:val="20"/>
              </w:rPr>
            </w:pPr>
          </w:p>
          <w:p w14:paraId="269C9112" w14:textId="77777777" w:rsidR="0015099D" w:rsidRPr="00C34DAE" w:rsidRDefault="002D5425">
            <w:pPr>
              <w:pStyle w:val="TableParagraph"/>
              <w:ind w:left="436"/>
              <w:rPr>
                <w:rFonts w:ascii="Bookman Old Style" w:hAnsi="Bookman Old Style"/>
                <w:b/>
                <w:sz w:val="20"/>
              </w:rPr>
            </w:pPr>
            <w:r w:rsidRPr="00C34DAE">
              <w:rPr>
                <w:rFonts w:ascii="Bookman Old Style" w:hAnsi="Bookman Old Style"/>
                <w:b/>
                <w:w w:val="80"/>
                <w:sz w:val="20"/>
              </w:rPr>
              <w:t>INDIKATOR</w:t>
            </w:r>
            <w:r w:rsidRPr="00C34DAE">
              <w:rPr>
                <w:rFonts w:ascii="Bookman Old Style" w:hAnsi="Bookman Old Style"/>
                <w:b/>
                <w:spacing w:val="-5"/>
                <w:sz w:val="20"/>
              </w:rPr>
              <w:t xml:space="preserve"> </w:t>
            </w:r>
            <w:r w:rsidRPr="00C34DAE">
              <w:rPr>
                <w:rFonts w:ascii="Bookman Old Style" w:hAnsi="Bookman Old Style"/>
                <w:b/>
                <w:w w:val="80"/>
                <w:sz w:val="20"/>
              </w:rPr>
              <w:t>KINERJA</w:t>
            </w:r>
            <w:r w:rsidRPr="00C34DAE">
              <w:rPr>
                <w:rFonts w:ascii="Bookman Old Style" w:hAnsi="Bookman Old Style"/>
                <w:b/>
                <w:spacing w:val="-4"/>
                <w:sz w:val="20"/>
              </w:rPr>
              <w:t xml:space="preserve"> </w:t>
            </w:r>
            <w:r w:rsidRPr="00C34DAE">
              <w:rPr>
                <w:rFonts w:ascii="Bookman Old Style" w:hAnsi="Bookman Old Style"/>
                <w:b/>
                <w:w w:val="80"/>
                <w:sz w:val="20"/>
              </w:rPr>
              <w:t>/</w:t>
            </w:r>
            <w:r w:rsidRPr="00C34DAE">
              <w:rPr>
                <w:rFonts w:ascii="Bookman Old Style" w:hAnsi="Bookman Old Style"/>
                <w:b/>
                <w:spacing w:val="-1"/>
                <w:sz w:val="20"/>
              </w:rPr>
              <w:t xml:space="preserve"> </w:t>
            </w:r>
            <w:r w:rsidRPr="00C34DAE">
              <w:rPr>
                <w:rFonts w:ascii="Bookman Old Style" w:hAnsi="Bookman Old Style"/>
                <w:b/>
                <w:w w:val="80"/>
                <w:sz w:val="20"/>
              </w:rPr>
              <w:t>PROGRAM</w:t>
            </w:r>
            <w:r w:rsidRPr="00C34DAE">
              <w:rPr>
                <w:rFonts w:ascii="Bookman Old Style" w:hAnsi="Bookman Old Style"/>
                <w:b/>
                <w:spacing w:val="-4"/>
                <w:sz w:val="20"/>
              </w:rPr>
              <w:t xml:space="preserve"> </w:t>
            </w:r>
            <w:r w:rsidRPr="00C34DAE">
              <w:rPr>
                <w:rFonts w:ascii="Bookman Old Style" w:hAnsi="Bookman Old Style"/>
                <w:b/>
                <w:w w:val="80"/>
                <w:sz w:val="20"/>
              </w:rPr>
              <w:t>/</w:t>
            </w:r>
            <w:r w:rsidRPr="00C34DAE">
              <w:rPr>
                <w:rFonts w:ascii="Bookman Old Style" w:hAnsi="Bookman Old Style"/>
                <w:b/>
                <w:spacing w:val="-4"/>
                <w:sz w:val="20"/>
              </w:rPr>
              <w:t xml:space="preserve"> </w:t>
            </w:r>
            <w:r w:rsidRPr="00C34DAE">
              <w:rPr>
                <w:rFonts w:ascii="Bookman Old Style" w:hAnsi="Bookman Old Style"/>
                <w:b/>
                <w:spacing w:val="-2"/>
                <w:w w:val="80"/>
                <w:sz w:val="20"/>
              </w:rPr>
              <w:t>KEGIATAN</w:t>
            </w:r>
          </w:p>
        </w:tc>
        <w:tc>
          <w:tcPr>
            <w:tcW w:w="3052" w:type="dxa"/>
            <w:gridSpan w:val="2"/>
          </w:tcPr>
          <w:p w14:paraId="5F7639D3" w14:textId="77777777" w:rsidR="0015099D" w:rsidRPr="00C34DAE" w:rsidRDefault="002D5425">
            <w:pPr>
              <w:pStyle w:val="TableParagraph"/>
              <w:spacing w:before="21"/>
              <w:jc w:val="center"/>
              <w:rPr>
                <w:rFonts w:ascii="Bookman Old Style" w:hAnsi="Bookman Old Style"/>
                <w:b/>
                <w:sz w:val="20"/>
              </w:rPr>
            </w:pPr>
            <w:r w:rsidRPr="00C34DAE">
              <w:rPr>
                <w:rFonts w:ascii="Bookman Old Style" w:hAnsi="Bookman Old Style"/>
                <w:b/>
                <w:spacing w:val="-4"/>
                <w:w w:val="90"/>
                <w:sz w:val="20"/>
              </w:rPr>
              <w:t>APBD</w:t>
            </w:r>
          </w:p>
        </w:tc>
        <w:tc>
          <w:tcPr>
            <w:tcW w:w="2417" w:type="dxa"/>
            <w:gridSpan w:val="2"/>
          </w:tcPr>
          <w:p w14:paraId="55954F22" w14:textId="77777777" w:rsidR="0015099D" w:rsidRPr="00C34DAE" w:rsidRDefault="002D5425">
            <w:pPr>
              <w:pStyle w:val="TableParagraph"/>
              <w:spacing w:before="21"/>
              <w:ind w:left="765"/>
              <w:rPr>
                <w:rFonts w:ascii="Bookman Old Style" w:hAnsi="Bookman Old Style"/>
                <w:b/>
                <w:sz w:val="20"/>
              </w:rPr>
            </w:pPr>
            <w:r w:rsidRPr="00C34DAE">
              <w:rPr>
                <w:rFonts w:ascii="Bookman Old Style" w:hAnsi="Bookman Old Style"/>
                <w:b/>
                <w:spacing w:val="-2"/>
                <w:w w:val="90"/>
                <w:sz w:val="20"/>
              </w:rPr>
              <w:t>REALISASI</w:t>
            </w:r>
          </w:p>
        </w:tc>
        <w:tc>
          <w:tcPr>
            <w:tcW w:w="993" w:type="dxa"/>
            <w:vMerge w:val="restart"/>
          </w:tcPr>
          <w:p w14:paraId="5C09B260" w14:textId="32828FBB" w:rsidR="0015099D" w:rsidRPr="00C34DAE" w:rsidRDefault="002D5425">
            <w:pPr>
              <w:pStyle w:val="TableParagraph"/>
              <w:spacing w:before="194"/>
              <w:ind w:left="155" w:right="143" w:firstLine="16"/>
              <w:rPr>
                <w:rFonts w:ascii="Bookman Old Style" w:hAnsi="Bookman Old Style"/>
                <w:b/>
                <w:sz w:val="20"/>
              </w:rPr>
            </w:pPr>
            <w:r w:rsidRPr="00C34DAE">
              <w:rPr>
                <w:rFonts w:ascii="Bookman Old Style" w:hAnsi="Bookman Old Style"/>
                <w:b/>
                <w:spacing w:val="-2"/>
                <w:w w:val="85"/>
                <w:sz w:val="20"/>
              </w:rPr>
              <w:t xml:space="preserve">Capaian </w:t>
            </w:r>
            <w:r w:rsidRPr="00C34DAE">
              <w:rPr>
                <w:rFonts w:ascii="Bookman Old Style" w:hAnsi="Bookman Old Style"/>
                <w:b/>
                <w:w w:val="80"/>
                <w:sz w:val="20"/>
              </w:rPr>
              <w:t>Fisik</w:t>
            </w:r>
            <w:r w:rsidRPr="00C34DAE">
              <w:rPr>
                <w:rFonts w:ascii="Bookman Old Style" w:hAnsi="Bookman Old Style"/>
                <w:b/>
                <w:spacing w:val="-7"/>
                <w:sz w:val="20"/>
              </w:rPr>
              <w:t xml:space="preserve"> </w:t>
            </w:r>
          </w:p>
        </w:tc>
      </w:tr>
      <w:tr w:rsidR="0015099D" w:rsidRPr="00C34DAE" w14:paraId="0D23B6B4" w14:textId="77777777" w:rsidTr="00442C83">
        <w:trPr>
          <w:gridAfter w:val="1"/>
          <w:wAfter w:w="8" w:type="dxa"/>
          <w:trHeight w:val="275"/>
        </w:trPr>
        <w:tc>
          <w:tcPr>
            <w:tcW w:w="2127" w:type="dxa"/>
            <w:gridSpan w:val="4"/>
            <w:vMerge/>
            <w:tcBorders>
              <w:top w:val="nil"/>
            </w:tcBorders>
          </w:tcPr>
          <w:p w14:paraId="3D543A1B" w14:textId="77777777" w:rsidR="0015099D" w:rsidRPr="00C34DAE" w:rsidRDefault="0015099D">
            <w:pPr>
              <w:rPr>
                <w:rFonts w:ascii="Bookman Old Style" w:hAnsi="Bookman Old Style"/>
                <w:sz w:val="2"/>
                <w:szCs w:val="2"/>
              </w:rPr>
            </w:pPr>
          </w:p>
        </w:tc>
        <w:tc>
          <w:tcPr>
            <w:tcW w:w="3829" w:type="dxa"/>
            <w:vMerge/>
            <w:tcBorders>
              <w:top w:val="nil"/>
            </w:tcBorders>
          </w:tcPr>
          <w:p w14:paraId="6345E151" w14:textId="77777777" w:rsidR="0015099D" w:rsidRPr="00C34DAE" w:rsidRDefault="0015099D">
            <w:pPr>
              <w:rPr>
                <w:rFonts w:ascii="Bookman Old Style" w:hAnsi="Bookman Old Style"/>
                <w:sz w:val="2"/>
                <w:szCs w:val="2"/>
              </w:rPr>
            </w:pPr>
          </w:p>
        </w:tc>
        <w:tc>
          <w:tcPr>
            <w:tcW w:w="4181" w:type="dxa"/>
            <w:vMerge/>
            <w:tcBorders>
              <w:top w:val="nil"/>
            </w:tcBorders>
          </w:tcPr>
          <w:p w14:paraId="0AE1D385" w14:textId="77777777" w:rsidR="0015099D" w:rsidRPr="00C34DAE" w:rsidRDefault="0015099D">
            <w:pPr>
              <w:rPr>
                <w:rFonts w:ascii="Bookman Old Style" w:hAnsi="Bookman Old Style"/>
                <w:sz w:val="2"/>
                <w:szCs w:val="2"/>
              </w:rPr>
            </w:pPr>
          </w:p>
        </w:tc>
        <w:tc>
          <w:tcPr>
            <w:tcW w:w="1350" w:type="dxa"/>
            <w:vMerge w:val="restart"/>
          </w:tcPr>
          <w:p w14:paraId="147C48CC" w14:textId="77777777" w:rsidR="0015099D" w:rsidRPr="00C34DAE" w:rsidRDefault="002D5425">
            <w:pPr>
              <w:pStyle w:val="TableParagraph"/>
              <w:spacing w:before="50"/>
              <w:ind w:left="355" w:firstLine="26"/>
              <w:rPr>
                <w:rFonts w:ascii="Bookman Old Style" w:hAnsi="Bookman Old Style"/>
                <w:b/>
                <w:sz w:val="20"/>
              </w:rPr>
            </w:pPr>
            <w:r w:rsidRPr="00C34DAE">
              <w:rPr>
                <w:rFonts w:ascii="Bookman Old Style" w:hAnsi="Bookman Old Style"/>
                <w:b/>
                <w:spacing w:val="-2"/>
                <w:w w:val="85"/>
                <w:sz w:val="20"/>
              </w:rPr>
              <w:t xml:space="preserve">Target </w:t>
            </w:r>
            <w:r w:rsidRPr="00C34DAE">
              <w:rPr>
                <w:rFonts w:ascii="Bookman Old Style" w:hAnsi="Bookman Old Style"/>
                <w:b/>
                <w:spacing w:val="-2"/>
                <w:w w:val="80"/>
                <w:sz w:val="20"/>
              </w:rPr>
              <w:t>Kinerja</w:t>
            </w:r>
          </w:p>
        </w:tc>
        <w:tc>
          <w:tcPr>
            <w:tcW w:w="1702" w:type="dxa"/>
          </w:tcPr>
          <w:p w14:paraId="7F01656A" w14:textId="77777777" w:rsidR="0015099D" w:rsidRPr="00C34DAE" w:rsidRDefault="002D5425">
            <w:pPr>
              <w:pStyle w:val="TableParagraph"/>
              <w:spacing w:before="23"/>
              <w:ind w:right="162"/>
              <w:jc w:val="right"/>
              <w:rPr>
                <w:rFonts w:ascii="Bookman Old Style" w:hAnsi="Bookman Old Style"/>
                <w:b/>
                <w:sz w:val="20"/>
              </w:rPr>
            </w:pPr>
            <w:r w:rsidRPr="00C34DAE">
              <w:rPr>
                <w:rFonts w:ascii="Bookman Old Style" w:hAnsi="Bookman Old Style"/>
                <w:b/>
                <w:w w:val="80"/>
                <w:sz w:val="20"/>
              </w:rPr>
              <w:t>Pagu</w:t>
            </w:r>
            <w:r w:rsidRPr="00C34DAE">
              <w:rPr>
                <w:rFonts w:ascii="Bookman Old Style" w:hAnsi="Bookman Old Style"/>
                <w:b/>
                <w:spacing w:val="-6"/>
                <w:sz w:val="20"/>
              </w:rPr>
              <w:t xml:space="preserve"> </w:t>
            </w:r>
            <w:r w:rsidRPr="00C34DAE">
              <w:rPr>
                <w:rFonts w:ascii="Bookman Old Style" w:hAnsi="Bookman Old Style"/>
                <w:b/>
                <w:spacing w:val="-2"/>
                <w:w w:val="90"/>
                <w:sz w:val="20"/>
              </w:rPr>
              <w:t>indikatif</w:t>
            </w:r>
          </w:p>
        </w:tc>
        <w:tc>
          <w:tcPr>
            <w:tcW w:w="1538" w:type="dxa"/>
            <w:vMerge w:val="restart"/>
          </w:tcPr>
          <w:p w14:paraId="739C9342" w14:textId="77777777" w:rsidR="0015099D" w:rsidRPr="00C34DAE" w:rsidRDefault="002D5425">
            <w:pPr>
              <w:pStyle w:val="TableParagraph"/>
              <w:spacing w:before="165"/>
              <w:ind w:left="381"/>
              <w:rPr>
                <w:rFonts w:ascii="Bookman Old Style" w:hAnsi="Bookman Old Style"/>
                <w:b/>
                <w:sz w:val="20"/>
              </w:rPr>
            </w:pPr>
            <w:r w:rsidRPr="00C34DAE">
              <w:rPr>
                <w:rFonts w:ascii="Bookman Old Style" w:hAnsi="Bookman Old Style"/>
                <w:b/>
                <w:spacing w:val="-2"/>
                <w:w w:val="90"/>
                <w:sz w:val="20"/>
              </w:rPr>
              <w:t>(Rp.000)</w:t>
            </w:r>
          </w:p>
        </w:tc>
        <w:tc>
          <w:tcPr>
            <w:tcW w:w="879" w:type="dxa"/>
            <w:vMerge w:val="restart"/>
          </w:tcPr>
          <w:p w14:paraId="58CA3FA4" w14:textId="77777777" w:rsidR="0015099D" w:rsidRPr="00C34DAE" w:rsidRDefault="002D5425">
            <w:pPr>
              <w:pStyle w:val="TableParagraph"/>
              <w:spacing w:before="165"/>
              <w:ind w:left="6"/>
              <w:jc w:val="center"/>
              <w:rPr>
                <w:rFonts w:ascii="Bookman Old Style" w:hAnsi="Bookman Old Style"/>
                <w:b/>
                <w:sz w:val="20"/>
              </w:rPr>
            </w:pPr>
            <w:r w:rsidRPr="00C34DAE">
              <w:rPr>
                <w:rFonts w:ascii="Bookman Old Style" w:hAnsi="Bookman Old Style"/>
                <w:b/>
                <w:spacing w:val="-10"/>
                <w:w w:val="90"/>
                <w:sz w:val="20"/>
              </w:rPr>
              <w:t>%</w:t>
            </w:r>
          </w:p>
        </w:tc>
        <w:tc>
          <w:tcPr>
            <w:tcW w:w="993" w:type="dxa"/>
            <w:vMerge/>
            <w:tcBorders>
              <w:top w:val="nil"/>
            </w:tcBorders>
          </w:tcPr>
          <w:p w14:paraId="61F8495F" w14:textId="77777777" w:rsidR="0015099D" w:rsidRPr="00C34DAE" w:rsidRDefault="0015099D">
            <w:pPr>
              <w:rPr>
                <w:rFonts w:ascii="Bookman Old Style" w:hAnsi="Bookman Old Style"/>
                <w:sz w:val="2"/>
                <w:szCs w:val="2"/>
              </w:rPr>
            </w:pPr>
          </w:p>
        </w:tc>
      </w:tr>
      <w:tr w:rsidR="0015099D" w:rsidRPr="00C34DAE" w14:paraId="177F2926" w14:textId="77777777" w:rsidTr="00442C83">
        <w:trPr>
          <w:gridAfter w:val="1"/>
          <w:wAfter w:w="8" w:type="dxa"/>
          <w:trHeight w:val="275"/>
        </w:trPr>
        <w:tc>
          <w:tcPr>
            <w:tcW w:w="2127" w:type="dxa"/>
            <w:gridSpan w:val="4"/>
            <w:vMerge/>
            <w:tcBorders>
              <w:top w:val="nil"/>
            </w:tcBorders>
          </w:tcPr>
          <w:p w14:paraId="2E24CE2A" w14:textId="77777777" w:rsidR="0015099D" w:rsidRPr="00C34DAE" w:rsidRDefault="0015099D">
            <w:pPr>
              <w:rPr>
                <w:rFonts w:ascii="Bookman Old Style" w:hAnsi="Bookman Old Style"/>
                <w:sz w:val="2"/>
                <w:szCs w:val="2"/>
              </w:rPr>
            </w:pPr>
          </w:p>
        </w:tc>
        <w:tc>
          <w:tcPr>
            <w:tcW w:w="3829" w:type="dxa"/>
            <w:vMerge/>
            <w:tcBorders>
              <w:top w:val="nil"/>
            </w:tcBorders>
          </w:tcPr>
          <w:p w14:paraId="5505F2A1" w14:textId="77777777" w:rsidR="0015099D" w:rsidRPr="00C34DAE" w:rsidRDefault="0015099D">
            <w:pPr>
              <w:rPr>
                <w:rFonts w:ascii="Bookman Old Style" w:hAnsi="Bookman Old Style"/>
                <w:sz w:val="2"/>
                <w:szCs w:val="2"/>
              </w:rPr>
            </w:pPr>
          </w:p>
        </w:tc>
        <w:tc>
          <w:tcPr>
            <w:tcW w:w="4181" w:type="dxa"/>
            <w:vMerge/>
            <w:tcBorders>
              <w:top w:val="nil"/>
            </w:tcBorders>
          </w:tcPr>
          <w:p w14:paraId="6039EE5E" w14:textId="77777777" w:rsidR="0015099D" w:rsidRPr="00C34DAE" w:rsidRDefault="0015099D">
            <w:pPr>
              <w:rPr>
                <w:rFonts w:ascii="Bookman Old Style" w:hAnsi="Bookman Old Style"/>
                <w:sz w:val="2"/>
                <w:szCs w:val="2"/>
              </w:rPr>
            </w:pPr>
          </w:p>
        </w:tc>
        <w:tc>
          <w:tcPr>
            <w:tcW w:w="1350" w:type="dxa"/>
            <w:vMerge/>
            <w:tcBorders>
              <w:top w:val="nil"/>
            </w:tcBorders>
          </w:tcPr>
          <w:p w14:paraId="297A6ADC" w14:textId="77777777" w:rsidR="0015099D" w:rsidRPr="00C34DAE" w:rsidRDefault="0015099D">
            <w:pPr>
              <w:rPr>
                <w:rFonts w:ascii="Bookman Old Style" w:hAnsi="Bookman Old Style"/>
                <w:sz w:val="2"/>
                <w:szCs w:val="2"/>
              </w:rPr>
            </w:pPr>
          </w:p>
        </w:tc>
        <w:tc>
          <w:tcPr>
            <w:tcW w:w="1702" w:type="dxa"/>
          </w:tcPr>
          <w:p w14:paraId="5862442D" w14:textId="77777777" w:rsidR="0015099D" w:rsidRPr="00C34DAE" w:rsidRDefault="002D5425">
            <w:pPr>
              <w:pStyle w:val="TableParagraph"/>
              <w:spacing w:before="23"/>
              <w:ind w:left="360"/>
              <w:rPr>
                <w:rFonts w:ascii="Bookman Old Style" w:hAnsi="Bookman Old Style"/>
                <w:b/>
                <w:sz w:val="20"/>
              </w:rPr>
            </w:pPr>
            <w:r w:rsidRPr="00C34DAE">
              <w:rPr>
                <w:rFonts w:ascii="Bookman Old Style" w:hAnsi="Bookman Old Style"/>
                <w:b/>
                <w:w w:val="80"/>
                <w:sz w:val="20"/>
              </w:rPr>
              <w:t>(Rp.</w:t>
            </w:r>
            <w:r w:rsidRPr="00C34DAE">
              <w:rPr>
                <w:rFonts w:ascii="Bookman Old Style" w:hAnsi="Bookman Old Style"/>
                <w:b/>
                <w:spacing w:val="-8"/>
                <w:sz w:val="20"/>
              </w:rPr>
              <w:t xml:space="preserve"> </w:t>
            </w:r>
            <w:r w:rsidRPr="00C34DAE">
              <w:rPr>
                <w:rFonts w:ascii="Bookman Old Style" w:hAnsi="Bookman Old Style"/>
                <w:b/>
                <w:spacing w:val="-4"/>
                <w:w w:val="85"/>
                <w:sz w:val="20"/>
              </w:rPr>
              <w:t>000)</w:t>
            </w:r>
          </w:p>
        </w:tc>
        <w:tc>
          <w:tcPr>
            <w:tcW w:w="1538" w:type="dxa"/>
            <w:vMerge/>
            <w:tcBorders>
              <w:top w:val="nil"/>
            </w:tcBorders>
          </w:tcPr>
          <w:p w14:paraId="4CDE4C69" w14:textId="77777777" w:rsidR="0015099D" w:rsidRPr="00C34DAE" w:rsidRDefault="0015099D">
            <w:pPr>
              <w:rPr>
                <w:rFonts w:ascii="Bookman Old Style" w:hAnsi="Bookman Old Style"/>
                <w:sz w:val="2"/>
                <w:szCs w:val="2"/>
              </w:rPr>
            </w:pPr>
          </w:p>
        </w:tc>
        <w:tc>
          <w:tcPr>
            <w:tcW w:w="879" w:type="dxa"/>
            <w:vMerge/>
            <w:tcBorders>
              <w:top w:val="nil"/>
            </w:tcBorders>
          </w:tcPr>
          <w:p w14:paraId="07263EBA" w14:textId="77777777" w:rsidR="0015099D" w:rsidRPr="00C34DAE" w:rsidRDefault="0015099D">
            <w:pPr>
              <w:rPr>
                <w:rFonts w:ascii="Bookman Old Style" w:hAnsi="Bookman Old Style"/>
                <w:sz w:val="2"/>
                <w:szCs w:val="2"/>
              </w:rPr>
            </w:pPr>
          </w:p>
        </w:tc>
        <w:tc>
          <w:tcPr>
            <w:tcW w:w="993" w:type="dxa"/>
            <w:vMerge/>
            <w:tcBorders>
              <w:top w:val="nil"/>
            </w:tcBorders>
          </w:tcPr>
          <w:p w14:paraId="61410C3B" w14:textId="77777777" w:rsidR="0015099D" w:rsidRPr="00C34DAE" w:rsidRDefault="0015099D">
            <w:pPr>
              <w:rPr>
                <w:rFonts w:ascii="Bookman Old Style" w:hAnsi="Bookman Old Style"/>
                <w:sz w:val="2"/>
                <w:szCs w:val="2"/>
              </w:rPr>
            </w:pPr>
          </w:p>
        </w:tc>
      </w:tr>
      <w:tr w:rsidR="0015099D" w:rsidRPr="00C34DAE" w14:paraId="43CF8B01" w14:textId="77777777" w:rsidTr="00442C83">
        <w:trPr>
          <w:gridAfter w:val="1"/>
          <w:wAfter w:w="8" w:type="dxa"/>
          <w:trHeight w:val="278"/>
        </w:trPr>
        <w:tc>
          <w:tcPr>
            <w:tcW w:w="2127" w:type="dxa"/>
            <w:gridSpan w:val="4"/>
          </w:tcPr>
          <w:p w14:paraId="045A57FF" w14:textId="77777777" w:rsidR="0015099D" w:rsidRPr="00C34DAE" w:rsidRDefault="002D5425">
            <w:pPr>
              <w:pStyle w:val="TableParagraph"/>
              <w:spacing w:before="23"/>
              <w:ind w:left="4"/>
              <w:jc w:val="center"/>
              <w:rPr>
                <w:rFonts w:ascii="Bookman Old Style" w:hAnsi="Bookman Old Style"/>
                <w:b/>
                <w:sz w:val="20"/>
              </w:rPr>
            </w:pPr>
            <w:r w:rsidRPr="00C34DAE">
              <w:rPr>
                <w:rFonts w:ascii="Bookman Old Style" w:hAnsi="Bookman Old Style"/>
                <w:b/>
                <w:spacing w:val="-10"/>
                <w:w w:val="90"/>
                <w:sz w:val="20"/>
              </w:rPr>
              <w:t>1</w:t>
            </w:r>
          </w:p>
        </w:tc>
        <w:tc>
          <w:tcPr>
            <w:tcW w:w="3829" w:type="dxa"/>
          </w:tcPr>
          <w:p w14:paraId="18EE862A" w14:textId="77777777" w:rsidR="0015099D" w:rsidRPr="00C34DAE" w:rsidRDefault="002D5425">
            <w:pPr>
              <w:pStyle w:val="TableParagraph"/>
              <w:spacing w:before="23"/>
              <w:ind w:left="8"/>
              <w:jc w:val="center"/>
              <w:rPr>
                <w:rFonts w:ascii="Bookman Old Style" w:hAnsi="Bookman Old Style"/>
                <w:b/>
                <w:sz w:val="20"/>
              </w:rPr>
            </w:pPr>
            <w:r w:rsidRPr="00C34DAE">
              <w:rPr>
                <w:rFonts w:ascii="Bookman Old Style" w:hAnsi="Bookman Old Style"/>
                <w:b/>
                <w:spacing w:val="-10"/>
                <w:w w:val="90"/>
                <w:sz w:val="20"/>
              </w:rPr>
              <w:t>2</w:t>
            </w:r>
          </w:p>
        </w:tc>
        <w:tc>
          <w:tcPr>
            <w:tcW w:w="4181" w:type="dxa"/>
          </w:tcPr>
          <w:p w14:paraId="119DB966" w14:textId="77777777" w:rsidR="0015099D" w:rsidRPr="00C34DAE" w:rsidRDefault="002D5425">
            <w:pPr>
              <w:pStyle w:val="TableParagraph"/>
              <w:spacing w:before="23"/>
              <w:ind w:left="4"/>
              <w:jc w:val="center"/>
              <w:rPr>
                <w:rFonts w:ascii="Bookman Old Style" w:hAnsi="Bookman Old Style"/>
                <w:b/>
                <w:sz w:val="20"/>
              </w:rPr>
            </w:pPr>
            <w:r w:rsidRPr="00C34DAE">
              <w:rPr>
                <w:rFonts w:ascii="Bookman Old Style" w:hAnsi="Bookman Old Style"/>
                <w:b/>
                <w:spacing w:val="-10"/>
                <w:w w:val="90"/>
                <w:sz w:val="20"/>
              </w:rPr>
              <w:t>3</w:t>
            </w:r>
          </w:p>
        </w:tc>
        <w:tc>
          <w:tcPr>
            <w:tcW w:w="1350" w:type="dxa"/>
          </w:tcPr>
          <w:p w14:paraId="6ADE441C" w14:textId="77777777" w:rsidR="0015099D" w:rsidRPr="00C34DAE" w:rsidRDefault="002D5425">
            <w:pPr>
              <w:pStyle w:val="TableParagraph"/>
              <w:spacing w:before="23"/>
              <w:ind w:left="48" w:right="44"/>
              <w:jc w:val="center"/>
              <w:rPr>
                <w:rFonts w:ascii="Bookman Old Style" w:hAnsi="Bookman Old Style"/>
                <w:b/>
                <w:sz w:val="20"/>
              </w:rPr>
            </w:pPr>
            <w:r w:rsidRPr="00C34DAE">
              <w:rPr>
                <w:rFonts w:ascii="Bookman Old Style" w:hAnsi="Bookman Old Style"/>
                <w:b/>
                <w:spacing w:val="-10"/>
                <w:w w:val="90"/>
                <w:sz w:val="20"/>
              </w:rPr>
              <w:t>4</w:t>
            </w:r>
          </w:p>
        </w:tc>
        <w:tc>
          <w:tcPr>
            <w:tcW w:w="1702" w:type="dxa"/>
          </w:tcPr>
          <w:p w14:paraId="6BE7E001" w14:textId="77777777" w:rsidR="0015099D" w:rsidRPr="00C34DAE" w:rsidRDefault="002D5425">
            <w:pPr>
              <w:pStyle w:val="TableParagraph"/>
              <w:spacing w:before="23"/>
              <w:ind w:left="7"/>
              <w:jc w:val="center"/>
              <w:rPr>
                <w:rFonts w:ascii="Bookman Old Style" w:hAnsi="Bookman Old Style"/>
                <w:b/>
                <w:sz w:val="20"/>
              </w:rPr>
            </w:pPr>
            <w:r w:rsidRPr="00C34DAE">
              <w:rPr>
                <w:rFonts w:ascii="Bookman Old Style" w:hAnsi="Bookman Old Style"/>
                <w:b/>
                <w:spacing w:val="-10"/>
                <w:w w:val="90"/>
                <w:sz w:val="20"/>
              </w:rPr>
              <w:t>5</w:t>
            </w:r>
          </w:p>
        </w:tc>
        <w:tc>
          <w:tcPr>
            <w:tcW w:w="1538" w:type="dxa"/>
          </w:tcPr>
          <w:p w14:paraId="39896DB1" w14:textId="77777777" w:rsidR="0015099D" w:rsidRPr="00C34DAE" w:rsidRDefault="002D5425">
            <w:pPr>
              <w:pStyle w:val="TableParagraph"/>
              <w:spacing w:before="23"/>
              <w:ind w:left="4"/>
              <w:jc w:val="center"/>
              <w:rPr>
                <w:rFonts w:ascii="Bookman Old Style" w:hAnsi="Bookman Old Style"/>
                <w:b/>
                <w:sz w:val="20"/>
              </w:rPr>
            </w:pPr>
            <w:r w:rsidRPr="00C34DAE">
              <w:rPr>
                <w:rFonts w:ascii="Bookman Old Style" w:hAnsi="Bookman Old Style"/>
                <w:b/>
                <w:spacing w:val="-10"/>
                <w:w w:val="90"/>
                <w:sz w:val="20"/>
              </w:rPr>
              <w:t>6</w:t>
            </w:r>
          </w:p>
        </w:tc>
        <w:tc>
          <w:tcPr>
            <w:tcW w:w="879" w:type="dxa"/>
          </w:tcPr>
          <w:p w14:paraId="6841E55B" w14:textId="77777777" w:rsidR="0015099D" w:rsidRPr="00C34DAE" w:rsidRDefault="002D5425">
            <w:pPr>
              <w:pStyle w:val="TableParagraph"/>
              <w:spacing w:before="23"/>
              <w:ind w:left="6" w:right="2"/>
              <w:jc w:val="center"/>
              <w:rPr>
                <w:rFonts w:ascii="Bookman Old Style" w:hAnsi="Bookman Old Style"/>
                <w:b/>
                <w:sz w:val="20"/>
              </w:rPr>
            </w:pPr>
            <w:r w:rsidRPr="00C34DAE">
              <w:rPr>
                <w:rFonts w:ascii="Bookman Old Style" w:hAnsi="Bookman Old Style"/>
                <w:b/>
                <w:spacing w:val="-10"/>
                <w:w w:val="90"/>
                <w:sz w:val="20"/>
              </w:rPr>
              <w:t>7</w:t>
            </w:r>
          </w:p>
        </w:tc>
        <w:tc>
          <w:tcPr>
            <w:tcW w:w="993" w:type="dxa"/>
          </w:tcPr>
          <w:p w14:paraId="4308CDE4" w14:textId="77777777" w:rsidR="0015099D" w:rsidRPr="00C34DAE" w:rsidRDefault="002D5425">
            <w:pPr>
              <w:pStyle w:val="TableParagraph"/>
              <w:spacing w:before="23"/>
              <w:ind w:left="49" w:right="48"/>
              <w:jc w:val="center"/>
              <w:rPr>
                <w:rFonts w:ascii="Bookman Old Style" w:hAnsi="Bookman Old Style"/>
                <w:b/>
                <w:sz w:val="20"/>
              </w:rPr>
            </w:pPr>
            <w:r w:rsidRPr="00C34DAE">
              <w:rPr>
                <w:rFonts w:ascii="Bookman Old Style" w:hAnsi="Bookman Old Style"/>
                <w:b/>
                <w:spacing w:val="-10"/>
                <w:w w:val="90"/>
                <w:sz w:val="20"/>
              </w:rPr>
              <w:t>8</w:t>
            </w:r>
          </w:p>
        </w:tc>
      </w:tr>
      <w:tr w:rsidR="006B73EC" w:rsidRPr="00C34DAE" w14:paraId="46E27238" w14:textId="77777777" w:rsidTr="00442C83">
        <w:trPr>
          <w:gridAfter w:val="1"/>
          <w:wAfter w:w="8" w:type="dxa"/>
          <w:trHeight w:val="275"/>
        </w:trPr>
        <w:tc>
          <w:tcPr>
            <w:tcW w:w="636" w:type="dxa"/>
          </w:tcPr>
          <w:p w14:paraId="0C1483C7" w14:textId="648D7285" w:rsidR="006B73EC" w:rsidRPr="00C34DAE" w:rsidRDefault="006B73EC" w:rsidP="006B73EC">
            <w:pPr>
              <w:pStyle w:val="TableParagraph"/>
              <w:ind w:right="98"/>
              <w:jc w:val="right"/>
              <w:rPr>
                <w:rFonts w:ascii="Bookman Old Style" w:hAnsi="Bookman Old Style"/>
                <w:b/>
                <w:sz w:val="18"/>
                <w:szCs w:val="18"/>
              </w:rPr>
            </w:pPr>
            <w:r w:rsidRPr="00C34DAE">
              <w:rPr>
                <w:rFonts w:ascii="Bookman Old Style" w:hAnsi="Bookman Old Style"/>
                <w:b/>
                <w:spacing w:val="-10"/>
                <w:w w:val="90"/>
                <w:sz w:val="18"/>
                <w:szCs w:val="18"/>
              </w:rPr>
              <w:t>2</w:t>
            </w:r>
          </w:p>
        </w:tc>
        <w:tc>
          <w:tcPr>
            <w:tcW w:w="385" w:type="dxa"/>
          </w:tcPr>
          <w:p w14:paraId="0A1017AD" w14:textId="77777777" w:rsidR="006B73EC" w:rsidRPr="00C34DAE" w:rsidRDefault="006B73EC" w:rsidP="006B73EC">
            <w:pPr>
              <w:pStyle w:val="TableParagraph"/>
              <w:rPr>
                <w:rFonts w:ascii="Bookman Old Style" w:hAnsi="Bookman Old Style"/>
                <w:sz w:val="18"/>
                <w:szCs w:val="18"/>
              </w:rPr>
            </w:pPr>
          </w:p>
        </w:tc>
        <w:tc>
          <w:tcPr>
            <w:tcW w:w="567" w:type="dxa"/>
          </w:tcPr>
          <w:p w14:paraId="26690C09" w14:textId="77777777" w:rsidR="006B73EC" w:rsidRPr="00C34DAE" w:rsidRDefault="006B73EC" w:rsidP="006B73EC">
            <w:pPr>
              <w:pStyle w:val="TableParagraph"/>
              <w:rPr>
                <w:rFonts w:ascii="Bookman Old Style" w:hAnsi="Bookman Old Style"/>
                <w:sz w:val="18"/>
                <w:szCs w:val="18"/>
              </w:rPr>
            </w:pPr>
          </w:p>
        </w:tc>
        <w:tc>
          <w:tcPr>
            <w:tcW w:w="539" w:type="dxa"/>
          </w:tcPr>
          <w:p w14:paraId="26FF73FD" w14:textId="77777777" w:rsidR="006B73EC" w:rsidRPr="00C34DAE" w:rsidRDefault="006B73EC" w:rsidP="006B73EC">
            <w:pPr>
              <w:pStyle w:val="TableParagraph"/>
              <w:rPr>
                <w:rFonts w:ascii="Bookman Old Style" w:hAnsi="Bookman Old Style"/>
                <w:sz w:val="18"/>
                <w:szCs w:val="18"/>
              </w:rPr>
            </w:pPr>
          </w:p>
        </w:tc>
        <w:tc>
          <w:tcPr>
            <w:tcW w:w="3829" w:type="dxa"/>
          </w:tcPr>
          <w:p w14:paraId="311165A9" w14:textId="1C7C0AC1" w:rsidR="006B73EC" w:rsidRPr="00C34DAE" w:rsidRDefault="006B73EC" w:rsidP="006B73EC">
            <w:pPr>
              <w:pStyle w:val="TableParagraph"/>
              <w:ind w:left="107"/>
              <w:rPr>
                <w:rFonts w:ascii="Bookman Old Style" w:hAnsi="Bookman Old Style"/>
                <w:b/>
                <w:sz w:val="20"/>
              </w:rPr>
            </w:pPr>
            <w:r w:rsidRPr="00C34DAE">
              <w:rPr>
                <w:rFonts w:ascii="Bookman Old Style" w:hAnsi="Bookman Old Style"/>
                <w:b/>
                <w:w w:val="80"/>
                <w:sz w:val="18"/>
              </w:rPr>
              <w:t>Urusan</w:t>
            </w:r>
            <w:r w:rsidRPr="00C34DAE">
              <w:rPr>
                <w:rFonts w:ascii="Bookman Old Style" w:hAnsi="Bookman Old Style"/>
                <w:b/>
                <w:spacing w:val="2"/>
                <w:sz w:val="18"/>
              </w:rPr>
              <w:t xml:space="preserve"> </w:t>
            </w:r>
            <w:r w:rsidRPr="00C34DAE">
              <w:rPr>
                <w:rFonts w:ascii="Bookman Old Style" w:hAnsi="Bookman Old Style"/>
                <w:b/>
                <w:w w:val="80"/>
                <w:sz w:val="18"/>
              </w:rPr>
              <w:t>Pemerintahan Wajib Yang Tidak Berkaitan Dengan Pelayanan Dasar</w:t>
            </w:r>
          </w:p>
        </w:tc>
        <w:tc>
          <w:tcPr>
            <w:tcW w:w="4181" w:type="dxa"/>
          </w:tcPr>
          <w:p w14:paraId="0375D971" w14:textId="77777777" w:rsidR="006B73EC" w:rsidRPr="00C34DAE" w:rsidRDefault="006B73EC" w:rsidP="006B73EC">
            <w:pPr>
              <w:pStyle w:val="TableParagraph"/>
              <w:rPr>
                <w:rFonts w:ascii="Bookman Old Style" w:hAnsi="Bookman Old Style"/>
                <w:sz w:val="20"/>
              </w:rPr>
            </w:pPr>
          </w:p>
        </w:tc>
        <w:tc>
          <w:tcPr>
            <w:tcW w:w="1350" w:type="dxa"/>
          </w:tcPr>
          <w:p w14:paraId="5B237DBF" w14:textId="77777777" w:rsidR="006B73EC" w:rsidRPr="00C34DAE" w:rsidRDefault="006B73EC" w:rsidP="006B73EC">
            <w:pPr>
              <w:pStyle w:val="TableParagraph"/>
              <w:rPr>
                <w:rFonts w:ascii="Bookman Old Style" w:hAnsi="Bookman Old Style"/>
                <w:sz w:val="20"/>
              </w:rPr>
            </w:pPr>
          </w:p>
        </w:tc>
        <w:tc>
          <w:tcPr>
            <w:tcW w:w="1702" w:type="dxa"/>
          </w:tcPr>
          <w:p w14:paraId="7B9BDCFA" w14:textId="44C778E0" w:rsidR="006B73EC" w:rsidRPr="00C34DAE" w:rsidRDefault="006B73EC" w:rsidP="006B73EC">
            <w:pPr>
              <w:pStyle w:val="TableParagraph"/>
              <w:ind w:right="97"/>
              <w:jc w:val="right"/>
              <w:rPr>
                <w:rFonts w:ascii="Bookman Old Style" w:hAnsi="Bookman Old Style"/>
                <w:b/>
                <w:sz w:val="20"/>
              </w:rPr>
            </w:pPr>
          </w:p>
        </w:tc>
        <w:tc>
          <w:tcPr>
            <w:tcW w:w="1538" w:type="dxa"/>
          </w:tcPr>
          <w:p w14:paraId="257965CC" w14:textId="044E23FE" w:rsidR="006B73EC" w:rsidRPr="00C34DAE" w:rsidRDefault="006B73EC" w:rsidP="006B73EC">
            <w:pPr>
              <w:pStyle w:val="TableParagraph"/>
              <w:ind w:right="95"/>
              <w:jc w:val="right"/>
              <w:rPr>
                <w:rFonts w:ascii="Bookman Old Style" w:hAnsi="Bookman Old Style"/>
                <w:b/>
                <w:sz w:val="20"/>
              </w:rPr>
            </w:pPr>
          </w:p>
        </w:tc>
        <w:tc>
          <w:tcPr>
            <w:tcW w:w="879" w:type="dxa"/>
          </w:tcPr>
          <w:p w14:paraId="3D430A11" w14:textId="1FA7D2C9" w:rsidR="006B73EC" w:rsidRPr="00C34DAE" w:rsidRDefault="006B73EC" w:rsidP="006B73EC">
            <w:pPr>
              <w:pStyle w:val="TableParagraph"/>
              <w:ind w:right="98"/>
              <w:jc w:val="right"/>
              <w:rPr>
                <w:rFonts w:ascii="Bookman Old Style" w:hAnsi="Bookman Old Style"/>
                <w:b/>
                <w:sz w:val="20"/>
              </w:rPr>
            </w:pPr>
          </w:p>
        </w:tc>
        <w:tc>
          <w:tcPr>
            <w:tcW w:w="993" w:type="dxa"/>
          </w:tcPr>
          <w:p w14:paraId="4FE6088A" w14:textId="5546FEBF" w:rsidR="006B73EC" w:rsidRPr="00C34DAE" w:rsidRDefault="006B73EC" w:rsidP="006B73EC">
            <w:pPr>
              <w:pStyle w:val="TableParagraph"/>
              <w:ind w:left="88" w:right="39"/>
              <w:jc w:val="center"/>
              <w:rPr>
                <w:rFonts w:ascii="Bookman Old Style" w:hAnsi="Bookman Old Style"/>
                <w:b/>
                <w:sz w:val="20"/>
              </w:rPr>
            </w:pPr>
          </w:p>
        </w:tc>
      </w:tr>
      <w:tr w:rsidR="006B73EC" w:rsidRPr="00C34DAE" w14:paraId="46157D79" w14:textId="77777777" w:rsidTr="00442C83">
        <w:trPr>
          <w:gridAfter w:val="1"/>
          <w:wAfter w:w="8" w:type="dxa"/>
          <w:trHeight w:val="552"/>
        </w:trPr>
        <w:tc>
          <w:tcPr>
            <w:tcW w:w="636" w:type="dxa"/>
          </w:tcPr>
          <w:p w14:paraId="7844B13F" w14:textId="216F5752" w:rsidR="006B73EC" w:rsidRPr="00C34DAE" w:rsidRDefault="006B73EC" w:rsidP="006B73EC">
            <w:pPr>
              <w:pStyle w:val="TableParagraph"/>
              <w:ind w:right="199"/>
              <w:jc w:val="right"/>
              <w:rPr>
                <w:rFonts w:ascii="Bookman Old Style" w:hAnsi="Bookman Old Style"/>
                <w:b/>
                <w:sz w:val="18"/>
                <w:szCs w:val="18"/>
              </w:rPr>
            </w:pPr>
            <w:r w:rsidRPr="00C34DAE">
              <w:rPr>
                <w:rFonts w:ascii="Bookman Old Style" w:hAnsi="Bookman Old Style"/>
                <w:b/>
                <w:spacing w:val="-4"/>
                <w:w w:val="90"/>
                <w:sz w:val="18"/>
                <w:szCs w:val="18"/>
              </w:rPr>
              <w:t>2.13</w:t>
            </w:r>
          </w:p>
        </w:tc>
        <w:tc>
          <w:tcPr>
            <w:tcW w:w="385" w:type="dxa"/>
          </w:tcPr>
          <w:p w14:paraId="7E50B518" w14:textId="77777777" w:rsidR="006B73EC" w:rsidRPr="00C34DAE" w:rsidRDefault="006B73EC" w:rsidP="006B73EC">
            <w:pPr>
              <w:pStyle w:val="TableParagraph"/>
              <w:rPr>
                <w:rFonts w:ascii="Bookman Old Style" w:hAnsi="Bookman Old Style"/>
                <w:sz w:val="18"/>
                <w:szCs w:val="18"/>
              </w:rPr>
            </w:pPr>
          </w:p>
        </w:tc>
        <w:tc>
          <w:tcPr>
            <w:tcW w:w="567" w:type="dxa"/>
          </w:tcPr>
          <w:p w14:paraId="7940599E" w14:textId="77777777" w:rsidR="006B73EC" w:rsidRPr="00C34DAE" w:rsidRDefault="006B73EC" w:rsidP="006B73EC">
            <w:pPr>
              <w:pStyle w:val="TableParagraph"/>
              <w:rPr>
                <w:rFonts w:ascii="Bookman Old Style" w:hAnsi="Bookman Old Style"/>
                <w:sz w:val="18"/>
                <w:szCs w:val="18"/>
              </w:rPr>
            </w:pPr>
          </w:p>
        </w:tc>
        <w:tc>
          <w:tcPr>
            <w:tcW w:w="539" w:type="dxa"/>
          </w:tcPr>
          <w:p w14:paraId="34BB0500" w14:textId="77777777" w:rsidR="006B73EC" w:rsidRPr="00C34DAE" w:rsidRDefault="006B73EC" w:rsidP="006B73EC">
            <w:pPr>
              <w:pStyle w:val="TableParagraph"/>
              <w:rPr>
                <w:rFonts w:ascii="Bookman Old Style" w:hAnsi="Bookman Old Style"/>
                <w:sz w:val="18"/>
                <w:szCs w:val="18"/>
              </w:rPr>
            </w:pPr>
          </w:p>
        </w:tc>
        <w:tc>
          <w:tcPr>
            <w:tcW w:w="3829" w:type="dxa"/>
          </w:tcPr>
          <w:p w14:paraId="05BB9B8F" w14:textId="5DB54230" w:rsidR="006B73EC" w:rsidRPr="00C34DAE" w:rsidRDefault="006B73EC" w:rsidP="006B73EC">
            <w:pPr>
              <w:pStyle w:val="TableParagraph"/>
              <w:ind w:left="107"/>
              <w:rPr>
                <w:rFonts w:ascii="Bookman Old Style" w:hAnsi="Bookman Old Style"/>
                <w:b/>
                <w:sz w:val="20"/>
              </w:rPr>
            </w:pPr>
            <w:r w:rsidRPr="00C34DAE">
              <w:rPr>
                <w:rFonts w:ascii="Bookman Old Style" w:hAnsi="Bookman Old Style"/>
                <w:b/>
                <w:w w:val="80"/>
                <w:sz w:val="18"/>
              </w:rPr>
              <w:t>Urusan Pemerintahan Bidang Pemberdayaan Masyarakat dan Desa</w:t>
            </w:r>
          </w:p>
        </w:tc>
        <w:tc>
          <w:tcPr>
            <w:tcW w:w="4181" w:type="dxa"/>
          </w:tcPr>
          <w:p w14:paraId="094B662A" w14:textId="77777777" w:rsidR="006B73EC" w:rsidRPr="00C34DAE" w:rsidRDefault="006B73EC" w:rsidP="006B73EC">
            <w:pPr>
              <w:pStyle w:val="TableParagraph"/>
              <w:rPr>
                <w:rFonts w:ascii="Bookman Old Style" w:hAnsi="Bookman Old Style"/>
                <w:sz w:val="20"/>
              </w:rPr>
            </w:pPr>
          </w:p>
        </w:tc>
        <w:tc>
          <w:tcPr>
            <w:tcW w:w="1350" w:type="dxa"/>
          </w:tcPr>
          <w:p w14:paraId="2C9B08FD" w14:textId="77777777" w:rsidR="006B73EC" w:rsidRPr="00C34DAE" w:rsidRDefault="006B73EC" w:rsidP="006B73EC">
            <w:pPr>
              <w:pStyle w:val="TableParagraph"/>
              <w:rPr>
                <w:rFonts w:ascii="Bookman Old Style" w:hAnsi="Bookman Old Style"/>
                <w:sz w:val="20"/>
              </w:rPr>
            </w:pPr>
          </w:p>
        </w:tc>
        <w:tc>
          <w:tcPr>
            <w:tcW w:w="1702" w:type="dxa"/>
          </w:tcPr>
          <w:p w14:paraId="52B4A06F" w14:textId="43C94051" w:rsidR="006B73EC" w:rsidRPr="00C34DAE" w:rsidRDefault="005D4556" w:rsidP="006B73EC">
            <w:pPr>
              <w:pStyle w:val="TableParagraph"/>
              <w:ind w:right="97"/>
              <w:jc w:val="right"/>
              <w:rPr>
                <w:rFonts w:ascii="Bookman Old Style" w:hAnsi="Bookman Old Style"/>
                <w:b/>
                <w:sz w:val="18"/>
                <w:szCs w:val="18"/>
              </w:rPr>
            </w:pPr>
            <w:r w:rsidRPr="00C34DAE">
              <w:rPr>
                <w:rFonts w:ascii="Bookman Old Style" w:hAnsi="Bookman Old Style"/>
                <w:b/>
                <w:sz w:val="18"/>
                <w:szCs w:val="18"/>
              </w:rPr>
              <w:t>16.795.976.362</w:t>
            </w:r>
          </w:p>
        </w:tc>
        <w:tc>
          <w:tcPr>
            <w:tcW w:w="1538" w:type="dxa"/>
          </w:tcPr>
          <w:p w14:paraId="767BA9F2" w14:textId="0E5E9D5C" w:rsidR="006B73EC" w:rsidRPr="00C34DAE" w:rsidRDefault="005D4556" w:rsidP="006B73EC">
            <w:pPr>
              <w:pStyle w:val="TableParagraph"/>
              <w:ind w:right="95"/>
              <w:jc w:val="right"/>
              <w:rPr>
                <w:rFonts w:ascii="Bookman Old Style" w:hAnsi="Bookman Old Style"/>
                <w:b/>
                <w:sz w:val="18"/>
                <w:szCs w:val="18"/>
              </w:rPr>
            </w:pPr>
            <w:r w:rsidRPr="00C34DAE">
              <w:rPr>
                <w:rFonts w:ascii="Bookman Old Style" w:hAnsi="Bookman Old Style"/>
                <w:b/>
                <w:sz w:val="18"/>
                <w:szCs w:val="18"/>
              </w:rPr>
              <w:t>7.694.189.846</w:t>
            </w:r>
          </w:p>
        </w:tc>
        <w:tc>
          <w:tcPr>
            <w:tcW w:w="879" w:type="dxa"/>
          </w:tcPr>
          <w:p w14:paraId="0133B123" w14:textId="19072DC1" w:rsidR="006B73EC" w:rsidRPr="00C34DAE" w:rsidRDefault="005D4556" w:rsidP="006B73EC">
            <w:pPr>
              <w:pStyle w:val="TableParagraph"/>
              <w:ind w:right="98"/>
              <w:jc w:val="right"/>
              <w:rPr>
                <w:rFonts w:ascii="Bookman Old Style" w:hAnsi="Bookman Old Style"/>
                <w:b/>
                <w:sz w:val="18"/>
                <w:szCs w:val="18"/>
              </w:rPr>
            </w:pPr>
            <w:r w:rsidRPr="00C34DAE">
              <w:rPr>
                <w:rFonts w:ascii="Bookman Old Style" w:hAnsi="Bookman Old Style"/>
                <w:b/>
                <w:sz w:val="18"/>
                <w:szCs w:val="18"/>
              </w:rPr>
              <w:t>46%</w:t>
            </w:r>
          </w:p>
        </w:tc>
        <w:tc>
          <w:tcPr>
            <w:tcW w:w="993" w:type="dxa"/>
          </w:tcPr>
          <w:p w14:paraId="371F47E2" w14:textId="0CD40055" w:rsidR="006B73EC" w:rsidRPr="00C34DAE" w:rsidRDefault="006B73EC" w:rsidP="006B73EC">
            <w:pPr>
              <w:pStyle w:val="TableParagraph"/>
              <w:ind w:left="49" w:right="88"/>
              <w:jc w:val="center"/>
              <w:rPr>
                <w:rFonts w:ascii="Bookman Old Style" w:hAnsi="Bookman Old Style"/>
                <w:b/>
                <w:sz w:val="20"/>
              </w:rPr>
            </w:pPr>
          </w:p>
        </w:tc>
      </w:tr>
      <w:tr w:rsidR="006B73EC" w:rsidRPr="00C34DAE" w14:paraId="0B010728" w14:textId="77777777" w:rsidTr="00442C83">
        <w:trPr>
          <w:gridAfter w:val="1"/>
          <w:wAfter w:w="8" w:type="dxa"/>
          <w:trHeight w:val="275"/>
        </w:trPr>
        <w:tc>
          <w:tcPr>
            <w:tcW w:w="636" w:type="dxa"/>
          </w:tcPr>
          <w:p w14:paraId="417B5E21" w14:textId="127AFD2C" w:rsidR="006B73EC" w:rsidRPr="00C34DAE" w:rsidRDefault="006B73EC" w:rsidP="006B73EC">
            <w:pPr>
              <w:pStyle w:val="TableParagraph"/>
              <w:ind w:right="199"/>
              <w:jc w:val="right"/>
              <w:rPr>
                <w:rFonts w:ascii="Bookman Old Style" w:hAnsi="Bookman Old Style"/>
                <w:b/>
                <w:sz w:val="18"/>
                <w:szCs w:val="18"/>
              </w:rPr>
            </w:pPr>
          </w:p>
        </w:tc>
        <w:tc>
          <w:tcPr>
            <w:tcW w:w="385" w:type="dxa"/>
          </w:tcPr>
          <w:p w14:paraId="34D6E34B" w14:textId="77777777" w:rsidR="006B73EC" w:rsidRPr="00C34DAE" w:rsidRDefault="006B73EC" w:rsidP="006B73EC">
            <w:pPr>
              <w:pStyle w:val="TableParagraph"/>
              <w:rPr>
                <w:rFonts w:ascii="Bookman Old Style" w:hAnsi="Bookman Old Style"/>
                <w:sz w:val="18"/>
                <w:szCs w:val="18"/>
              </w:rPr>
            </w:pPr>
          </w:p>
        </w:tc>
        <w:tc>
          <w:tcPr>
            <w:tcW w:w="567" w:type="dxa"/>
          </w:tcPr>
          <w:p w14:paraId="32DA7CC7" w14:textId="77777777" w:rsidR="006B73EC" w:rsidRPr="00C34DAE" w:rsidRDefault="006B73EC" w:rsidP="006B73EC">
            <w:pPr>
              <w:pStyle w:val="TableParagraph"/>
              <w:rPr>
                <w:rFonts w:ascii="Bookman Old Style" w:hAnsi="Bookman Old Style"/>
                <w:sz w:val="18"/>
                <w:szCs w:val="18"/>
              </w:rPr>
            </w:pPr>
          </w:p>
        </w:tc>
        <w:tc>
          <w:tcPr>
            <w:tcW w:w="539" w:type="dxa"/>
          </w:tcPr>
          <w:p w14:paraId="02F1B18B" w14:textId="77777777" w:rsidR="006B73EC" w:rsidRPr="00C34DAE" w:rsidRDefault="006B73EC" w:rsidP="006B73EC">
            <w:pPr>
              <w:pStyle w:val="TableParagraph"/>
              <w:rPr>
                <w:rFonts w:ascii="Bookman Old Style" w:hAnsi="Bookman Old Style"/>
                <w:sz w:val="18"/>
                <w:szCs w:val="18"/>
              </w:rPr>
            </w:pPr>
          </w:p>
        </w:tc>
        <w:tc>
          <w:tcPr>
            <w:tcW w:w="3829" w:type="dxa"/>
          </w:tcPr>
          <w:p w14:paraId="0D34CD68" w14:textId="1C675027" w:rsidR="006B73EC" w:rsidRPr="00C34DAE" w:rsidRDefault="006B73EC" w:rsidP="006B73EC">
            <w:pPr>
              <w:pStyle w:val="TableParagraph"/>
              <w:ind w:left="107"/>
              <w:rPr>
                <w:rFonts w:ascii="Bookman Old Style" w:hAnsi="Bookman Old Style"/>
                <w:b/>
                <w:sz w:val="20"/>
              </w:rPr>
            </w:pPr>
          </w:p>
        </w:tc>
        <w:tc>
          <w:tcPr>
            <w:tcW w:w="4181" w:type="dxa"/>
          </w:tcPr>
          <w:p w14:paraId="3DB8D332" w14:textId="77777777" w:rsidR="006B73EC" w:rsidRPr="00C34DAE" w:rsidRDefault="006B73EC" w:rsidP="006B73EC">
            <w:pPr>
              <w:pStyle w:val="TableParagraph"/>
              <w:rPr>
                <w:rFonts w:ascii="Bookman Old Style" w:hAnsi="Bookman Old Style"/>
                <w:sz w:val="20"/>
              </w:rPr>
            </w:pPr>
          </w:p>
        </w:tc>
        <w:tc>
          <w:tcPr>
            <w:tcW w:w="1350" w:type="dxa"/>
          </w:tcPr>
          <w:p w14:paraId="768AE969" w14:textId="77777777" w:rsidR="006B73EC" w:rsidRPr="00C34DAE" w:rsidRDefault="006B73EC" w:rsidP="006B73EC">
            <w:pPr>
              <w:pStyle w:val="TableParagraph"/>
              <w:rPr>
                <w:rFonts w:ascii="Bookman Old Style" w:hAnsi="Bookman Old Style"/>
                <w:sz w:val="20"/>
              </w:rPr>
            </w:pPr>
          </w:p>
        </w:tc>
        <w:tc>
          <w:tcPr>
            <w:tcW w:w="1702" w:type="dxa"/>
          </w:tcPr>
          <w:p w14:paraId="4A296445" w14:textId="0ABE863B" w:rsidR="006B73EC" w:rsidRPr="00C34DAE" w:rsidRDefault="006B73EC" w:rsidP="006B73EC">
            <w:pPr>
              <w:pStyle w:val="TableParagraph"/>
              <w:ind w:right="97"/>
              <w:jc w:val="right"/>
              <w:rPr>
                <w:rFonts w:ascii="Bookman Old Style" w:hAnsi="Bookman Old Style"/>
                <w:b/>
                <w:sz w:val="20"/>
              </w:rPr>
            </w:pPr>
          </w:p>
        </w:tc>
        <w:tc>
          <w:tcPr>
            <w:tcW w:w="1538" w:type="dxa"/>
          </w:tcPr>
          <w:p w14:paraId="30F8801C" w14:textId="58A69C14" w:rsidR="006B73EC" w:rsidRPr="00C34DAE" w:rsidRDefault="006B73EC" w:rsidP="006B73EC">
            <w:pPr>
              <w:pStyle w:val="TableParagraph"/>
              <w:ind w:right="95"/>
              <w:jc w:val="right"/>
              <w:rPr>
                <w:rFonts w:ascii="Bookman Old Style" w:hAnsi="Bookman Old Style"/>
                <w:bCs/>
                <w:sz w:val="18"/>
                <w:szCs w:val="18"/>
              </w:rPr>
            </w:pPr>
          </w:p>
        </w:tc>
        <w:tc>
          <w:tcPr>
            <w:tcW w:w="879" w:type="dxa"/>
          </w:tcPr>
          <w:p w14:paraId="4857923B" w14:textId="37C34123" w:rsidR="006B73EC" w:rsidRPr="00C34DAE" w:rsidRDefault="006B73EC" w:rsidP="006B73EC">
            <w:pPr>
              <w:pStyle w:val="TableParagraph"/>
              <w:ind w:right="98"/>
              <w:jc w:val="right"/>
              <w:rPr>
                <w:rFonts w:ascii="Bookman Old Style" w:hAnsi="Bookman Old Style"/>
                <w:b/>
                <w:sz w:val="20"/>
              </w:rPr>
            </w:pPr>
          </w:p>
        </w:tc>
        <w:tc>
          <w:tcPr>
            <w:tcW w:w="993" w:type="dxa"/>
          </w:tcPr>
          <w:p w14:paraId="6291B607" w14:textId="24B11018" w:rsidR="006B73EC" w:rsidRPr="00C34DAE" w:rsidRDefault="006B73EC" w:rsidP="006B73EC">
            <w:pPr>
              <w:pStyle w:val="TableParagraph"/>
              <w:ind w:left="88" w:right="39"/>
              <w:jc w:val="center"/>
              <w:rPr>
                <w:rFonts w:ascii="Bookman Old Style" w:hAnsi="Bookman Old Style"/>
                <w:b/>
                <w:sz w:val="20"/>
              </w:rPr>
            </w:pPr>
          </w:p>
        </w:tc>
      </w:tr>
      <w:tr w:rsidR="003F36E9" w:rsidRPr="00C34DAE" w14:paraId="73924120" w14:textId="77777777" w:rsidTr="00442C83">
        <w:trPr>
          <w:gridAfter w:val="1"/>
          <w:wAfter w:w="8" w:type="dxa"/>
          <w:trHeight w:val="489"/>
        </w:trPr>
        <w:tc>
          <w:tcPr>
            <w:tcW w:w="636" w:type="dxa"/>
          </w:tcPr>
          <w:p w14:paraId="417C507D" w14:textId="4775BA0F" w:rsidR="003F36E9" w:rsidRPr="00C34DAE" w:rsidRDefault="003F36E9" w:rsidP="003F36E9">
            <w:pPr>
              <w:pStyle w:val="TableParagraph"/>
              <w:ind w:right="199"/>
              <w:jc w:val="right"/>
              <w:rPr>
                <w:rFonts w:ascii="Bookman Old Style" w:hAnsi="Bookman Old Style"/>
                <w:b/>
                <w:sz w:val="18"/>
                <w:szCs w:val="18"/>
              </w:rPr>
            </w:pPr>
            <w:r w:rsidRPr="00C34DAE">
              <w:rPr>
                <w:rFonts w:ascii="Bookman Old Style" w:hAnsi="Bookman Old Style"/>
                <w:b/>
                <w:spacing w:val="-4"/>
                <w:w w:val="90"/>
                <w:sz w:val="18"/>
                <w:szCs w:val="18"/>
              </w:rPr>
              <w:t>2.13</w:t>
            </w:r>
          </w:p>
        </w:tc>
        <w:tc>
          <w:tcPr>
            <w:tcW w:w="385" w:type="dxa"/>
          </w:tcPr>
          <w:p w14:paraId="5928A5C6" w14:textId="0A6FA00D" w:rsidR="003F36E9" w:rsidRPr="00C34DAE" w:rsidRDefault="003F36E9" w:rsidP="003F36E9">
            <w:pPr>
              <w:pStyle w:val="TableParagraph"/>
              <w:ind w:right="96"/>
              <w:jc w:val="right"/>
              <w:rPr>
                <w:rFonts w:ascii="Bookman Old Style" w:hAnsi="Bookman Old Style"/>
                <w:b/>
                <w:sz w:val="18"/>
                <w:szCs w:val="18"/>
              </w:rPr>
            </w:pPr>
            <w:r w:rsidRPr="00C34DAE">
              <w:rPr>
                <w:rFonts w:ascii="Bookman Old Style" w:hAnsi="Bookman Old Style"/>
                <w:b/>
                <w:spacing w:val="-5"/>
                <w:w w:val="90"/>
                <w:sz w:val="18"/>
                <w:szCs w:val="18"/>
              </w:rPr>
              <w:t>01</w:t>
            </w:r>
          </w:p>
        </w:tc>
        <w:tc>
          <w:tcPr>
            <w:tcW w:w="567" w:type="dxa"/>
          </w:tcPr>
          <w:p w14:paraId="076C7905" w14:textId="77777777" w:rsidR="003F36E9" w:rsidRPr="00C34DAE" w:rsidRDefault="003F36E9" w:rsidP="003F36E9">
            <w:pPr>
              <w:pStyle w:val="TableParagraph"/>
              <w:rPr>
                <w:rFonts w:ascii="Bookman Old Style" w:hAnsi="Bookman Old Style"/>
                <w:sz w:val="18"/>
                <w:szCs w:val="18"/>
              </w:rPr>
            </w:pPr>
          </w:p>
        </w:tc>
        <w:tc>
          <w:tcPr>
            <w:tcW w:w="539" w:type="dxa"/>
          </w:tcPr>
          <w:p w14:paraId="676B715B" w14:textId="77777777" w:rsidR="003F36E9" w:rsidRPr="00C34DAE" w:rsidRDefault="003F36E9" w:rsidP="003F36E9">
            <w:pPr>
              <w:pStyle w:val="TableParagraph"/>
              <w:rPr>
                <w:rFonts w:ascii="Bookman Old Style" w:hAnsi="Bookman Old Style"/>
                <w:sz w:val="18"/>
                <w:szCs w:val="18"/>
              </w:rPr>
            </w:pPr>
          </w:p>
        </w:tc>
        <w:tc>
          <w:tcPr>
            <w:tcW w:w="3829" w:type="dxa"/>
          </w:tcPr>
          <w:p w14:paraId="1FE8A746" w14:textId="0DB90E7F" w:rsidR="003F36E9" w:rsidRPr="00C34DAE" w:rsidRDefault="003F36E9" w:rsidP="003F36E9">
            <w:pPr>
              <w:pStyle w:val="TableParagraph"/>
              <w:spacing w:line="230" w:lineRule="atLeast"/>
              <w:ind w:left="107" w:right="209"/>
              <w:rPr>
                <w:rFonts w:ascii="Bookman Old Style" w:hAnsi="Bookman Old Style"/>
                <w:b/>
                <w:sz w:val="20"/>
              </w:rPr>
            </w:pPr>
            <w:r w:rsidRPr="00C34DAE">
              <w:rPr>
                <w:rFonts w:ascii="Bookman Old Style" w:hAnsi="Bookman Old Style"/>
                <w:b/>
                <w:w w:val="80"/>
                <w:sz w:val="18"/>
              </w:rPr>
              <w:t>PROGAM PENUNJANG URUSAN PEMERINTAH</w:t>
            </w:r>
            <w:r w:rsidRPr="00C34DAE">
              <w:rPr>
                <w:rFonts w:ascii="Bookman Old Style" w:hAnsi="Bookman Old Style"/>
                <w:b/>
                <w:w w:val="90"/>
                <w:sz w:val="18"/>
              </w:rPr>
              <w:t xml:space="preserve"> </w:t>
            </w:r>
            <w:r w:rsidRPr="00C34DAE">
              <w:rPr>
                <w:rFonts w:ascii="Bookman Old Style" w:hAnsi="Bookman Old Style"/>
                <w:b/>
                <w:spacing w:val="-2"/>
                <w:w w:val="90"/>
                <w:sz w:val="18"/>
              </w:rPr>
              <w:t>DAERAH</w:t>
            </w:r>
            <w:r w:rsidRPr="00C34DAE">
              <w:rPr>
                <w:rFonts w:ascii="Bookman Old Style" w:hAnsi="Bookman Old Style"/>
                <w:b/>
                <w:spacing w:val="-6"/>
                <w:w w:val="90"/>
                <w:sz w:val="18"/>
              </w:rPr>
              <w:t xml:space="preserve"> </w:t>
            </w:r>
            <w:r w:rsidRPr="00C34DAE">
              <w:rPr>
                <w:rFonts w:ascii="Bookman Old Style" w:hAnsi="Bookman Old Style"/>
                <w:b/>
                <w:spacing w:val="-2"/>
                <w:w w:val="90"/>
                <w:sz w:val="18"/>
              </w:rPr>
              <w:t>KABUPATEN/KOTA</w:t>
            </w:r>
          </w:p>
        </w:tc>
        <w:tc>
          <w:tcPr>
            <w:tcW w:w="4181" w:type="dxa"/>
          </w:tcPr>
          <w:p w14:paraId="3B65DB88" w14:textId="0F6DD690" w:rsidR="003F36E9" w:rsidRPr="00C34DAE" w:rsidRDefault="003F36E9" w:rsidP="003F36E9">
            <w:pPr>
              <w:pStyle w:val="TableParagraph"/>
              <w:tabs>
                <w:tab w:val="left" w:pos="3584"/>
              </w:tabs>
              <w:spacing w:line="230" w:lineRule="atLeast"/>
              <w:ind w:left="107" w:right="561"/>
              <w:rPr>
                <w:rFonts w:ascii="Bookman Old Style" w:hAnsi="Bookman Old Style"/>
                <w:b/>
                <w:sz w:val="20"/>
              </w:rPr>
            </w:pPr>
            <w:r w:rsidRPr="00C34DAE">
              <w:rPr>
                <w:rFonts w:ascii="Bookman Old Style" w:hAnsi="Bookman Old Style"/>
                <w:b/>
                <w:w w:val="90"/>
                <w:sz w:val="18"/>
              </w:rPr>
              <w:t>Presentase</w:t>
            </w:r>
            <w:r w:rsidRPr="00C34DAE">
              <w:rPr>
                <w:rFonts w:ascii="Bookman Old Style" w:hAnsi="Bookman Old Style"/>
                <w:b/>
                <w:spacing w:val="-8"/>
                <w:w w:val="90"/>
                <w:sz w:val="18"/>
              </w:rPr>
              <w:t xml:space="preserve"> </w:t>
            </w:r>
            <w:r w:rsidRPr="00C34DAE">
              <w:rPr>
                <w:rFonts w:ascii="Bookman Old Style" w:hAnsi="Bookman Old Style"/>
                <w:b/>
                <w:w w:val="90"/>
                <w:sz w:val="18"/>
              </w:rPr>
              <w:t>Indikator</w:t>
            </w:r>
            <w:r w:rsidRPr="00C34DAE">
              <w:rPr>
                <w:rFonts w:ascii="Bookman Old Style" w:hAnsi="Bookman Old Style"/>
                <w:b/>
                <w:spacing w:val="38"/>
                <w:sz w:val="18"/>
              </w:rPr>
              <w:t xml:space="preserve"> </w:t>
            </w:r>
            <w:r w:rsidRPr="00C34DAE">
              <w:rPr>
                <w:rFonts w:ascii="Bookman Old Style" w:hAnsi="Bookman Old Style"/>
                <w:b/>
                <w:w w:val="90"/>
                <w:sz w:val="18"/>
              </w:rPr>
              <w:t>OPD</w:t>
            </w:r>
            <w:r w:rsidRPr="00C34DAE">
              <w:rPr>
                <w:rFonts w:ascii="Bookman Old Style" w:hAnsi="Bookman Old Style"/>
                <w:b/>
                <w:spacing w:val="-7"/>
                <w:w w:val="90"/>
                <w:sz w:val="18"/>
              </w:rPr>
              <w:t xml:space="preserve"> </w:t>
            </w:r>
            <w:r w:rsidRPr="00C34DAE">
              <w:rPr>
                <w:rFonts w:ascii="Bookman Old Style" w:hAnsi="Bookman Old Style"/>
                <w:b/>
                <w:w w:val="90"/>
                <w:sz w:val="18"/>
              </w:rPr>
              <w:t>(IKU</w:t>
            </w:r>
            <w:r w:rsidRPr="00C34DAE">
              <w:rPr>
                <w:rFonts w:ascii="Bookman Old Style" w:hAnsi="Bookman Old Style"/>
                <w:b/>
                <w:spacing w:val="-8"/>
                <w:w w:val="90"/>
                <w:sz w:val="18"/>
              </w:rPr>
              <w:t xml:space="preserve"> </w:t>
            </w:r>
            <w:r w:rsidRPr="00C34DAE">
              <w:rPr>
                <w:rFonts w:ascii="Bookman Old Style" w:hAnsi="Bookman Old Style"/>
                <w:b/>
                <w:w w:val="90"/>
                <w:sz w:val="18"/>
              </w:rPr>
              <w:t>dan</w:t>
            </w:r>
            <w:r w:rsidRPr="00C34DAE">
              <w:rPr>
                <w:rFonts w:ascii="Bookman Old Style" w:hAnsi="Bookman Old Style"/>
                <w:b/>
                <w:spacing w:val="-7"/>
                <w:w w:val="90"/>
                <w:sz w:val="18"/>
              </w:rPr>
              <w:t xml:space="preserve"> </w:t>
            </w:r>
            <w:r w:rsidRPr="00C34DAE">
              <w:rPr>
                <w:rFonts w:ascii="Bookman Old Style" w:hAnsi="Bookman Old Style"/>
                <w:b/>
                <w:w w:val="90"/>
                <w:sz w:val="18"/>
              </w:rPr>
              <w:t>IKK)</w:t>
            </w:r>
            <w:r w:rsidRPr="00C34DAE">
              <w:rPr>
                <w:rFonts w:ascii="Bookman Old Style" w:hAnsi="Bookman Old Style"/>
                <w:b/>
                <w:sz w:val="18"/>
              </w:rPr>
              <w:tab/>
            </w:r>
            <w:r w:rsidRPr="00C34DAE">
              <w:rPr>
                <w:rFonts w:ascii="Bookman Old Style" w:hAnsi="Bookman Old Style"/>
                <w:b/>
                <w:spacing w:val="-6"/>
                <w:w w:val="85"/>
                <w:sz w:val="18"/>
              </w:rPr>
              <w:t>yang</w:t>
            </w:r>
            <w:r w:rsidRPr="00C34DAE">
              <w:rPr>
                <w:rFonts w:ascii="Bookman Old Style" w:hAnsi="Bookman Old Style"/>
                <w:b/>
                <w:w w:val="85"/>
                <w:sz w:val="18"/>
              </w:rPr>
              <w:t xml:space="preserve"> </w:t>
            </w:r>
            <w:r w:rsidRPr="00C34DAE">
              <w:rPr>
                <w:rFonts w:ascii="Bookman Old Style" w:hAnsi="Bookman Old Style"/>
                <w:b/>
                <w:w w:val="90"/>
                <w:sz w:val="18"/>
              </w:rPr>
              <w:t>tercapai</w:t>
            </w:r>
            <w:r w:rsidRPr="00C34DAE">
              <w:rPr>
                <w:rFonts w:ascii="Bookman Old Style" w:hAnsi="Bookman Old Style"/>
                <w:b/>
                <w:spacing w:val="-4"/>
                <w:w w:val="90"/>
                <w:sz w:val="18"/>
              </w:rPr>
              <w:t xml:space="preserve"> </w:t>
            </w:r>
            <w:r w:rsidRPr="00C34DAE">
              <w:rPr>
                <w:rFonts w:ascii="Bookman Old Style" w:hAnsi="Bookman Old Style"/>
                <w:b/>
                <w:w w:val="90"/>
                <w:sz w:val="18"/>
              </w:rPr>
              <w:t>targetnya</w:t>
            </w:r>
          </w:p>
        </w:tc>
        <w:tc>
          <w:tcPr>
            <w:tcW w:w="1350" w:type="dxa"/>
          </w:tcPr>
          <w:p w14:paraId="4DA3C599" w14:textId="6F20E3B6" w:rsidR="003F36E9" w:rsidRPr="00C34DAE" w:rsidRDefault="003F36E9" w:rsidP="003F36E9">
            <w:pPr>
              <w:pStyle w:val="TableParagraph"/>
              <w:ind w:left="48" w:right="46"/>
              <w:jc w:val="center"/>
              <w:rPr>
                <w:rFonts w:ascii="Bookman Old Style" w:hAnsi="Bookman Old Style"/>
                <w:b/>
                <w:sz w:val="20"/>
              </w:rPr>
            </w:pPr>
            <w:r w:rsidRPr="00C34DAE">
              <w:rPr>
                <w:rFonts w:ascii="Bookman Old Style" w:hAnsi="Bookman Old Style"/>
                <w:b/>
                <w:spacing w:val="-4"/>
                <w:w w:val="90"/>
                <w:sz w:val="18"/>
              </w:rPr>
              <w:t>100%</w:t>
            </w:r>
          </w:p>
        </w:tc>
        <w:tc>
          <w:tcPr>
            <w:tcW w:w="1702" w:type="dxa"/>
          </w:tcPr>
          <w:p w14:paraId="1EE06C94" w14:textId="0C34299D" w:rsidR="003F36E9" w:rsidRPr="00C34DAE" w:rsidRDefault="003F36E9" w:rsidP="003F36E9">
            <w:pPr>
              <w:pStyle w:val="TableParagraph"/>
              <w:ind w:right="97"/>
              <w:jc w:val="right"/>
              <w:rPr>
                <w:rFonts w:ascii="Bookman Old Style" w:hAnsi="Bookman Old Style"/>
                <w:b/>
                <w:sz w:val="20"/>
              </w:rPr>
            </w:pPr>
            <w:r w:rsidRPr="00C34DAE">
              <w:rPr>
                <w:rFonts w:ascii="Bookman Old Style" w:hAnsi="Bookman Old Style"/>
                <w:b/>
                <w:sz w:val="18"/>
                <w:szCs w:val="18"/>
              </w:rPr>
              <w:t>5.062.892.362</w:t>
            </w:r>
          </w:p>
        </w:tc>
        <w:tc>
          <w:tcPr>
            <w:tcW w:w="1538" w:type="dxa"/>
          </w:tcPr>
          <w:p w14:paraId="22B2361F" w14:textId="0D491E17" w:rsidR="003F36E9" w:rsidRPr="00C34DAE" w:rsidRDefault="003F36E9" w:rsidP="003F36E9">
            <w:pPr>
              <w:pStyle w:val="TableParagraph"/>
              <w:ind w:right="95"/>
              <w:jc w:val="right"/>
              <w:rPr>
                <w:rFonts w:ascii="Bookman Old Style" w:hAnsi="Bookman Old Style"/>
                <w:bCs/>
                <w:sz w:val="18"/>
                <w:szCs w:val="18"/>
              </w:rPr>
            </w:pPr>
            <w:r w:rsidRPr="00C34DAE">
              <w:rPr>
                <w:rFonts w:ascii="Bookman Old Style" w:hAnsi="Bookman Old Style"/>
                <w:bCs/>
                <w:sz w:val="18"/>
                <w:szCs w:val="18"/>
              </w:rPr>
              <w:t>2.936.744.896</w:t>
            </w:r>
          </w:p>
        </w:tc>
        <w:tc>
          <w:tcPr>
            <w:tcW w:w="879" w:type="dxa"/>
          </w:tcPr>
          <w:p w14:paraId="29D2FA43" w14:textId="2E8D4767" w:rsidR="003F36E9" w:rsidRPr="00C34DAE" w:rsidRDefault="003F36E9" w:rsidP="003F36E9">
            <w:pPr>
              <w:pStyle w:val="TableParagraph"/>
              <w:ind w:right="98"/>
              <w:jc w:val="right"/>
              <w:rPr>
                <w:rFonts w:ascii="Bookman Old Style" w:hAnsi="Bookman Old Style"/>
                <w:b/>
                <w:sz w:val="18"/>
                <w:szCs w:val="18"/>
              </w:rPr>
            </w:pPr>
            <w:r w:rsidRPr="00C34DAE">
              <w:rPr>
                <w:rFonts w:ascii="Bookman Old Style" w:hAnsi="Bookman Old Style"/>
                <w:sz w:val="18"/>
                <w:szCs w:val="18"/>
              </w:rPr>
              <w:t>58%</w:t>
            </w:r>
          </w:p>
        </w:tc>
        <w:tc>
          <w:tcPr>
            <w:tcW w:w="993" w:type="dxa"/>
          </w:tcPr>
          <w:p w14:paraId="1DD79C42" w14:textId="743AD3B0" w:rsidR="003F36E9" w:rsidRPr="00C34DAE" w:rsidRDefault="005D4556" w:rsidP="009B3684">
            <w:pPr>
              <w:pStyle w:val="TableParagraph"/>
              <w:ind w:left="88" w:right="39"/>
              <w:jc w:val="center"/>
              <w:rPr>
                <w:rFonts w:ascii="Bookman Old Style" w:hAnsi="Bookman Old Style"/>
                <w:b/>
                <w:sz w:val="18"/>
                <w:szCs w:val="18"/>
              </w:rPr>
            </w:pPr>
            <w:r w:rsidRPr="00C34DAE">
              <w:rPr>
                <w:rFonts w:ascii="Bookman Old Style" w:hAnsi="Bookman Old Style"/>
                <w:b/>
                <w:sz w:val="18"/>
                <w:szCs w:val="18"/>
              </w:rPr>
              <w:t>48</w:t>
            </w:r>
          </w:p>
        </w:tc>
      </w:tr>
      <w:tr w:rsidR="003F36E9" w:rsidRPr="00C34DAE" w14:paraId="7E85E187" w14:textId="77777777" w:rsidTr="00442C83">
        <w:trPr>
          <w:gridAfter w:val="1"/>
          <w:wAfter w:w="8" w:type="dxa"/>
          <w:trHeight w:val="709"/>
        </w:trPr>
        <w:tc>
          <w:tcPr>
            <w:tcW w:w="636" w:type="dxa"/>
          </w:tcPr>
          <w:p w14:paraId="775BDAF3" w14:textId="77777777" w:rsidR="003F36E9" w:rsidRPr="00C34DAE" w:rsidRDefault="003F36E9" w:rsidP="003F36E9">
            <w:pPr>
              <w:pStyle w:val="TableParagraph"/>
              <w:rPr>
                <w:rFonts w:ascii="Bookman Old Style" w:hAnsi="Bookman Old Style"/>
                <w:sz w:val="18"/>
                <w:szCs w:val="18"/>
              </w:rPr>
            </w:pPr>
          </w:p>
          <w:p w14:paraId="4C7D546A" w14:textId="19EBA061" w:rsidR="003F36E9" w:rsidRPr="00C34DAE" w:rsidRDefault="003F36E9" w:rsidP="003F36E9">
            <w:pPr>
              <w:pStyle w:val="TableParagraph"/>
              <w:ind w:right="199"/>
              <w:jc w:val="right"/>
              <w:rPr>
                <w:rFonts w:ascii="Bookman Old Style" w:hAnsi="Bookman Old Style"/>
                <w:b/>
                <w:sz w:val="18"/>
                <w:szCs w:val="18"/>
              </w:rPr>
            </w:pPr>
            <w:r w:rsidRPr="00C34DAE">
              <w:rPr>
                <w:rFonts w:ascii="Bookman Old Style" w:hAnsi="Bookman Old Style"/>
                <w:b/>
                <w:spacing w:val="-4"/>
                <w:w w:val="90"/>
                <w:sz w:val="18"/>
                <w:szCs w:val="18"/>
              </w:rPr>
              <w:t>2.13</w:t>
            </w:r>
          </w:p>
        </w:tc>
        <w:tc>
          <w:tcPr>
            <w:tcW w:w="385" w:type="dxa"/>
          </w:tcPr>
          <w:p w14:paraId="7F7465B4" w14:textId="77777777" w:rsidR="003F36E9" w:rsidRPr="00C34DAE" w:rsidRDefault="003F36E9" w:rsidP="003F36E9">
            <w:pPr>
              <w:pStyle w:val="TableParagraph"/>
              <w:rPr>
                <w:rFonts w:ascii="Bookman Old Style" w:hAnsi="Bookman Old Style"/>
                <w:sz w:val="18"/>
                <w:szCs w:val="18"/>
              </w:rPr>
            </w:pPr>
          </w:p>
          <w:p w14:paraId="7D2D61D9" w14:textId="2F6E9AA2" w:rsidR="003F36E9" w:rsidRPr="00C34DAE" w:rsidRDefault="003F36E9" w:rsidP="003F36E9">
            <w:pPr>
              <w:pStyle w:val="TableParagraph"/>
              <w:ind w:left="105"/>
              <w:rPr>
                <w:rFonts w:ascii="Bookman Old Style" w:hAnsi="Bookman Old Style"/>
                <w:b/>
                <w:sz w:val="18"/>
                <w:szCs w:val="18"/>
              </w:rPr>
            </w:pPr>
            <w:r w:rsidRPr="00C34DAE">
              <w:rPr>
                <w:rFonts w:ascii="Bookman Old Style" w:hAnsi="Bookman Old Style"/>
                <w:b/>
                <w:spacing w:val="-4"/>
                <w:w w:val="90"/>
                <w:sz w:val="18"/>
                <w:szCs w:val="18"/>
              </w:rPr>
              <w:t>01</w:t>
            </w:r>
          </w:p>
        </w:tc>
        <w:tc>
          <w:tcPr>
            <w:tcW w:w="567" w:type="dxa"/>
          </w:tcPr>
          <w:p w14:paraId="412F1696" w14:textId="77777777" w:rsidR="003F36E9" w:rsidRPr="00C34DAE" w:rsidRDefault="003F36E9" w:rsidP="003F36E9">
            <w:pPr>
              <w:pStyle w:val="TableParagraph"/>
              <w:rPr>
                <w:rFonts w:ascii="Bookman Old Style" w:hAnsi="Bookman Old Style"/>
                <w:sz w:val="18"/>
                <w:szCs w:val="18"/>
              </w:rPr>
            </w:pPr>
          </w:p>
          <w:p w14:paraId="664E5119" w14:textId="46825B3F" w:rsidR="003F36E9" w:rsidRPr="00C34DAE" w:rsidRDefault="003F36E9" w:rsidP="003F36E9">
            <w:pPr>
              <w:pStyle w:val="TableParagraph"/>
              <w:ind w:left="129"/>
              <w:jc w:val="center"/>
              <w:rPr>
                <w:rFonts w:ascii="Bookman Old Style" w:hAnsi="Bookman Old Style"/>
                <w:b/>
                <w:sz w:val="18"/>
                <w:szCs w:val="18"/>
              </w:rPr>
            </w:pPr>
            <w:r w:rsidRPr="00C34DAE">
              <w:rPr>
                <w:rFonts w:ascii="Bookman Old Style" w:hAnsi="Bookman Old Style"/>
                <w:b/>
                <w:spacing w:val="-5"/>
                <w:w w:val="90"/>
                <w:sz w:val="18"/>
                <w:szCs w:val="18"/>
              </w:rPr>
              <w:t>2.01</w:t>
            </w:r>
          </w:p>
        </w:tc>
        <w:tc>
          <w:tcPr>
            <w:tcW w:w="539" w:type="dxa"/>
          </w:tcPr>
          <w:p w14:paraId="658A1DF9" w14:textId="77777777" w:rsidR="003F36E9" w:rsidRPr="00C34DAE" w:rsidRDefault="003F36E9" w:rsidP="003F36E9">
            <w:pPr>
              <w:pStyle w:val="TableParagraph"/>
              <w:rPr>
                <w:rFonts w:ascii="Bookman Old Style" w:hAnsi="Bookman Old Style"/>
                <w:sz w:val="18"/>
                <w:szCs w:val="18"/>
              </w:rPr>
            </w:pPr>
          </w:p>
        </w:tc>
        <w:tc>
          <w:tcPr>
            <w:tcW w:w="3829" w:type="dxa"/>
          </w:tcPr>
          <w:p w14:paraId="7EACB6E4" w14:textId="03CCFD2D" w:rsidR="003F36E9" w:rsidRPr="00C34DAE" w:rsidRDefault="003F36E9" w:rsidP="003F36E9">
            <w:pPr>
              <w:pStyle w:val="TableParagraph"/>
              <w:ind w:left="107"/>
              <w:rPr>
                <w:rFonts w:ascii="Bookman Old Style" w:hAnsi="Bookman Old Style"/>
                <w:b/>
                <w:sz w:val="20"/>
              </w:rPr>
            </w:pPr>
            <w:r w:rsidRPr="00C34DAE">
              <w:rPr>
                <w:rFonts w:ascii="Bookman Old Style" w:hAnsi="Bookman Old Style"/>
                <w:b/>
                <w:w w:val="80"/>
                <w:sz w:val="18"/>
              </w:rPr>
              <w:t>Perencanaan, Penganggaran, dan Evaluasi Kinerja</w:t>
            </w:r>
            <w:r w:rsidRPr="00C34DAE">
              <w:rPr>
                <w:rFonts w:ascii="Bookman Old Style" w:hAnsi="Bookman Old Style"/>
                <w:b/>
                <w:w w:val="90"/>
                <w:sz w:val="18"/>
              </w:rPr>
              <w:t xml:space="preserve"> Perangkat</w:t>
            </w:r>
            <w:r w:rsidRPr="00C34DAE">
              <w:rPr>
                <w:rFonts w:ascii="Bookman Old Style" w:hAnsi="Bookman Old Style"/>
                <w:b/>
                <w:spacing w:val="-2"/>
                <w:w w:val="90"/>
                <w:sz w:val="18"/>
              </w:rPr>
              <w:t xml:space="preserve"> </w:t>
            </w:r>
            <w:r w:rsidRPr="00C34DAE">
              <w:rPr>
                <w:rFonts w:ascii="Bookman Old Style" w:hAnsi="Bookman Old Style"/>
                <w:b/>
                <w:w w:val="90"/>
                <w:sz w:val="18"/>
              </w:rPr>
              <w:t>Daerah</w:t>
            </w:r>
          </w:p>
        </w:tc>
        <w:tc>
          <w:tcPr>
            <w:tcW w:w="4181" w:type="dxa"/>
          </w:tcPr>
          <w:p w14:paraId="3AB44A73" w14:textId="6A1956ED" w:rsidR="003F36E9" w:rsidRPr="00C34DAE" w:rsidRDefault="003F36E9" w:rsidP="003F36E9">
            <w:pPr>
              <w:pStyle w:val="TableParagraph"/>
              <w:spacing w:line="228" w:lineRule="exact"/>
              <w:ind w:left="107" w:right="180"/>
              <w:rPr>
                <w:rFonts w:ascii="Bookman Old Style" w:hAnsi="Bookman Old Style"/>
                <w:b/>
                <w:sz w:val="20"/>
              </w:rPr>
            </w:pPr>
            <w:r w:rsidRPr="00C34DAE">
              <w:rPr>
                <w:rFonts w:ascii="Bookman Old Style" w:hAnsi="Bookman Old Style"/>
                <w:b/>
                <w:w w:val="80"/>
                <w:sz w:val="18"/>
              </w:rPr>
              <w:t>Jumlah laporan dokumen perencanaan, penganggaran dan evaluasi kinerja perangkat daerah</w:t>
            </w:r>
          </w:p>
        </w:tc>
        <w:tc>
          <w:tcPr>
            <w:tcW w:w="1350" w:type="dxa"/>
          </w:tcPr>
          <w:p w14:paraId="5BCCA710" w14:textId="77777777" w:rsidR="003F36E9" w:rsidRPr="00C34DAE" w:rsidRDefault="003F36E9" w:rsidP="003F36E9">
            <w:pPr>
              <w:pStyle w:val="TableParagraph"/>
              <w:rPr>
                <w:rFonts w:ascii="Bookman Old Style" w:hAnsi="Bookman Old Style"/>
                <w:sz w:val="18"/>
              </w:rPr>
            </w:pPr>
          </w:p>
          <w:p w14:paraId="51AB793D" w14:textId="55320B05" w:rsidR="003F36E9" w:rsidRPr="00C34DAE" w:rsidRDefault="003F36E9" w:rsidP="003F36E9">
            <w:pPr>
              <w:pStyle w:val="TableParagraph"/>
              <w:ind w:left="48" w:right="46"/>
              <w:jc w:val="center"/>
              <w:rPr>
                <w:rFonts w:ascii="Bookman Old Style" w:hAnsi="Bookman Old Style"/>
                <w:b/>
                <w:sz w:val="20"/>
              </w:rPr>
            </w:pPr>
            <w:r w:rsidRPr="00C34DAE">
              <w:rPr>
                <w:rFonts w:ascii="Bookman Old Style" w:hAnsi="Bookman Old Style"/>
                <w:b/>
                <w:spacing w:val="-4"/>
                <w:w w:val="90"/>
                <w:sz w:val="18"/>
              </w:rPr>
              <w:t xml:space="preserve">   8 dokumen</w:t>
            </w:r>
          </w:p>
        </w:tc>
        <w:tc>
          <w:tcPr>
            <w:tcW w:w="1702" w:type="dxa"/>
          </w:tcPr>
          <w:p w14:paraId="340000D2" w14:textId="1150E502" w:rsidR="003F36E9" w:rsidRPr="00C34DAE" w:rsidRDefault="003F36E9" w:rsidP="003F36E9">
            <w:pPr>
              <w:pStyle w:val="TableParagraph"/>
              <w:ind w:right="98"/>
              <w:jc w:val="right"/>
              <w:rPr>
                <w:rFonts w:ascii="Bookman Old Style" w:hAnsi="Bookman Old Style"/>
                <w:b/>
                <w:sz w:val="20"/>
              </w:rPr>
            </w:pPr>
            <w:r w:rsidRPr="00C34DAE">
              <w:rPr>
                <w:rFonts w:ascii="Bookman Old Style" w:hAnsi="Bookman Old Style"/>
                <w:b/>
                <w:sz w:val="18"/>
                <w:szCs w:val="18"/>
              </w:rPr>
              <w:t>14.000.000</w:t>
            </w:r>
          </w:p>
        </w:tc>
        <w:tc>
          <w:tcPr>
            <w:tcW w:w="1538" w:type="dxa"/>
          </w:tcPr>
          <w:p w14:paraId="60F03DD3" w14:textId="77476FA3" w:rsidR="003F36E9" w:rsidRPr="00C34DAE" w:rsidRDefault="003F36E9" w:rsidP="003F36E9">
            <w:pPr>
              <w:pStyle w:val="TableParagraph"/>
              <w:ind w:right="95"/>
              <w:jc w:val="right"/>
              <w:rPr>
                <w:rFonts w:ascii="Bookman Old Style" w:hAnsi="Bookman Old Style"/>
                <w:b/>
                <w:sz w:val="18"/>
                <w:szCs w:val="18"/>
              </w:rPr>
            </w:pPr>
            <w:r w:rsidRPr="00C34DAE">
              <w:rPr>
                <w:rFonts w:ascii="Bookman Old Style" w:hAnsi="Bookman Old Style"/>
                <w:b/>
                <w:sz w:val="18"/>
                <w:szCs w:val="18"/>
              </w:rPr>
              <w:t>5.866.600</w:t>
            </w:r>
          </w:p>
        </w:tc>
        <w:tc>
          <w:tcPr>
            <w:tcW w:w="879" w:type="dxa"/>
          </w:tcPr>
          <w:p w14:paraId="132754C6" w14:textId="7CF912FB" w:rsidR="003F36E9" w:rsidRPr="00C34DAE" w:rsidRDefault="003F36E9" w:rsidP="003F36E9">
            <w:pPr>
              <w:pStyle w:val="TableParagraph"/>
              <w:ind w:right="98"/>
              <w:jc w:val="right"/>
              <w:rPr>
                <w:rFonts w:ascii="Bookman Old Style" w:hAnsi="Bookman Old Style"/>
                <w:b/>
                <w:sz w:val="18"/>
                <w:szCs w:val="18"/>
              </w:rPr>
            </w:pPr>
            <w:r w:rsidRPr="00C34DAE">
              <w:rPr>
                <w:rFonts w:ascii="Bookman Old Style" w:hAnsi="Bookman Old Style"/>
                <w:sz w:val="18"/>
                <w:szCs w:val="18"/>
              </w:rPr>
              <w:t>42%</w:t>
            </w:r>
          </w:p>
        </w:tc>
        <w:tc>
          <w:tcPr>
            <w:tcW w:w="993" w:type="dxa"/>
          </w:tcPr>
          <w:p w14:paraId="027FDE75" w14:textId="210E38CF" w:rsidR="003F36E9" w:rsidRPr="00C34DAE" w:rsidRDefault="005D4556" w:rsidP="009B3684">
            <w:pPr>
              <w:pStyle w:val="TableParagraph"/>
              <w:ind w:left="49" w:right="48"/>
              <w:jc w:val="center"/>
              <w:rPr>
                <w:rFonts w:ascii="Bookman Old Style" w:hAnsi="Bookman Old Style"/>
                <w:b/>
                <w:sz w:val="18"/>
                <w:szCs w:val="18"/>
              </w:rPr>
            </w:pPr>
            <w:r w:rsidRPr="00C34DAE">
              <w:rPr>
                <w:rFonts w:ascii="Bookman Old Style" w:hAnsi="Bookman Old Style"/>
                <w:b/>
                <w:sz w:val="18"/>
                <w:szCs w:val="18"/>
              </w:rPr>
              <w:t>4</w:t>
            </w:r>
          </w:p>
        </w:tc>
      </w:tr>
      <w:tr w:rsidR="003F36E9" w:rsidRPr="00C34DAE" w14:paraId="3A1B3D72" w14:textId="77777777" w:rsidTr="00442C83">
        <w:trPr>
          <w:gridAfter w:val="1"/>
          <w:wAfter w:w="8" w:type="dxa"/>
          <w:trHeight w:val="458"/>
        </w:trPr>
        <w:tc>
          <w:tcPr>
            <w:tcW w:w="636" w:type="dxa"/>
          </w:tcPr>
          <w:p w14:paraId="11F3692A" w14:textId="77777777" w:rsidR="003F36E9" w:rsidRPr="00C34DAE" w:rsidRDefault="003F36E9" w:rsidP="003F36E9">
            <w:pPr>
              <w:pStyle w:val="TableParagraph"/>
              <w:rPr>
                <w:rFonts w:ascii="Bookman Old Style" w:hAnsi="Bookman Old Style"/>
                <w:sz w:val="18"/>
                <w:szCs w:val="18"/>
              </w:rPr>
            </w:pPr>
          </w:p>
          <w:p w14:paraId="7129ECA2" w14:textId="42162B9A" w:rsidR="003F36E9" w:rsidRPr="00C34DAE" w:rsidRDefault="003F36E9" w:rsidP="003F36E9">
            <w:pPr>
              <w:pStyle w:val="TableParagraph"/>
              <w:ind w:right="199"/>
              <w:jc w:val="right"/>
              <w:rPr>
                <w:rFonts w:ascii="Bookman Old Style" w:hAnsi="Bookman Old Style"/>
                <w:sz w:val="18"/>
                <w:szCs w:val="18"/>
              </w:rPr>
            </w:pPr>
            <w:r w:rsidRPr="00C34DAE">
              <w:rPr>
                <w:rFonts w:ascii="Bookman Old Style" w:hAnsi="Bookman Old Style"/>
                <w:b/>
                <w:spacing w:val="-4"/>
                <w:w w:val="90"/>
                <w:sz w:val="18"/>
                <w:szCs w:val="18"/>
              </w:rPr>
              <w:t>2.13</w:t>
            </w:r>
          </w:p>
        </w:tc>
        <w:tc>
          <w:tcPr>
            <w:tcW w:w="385" w:type="dxa"/>
          </w:tcPr>
          <w:p w14:paraId="67938763" w14:textId="77777777" w:rsidR="003F36E9" w:rsidRPr="00C34DAE" w:rsidRDefault="003F36E9" w:rsidP="003F36E9">
            <w:pPr>
              <w:pStyle w:val="TableParagraph"/>
              <w:rPr>
                <w:rFonts w:ascii="Bookman Old Style" w:hAnsi="Bookman Old Style"/>
                <w:sz w:val="18"/>
                <w:szCs w:val="18"/>
              </w:rPr>
            </w:pPr>
          </w:p>
          <w:p w14:paraId="7067E5AE" w14:textId="21BDD601" w:rsidR="003F36E9" w:rsidRPr="00C34DAE" w:rsidRDefault="003F36E9" w:rsidP="003F36E9">
            <w:pPr>
              <w:pStyle w:val="TableParagraph"/>
              <w:ind w:left="105"/>
              <w:rPr>
                <w:rFonts w:ascii="Bookman Old Style" w:hAnsi="Bookman Old Style"/>
                <w:b/>
                <w:sz w:val="18"/>
                <w:szCs w:val="18"/>
              </w:rPr>
            </w:pPr>
            <w:r w:rsidRPr="00C34DAE">
              <w:rPr>
                <w:rFonts w:ascii="Bookman Old Style" w:hAnsi="Bookman Old Style"/>
                <w:b/>
                <w:spacing w:val="-4"/>
                <w:w w:val="90"/>
                <w:sz w:val="18"/>
                <w:szCs w:val="18"/>
              </w:rPr>
              <w:t>01</w:t>
            </w:r>
          </w:p>
        </w:tc>
        <w:tc>
          <w:tcPr>
            <w:tcW w:w="567" w:type="dxa"/>
          </w:tcPr>
          <w:p w14:paraId="0AC7B391" w14:textId="77777777" w:rsidR="003F36E9" w:rsidRPr="00C34DAE" w:rsidRDefault="003F36E9" w:rsidP="003F36E9">
            <w:pPr>
              <w:pStyle w:val="TableParagraph"/>
              <w:rPr>
                <w:rFonts w:ascii="Bookman Old Style" w:hAnsi="Bookman Old Style"/>
                <w:sz w:val="18"/>
                <w:szCs w:val="18"/>
              </w:rPr>
            </w:pPr>
          </w:p>
          <w:p w14:paraId="5CE33487" w14:textId="2A4074EE" w:rsidR="003F36E9" w:rsidRPr="00C34DAE" w:rsidRDefault="003F36E9" w:rsidP="003F36E9">
            <w:pPr>
              <w:pStyle w:val="TableParagraph"/>
              <w:ind w:left="129"/>
              <w:jc w:val="center"/>
              <w:rPr>
                <w:rFonts w:ascii="Bookman Old Style" w:hAnsi="Bookman Old Style"/>
                <w:b/>
                <w:sz w:val="18"/>
                <w:szCs w:val="18"/>
              </w:rPr>
            </w:pPr>
            <w:r w:rsidRPr="00C34DAE">
              <w:rPr>
                <w:rFonts w:ascii="Bookman Old Style" w:hAnsi="Bookman Old Style"/>
                <w:b/>
                <w:spacing w:val="-5"/>
                <w:w w:val="90"/>
                <w:sz w:val="18"/>
                <w:szCs w:val="18"/>
              </w:rPr>
              <w:t>2.01</w:t>
            </w:r>
          </w:p>
        </w:tc>
        <w:tc>
          <w:tcPr>
            <w:tcW w:w="539" w:type="dxa"/>
          </w:tcPr>
          <w:p w14:paraId="05D28B3B" w14:textId="77777777" w:rsidR="003F36E9" w:rsidRPr="00C34DAE" w:rsidRDefault="003F36E9" w:rsidP="003F36E9">
            <w:pPr>
              <w:pStyle w:val="TableParagraph"/>
              <w:rPr>
                <w:rFonts w:ascii="Bookman Old Style" w:hAnsi="Bookman Old Style"/>
                <w:sz w:val="18"/>
                <w:szCs w:val="18"/>
              </w:rPr>
            </w:pPr>
          </w:p>
          <w:p w14:paraId="136303AD" w14:textId="793415D2" w:rsidR="003F36E9" w:rsidRPr="00C34DAE" w:rsidRDefault="003F36E9" w:rsidP="003F36E9">
            <w:pPr>
              <w:pStyle w:val="TableParagraph"/>
              <w:rPr>
                <w:rFonts w:ascii="Bookman Old Style" w:hAnsi="Bookman Old Style"/>
                <w:sz w:val="18"/>
                <w:szCs w:val="18"/>
              </w:rPr>
            </w:pPr>
            <w:r w:rsidRPr="00C34DAE">
              <w:rPr>
                <w:rFonts w:ascii="Bookman Old Style" w:hAnsi="Bookman Old Style"/>
                <w:b/>
                <w:spacing w:val="-5"/>
                <w:w w:val="90"/>
                <w:sz w:val="18"/>
                <w:szCs w:val="18"/>
              </w:rPr>
              <w:t>0002</w:t>
            </w:r>
          </w:p>
        </w:tc>
        <w:tc>
          <w:tcPr>
            <w:tcW w:w="3829" w:type="dxa"/>
          </w:tcPr>
          <w:p w14:paraId="5890B526" w14:textId="6928A90C" w:rsidR="003F36E9" w:rsidRPr="00C34DAE" w:rsidRDefault="003F36E9" w:rsidP="003F36E9">
            <w:pPr>
              <w:pStyle w:val="TableParagraph"/>
              <w:spacing w:line="230" w:lineRule="exact"/>
              <w:ind w:left="107"/>
              <w:rPr>
                <w:rFonts w:ascii="Bookman Old Style" w:hAnsi="Bookman Old Style"/>
                <w:sz w:val="20"/>
              </w:rPr>
            </w:pPr>
            <w:r w:rsidRPr="00C34DAE">
              <w:rPr>
                <w:rFonts w:ascii="Bookman Old Style" w:hAnsi="Bookman Old Style"/>
                <w:sz w:val="18"/>
                <w:szCs w:val="18"/>
              </w:rPr>
              <w:t xml:space="preserve">Koordinasi dan Penyusunan Dokumen RKA- SKPD  </w:t>
            </w:r>
          </w:p>
        </w:tc>
        <w:tc>
          <w:tcPr>
            <w:tcW w:w="4181" w:type="dxa"/>
          </w:tcPr>
          <w:p w14:paraId="42826093" w14:textId="57EA213A" w:rsidR="003F36E9" w:rsidRPr="00C34DAE" w:rsidRDefault="003F36E9" w:rsidP="003F36E9">
            <w:pPr>
              <w:pStyle w:val="TableParagraph"/>
              <w:ind w:left="107"/>
              <w:rPr>
                <w:rFonts w:ascii="Bookman Old Style" w:hAnsi="Bookman Old Style"/>
                <w:sz w:val="20"/>
              </w:rPr>
            </w:pPr>
            <w:r w:rsidRPr="00C34DAE">
              <w:rPr>
                <w:rFonts w:ascii="Bookman Old Style" w:hAnsi="Bookman Old Style"/>
                <w:sz w:val="18"/>
                <w:szCs w:val="18"/>
              </w:rPr>
              <w:t>Jumlah Dokumen RKA-SKPD dan Laporan Hasil Koordinasi Penyusunan Dokumen RKA-SKPD</w:t>
            </w:r>
          </w:p>
        </w:tc>
        <w:tc>
          <w:tcPr>
            <w:tcW w:w="1350" w:type="dxa"/>
          </w:tcPr>
          <w:p w14:paraId="1EBFC537" w14:textId="7BDDA278" w:rsidR="003F36E9" w:rsidRPr="00C34DAE" w:rsidRDefault="003F36E9" w:rsidP="003F36E9">
            <w:pPr>
              <w:pStyle w:val="TableParagraph"/>
              <w:ind w:left="48" w:right="45"/>
              <w:jc w:val="center"/>
              <w:rPr>
                <w:rFonts w:ascii="Bookman Old Style" w:hAnsi="Bookman Old Style"/>
                <w:sz w:val="20"/>
              </w:rPr>
            </w:pPr>
            <w:r w:rsidRPr="00C34DAE">
              <w:rPr>
                <w:rFonts w:ascii="Bookman Old Style" w:hAnsi="Bookman Old Style"/>
                <w:sz w:val="18"/>
              </w:rPr>
              <w:t>1 dokumen</w:t>
            </w:r>
          </w:p>
        </w:tc>
        <w:tc>
          <w:tcPr>
            <w:tcW w:w="1702" w:type="dxa"/>
          </w:tcPr>
          <w:p w14:paraId="3DFD9257" w14:textId="676E47C1" w:rsidR="003F36E9" w:rsidRPr="00C34DAE" w:rsidRDefault="003F36E9" w:rsidP="003F36E9">
            <w:pPr>
              <w:pStyle w:val="TableParagraph"/>
              <w:ind w:right="98"/>
              <w:jc w:val="right"/>
              <w:rPr>
                <w:rFonts w:ascii="Bookman Old Style" w:hAnsi="Bookman Old Style"/>
                <w:sz w:val="20"/>
              </w:rPr>
            </w:pPr>
            <w:r w:rsidRPr="00C34DAE">
              <w:rPr>
                <w:rFonts w:ascii="Bookman Old Style" w:hAnsi="Bookman Old Style"/>
                <w:sz w:val="18"/>
                <w:szCs w:val="18"/>
              </w:rPr>
              <w:t>1.000.000</w:t>
            </w:r>
          </w:p>
        </w:tc>
        <w:tc>
          <w:tcPr>
            <w:tcW w:w="1538" w:type="dxa"/>
          </w:tcPr>
          <w:p w14:paraId="43E3F8C2" w14:textId="20DE9D8E" w:rsidR="003F36E9" w:rsidRPr="00C34DAE" w:rsidRDefault="003F36E9" w:rsidP="003F36E9">
            <w:pPr>
              <w:pStyle w:val="TableParagraph"/>
              <w:ind w:right="95"/>
              <w:jc w:val="right"/>
              <w:rPr>
                <w:rFonts w:ascii="Bookman Old Style" w:hAnsi="Bookman Old Style"/>
                <w:bCs/>
                <w:sz w:val="18"/>
                <w:szCs w:val="18"/>
              </w:rPr>
            </w:pPr>
            <w:r w:rsidRPr="00C34DAE">
              <w:rPr>
                <w:rFonts w:ascii="Bookman Old Style" w:hAnsi="Bookman Old Style"/>
                <w:bCs/>
                <w:sz w:val="18"/>
                <w:szCs w:val="18"/>
              </w:rPr>
              <w:t>1.000.000</w:t>
            </w:r>
          </w:p>
        </w:tc>
        <w:tc>
          <w:tcPr>
            <w:tcW w:w="879" w:type="dxa"/>
          </w:tcPr>
          <w:p w14:paraId="1BCB0C8F" w14:textId="7A5A1BD8" w:rsidR="003F36E9" w:rsidRPr="00C34DAE" w:rsidRDefault="003F36E9" w:rsidP="003F36E9">
            <w:pPr>
              <w:pStyle w:val="TableParagraph"/>
              <w:ind w:right="98"/>
              <w:jc w:val="right"/>
              <w:rPr>
                <w:rFonts w:ascii="Bookman Old Style" w:hAnsi="Bookman Old Style"/>
                <w:sz w:val="18"/>
                <w:szCs w:val="18"/>
              </w:rPr>
            </w:pPr>
            <w:r w:rsidRPr="00C34DAE">
              <w:rPr>
                <w:rFonts w:ascii="Bookman Old Style" w:hAnsi="Bookman Old Style"/>
                <w:sz w:val="18"/>
                <w:szCs w:val="18"/>
              </w:rPr>
              <w:t>100%</w:t>
            </w:r>
          </w:p>
        </w:tc>
        <w:tc>
          <w:tcPr>
            <w:tcW w:w="993" w:type="dxa"/>
          </w:tcPr>
          <w:p w14:paraId="57AD9ADF" w14:textId="39A627C1" w:rsidR="003F36E9" w:rsidRPr="00C34DAE" w:rsidRDefault="005D4556" w:rsidP="009B3684">
            <w:pPr>
              <w:pStyle w:val="TableParagraph"/>
              <w:ind w:left="49" w:right="48"/>
              <w:jc w:val="center"/>
              <w:rPr>
                <w:rFonts w:ascii="Bookman Old Style" w:hAnsi="Bookman Old Style"/>
                <w:sz w:val="18"/>
                <w:szCs w:val="18"/>
              </w:rPr>
            </w:pPr>
            <w:r w:rsidRPr="00C34DAE">
              <w:rPr>
                <w:rFonts w:ascii="Bookman Old Style" w:hAnsi="Bookman Old Style"/>
                <w:sz w:val="18"/>
                <w:szCs w:val="18"/>
              </w:rPr>
              <w:t>1</w:t>
            </w:r>
          </w:p>
        </w:tc>
      </w:tr>
      <w:tr w:rsidR="003F36E9" w:rsidRPr="00C34DAE" w14:paraId="6A6DC145" w14:textId="77777777" w:rsidTr="00442C83">
        <w:trPr>
          <w:gridAfter w:val="1"/>
          <w:wAfter w:w="8" w:type="dxa"/>
          <w:trHeight w:val="511"/>
        </w:trPr>
        <w:tc>
          <w:tcPr>
            <w:tcW w:w="636" w:type="dxa"/>
          </w:tcPr>
          <w:p w14:paraId="5E360CC1" w14:textId="77777777" w:rsidR="003F36E9" w:rsidRPr="00C34DAE" w:rsidRDefault="003F36E9" w:rsidP="003F36E9">
            <w:pPr>
              <w:pStyle w:val="TableParagraph"/>
              <w:rPr>
                <w:rFonts w:ascii="Bookman Old Style" w:hAnsi="Bookman Old Style"/>
                <w:sz w:val="18"/>
                <w:szCs w:val="18"/>
              </w:rPr>
            </w:pPr>
          </w:p>
          <w:p w14:paraId="42110F7D" w14:textId="5A941E81" w:rsidR="003F36E9" w:rsidRPr="00C34DAE" w:rsidRDefault="003F36E9" w:rsidP="003F36E9">
            <w:pPr>
              <w:pStyle w:val="TableParagraph"/>
              <w:ind w:right="199"/>
              <w:jc w:val="right"/>
              <w:rPr>
                <w:rFonts w:ascii="Bookman Old Style" w:hAnsi="Bookman Old Style"/>
                <w:sz w:val="18"/>
                <w:szCs w:val="18"/>
              </w:rPr>
            </w:pPr>
            <w:r w:rsidRPr="00C34DAE">
              <w:rPr>
                <w:rFonts w:ascii="Bookman Old Style" w:hAnsi="Bookman Old Style"/>
                <w:b/>
                <w:spacing w:val="-4"/>
                <w:w w:val="90"/>
                <w:sz w:val="18"/>
                <w:szCs w:val="18"/>
              </w:rPr>
              <w:t>2.13</w:t>
            </w:r>
          </w:p>
        </w:tc>
        <w:tc>
          <w:tcPr>
            <w:tcW w:w="385" w:type="dxa"/>
          </w:tcPr>
          <w:p w14:paraId="7F632542" w14:textId="77777777" w:rsidR="003F36E9" w:rsidRPr="00C34DAE" w:rsidRDefault="003F36E9" w:rsidP="003F36E9">
            <w:pPr>
              <w:pStyle w:val="TableParagraph"/>
              <w:rPr>
                <w:rFonts w:ascii="Bookman Old Style" w:hAnsi="Bookman Old Style"/>
                <w:sz w:val="18"/>
                <w:szCs w:val="18"/>
              </w:rPr>
            </w:pPr>
          </w:p>
          <w:p w14:paraId="238BF66B" w14:textId="1999527C" w:rsidR="003F36E9" w:rsidRPr="00C34DAE" w:rsidRDefault="003F36E9" w:rsidP="003F36E9">
            <w:pPr>
              <w:pStyle w:val="TableParagraph"/>
              <w:ind w:left="105"/>
              <w:rPr>
                <w:rFonts w:ascii="Bookman Old Style" w:hAnsi="Bookman Old Style"/>
                <w:b/>
                <w:sz w:val="18"/>
                <w:szCs w:val="18"/>
              </w:rPr>
            </w:pPr>
            <w:r w:rsidRPr="00C34DAE">
              <w:rPr>
                <w:rFonts w:ascii="Bookman Old Style" w:hAnsi="Bookman Old Style"/>
                <w:b/>
                <w:spacing w:val="-4"/>
                <w:w w:val="90"/>
                <w:sz w:val="18"/>
                <w:szCs w:val="18"/>
              </w:rPr>
              <w:t>01</w:t>
            </w:r>
          </w:p>
        </w:tc>
        <w:tc>
          <w:tcPr>
            <w:tcW w:w="567" w:type="dxa"/>
          </w:tcPr>
          <w:p w14:paraId="29FE1C1D" w14:textId="77777777" w:rsidR="003F36E9" w:rsidRPr="00C34DAE" w:rsidRDefault="003F36E9" w:rsidP="003F36E9">
            <w:pPr>
              <w:pStyle w:val="TableParagraph"/>
              <w:rPr>
                <w:rFonts w:ascii="Bookman Old Style" w:hAnsi="Bookman Old Style"/>
                <w:sz w:val="18"/>
                <w:szCs w:val="18"/>
              </w:rPr>
            </w:pPr>
          </w:p>
          <w:p w14:paraId="4B792FB3" w14:textId="14895FCD" w:rsidR="003F36E9" w:rsidRPr="00C34DAE" w:rsidRDefault="003F36E9" w:rsidP="003F36E9">
            <w:pPr>
              <w:pStyle w:val="TableParagraph"/>
              <w:ind w:left="129"/>
              <w:jc w:val="center"/>
              <w:rPr>
                <w:rFonts w:ascii="Bookman Old Style" w:hAnsi="Bookman Old Style"/>
                <w:b/>
                <w:sz w:val="18"/>
                <w:szCs w:val="18"/>
              </w:rPr>
            </w:pPr>
            <w:r w:rsidRPr="00C34DAE">
              <w:rPr>
                <w:rFonts w:ascii="Bookman Old Style" w:hAnsi="Bookman Old Style"/>
                <w:b/>
                <w:spacing w:val="-5"/>
                <w:w w:val="90"/>
                <w:sz w:val="18"/>
                <w:szCs w:val="18"/>
              </w:rPr>
              <w:t>2.01</w:t>
            </w:r>
          </w:p>
        </w:tc>
        <w:tc>
          <w:tcPr>
            <w:tcW w:w="539" w:type="dxa"/>
          </w:tcPr>
          <w:p w14:paraId="752CF816" w14:textId="77777777" w:rsidR="003F36E9" w:rsidRPr="00C34DAE" w:rsidRDefault="003F36E9" w:rsidP="003F36E9">
            <w:pPr>
              <w:pStyle w:val="TableParagraph"/>
              <w:ind w:right="19"/>
              <w:jc w:val="center"/>
              <w:rPr>
                <w:rFonts w:ascii="Bookman Old Style" w:hAnsi="Bookman Old Style"/>
                <w:b/>
                <w:spacing w:val="-5"/>
                <w:w w:val="90"/>
                <w:sz w:val="18"/>
                <w:szCs w:val="18"/>
              </w:rPr>
            </w:pPr>
          </w:p>
          <w:p w14:paraId="0327D526" w14:textId="5936622C" w:rsidR="003F36E9" w:rsidRPr="00C34DAE" w:rsidRDefault="003F36E9" w:rsidP="003F36E9">
            <w:pPr>
              <w:pStyle w:val="TableParagraph"/>
              <w:rPr>
                <w:rFonts w:ascii="Bookman Old Style" w:hAnsi="Bookman Old Style"/>
                <w:sz w:val="18"/>
                <w:szCs w:val="18"/>
              </w:rPr>
            </w:pPr>
            <w:r w:rsidRPr="00C34DAE">
              <w:rPr>
                <w:rFonts w:ascii="Bookman Old Style" w:hAnsi="Bookman Old Style"/>
                <w:b/>
                <w:spacing w:val="-5"/>
                <w:w w:val="90"/>
                <w:sz w:val="18"/>
                <w:szCs w:val="18"/>
              </w:rPr>
              <w:t>0003</w:t>
            </w:r>
          </w:p>
        </w:tc>
        <w:tc>
          <w:tcPr>
            <w:tcW w:w="3829" w:type="dxa"/>
          </w:tcPr>
          <w:p w14:paraId="2A28D498" w14:textId="4C098F2D" w:rsidR="003F36E9" w:rsidRPr="00C34DAE" w:rsidRDefault="003F36E9" w:rsidP="003F36E9">
            <w:pPr>
              <w:pStyle w:val="TableParagraph"/>
              <w:ind w:left="107"/>
              <w:rPr>
                <w:rFonts w:ascii="Bookman Old Style" w:hAnsi="Bookman Old Style"/>
                <w:sz w:val="20"/>
              </w:rPr>
            </w:pPr>
            <w:r w:rsidRPr="00C34DAE">
              <w:rPr>
                <w:rFonts w:ascii="Bookman Old Style" w:hAnsi="Bookman Old Style"/>
                <w:sz w:val="18"/>
                <w:szCs w:val="18"/>
              </w:rPr>
              <w:t>Koordinasi dan Penyusunan Dokumen Perubahan RKA-SKPD</w:t>
            </w:r>
          </w:p>
        </w:tc>
        <w:tc>
          <w:tcPr>
            <w:tcW w:w="4181" w:type="dxa"/>
          </w:tcPr>
          <w:p w14:paraId="7B709120" w14:textId="25C69AC6" w:rsidR="003F36E9" w:rsidRPr="00C34DAE" w:rsidRDefault="003F36E9" w:rsidP="003F36E9">
            <w:pPr>
              <w:pStyle w:val="TableParagraph"/>
              <w:ind w:left="107"/>
              <w:rPr>
                <w:rFonts w:ascii="Bookman Old Style" w:hAnsi="Bookman Old Style"/>
                <w:sz w:val="20"/>
              </w:rPr>
            </w:pPr>
            <w:r w:rsidRPr="00C34DAE">
              <w:rPr>
                <w:rFonts w:ascii="Bookman Old Style" w:hAnsi="Bookman Old Style"/>
                <w:sz w:val="18"/>
                <w:szCs w:val="18"/>
              </w:rPr>
              <w:t>Jumlah Dokumen Perubahan RKA-SKPD dan Laporan Hasil Koordinasi Penyusunan Dokumen Perubahan RKA-SKPD</w:t>
            </w:r>
          </w:p>
        </w:tc>
        <w:tc>
          <w:tcPr>
            <w:tcW w:w="1350" w:type="dxa"/>
          </w:tcPr>
          <w:p w14:paraId="287C7B87" w14:textId="00AEC5C4" w:rsidR="003F36E9" w:rsidRPr="00C34DAE" w:rsidRDefault="003F36E9" w:rsidP="003F36E9">
            <w:pPr>
              <w:pStyle w:val="TableParagraph"/>
              <w:ind w:left="48" w:right="45"/>
              <w:jc w:val="center"/>
              <w:rPr>
                <w:rFonts w:ascii="Bookman Old Style" w:hAnsi="Bookman Old Style"/>
                <w:sz w:val="20"/>
              </w:rPr>
            </w:pPr>
            <w:r w:rsidRPr="00C34DAE">
              <w:rPr>
                <w:rFonts w:ascii="Bookman Old Style" w:hAnsi="Bookman Old Style"/>
                <w:sz w:val="18"/>
              </w:rPr>
              <w:t>1 dokumen</w:t>
            </w:r>
          </w:p>
        </w:tc>
        <w:tc>
          <w:tcPr>
            <w:tcW w:w="1702" w:type="dxa"/>
          </w:tcPr>
          <w:p w14:paraId="4A9BAA1B" w14:textId="0CC3A2A4" w:rsidR="003F36E9" w:rsidRPr="00C34DAE" w:rsidRDefault="003F36E9" w:rsidP="003F36E9">
            <w:pPr>
              <w:pStyle w:val="TableParagraph"/>
              <w:ind w:right="98"/>
              <w:jc w:val="right"/>
              <w:rPr>
                <w:rFonts w:ascii="Bookman Old Style" w:hAnsi="Bookman Old Style"/>
                <w:sz w:val="20"/>
              </w:rPr>
            </w:pPr>
            <w:r w:rsidRPr="00C34DAE">
              <w:rPr>
                <w:rFonts w:ascii="Bookman Old Style" w:hAnsi="Bookman Old Style"/>
                <w:sz w:val="18"/>
                <w:szCs w:val="18"/>
              </w:rPr>
              <w:t>1.000.000</w:t>
            </w:r>
          </w:p>
        </w:tc>
        <w:tc>
          <w:tcPr>
            <w:tcW w:w="1538" w:type="dxa"/>
          </w:tcPr>
          <w:p w14:paraId="50D9B343" w14:textId="0172D900" w:rsidR="003F36E9" w:rsidRPr="00C34DAE" w:rsidRDefault="003F36E9" w:rsidP="003F36E9">
            <w:pPr>
              <w:pStyle w:val="TableParagraph"/>
              <w:ind w:right="95"/>
              <w:jc w:val="right"/>
              <w:rPr>
                <w:rFonts w:ascii="Bookman Old Style" w:hAnsi="Bookman Old Style"/>
                <w:bCs/>
                <w:sz w:val="18"/>
                <w:szCs w:val="18"/>
              </w:rPr>
            </w:pPr>
            <w:r w:rsidRPr="00C34DAE">
              <w:rPr>
                <w:rFonts w:ascii="Bookman Old Style" w:hAnsi="Bookman Old Style"/>
                <w:bCs/>
                <w:sz w:val="18"/>
                <w:szCs w:val="18"/>
              </w:rPr>
              <w:t>0</w:t>
            </w:r>
          </w:p>
        </w:tc>
        <w:tc>
          <w:tcPr>
            <w:tcW w:w="879" w:type="dxa"/>
          </w:tcPr>
          <w:p w14:paraId="4ABEE8EE" w14:textId="6DEB26A0" w:rsidR="003F36E9" w:rsidRPr="00C34DAE" w:rsidRDefault="003F36E9" w:rsidP="003F36E9">
            <w:pPr>
              <w:pStyle w:val="TableParagraph"/>
              <w:ind w:right="98"/>
              <w:jc w:val="right"/>
              <w:rPr>
                <w:rFonts w:ascii="Bookman Old Style" w:hAnsi="Bookman Old Style"/>
                <w:sz w:val="18"/>
                <w:szCs w:val="18"/>
              </w:rPr>
            </w:pPr>
            <w:r w:rsidRPr="00C34DAE">
              <w:rPr>
                <w:rFonts w:ascii="Bookman Old Style" w:hAnsi="Bookman Old Style"/>
                <w:sz w:val="18"/>
                <w:szCs w:val="18"/>
              </w:rPr>
              <w:t>0%</w:t>
            </w:r>
          </w:p>
        </w:tc>
        <w:tc>
          <w:tcPr>
            <w:tcW w:w="993" w:type="dxa"/>
          </w:tcPr>
          <w:p w14:paraId="18FAD944" w14:textId="364FE6B0" w:rsidR="003F36E9" w:rsidRPr="00C34DAE" w:rsidRDefault="005D4556" w:rsidP="009B3684">
            <w:pPr>
              <w:pStyle w:val="TableParagraph"/>
              <w:ind w:left="49" w:right="48"/>
              <w:jc w:val="center"/>
              <w:rPr>
                <w:rFonts w:ascii="Bookman Old Style" w:hAnsi="Bookman Old Style"/>
                <w:sz w:val="18"/>
                <w:szCs w:val="18"/>
              </w:rPr>
            </w:pPr>
            <w:r w:rsidRPr="00C34DAE">
              <w:rPr>
                <w:rFonts w:ascii="Bookman Old Style" w:hAnsi="Bookman Old Style"/>
                <w:sz w:val="18"/>
                <w:szCs w:val="18"/>
              </w:rPr>
              <w:t>0</w:t>
            </w:r>
          </w:p>
        </w:tc>
      </w:tr>
      <w:tr w:rsidR="003F36E9" w:rsidRPr="00C34DAE" w14:paraId="55573206" w14:textId="77777777" w:rsidTr="00442C83">
        <w:trPr>
          <w:gridAfter w:val="1"/>
          <w:wAfter w:w="8" w:type="dxa"/>
          <w:trHeight w:val="549"/>
        </w:trPr>
        <w:tc>
          <w:tcPr>
            <w:tcW w:w="636" w:type="dxa"/>
          </w:tcPr>
          <w:p w14:paraId="16610755" w14:textId="77777777" w:rsidR="003F36E9" w:rsidRPr="00C34DAE" w:rsidRDefault="003F36E9" w:rsidP="003F36E9">
            <w:pPr>
              <w:pStyle w:val="TableParagraph"/>
              <w:rPr>
                <w:rFonts w:ascii="Bookman Old Style" w:hAnsi="Bookman Old Style"/>
                <w:sz w:val="18"/>
                <w:szCs w:val="18"/>
              </w:rPr>
            </w:pPr>
          </w:p>
          <w:p w14:paraId="0F9C5D6B" w14:textId="2362F716" w:rsidR="003F36E9" w:rsidRPr="00C34DAE" w:rsidRDefault="003F36E9" w:rsidP="003F36E9">
            <w:pPr>
              <w:pStyle w:val="TableParagraph"/>
              <w:ind w:right="199"/>
              <w:jc w:val="right"/>
              <w:rPr>
                <w:rFonts w:ascii="Bookman Old Style" w:hAnsi="Bookman Old Style"/>
                <w:sz w:val="18"/>
                <w:szCs w:val="18"/>
              </w:rPr>
            </w:pPr>
            <w:r w:rsidRPr="00C34DAE">
              <w:rPr>
                <w:rFonts w:ascii="Bookman Old Style" w:hAnsi="Bookman Old Style"/>
                <w:b/>
                <w:spacing w:val="-4"/>
                <w:w w:val="90"/>
                <w:sz w:val="18"/>
                <w:szCs w:val="18"/>
              </w:rPr>
              <w:t>2.13</w:t>
            </w:r>
          </w:p>
        </w:tc>
        <w:tc>
          <w:tcPr>
            <w:tcW w:w="385" w:type="dxa"/>
          </w:tcPr>
          <w:p w14:paraId="26ADCB1B" w14:textId="77777777" w:rsidR="003F36E9" w:rsidRPr="00C34DAE" w:rsidRDefault="003F36E9" w:rsidP="003F36E9">
            <w:pPr>
              <w:pStyle w:val="TableParagraph"/>
              <w:rPr>
                <w:rFonts w:ascii="Bookman Old Style" w:hAnsi="Bookman Old Style"/>
                <w:sz w:val="18"/>
                <w:szCs w:val="18"/>
              </w:rPr>
            </w:pPr>
          </w:p>
          <w:p w14:paraId="7CB8942E" w14:textId="7455828D" w:rsidR="003F36E9" w:rsidRPr="00C34DAE" w:rsidRDefault="003F36E9" w:rsidP="003F36E9">
            <w:pPr>
              <w:pStyle w:val="TableParagraph"/>
              <w:ind w:left="105"/>
              <w:rPr>
                <w:rFonts w:ascii="Bookman Old Style" w:hAnsi="Bookman Old Style"/>
                <w:b/>
                <w:sz w:val="18"/>
                <w:szCs w:val="18"/>
              </w:rPr>
            </w:pPr>
            <w:r w:rsidRPr="00C34DAE">
              <w:rPr>
                <w:rFonts w:ascii="Bookman Old Style" w:hAnsi="Bookman Old Style"/>
                <w:b/>
                <w:spacing w:val="-4"/>
                <w:w w:val="90"/>
                <w:sz w:val="18"/>
                <w:szCs w:val="18"/>
              </w:rPr>
              <w:t>01</w:t>
            </w:r>
          </w:p>
        </w:tc>
        <w:tc>
          <w:tcPr>
            <w:tcW w:w="567" w:type="dxa"/>
          </w:tcPr>
          <w:p w14:paraId="0F7E60D3" w14:textId="77777777" w:rsidR="003F36E9" w:rsidRPr="00C34DAE" w:rsidRDefault="003F36E9" w:rsidP="003F36E9">
            <w:pPr>
              <w:pStyle w:val="TableParagraph"/>
              <w:rPr>
                <w:rFonts w:ascii="Bookman Old Style" w:hAnsi="Bookman Old Style"/>
                <w:sz w:val="18"/>
                <w:szCs w:val="18"/>
              </w:rPr>
            </w:pPr>
          </w:p>
          <w:p w14:paraId="50199F66" w14:textId="7E552D08" w:rsidR="003F36E9" w:rsidRPr="00C34DAE" w:rsidRDefault="003F36E9" w:rsidP="003F36E9">
            <w:pPr>
              <w:pStyle w:val="TableParagraph"/>
              <w:ind w:left="129"/>
              <w:jc w:val="center"/>
              <w:rPr>
                <w:rFonts w:ascii="Bookman Old Style" w:hAnsi="Bookman Old Style"/>
                <w:b/>
                <w:sz w:val="18"/>
                <w:szCs w:val="18"/>
              </w:rPr>
            </w:pPr>
            <w:r w:rsidRPr="00C34DAE">
              <w:rPr>
                <w:rFonts w:ascii="Bookman Old Style" w:hAnsi="Bookman Old Style"/>
                <w:b/>
                <w:spacing w:val="-5"/>
                <w:w w:val="90"/>
                <w:sz w:val="18"/>
                <w:szCs w:val="18"/>
              </w:rPr>
              <w:t>2.01</w:t>
            </w:r>
          </w:p>
        </w:tc>
        <w:tc>
          <w:tcPr>
            <w:tcW w:w="539" w:type="dxa"/>
          </w:tcPr>
          <w:p w14:paraId="24AD7675" w14:textId="77777777" w:rsidR="003F36E9" w:rsidRPr="00C34DAE" w:rsidRDefault="003F36E9" w:rsidP="003F36E9">
            <w:pPr>
              <w:pStyle w:val="TableParagraph"/>
              <w:ind w:right="19"/>
              <w:jc w:val="center"/>
              <w:rPr>
                <w:rFonts w:ascii="Bookman Old Style" w:hAnsi="Bookman Old Style"/>
                <w:b/>
                <w:spacing w:val="-5"/>
                <w:w w:val="90"/>
                <w:sz w:val="18"/>
                <w:szCs w:val="18"/>
              </w:rPr>
            </w:pPr>
          </w:p>
          <w:p w14:paraId="0204DB1C" w14:textId="2DA6255F" w:rsidR="003F36E9" w:rsidRPr="00C34DAE" w:rsidRDefault="003F36E9" w:rsidP="003F36E9">
            <w:pPr>
              <w:pStyle w:val="TableParagraph"/>
              <w:rPr>
                <w:rFonts w:ascii="Bookman Old Style" w:hAnsi="Bookman Old Style"/>
                <w:sz w:val="18"/>
                <w:szCs w:val="18"/>
              </w:rPr>
            </w:pPr>
            <w:r w:rsidRPr="00C34DAE">
              <w:rPr>
                <w:rFonts w:ascii="Bookman Old Style" w:hAnsi="Bookman Old Style"/>
                <w:b/>
                <w:spacing w:val="-5"/>
                <w:w w:val="90"/>
                <w:sz w:val="18"/>
                <w:szCs w:val="18"/>
              </w:rPr>
              <w:t>0004</w:t>
            </w:r>
          </w:p>
        </w:tc>
        <w:tc>
          <w:tcPr>
            <w:tcW w:w="3829" w:type="dxa"/>
          </w:tcPr>
          <w:p w14:paraId="0F56667D" w14:textId="4F2C6735" w:rsidR="003F36E9" w:rsidRPr="00C34DAE" w:rsidRDefault="003F36E9" w:rsidP="003F36E9">
            <w:pPr>
              <w:pStyle w:val="TableParagraph"/>
              <w:ind w:left="107"/>
              <w:rPr>
                <w:rFonts w:ascii="Bookman Old Style" w:hAnsi="Bookman Old Style"/>
                <w:sz w:val="20"/>
              </w:rPr>
            </w:pPr>
            <w:r w:rsidRPr="00C34DAE">
              <w:rPr>
                <w:rFonts w:ascii="Bookman Old Style" w:hAnsi="Bookman Old Style"/>
                <w:sz w:val="18"/>
                <w:szCs w:val="18"/>
              </w:rPr>
              <w:t>Koordinasi dan Penyusunan DPA-SKPD</w:t>
            </w:r>
          </w:p>
        </w:tc>
        <w:tc>
          <w:tcPr>
            <w:tcW w:w="4181" w:type="dxa"/>
          </w:tcPr>
          <w:p w14:paraId="00A68E6D" w14:textId="75804ED1" w:rsidR="003F36E9" w:rsidRPr="00C34DAE" w:rsidRDefault="003F36E9" w:rsidP="003F36E9">
            <w:pPr>
              <w:pStyle w:val="TableParagraph"/>
              <w:ind w:left="107"/>
              <w:rPr>
                <w:rFonts w:ascii="Bookman Old Style" w:hAnsi="Bookman Old Style"/>
                <w:sz w:val="20"/>
              </w:rPr>
            </w:pPr>
            <w:r w:rsidRPr="00C34DAE">
              <w:rPr>
                <w:rFonts w:ascii="Bookman Old Style" w:hAnsi="Bookman Old Style"/>
                <w:sz w:val="18"/>
                <w:szCs w:val="18"/>
              </w:rPr>
              <w:t>Jumlah Dokumen DPA-SKPD dan Laporan Hasil Koordinasi Penyusunan Dokumen DPA-SKPD</w:t>
            </w:r>
          </w:p>
        </w:tc>
        <w:tc>
          <w:tcPr>
            <w:tcW w:w="1350" w:type="dxa"/>
          </w:tcPr>
          <w:p w14:paraId="10B29AE1" w14:textId="4BE5A088" w:rsidR="003F36E9" w:rsidRPr="00C34DAE" w:rsidRDefault="003F36E9" w:rsidP="003F36E9">
            <w:pPr>
              <w:pStyle w:val="TableParagraph"/>
              <w:ind w:left="48" w:right="47"/>
              <w:jc w:val="center"/>
              <w:rPr>
                <w:rFonts w:ascii="Bookman Old Style" w:hAnsi="Bookman Old Style"/>
                <w:sz w:val="20"/>
              </w:rPr>
            </w:pPr>
            <w:r w:rsidRPr="00C34DAE">
              <w:rPr>
                <w:rFonts w:ascii="Bookman Old Style" w:hAnsi="Bookman Old Style"/>
                <w:sz w:val="18"/>
              </w:rPr>
              <w:t>1 dokumen</w:t>
            </w:r>
          </w:p>
        </w:tc>
        <w:tc>
          <w:tcPr>
            <w:tcW w:w="1702" w:type="dxa"/>
          </w:tcPr>
          <w:p w14:paraId="2EEC74D2" w14:textId="484313CB" w:rsidR="003F36E9" w:rsidRPr="00C34DAE" w:rsidRDefault="003F36E9" w:rsidP="003F36E9">
            <w:pPr>
              <w:pStyle w:val="TableParagraph"/>
              <w:ind w:right="98"/>
              <w:jc w:val="right"/>
              <w:rPr>
                <w:rFonts w:ascii="Bookman Old Style" w:hAnsi="Bookman Old Style"/>
                <w:sz w:val="20"/>
              </w:rPr>
            </w:pPr>
            <w:r w:rsidRPr="00C34DAE">
              <w:rPr>
                <w:rFonts w:ascii="Bookman Old Style" w:hAnsi="Bookman Old Style"/>
                <w:sz w:val="18"/>
                <w:szCs w:val="18"/>
              </w:rPr>
              <w:t>1.000.000</w:t>
            </w:r>
          </w:p>
        </w:tc>
        <w:tc>
          <w:tcPr>
            <w:tcW w:w="1538" w:type="dxa"/>
          </w:tcPr>
          <w:p w14:paraId="404A5B6B" w14:textId="0C5534A2" w:rsidR="003F36E9" w:rsidRPr="00C34DAE" w:rsidRDefault="003F36E9" w:rsidP="003F36E9">
            <w:pPr>
              <w:pStyle w:val="TableParagraph"/>
              <w:ind w:right="95"/>
              <w:jc w:val="right"/>
              <w:rPr>
                <w:rFonts w:ascii="Bookman Old Style" w:hAnsi="Bookman Old Style"/>
                <w:bCs/>
                <w:sz w:val="18"/>
                <w:szCs w:val="18"/>
              </w:rPr>
            </w:pPr>
            <w:r w:rsidRPr="00C34DAE">
              <w:rPr>
                <w:rFonts w:ascii="Bookman Old Style" w:hAnsi="Bookman Old Style"/>
                <w:bCs/>
                <w:sz w:val="18"/>
                <w:szCs w:val="18"/>
              </w:rPr>
              <w:t>1.000.000</w:t>
            </w:r>
          </w:p>
        </w:tc>
        <w:tc>
          <w:tcPr>
            <w:tcW w:w="879" w:type="dxa"/>
          </w:tcPr>
          <w:p w14:paraId="7FA1DFC3" w14:textId="7135BD63" w:rsidR="003F36E9" w:rsidRPr="00C34DAE" w:rsidRDefault="003F36E9" w:rsidP="003F36E9">
            <w:pPr>
              <w:pStyle w:val="TableParagraph"/>
              <w:ind w:right="98"/>
              <w:jc w:val="right"/>
              <w:rPr>
                <w:rFonts w:ascii="Bookman Old Style" w:hAnsi="Bookman Old Style"/>
                <w:sz w:val="18"/>
                <w:szCs w:val="18"/>
              </w:rPr>
            </w:pPr>
            <w:r w:rsidRPr="00C34DAE">
              <w:rPr>
                <w:rFonts w:ascii="Bookman Old Style" w:hAnsi="Bookman Old Style"/>
                <w:sz w:val="18"/>
                <w:szCs w:val="18"/>
              </w:rPr>
              <w:t>100%</w:t>
            </w:r>
          </w:p>
        </w:tc>
        <w:tc>
          <w:tcPr>
            <w:tcW w:w="993" w:type="dxa"/>
          </w:tcPr>
          <w:p w14:paraId="001233BB" w14:textId="3251C408" w:rsidR="003F36E9" w:rsidRPr="00C34DAE" w:rsidRDefault="005D4556" w:rsidP="009B3684">
            <w:pPr>
              <w:pStyle w:val="TableParagraph"/>
              <w:ind w:left="49" w:right="48"/>
              <w:jc w:val="center"/>
              <w:rPr>
                <w:rFonts w:ascii="Bookman Old Style" w:hAnsi="Bookman Old Style"/>
                <w:sz w:val="18"/>
                <w:szCs w:val="18"/>
              </w:rPr>
            </w:pPr>
            <w:r w:rsidRPr="00C34DAE">
              <w:rPr>
                <w:rFonts w:ascii="Bookman Old Style" w:hAnsi="Bookman Old Style"/>
                <w:sz w:val="18"/>
                <w:szCs w:val="18"/>
              </w:rPr>
              <w:t>1</w:t>
            </w:r>
          </w:p>
        </w:tc>
      </w:tr>
      <w:tr w:rsidR="003F36E9" w:rsidRPr="00C34DAE" w14:paraId="6E34F265" w14:textId="77777777" w:rsidTr="00442C83">
        <w:trPr>
          <w:gridAfter w:val="1"/>
          <w:wAfter w:w="8" w:type="dxa"/>
          <w:trHeight w:val="273"/>
        </w:trPr>
        <w:tc>
          <w:tcPr>
            <w:tcW w:w="636" w:type="dxa"/>
          </w:tcPr>
          <w:p w14:paraId="59F47032" w14:textId="77777777" w:rsidR="003F36E9" w:rsidRPr="00C34DAE" w:rsidRDefault="003F36E9" w:rsidP="003F36E9">
            <w:pPr>
              <w:pStyle w:val="TableParagraph"/>
              <w:rPr>
                <w:rFonts w:ascii="Bookman Old Style" w:hAnsi="Bookman Old Style"/>
                <w:sz w:val="18"/>
                <w:szCs w:val="18"/>
              </w:rPr>
            </w:pPr>
          </w:p>
          <w:p w14:paraId="0D26E6A7" w14:textId="11812155" w:rsidR="003F36E9" w:rsidRPr="00C34DAE" w:rsidRDefault="003F36E9" w:rsidP="003F36E9">
            <w:pPr>
              <w:pStyle w:val="TableParagraph"/>
              <w:ind w:right="199"/>
              <w:jc w:val="right"/>
              <w:rPr>
                <w:rFonts w:ascii="Bookman Old Style" w:hAnsi="Bookman Old Style"/>
                <w:sz w:val="18"/>
                <w:szCs w:val="18"/>
              </w:rPr>
            </w:pPr>
            <w:r w:rsidRPr="00C34DAE">
              <w:rPr>
                <w:rFonts w:ascii="Bookman Old Style" w:hAnsi="Bookman Old Style"/>
                <w:b/>
                <w:spacing w:val="-4"/>
                <w:w w:val="90"/>
                <w:sz w:val="18"/>
                <w:szCs w:val="18"/>
              </w:rPr>
              <w:t>2.13</w:t>
            </w:r>
          </w:p>
        </w:tc>
        <w:tc>
          <w:tcPr>
            <w:tcW w:w="385" w:type="dxa"/>
          </w:tcPr>
          <w:p w14:paraId="21E87453" w14:textId="77777777" w:rsidR="003F36E9" w:rsidRPr="00C34DAE" w:rsidRDefault="003F36E9" w:rsidP="003F36E9">
            <w:pPr>
              <w:pStyle w:val="TableParagraph"/>
              <w:rPr>
                <w:rFonts w:ascii="Bookman Old Style" w:hAnsi="Bookman Old Style"/>
                <w:sz w:val="18"/>
                <w:szCs w:val="18"/>
              </w:rPr>
            </w:pPr>
          </w:p>
          <w:p w14:paraId="286B46F2" w14:textId="6DC361B3" w:rsidR="003F36E9" w:rsidRPr="00C34DAE" w:rsidRDefault="003F36E9" w:rsidP="003F36E9">
            <w:pPr>
              <w:pStyle w:val="TableParagraph"/>
              <w:ind w:left="105"/>
              <w:rPr>
                <w:rFonts w:ascii="Bookman Old Style" w:hAnsi="Bookman Old Style"/>
                <w:b/>
                <w:sz w:val="18"/>
                <w:szCs w:val="18"/>
              </w:rPr>
            </w:pPr>
            <w:r w:rsidRPr="00C34DAE">
              <w:rPr>
                <w:rFonts w:ascii="Bookman Old Style" w:hAnsi="Bookman Old Style"/>
                <w:b/>
                <w:spacing w:val="-4"/>
                <w:w w:val="90"/>
                <w:sz w:val="18"/>
                <w:szCs w:val="18"/>
              </w:rPr>
              <w:t>01</w:t>
            </w:r>
          </w:p>
        </w:tc>
        <w:tc>
          <w:tcPr>
            <w:tcW w:w="567" w:type="dxa"/>
          </w:tcPr>
          <w:p w14:paraId="7B881027" w14:textId="77777777" w:rsidR="003F36E9" w:rsidRPr="00C34DAE" w:rsidRDefault="003F36E9" w:rsidP="003F36E9">
            <w:pPr>
              <w:pStyle w:val="TableParagraph"/>
              <w:rPr>
                <w:rFonts w:ascii="Bookman Old Style" w:hAnsi="Bookman Old Style"/>
                <w:sz w:val="18"/>
                <w:szCs w:val="18"/>
              </w:rPr>
            </w:pPr>
          </w:p>
          <w:p w14:paraId="368D872F" w14:textId="2DE09963" w:rsidR="003F36E9" w:rsidRPr="00C34DAE" w:rsidRDefault="003F36E9" w:rsidP="003F36E9">
            <w:pPr>
              <w:pStyle w:val="TableParagraph"/>
              <w:ind w:left="129"/>
              <w:jc w:val="center"/>
              <w:rPr>
                <w:rFonts w:ascii="Bookman Old Style" w:hAnsi="Bookman Old Style"/>
                <w:b/>
                <w:sz w:val="18"/>
                <w:szCs w:val="18"/>
              </w:rPr>
            </w:pPr>
            <w:r w:rsidRPr="00C34DAE">
              <w:rPr>
                <w:rFonts w:ascii="Bookman Old Style" w:hAnsi="Bookman Old Style"/>
                <w:b/>
                <w:spacing w:val="-5"/>
                <w:w w:val="90"/>
                <w:sz w:val="18"/>
                <w:szCs w:val="18"/>
              </w:rPr>
              <w:t>2.01</w:t>
            </w:r>
          </w:p>
        </w:tc>
        <w:tc>
          <w:tcPr>
            <w:tcW w:w="539" w:type="dxa"/>
          </w:tcPr>
          <w:p w14:paraId="1C693020" w14:textId="77777777" w:rsidR="003F36E9" w:rsidRPr="00C34DAE" w:rsidRDefault="003F36E9" w:rsidP="003F36E9">
            <w:pPr>
              <w:pStyle w:val="TableParagraph"/>
              <w:ind w:right="19"/>
              <w:jc w:val="center"/>
              <w:rPr>
                <w:rFonts w:ascii="Bookman Old Style" w:hAnsi="Bookman Old Style"/>
                <w:b/>
                <w:spacing w:val="-5"/>
                <w:w w:val="90"/>
                <w:sz w:val="18"/>
                <w:szCs w:val="18"/>
              </w:rPr>
            </w:pPr>
          </w:p>
          <w:p w14:paraId="6E87E4AC" w14:textId="0A680835" w:rsidR="003F36E9" w:rsidRPr="00C34DAE" w:rsidRDefault="003F36E9" w:rsidP="003F36E9">
            <w:pPr>
              <w:pStyle w:val="TableParagraph"/>
              <w:rPr>
                <w:rFonts w:ascii="Bookman Old Style" w:hAnsi="Bookman Old Style"/>
                <w:sz w:val="18"/>
                <w:szCs w:val="18"/>
              </w:rPr>
            </w:pPr>
            <w:r w:rsidRPr="00C34DAE">
              <w:rPr>
                <w:rFonts w:ascii="Bookman Old Style" w:hAnsi="Bookman Old Style"/>
                <w:b/>
                <w:spacing w:val="-5"/>
                <w:w w:val="90"/>
                <w:sz w:val="18"/>
                <w:szCs w:val="18"/>
              </w:rPr>
              <w:t>0005</w:t>
            </w:r>
          </w:p>
        </w:tc>
        <w:tc>
          <w:tcPr>
            <w:tcW w:w="3829" w:type="dxa"/>
          </w:tcPr>
          <w:p w14:paraId="6E5C8913" w14:textId="565C9DB6" w:rsidR="003F36E9" w:rsidRPr="00C34DAE" w:rsidRDefault="003F36E9" w:rsidP="003F36E9">
            <w:pPr>
              <w:pStyle w:val="TableParagraph"/>
              <w:ind w:left="107"/>
              <w:rPr>
                <w:rFonts w:ascii="Bookman Old Style" w:hAnsi="Bookman Old Style"/>
                <w:sz w:val="20"/>
              </w:rPr>
            </w:pPr>
            <w:r w:rsidRPr="00C34DAE">
              <w:rPr>
                <w:rFonts w:ascii="Bookman Old Style" w:hAnsi="Bookman Old Style"/>
                <w:sz w:val="18"/>
                <w:szCs w:val="18"/>
              </w:rPr>
              <w:t>Koordinasi dan Penyusunan Perubahan DPA- SKPD</w:t>
            </w:r>
          </w:p>
        </w:tc>
        <w:tc>
          <w:tcPr>
            <w:tcW w:w="4181" w:type="dxa"/>
          </w:tcPr>
          <w:p w14:paraId="6F03A200" w14:textId="3A1B3DA3" w:rsidR="003F36E9" w:rsidRPr="00C34DAE" w:rsidRDefault="003F36E9" w:rsidP="003F36E9">
            <w:pPr>
              <w:pStyle w:val="TableParagraph"/>
              <w:ind w:left="107"/>
              <w:rPr>
                <w:rFonts w:ascii="Bookman Old Style" w:hAnsi="Bookman Old Style"/>
                <w:sz w:val="20"/>
              </w:rPr>
            </w:pPr>
            <w:r w:rsidRPr="00C34DAE">
              <w:rPr>
                <w:rFonts w:ascii="Bookman Old Style" w:hAnsi="Bookman Old Style"/>
                <w:sz w:val="18"/>
                <w:szCs w:val="18"/>
              </w:rPr>
              <w:t>Jumlah Dokumen Perubahan DPA-SKPD dan Laporan Hasil Koordinasi Penyusunan Dokumen Perubahan DPA-SKPD</w:t>
            </w:r>
          </w:p>
        </w:tc>
        <w:tc>
          <w:tcPr>
            <w:tcW w:w="1350" w:type="dxa"/>
          </w:tcPr>
          <w:p w14:paraId="796ABCD4" w14:textId="434C6151" w:rsidR="003F36E9" w:rsidRPr="00C34DAE" w:rsidRDefault="003F36E9" w:rsidP="003F36E9">
            <w:pPr>
              <w:pStyle w:val="TableParagraph"/>
              <w:ind w:left="48" w:right="44"/>
              <w:jc w:val="center"/>
              <w:rPr>
                <w:rFonts w:ascii="Bookman Old Style" w:hAnsi="Bookman Old Style"/>
                <w:sz w:val="20"/>
              </w:rPr>
            </w:pPr>
            <w:r w:rsidRPr="00C34DAE">
              <w:rPr>
                <w:rFonts w:ascii="Bookman Old Style" w:hAnsi="Bookman Old Style"/>
                <w:sz w:val="18"/>
              </w:rPr>
              <w:t>1 dokumen</w:t>
            </w:r>
          </w:p>
        </w:tc>
        <w:tc>
          <w:tcPr>
            <w:tcW w:w="1702" w:type="dxa"/>
          </w:tcPr>
          <w:p w14:paraId="0EDB0156" w14:textId="505B1EA6" w:rsidR="003F36E9" w:rsidRPr="00C34DAE" w:rsidRDefault="003F36E9" w:rsidP="003F36E9">
            <w:pPr>
              <w:pStyle w:val="TableParagraph"/>
              <w:ind w:right="98"/>
              <w:jc w:val="right"/>
              <w:rPr>
                <w:rFonts w:ascii="Bookman Old Style" w:hAnsi="Bookman Old Style"/>
                <w:sz w:val="20"/>
              </w:rPr>
            </w:pPr>
            <w:r w:rsidRPr="00C34DAE">
              <w:rPr>
                <w:rFonts w:ascii="Bookman Old Style" w:hAnsi="Bookman Old Style"/>
                <w:sz w:val="18"/>
                <w:szCs w:val="18"/>
              </w:rPr>
              <w:t>1.000.000</w:t>
            </w:r>
          </w:p>
        </w:tc>
        <w:tc>
          <w:tcPr>
            <w:tcW w:w="1538" w:type="dxa"/>
          </w:tcPr>
          <w:p w14:paraId="02CEFE83" w14:textId="5EA066B1" w:rsidR="003F36E9" w:rsidRPr="00C34DAE" w:rsidRDefault="003F36E9" w:rsidP="003F36E9">
            <w:pPr>
              <w:pStyle w:val="TableParagraph"/>
              <w:ind w:right="95"/>
              <w:jc w:val="right"/>
              <w:rPr>
                <w:rFonts w:ascii="Bookman Old Style" w:hAnsi="Bookman Old Style"/>
                <w:bCs/>
                <w:sz w:val="18"/>
                <w:szCs w:val="18"/>
              </w:rPr>
            </w:pPr>
            <w:r w:rsidRPr="00C34DAE">
              <w:rPr>
                <w:rFonts w:ascii="Bookman Old Style" w:hAnsi="Bookman Old Style"/>
                <w:bCs/>
                <w:sz w:val="18"/>
                <w:szCs w:val="18"/>
              </w:rPr>
              <w:t>0</w:t>
            </w:r>
          </w:p>
        </w:tc>
        <w:tc>
          <w:tcPr>
            <w:tcW w:w="879" w:type="dxa"/>
          </w:tcPr>
          <w:p w14:paraId="5A0698E4" w14:textId="35AF6325" w:rsidR="003F36E9" w:rsidRPr="00C34DAE" w:rsidRDefault="003F36E9" w:rsidP="003F36E9">
            <w:pPr>
              <w:pStyle w:val="TableParagraph"/>
              <w:ind w:right="98"/>
              <w:jc w:val="right"/>
              <w:rPr>
                <w:rFonts w:ascii="Bookman Old Style" w:hAnsi="Bookman Old Style"/>
                <w:sz w:val="18"/>
                <w:szCs w:val="18"/>
              </w:rPr>
            </w:pPr>
            <w:r w:rsidRPr="00C34DAE">
              <w:rPr>
                <w:rFonts w:ascii="Bookman Old Style" w:hAnsi="Bookman Old Style"/>
                <w:sz w:val="18"/>
                <w:szCs w:val="18"/>
              </w:rPr>
              <w:t>0%</w:t>
            </w:r>
          </w:p>
        </w:tc>
        <w:tc>
          <w:tcPr>
            <w:tcW w:w="993" w:type="dxa"/>
          </w:tcPr>
          <w:p w14:paraId="4A24509A" w14:textId="05DA356F" w:rsidR="003F36E9" w:rsidRPr="00C34DAE" w:rsidRDefault="005D4556" w:rsidP="009B3684">
            <w:pPr>
              <w:pStyle w:val="TableParagraph"/>
              <w:ind w:left="49" w:right="48"/>
              <w:jc w:val="center"/>
              <w:rPr>
                <w:rFonts w:ascii="Bookman Old Style" w:hAnsi="Bookman Old Style"/>
                <w:sz w:val="18"/>
                <w:szCs w:val="18"/>
              </w:rPr>
            </w:pPr>
            <w:r w:rsidRPr="00C34DAE">
              <w:rPr>
                <w:rFonts w:ascii="Bookman Old Style" w:hAnsi="Bookman Old Style"/>
                <w:sz w:val="18"/>
                <w:szCs w:val="18"/>
              </w:rPr>
              <w:t>0</w:t>
            </w:r>
          </w:p>
        </w:tc>
      </w:tr>
      <w:tr w:rsidR="003F36E9" w:rsidRPr="00C34DAE" w14:paraId="66647039" w14:textId="77777777" w:rsidTr="00442C83">
        <w:trPr>
          <w:gridAfter w:val="1"/>
          <w:wAfter w:w="8" w:type="dxa"/>
          <w:trHeight w:val="278"/>
        </w:trPr>
        <w:tc>
          <w:tcPr>
            <w:tcW w:w="636" w:type="dxa"/>
            <w:tcBorders>
              <w:bottom w:val="single" w:sz="4" w:space="0" w:color="auto"/>
            </w:tcBorders>
          </w:tcPr>
          <w:p w14:paraId="540F7ECB" w14:textId="77777777" w:rsidR="003F36E9" w:rsidRPr="00C34DAE" w:rsidRDefault="003F36E9" w:rsidP="003F36E9">
            <w:pPr>
              <w:pStyle w:val="TableParagraph"/>
              <w:rPr>
                <w:rFonts w:ascii="Bookman Old Style" w:hAnsi="Bookman Old Style"/>
                <w:sz w:val="18"/>
                <w:szCs w:val="18"/>
              </w:rPr>
            </w:pPr>
          </w:p>
          <w:p w14:paraId="0043ED5A" w14:textId="71800BA8" w:rsidR="003F36E9" w:rsidRPr="00C34DAE" w:rsidRDefault="003F36E9" w:rsidP="003F36E9">
            <w:pPr>
              <w:pStyle w:val="TableParagraph"/>
              <w:ind w:right="199"/>
              <w:jc w:val="right"/>
              <w:rPr>
                <w:rFonts w:ascii="Bookman Old Style" w:hAnsi="Bookman Old Style"/>
                <w:b/>
                <w:sz w:val="18"/>
                <w:szCs w:val="18"/>
              </w:rPr>
            </w:pPr>
            <w:r w:rsidRPr="00C34DAE">
              <w:rPr>
                <w:rFonts w:ascii="Bookman Old Style" w:hAnsi="Bookman Old Style"/>
                <w:b/>
                <w:spacing w:val="-4"/>
                <w:w w:val="90"/>
                <w:sz w:val="18"/>
                <w:szCs w:val="18"/>
              </w:rPr>
              <w:t>2.13</w:t>
            </w:r>
          </w:p>
        </w:tc>
        <w:tc>
          <w:tcPr>
            <w:tcW w:w="385" w:type="dxa"/>
            <w:tcBorders>
              <w:bottom w:val="single" w:sz="4" w:space="0" w:color="auto"/>
            </w:tcBorders>
          </w:tcPr>
          <w:p w14:paraId="584C2B09" w14:textId="77777777" w:rsidR="003F36E9" w:rsidRPr="00C34DAE" w:rsidRDefault="003F36E9" w:rsidP="003F36E9">
            <w:pPr>
              <w:pStyle w:val="TableParagraph"/>
              <w:rPr>
                <w:rFonts w:ascii="Bookman Old Style" w:hAnsi="Bookman Old Style"/>
                <w:sz w:val="18"/>
                <w:szCs w:val="18"/>
              </w:rPr>
            </w:pPr>
          </w:p>
          <w:p w14:paraId="48F55576" w14:textId="7D1BCD9C" w:rsidR="003F36E9" w:rsidRPr="00C34DAE" w:rsidRDefault="003F36E9" w:rsidP="003F36E9">
            <w:pPr>
              <w:pStyle w:val="TableParagraph"/>
              <w:ind w:left="105"/>
              <w:rPr>
                <w:rFonts w:ascii="Bookman Old Style" w:hAnsi="Bookman Old Style"/>
                <w:b/>
                <w:sz w:val="18"/>
                <w:szCs w:val="18"/>
              </w:rPr>
            </w:pPr>
            <w:r w:rsidRPr="00C34DAE">
              <w:rPr>
                <w:rFonts w:ascii="Bookman Old Style" w:hAnsi="Bookman Old Style"/>
                <w:b/>
                <w:spacing w:val="-4"/>
                <w:w w:val="90"/>
                <w:sz w:val="18"/>
                <w:szCs w:val="18"/>
              </w:rPr>
              <w:t>01</w:t>
            </w:r>
          </w:p>
        </w:tc>
        <w:tc>
          <w:tcPr>
            <w:tcW w:w="567" w:type="dxa"/>
            <w:tcBorders>
              <w:bottom w:val="single" w:sz="4" w:space="0" w:color="auto"/>
            </w:tcBorders>
          </w:tcPr>
          <w:p w14:paraId="2EABD59B" w14:textId="77777777" w:rsidR="003F36E9" w:rsidRPr="00C34DAE" w:rsidRDefault="003F36E9" w:rsidP="003F36E9">
            <w:pPr>
              <w:pStyle w:val="TableParagraph"/>
              <w:rPr>
                <w:rFonts w:ascii="Bookman Old Style" w:hAnsi="Bookman Old Style"/>
                <w:sz w:val="18"/>
                <w:szCs w:val="18"/>
              </w:rPr>
            </w:pPr>
          </w:p>
          <w:p w14:paraId="06DC5974" w14:textId="112E5F92" w:rsidR="003F36E9" w:rsidRPr="00C34DAE" w:rsidRDefault="003F36E9" w:rsidP="003F36E9">
            <w:pPr>
              <w:pStyle w:val="TableParagraph"/>
              <w:ind w:left="129"/>
              <w:jc w:val="center"/>
              <w:rPr>
                <w:rFonts w:ascii="Bookman Old Style" w:hAnsi="Bookman Old Style"/>
                <w:b/>
                <w:sz w:val="18"/>
                <w:szCs w:val="18"/>
              </w:rPr>
            </w:pPr>
            <w:r w:rsidRPr="00C34DAE">
              <w:rPr>
                <w:rFonts w:ascii="Bookman Old Style" w:hAnsi="Bookman Old Style"/>
                <w:b/>
                <w:spacing w:val="-5"/>
                <w:w w:val="90"/>
                <w:sz w:val="18"/>
                <w:szCs w:val="18"/>
              </w:rPr>
              <w:t>2.01</w:t>
            </w:r>
          </w:p>
        </w:tc>
        <w:tc>
          <w:tcPr>
            <w:tcW w:w="539" w:type="dxa"/>
            <w:tcBorders>
              <w:bottom w:val="single" w:sz="4" w:space="0" w:color="auto"/>
            </w:tcBorders>
          </w:tcPr>
          <w:p w14:paraId="3B1529B9" w14:textId="77777777" w:rsidR="003F36E9" w:rsidRPr="00C34DAE" w:rsidRDefault="003F36E9" w:rsidP="003F36E9">
            <w:pPr>
              <w:pStyle w:val="TableParagraph"/>
              <w:ind w:right="19"/>
              <w:jc w:val="center"/>
              <w:rPr>
                <w:rFonts w:ascii="Bookman Old Style" w:hAnsi="Bookman Old Style"/>
                <w:b/>
                <w:spacing w:val="-5"/>
                <w:w w:val="90"/>
                <w:sz w:val="18"/>
                <w:szCs w:val="18"/>
              </w:rPr>
            </w:pPr>
          </w:p>
          <w:p w14:paraId="4E6060E0" w14:textId="35EE7533" w:rsidR="003F36E9" w:rsidRPr="00C34DAE" w:rsidRDefault="003F36E9" w:rsidP="003F36E9">
            <w:pPr>
              <w:pStyle w:val="TableParagraph"/>
              <w:rPr>
                <w:rFonts w:ascii="Bookman Old Style" w:hAnsi="Bookman Old Style"/>
                <w:sz w:val="18"/>
                <w:szCs w:val="18"/>
              </w:rPr>
            </w:pPr>
            <w:r w:rsidRPr="00C34DAE">
              <w:rPr>
                <w:rFonts w:ascii="Bookman Old Style" w:hAnsi="Bookman Old Style"/>
                <w:b/>
                <w:spacing w:val="-5"/>
                <w:w w:val="90"/>
                <w:sz w:val="18"/>
                <w:szCs w:val="18"/>
              </w:rPr>
              <w:t>0006</w:t>
            </w:r>
          </w:p>
        </w:tc>
        <w:tc>
          <w:tcPr>
            <w:tcW w:w="3829" w:type="dxa"/>
            <w:tcBorders>
              <w:bottom w:val="single" w:sz="4" w:space="0" w:color="auto"/>
            </w:tcBorders>
          </w:tcPr>
          <w:p w14:paraId="627151E2" w14:textId="42186CFB" w:rsidR="003F36E9" w:rsidRPr="00C34DAE" w:rsidRDefault="003F36E9" w:rsidP="003F36E9">
            <w:pPr>
              <w:pStyle w:val="TableParagraph"/>
              <w:ind w:left="107"/>
              <w:rPr>
                <w:rFonts w:ascii="Bookman Old Style" w:hAnsi="Bookman Old Style"/>
                <w:b/>
                <w:sz w:val="20"/>
              </w:rPr>
            </w:pPr>
            <w:r w:rsidRPr="00C34DAE">
              <w:rPr>
                <w:rFonts w:ascii="Bookman Old Style" w:hAnsi="Bookman Old Style"/>
                <w:sz w:val="18"/>
                <w:szCs w:val="18"/>
              </w:rPr>
              <w:t>Koordinasi dan Penyusunan Laporan Capaian Kinerja dan Ikhtisar Realisasi Kinerja SKPD</w:t>
            </w:r>
          </w:p>
        </w:tc>
        <w:tc>
          <w:tcPr>
            <w:tcW w:w="4181" w:type="dxa"/>
            <w:tcBorders>
              <w:bottom w:val="single" w:sz="4" w:space="0" w:color="auto"/>
            </w:tcBorders>
          </w:tcPr>
          <w:p w14:paraId="305F2325" w14:textId="3E19C010" w:rsidR="003F36E9" w:rsidRPr="00C34DAE" w:rsidRDefault="003F36E9" w:rsidP="003F36E9">
            <w:pPr>
              <w:pStyle w:val="TableParagraph"/>
              <w:ind w:left="107"/>
              <w:rPr>
                <w:rFonts w:ascii="Bookman Old Style" w:hAnsi="Bookman Old Style"/>
                <w:b/>
                <w:sz w:val="20"/>
              </w:rPr>
            </w:pPr>
            <w:r w:rsidRPr="00C34DAE">
              <w:rPr>
                <w:rFonts w:ascii="Bookman Old Style" w:hAnsi="Bookman Old Style"/>
                <w:sz w:val="18"/>
                <w:szCs w:val="18"/>
              </w:rPr>
              <w:t>Jumlah Laporan Capaian Kinerja dan Ikhtisar Realisasi Kinerja SKPD dan Laporan Hasil Koordinasi Penyusunan Laporan Capaian Kinerja dan Ikhtisar Realisasi Kinerja SKPD</w:t>
            </w:r>
          </w:p>
        </w:tc>
        <w:tc>
          <w:tcPr>
            <w:tcW w:w="1350" w:type="dxa"/>
            <w:tcBorders>
              <w:bottom w:val="single" w:sz="4" w:space="0" w:color="auto"/>
            </w:tcBorders>
          </w:tcPr>
          <w:p w14:paraId="4CD40653" w14:textId="643E328C" w:rsidR="003F36E9" w:rsidRPr="00C34DAE" w:rsidRDefault="003F36E9" w:rsidP="003F36E9">
            <w:pPr>
              <w:pStyle w:val="TableParagraph"/>
              <w:ind w:left="48" w:right="46"/>
              <w:jc w:val="center"/>
              <w:rPr>
                <w:rFonts w:ascii="Bookman Old Style" w:hAnsi="Bookman Old Style"/>
                <w:b/>
                <w:sz w:val="20"/>
              </w:rPr>
            </w:pPr>
            <w:r w:rsidRPr="00C34DAE">
              <w:rPr>
                <w:rFonts w:ascii="Bookman Old Style" w:hAnsi="Bookman Old Style"/>
                <w:sz w:val="18"/>
              </w:rPr>
              <w:t>4 laporan</w:t>
            </w:r>
          </w:p>
        </w:tc>
        <w:tc>
          <w:tcPr>
            <w:tcW w:w="1702" w:type="dxa"/>
          </w:tcPr>
          <w:p w14:paraId="7D038DB8" w14:textId="52B3A038" w:rsidR="003F36E9" w:rsidRPr="00C34DAE" w:rsidRDefault="003F36E9" w:rsidP="003F36E9">
            <w:pPr>
              <w:pStyle w:val="TableParagraph"/>
              <w:ind w:right="97"/>
              <w:jc w:val="right"/>
              <w:rPr>
                <w:rFonts w:ascii="Bookman Old Style" w:hAnsi="Bookman Old Style"/>
                <w:b/>
                <w:sz w:val="20"/>
              </w:rPr>
            </w:pPr>
            <w:r w:rsidRPr="00C34DAE">
              <w:rPr>
                <w:rFonts w:ascii="Bookman Old Style" w:hAnsi="Bookman Old Style"/>
                <w:bCs/>
                <w:sz w:val="18"/>
                <w:szCs w:val="18"/>
              </w:rPr>
              <w:t>10.000.000</w:t>
            </w:r>
          </w:p>
        </w:tc>
        <w:tc>
          <w:tcPr>
            <w:tcW w:w="1538" w:type="dxa"/>
          </w:tcPr>
          <w:p w14:paraId="0C60B772" w14:textId="23B1DA33" w:rsidR="003F36E9" w:rsidRPr="00C34DAE" w:rsidRDefault="003F36E9" w:rsidP="003F36E9">
            <w:pPr>
              <w:pStyle w:val="TableParagraph"/>
              <w:ind w:right="95"/>
              <w:jc w:val="right"/>
              <w:rPr>
                <w:rFonts w:ascii="Bookman Old Style" w:hAnsi="Bookman Old Style"/>
                <w:bCs/>
                <w:sz w:val="18"/>
                <w:szCs w:val="18"/>
              </w:rPr>
            </w:pPr>
            <w:r w:rsidRPr="00C34DAE">
              <w:rPr>
                <w:rFonts w:ascii="Bookman Old Style" w:hAnsi="Bookman Old Style"/>
                <w:bCs/>
                <w:sz w:val="18"/>
                <w:szCs w:val="18"/>
              </w:rPr>
              <w:t>3.866.600</w:t>
            </w:r>
          </w:p>
        </w:tc>
        <w:tc>
          <w:tcPr>
            <w:tcW w:w="879" w:type="dxa"/>
          </w:tcPr>
          <w:p w14:paraId="756A3D98" w14:textId="247B56BD" w:rsidR="003F36E9" w:rsidRPr="00C34DAE" w:rsidRDefault="003F36E9" w:rsidP="003F36E9">
            <w:pPr>
              <w:pStyle w:val="TableParagraph"/>
              <w:ind w:right="98"/>
              <w:jc w:val="right"/>
              <w:rPr>
                <w:rFonts w:ascii="Bookman Old Style" w:hAnsi="Bookman Old Style"/>
                <w:b/>
                <w:sz w:val="18"/>
                <w:szCs w:val="18"/>
              </w:rPr>
            </w:pPr>
            <w:r w:rsidRPr="00C34DAE">
              <w:rPr>
                <w:rFonts w:ascii="Bookman Old Style" w:hAnsi="Bookman Old Style"/>
                <w:sz w:val="18"/>
                <w:szCs w:val="18"/>
              </w:rPr>
              <w:t>39%</w:t>
            </w:r>
          </w:p>
        </w:tc>
        <w:tc>
          <w:tcPr>
            <w:tcW w:w="993" w:type="dxa"/>
          </w:tcPr>
          <w:p w14:paraId="07C9DE5E" w14:textId="1F40A497" w:rsidR="003F36E9" w:rsidRPr="00C34DAE" w:rsidRDefault="005D4556" w:rsidP="009B3684">
            <w:pPr>
              <w:pStyle w:val="TableParagraph"/>
              <w:ind w:left="49" w:right="48"/>
              <w:jc w:val="center"/>
              <w:rPr>
                <w:rFonts w:ascii="Bookman Old Style" w:hAnsi="Bookman Old Style"/>
                <w:b/>
                <w:sz w:val="18"/>
                <w:szCs w:val="18"/>
              </w:rPr>
            </w:pPr>
            <w:r w:rsidRPr="00C34DAE">
              <w:rPr>
                <w:rFonts w:ascii="Bookman Old Style" w:hAnsi="Bookman Old Style"/>
                <w:b/>
                <w:sz w:val="18"/>
                <w:szCs w:val="18"/>
              </w:rPr>
              <w:t>0</w:t>
            </w:r>
          </w:p>
        </w:tc>
      </w:tr>
      <w:tr w:rsidR="003F36E9" w:rsidRPr="00C34DAE" w14:paraId="67CCD0DF" w14:textId="77777777" w:rsidTr="00442C83">
        <w:trPr>
          <w:gridAfter w:val="1"/>
          <w:wAfter w:w="8" w:type="dxa"/>
          <w:trHeight w:val="457"/>
        </w:trPr>
        <w:tc>
          <w:tcPr>
            <w:tcW w:w="636" w:type="dxa"/>
            <w:tcBorders>
              <w:bottom w:val="single" w:sz="4" w:space="0" w:color="auto"/>
            </w:tcBorders>
          </w:tcPr>
          <w:p w14:paraId="36321DC3" w14:textId="1812FAF3" w:rsidR="003F36E9" w:rsidRPr="00C34DAE" w:rsidRDefault="003F36E9" w:rsidP="003F36E9">
            <w:pPr>
              <w:pStyle w:val="TableParagraph"/>
              <w:ind w:right="199"/>
              <w:jc w:val="right"/>
              <w:rPr>
                <w:rFonts w:ascii="Bookman Old Style" w:hAnsi="Bookman Old Style"/>
                <w:sz w:val="18"/>
                <w:szCs w:val="18"/>
              </w:rPr>
            </w:pPr>
            <w:r w:rsidRPr="00C34DAE">
              <w:rPr>
                <w:rFonts w:ascii="Bookman Old Style" w:hAnsi="Bookman Old Style"/>
                <w:b/>
                <w:spacing w:val="-4"/>
                <w:w w:val="90"/>
                <w:sz w:val="18"/>
                <w:szCs w:val="18"/>
              </w:rPr>
              <w:t>2.13</w:t>
            </w:r>
          </w:p>
        </w:tc>
        <w:tc>
          <w:tcPr>
            <w:tcW w:w="385" w:type="dxa"/>
            <w:tcBorders>
              <w:bottom w:val="single" w:sz="4" w:space="0" w:color="auto"/>
            </w:tcBorders>
          </w:tcPr>
          <w:p w14:paraId="3BACA0A0" w14:textId="2B31F274" w:rsidR="003F36E9" w:rsidRPr="00C34DAE" w:rsidRDefault="003F36E9" w:rsidP="003F36E9">
            <w:pPr>
              <w:pStyle w:val="TableParagraph"/>
              <w:ind w:left="105"/>
              <w:rPr>
                <w:rFonts w:ascii="Bookman Old Style" w:hAnsi="Bookman Old Style"/>
                <w:b/>
                <w:sz w:val="18"/>
                <w:szCs w:val="18"/>
              </w:rPr>
            </w:pPr>
            <w:r w:rsidRPr="00C34DAE">
              <w:rPr>
                <w:rFonts w:ascii="Bookman Old Style" w:hAnsi="Bookman Old Style"/>
                <w:b/>
                <w:spacing w:val="-4"/>
                <w:w w:val="90"/>
                <w:sz w:val="18"/>
                <w:szCs w:val="18"/>
              </w:rPr>
              <w:t>01</w:t>
            </w:r>
          </w:p>
        </w:tc>
        <w:tc>
          <w:tcPr>
            <w:tcW w:w="567" w:type="dxa"/>
            <w:tcBorders>
              <w:bottom w:val="single" w:sz="4" w:space="0" w:color="auto"/>
            </w:tcBorders>
          </w:tcPr>
          <w:p w14:paraId="689AEB58" w14:textId="362F0C21" w:rsidR="003F36E9" w:rsidRPr="00C34DAE" w:rsidRDefault="003F36E9" w:rsidP="003F36E9">
            <w:pPr>
              <w:pStyle w:val="TableParagraph"/>
              <w:ind w:left="129"/>
              <w:jc w:val="center"/>
              <w:rPr>
                <w:rFonts w:ascii="Bookman Old Style" w:hAnsi="Bookman Old Style"/>
                <w:b/>
                <w:sz w:val="18"/>
                <w:szCs w:val="18"/>
              </w:rPr>
            </w:pPr>
            <w:r w:rsidRPr="00C34DAE">
              <w:rPr>
                <w:rFonts w:ascii="Bookman Old Style" w:hAnsi="Bookman Old Style"/>
                <w:b/>
                <w:spacing w:val="-5"/>
                <w:w w:val="90"/>
                <w:sz w:val="18"/>
                <w:szCs w:val="18"/>
              </w:rPr>
              <w:t>2.02</w:t>
            </w:r>
          </w:p>
        </w:tc>
        <w:tc>
          <w:tcPr>
            <w:tcW w:w="539" w:type="dxa"/>
            <w:tcBorders>
              <w:bottom w:val="single" w:sz="4" w:space="0" w:color="auto"/>
            </w:tcBorders>
          </w:tcPr>
          <w:p w14:paraId="1A438B47" w14:textId="5E8F5CA7" w:rsidR="003F36E9" w:rsidRPr="00C34DAE" w:rsidRDefault="003F36E9" w:rsidP="003F36E9">
            <w:pPr>
              <w:pStyle w:val="TableParagraph"/>
              <w:ind w:left="223"/>
              <w:rPr>
                <w:rFonts w:ascii="Bookman Old Style" w:hAnsi="Bookman Old Style"/>
                <w:sz w:val="18"/>
                <w:szCs w:val="18"/>
              </w:rPr>
            </w:pPr>
          </w:p>
        </w:tc>
        <w:tc>
          <w:tcPr>
            <w:tcW w:w="3829" w:type="dxa"/>
            <w:tcBorders>
              <w:bottom w:val="single" w:sz="4" w:space="0" w:color="auto"/>
            </w:tcBorders>
          </w:tcPr>
          <w:p w14:paraId="2C42E362" w14:textId="7CE9E858" w:rsidR="003F36E9" w:rsidRPr="00C34DAE" w:rsidRDefault="003F36E9" w:rsidP="003F36E9">
            <w:pPr>
              <w:pStyle w:val="TableParagraph"/>
              <w:ind w:left="107"/>
              <w:rPr>
                <w:rFonts w:ascii="Bookman Old Style" w:hAnsi="Bookman Old Style"/>
                <w:sz w:val="20"/>
              </w:rPr>
            </w:pPr>
            <w:r w:rsidRPr="00C34DAE">
              <w:rPr>
                <w:rFonts w:ascii="Bookman Old Style" w:hAnsi="Bookman Old Style"/>
                <w:b/>
                <w:w w:val="80"/>
                <w:sz w:val="18"/>
              </w:rPr>
              <w:t>Administrasi</w:t>
            </w:r>
            <w:r w:rsidRPr="00C34DAE">
              <w:rPr>
                <w:rFonts w:ascii="Bookman Old Style" w:hAnsi="Bookman Old Style"/>
                <w:b/>
                <w:spacing w:val="2"/>
                <w:sz w:val="18"/>
              </w:rPr>
              <w:t xml:space="preserve"> </w:t>
            </w:r>
            <w:r w:rsidRPr="00C34DAE">
              <w:rPr>
                <w:rFonts w:ascii="Bookman Old Style" w:hAnsi="Bookman Old Style"/>
                <w:b/>
                <w:w w:val="80"/>
                <w:sz w:val="18"/>
              </w:rPr>
              <w:t>Keuangan</w:t>
            </w:r>
            <w:r w:rsidRPr="00C34DAE">
              <w:rPr>
                <w:rFonts w:ascii="Bookman Old Style" w:hAnsi="Bookman Old Style"/>
                <w:b/>
                <w:spacing w:val="3"/>
                <w:sz w:val="18"/>
              </w:rPr>
              <w:t xml:space="preserve"> </w:t>
            </w:r>
            <w:r w:rsidRPr="00C34DAE">
              <w:rPr>
                <w:rFonts w:ascii="Bookman Old Style" w:hAnsi="Bookman Old Style"/>
                <w:b/>
                <w:w w:val="80"/>
                <w:sz w:val="18"/>
              </w:rPr>
              <w:t>Perangkat</w:t>
            </w:r>
            <w:r w:rsidRPr="00C34DAE">
              <w:rPr>
                <w:rFonts w:ascii="Bookman Old Style" w:hAnsi="Bookman Old Style"/>
                <w:b/>
                <w:spacing w:val="4"/>
                <w:sz w:val="18"/>
              </w:rPr>
              <w:t xml:space="preserve"> </w:t>
            </w:r>
            <w:r w:rsidRPr="00C34DAE">
              <w:rPr>
                <w:rFonts w:ascii="Bookman Old Style" w:hAnsi="Bookman Old Style"/>
                <w:b/>
                <w:spacing w:val="-2"/>
                <w:w w:val="80"/>
                <w:sz w:val="18"/>
              </w:rPr>
              <w:t>Daerah</w:t>
            </w:r>
          </w:p>
        </w:tc>
        <w:tc>
          <w:tcPr>
            <w:tcW w:w="4181" w:type="dxa"/>
            <w:tcBorders>
              <w:bottom w:val="single" w:sz="4" w:space="0" w:color="auto"/>
            </w:tcBorders>
          </w:tcPr>
          <w:p w14:paraId="1D19F01C" w14:textId="34838390" w:rsidR="003F36E9" w:rsidRPr="00C34DAE" w:rsidRDefault="003F36E9" w:rsidP="003F36E9">
            <w:pPr>
              <w:pStyle w:val="TableParagraph"/>
              <w:ind w:left="107"/>
              <w:rPr>
                <w:rFonts w:ascii="Bookman Old Style" w:hAnsi="Bookman Old Style"/>
                <w:sz w:val="20"/>
              </w:rPr>
            </w:pPr>
            <w:r w:rsidRPr="00C34DAE">
              <w:rPr>
                <w:rFonts w:ascii="Bookman Old Style" w:hAnsi="Bookman Old Style"/>
                <w:b/>
                <w:w w:val="80"/>
                <w:sz w:val="18"/>
              </w:rPr>
              <w:t>Jumlah Laporan dokumen keuangan</w:t>
            </w:r>
          </w:p>
        </w:tc>
        <w:tc>
          <w:tcPr>
            <w:tcW w:w="1350" w:type="dxa"/>
            <w:tcBorders>
              <w:bottom w:val="single" w:sz="4" w:space="0" w:color="auto"/>
            </w:tcBorders>
          </w:tcPr>
          <w:p w14:paraId="02EB2670" w14:textId="412601B2" w:rsidR="003F36E9" w:rsidRPr="00C34DAE" w:rsidRDefault="003F36E9" w:rsidP="003F36E9">
            <w:pPr>
              <w:pStyle w:val="TableParagraph"/>
              <w:spacing w:line="210" w:lineRule="exact"/>
              <w:ind w:left="48" w:right="47"/>
              <w:jc w:val="center"/>
              <w:rPr>
                <w:rFonts w:ascii="Bookman Old Style" w:hAnsi="Bookman Old Style"/>
                <w:sz w:val="20"/>
              </w:rPr>
            </w:pPr>
            <w:r w:rsidRPr="00C34DAE">
              <w:rPr>
                <w:rFonts w:ascii="Bookman Old Style" w:hAnsi="Bookman Old Style"/>
                <w:b/>
                <w:spacing w:val="-4"/>
                <w:w w:val="90"/>
                <w:sz w:val="18"/>
              </w:rPr>
              <w:t>1 dokumen</w:t>
            </w:r>
          </w:p>
        </w:tc>
        <w:tc>
          <w:tcPr>
            <w:tcW w:w="1702" w:type="dxa"/>
          </w:tcPr>
          <w:p w14:paraId="122E399B" w14:textId="5279E28A" w:rsidR="003F36E9" w:rsidRPr="00C34DAE" w:rsidRDefault="003F36E9" w:rsidP="003F36E9">
            <w:pPr>
              <w:pStyle w:val="TableParagraph"/>
              <w:ind w:right="97"/>
              <w:jc w:val="right"/>
              <w:rPr>
                <w:rFonts w:ascii="Bookman Old Style" w:hAnsi="Bookman Old Style"/>
                <w:sz w:val="20"/>
              </w:rPr>
            </w:pPr>
            <w:r w:rsidRPr="00C34DAE">
              <w:rPr>
                <w:rFonts w:ascii="Bookman Old Style" w:hAnsi="Bookman Old Style"/>
                <w:bCs/>
                <w:sz w:val="18"/>
                <w:szCs w:val="18"/>
              </w:rPr>
              <w:t>4.518.337.822</w:t>
            </w:r>
          </w:p>
        </w:tc>
        <w:tc>
          <w:tcPr>
            <w:tcW w:w="1538" w:type="dxa"/>
          </w:tcPr>
          <w:p w14:paraId="1264BB84" w14:textId="7D53BE8C" w:rsidR="003F36E9" w:rsidRPr="00C34DAE" w:rsidRDefault="003F36E9" w:rsidP="003F36E9">
            <w:pPr>
              <w:pStyle w:val="TableParagraph"/>
              <w:ind w:right="95"/>
              <w:jc w:val="right"/>
              <w:rPr>
                <w:rFonts w:ascii="Bookman Old Style" w:hAnsi="Bookman Old Style"/>
                <w:bCs/>
                <w:sz w:val="18"/>
                <w:szCs w:val="18"/>
              </w:rPr>
            </w:pPr>
            <w:r w:rsidRPr="00C34DAE">
              <w:rPr>
                <w:rFonts w:ascii="Bookman Old Style" w:hAnsi="Bookman Old Style"/>
                <w:bCs/>
                <w:sz w:val="18"/>
                <w:szCs w:val="18"/>
              </w:rPr>
              <w:t>2.612.895.952</w:t>
            </w:r>
          </w:p>
        </w:tc>
        <w:tc>
          <w:tcPr>
            <w:tcW w:w="879" w:type="dxa"/>
          </w:tcPr>
          <w:p w14:paraId="3D7A7704" w14:textId="2ABB5166" w:rsidR="003F36E9" w:rsidRPr="00C34DAE" w:rsidRDefault="003F36E9" w:rsidP="003F36E9">
            <w:pPr>
              <w:pStyle w:val="TableParagraph"/>
              <w:ind w:right="98"/>
              <w:jc w:val="right"/>
              <w:rPr>
                <w:rFonts w:ascii="Bookman Old Style" w:hAnsi="Bookman Old Style"/>
                <w:sz w:val="18"/>
                <w:szCs w:val="18"/>
              </w:rPr>
            </w:pPr>
            <w:r w:rsidRPr="00C34DAE">
              <w:rPr>
                <w:rFonts w:ascii="Bookman Old Style" w:hAnsi="Bookman Old Style"/>
                <w:sz w:val="18"/>
                <w:szCs w:val="18"/>
              </w:rPr>
              <w:t>58%</w:t>
            </w:r>
          </w:p>
        </w:tc>
        <w:tc>
          <w:tcPr>
            <w:tcW w:w="993" w:type="dxa"/>
          </w:tcPr>
          <w:p w14:paraId="1E34B9E9" w14:textId="5C76B2F4" w:rsidR="003F36E9" w:rsidRPr="00C34DAE" w:rsidRDefault="005D4556" w:rsidP="009B3684">
            <w:pPr>
              <w:pStyle w:val="TableParagraph"/>
              <w:ind w:left="49" w:right="48"/>
              <w:jc w:val="center"/>
              <w:rPr>
                <w:rFonts w:ascii="Bookman Old Style" w:hAnsi="Bookman Old Style"/>
                <w:sz w:val="18"/>
                <w:szCs w:val="18"/>
              </w:rPr>
            </w:pPr>
            <w:r w:rsidRPr="00C34DAE">
              <w:rPr>
                <w:rFonts w:ascii="Bookman Old Style" w:hAnsi="Bookman Old Style"/>
                <w:sz w:val="18"/>
                <w:szCs w:val="18"/>
              </w:rPr>
              <w:t>35</w:t>
            </w:r>
          </w:p>
        </w:tc>
      </w:tr>
      <w:tr w:rsidR="003F36E9" w:rsidRPr="00C34DAE" w14:paraId="4D6005AB" w14:textId="77777777" w:rsidTr="00442C83">
        <w:trPr>
          <w:gridAfter w:val="1"/>
          <w:wAfter w:w="8" w:type="dxa"/>
          <w:trHeight w:val="460"/>
        </w:trPr>
        <w:tc>
          <w:tcPr>
            <w:tcW w:w="636" w:type="dxa"/>
          </w:tcPr>
          <w:p w14:paraId="3775E1D0" w14:textId="6A296891" w:rsidR="003F36E9" w:rsidRPr="00C34DAE" w:rsidRDefault="003F36E9" w:rsidP="003F36E9">
            <w:pPr>
              <w:pStyle w:val="TableParagraph"/>
              <w:spacing w:before="114"/>
              <w:ind w:right="199"/>
              <w:jc w:val="right"/>
              <w:rPr>
                <w:rFonts w:ascii="Bookman Old Style" w:hAnsi="Bookman Old Style"/>
                <w:sz w:val="20"/>
              </w:rPr>
            </w:pPr>
            <w:r w:rsidRPr="00C34DAE">
              <w:rPr>
                <w:rFonts w:ascii="Bookman Old Style" w:hAnsi="Bookman Old Style"/>
                <w:b/>
                <w:spacing w:val="-4"/>
                <w:w w:val="90"/>
                <w:sz w:val="18"/>
              </w:rPr>
              <w:t>2.13</w:t>
            </w:r>
          </w:p>
        </w:tc>
        <w:tc>
          <w:tcPr>
            <w:tcW w:w="385" w:type="dxa"/>
          </w:tcPr>
          <w:p w14:paraId="4064CA7E" w14:textId="519D77CA" w:rsidR="003F36E9" w:rsidRPr="00C34DAE" w:rsidRDefault="003F36E9" w:rsidP="003F36E9">
            <w:pPr>
              <w:pStyle w:val="TableParagraph"/>
              <w:spacing w:before="114"/>
              <w:ind w:left="105"/>
              <w:rPr>
                <w:rFonts w:ascii="Bookman Old Style" w:hAnsi="Bookman Old Style"/>
                <w:b/>
                <w:sz w:val="20"/>
              </w:rPr>
            </w:pPr>
            <w:r w:rsidRPr="00C34DAE">
              <w:rPr>
                <w:rFonts w:ascii="Bookman Old Style" w:hAnsi="Bookman Old Style"/>
                <w:b/>
                <w:spacing w:val="-4"/>
                <w:w w:val="90"/>
                <w:sz w:val="18"/>
              </w:rPr>
              <w:t>01</w:t>
            </w:r>
          </w:p>
        </w:tc>
        <w:tc>
          <w:tcPr>
            <w:tcW w:w="567" w:type="dxa"/>
          </w:tcPr>
          <w:p w14:paraId="75B92D1F" w14:textId="2109568D" w:rsidR="003F36E9" w:rsidRPr="00C34DAE" w:rsidRDefault="003F36E9" w:rsidP="003F36E9">
            <w:pPr>
              <w:pStyle w:val="TableParagraph"/>
              <w:spacing w:before="114"/>
              <w:ind w:left="129"/>
              <w:jc w:val="center"/>
              <w:rPr>
                <w:rFonts w:ascii="Bookman Old Style" w:hAnsi="Bookman Old Style"/>
                <w:b/>
                <w:sz w:val="20"/>
              </w:rPr>
            </w:pPr>
            <w:r w:rsidRPr="00C34DAE">
              <w:rPr>
                <w:rFonts w:ascii="Bookman Old Style" w:hAnsi="Bookman Old Style"/>
                <w:b/>
                <w:spacing w:val="-5"/>
                <w:w w:val="90"/>
                <w:sz w:val="18"/>
              </w:rPr>
              <w:t>2.02</w:t>
            </w:r>
          </w:p>
        </w:tc>
        <w:tc>
          <w:tcPr>
            <w:tcW w:w="539" w:type="dxa"/>
          </w:tcPr>
          <w:p w14:paraId="5C04E6EF" w14:textId="7E4A34B6" w:rsidR="003F36E9" w:rsidRPr="00C34DAE" w:rsidRDefault="003F36E9" w:rsidP="003F36E9">
            <w:pPr>
              <w:pStyle w:val="TableParagraph"/>
              <w:spacing w:before="114"/>
              <w:ind w:left="223"/>
              <w:rPr>
                <w:rFonts w:ascii="Bookman Old Style" w:hAnsi="Bookman Old Style"/>
                <w:sz w:val="20"/>
              </w:rPr>
            </w:pPr>
            <w:r w:rsidRPr="00C34DAE">
              <w:rPr>
                <w:rFonts w:ascii="Bookman Old Style" w:hAnsi="Bookman Old Style"/>
                <w:sz w:val="18"/>
              </w:rPr>
              <w:t>001</w:t>
            </w:r>
          </w:p>
        </w:tc>
        <w:tc>
          <w:tcPr>
            <w:tcW w:w="3829" w:type="dxa"/>
          </w:tcPr>
          <w:p w14:paraId="431C5596" w14:textId="49EBB63A" w:rsidR="003F36E9" w:rsidRPr="00C34DAE" w:rsidRDefault="003F36E9" w:rsidP="003F36E9">
            <w:pPr>
              <w:pStyle w:val="TableParagraph"/>
              <w:spacing w:line="230" w:lineRule="exact"/>
              <w:ind w:left="107"/>
              <w:rPr>
                <w:rFonts w:ascii="Bookman Old Style" w:hAnsi="Bookman Old Style"/>
                <w:sz w:val="20"/>
              </w:rPr>
            </w:pPr>
            <w:r w:rsidRPr="00C34DAE">
              <w:rPr>
                <w:rFonts w:ascii="Bookman Old Style" w:hAnsi="Bookman Old Style"/>
                <w:sz w:val="18"/>
              </w:rPr>
              <w:t>Penyediaan Gaji dan Tunjangan ASN</w:t>
            </w:r>
          </w:p>
        </w:tc>
        <w:tc>
          <w:tcPr>
            <w:tcW w:w="4181" w:type="dxa"/>
          </w:tcPr>
          <w:p w14:paraId="310C3183" w14:textId="05E00E83" w:rsidR="003F36E9" w:rsidRPr="00C34DAE" w:rsidRDefault="003F36E9" w:rsidP="003F36E9">
            <w:pPr>
              <w:pStyle w:val="TableParagraph"/>
              <w:spacing w:line="230" w:lineRule="exact"/>
              <w:ind w:left="107"/>
              <w:rPr>
                <w:rFonts w:ascii="Bookman Old Style" w:hAnsi="Bookman Old Style"/>
                <w:sz w:val="20"/>
              </w:rPr>
            </w:pPr>
          </w:p>
        </w:tc>
        <w:tc>
          <w:tcPr>
            <w:tcW w:w="1350" w:type="dxa"/>
          </w:tcPr>
          <w:p w14:paraId="3BD43626" w14:textId="3903A1F0" w:rsidR="003F36E9" w:rsidRPr="00C34DAE" w:rsidRDefault="003F36E9" w:rsidP="003F36E9">
            <w:pPr>
              <w:pStyle w:val="TableParagraph"/>
              <w:spacing w:before="114"/>
              <w:ind w:left="48" w:right="45"/>
              <w:jc w:val="center"/>
              <w:rPr>
                <w:rFonts w:ascii="Bookman Old Style" w:hAnsi="Bookman Old Style"/>
                <w:sz w:val="20"/>
              </w:rPr>
            </w:pPr>
          </w:p>
        </w:tc>
        <w:tc>
          <w:tcPr>
            <w:tcW w:w="1702" w:type="dxa"/>
          </w:tcPr>
          <w:p w14:paraId="572E1530" w14:textId="50A5178F" w:rsidR="003F36E9" w:rsidRPr="00C34DAE" w:rsidRDefault="003F36E9" w:rsidP="003F36E9">
            <w:pPr>
              <w:pStyle w:val="TableParagraph"/>
              <w:spacing w:before="114"/>
              <w:ind w:right="98"/>
              <w:jc w:val="right"/>
              <w:rPr>
                <w:rFonts w:ascii="Bookman Old Style" w:hAnsi="Bookman Old Style"/>
                <w:sz w:val="20"/>
              </w:rPr>
            </w:pPr>
            <w:r w:rsidRPr="00C34DAE">
              <w:rPr>
                <w:rFonts w:ascii="Bookman Old Style" w:hAnsi="Bookman Old Style"/>
                <w:bCs/>
                <w:sz w:val="18"/>
                <w:szCs w:val="18"/>
              </w:rPr>
              <w:t>4.518.337.822</w:t>
            </w:r>
          </w:p>
        </w:tc>
        <w:tc>
          <w:tcPr>
            <w:tcW w:w="1538" w:type="dxa"/>
          </w:tcPr>
          <w:p w14:paraId="1DEFB3EC" w14:textId="398524CC" w:rsidR="003F36E9" w:rsidRPr="00C34DAE" w:rsidRDefault="003F36E9" w:rsidP="003F36E9">
            <w:pPr>
              <w:pStyle w:val="TableParagraph"/>
              <w:spacing w:before="114"/>
              <w:ind w:right="95"/>
              <w:jc w:val="right"/>
              <w:rPr>
                <w:rFonts w:ascii="Bookman Old Style" w:hAnsi="Bookman Old Style"/>
                <w:bCs/>
                <w:sz w:val="18"/>
                <w:szCs w:val="18"/>
              </w:rPr>
            </w:pPr>
            <w:r w:rsidRPr="00C34DAE">
              <w:rPr>
                <w:rFonts w:ascii="Bookman Old Style" w:hAnsi="Bookman Old Style"/>
                <w:bCs/>
                <w:sz w:val="18"/>
                <w:szCs w:val="18"/>
              </w:rPr>
              <w:t>2.612.895.952</w:t>
            </w:r>
          </w:p>
        </w:tc>
        <w:tc>
          <w:tcPr>
            <w:tcW w:w="879" w:type="dxa"/>
          </w:tcPr>
          <w:p w14:paraId="0FD62447" w14:textId="6F2E8D7E" w:rsidR="003F36E9" w:rsidRPr="00C34DAE" w:rsidRDefault="003F36E9" w:rsidP="003F36E9">
            <w:pPr>
              <w:pStyle w:val="TableParagraph"/>
              <w:spacing w:before="114"/>
              <w:ind w:right="98"/>
              <w:jc w:val="right"/>
              <w:rPr>
                <w:rFonts w:ascii="Bookman Old Style" w:hAnsi="Bookman Old Style"/>
                <w:sz w:val="18"/>
                <w:szCs w:val="18"/>
              </w:rPr>
            </w:pPr>
            <w:r w:rsidRPr="00C34DAE">
              <w:rPr>
                <w:rFonts w:ascii="Bookman Old Style" w:hAnsi="Bookman Old Style"/>
                <w:sz w:val="18"/>
                <w:szCs w:val="18"/>
              </w:rPr>
              <w:t>58%</w:t>
            </w:r>
          </w:p>
        </w:tc>
        <w:tc>
          <w:tcPr>
            <w:tcW w:w="993" w:type="dxa"/>
          </w:tcPr>
          <w:p w14:paraId="253A6C78" w14:textId="556F68B6" w:rsidR="003F36E9" w:rsidRPr="00C34DAE" w:rsidRDefault="005D4556" w:rsidP="009B3684">
            <w:pPr>
              <w:pStyle w:val="TableParagraph"/>
              <w:spacing w:before="114"/>
              <w:ind w:left="49" w:right="48"/>
              <w:jc w:val="center"/>
              <w:rPr>
                <w:rFonts w:ascii="Bookman Old Style" w:hAnsi="Bookman Old Style"/>
                <w:sz w:val="18"/>
                <w:szCs w:val="18"/>
              </w:rPr>
            </w:pPr>
            <w:r w:rsidRPr="00C34DAE">
              <w:rPr>
                <w:rFonts w:ascii="Bookman Old Style" w:hAnsi="Bookman Old Style"/>
                <w:sz w:val="18"/>
                <w:szCs w:val="18"/>
              </w:rPr>
              <w:t>35</w:t>
            </w:r>
          </w:p>
        </w:tc>
      </w:tr>
      <w:tr w:rsidR="003F36E9" w:rsidRPr="00C34DAE" w14:paraId="6AA03A89" w14:textId="77777777" w:rsidTr="00442C83">
        <w:trPr>
          <w:gridAfter w:val="1"/>
          <w:wAfter w:w="8" w:type="dxa"/>
          <w:trHeight w:val="528"/>
        </w:trPr>
        <w:tc>
          <w:tcPr>
            <w:tcW w:w="636" w:type="dxa"/>
            <w:tcBorders>
              <w:right w:val="single" w:sz="8" w:space="0" w:color="000000"/>
            </w:tcBorders>
          </w:tcPr>
          <w:p w14:paraId="77C6554C" w14:textId="07ED0614" w:rsidR="003F36E9" w:rsidRPr="00C34DAE" w:rsidRDefault="003F36E9" w:rsidP="003F36E9">
            <w:pPr>
              <w:pStyle w:val="TableParagraph"/>
              <w:ind w:right="199"/>
              <w:jc w:val="right"/>
              <w:rPr>
                <w:rFonts w:ascii="Bookman Old Style" w:hAnsi="Bookman Old Style"/>
                <w:sz w:val="20"/>
              </w:rPr>
            </w:pPr>
            <w:r w:rsidRPr="00C34DAE">
              <w:rPr>
                <w:rFonts w:ascii="Bookman Old Style" w:hAnsi="Bookman Old Style"/>
                <w:b/>
                <w:spacing w:val="-4"/>
                <w:w w:val="90"/>
                <w:sz w:val="18"/>
              </w:rPr>
              <w:t>2.13</w:t>
            </w:r>
          </w:p>
        </w:tc>
        <w:tc>
          <w:tcPr>
            <w:tcW w:w="385" w:type="dxa"/>
            <w:tcBorders>
              <w:left w:val="single" w:sz="8" w:space="0" w:color="000000"/>
              <w:right w:val="single" w:sz="8" w:space="0" w:color="000000"/>
            </w:tcBorders>
          </w:tcPr>
          <w:p w14:paraId="0EC33F32" w14:textId="2B0EE7F0" w:rsidR="003F36E9" w:rsidRPr="00C34DAE" w:rsidRDefault="003F36E9" w:rsidP="003F36E9">
            <w:pPr>
              <w:pStyle w:val="TableParagraph"/>
              <w:ind w:left="105"/>
              <w:rPr>
                <w:rFonts w:ascii="Bookman Old Style" w:hAnsi="Bookman Old Style"/>
                <w:b/>
                <w:sz w:val="20"/>
              </w:rPr>
            </w:pPr>
            <w:r w:rsidRPr="00C34DAE">
              <w:rPr>
                <w:rFonts w:ascii="Bookman Old Style" w:hAnsi="Bookman Old Style"/>
                <w:b/>
                <w:spacing w:val="-4"/>
                <w:w w:val="90"/>
                <w:sz w:val="18"/>
              </w:rPr>
              <w:t>01</w:t>
            </w:r>
          </w:p>
        </w:tc>
        <w:tc>
          <w:tcPr>
            <w:tcW w:w="567" w:type="dxa"/>
            <w:tcBorders>
              <w:left w:val="single" w:sz="8" w:space="0" w:color="000000"/>
              <w:right w:val="single" w:sz="8" w:space="0" w:color="000000"/>
            </w:tcBorders>
          </w:tcPr>
          <w:p w14:paraId="735C1AEE" w14:textId="75E49E47" w:rsidR="003F36E9" w:rsidRPr="00C34DAE" w:rsidRDefault="003F36E9" w:rsidP="003F36E9">
            <w:pPr>
              <w:pStyle w:val="TableParagraph"/>
              <w:ind w:left="129"/>
              <w:jc w:val="center"/>
              <w:rPr>
                <w:rFonts w:ascii="Bookman Old Style" w:hAnsi="Bookman Old Style"/>
                <w:b/>
                <w:sz w:val="20"/>
              </w:rPr>
            </w:pPr>
            <w:r w:rsidRPr="00C34DAE">
              <w:rPr>
                <w:rFonts w:ascii="Bookman Old Style" w:hAnsi="Bookman Old Style"/>
                <w:b/>
                <w:spacing w:val="-5"/>
                <w:w w:val="90"/>
                <w:sz w:val="18"/>
              </w:rPr>
              <w:t>2.05</w:t>
            </w:r>
          </w:p>
        </w:tc>
        <w:tc>
          <w:tcPr>
            <w:tcW w:w="539" w:type="dxa"/>
            <w:tcBorders>
              <w:left w:val="single" w:sz="8" w:space="0" w:color="000000"/>
              <w:right w:val="single" w:sz="8" w:space="0" w:color="000000"/>
            </w:tcBorders>
          </w:tcPr>
          <w:p w14:paraId="2F821E63" w14:textId="2EEDBE66" w:rsidR="003F36E9" w:rsidRPr="00C34DAE" w:rsidRDefault="003F36E9" w:rsidP="003F36E9">
            <w:pPr>
              <w:pStyle w:val="TableParagraph"/>
              <w:ind w:left="223"/>
              <w:rPr>
                <w:rFonts w:ascii="Bookman Old Style" w:hAnsi="Bookman Old Style"/>
                <w:sz w:val="20"/>
              </w:rPr>
            </w:pPr>
          </w:p>
        </w:tc>
        <w:tc>
          <w:tcPr>
            <w:tcW w:w="3829" w:type="dxa"/>
            <w:tcBorders>
              <w:left w:val="single" w:sz="8" w:space="0" w:color="000000"/>
              <w:right w:val="single" w:sz="8" w:space="0" w:color="000000"/>
            </w:tcBorders>
          </w:tcPr>
          <w:p w14:paraId="2DD4949B" w14:textId="5E98FD8E" w:rsidR="003F36E9" w:rsidRPr="00C34DAE" w:rsidRDefault="003F36E9" w:rsidP="003F36E9">
            <w:pPr>
              <w:pStyle w:val="TableParagraph"/>
              <w:ind w:left="107"/>
              <w:rPr>
                <w:rFonts w:ascii="Bookman Old Style" w:hAnsi="Bookman Old Style"/>
                <w:sz w:val="20"/>
              </w:rPr>
            </w:pPr>
            <w:r w:rsidRPr="00C34DAE">
              <w:rPr>
                <w:rFonts w:ascii="Bookman Old Style" w:hAnsi="Bookman Old Style"/>
                <w:b/>
                <w:w w:val="80"/>
                <w:sz w:val="18"/>
              </w:rPr>
              <w:t>Administrasi</w:t>
            </w:r>
            <w:r w:rsidRPr="00C34DAE">
              <w:rPr>
                <w:rFonts w:ascii="Bookman Old Style" w:hAnsi="Bookman Old Style"/>
                <w:b/>
                <w:spacing w:val="3"/>
                <w:sz w:val="18"/>
              </w:rPr>
              <w:t xml:space="preserve"> </w:t>
            </w:r>
            <w:r w:rsidRPr="00C34DAE">
              <w:rPr>
                <w:rFonts w:ascii="Bookman Old Style" w:hAnsi="Bookman Old Style"/>
                <w:b/>
                <w:w w:val="80"/>
                <w:sz w:val="18"/>
              </w:rPr>
              <w:t>Kepegawaian</w:t>
            </w:r>
            <w:r w:rsidRPr="00C34DAE">
              <w:rPr>
                <w:rFonts w:ascii="Bookman Old Style" w:hAnsi="Bookman Old Style"/>
                <w:b/>
                <w:spacing w:val="4"/>
                <w:sz w:val="18"/>
              </w:rPr>
              <w:t xml:space="preserve"> </w:t>
            </w:r>
            <w:r w:rsidRPr="00C34DAE">
              <w:rPr>
                <w:rFonts w:ascii="Bookman Old Style" w:hAnsi="Bookman Old Style"/>
                <w:b/>
                <w:w w:val="80"/>
                <w:sz w:val="18"/>
              </w:rPr>
              <w:t>Perangkat</w:t>
            </w:r>
            <w:r w:rsidRPr="00C34DAE">
              <w:rPr>
                <w:rFonts w:ascii="Bookman Old Style" w:hAnsi="Bookman Old Style"/>
                <w:b/>
                <w:spacing w:val="6"/>
                <w:sz w:val="18"/>
              </w:rPr>
              <w:t xml:space="preserve"> </w:t>
            </w:r>
            <w:r w:rsidRPr="00C34DAE">
              <w:rPr>
                <w:rFonts w:ascii="Bookman Old Style" w:hAnsi="Bookman Old Style"/>
                <w:b/>
                <w:spacing w:val="-2"/>
                <w:w w:val="80"/>
                <w:sz w:val="18"/>
              </w:rPr>
              <w:t>Daerah</w:t>
            </w:r>
          </w:p>
        </w:tc>
        <w:tc>
          <w:tcPr>
            <w:tcW w:w="4181" w:type="dxa"/>
            <w:tcBorders>
              <w:left w:val="single" w:sz="8" w:space="0" w:color="000000"/>
              <w:right w:val="single" w:sz="8" w:space="0" w:color="000000"/>
            </w:tcBorders>
          </w:tcPr>
          <w:p w14:paraId="4F55D394" w14:textId="2E4422DA" w:rsidR="003F36E9" w:rsidRPr="00C34DAE" w:rsidRDefault="003F36E9" w:rsidP="003F36E9">
            <w:pPr>
              <w:pStyle w:val="TableParagraph"/>
              <w:ind w:left="107" w:right="180"/>
              <w:rPr>
                <w:rFonts w:ascii="Bookman Old Style" w:hAnsi="Bookman Old Style"/>
                <w:sz w:val="20"/>
              </w:rPr>
            </w:pPr>
            <w:r w:rsidRPr="00C34DAE">
              <w:rPr>
                <w:rFonts w:ascii="Bookman Old Style" w:hAnsi="Bookman Old Style"/>
                <w:b/>
                <w:w w:val="80"/>
                <w:sz w:val="18"/>
              </w:rPr>
              <w:t>Persentase tertib administrasi kepegawaian perangkat daerah</w:t>
            </w:r>
          </w:p>
        </w:tc>
        <w:tc>
          <w:tcPr>
            <w:tcW w:w="1350" w:type="dxa"/>
          </w:tcPr>
          <w:p w14:paraId="2AA2A35E" w14:textId="142DA266" w:rsidR="003F36E9" w:rsidRPr="00C34DAE" w:rsidRDefault="003F36E9" w:rsidP="003F36E9">
            <w:pPr>
              <w:pStyle w:val="TableParagraph"/>
              <w:ind w:left="48" w:right="47"/>
              <w:jc w:val="center"/>
              <w:rPr>
                <w:rFonts w:ascii="Bookman Old Style" w:hAnsi="Bookman Old Style"/>
                <w:sz w:val="20"/>
              </w:rPr>
            </w:pPr>
            <w:r w:rsidRPr="00C34DAE">
              <w:rPr>
                <w:rFonts w:ascii="Bookman Old Style" w:hAnsi="Bookman Old Style"/>
                <w:b/>
                <w:spacing w:val="-4"/>
                <w:w w:val="90"/>
                <w:sz w:val="18"/>
              </w:rPr>
              <w:t>100%</w:t>
            </w:r>
          </w:p>
        </w:tc>
        <w:tc>
          <w:tcPr>
            <w:tcW w:w="1702" w:type="dxa"/>
          </w:tcPr>
          <w:p w14:paraId="3C621561" w14:textId="33F14D2A" w:rsidR="003F36E9" w:rsidRPr="00C34DAE" w:rsidRDefault="003F36E9" w:rsidP="003F36E9">
            <w:pPr>
              <w:pStyle w:val="TableParagraph"/>
              <w:ind w:right="98"/>
              <w:jc w:val="right"/>
              <w:rPr>
                <w:rFonts w:ascii="Bookman Old Style" w:hAnsi="Bookman Old Style"/>
                <w:sz w:val="20"/>
              </w:rPr>
            </w:pPr>
            <w:r w:rsidRPr="00C34DAE">
              <w:rPr>
                <w:rFonts w:ascii="Bookman Old Style" w:hAnsi="Bookman Old Style"/>
                <w:b/>
                <w:sz w:val="18"/>
              </w:rPr>
              <w:t>10.000.000</w:t>
            </w:r>
          </w:p>
        </w:tc>
        <w:tc>
          <w:tcPr>
            <w:tcW w:w="1538" w:type="dxa"/>
          </w:tcPr>
          <w:p w14:paraId="19DB07FA" w14:textId="16799092" w:rsidR="003F36E9" w:rsidRPr="00C34DAE" w:rsidRDefault="003F36E9" w:rsidP="003F36E9">
            <w:pPr>
              <w:pStyle w:val="TableParagraph"/>
              <w:ind w:right="95"/>
              <w:jc w:val="right"/>
              <w:rPr>
                <w:rFonts w:ascii="Bookman Old Style" w:hAnsi="Bookman Old Style"/>
                <w:bCs/>
                <w:sz w:val="18"/>
                <w:szCs w:val="18"/>
              </w:rPr>
            </w:pPr>
            <w:r w:rsidRPr="00C34DAE">
              <w:rPr>
                <w:rFonts w:ascii="Bookman Old Style" w:hAnsi="Bookman Old Style"/>
                <w:bCs/>
                <w:sz w:val="18"/>
                <w:szCs w:val="18"/>
              </w:rPr>
              <w:t>10.000.000</w:t>
            </w:r>
          </w:p>
        </w:tc>
        <w:tc>
          <w:tcPr>
            <w:tcW w:w="879" w:type="dxa"/>
          </w:tcPr>
          <w:p w14:paraId="02CDBE37" w14:textId="67F71A00" w:rsidR="003F36E9" w:rsidRPr="00C34DAE" w:rsidRDefault="003F36E9" w:rsidP="003F36E9">
            <w:pPr>
              <w:pStyle w:val="TableParagraph"/>
              <w:ind w:right="98"/>
              <w:jc w:val="right"/>
              <w:rPr>
                <w:rFonts w:ascii="Bookman Old Style" w:hAnsi="Bookman Old Style"/>
                <w:sz w:val="18"/>
                <w:szCs w:val="18"/>
              </w:rPr>
            </w:pPr>
            <w:r w:rsidRPr="00C34DAE">
              <w:rPr>
                <w:rFonts w:ascii="Bookman Old Style" w:hAnsi="Bookman Old Style"/>
                <w:sz w:val="18"/>
                <w:szCs w:val="18"/>
              </w:rPr>
              <w:t>100%</w:t>
            </w:r>
          </w:p>
        </w:tc>
        <w:tc>
          <w:tcPr>
            <w:tcW w:w="993" w:type="dxa"/>
          </w:tcPr>
          <w:p w14:paraId="2A0706E5" w14:textId="32235461" w:rsidR="003F36E9" w:rsidRPr="00C34DAE" w:rsidRDefault="005D4556" w:rsidP="009B3684">
            <w:pPr>
              <w:pStyle w:val="TableParagraph"/>
              <w:ind w:left="49" w:right="48"/>
              <w:jc w:val="center"/>
              <w:rPr>
                <w:rFonts w:ascii="Bookman Old Style" w:hAnsi="Bookman Old Style"/>
                <w:sz w:val="18"/>
                <w:szCs w:val="18"/>
              </w:rPr>
            </w:pPr>
            <w:r w:rsidRPr="00C34DAE">
              <w:rPr>
                <w:rFonts w:ascii="Bookman Old Style" w:hAnsi="Bookman Old Style"/>
                <w:sz w:val="18"/>
                <w:szCs w:val="18"/>
              </w:rPr>
              <w:t>50</w:t>
            </w:r>
          </w:p>
        </w:tc>
      </w:tr>
      <w:tr w:rsidR="003F36E9" w:rsidRPr="00C34DAE" w14:paraId="50A7F805" w14:textId="77777777" w:rsidTr="00442C83">
        <w:trPr>
          <w:gridAfter w:val="1"/>
          <w:wAfter w:w="8" w:type="dxa"/>
          <w:trHeight w:val="527"/>
        </w:trPr>
        <w:tc>
          <w:tcPr>
            <w:tcW w:w="636" w:type="dxa"/>
            <w:tcBorders>
              <w:right w:val="single" w:sz="8" w:space="0" w:color="000000"/>
            </w:tcBorders>
          </w:tcPr>
          <w:p w14:paraId="1FF28538" w14:textId="06F9DF1D" w:rsidR="003F36E9" w:rsidRPr="00C34DAE" w:rsidRDefault="003F36E9" w:rsidP="003F36E9">
            <w:pPr>
              <w:pStyle w:val="TableParagraph"/>
              <w:ind w:right="199"/>
              <w:jc w:val="right"/>
              <w:rPr>
                <w:rFonts w:ascii="Bookman Old Style" w:hAnsi="Bookman Old Style"/>
                <w:b/>
                <w:sz w:val="20"/>
              </w:rPr>
            </w:pPr>
            <w:r w:rsidRPr="00C34DAE">
              <w:rPr>
                <w:rFonts w:ascii="Bookman Old Style" w:hAnsi="Bookman Old Style"/>
                <w:b/>
                <w:spacing w:val="-4"/>
                <w:w w:val="90"/>
                <w:sz w:val="18"/>
              </w:rPr>
              <w:lastRenderedPageBreak/>
              <w:t>2.13</w:t>
            </w:r>
          </w:p>
        </w:tc>
        <w:tc>
          <w:tcPr>
            <w:tcW w:w="385" w:type="dxa"/>
            <w:tcBorders>
              <w:left w:val="single" w:sz="8" w:space="0" w:color="000000"/>
              <w:right w:val="single" w:sz="8" w:space="0" w:color="000000"/>
            </w:tcBorders>
          </w:tcPr>
          <w:p w14:paraId="35ED7AF4" w14:textId="3AF10DD0" w:rsidR="003F36E9" w:rsidRPr="00C34DAE" w:rsidRDefault="003F36E9" w:rsidP="003F36E9">
            <w:pPr>
              <w:pStyle w:val="TableParagraph"/>
              <w:ind w:left="105"/>
              <w:rPr>
                <w:rFonts w:ascii="Bookman Old Style" w:hAnsi="Bookman Old Style"/>
                <w:b/>
                <w:sz w:val="20"/>
              </w:rPr>
            </w:pPr>
            <w:r w:rsidRPr="00C34DAE">
              <w:rPr>
                <w:rFonts w:ascii="Bookman Old Style" w:hAnsi="Bookman Old Style"/>
                <w:b/>
                <w:spacing w:val="-4"/>
                <w:w w:val="90"/>
                <w:sz w:val="18"/>
              </w:rPr>
              <w:t>01</w:t>
            </w:r>
          </w:p>
        </w:tc>
        <w:tc>
          <w:tcPr>
            <w:tcW w:w="567" w:type="dxa"/>
            <w:tcBorders>
              <w:left w:val="single" w:sz="8" w:space="0" w:color="000000"/>
              <w:right w:val="single" w:sz="8" w:space="0" w:color="000000"/>
            </w:tcBorders>
          </w:tcPr>
          <w:p w14:paraId="7292B2A9" w14:textId="4CABB9D5" w:rsidR="003F36E9" w:rsidRPr="00C34DAE" w:rsidRDefault="003F36E9" w:rsidP="003F36E9">
            <w:pPr>
              <w:pStyle w:val="TableParagraph"/>
              <w:ind w:left="129"/>
              <w:jc w:val="center"/>
              <w:rPr>
                <w:rFonts w:ascii="Bookman Old Style" w:hAnsi="Bookman Old Style"/>
                <w:b/>
                <w:sz w:val="20"/>
              </w:rPr>
            </w:pPr>
            <w:r w:rsidRPr="00C34DAE">
              <w:rPr>
                <w:rFonts w:ascii="Bookman Old Style" w:hAnsi="Bookman Old Style"/>
                <w:b/>
                <w:spacing w:val="-5"/>
                <w:w w:val="90"/>
                <w:sz w:val="18"/>
              </w:rPr>
              <w:t>2.05</w:t>
            </w:r>
          </w:p>
        </w:tc>
        <w:tc>
          <w:tcPr>
            <w:tcW w:w="539" w:type="dxa"/>
            <w:tcBorders>
              <w:left w:val="single" w:sz="8" w:space="0" w:color="000000"/>
              <w:right w:val="single" w:sz="8" w:space="0" w:color="000000"/>
            </w:tcBorders>
          </w:tcPr>
          <w:p w14:paraId="00DCFD4D" w14:textId="7304EEFA" w:rsidR="003F36E9" w:rsidRPr="00C34DAE" w:rsidRDefault="003F36E9" w:rsidP="003F36E9">
            <w:pPr>
              <w:pStyle w:val="TableParagraph"/>
              <w:rPr>
                <w:rFonts w:ascii="Bookman Old Style" w:hAnsi="Bookman Old Style"/>
                <w:sz w:val="20"/>
              </w:rPr>
            </w:pPr>
            <w:r w:rsidRPr="00C34DAE">
              <w:rPr>
                <w:rFonts w:ascii="Bookman Old Style" w:hAnsi="Bookman Old Style"/>
                <w:b/>
                <w:spacing w:val="-5"/>
                <w:w w:val="90"/>
                <w:sz w:val="18"/>
              </w:rPr>
              <w:t>0009</w:t>
            </w:r>
          </w:p>
        </w:tc>
        <w:tc>
          <w:tcPr>
            <w:tcW w:w="3829" w:type="dxa"/>
            <w:tcBorders>
              <w:left w:val="single" w:sz="8" w:space="0" w:color="000000"/>
              <w:right w:val="single" w:sz="8" w:space="0" w:color="000000"/>
            </w:tcBorders>
          </w:tcPr>
          <w:p w14:paraId="38EE28D9" w14:textId="1F50DB6B" w:rsidR="003F36E9" w:rsidRPr="00C34DAE" w:rsidRDefault="003F36E9" w:rsidP="003F36E9">
            <w:pPr>
              <w:pStyle w:val="TableParagraph"/>
              <w:ind w:left="107"/>
              <w:rPr>
                <w:rFonts w:ascii="Bookman Old Style" w:hAnsi="Bookman Old Style"/>
                <w:b/>
                <w:sz w:val="20"/>
              </w:rPr>
            </w:pPr>
            <w:r w:rsidRPr="00C34DAE">
              <w:rPr>
                <w:rFonts w:ascii="Bookman Old Style" w:hAnsi="Bookman Old Style"/>
                <w:w w:val="80"/>
                <w:sz w:val="18"/>
              </w:rPr>
              <w:t>Pendidikan dan Pelatihan Pegawai Berdasarkan Tugas dan Fungsi</w:t>
            </w:r>
          </w:p>
        </w:tc>
        <w:tc>
          <w:tcPr>
            <w:tcW w:w="4181" w:type="dxa"/>
            <w:tcBorders>
              <w:left w:val="single" w:sz="8" w:space="0" w:color="000000"/>
              <w:right w:val="single" w:sz="8" w:space="0" w:color="000000"/>
            </w:tcBorders>
          </w:tcPr>
          <w:p w14:paraId="23A1D750" w14:textId="7BFE4F3D" w:rsidR="003F36E9" w:rsidRPr="00C34DAE" w:rsidRDefault="003F36E9" w:rsidP="003F36E9">
            <w:pPr>
              <w:pStyle w:val="TableParagraph"/>
              <w:ind w:left="107"/>
              <w:rPr>
                <w:rFonts w:ascii="Bookman Old Style" w:hAnsi="Bookman Old Style"/>
                <w:b/>
                <w:sz w:val="20"/>
              </w:rPr>
            </w:pPr>
            <w:r w:rsidRPr="00C34DAE">
              <w:rPr>
                <w:rFonts w:ascii="Bookman Old Style" w:hAnsi="Bookman Old Style"/>
                <w:w w:val="80"/>
                <w:sz w:val="18"/>
              </w:rPr>
              <w:t>Jumlah Pegawai Berdasarkan Tugas dan Fungsi yang Mengikuti Pendidikan dan Pelatihan</w:t>
            </w:r>
          </w:p>
        </w:tc>
        <w:tc>
          <w:tcPr>
            <w:tcW w:w="1350" w:type="dxa"/>
          </w:tcPr>
          <w:p w14:paraId="12CDEC23" w14:textId="35BBCC91" w:rsidR="003F36E9" w:rsidRPr="00C34DAE" w:rsidRDefault="003F36E9" w:rsidP="003F36E9">
            <w:pPr>
              <w:pStyle w:val="TableParagraph"/>
              <w:ind w:left="48" w:right="46"/>
              <w:jc w:val="center"/>
              <w:rPr>
                <w:rFonts w:ascii="Bookman Old Style" w:hAnsi="Bookman Old Style"/>
                <w:b/>
                <w:sz w:val="20"/>
              </w:rPr>
            </w:pPr>
            <w:r w:rsidRPr="00C34DAE">
              <w:rPr>
                <w:rFonts w:ascii="Bookman Old Style" w:hAnsi="Bookman Old Style"/>
                <w:w w:val="80"/>
                <w:sz w:val="18"/>
              </w:rPr>
              <w:t>1</w:t>
            </w:r>
            <w:r w:rsidRPr="00C34DAE">
              <w:rPr>
                <w:rFonts w:ascii="Bookman Old Style" w:hAnsi="Bookman Old Style"/>
                <w:spacing w:val="-3"/>
                <w:w w:val="90"/>
                <w:sz w:val="18"/>
              </w:rPr>
              <w:t>6 orang</w:t>
            </w:r>
          </w:p>
        </w:tc>
        <w:tc>
          <w:tcPr>
            <w:tcW w:w="1702" w:type="dxa"/>
          </w:tcPr>
          <w:p w14:paraId="00E8A68D" w14:textId="4B2A14CE" w:rsidR="003F36E9" w:rsidRPr="00C34DAE" w:rsidRDefault="003F36E9" w:rsidP="003F36E9">
            <w:pPr>
              <w:pStyle w:val="TableParagraph"/>
              <w:ind w:right="98"/>
              <w:jc w:val="right"/>
              <w:rPr>
                <w:rFonts w:ascii="Bookman Old Style" w:hAnsi="Bookman Old Style"/>
                <w:b/>
                <w:sz w:val="20"/>
              </w:rPr>
            </w:pPr>
            <w:r w:rsidRPr="00C34DAE">
              <w:rPr>
                <w:rFonts w:ascii="Bookman Old Style" w:hAnsi="Bookman Old Style"/>
                <w:sz w:val="18"/>
              </w:rPr>
              <w:t>10.000.000</w:t>
            </w:r>
          </w:p>
        </w:tc>
        <w:tc>
          <w:tcPr>
            <w:tcW w:w="1538" w:type="dxa"/>
          </w:tcPr>
          <w:p w14:paraId="784A2CA9" w14:textId="45932DD4" w:rsidR="003F36E9" w:rsidRPr="00C34DAE" w:rsidRDefault="003F36E9" w:rsidP="003F36E9">
            <w:pPr>
              <w:pStyle w:val="TableParagraph"/>
              <w:ind w:right="95"/>
              <w:jc w:val="right"/>
              <w:rPr>
                <w:rFonts w:ascii="Bookman Old Style" w:hAnsi="Bookman Old Style"/>
                <w:bCs/>
                <w:sz w:val="18"/>
                <w:szCs w:val="18"/>
              </w:rPr>
            </w:pPr>
            <w:r w:rsidRPr="00C34DAE">
              <w:rPr>
                <w:rFonts w:ascii="Bookman Old Style" w:hAnsi="Bookman Old Style"/>
                <w:bCs/>
                <w:sz w:val="18"/>
                <w:szCs w:val="18"/>
              </w:rPr>
              <w:t>10.000.000</w:t>
            </w:r>
          </w:p>
        </w:tc>
        <w:tc>
          <w:tcPr>
            <w:tcW w:w="879" w:type="dxa"/>
          </w:tcPr>
          <w:p w14:paraId="50A04D80" w14:textId="0DAD5C54" w:rsidR="003F36E9" w:rsidRPr="00C34DAE" w:rsidRDefault="003F36E9" w:rsidP="003F36E9">
            <w:pPr>
              <w:pStyle w:val="TableParagraph"/>
              <w:ind w:right="98"/>
              <w:jc w:val="right"/>
              <w:rPr>
                <w:rFonts w:ascii="Bookman Old Style" w:hAnsi="Bookman Old Style"/>
                <w:b/>
                <w:sz w:val="18"/>
                <w:szCs w:val="18"/>
              </w:rPr>
            </w:pPr>
            <w:r w:rsidRPr="00C34DAE">
              <w:rPr>
                <w:rFonts w:ascii="Bookman Old Style" w:hAnsi="Bookman Old Style"/>
                <w:sz w:val="18"/>
                <w:szCs w:val="18"/>
              </w:rPr>
              <w:t>100%</w:t>
            </w:r>
          </w:p>
        </w:tc>
        <w:tc>
          <w:tcPr>
            <w:tcW w:w="993" w:type="dxa"/>
          </w:tcPr>
          <w:p w14:paraId="30CA017D" w14:textId="590C6F98" w:rsidR="003F36E9" w:rsidRPr="00C34DAE" w:rsidRDefault="005D4556" w:rsidP="009B3684">
            <w:pPr>
              <w:pStyle w:val="TableParagraph"/>
              <w:ind w:left="49" w:right="48"/>
              <w:jc w:val="center"/>
              <w:rPr>
                <w:rFonts w:ascii="Bookman Old Style" w:hAnsi="Bookman Old Style"/>
                <w:b/>
                <w:sz w:val="18"/>
                <w:szCs w:val="18"/>
              </w:rPr>
            </w:pPr>
            <w:r w:rsidRPr="00C34DAE">
              <w:rPr>
                <w:rFonts w:ascii="Bookman Old Style" w:hAnsi="Bookman Old Style"/>
                <w:b/>
                <w:sz w:val="18"/>
                <w:szCs w:val="18"/>
              </w:rPr>
              <w:t>16</w:t>
            </w:r>
          </w:p>
        </w:tc>
      </w:tr>
      <w:tr w:rsidR="003F36E9" w:rsidRPr="00C34DAE" w14:paraId="4154DEE6" w14:textId="77777777" w:rsidTr="00442C83">
        <w:trPr>
          <w:gridAfter w:val="1"/>
          <w:wAfter w:w="8" w:type="dxa"/>
          <w:trHeight w:val="527"/>
        </w:trPr>
        <w:tc>
          <w:tcPr>
            <w:tcW w:w="636" w:type="dxa"/>
            <w:tcBorders>
              <w:right w:val="single" w:sz="8" w:space="0" w:color="000000"/>
            </w:tcBorders>
          </w:tcPr>
          <w:p w14:paraId="43AE9E39" w14:textId="6632E047" w:rsidR="003F36E9" w:rsidRPr="00C34DAE" w:rsidRDefault="003F36E9" w:rsidP="003F36E9">
            <w:pPr>
              <w:pStyle w:val="TableParagraph"/>
              <w:ind w:right="93"/>
              <w:jc w:val="center"/>
              <w:rPr>
                <w:rFonts w:ascii="Bookman Old Style" w:hAnsi="Bookman Old Style"/>
                <w:b/>
                <w:sz w:val="20"/>
              </w:rPr>
            </w:pPr>
            <w:r w:rsidRPr="00C34DAE">
              <w:rPr>
                <w:rFonts w:ascii="Bookman Old Style" w:hAnsi="Bookman Old Style"/>
                <w:b/>
                <w:spacing w:val="-4"/>
                <w:w w:val="90"/>
                <w:sz w:val="18"/>
              </w:rPr>
              <w:t>2.13</w:t>
            </w:r>
          </w:p>
        </w:tc>
        <w:tc>
          <w:tcPr>
            <w:tcW w:w="385" w:type="dxa"/>
            <w:tcBorders>
              <w:left w:val="single" w:sz="8" w:space="0" w:color="000000"/>
              <w:right w:val="single" w:sz="8" w:space="0" w:color="000000"/>
            </w:tcBorders>
          </w:tcPr>
          <w:p w14:paraId="1CF8D45D" w14:textId="48D2ED38" w:rsidR="003F36E9" w:rsidRPr="00C34DAE" w:rsidRDefault="003F36E9" w:rsidP="003F36E9">
            <w:pPr>
              <w:pStyle w:val="TableParagraph"/>
              <w:ind w:right="96"/>
              <w:jc w:val="center"/>
              <w:rPr>
                <w:rFonts w:ascii="Bookman Old Style" w:hAnsi="Bookman Old Style"/>
                <w:b/>
                <w:sz w:val="20"/>
              </w:rPr>
            </w:pPr>
            <w:r w:rsidRPr="00C34DAE">
              <w:rPr>
                <w:rFonts w:ascii="Bookman Old Style" w:hAnsi="Bookman Old Style"/>
                <w:b/>
                <w:spacing w:val="-4"/>
                <w:w w:val="90"/>
                <w:sz w:val="18"/>
              </w:rPr>
              <w:t>01</w:t>
            </w:r>
          </w:p>
        </w:tc>
        <w:tc>
          <w:tcPr>
            <w:tcW w:w="567" w:type="dxa"/>
            <w:tcBorders>
              <w:left w:val="single" w:sz="8" w:space="0" w:color="000000"/>
              <w:right w:val="single" w:sz="8" w:space="0" w:color="000000"/>
            </w:tcBorders>
          </w:tcPr>
          <w:p w14:paraId="10F7BD98" w14:textId="5EE3469F" w:rsidR="003F36E9" w:rsidRPr="00C34DAE" w:rsidRDefault="003F36E9" w:rsidP="003F36E9">
            <w:pPr>
              <w:pStyle w:val="TableParagraph"/>
              <w:ind w:left="129"/>
              <w:jc w:val="center"/>
              <w:rPr>
                <w:rFonts w:ascii="Bookman Old Style" w:hAnsi="Bookman Old Style"/>
                <w:b/>
                <w:sz w:val="20"/>
              </w:rPr>
            </w:pPr>
            <w:r w:rsidRPr="00C34DAE">
              <w:rPr>
                <w:rFonts w:ascii="Bookman Old Style" w:hAnsi="Bookman Old Style"/>
                <w:b/>
                <w:spacing w:val="-5"/>
                <w:w w:val="90"/>
                <w:sz w:val="18"/>
              </w:rPr>
              <w:t>2.06</w:t>
            </w:r>
          </w:p>
        </w:tc>
        <w:tc>
          <w:tcPr>
            <w:tcW w:w="539" w:type="dxa"/>
            <w:tcBorders>
              <w:left w:val="single" w:sz="8" w:space="0" w:color="000000"/>
              <w:right w:val="single" w:sz="8" w:space="0" w:color="000000"/>
            </w:tcBorders>
          </w:tcPr>
          <w:p w14:paraId="0B31207A" w14:textId="77777777" w:rsidR="003F36E9" w:rsidRPr="00C34DAE" w:rsidRDefault="003F36E9" w:rsidP="003F36E9">
            <w:pPr>
              <w:pStyle w:val="TableParagraph"/>
              <w:rPr>
                <w:rFonts w:ascii="Bookman Old Style" w:hAnsi="Bookman Old Style"/>
                <w:sz w:val="18"/>
              </w:rPr>
            </w:pPr>
          </w:p>
        </w:tc>
        <w:tc>
          <w:tcPr>
            <w:tcW w:w="3829" w:type="dxa"/>
            <w:tcBorders>
              <w:left w:val="single" w:sz="8" w:space="0" w:color="000000"/>
              <w:right w:val="single" w:sz="8" w:space="0" w:color="000000"/>
            </w:tcBorders>
          </w:tcPr>
          <w:p w14:paraId="76B79AE5" w14:textId="50193454" w:rsidR="003F36E9" w:rsidRPr="00C34DAE" w:rsidRDefault="003F36E9" w:rsidP="003F36E9">
            <w:pPr>
              <w:pStyle w:val="TableParagraph"/>
              <w:ind w:left="107"/>
              <w:rPr>
                <w:rFonts w:ascii="Bookman Old Style" w:hAnsi="Bookman Old Style"/>
                <w:b/>
                <w:sz w:val="20"/>
              </w:rPr>
            </w:pPr>
            <w:r w:rsidRPr="00C34DAE">
              <w:rPr>
                <w:rFonts w:ascii="Bookman Old Style" w:hAnsi="Bookman Old Style"/>
                <w:b/>
                <w:w w:val="80"/>
                <w:sz w:val="18"/>
              </w:rPr>
              <w:t>Administrasi</w:t>
            </w:r>
            <w:r w:rsidRPr="00C34DAE">
              <w:rPr>
                <w:rFonts w:ascii="Bookman Old Style" w:hAnsi="Bookman Old Style"/>
                <w:b/>
                <w:spacing w:val="-1"/>
                <w:sz w:val="18"/>
              </w:rPr>
              <w:t xml:space="preserve"> </w:t>
            </w:r>
            <w:r w:rsidRPr="00C34DAE">
              <w:rPr>
                <w:rFonts w:ascii="Bookman Old Style" w:hAnsi="Bookman Old Style"/>
                <w:b/>
                <w:w w:val="80"/>
                <w:sz w:val="18"/>
              </w:rPr>
              <w:t>Umum</w:t>
            </w:r>
            <w:r w:rsidRPr="00C34DAE">
              <w:rPr>
                <w:rFonts w:ascii="Bookman Old Style" w:hAnsi="Bookman Old Style"/>
                <w:b/>
                <w:spacing w:val="-1"/>
                <w:sz w:val="18"/>
              </w:rPr>
              <w:t xml:space="preserve"> </w:t>
            </w:r>
            <w:r w:rsidRPr="00C34DAE">
              <w:rPr>
                <w:rFonts w:ascii="Bookman Old Style" w:hAnsi="Bookman Old Style"/>
                <w:b/>
                <w:w w:val="80"/>
                <w:sz w:val="18"/>
              </w:rPr>
              <w:t>Perangkat</w:t>
            </w:r>
            <w:r w:rsidRPr="00C34DAE">
              <w:rPr>
                <w:rFonts w:ascii="Bookman Old Style" w:hAnsi="Bookman Old Style"/>
                <w:b/>
                <w:spacing w:val="1"/>
                <w:sz w:val="18"/>
              </w:rPr>
              <w:t xml:space="preserve"> </w:t>
            </w:r>
            <w:r w:rsidRPr="00C34DAE">
              <w:rPr>
                <w:rFonts w:ascii="Bookman Old Style" w:hAnsi="Bookman Old Style"/>
                <w:b/>
                <w:spacing w:val="-2"/>
                <w:w w:val="80"/>
                <w:sz w:val="18"/>
              </w:rPr>
              <w:t>Daerah</w:t>
            </w:r>
          </w:p>
        </w:tc>
        <w:tc>
          <w:tcPr>
            <w:tcW w:w="4181" w:type="dxa"/>
            <w:tcBorders>
              <w:left w:val="single" w:sz="8" w:space="0" w:color="000000"/>
              <w:right w:val="single" w:sz="8" w:space="0" w:color="000000"/>
            </w:tcBorders>
          </w:tcPr>
          <w:p w14:paraId="7CBE3454" w14:textId="71F949F0" w:rsidR="003F36E9" w:rsidRPr="00C34DAE" w:rsidRDefault="003F36E9" w:rsidP="003F36E9">
            <w:pPr>
              <w:pStyle w:val="TableParagraph"/>
              <w:ind w:left="107" w:right="180"/>
              <w:rPr>
                <w:rFonts w:ascii="Bookman Old Style" w:hAnsi="Bookman Old Style"/>
                <w:b/>
                <w:sz w:val="20"/>
              </w:rPr>
            </w:pPr>
            <w:r w:rsidRPr="00C34DAE">
              <w:rPr>
                <w:rFonts w:ascii="Bookman Old Style" w:hAnsi="Bookman Old Style"/>
                <w:b/>
                <w:w w:val="80"/>
                <w:sz w:val="18"/>
              </w:rPr>
              <w:t>Persentase kebutuhan administrasi umum OPD yang dipenuhi</w:t>
            </w:r>
          </w:p>
        </w:tc>
        <w:tc>
          <w:tcPr>
            <w:tcW w:w="1350" w:type="dxa"/>
            <w:tcBorders>
              <w:right w:val="single" w:sz="8" w:space="0" w:color="000000"/>
            </w:tcBorders>
          </w:tcPr>
          <w:p w14:paraId="27EA8582" w14:textId="00A3A248" w:rsidR="003F36E9" w:rsidRPr="00C34DAE" w:rsidRDefault="003F36E9" w:rsidP="003F36E9">
            <w:pPr>
              <w:pStyle w:val="TableParagraph"/>
              <w:ind w:left="48" w:right="46"/>
              <w:jc w:val="center"/>
              <w:rPr>
                <w:rFonts w:ascii="Bookman Old Style" w:hAnsi="Bookman Old Style"/>
                <w:b/>
                <w:sz w:val="20"/>
              </w:rPr>
            </w:pPr>
            <w:r w:rsidRPr="00C34DAE">
              <w:rPr>
                <w:rFonts w:ascii="Bookman Old Style" w:hAnsi="Bookman Old Style"/>
                <w:b/>
                <w:spacing w:val="-4"/>
                <w:w w:val="90"/>
                <w:sz w:val="18"/>
              </w:rPr>
              <w:t>100%</w:t>
            </w:r>
          </w:p>
        </w:tc>
        <w:tc>
          <w:tcPr>
            <w:tcW w:w="1702" w:type="dxa"/>
          </w:tcPr>
          <w:p w14:paraId="6B10A3F7" w14:textId="53CA3DB8" w:rsidR="003F36E9" w:rsidRPr="00C34DAE" w:rsidRDefault="003F36E9" w:rsidP="003F36E9">
            <w:pPr>
              <w:pStyle w:val="TableParagraph"/>
              <w:ind w:right="98"/>
              <w:jc w:val="right"/>
              <w:rPr>
                <w:rFonts w:ascii="Bookman Old Style" w:hAnsi="Bookman Old Style"/>
                <w:b/>
                <w:sz w:val="20"/>
              </w:rPr>
            </w:pPr>
            <w:r w:rsidRPr="00C34DAE">
              <w:rPr>
                <w:rFonts w:ascii="Bookman Old Style" w:hAnsi="Bookman Old Style"/>
                <w:b/>
                <w:sz w:val="18"/>
              </w:rPr>
              <w:t>173.017.033</w:t>
            </w:r>
          </w:p>
        </w:tc>
        <w:tc>
          <w:tcPr>
            <w:tcW w:w="1538" w:type="dxa"/>
          </w:tcPr>
          <w:p w14:paraId="786F2F77" w14:textId="0833B49F" w:rsidR="003F36E9" w:rsidRPr="00C34DAE" w:rsidRDefault="003F36E9" w:rsidP="003F36E9">
            <w:pPr>
              <w:pStyle w:val="TableParagraph"/>
              <w:ind w:right="95"/>
              <w:jc w:val="right"/>
              <w:rPr>
                <w:rFonts w:ascii="Bookman Old Style" w:hAnsi="Bookman Old Style"/>
                <w:bCs/>
                <w:sz w:val="18"/>
                <w:szCs w:val="18"/>
              </w:rPr>
            </w:pPr>
            <w:r w:rsidRPr="00C34DAE">
              <w:rPr>
                <w:rFonts w:ascii="Bookman Old Style" w:hAnsi="Bookman Old Style"/>
                <w:bCs/>
                <w:sz w:val="18"/>
                <w:szCs w:val="18"/>
              </w:rPr>
              <w:t>107.829.663</w:t>
            </w:r>
          </w:p>
        </w:tc>
        <w:tc>
          <w:tcPr>
            <w:tcW w:w="879" w:type="dxa"/>
          </w:tcPr>
          <w:p w14:paraId="5C7CE86E" w14:textId="4EBBAC53" w:rsidR="003F36E9" w:rsidRPr="00C34DAE" w:rsidRDefault="003F36E9" w:rsidP="003F36E9">
            <w:pPr>
              <w:pStyle w:val="TableParagraph"/>
              <w:ind w:right="98"/>
              <w:jc w:val="right"/>
              <w:rPr>
                <w:rFonts w:ascii="Bookman Old Style" w:hAnsi="Bookman Old Style"/>
                <w:b/>
                <w:sz w:val="18"/>
                <w:szCs w:val="18"/>
              </w:rPr>
            </w:pPr>
            <w:r w:rsidRPr="00C34DAE">
              <w:rPr>
                <w:rFonts w:ascii="Bookman Old Style" w:hAnsi="Bookman Old Style"/>
                <w:sz w:val="18"/>
                <w:szCs w:val="18"/>
              </w:rPr>
              <w:t>62%</w:t>
            </w:r>
          </w:p>
        </w:tc>
        <w:tc>
          <w:tcPr>
            <w:tcW w:w="993" w:type="dxa"/>
          </w:tcPr>
          <w:p w14:paraId="3EEDBC12" w14:textId="1F84C955" w:rsidR="003F36E9" w:rsidRPr="00C34DAE" w:rsidRDefault="005D4556" w:rsidP="009B3684">
            <w:pPr>
              <w:pStyle w:val="TableParagraph"/>
              <w:ind w:left="49" w:right="48"/>
              <w:jc w:val="center"/>
              <w:rPr>
                <w:rFonts w:ascii="Bookman Old Style" w:hAnsi="Bookman Old Style"/>
                <w:b/>
                <w:sz w:val="18"/>
                <w:szCs w:val="18"/>
              </w:rPr>
            </w:pPr>
            <w:r w:rsidRPr="00C34DAE">
              <w:rPr>
                <w:rFonts w:ascii="Bookman Old Style" w:hAnsi="Bookman Old Style"/>
                <w:b/>
                <w:sz w:val="18"/>
                <w:szCs w:val="18"/>
              </w:rPr>
              <w:t>50</w:t>
            </w:r>
          </w:p>
        </w:tc>
      </w:tr>
      <w:tr w:rsidR="003F36E9" w:rsidRPr="00C34DAE" w14:paraId="2AB08F53" w14:textId="77777777" w:rsidTr="00442C83">
        <w:trPr>
          <w:gridAfter w:val="1"/>
          <w:wAfter w:w="8" w:type="dxa"/>
          <w:trHeight w:val="527"/>
        </w:trPr>
        <w:tc>
          <w:tcPr>
            <w:tcW w:w="636" w:type="dxa"/>
            <w:tcBorders>
              <w:right w:val="single" w:sz="8" w:space="0" w:color="000000"/>
            </w:tcBorders>
          </w:tcPr>
          <w:p w14:paraId="6FF7E7A8" w14:textId="03966AB6" w:rsidR="003F36E9" w:rsidRPr="00C34DAE" w:rsidRDefault="003F36E9" w:rsidP="003F36E9">
            <w:pPr>
              <w:pStyle w:val="TableParagraph"/>
              <w:ind w:right="93"/>
              <w:jc w:val="center"/>
              <w:rPr>
                <w:rFonts w:ascii="Bookman Old Style" w:hAnsi="Bookman Old Style"/>
                <w:b/>
                <w:sz w:val="20"/>
              </w:rPr>
            </w:pPr>
            <w:r w:rsidRPr="00C34DAE">
              <w:rPr>
                <w:rFonts w:ascii="Bookman Old Style" w:hAnsi="Bookman Old Style"/>
                <w:b/>
                <w:spacing w:val="-4"/>
                <w:w w:val="90"/>
                <w:sz w:val="18"/>
              </w:rPr>
              <w:t>2.13</w:t>
            </w:r>
          </w:p>
        </w:tc>
        <w:tc>
          <w:tcPr>
            <w:tcW w:w="385" w:type="dxa"/>
            <w:tcBorders>
              <w:left w:val="single" w:sz="8" w:space="0" w:color="000000"/>
              <w:right w:val="single" w:sz="8" w:space="0" w:color="000000"/>
            </w:tcBorders>
          </w:tcPr>
          <w:p w14:paraId="147F0A86" w14:textId="3C887899" w:rsidR="003F36E9" w:rsidRPr="00C34DAE" w:rsidRDefault="003F36E9" w:rsidP="003F36E9">
            <w:pPr>
              <w:pStyle w:val="TableParagraph"/>
              <w:ind w:right="96"/>
              <w:jc w:val="center"/>
              <w:rPr>
                <w:rFonts w:ascii="Bookman Old Style" w:hAnsi="Bookman Old Style"/>
                <w:b/>
                <w:sz w:val="20"/>
              </w:rPr>
            </w:pPr>
            <w:r w:rsidRPr="00C34DAE">
              <w:rPr>
                <w:rFonts w:ascii="Bookman Old Style" w:hAnsi="Bookman Old Style"/>
                <w:b/>
                <w:spacing w:val="-4"/>
                <w:w w:val="90"/>
                <w:sz w:val="18"/>
              </w:rPr>
              <w:t>01</w:t>
            </w:r>
          </w:p>
        </w:tc>
        <w:tc>
          <w:tcPr>
            <w:tcW w:w="567" w:type="dxa"/>
            <w:tcBorders>
              <w:left w:val="single" w:sz="8" w:space="0" w:color="000000"/>
              <w:right w:val="single" w:sz="8" w:space="0" w:color="000000"/>
            </w:tcBorders>
          </w:tcPr>
          <w:p w14:paraId="68C37F22" w14:textId="5A874D10" w:rsidR="003F36E9" w:rsidRPr="00C34DAE" w:rsidRDefault="003F36E9" w:rsidP="003F36E9">
            <w:pPr>
              <w:pStyle w:val="TableParagraph"/>
              <w:ind w:left="129"/>
              <w:jc w:val="center"/>
              <w:rPr>
                <w:rFonts w:ascii="Bookman Old Style" w:hAnsi="Bookman Old Style"/>
                <w:b/>
                <w:sz w:val="20"/>
              </w:rPr>
            </w:pPr>
            <w:r w:rsidRPr="00C34DAE">
              <w:rPr>
                <w:rFonts w:ascii="Bookman Old Style" w:hAnsi="Bookman Old Style"/>
                <w:b/>
                <w:spacing w:val="-5"/>
                <w:w w:val="90"/>
                <w:sz w:val="18"/>
              </w:rPr>
              <w:t>2.06</w:t>
            </w:r>
          </w:p>
        </w:tc>
        <w:tc>
          <w:tcPr>
            <w:tcW w:w="539" w:type="dxa"/>
            <w:tcBorders>
              <w:left w:val="single" w:sz="8" w:space="0" w:color="000000"/>
              <w:right w:val="single" w:sz="8" w:space="0" w:color="000000"/>
            </w:tcBorders>
          </w:tcPr>
          <w:p w14:paraId="2EF12DFE" w14:textId="13A44398" w:rsidR="003F36E9" w:rsidRPr="00C34DAE" w:rsidRDefault="003F36E9" w:rsidP="003F36E9">
            <w:pPr>
              <w:pStyle w:val="TableParagraph"/>
              <w:rPr>
                <w:rFonts w:ascii="Bookman Old Style" w:hAnsi="Bookman Old Style"/>
                <w:sz w:val="18"/>
              </w:rPr>
            </w:pPr>
            <w:r w:rsidRPr="00C34DAE">
              <w:rPr>
                <w:rFonts w:ascii="Bookman Old Style" w:hAnsi="Bookman Old Style"/>
                <w:b/>
                <w:spacing w:val="-5"/>
                <w:w w:val="90"/>
                <w:sz w:val="18"/>
              </w:rPr>
              <w:t>0001</w:t>
            </w:r>
          </w:p>
        </w:tc>
        <w:tc>
          <w:tcPr>
            <w:tcW w:w="3829" w:type="dxa"/>
            <w:tcBorders>
              <w:left w:val="single" w:sz="8" w:space="0" w:color="000000"/>
              <w:right w:val="single" w:sz="8" w:space="0" w:color="000000"/>
            </w:tcBorders>
          </w:tcPr>
          <w:p w14:paraId="757E3FAA" w14:textId="1FC1DD76" w:rsidR="003F36E9" w:rsidRPr="00C34DAE" w:rsidRDefault="003F36E9" w:rsidP="003F36E9">
            <w:pPr>
              <w:pStyle w:val="TableParagraph"/>
              <w:ind w:left="107"/>
              <w:rPr>
                <w:rFonts w:ascii="Bookman Old Style" w:hAnsi="Bookman Old Style"/>
                <w:b/>
                <w:sz w:val="20"/>
              </w:rPr>
            </w:pPr>
            <w:r w:rsidRPr="00C34DAE">
              <w:rPr>
                <w:rFonts w:ascii="Bookman Old Style" w:hAnsi="Bookman Old Style"/>
                <w:sz w:val="18"/>
                <w:szCs w:val="18"/>
              </w:rPr>
              <w:t>Penyediaan Komponen Instalasi Listrik/Penerangan Bangunan Kantor</w:t>
            </w:r>
          </w:p>
        </w:tc>
        <w:tc>
          <w:tcPr>
            <w:tcW w:w="4181" w:type="dxa"/>
            <w:tcBorders>
              <w:left w:val="single" w:sz="8" w:space="0" w:color="000000"/>
              <w:right w:val="single" w:sz="8" w:space="0" w:color="000000"/>
            </w:tcBorders>
          </w:tcPr>
          <w:p w14:paraId="075D4729" w14:textId="6B59B708" w:rsidR="003F36E9" w:rsidRPr="00C34DAE" w:rsidRDefault="003F36E9" w:rsidP="003F36E9">
            <w:pPr>
              <w:pStyle w:val="TableParagraph"/>
              <w:ind w:left="107" w:right="180"/>
              <w:rPr>
                <w:rFonts w:ascii="Bookman Old Style" w:hAnsi="Bookman Old Style"/>
                <w:b/>
                <w:sz w:val="20"/>
              </w:rPr>
            </w:pPr>
            <w:r w:rsidRPr="00C34DAE">
              <w:rPr>
                <w:rFonts w:ascii="Bookman Old Style" w:hAnsi="Bookman Old Style"/>
                <w:sz w:val="18"/>
                <w:szCs w:val="18"/>
              </w:rPr>
              <w:t>Jumlah Paket Komponen Instalasi Listrik/Penerangan Bangunan Kantor yang Disediakan</w:t>
            </w:r>
          </w:p>
        </w:tc>
        <w:tc>
          <w:tcPr>
            <w:tcW w:w="1350" w:type="dxa"/>
            <w:tcBorders>
              <w:right w:val="single" w:sz="8" w:space="0" w:color="000000"/>
            </w:tcBorders>
          </w:tcPr>
          <w:p w14:paraId="207FA0AD" w14:textId="20956233" w:rsidR="003F36E9" w:rsidRPr="00C34DAE" w:rsidRDefault="003F36E9" w:rsidP="003F36E9">
            <w:pPr>
              <w:pStyle w:val="TableParagraph"/>
              <w:ind w:left="48" w:right="46"/>
              <w:jc w:val="center"/>
              <w:rPr>
                <w:rFonts w:ascii="Bookman Old Style" w:hAnsi="Bookman Old Style"/>
                <w:b/>
                <w:sz w:val="20"/>
              </w:rPr>
            </w:pPr>
            <w:r w:rsidRPr="00C34DAE">
              <w:rPr>
                <w:rFonts w:ascii="Bookman Old Style" w:hAnsi="Bookman Old Style"/>
                <w:sz w:val="18"/>
              </w:rPr>
              <w:t>12 paket</w:t>
            </w:r>
          </w:p>
        </w:tc>
        <w:tc>
          <w:tcPr>
            <w:tcW w:w="1702" w:type="dxa"/>
          </w:tcPr>
          <w:p w14:paraId="5B43C9D7" w14:textId="10AE9862" w:rsidR="003F36E9" w:rsidRPr="00C34DAE" w:rsidRDefault="003F36E9" w:rsidP="003F36E9">
            <w:pPr>
              <w:pStyle w:val="TableParagraph"/>
              <w:ind w:right="98"/>
              <w:jc w:val="right"/>
              <w:rPr>
                <w:rFonts w:ascii="Bookman Old Style" w:hAnsi="Bookman Old Style"/>
                <w:b/>
                <w:sz w:val="20"/>
              </w:rPr>
            </w:pPr>
            <w:r w:rsidRPr="00C34DAE">
              <w:rPr>
                <w:rFonts w:ascii="Bookman Old Style" w:hAnsi="Bookman Old Style"/>
                <w:sz w:val="18"/>
                <w:szCs w:val="18"/>
              </w:rPr>
              <w:t xml:space="preserve"> 4.000.000 </w:t>
            </w:r>
          </w:p>
        </w:tc>
        <w:tc>
          <w:tcPr>
            <w:tcW w:w="1538" w:type="dxa"/>
          </w:tcPr>
          <w:p w14:paraId="52A31166" w14:textId="4571ACE4" w:rsidR="003F36E9" w:rsidRPr="00C34DAE" w:rsidRDefault="003F36E9" w:rsidP="003F36E9">
            <w:pPr>
              <w:pStyle w:val="TableParagraph"/>
              <w:ind w:right="95"/>
              <w:jc w:val="right"/>
              <w:rPr>
                <w:rFonts w:ascii="Bookman Old Style" w:hAnsi="Bookman Old Style"/>
                <w:bCs/>
                <w:sz w:val="18"/>
                <w:szCs w:val="18"/>
              </w:rPr>
            </w:pPr>
            <w:r w:rsidRPr="00C34DAE">
              <w:rPr>
                <w:rFonts w:ascii="Bookman Old Style" w:hAnsi="Bookman Old Style"/>
                <w:bCs/>
                <w:sz w:val="18"/>
                <w:szCs w:val="18"/>
              </w:rPr>
              <w:t>1.994.500</w:t>
            </w:r>
          </w:p>
        </w:tc>
        <w:tc>
          <w:tcPr>
            <w:tcW w:w="879" w:type="dxa"/>
          </w:tcPr>
          <w:p w14:paraId="54DF5D28" w14:textId="10CED3A2" w:rsidR="003F36E9" w:rsidRPr="00C34DAE" w:rsidRDefault="003F36E9" w:rsidP="003F36E9">
            <w:pPr>
              <w:pStyle w:val="TableParagraph"/>
              <w:ind w:right="98"/>
              <w:jc w:val="right"/>
              <w:rPr>
                <w:rFonts w:ascii="Bookman Old Style" w:hAnsi="Bookman Old Style"/>
                <w:b/>
                <w:sz w:val="18"/>
                <w:szCs w:val="18"/>
              </w:rPr>
            </w:pPr>
            <w:r w:rsidRPr="00C34DAE">
              <w:rPr>
                <w:rFonts w:ascii="Bookman Old Style" w:hAnsi="Bookman Old Style"/>
                <w:sz w:val="18"/>
                <w:szCs w:val="18"/>
              </w:rPr>
              <w:t>50%</w:t>
            </w:r>
          </w:p>
        </w:tc>
        <w:tc>
          <w:tcPr>
            <w:tcW w:w="993" w:type="dxa"/>
          </w:tcPr>
          <w:p w14:paraId="18059EFA" w14:textId="0BDB2EBB" w:rsidR="003F36E9" w:rsidRPr="00C34DAE" w:rsidRDefault="005D4556" w:rsidP="009B3684">
            <w:pPr>
              <w:pStyle w:val="TableParagraph"/>
              <w:ind w:left="49" w:right="48"/>
              <w:jc w:val="center"/>
              <w:rPr>
                <w:rFonts w:ascii="Bookman Old Style" w:hAnsi="Bookman Old Style"/>
                <w:b/>
                <w:sz w:val="18"/>
                <w:szCs w:val="18"/>
              </w:rPr>
            </w:pPr>
            <w:r w:rsidRPr="00C34DAE">
              <w:rPr>
                <w:rFonts w:ascii="Bookman Old Style" w:hAnsi="Bookman Old Style"/>
                <w:b/>
                <w:sz w:val="18"/>
                <w:szCs w:val="18"/>
              </w:rPr>
              <w:t>6</w:t>
            </w:r>
          </w:p>
        </w:tc>
      </w:tr>
      <w:tr w:rsidR="003F36E9" w:rsidRPr="00C34DAE" w14:paraId="57CBB4A8" w14:textId="77777777" w:rsidTr="00442C83">
        <w:trPr>
          <w:gridAfter w:val="1"/>
          <w:wAfter w:w="8" w:type="dxa"/>
          <w:trHeight w:val="527"/>
        </w:trPr>
        <w:tc>
          <w:tcPr>
            <w:tcW w:w="636" w:type="dxa"/>
            <w:tcBorders>
              <w:right w:val="single" w:sz="8" w:space="0" w:color="000000"/>
            </w:tcBorders>
          </w:tcPr>
          <w:p w14:paraId="527726F6" w14:textId="6BCF8C77" w:rsidR="003F36E9" w:rsidRPr="00C34DAE" w:rsidRDefault="003F36E9" w:rsidP="003F36E9">
            <w:pPr>
              <w:pStyle w:val="TableParagraph"/>
              <w:ind w:right="93"/>
              <w:jc w:val="center"/>
              <w:rPr>
                <w:rFonts w:ascii="Bookman Old Style" w:hAnsi="Bookman Old Style"/>
                <w:b/>
                <w:sz w:val="20"/>
              </w:rPr>
            </w:pPr>
            <w:r w:rsidRPr="00C34DAE">
              <w:rPr>
                <w:rFonts w:ascii="Bookman Old Style" w:hAnsi="Bookman Old Style"/>
                <w:b/>
                <w:spacing w:val="-4"/>
                <w:w w:val="90"/>
                <w:sz w:val="18"/>
              </w:rPr>
              <w:t>2.13</w:t>
            </w:r>
          </w:p>
        </w:tc>
        <w:tc>
          <w:tcPr>
            <w:tcW w:w="385" w:type="dxa"/>
            <w:tcBorders>
              <w:left w:val="single" w:sz="8" w:space="0" w:color="000000"/>
              <w:right w:val="single" w:sz="8" w:space="0" w:color="000000"/>
            </w:tcBorders>
          </w:tcPr>
          <w:p w14:paraId="401E93F8" w14:textId="144C9410" w:rsidR="003F36E9" w:rsidRPr="00C34DAE" w:rsidRDefault="003F36E9" w:rsidP="003F36E9">
            <w:pPr>
              <w:pStyle w:val="TableParagraph"/>
              <w:ind w:right="96"/>
              <w:jc w:val="center"/>
              <w:rPr>
                <w:rFonts w:ascii="Bookman Old Style" w:hAnsi="Bookman Old Style"/>
                <w:b/>
                <w:sz w:val="20"/>
              </w:rPr>
            </w:pPr>
            <w:r w:rsidRPr="00C34DAE">
              <w:rPr>
                <w:rFonts w:ascii="Bookman Old Style" w:hAnsi="Bookman Old Style"/>
                <w:b/>
                <w:spacing w:val="-4"/>
                <w:w w:val="90"/>
                <w:sz w:val="18"/>
              </w:rPr>
              <w:t>01</w:t>
            </w:r>
          </w:p>
        </w:tc>
        <w:tc>
          <w:tcPr>
            <w:tcW w:w="567" w:type="dxa"/>
            <w:tcBorders>
              <w:left w:val="single" w:sz="8" w:space="0" w:color="000000"/>
              <w:right w:val="single" w:sz="8" w:space="0" w:color="000000"/>
            </w:tcBorders>
          </w:tcPr>
          <w:p w14:paraId="701F5A72" w14:textId="58D8F3C4" w:rsidR="003F36E9" w:rsidRPr="00C34DAE" w:rsidRDefault="003F36E9" w:rsidP="003F36E9">
            <w:pPr>
              <w:pStyle w:val="TableParagraph"/>
              <w:ind w:left="129"/>
              <w:jc w:val="center"/>
              <w:rPr>
                <w:rFonts w:ascii="Bookman Old Style" w:hAnsi="Bookman Old Style"/>
                <w:b/>
                <w:sz w:val="20"/>
              </w:rPr>
            </w:pPr>
            <w:r w:rsidRPr="00C34DAE">
              <w:rPr>
                <w:rFonts w:ascii="Bookman Old Style" w:hAnsi="Bookman Old Style"/>
                <w:b/>
                <w:spacing w:val="-5"/>
                <w:w w:val="90"/>
                <w:sz w:val="18"/>
              </w:rPr>
              <w:t>2.06</w:t>
            </w:r>
          </w:p>
        </w:tc>
        <w:tc>
          <w:tcPr>
            <w:tcW w:w="539" w:type="dxa"/>
            <w:tcBorders>
              <w:left w:val="single" w:sz="8" w:space="0" w:color="000000"/>
              <w:right w:val="single" w:sz="8" w:space="0" w:color="000000"/>
            </w:tcBorders>
          </w:tcPr>
          <w:p w14:paraId="7DDDC0F2" w14:textId="160C8AC3" w:rsidR="003F36E9" w:rsidRPr="00C34DAE" w:rsidRDefault="003F36E9" w:rsidP="003F36E9">
            <w:pPr>
              <w:pStyle w:val="TableParagraph"/>
              <w:rPr>
                <w:rFonts w:ascii="Bookman Old Style" w:hAnsi="Bookman Old Style"/>
                <w:sz w:val="18"/>
              </w:rPr>
            </w:pPr>
            <w:r w:rsidRPr="00C34DAE">
              <w:rPr>
                <w:rFonts w:ascii="Bookman Old Style" w:hAnsi="Bookman Old Style"/>
                <w:b/>
                <w:spacing w:val="-5"/>
                <w:w w:val="90"/>
                <w:sz w:val="18"/>
              </w:rPr>
              <w:t>0001</w:t>
            </w:r>
          </w:p>
        </w:tc>
        <w:tc>
          <w:tcPr>
            <w:tcW w:w="3829" w:type="dxa"/>
            <w:tcBorders>
              <w:left w:val="single" w:sz="8" w:space="0" w:color="000000"/>
              <w:right w:val="single" w:sz="8" w:space="0" w:color="000000"/>
            </w:tcBorders>
          </w:tcPr>
          <w:p w14:paraId="3F3FF5BB" w14:textId="7A34052C" w:rsidR="003F36E9" w:rsidRPr="00C34DAE" w:rsidRDefault="003F36E9" w:rsidP="003F36E9">
            <w:pPr>
              <w:pStyle w:val="TableParagraph"/>
              <w:ind w:left="107"/>
              <w:rPr>
                <w:rFonts w:ascii="Bookman Old Style" w:hAnsi="Bookman Old Style"/>
                <w:b/>
                <w:sz w:val="20"/>
              </w:rPr>
            </w:pPr>
            <w:r w:rsidRPr="00C34DAE">
              <w:rPr>
                <w:rFonts w:ascii="Bookman Old Style" w:hAnsi="Bookman Old Style"/>
                <w:sz w:val="18"/>
                <w:szCs w:val="18"/>
              </w:rPr>
              <w:t>Penyediaan Peralatan dan Perlengkapan Kantor</w:t>
            </w:r>
          </w:p>
        </w:tc>
        <w:tc>
          <w:tcPr>
            <w:tcW w:w="4181" w:type="dxa"/>
            <w:tcBorders>
              <w:left w:val="single" w:sz="8" w:space="0" w:color="000000"/>
              <w:right w:val="single" w:sz="8" w:space="0" w:color="000000"/>
            </w:tcBorders>
          </w:tcPr>
          <w:p w14:paraId="13C2DD7B" w14:textId="38B75AE0" w:rsidR="003F36E9" w:rsidRPr="00C34DAE" w:rsidRDefault="003F36E9" w:rsidP="003F36E9">
            <w:pPr>
              <w:pStyle w:val="TableParagraph"/>
              <w:ind w:left="107" w:right="180"/>
              <w:rPr>
                <w:rFonts w:ascii="Bookman Old Style" w:hAnsi="Bookman Old Style"/>
                <w:b/>
                <w:sz w:val="20"/>
              </w:rPr>
            </w:pPr>
            <w:r w:rsidRPr="00C34DAE">
              <w:rPr>
                <w:rFonts w:ascii="Bookman Old Style" w:hAnsi="Bookman Old Style"/>
                <w:sz w:val="18"/>
                <w:szCs w:val="18"/>
              </w:rPr>
              <w:t>Jumlah Paket Peralatan dan Perlengkapan Kantor yang Disediakan</w:t>
            </w:r>
          </w:p>
        </w:tc>
        <w:tc>
          <w:tcPr>
            <w:tcW w:w="1350" w:type="dxa"/>
            <w:tcBorders>
              <w:right w:val="single" w:sz="8" w:space="0" w:color="000000"/>
            </w:tcBorders>
          </w:tcPr>
          <w:p w14:paraId="35B7634B" w14:textId="1DE5014B" w:rsidR="003F36E9" w:rsidRPr="00C34DAE" w:rsidRDefault="003F36E9" w:rsidP="003F36E9">
            <w:pPr>
              <w:pStyle w:val="TableParagraph"/>
              <w:ind w:left="48" w:right="46"/>
              <w:jc w:val="center"/>
              <w:rPr>
                <w:rFonts w:ascii="Bookman Old Style" w:hAnsi="Bookman Old Style"/>
                <w:b/>
                <w:sz w:val="20"/>
              </w:rPr>
            </w:pPr>
            <w:r w:rsidRPr="00C34DAE">
              <w:rPr>
                <w:rFonts w:ascii="Bookman Old Style" w:hAnsi="Bookman Old Style"/>
                <w:sz w:val="18"/>
              </w:rPr>
              <w:t>3 paket</w:t>
            </w:r>
          </w:p>
        </w:tc>
        <w:tc>
          <w:tcPr>
            <w:tcW w:w="1702" w:type="dxa"/>
          </w:tcPr>
          <w:p w14:paraId="57690325" w14:textId="1518A798" w:rsidR="003F36E9" w:rsidRPr="00C34DAE" w:rsidRDefault="003F36E9" w:rsidP="003F36E9">
            <w:pPr>
              <w:pStyle w:val="TableParagraph"/>
              <w:ind w:right="98"/>
              <w:jc w:val="right"/>
              <w:rPr>
                <w:rFonts w:ascii="Bookman Old Style" w:hAnsi="Bookman Old Style"/>
                <w:b/>
                <w:sz w:val="20"/>
              </w:rPr>
            </w:pPr>
            <w:r w:rsidRPr="00C34DAE">
              <w:rPr>
                <w:rFonts w:ascii="Bookman Old Style" w:hAnsi="Bookman Old Style"/>
                <w:sz w:val="18"/>
                <w:szCs w:val="18"/>
              </w:rPr>
              <w:t xml:space="preserve"> 49.697.033 </w:t>
            </w:r>
          </w:p>
        </w:tc>
        <w:tc>
          <w:tcPr>
            <w:tcW w:w="1538" w:type="dxa"/>
          </w:tcPr>
          <w:p w14:paraId="72AA868B" w14:textId="4F462E55" w:rsidR="003F36E9" w:rsidRPr="00C34DAE" w:rsidRDefault="003F36E9" w:rsidP="003F36E9">
            <w:pPr>
              <w:pStyle w:val="TableParagraph"/>
              <w:ind w:right="95"/>
              <w:jc w:val="right"/>
              <w:rPr>
                <w:rFonts w:ascii="Bookman Old Style" w:hAnsi="Bookman Old Style"/>
                <w:bCs/>
                <w:sz w:val="18"/>
                <w:szCs w:val="18"/>
              </w:rPr>
            </w:pPr>
            <w:r w:rsidRPr="00C34DAE">
              <w:rPr>
                <w:rFonts w:ascii="Bookman Old Style" w:hAnsi="Bookman Old Style"/>
                <w:bCs/>
                <w:sz w:val="18"/>
                <w:szCs w:val="18"/>
              </w:rPr>
              <w:t>35.486.350</w:t>
            </w:r>
          </w:p>
        </w:tc>
        <w:tc>
          <w:tcPr>
            <w:tcW w:w="879" w:type="dxa"/>
          </w:tcPr>
          <w:p w14:paraId="12F8761D" w14:textId="69999B68" w:rsidR="003F36E9" w:rsidRPr="00C34DAE" w:rsidRDefault="003F36E9" w:rsidP="003F36E9">
            <w:pPr>
              <w:pStyle w:val="TableParagraph"/>
              <w:ind w:right="98"/>
              <w:jc w:val="right"/>
              <w:rPr>
                <w:rFonts w:ascii="Bookman Old Style" w:hAnsi="Bookman Old Style"/>
                <w:b/>
                <w:sz w:val="18"/>
                <w:szCs w:val="18"/>
              </w:rPr>
            </w:pPr>
            <w:r w:rsidRPr="00C34DAE">
              <w:rPr>
                <w:rFonts w:ascii="Bookman Old Style" w:hAnsi="Bookman Old Style"/>
                <w:sz w:val="18"/>
                <w:szCs w:val="18"/>
              </w:rPr>
              <w:t>71%</w:t>
            </w:r>
          </w:p>
        </w:tc>
        <w:tc>
          <w:tcPr>
            <w:tcW w:w="993" w:type="dxa"/>
          </w:tcPr>
          <w:p w14:paraId="60D7F480" w14:textId="75682C74" w:rsidR="003F36E9" w:rsidRPr="00C34DAE" w:rsidRDefault="005D4556" w:rsidP="009B3684">
            <w:pPr>
              <w:pStyle w:val="TableParagraph"/>
              <w:ind w:left="49" w:right="48"/>
              <w:jc w:val="center"/>
              <w:rPr>
                <w:rFonts w:ascii="Bookman Old Style" w:hAnsi="Bookman Old Style"/>
                <w:b/>
                <w:sz w:val="18"/>
                <w:szCs w:val="18"/>
              </w:rPr>
            </w:pPr>
            <w:r w:rsidRPr="00C34DAE">
              <w:rPr>
                <w:rFonts w:ascii="Bookman Old Style" w:hAnsi="Bookman Old Style"/>
                <w:b/>
                <w:sz w:val="18"/>
                <w:szCs w:val="18"/>
              </w:rPr>
              <w:t>1</w:t>
            </w:r>
          </w:p>
        </w:tc>
      </w:tr>
      <w:tr w:rsidR="003F36E9" w:rsidRPr="00C34DAE" w14:paraId="790FB444" w14:textId="77777777" w:rsidTr="00442C83">
        <w:trPr>
          <w:gridAfter w:val="1"/>
          <w:wAfter w:w="8" w:type="dxa"/>
          <w:trHeight w:val="527"/>
        </w:trPr>
        <w:tc>
          <w:tcPr>
            <w:tcW w:w="636" w:type="dxa"/>
            <w:tcBorders>
              <w:right w:val="single" w:sz="8" w:space="0" w:color="000000"/>
            </w:tcBorders>
          </w:tcPr>
          <w:p w14:paraId="3CDE68EC" w14:textId="6D2620CF" w:rsidR="003F36E9" w:rsidRPr="00C34DAE" w:rsidRDefault="003F36E9" w:rsidP="003F36E9">
            <w:pPr>
              <w:pStyle w:val="TableParagraph"/>
              <w:ind w:right="93"/>
              <w:jc w:val="center"/>
              <w:rPr>
                <w:rFonts w:ascii="Bookman Old Style" w:hAnsi="Bookman Old Style"/>
                <w:b/>
                <w:sz w:val="20"/>
              </w:rPr>
            </w:pPr>
            <w:r w:rsidRPr="00C34DAE">
              <w:rPr>
                <w:rFonts w:ascii="Bookman Old Style" w:hAnsi="Bookman Old Style"/>
                <w:b/>
                <w:spacing w:val="-4"/>
                <w:w w:val="90"/>
                <w:sz w:val="18"/>
              </w:rPr>
              <w:t>2.13</w:t>
            </w:r>
          </w:p>
        </w:tc>
        <w:tc>
          <w:tcPr>
            <w:tcW w:w="385" w:type="dxa"/>
            <w:tcBorders>
              <w:left w:val="single" w:sz="8" w:space="0" w:color="000000"/>
              <w:right w:val="single" w:sz="8" w:space="0" w:color="000000"/>
            </w:tcBorders>
          </w:tcPr>
          <w:p w14:paraId="3B6C020C" w14:textId="6AC59271" w:rsidR="003F36E9" w:rsidRPr="00C34DAE" w:rsidRDefault="003F36E9" w:rsidP="003F36E9">
            <w:pPr>
              <w:pStyle w:val="TableParagraph"/>
              <w:ind w:right="96"/>
              <w:jc w:val="center"/>
              <w:rPr>
                <w:rFonts w:ascii="Bookman Old Style" w:hAnsi="Bookman Old Style"/>
                <w:b/>
                <w:sz w:val="20"/>
              </w:rPr>
            </w:pPr>
            <w:r w:rsidRPr="00C34DAE">
              <w:rPr>
                <w:rFonts w:ascii="Bookman Old Style" w:hAnsi="Bookman Old Style"/>
                <w:b/>
                <w:spacing w:val="-4"/>
                <w:w w:val="90"/>
                <w:sz w:val="18"/>
              </w:rPr>
              <w:t>01</w:t>
            </w:r>
          </w:p>
        </w:tc>
        <w:tc>
          <w:tcPr>
            <w:tcW w:w="567" w:type="dxa"/>
            <w:tcBorders>
              <w:left w:val="single" w:sz="8" w:space="0" w:color="000000"/>
              <w:right w:val="single" w:sz="8" w:space="0" w:color="000000"/>
            </w:tcBorders>
          </w:tcPr>
          <w:p w14:paraId="399757CF" w14:textId="388FF2F6" w:rsidR="003F36E9" w:rsidRPr="00C34DAE" w:rsidRDefault="003F36E9" w:rsidP="003F36E9">
            <w:pPr>
              <w:pStyle w:val="TableParagraph"/>
              <w:ind w:left="129"/>
              <w:jc w:val="center"/>
              <w:rPr>
                <w:rFonts w:ascii="Bookman Old Style" w:hAnsi="Bookman Old Style"/>
                <w:b/>
                <w:sz w:val="20"/>
              </w:rPr>
            </w:pPr>
            <w:r w:rsidRPr="00C34DAE">
              <w:rPr>
                <w:rFonts w:ascii="Bookman Old Style" w:hAnsi="Bookman Old Style"/>
                <w:b/>
                <w:spacing w:val="-5"/>
                <w:w w:val="90"/>
                <w:sz w:val="18"/>
              </w:rPr>
              <w:t>2.06</w:t>
            </w:r>
          </w:p>
        </w:tc>
        <w:tc>
          <w:tcPr>
            <w:tcW w:w="539" w:type="dxa"/>
            <w:tcBorders>
              <w:left w:val="single" w:sz="8" w:space="0" w:color="000000"/>
              <w:right w:val="single" w:sz="8" w:space="0" w:color="000000"/>
            </w:tcBorders>
          </w:tcPr>
          <w:p w14:paraId="7E1064AE" w14:textId="05688F3A" w:rsidR="003F36E9" w:rsidRPr="00C34DAE" w:rsidRDefault="003F36E9" w:rsidP="003F36E9">
            <w:pPr>
              <w:pStyle w:val="TableParagraph"/>
              <w:rPr>
                <w:rFonts w:ascii="Bookman Old Style" w:hAnsi="Bookman Old Style"/>
                <w:sz w:val="18"/>
              </w:rPr>
            </w:pPr>
            <w:r w:rsidRPr="00C34DAE">
              <w:rPr>
                <w:rFonts w:ascii="Bookman Old Style" w:hAnsi="Bookman Old Style"/>
                <w:b/>
                <w:spacing w:val="-5"/>
                <w:w w:val="90"/>
                <w:sz w:val="18"/>
              </w:rPr>
              <w:t>0002</w:t>
            </w:r>
          </w:p>
        </w:tc>
        <w:tc>
          <w:tcPr>
            <w:tcW w:w="3829" w:type="dxa"/>
            <w:tcBorders>
              <w:left w:val="single" w:sz="8" w:space="0" w:color="000000"/>
              <w:right w:val="single" w:sz="8" w:space="0" w:color="000000"/>
            </w:tcBorders>
          </w:tcPr>
          <w:p w14:paraId="55F36829" w14:textId="174B5EF7" w:rsidR="003F36E9" w:rsidRPr="00C34DAE" w:rsidRDefault="003F36E9" w:rsidP="003F36E9">
            <w:pPr>
              <w:pStyle w:val="TableParagraph"/>
              <w:ind w:left="107"/>
              <w:rPr>
                <w:rFonts w:ascii="Bookman Old Style" w:hAnsi="Bookman Old Style"/>
                <w:b/>
                <w:sz w:val="20"/>
              </w:rPr>
            </w:pPr>
            <w:r w:rsidRPr="00C34DAE">
              <w:rPr>
                <w:rFonts w:ascii="Bookman Old Style" w:hAnsi="Bookman Old Style"/>
                <w:sz w:val="18"/>
                <w:szCs w:val="18"/>
              </w:rPr>
              <w:t>Penyediaan Barang Cetakan dan Penggandaan</w:t>
            </w:r>
          </w:p>
        </w:tc>
        <w:tc>
          <w:tcPr>
            <w:tcW w:w="4181" w:type="dxa"/>
            <w:tcBorders>
              <w:left w:val="single" w:sz="8" w:space="0" w:color="000000"/>
              <w:right w:val="single" w:sz="8" w:space="0" w:color="000000"/>
            </w:tcBorders>
          </w:tcPr>
          <w:p w14:paraId="75EFDDF5" w14:textId="4186FABA" w:rsidR="003F36E9" w:rsidRPr="00C34DAE" w:rsidRDefault="003F36E9" w:rsidP="003F36E9">
            <w:pPr>
              <w:pStyle w:val="TableParagraph"/>
              <w:ind w:left="107" w:right="180"/>
              <w:rPr>
                <w:rFonts w:ascii="Bookman Old Style" w:hAnsi="Bookman Old Style"/>
                <w:b/>
                <w:sz w:val="20"/>
              </w:rPr>
            </w:pPr>
            <w:r w:rsidRPr="00C34DAE">
              <w:rPr>
                <w:rFonts w:ascii="Bookman Old Style" w:hAnsi="Bookman Old Style"/>
                <w:sz w:val="18"/>
                <w:szCs w:val="18"/>
              </w:rPr>
              <w:t>Jumlah Paket Barang Cetakan dan Penggandaan yang Disediakan</w:t>
            </w:r>
          </w:p>
        </w:tc>
        <w:tc>
          <w:tcPr>
            <w:tcW w:w="1350" w:type="dxa"/>
            <w:tcBorders>
              <w:right w:val="single" w:sz="8" w:space="0" w:color="000000"/>
            </w:tcBorders>
          </w:tcPr>
          <w:p w14:paraId="0E2303E2" w14:textId="756F5327" w:rsidR="003F36E9" w:rsidRPr="00C34DAE" w:rsidRDefault="003F36E9" w:rsidP="003F36E9">
            <w:pPr>
              <w:pStyle w:val="TableParagraph"/>
              <w:ind w:left="48" w:right="46"/>
              <w:jc w:val="center"/>
              <w:rPr>
                <w:rFonts w:ascii="Bookman Old Style" w:hAnsi="Bookman Old Style"/>
                <w:b/>
                <w:sz w:val="20"/>
              </w:rPr>
            </w:pPr>
            <w:r w:rsidRPr="00C34DAE">
              <w:rPr>
                <w:rFonts w:ascii="Bookman Old Style" w:hAnsi="Bookman Old Style"/>
                <w:sz w:val="18"/>
              </w:rPr>
              <w:t>12 paket</w:t>
            </w:r>
          </w:p>
        </w:tc>
        <w:tc>
          <w:tcPr>
            <w:tcW w:w="1702" w:type="dxa"/>
          </w:tcPr>
          <w:p w14:paraId="70589C96" w14:textId="6DE22A56" w:rsidR="003F36E9" w:rsidRPr="00C34DAE" w:rsidRDefault="003F36E9" w:rsidP="003F36E9">
            <w:pPr>
              <w:pStyle w:val="TableParagraph"/>
              <w:ind w:right="98"/>
              <w:jc w:val="right"/>
              <w:rPr>
                <w:rFonts w:ascii="Bookman Old Style" w:hAnsi="Bookman Old Style"/>
                <w:b/>
                <w:sz w:val="20"/>
              </w:rPr>
            </w:pPr>
            <w:r w:rsidRPr="00C34DAE">
              <w:rPr>
                <w:rFonts w:ascii="Bookman Old Style" w:hAnsi="Bookman Old Style"/>
                <w:sz w:val="18"/>
                <w:szCs w:val="18"/>
              </w:rPr>
              <w:t xml:space="preserve"> 15.000.000 </w:t>
            </w:r>
          </w:p>
        </w:tc>
        <w:tc>
          <w:tcPr>
            <w:tcW w:w="1538" w:type="dxa"/>
          </w:tcPr>
          <w:p w14:paraId="127C1C22" w14:textId="54495509" w:rsidR="003F36E9" w:rsidRPr="00C34DAE" w:rsidRDefault="003F36E9" w:rsidP="003F36E9">
            <w:pPr>
              <w:pStyle w:val="TableParagraph"/>
              <w:ind w:right="95"/>
              <w:jc w:val="right"/>
              <w:rPr>
                <w:rFonts w:ascii="Bookman Old Style" w:hAnsi="Bookman Old Style"/>
                <w:bCs/>
                <w:sz w:val="18"/>
                <w:szCs w:val="18"/>
              </w:rPr>
            </w:pPr>
            <w:r w:rsidRPr="00C34DAE">
              <w:rPr>
                <w:rFonts w:ascii="Bookman Old Style" w:hAnsi="Bookman Old Style"/>
                <w:bCs/>
                <w:sz w:val="18"/>
                <w:szCs w:val="18"/>
              </w:rPr>
              <w:t>6.949.800</w:t>
            </w:r>
          </w:p>
        </w:tc>
        <w:tc>
          <w:tcPr>
            <w:tcW w:w="879" w:type="dxa"/>
          </w:tcPr>
          <w:p w14:paraId="3E4FFEB9" w14:textId="44EBCF67" w:rsidR="003F36E9" w:rsidRPr="00C34DAE" w:rsidRDefault="003F36E9" w:rsidP="003F36E9">
            <w:pPr>
              <w:pStyle w:val="TableParagraph"/>
              <w:ind w:right="98"/>
              <w:jc w:val="right"/>
              <w:rPr>
                <w:rFonts w:ascii="Bookman Old Style" w:hAnsi="Bookman Old Style"/>
                <w:b/>
                <w:sz w:val="18"/>
                <w:szCs w:val="18"/>
              </w:rPr>
            </w:pPr>
            <w:r w:rsidRPr="00C34DAE">
              <w:rPr>
                <w:rFonts w:ascii="Bookman Old Style" w:hAnsi="Bookman Old Style"/>
                <w:sz w:val="18"/>
                <w:szCs w:val="18"/>
              </w:rPr>
              <w:t>46%</w:t>
            </w:r>
          </w:p>
        </w:tc>
        <w:tc>
          <w:tcPr>
            <w:tcW w:w="993" w:type="dxa"/>
          </w:tcPr>
          <w:p w14:paraId="1DEBC5CB" w14:textId="60FC3E7A" w:rsidR="003F36E9" w:rsidRPr="00C34DAE" w:rsidRDefault="005D4556" w:rsidP="009B3684">
            <w:pPr>
              <w:pStyle w:val="TableParagraph"/>
              <w:ind w:left="49" w:right="48"/>
              <w:jc w:val="center"/>
              <w:rPr>
                <w:rFonts w:ascii="Bookman Old Style" w:hAnsi="Bookman Old Style"/>
                <w:b/>
                <w:sz w:val="18"/>
                <w:szCs w:val="18"/>
              </w:rPr>
            </w:pPr>
            <w:r w:rsidRPr="00C34DAE">
              <w:rPr>
                <w:rFonts w:ascii="Bookman Old Style" w:hAnsi="Bookman Old Style"/>
                <w:b/>
                <w:sz w:val="18"/>
                <w:szCs w:val="18"/>
              </w:rPr>
              <w:t>6</w:t>
            </w:r>
          </w:p>
        </w:tc>
      </w:tr>
      <w:tr w:rsidR="003F36E9" w:rsidRPr="00C34DAE" w14:paraId="19CBD31E" w14:textId="77777777" w:rsidTr="00442C83">
        <w:trPr>
          <w:gridAfter w:val="1"/>
          <w:wAfter w:w="8" w:type="dxa"/>
          <w:trHeight w:val="527"/>
        </w:trPr>
        <w:tc>
          <w:tcPr>
            <w:tcW w:w="636" w:type="dxa"/>
            <w:tcBorders>
              <w:right w:val="single" w:sz="8" w:space="0" w:color="000000"/>
            </w:tcBorders>
          </w:tcPr>
          <w:p w14:paraId="6A838565" w14:textId="724D98F8" w:rsidR="003F36E9" w:rsidRPr="00C34DAE" w:rsidRDefault="003F36E9" w:rsidP="003F36E9">
            <w:pPr>
              <w:pStyle w:val="TableParagraph"/>
              <w:ind w:right="93"/>
              <w:jc w:val="center"/>
              <w:rPr>
                <w:rFonts w:ascii="Bookman Old Style" w:hAnsi="Bookman Old Style"/>
                <w:b/>
                <w:sz w:val="20"/>
              </w:rPr>
            </w:pPr>
            <w:r w:rsidRPr="00C34DAE">
              <w:rPr>
                <w:rFonts w:ascii="Bookman Old Style" w:hAnsi="Bookman Old Style"/>
                <w:b/>
                <w:spacing w:val="-4"/>
                <w:w w:val="90"/>
                <w:sz w:val="18"/>
              </w:rPr>
              <w:t>2.13</w:t>
            </w:r>
          </w:p>
        </w:tc>
        <w:tc>
          <w:tcPr>
            <w:tcW w:w="385" w:type="dxa"/>
            <w:tcBorders>
              <w:left w:val="single" w:sz="8" w:space="0" w:color="000000"/>
              <w:right w:val="single" w:sz="8" w:space="0" w:color="000000"/>
            </w:tcBorders>
          </w:tcPr>
          <w:p w14:paraId="52A154B9" w14:textId="25F25569" w:rsidR="003F36E9" w:rsidRPr="00C34DAE" w:rsidRDefault="003F36E9" w:rsidP="003F36E9">
            <w:pPr>
              <w:pStyle w:val="TableParagraph"/>
              <w:ind w:right="96"/>
              <w:jc w:val="center"/>
              <w:rPr>
                <w:rFonts w:ascii="Bookman Old Style" w:hAnsi="Bookman Old Style"/>
                <w:b/>
                <w:sz w:val="20"/>
              </w:rPr>
            </w:pPr>
            <w:r w:rsidRPr="00C34DAE">
              <w:rPr>
                <w:rFonts w:ascii="Bookman Old Style" w:hAnsi="Bookman Old Style"/>
                <w:b/>
                <w:spacing w:val="-4"/>
                <w:w w:val="90"/>
                <w:sz w:val="18"/>
              </w:rPr>
              <w:t>01</w:t>
            </w:r>
          </w:p>
        </w:tc>
        <w:tc>
          <w:tcPr>
            <w:tcW w:w="567" w:type="dxa"/>
            <w:tcBorders>
              <w:left w:val="single" w:sz="8" w:space="0" w:color="000000"/>
              <w:right w:val="single" w:sz="8" w:space="0" w:color="000000"/>
            </w:tcBorders>
          </w:tcPr>
          <w:p w14:paraId="123C1FAA" w14:textId="5CC36599" w:rsidR="003F36E9" w:rsidRPr="00C34DAE" w:rsidRDefault="003F36E9" w:rsidP="003F36E9">
            <w:pPr>
              <w:pStyle w:val="TableParagraph"/>
              <w:ind w:left="129"/>
              <w:jc w:val="center"/>
              <w:rPr>
                <w:rFonts w:ascii="Bookman Old Style" w:hAnsi="Bookman Old Style"/>
                <w:b/>
                <w:sz w:val="20"/>
              </w:rPr>
            </w:pPr>
            <w:r w:rsidRPr="00C34DAE">
              <w:rPr>
                <w:rFonts w:ascii="Bookman Old Style" w:hAnsi="Bookman Old Style"/>
                <w:b/>
                <w:spacing w:val="-5"/>
                <w:w w:val="90"/>
                <w:sz w:val="18"/>
              </w:rPr>
              <w:t>2.06</w:t>
            </w:r>
          </w:p>
        </w:tc>
        <w:tc>
          <w:tcPr>
            <w:tcW w:w="539" w:type="dxa"/>
            <w:tcBorders>
              <w:left w:val="single" w:sz="8" w:space="0" w:color="000000"/>
              <w:right w:val="single" w:sz="8" w:space="0" w:color="000000"/>
            </w:tcBorders>
          </w:tcPr>
          <w:p w14:paraId="27978A29" w14:textId="4F1D9139" w:rsidR="003F36E9" w:rsidRPr="00C34DAE" w:rsidRDefault="003F36E9" w:rsidP="003F36E9">
            <w:pPr>
              <w:pStyle w:val="TableParagraph"/>
              <w:rPr>
                <w:rFonts w:ascii="Bookman Old Style" w:hAnsi="Bookman Old Style"/>
                <w:sz w:val="18"/>
              </w:rPr>
            </w:pPr>
            <w:r w:rsidRPr="00C34DAE">
              <w:rPr>
                <w:rFonts w:ascii="Bookman Old Style" w:hAnsi="Bookman Old Style"/>
                <w:b/>
                <w:spacing w:val="-5"/>
                <w:w w:val="90"/>
                <w:sz w:val="18"/>
              </w:rPr>
              <w:t>0005</w:t>
            </w:r>
          </w:p>
        </w:tc>
        <w:tc>
          <w:tcPr>
            <w:tcW w:w="3829" w:type="dxa"/>
            <w:tcBorders>
              <w:left w:val="single" w:sz="8" w:space="0" w:color="000000"/>
              <w:right w:val="single" w:sz="8" w:space="0" w:color="000000"/>
            </w:tcBorders>
          </w:tcPr>
          <w:p w14:paraId="7B9C12B8" w14:textId="3C590E1A" w:rsidR="003F36E9" w:rsidRPr="00C34DAE" w:rsidRDefault="003F36E9" w:rsidP="003F36E9">
            <w:pPr>
              <w:pStyle w:val="TableParagraph"/>
              <w:ind w:left="107"/>
              <w:rPr>
                <w:rFonts w:ascii="Bookman Old Style" w:hAnsi="Bookman Old Style"/>
                <w:b/>
                <w:sz w:val="20"/>
              </w:rPr>
            </w:pPr>
            <w:r w:rsidRPr="00C34DAE">
              <w:rPr>
                <w:rFonts w:ascii="Bookman Old Style" w:hAnsi="Bookman Old Style"/>
                <w:sz w:val="18"/>
                <w:szCs w:val="18"/>
              </w:rPr>
              <w:t>Penyediaan Bahan Bacaan dan Peraturan Perundang-undangan</w:t>
            </w:r>
          </w:p>
        </w:tc>
        <w:tc>
          <w:tcPr>
            <w:tcW w:w="4181" w:type="dxa"/>
            <w:tcBorders>
              <w:left w:val="single" w:sz="8" w:space="0" w:color="000000"/>
              <w:right w:val="single" w:sz="8" w:space="0" w:color="000000"/>
            </w:tcBorders>
          </w:tcPr>
          <w:p w14:paraId="2D871627" w14:textId="3F7EBF7B" w:rsidR="003F36E9" w:rsidRPr="00C34DAE" w:rsidRDefault="003F36E9" w:rsidP="003F36E9">
            <w:pPr>
              <w:pStyle w:val="TableParagraph"/>
              <w:ind w:left="107" w:right="180"/>
              <w:rPr>
                <w:rFonts w:ascii="Bookman Old Style" w:hAnsi="Bookman Old Style"/>
                <w:b/>
                <w:sz w:val="20"/>
              </w:rPr>
            </w:pPr>
            <w:r w:rsidRPr="00C34DAE">
              <w:rPr>
                <w:rFonts w:ascii="Bookman Old Style" w:hAnsi="Bookman Old Style"/>
                <w:sz w:val="18"/>
                <w:szCs w:val="18"/>
              </w:rPr>
              <w:t>Jumlah Dokumen Bahan Bacaan dan Peraturan Perundang-Undangan yang Disediakan</w:t>
            </w:r>
          </w:p>
        </w:tc>
        <w:tc>
          <w:tcPr>
            <w:tcW w:w="1350" w:type="dxa"/>
            <w:tcBorders>
              <w:right w:val="single" w:sz="8" w:space="0" w:color="000000"/>
            </w:tcBorders>
          </w:tcPr>
          <w:p w14:paraId="3269B301" w14:textId="4AD5EA81" w:rsidR="003F36E9" w:rsidRPr="00C34DAE" w:rsidRDefault="003F36E9" w:rsidP="003F36E9">
            <w:pPr>
              <w:pStyle w:val="TableParagraph"/>
              <w:ind w:left="48" w:right="46"/>
              <w:jc w:val="center"/>
              <w:rPr>
                <w:rFonts w:ascii="Bookman Old Style" w:hAnsi="Bookman Old Style"/>
                <w:b/>
                <w:sz w:val="20"/>
              </w:rPr>
            </w:pPr>
            <w:r w:rsidRPr="00C34DAE">
              <w:rPr>
                <w:rFonts w:ascii="Bookman Old Style" w:hAnsi="Bookman Old Style"/>
                <w:sz w:val="18"/>
              </w:rPr>
              <w:t>2,12 dokumen</w:t>
            </w:r>
          </w:p>
        </w:tc>
        <w:tc>
          <w:tcPr>
            <w:tcW w:w="1702" w:type="dxa"/>
            <w:shd w:val="clear" w:color="auto" w:fill="FFFFFF" w:themeFill="background1"/>
          </w:tcPr>
          <w:p w14:paraId="1C05093A" w14:textId="187F2752" w:rsidR="003F36E9" w:rsidRPr="00C34DAE" w:rsidRDefault="003F36E9" w:rsidP="003F36E9">
            <w:pPr>
              <w:pStyle w:val="TableParagraph"/>
              <w:ind w:right="98"/>
              <w:jc w:val="right"/>
              <w:rPr>
                <w:rFonts w:ascii="Bookman Old Style" w:hAnsi="Bookman Old Style"/>
                <w:b/>
                <w:sz w:val="20"/>
              </w:rPr>
            </w:pPr>
            <w:r w:rsidRPr="00C34DAE">
              <w:rPr>
                <w:rFonts w:ascii="Bookman Old Style" w:hAnsi="Bookman Old Style"/>
                <w:sz w:val="18"/>
                <w:szCs w:val="18"/>
              </w:rPr>
              <w:t xml:space="preserve"> 3.320.000 </w:t>
            </w:r>
          </w:p>
        </w:tc>
        <w:tc>
          <w:tcPr>
            <w:tcW w:w="1538" w:type="dxa"/>
          </w:tcPr>
          <w:p w14:paraId="083FC413" w14:textId="1E8B221D" w:rsidR="003F36E9" w:rsidRPr="00C34DAE" w:rsidRDefault="003F36E9" w:rsidP="003F36E9">
            <w:pPr>
              <w:pStyle w:val="TableParagraph"/>
              <w:ind w:right="95"/>
              <w:jc w:val="right"/>
              <w:rPr>
                <w:rFonts w:ascii="Bookman Old Style" w:hAnsi="Bookman Old Style"/>
                <w:bCs/>
                <w:sz w:val="18"/>
                <w:szCs w:val="18"/>
              </w:rPr>
            </w:pPr>
            <w:r w:rsidRPr="00C34DAE">
              <w:rPr>
                <w:rFonts w:ascii="Bookman Old Style" w:hAnsi="Bookman Old Style"/>
                <w:bCs/>
                <w:sz w:val="18"/>
                <w:szCs w:val="18"/>
              </w:rPr>
              <w:t>1.320.000</w:t>
            </w:r>
          </w:p>
        </w:tc>
        <w:tc>
          <w:tcPr>
            <w:tcW w:w="879" w:type="dxa"/>
          </w:tcPr>
          <w:p w14:paraId="1151C3C1" w14:textId="25808E77" w:rsidR="003F36E9" w:rsidRPr="00C34DAE" w:rsidRDefault="003F36E9" w:rsidP="003F36E9">
            <w:pPr>
              <w:pStyle w:val="TableParagraph"/>
              <w:ind w:right="98"/>
              <w:jc w:val="right"/>
              <w:rPr>
                <w:rFonts w:ascii="Bookman Old Style" w:hAnsi="Bookman Old Style"/>
                <w:b/>
                <w:sz w:val="18"/>
                <w:szCs w:val="18"/>
              </w:rPr>
            </w:pPr>
            <w:r w:rsidRPr="00C34DAE">
              <w:rPr>
                <w:rFonts w:ascii="Bookman Old Style" w:hAnsi="Bookman Old Style"/>
                <w:sz w:val="18"/>
                <w:szCs w:val="18"/>
              </w:rPr>
              <w:t>40%</w:t>
            </w:r>
          </w:p>
        </w:tc>
        <w:tc>
          <w:tcPr>
            <w:tcW w:w="993" w:type="dxa"/>
          </w:tcPr>
          <w:p w14:paraId="08CF7518" w14:textId="47F5AB15" w:rsidR="003F36E9" w:rsidRPr="00C34DAE" w:rsidRDefault="005D4556" w:rsidP="009B3684">
            <w:pPr>
              <w:pStyle w:val="TableParagraph"/>
              <w:ind w:left="49" w:right="48"/>
              <w:jc w:val="center"/>
              <w:rPr>
                <w:rFonts w:ascii="Bookman Old Style" w:hAnsi="Bookman Old Style"/>
                <w:b/>
                <w:sz w:val="18"/>
                <w:szCs w:val="18"/>
              </w:rPr>
            </w:pPr>
            <w:r w:rsidRPr="00C34DAE">
              <w:rPr>
                <w:rFonts w:ascii="Bookman Old Style" w:hAnsi="Bookman Old Style"/>
                <w:b/>
                <w:sz w:val="18"/>
                <w:szCs w:val="18"/>
              </w:rPr>
              <w:t>0</w:t>
            </w:r>
          </w:p>
        </w:tc>
      </w:tr>
      <w:tr w:rsidR="003F36E9" w:rsidRPr="00C34DAE" w14:paraId="2C621A70" w14:textId="77777777" w:rsidTr="00442C83">
        <w:trPr>
          <w:gridAfter w:val="1"/>
          <w:wAfter w:w="8" w:type="dxa"/>
          <w:trHeight w:val="527"/>
        </w:trPr>
        <w:tc>
          <w:tcPr>
            <w:tcW w:w="636" w:type="dxa"/>
            <w:tcBorders>
              <w:right w:val="single" w:sz="8" w:space="0" w:color="000000"/>
            </w:tcBorders>
          </w:tcPr>
          <w:p w14:paraId="3B6EDE9F" w14:textId="7C84A8D2" w:rsidR="003F36E9" w:rsidRPr="00C34DAE" w:rsidRDefault="003F36E9" w:rsidP="003F36E9">
            <w:pPr>
              <w:pStyle w:val="TableParagraph"/>
              <w:ind w:right="93"/>
              <w:jc w:val="center"/>
              <w:rPr>
                <w:rFonts w:ascii="Bookman Old Style" w:hAnsi="Bookman Old Style"/>
                <w:b/>
                <w:sz w:val="20"/>
              </w:rPr>
            </w:pPr>
            <w:r w:rsidRPr="00C34DAE">
              <w:rPr>
                <w:rFonts w:ascii="Bookman Old Style" w:hAnsi="Bookman Old Style"/>
                <w:b/>
                <w:spacing w:val="-4"/>
                <w:w w:val="90"/>
                <w:sz w:val="18"/>
              </w:rPr>
              <w:t>2.13</w:t>
            </w:r>
          </w:p>
        </w:tc>
        <w:tc>
          <w:tcPr>
            <w:tcW w:w="385" w:type="dxa"/>
            <w:tcBorders>
              <w:left w:val="single" w:sz="8" w:space="0" w:color="000000"/>
              <w:right w:val="single" w:sz="8" w:space="0" w:color="000000"/>
            </w:tcBorders>
          </w:tcPr>
          <w:p w14:paraId="275F407F" w14:textId="084D8A03" w:rsidR="003F36E9" w:rsidRPr="00C34DAE" w:rsidRDefault="003F36E9" w:rsidP="003F36E9">
            <w:pPr>
              <w:pStyle w:val="TableParagraph"/>
              <w:ind w:right="96"/>
              <w:jc w:val="center"/>
              <w:rPr>
                <w:rFonts w:ascii="Bookman Old Style" w:hAnsi="Bookman Old Style"/>
                <w:b/>
                <w:sz w:val="20"/>
              </w:rPr>
            </w:pPr>
            <w:r w:rsidRPr="00C34DAE">
              <w:rPr>
                <w:rFonts w:ascii="Bookman Old Style" w:hAnsi="Bookman Old Style"/>
                <w:b/>
                <w:spacing w:val="-4"/>
                <w:w w:val="90"/>
                <w:sz w:val="18"/>
              </w:rPr>
              <w:t>01</w:t>
            </w:r>
          </w:p>
        </w:tc>
        <w:tc>
          <w:tcPr>
            <w:tcW w:w="567" w:type="dxa"/>
            <w:tcBorders>
              <w:left w:val="single" w:sz="8" w:space="0" w:color="000000"/>
              <w:right w:val="single" w:sz="8" w:space="0" w:color="000000"/>
            </w:tcBorders>
          </w:tcPr>
          <w:p w14:paraId="0C3A0D99" w14:textId="21B4432C" w:rsidR="003F36E9" w:rsidRPr="00C34DAE" w:rsidRDefault="003F36E9" w:rsidP="003F36E9">
            <w:pPr>
              <w:pStyle w:val="TableParagraph"/>
              <w:ind w:left="129"/>
              <w:jc w:val="center"/>
              <w:rPr>
                <w:rFonts w:ascii="Bookman Old Style" w:hAnsi="Bookman Old Style"/>
                <w:b/>
                <w:sz w:val="20"/>
              </w:rPr>
            </w:pPr>
            <w:r w:rsidRPr="00C34DAE">
              <w:rPr>
                <w:rFonts w:ascii="Bookman Old Style" w:hAnsi="Bookman Old Style"/>
                <w:b/>
                <w:spacing w:val="-5"/>
                <w:w w:val="90"/>
                <w:sz w:val="18"/>
              </w:rPr>
              <w:t>2.06</w:t>
            </w:r>
          </w:p>
        </w:tc>
        <w:tc>
          <w:tcPr>
            <w:tcW w:w="539" w:type="dxa"/>
            <w:tcBorders>
              <w:left w:val="single" w:sz="8" w:space="0" w:color="000000"/>
              <w:right w:val="single" w:sz="8" w:space="0" w:color="000000"/>
            </w:tcBorders>
          </w:tcPr>
          <w:p w14:paraId="2A2868AC" w14:textId="1B81BDA9" w:rsidR="003F36E9" w:rsidRPr="00C34DAE" w:rsidRDefault="003F36E9" w:rsidP="003F36E9">
            <w:pPr>
              <w:pStyle w:val="TableParagraph"/>
              <w:rPr>
                <w:rFonts w:ascii="Bookman Old Style" w:hAnsi="Bookman Old Style"/>
                <w:sz w:val="18"/>
              </w:rPr>
            </w:pPr>
            <w:r w:rsidRPr="00C34DAE">
              <w:rPr>
                <w:rFonts w:ascii="Bookman Old Style" w:hAnsi="Bookman Old Style"/>
                <w:b/>
                <w:spacing w:val="-5"/>
                <w:w w:val="90"/>
                <w:sz w:val="18"/>
              </w:rPr>
              <w:t>0006</w:t>
            </w:r>
          </w:p>
        </w:tc>
        <w:tc>
          <w:tcPr>
            <w:tcW w:w="3829" w:type="dxa"/>
            <w:tcBorders>
              <w:left w:val="single" w:sz="8" w:space="0" w:color="000000"/>
              <w:right w:val="single" w:sz="8" w:space="0" w:color="000000"/>
            </w:tcBorders>
          </w:tcPr>
          <w:p w14:paraId="6B4449E6" w14:textId="5B55CB98" w:rsidR="003F36E9" w:rsidRPr="00C34DAE" w:rsidRDefault="003F36E9" w:rsidP="003F36E9">
            <w:pPr>
              <w:pStyle w:val="TableParagraph"/>
              <w:ind w:left="107"/>
              <w:rPr>
                <w:rFonts w:ascii="Bookman Old Style" w:hAnsi="Bookman Old Style"/>
                <w:b/>
                <w:sz w:val="20"/>
              </w:rPr>
            </w:pPr>
            <w:r w:rsidRPr="00C34DAE">
              <w:rPr>
                <w:rFonts w:ascii="Bookman Old Style" w:hAnsi="Bookman Old Style"/>
                <w:sz w:val="18"/>
                <w:szCs w:val="18"/>
              </w:rPr>
              <w:t>Penyelenggaraan Rapat Koordinasi dan Konsultasi SKPD</w:t>
            </w:r>
          </w:p>
        </w:tc>
        <w:tc>
          <w:tcPr>
            <w:tcW w:w="4181" w:type="dxa"/>
            <w:tcBorders>
              <w:left w:val="single" w:sz="8" w:space="0" w:color="000000"/>
              <w:right w:val="single" w:sz="8" w:space="0" w:color="000000"/>
            </w:tcBorders>
          </w:tcPr>
          <w:p w14:paraId="35D3FE55" w14:textId="05705FD6" w:rsidR="003F36E9" w:rsidRPr="00C34DAE" w:rsidRDefault="003F36E9" w:rsidP="003F36E9">
            <w:pPr>
              <w:pStyle w:val="TableParagraph"/>
              <w:ind w:left="107" w:right="180"/>
              <w:rPr>
                <w:rFonts w:ascii="Bookman Old Style" w:hAnsi="Bookman Old Style"/>
                <w:b/>
                <w:sz w:val="20"/>
              </w:rPr>
            </w:pPr>
            <w:r w:rsidRPr="00C34DAE">
              <w:rPr>
                <w:rFonts w:ascii="Bookman Old Style" w:hAnsi="Bookman Old Style"/>
                <w:sz w:val="18"/>
                <w:szCs w:val="18"/>
              </w:rPr>
              <w:t>Jumlah Laporan Penyelenggaraan Rapat Koordinasi dan Konsultasi SKPD</w:t>
            </w:r>
          </w:p>
        </w:tc>
        <w:tc>
          <w:tcPr>
            <w:tcW w:w="1350" w:type="dxa"/>
            <w:tcBorders>
              <w:right w:val="single" w:sz="8" w:space="0" w:color="000000"/>
            </w:tcBorders>
          </w:tcPr>
          <w:p w14:paraId="20D0CD6F" w14:textId="0B922551" w:rsidR="003F36E9" w:rsidRPr="00C34DAE" w:rsidRDefault="003F36E9" w:rsidP="003F36E9">
            <w:pPr>
              <w:pStyle w:val="TableParagraph"/>
              <w:ind w:left="48" w:right="46"/>
              <w:jc w:val="center"/>
              <w:rPr>
                <w:rFonts w:ascii="Bookman Old Style" w:hAnsi="Bookman Old Style"/>
                <w:b/>
                <w:sz w:val="20"/>
              </w:rPr>
            </w:pPr>
            <w:r w:rsidRPr="00C34DAE">
              <w:rPr>
                <w:rFonts w:ascii="Bookman Old Style" w:hAnsi="Bookman Old Style"/>
                <w:sz w:val="18"/>
              </w:rPr>
              <w:t>12 laporan</w:t>
            </w:r>
          </w:p>
        </w:tc>
        <w:tc>
          <w:tcPr>
            <w:tcW w:w="1702" w:type="dxa"/>
          </w:tcPr>
          <w:p w14:paraId="0565EAE7" w14:textId="611434DA" w:rsidR="003F36E9" w:rsidRPr="00C34DAE" w:rsidRDefault="003F36E9" w:rsidP="003F36E9">
            <w:pPr>
              <w:pStyle w:val="TableParagraph"/>
              <w:ind w:right="98"/>
              <w:jc w:val="right"/>
              <w:rPr>
                <w:rFonts w:ascii="Bookman Old Style" w:hAnsi="Bookman Old Style"/>
                <w:b/>
                <w:sz w:val="20"/>
              </w:rPr>
            </w:pPr>
            <w:r w:rsidRPr="00C34DAE">
              <w:rPr>
                <w:rFonts w:ascii="Bookman Old Style" w:hAnsi="Bookman Old Style"/>
                <w:sz w:val="18"/>
                <w:szCs w:val="18"/>
              </w:rPr>
              <w:t xml:space="preserve"> 100.000.000 </w:t>
            </w:r>
          </w:p>
        </w:tc>
        <w:tc>
          <w:tcPr>
            <w:tcW w:w="1538" w:type="dxa"/>
          </w:tcPr>
          <w:p w14:paraId="31F14FA6" w14:textId="638E5BE0" w:rsidR="003F36E9" w:rsidRPr="00C34DAE" w:rsidRDefault="003F36E9" w:rsidP="003F36E9">
            <w:pPr>
              <w:pStyle w:val="TableParagraph"/>
              <w:ind w:right="95"/>
              <w:jc w:val="right"/>
              <w:rPr>
                <w:rFonts w:ascii="Bookman Old Style" w:hAnsi="Bookman Old Style"/>
                <w:bCs/>
                <w:sz w:val="18"/>
                <w:szCs w:val="18"/>
              </w:rPr>
            </w:pPr>
            <w:r w:rsidRPr="00C34DAE">
              <w:rPr>
                <w:rFonts w:ascii="Bookman Old Style" w:hAnsi="Bookman Old Style"/>
                <w:bCs/>
                <w:sz w:val="18"/>
                <w:szCs w:val="18"/>
              </w:rPr>
              <w:t>61.079.013</w:t>
            </w:r>
          </w:p>
        </w:tc>
        <w:tc>
          <w:tcPr>
            <w:tcW w:w="879" w:type="dxa"/>
          </w:tcPr>
          <w:p w14:paraId="118961D5" w14:textId="4FE64239" w:rsidR="003F36E9" w:rsidRPr="00C34DAE" w:rsidRDefault="003F36E9" w:rsidP="003F36E9">
            <w:pPr>
              <w:pStyle w:val="TableParagraph"/>
              <w:ind w:right="98"/>
              <w:jc w:val="right"/>
              <w:rPr>
                <w:rFonts w:ascii="Bookman Old Style" w:hAnsi="Bookman Old Style"/>
                <w:b/>
                <w:sz w:val="18"/>
                <w:szCs w:val="18"/>
              </w:rPr>
            </w:pPr>
            <w:r w:rsidRPr="00C34DAE">
              <w:rPr>
                <w:rFonts w:ascii="Bookman Old Style" w:hAnsi="Bookman Old Style"/>
                <w:sz w:val="18"/>
                <w:szCs w:val="18"/>
              </w:rPr>
              <w:t>61%</w:t>
            </w:r>
          </w:p>
        </w:tc>
        <w:tc>
          <w:tcPr>
            <w:tcW w:w="993" w:type="dxa"/>
          </w:tcPr>
          <w:p w14:paraId="5E7AE9A4" w14:textId="36B11986" w:rsidR="003F36E9" w:rsidRPr="00C34DAE" w:rsidRDefault="005D4556" w:rsidP="009B3684">
            <w:pPr>
              <w:pStyle w:val="TableParagraph"/>
              <w:ind w:left="49" w:right="48"/>
              <w:jc w:val="center"/>
              <w:rPr>
                <w:rFonts w:ascii="Bookman Old Style" w:hAnsi="Bookman Old Style"/>
                <w:b/>
                <w:sz w:val="18"/>
                <w:szCs w:val="18"/>
              </w:rPr>
            </w:pPr>
            <w:r w:rsidRPr="00C34DAE">
              <w:rPr>
                <w:rFonts w:ascii="Bookman Old Style" w:hAnsi="Bookman Old Style"/>
                <w:b/>
                <w:sz w:val="18"/>
                <w:szCs w:val="18"/>
              </w:rPr>
              <w:t>6</w:t>
            </w:r>
          </w:p>
        </w:tc>
      </w:tr>
      <w:tr w:rsidR="003F36E9" w:rsidRPr="00C34DAE" w14:paraId="21A5ED43" w14:textId="77777777" w:rsidTr="00442C83">
        <w:trPr>
          <w:gridAfter w:val="1"/>
          <w:wAfter w:w="8" w:type="dxa"/>
          <w:trHeight w:val="527"/>
        </w:trPr>
        <w:tc>
          <w:tcPr>
            <w:tcW w:w="636" w:type="dxa"/>
            <w:tcBorders>
              <w:right w:val="single" w:sz="8" w:space="0" w:color="000000"/>
            </w:tcBorders>
          </w:tcPr>
          <w:p w14:paraId="4A9CF6B4" w14:textId="43195182" w:rsidR="003F36E9" w:rsidRPr="00C34DAE" w:rsidRDefault="003F36E9" w:rsidP="003F36E9">
            <w:pPr>
              <w:pStyle w:val="TableParagraph"/>
              <w:ind w:right="93"/>
              <w:jc w:val="center"/>
              <w:rPr>
                <w:rFonts w:ascii="Bookman Old Style" w:hAnsi="Bookman Old Style"/>
                <w:b/>
                <w:sz w:val="20"/>
              </w:rPr>
            </w:pPr>
            <w:r w:rsidRPr="00C34DAE">
              <w:rPr>
                <w:rFonts w:ascii="Bookman Old Style" w:hAnsi="Bookman Old Style"/>
                <w:b/>
                <w:spacing w:val="-4"/>
                <w:w w:val="90"/>
                <w:sz w:val="18"/>
              </w:rPr>
              <w:t>2.13</w:t>
            </w:r>
          </w:p>
        </w:tc>
        <w:tc>
          <w:tcPr>
            <w:tcW w:w="385" w:type="dxa"/>
            <w:tcBorders>
              <w:left w:val="single" w:sz="8" w:space="0" w:color="000000"/>
              <w:right w:val="single" w:sz="8" w:space="0" w:color="000000"/>
            </w:tcBorders>
          </w:tcPr>
          <w:p w14:paraId="02B14431" w14:textId="3D58CDFB" w:rsidR="003F36E9" w:rsidRPr="00C34DAE" w:rsidRDefault="003F36E9" w:rsidP="003F36E9">
            <w:pPr>
              <w:pStyle w:val="TableParagraph"/>
              <w:ind w:right="96"/>
              <w:jc w:val="center"/>
              <w:rPr>
                <w:rFonts w:ascii="Bookman Old Style" w:hAnsi="Bookman Old Style"/>
                <w:b/>
                <w:sz w:val="20"/>
              </w:rPr>
            </w:pPr>
            <w:r w:rsidRPr="00C34DAE">
              <w:rPr>
                <w:rFonts w:ascii="Bookman Old Style" w:hAnsi="Bookman Old Style"/>
                <w:b/>
                <w:spacing w:val="-4"/>
                <w:w w:val="90"/>
                <w:sz w:val="18"/>
              </w:rPr>
              <w:t>01</w:t>
            </w:r>
          </w:p>
        </w:tc>
        <w:tc>
          <w:tcPr>
            <w:tcW w:w="567" w:type="dxa"/>
            <w:tcBorders>
              <w:left w:val="single" w:sz="8" w:space="0" w:color="000000"/>
              <w:right w:val="single" w:sz="8" w:space="0" w:color="000000"/>
            </w:tcBorders>
          </w:tcPr>
          <w:p w14:paraId="6591B562" w14:textId="12E2E34A" w:rsidR="003F36E9" w:rsidRPr="00C34DAE" w:rsidRDefault="003F36E9" w:rsidP="003F36E9">
            <w:pPr>
              <w:pStyle w:val="TableParagraph"/>
              <w:ind w:left="129"/>
              <w:jc w:val="center"/>
              <w:rPr>
                <w:rFonts w:ascii="Bookman Old Style" w:hAnsi="Bookman Old Style"/>
                <w:b/>
                <w:sz w:val="20"/>
              </w:rPr>
            </w:pPr>
            <w:r w:rsidRPr="00C34DAE">
              <w:rPr>
                <w:rFonts w:ascii="Bookman Old Style" w:hAnsi="Bookman Old Style"/>
                <w:b/>
                <w:spacing w:val="-5"/>
                <w:w w:val="90"/>
                <w:sz w:val="18"/>
              </w:rPr>
              <w:t>2.06</w:t>
            </w:r>
          </w:p>
        </w:tc>
        <w:tc>
          <w:tcPr>
            <w:tcW w:w="539" w:type="dxa"/>
            <w:tcBorders>
              <w:left w:val="single" w:sz="8" w:space="0" w:color="000000"/>
              <w:right w:val="single" w:sz="8" w:space="0" w:color="000000"/>
            </w:tcBorders>
          </w:tcPr>
          <w:p w14:paraId="21E8698A" w14:textId="25363DD7" w:rsidR="003F36E9" w:rsidRPr="00C34DAE" w:rsidRDefault="003F36E9" w:rsidP="003F36E9">
            <w:pPr>
              <w:pStyle w:val="TableParagraph"/>
              <w:rPr>
                <w:rFonts w:ascii="Bookman Old Style" w:hAnsi="Bookman Old Style"/>
                <w:sz w:val="18"/>
              </w:rPr>
            </w:pPr>
            <w:r w:rsidRPr="00C34DAE">
              <w:rPr>
                <w:rFonts w:ascii="Bookman Old Style" w:hAnsi="Bookman Old Style"/>
                <w:b/>
                <w:spacing w:val="-5"/>
                <w:w w:val="90"/>
                <w:sz w:val="18"/>
              </w:rPr>
              <w:t>0009</w:t>
            </w:r>
          </w:p>
        </w:tc>
        <w:tc>
          <w:tcPr>
            <w:tcW w:w="3829" w:type="dxa"/>
            <w:tcBorders>
              <w:left w:val="single" w:sz="8" w:space="0" w:color="000000"/>
              <w:right w:val="single" w:sz="8" w:space="0" w:color="000000"/>
            </w:tcBorders>
          </w:tcPr>
          <w:p w14:paraId="6C25A40E" w14:textId="2CEF1E2C" w:rsidR="003F36E9" w:rsidRPr="00C34DAE" w:rsidRDefault="003F36E9" w:rsidP="003F36E9">
            <w:pPr>
              <w:pStyle w:val="TableParagraph"/>
              <w:ind w:left="107"/>
              <w:rPr>
                <w:rFonts w:ascii="Bookman Old Style" w:hAnsi="Bookman Old Style"/>
                <w:b/>
                <w:sz w:val="20"/>
              </w:rPr>
            </w:pPr>
            <w:r w:rsidRPr="00C34DAE">
              <w:rPr>
                <w:rFonts w:ascii="Bookman Old Style" w:hAnsi="Bookman Old Style"/>
                <w:sz w:val="18"/>
                <w:szCs w:val="18"/>
              </w:rPr>
              <w:t>Penataausahaan Arsip Dinamis pada SKPD</w:t>
            </w:r>
          </w:p>
        </w:tc>
        <w:tc>
          <w:tcPr>
            <w:tcW w:w="4181" w:type="dxa"/>
            <w:tcBorders>
              <w:left w:val="single" w:sz="8" w:space="0" w:color="000000"/>
              <w:right w:val="single" w:sz="8" w:space="0" w:color="000000"/>
            </w:tcBorders>
          </w:tcPr>
          <w:p w14:paraId="7B138D84" w14:textId="6C65593F" w:rsidR="003F36E9" w:rsidRPr="00C34DAE" w:rsidRDefault="003F36E9" w:rsidP="003F36E9">
            <w:pPr>
              <w:pStyle w:val="TableParagraph"/>
              <w:ind w:left="107" w:right="180"/>
              <w:rPr>
                <w:rFonts w:ascii="Bookman Old Style" w:hAnsi="Bookman Old Style"/>
                <w:b/>
                <w:sz w:val="20"/>
              </w:rPr>
            </w:pPr>
            <w:r w:rsidRPr="00C34DAE">
              <w:rPr>
                <w:rFonts w:ascii="Bookman Old Style" w:hAnsi="Bookman Old Style"/>
                <w:sz w:val="18"/>
                <w:szCs w:val="18"/>
              </w:rPr>
              <w:t>Jumlah Dokumen Penatausahaan Arsip Dinamis pada SKPD</w:t>
            </w:r>
          </w:p>
        </w:tc>
        <w:tc>
          <w:tcPr>
            <w:tcW w:w="1350" w:type="dxa"/>
            <w:tcBorders>
              <w:right w:val="single" w:sz="8" w:space="0" w:color="000000"/>
            </w:tcBorders>
          </w:tcPr>
          <w:p w14:paraId="3828F877" w14:textId="00AE4EB9" w:rsidR="003F36E9" w:rsidRPr="00C34DAE" w:rsidRDefault="003F36E9" w:rsidP="003F36E9">
            <w:pPr>
              <w:pStyle w:val="TableParagraph"/>
              <w:ind w:left="48" w:right="46"/>
              <w:jc w:val="center"/>
              <w:rPr>
                <w:rFonts w:ascii="Bookman Old Style" w:hAnsi="Bookman Old Style"/>
                <w:b/>
                <w:sz w:val="20"/>
              </w:rPr>
            </w:pPr>
            <w:r w:rsidRPr="00C34DAE">
              <w:rPr>
                <w:rFonts w:ascii="Bookman Old Style" w:hAnsi="Bookman Old Style"/>
                <w:sz w:val="18"/>
              </w:rPr>
              <w:t>1 dokumen</w:t>
            </w:r>
          </w:p>
        </w:tc>
        <w:tc>
          <w:tcPr>
            <w:tcW w:w="1702" w:type="dxa"/>
          </w:tcPr>
          <w:p w14:paraId="16D0BC48" w14:textId="5F3C74A6" w:rsidR="003F36E9" w:rsidRPr="00C34DAE" w:rsidRDefault="003F36E9" w:rsidP="003F36E9">
            <w:pPr>
              <w:pStyle w:val="TableParagraph"/>
              <w:ind w:right="98"/>
              <w:jc w:val="right"/>
              <w:rPr>
                <w:rFonts w:ascii="Bookman Old Style" w:hAnsi="Bookman Old Style"/>
                <w:b/>
                <w:sz w:val="20"/>
              </w:rPr>
            </w:pPr>
            <w:r w:rsidRPr="00C34DAE">
              <w:rPr>
                <w:rFonts w:ascii="Bookman Old Style" w:hAnsi="Bookman Old Style"/>
                <w:bCs/>
                <w:sz w:val="18"/>
                <w:szCs w:val="18"/>
              </w:rPr>
              <w:t>1.000.000</w:t>
            </w:r>
          </w:p>
        </w:tc>
        <w:tc>
          <w:tcPr>
            <w:tcW w:w="1538" w:type="dxa"/>
          </w:tcPr>
          <w:p w14:paraId="60D3E1D5" w14:textId="6C6B8FA1" w:rsidR="003F36E9" w:rsidRPr="00C34DAE" w:rsidRDefault="003F36E9" w:rsidP="003F36E9">
            <w:pPr>
              <w:pStyle w:val="TableParagraph"/>
              <w:ind w:right="95"/>
              <w:jc w:val="right"/>
              <w:rPr>
                <w:rFonts w:ascii="Bookman Old Style" w:hAnsi="Bookman Old Style"/>
                <w:bCs/>
                <w:sz w:val="18"/>
                <w:szCs w:val="18"/>
              </w:rPr>
            </w:pPr>
            <w:r w:rsidRPr="00C34DAE">
              <w:rPr>
                <w:rFonts w:ascii="Bookman Old Style" w:hAnsi="Bookman Old Style"/>
                <w:bCs/>
                <w:sz w:val="18"/>
                <w:szCs w:val="18"/>
              </w:rPr>
              <w:t>1.000.000</w:t>
            </w:r>
          </w:p>
        </w:tc>
        <w:tc>
          <w:tcPr>
            <w:tcW w:w="879" w:type="dxa"/>
          </w:tcPr>
          <w:p w14:paraId="3B8B93C0" w14:textId="4F875A20" w:rsidR="003F36E9" w:rsidRPr="00C34DAE" w:rsidRDefault="003F36E9" w:rsidP="003F36E9">
            <w:pPr>
              <w:pStyle w:val="TableParagraph"/>
              <w:ind w:right="98"/>
              <w:jc w:val="right"/>
              <w:rPr>
                <w:rFonts w:ascii="Bookman Old Style" w:hAnsi="Bookman Old Style"/>
                <w:b/>
                <w:sz w:val="18"/>
                <w:szCs w:val="18"/>
              </w:rPr>
            </w:pPr>
            <w:r w:rsidRPr="00C34DAE">
              <w:rPr>
                <w:rFonts w:ascii="Bookman Old Style" w:hAnsi="Bookman Old Style"/>
                <w:sz w:val="18"/>
                <w:szCs w:val="18"/>
              </w:rPr>
              <w:t>100%</w:t>
            </w:r>
          </w:p>
        </w:tc>
        <w:tc>
          <w:tcPr>
            <w:tcW w:w="993" w:type="dxa"/>
          </w:tcPr>
          <w:p w14:paraId="74B011C0" w14:textId="432CFBCD" w:rsidR="003F36E9" w:rsidRPr="00C34DAE" w:rsidRDefault="005D4556" w:rsidP="009B3684">
            <w:pPr>
              <w:pStyle w:val="TableParagraph"/>
              <w:ind w:left="49" w:right="48"/>
              <w:jc w:val="center"/>
              <w:rPr>
                <w:rFonts w:ascii="Bookman Old Style" w:hAnsi="Bookman Old Style"/>
                <w:b/>
                <w:sz w:val="18"/>
                <w:szCs w:val="18"/>
              </w:rPr>
            </w:pPr>
            <w:r w:rsidRPr="00C34DAE">
              <w:rPr>
                <w:rFonts w:ascii="Bookman Old Style" w:hAnsi="Bookman Old Style"/>
                <w:b/>
                <w:sz w:val="18"/>
                <w:szCs w:val="18"/>
              </w:rPr>
              <w:t>1</w:t>
            </w:r>
          </w:p>
        </w:tc>
      </w:tr>
      <w:tr w:rsidR="003F36E9" w:rsidRPr="00C34DAE" w14:paraId="2452610C" w14:textId="77777777" w:rsidTr="00442C83">
        <w:trPr>
          <w:gridAfter w:val="1"/>
          <w:wAfter w:w="8" w:type="dxa"/>
          <w:trHeight w:val="527"/>
        </w:trPr>
        <w:tc>
          <w:tcPr>
            <w:tcW w:w="636" w:type="dxa"/>
            <w:tcBorders>
              <w:right w:val="single" w:sz="8" w:space="0" w:color="000000"/>
            </w:tcBorders>
          </w:tcPr>
          <w:p w14:paraId="758BD637" w14:textId="071DA8DF" w:rsidR="003F36E9" w:rsidRPr="00C34DAE" w:rsidRDefault="003F36E9" w:rsidP="003F36E9">
            <w:pPr>
              <w:pStyle w:val="TableParagraph"/>
              <w:ind w:right="93"/>
              <w:jc w:val="center"/>
              <w:rPr>
                <w:rFonts w:ascii="Bookman Old Style" w:hAnsi="Bookman Old Style"/>
                <w:b/>
                <w:sz w:val="20"/>
              </w:rPr>
            </w:pPr>
            <w:r w:rsidRPr="00C34DAE">
              <w:rPr>
                <w:rFonts w:ascii="Bookman Old Style" w:hAnsi="Bookman Old Style"/>
                <w:b/>
                <w:spacing w:val="-4"/>
                <w:w w:val="90"/>
                <w:sz w:val="18"/>
              </w:rPr>
              <w:t>2.13</w:t>
            </w:r>
          </w:p>
        </w:tc>
        <w:tc>
          <w:tcPr>
            <w:tcW w:w="385" w:type="dxa"/>
            <w:tcBorders>
              <w:left w:val="single" w:sz="8" w:space="0" w:color="000000"/>
              <w:right w:val="single" w:sz="8" w:space="0" w:color="000000"/>
            </w:tcBorders>
          </w:tcPr>
          <w:p w14:paraId="10A5E2A3" w14:textId="17E4248B" w:rsidR="003F36E9" w:rsidRPr="00C34DAE" w:rsidRDefault="003F36E9" w:rsidP="003F36E9">
            <w:pPr>
              <w:pStyle w:val="TableParagraph"/>
              <w:ind w:right="96"/>
              <w:jc w:val="center"/>
              <w:rPr>
                <w:rFonts w:ascii="Bookman Old Style" w:hAnsi="Bookman Old Style"/>
                <w:b/>
                <w:sz w:val="20"/>
              </w:rPr>
            </w:pPr>
            <w:r w:rsidRPr="00C34DAE">
              <w:rPr>
                <w:rFonts w:ascii="Bookman Old Style" w:hAnsi="Bookman Old Style"/>
                <w:b/>
                <w:spacing w:val="-4"/>
                <w:w w:val="90"/>
                <w:sz w:val="18"/>
              </w:rPr>
              <w:t>01</w:t>
            </w:r>
          </w:p>
        </w:tc>
        <w:tc>
          <w:tcPr>
            <w:tcW w:w="567" w:type="dxa"/>
            <w:tcBorders>
              <w:left w:val="single" w:sz="8" w:space="0" w:color="000000"/>
              <w:right w:val="single" w:sz="8" w:space="0" w:color="000000"/>
            </w:tcBorders>
          </w:tcPr>
          <w:p w14:paraId="46F434FF" w14:textId="265A9E72" w:rsidR="003F36E9" w:rsidRPr="00C34DAE" w:rsidRDefault="003F36E9" w:rsidP="003F36E9">
            <w:pPr>
              <w:pStyle w:val="TableParagraph"/>
              <w:ind w:left="129"/>
              <w:jc w:val="center"/>
              <w:rPr>
                <w:rFonts w:ascii="Bookman Old Style" w:hAnsi="Bookman Old Style"/>
                <w:b/>
                <w:sz w:val="20"/>
              </w:rPr>
            </w:pPr>
            <w:r w:rsidRPr="00C34DAE">
              <w:rPr>
                <w:rFonts w:ascii="Bookman Old Style" w:hAnsi="Bookman Old Style"/>
                <w:b/>
                <w:spacing w:val="-5"/>
                <w:w w:val="90"/>
                <w:sz w:val="18"/>
              </w:rPr>
              <w:t xml:space="preserve"> 2.08</w:t>
            </w:r>
          </w:p>
        </w:tc>
        <w:tc>
          <w:tcPr>
            <w:tcW w:w="539" w:type="dxa"/>
            <w:tcBorders>
              <w:left w:val="single" w:sz="8" w:space="0" w:color="000000"/>
              <w:right w:val="single" w:sz="8" w:space="0" w:color="000000"/>
            </w:tcBorders>
          </w:tcPr>
          <w:p w14:paraId="21A1F3CE" w14:textId="77777777" w:rsidR="003F36E9" w:rsidRPr="00C34DAE" w:rsidRDefault="003F36E9" w:rsidP="003F36E9">
            <w:pPr>
              <w:pStyle w:val="TableParagraph"/>
              <w:rPr>
                <w:rFonts w:ascii="Bookman Old Style" w:hAnsi="Bookman Old Style"/>
                <w:sz w:val="18"/>
              </w:rPr>
            </w:pPr>
          </w:p>
        </w:tc>
        <w:tc>
          <w:tcPr>
            <w:tcW w:w="3829" w:type="dxa"/>
            <w:tcBorders>
              <w:left w:val="single" w:sz="8" w:space="0" w:color="000000"/>
              <w:right w:val="single" w:sz="8" w:space="0" w:color="000000"/>
            </w:tcBorders>
          </w:tcPr>
          <w:p w14:paraId="5D12DF28" w14:textId="7D7D4CDC" w:rsidR="003F36E9" w:rsidRPr="00C34DAE" w:rsidRDefault="003F36E9" w:rsidP="003F36E9">
            <w:pPr>
              <w:pStyle w:val="TableParagraph"/>
              <w:ind w:left="107"/>
              <w:rPr>
                <w:rFonts w:ascii="Bookman Old Style" w:hAnsi="Bookman Old Style"/>
                <w:b/>
                <w:sz w:val="20"/>
              </w:rPr>
            </w:pPr>
            <w:r w:rsidRPr="00C34DAE">
              <w:rPr>
                <w:rFonts w:ascii="Bookman Old Style" w:hAnsi="Bookman Old Style"/>
                <w:b/>
                <w:w w:val="80"/>
                <w:sz w:val="18"/>
              </w:rPr>
              <w:t>Penyediaan Jasa Penunjang</w:t>
            </w:r>
            <w:r w:rsidRPr="00C34DAE">
              <w:rPr>
                <w:rFonts w:ascii="Bookman Old Style" w:hAnsi="Bookman Old Style"/>
                <w:b/>
                <w:spacing w:val="40"/>
                <w:sz w:val="18"/>
              </w:rPr>
              <w:t xml:space="preserve"> </w:t>
            </w:r>
            <w:r w:rsidRPr="00C34DAE">
              <w:rPr>
                <w:rFonts w:ascii="Bookman Old Style" w:hAnsi="Bookman Old Style"/>
                <w:b/>
                <w:w w:val="80"/>
                <w:sz w:val="18"/>
              </w:rPr>
              <w:t>Urusan Pemerintahan</w:t>
            </w:r>
            <w:r w:rsidRPr="00C34DAE">
              <w:rPr>
                <w:rFonts w:ascii="Bookman Old Style" w:hAnsi="Bookman Old Style"/>
                <w:b/>
                <w:w w:val="90"/>
                <w:sz w:val="18"/>
              </w:rPr>
              <w:t xml:space="preserve"> </w:t>
            </w:r>
            <w:r w:rsidRPr="00C34DAE">
              <w:rPr>
                <w:rFonts w:ascii="Bookman Old Style" w:hAnsi="Bookman Old Style"/>
                <w:b/>
                <w:spacing w:val="-2"/>
                <w:w w:val="90"/>
                <w:sz w:val="18"/>
              </w:rPr>
              <w:t>Daerah</w:t>
            </w:r>
          </w:p>
        </w:tc>
        <w:tc>
          <w:tcPr>
            <w:tcW w:w="4181" w:type="dxa"/>
            <w:tcBorders>
              <w:left w:val="single" w:sz="8" w:space="0" w:color="000000"/>
              <w:right w:val="single" w:sz="8" w:space="0" w:color="000000"/>
            </w:tcBorders>
          </w:tcPr>
          <w:p w14:paraId="3807D9A6" w14:textId="4AFA7EC5" w:rsidR="003F36E9" w:rsidRPr="00C34DAE" w:rsidRDefault="003F36E9" w:rsidP="003F36E9">
            <w:pPr>
              <w:pStyle w:val="TableParagraph"/>
              <w:ind w:left="107" w:right="180"/>
              <w:rPr>
                <w:rFonts w:ascii="Bookman Old Style" w:hAnsi="Bookman Old Style"/>
                <w:b/>
                <w:bCs/>
                <w:sz w:val="20"/>
              </w:rPr>
            </w:pPr>
            <w:r w:rsidRPr="00C34DAE">
              <w:rPr>
                <w:rFonts w:ascii="Bookman Old Style" w:hAnsi="Bookman Old Style"/>
                <w:b/>
                <w:bCs/>
                <w:w w:val="80"/>
                <w:sz w:val="18"/>
              </w:rPr>
              <w:t>Persentase jasa penunjang urusan pemerintahan yang terlaksana</w:t>
            </w:r>
          </w:p>
        </w:tc>
        <w:tc>
          <w:tcPr>
            <w:tcW w:w="1350" w:type="dxa"/>
            <w:tcBorders>
              <w:right w:val="single" w:sz="8" w:space="0" w:color="000000"/>
            </w:tcBorders>
          </w:tcPr>
          <w:p w14:paraId="20358029" w14:textId="3A0ECED2" w:rsidR="003F36E9" w:rsidRPr="00C34DAE" w:rsidRDefault="003F36E9" w:rsidP="003F36E9">
            <w:pPr>
              <w:pStyle w:val="TableParagraph"/>
              <w:ind w:left="48" w:right="46"/>
              <w:jc w:val="center"/>
              <w:rPr>
                <w:rFonts w:ascii="Bookman Old Style" w:hAnsi="Bookman Old Style"/>
                <w:b/>
                <w:bCs/>
                <w:sz w:val="20"/>
              </w:rPr>
            </w:pPr>
            <w:r w:rsidRPr="00C34DAE">
              <w:rPr>
                <w:rFonts w:ascii="Bookman Old Style" w:hAnsi="Bookman Old Style"/>
                <w:b/>
                <w:bCs/>
                <w:spacing w:val="-4"/>
                <w:w w:val="90"/>
                <w:sz w:val="18"/>
              </w:rPr>
              <w:t>100%</w:t>
            </w:r>
          </w:p>
        </w:tc>
        <w:tc>
          <w:tcPr>
            <w:tcW w:w="1702" w:type="dxa"/>
          </w:tcPr>
          <w:p w14:paraId="3F8269FB" w14:textId="05E831DF" w:rsidR="003F36E9" w:rsidRPr="00C34DAE" w:rsidRDefault="003F36E9" w:rsidP="003F36E9">
            <w:pPr>
              <w:pStyle w:val="TableParagraph"/>
              <w:ind w:right="98"/>
              <w:jc w:val="right"/>
              <w:rPr>
                <w:rFonts w:ascii="Bookman Old Style" w:hAnsi="Bookman Old Style"/>
                <w:b/>
                <w:bCs/>
                <w:sz w:val="20"/>
              </w:rPr>
            </w:pPr>
            <w:r w:rsidRPr="00C34DAE">
              <w:rPr>
                <w:rFonts w:ascii="Bookman Old Style" w:hAnsi="Bookman Old Style"/>
                <w:b/>
                <w:bCs/>
                <w:sz w:val="18"/>
                <w:szCs w:val="18"/>
              </w:rPr>
              <w:t>145.200.000</w:t>
            </w:r>
          </w:p>
        </w:tc>
        <w:tc>
          <w:tcPr>
            <w:tcW w:w="1538" w:type="dxa"/>
          </w:tcPr>
          <w:p w14:paraId="092887CC" w14:textId="785ED9D7" w:rsidR="003F36E9" w:rsidRPr="00C34DAE" w:rsidRDefault="003F36E9" w:rsidP="003F36E9">
            <w:pPr>
              <w:pStyle w:val="TableParagraph"/>
              <w:ind w:right="95"/>
              <w:jc w:val="right"/>
              <w:rPr>
                <w:rFonts w:ascii="Bookman Old Style" w:hAnsi="Bookman Old Style"/>
                <w:b/>
                <w:bCs/>
                <w:sz w:val="18"/>
                <w:szCs w:val="18"/>
              </w:rPr>
            </w:pPr>
            <w:r w:rsidRPr="00C34DAE">
              <w:rPr>
                <w:rFonts w:ascii="Bookman Old Style" w:hAnsi="Bookman Old Style"/>
                <w:b/>
                <w:bCs/>
                <w:sz w:val="18"/>
                <w:szCs w:val="18"/>
              </w:rPr>
              <w:t>77.135.556</w:t>
            </w:r>
          </w:p>
        </w:tc>
        <w:tc>
          <w:tcPr>
            <w:tcW w:w="879" w:type="dxa"/>
          </w:tcPr>
          <w:p w14:paraId="72EE46C4" w14:textId="16995A2A" w:rsidR="003F36E9" w:rsidRPr="00C34DAE" w:rsidRDefault="003F36E9" w:rsidP="003F36E9">
            <w:pPr>
              <w:pStyle w:val="TableParagraph"/>
              <w:ind w:right="98"/>
              <w:jc w:val="right"/>
              <w:rPr>
                <w:rFonts w:ascii="Bookman Old Style" w:hAnsi="Bookman Old Style"/>
                <w:b/>
                <w:sz w:val="18"/>
                <w:szCs w:val="18"/>
              </w:rPr>
            </w:pPr>
            <w:r w:rsidRPr="00C34DAE">
              <w:rPr>
                <w:rFonts w:ascii="Bookman Old Style" w:hAnsi="Bookman Old Style"/>
                <w:sz w:val="18"/>
                <w:szCs w:val="18"/>
              </w:rPr>
              <w:t>53%</w:t>
            </w:r>
          </w:p>
        </w:tc>
        <w:tc>
          <w:tcPr>
            <w:tcW w:w="993" w:type="dxa"/>
          </w:tcPr>
          <w:p w14:paraId="3A1DCD1B" w14:textId="2AABE690" w:rsidR="003F36E9" w:rsidRPr="00C34DAE" w:rsidRDefault="005D4556" w:rsidP="009B3684">
            <w:pPr>
              <w:pStyle w:val="TableParagraph"/>
              <w:ind w:left="49" w:right="48"/>
              <w:jc w:val="center"/>
              <w:rPr>
                <w:rFonts w:ascii="Bookman Old Style" w:hAnsi="Bookman Old Style"/>
                <w:b/>
                <w:sz w:val="18"/>
                <w:szCs w:val="18"/>
              </w:rPr>
            </w:pPr>
            <w:r w:rsidRPr="00C34DAE">
              <w:rPr>
                <w:rFonts w:ascii="Bookman Old Style" w:hAnsi="Bookman Old Style"/>
                <w:b/>
                <w:sz w:val="18"/>
                <w:szCs w:val="18"/>
              </w:rPr>
              <w:t>50</w:t>
            </w:r>
          </w:p>
        </w:tc>
      </w:tr>
      <w:tr w:rsidR="003F36E9" w:rsidRPr="00C34DAE" w14:paraId="13FF82CB" w14:textId="77777777" w:rsidTr="00442C83">
        <w:trPr>
          <w:gridAfter w:val="1"/>
          <w:wAfter w:w="8" w:type="dxa"/>
          <w:trHeight w:val="527"/>
        </w:trPr>
        <w:tc>
          <w:tcPr>
            <w:tcW w:w="636" w:type="dxa"/>
            <w:tcBorders>
              <w:right w:val="single" w:sz="8" w:space="0" w:color="000000"/>
            </w:tcBorders>
          </w:tcPr>
          <w:p w14:paraId="0761D3D8" w14:textId="06DE264F" w:rsidR="003F36E9" w:rsidRPr="00C34DAE" w:rsidRDefault="003F36E9" w:rsidP="003F36E9">
            <w:pPr>
              <w:pStyle w:val="TableParagraph"/>
              <w:ind w:right="93"/>
              <w:jc w:val="center"/>
              <w:rPr>
                <w:rFonts w:ascii="Bookman Old Style" w:hAnsi="Bookman Old Style"/>
                <w:b/>
                <w:sz w:val="20"/>
              </w:rPr>
            </w:pPr>
            <w:r w:rsidRPr="00C34DAE">
              <w:rPr>
                <w:rFonts w:ascii="Bookman Old Style" w:hAnsi="Bookman Old Style"/>
                <w:b/>
                <w:spacing w:val="-4"/>
                <w:w w:val="90"/>
                <w:sz w:val="18"/>
              </w:rPr>
              <w:t>2.13</w:t>
            </w:r>
          </w:p>
        </w:tc>
        <w:tc>
          <w:tcPr>
            <w:tcW w:w="385" w:type="dxa"/>
            <w:tcBorders>
              <w:left w:val="single" w:sz="8" w:space="0" w:color="000000"/>
              <w:right w:val="single" w:sz="8" w:space="0" w:color="000000"/>
            </w:tcBorders>
          </w:tcPr>
          <w:p w14:paraId="4F08A7B6" w14:textId="137056E7" w:rsidR="003F36E9" w:rsidRPr="00C34DAE" w:rsidRDefault="003F36E9" w:rsidP="003F36E9">
            <w:pPr>
              <w:pStyle w:val="TableParagraph"/>
              <w:ind w:right="96"/>
              <w:jc w:val="center"/>
              <w:rPr>
                <w:rFonts w:ascii="Bookman Old Style" w:hAnsi="Bookman Old Style"/>
                <w:b/>
                <w:sz w:val="20"/>
              </w:rPr>
            </w:pPr>
            <w:r w:rsidRPr="00C34DAE">
              <w:rPr>
                <w:rFonts w:ascii="Bookman Old Style" w:hAnsi="Bookman Old Style"/>
                <w:b/>
                <w:spacing w:val="-4"/>
                <w:w w:val="90"/>
                <w:sz w:val="18"/>
              </w:rPr>
              <w:t>01</w:t>
            </w:r>
          </w:p>
        </w:tc>
        <w:tc>
          <w:tcPr>
            <w:tcW w:w="567" w:type="dxa"/>
            <w:tcBorders>
              <w:left w:val="single" w:sz="8" w:space="0" w:color="000000"/>
              <w:right w:val="single" w:sz="8" w:space="0" w:color="000000"/>
            </w:tcBorders>
          </w:tcPr>
          <w:p w14:paraId="1A16CB55" w14:textId="57C2AA38" w:rsidR="003F36E9" w:rsidRPr="00C34DAE" w:rsidRDefault="003F36E9" w:rsidP="003F36E9">
            <w:pPr>
              <w:pStyle w:val="TableParagraph"/>
              <w:ind w:left="129"/>
              <w:jc w:val="center"/>
              <w:rPr>
                <w:rFonts w:ascii="Bookman Old Style" w:hAnsi="Bookman Old Style"/>
                <w:b/>
                <w:sz w:val="20"/>
              </w:rPr>
            </w:pPr>
            <w:r w:rsidRPr="00C34DAE">
              <w:rPr>
                <w:rFonts w:ascii="Bookman Old Style" w:hAnsi="Bookman Old Style"/>
                <w:b/>
                <w:spacing w:val="-5"/>
                <w:w w:val="90"/>
                <w:sz w:val="18"/>
              </w:rPr>
              <w:t xml:space="preserve"> 2.08</w:t>
            </w:r>
          </w:p>
        </w:tc>
        <w:tc>
          <w:tcPr>
            <w:tcW w:w="539" w:type="dxa"/>
            <w:tcBorders>
              <w:left w:val="single" w:sz="8" w:space="0" w:color="000000"/>
              <w:right w:val="single" w:sz="8" w:space="0" w:color="000000"/>
            </w:tcBorders>
          </w:tcPr>
          <w:p w14:paraId="77834A07" w14:textId="6208F910" w:rsidR="003F36E9" w:rsidRPr="00C34DAE" w:rsidRDefault="003F36E9" w:rsidP="003F36E9">
            <w:pPr>
              <w:pStyle w:val="TableParagraph"/>
              <w:rPr>
                <w:rFonts w:ascii="Bookman Old Style" w:hAnsi="Bookman Old Style"/>
                <w:sz w:val="18"/>
              </w:rPr>
            </w:pPr>
            <w:r w:rsidRPr="00C34DAE">
              <w:rPr>
                <w:rFonts w:ascii="Bookman Old Style" w:hAnsi="Bookman Old Style"/>
                <w:b/>
                <w:spacing w:val="-5"/>
                <w:w w:val="90"/>
                <w:sz w:val="18"/>
              </w:rPr>
              <w:t>0001</w:t>
            </w:r>
          </w:p>
        </w:tc>
        <w:tc>
          <w:tcPr>
            <w:tcW w:w="3829" w:type="dxa"/>
            <w:tcBorders>
              <w:left w:val="single" w:sz="8" w:space="0" w:color="000000"/>
              <w:right w:val="single" w:sz="8" w:space="0" w:color="000000"/>
            </w:tcBorders>
          </w:tcPr>
          <w:p w14:paraId="02BBD9B2" w14:textId="0D47C909" w:rsidR="003F36E9" w:rsidRPr="00C34DAE" w:rsidRDefault="003F36E9" w:rsidP="003F36E9">
            <w:pPr>
              <w:pStyle w:val="TableParagraph"/>
              <w:ind w:left="107"/>
              <w:rPr>
                <w:rFonts w:ascii="Bookman Old Style" w:hAnsi="Bookman Old Style"/>
                <w:b/>
                <w:sz w:val="20"/>
              </w:rPr>
            </w:pPr>
            <w:r w:rsidRPr="00C34DAE">
              <w:rPr>
                <w:rFonts w:ascii="Bookman Old Style" w:hAnsi="Bookman Old Style"/>
                <w:w w:val="80"/>
                <w:sz w:val="18"/>
              </w:rPr>
              <w:t>Penyediaan</w:t>
            </w:r>
            <w:r w:rsidRPr="00C34DAE">
              <w:rPr>
                <w:rFonts w:ascii="Bookman Old Style" w:hAnsi="Bookman Old Style"/>
                <w:spacing w:val="-2"/>
                <w:sz w:val="18"/>
              </w:rPr>
              <w:t xml:space="preserve"> </w:t>
            </w:r>
            <w:r w:rsidRPr="00C34DAE">
              <w:rPr>
                <w:rFonts w:ascii="Bookman Old Style" w:hAnsi="Bookman Old Style"/>
                <w:w w:val="80"/>
                <w:sz w:val="18"/>
              </w:rPr>
              <w:t>jasa</w:t>
            </w:r>
            <w:r w:rsidRPr="00C34DAE">
              <w:rPr>
                <w:rFonts w:ascii="Bookman Old Style" w:hAnsi="Bookman Old Style"/>
                <w:spacing w:val="-1"/>
                <w:sz w:val="18"/>
              </w:rPr>
              <w:t xml:space="preserve"> </w:t>
            </w:r>
            <w:r w:rsidRPr="00C34DAE">
              <w:rPr>
                <w:rFonts w:ascii="Bookman Old Style" w:hAnsi="Bookman Old Style"/>
                <w:w w:val="80"/>
                <w:sz w:val="18"/>
              </w:rPr>
              <w:t>surat</w:t>
            </w:r>
            <w:r w:rsidRPr="00C34DAE">
              <w:rPr>
                <w:rFonts w:ascii="Bookman Old Style" w:hAnsi="Bookman Old Style"/>
                <w:spacing w:val="-1"/>
                <w:sz w:val="18"/>
              </w:rPr>
              <w:t xml:space="preserve"> </w:t>
            </w:r>
            <w:r w:rsidRPr="00C34DAE">
              <w:rPr>
                <w:rFonts w:ascii="Bookman Old Style" w:hAnsi="Bookman Old Style"/>
                <w:spacing w:val="-2"/>
                <w:w w:val="80"/>
                <w:sz w:val="18"/>
              </w:rPr>
              <w:t>menyurat</w:t>
            </w:r>
          </w:p>
        </w:tc>
        <w:tc>
          <w:tcPr>
            <w:tcW w:w="4181" w:type="dxa"/>
            <w:tcBorders>
              <w:left w:val="single" w:sz="8" w:space="0" w:color="000000"/>
              <w:right w:val="single" w:sz="8" w:space="0" w:color="000000"/>
            </w:tcBorders>
          </w:tcPr>
          <w:p w14:paraId="7B9B2B8C" w14:textId="15F8192B" w:rsidR="003F36E9" w:rsidRPr="00C34DAE" w:rsidRDefault="003F36E9" w:rsidP="003F36E9">
            <w:pPr>
              <w:pStyle w:val="TableParagraph"/>
              <w:ind w:left="107" w:right="180"/>
              <w:rPr>
                <w:rFonts w:ascii="Bookman Old Style" w:hAnsi="Bookman Old Style"/>
                <w:b/>
                <w:sz w:val="20"/>
              </w:rPr>
            </w:pPr>
            <w:r w:rsidRPr="00C34DAE">
              <w:rPr>
                <w:rFonts w:ascii="Bookman Old Style" w:hAnsi="Bookman Old Style"/>
                <w:sz w:val="18"/>
                <w:szCs w:val="18"/>
              </w:rPr>
              <w:t>Jumlah Laporan Penyediaan Jasa Surat Menyurat</w:t>
            </w:r>
          </w:p>
        </w:tc>
        <w:tc>
          <w:tcPr>
            <w:tcW w:w="1350" w:type="dxa"/>
            <w:tcBorders>
              <w:right w:val="single" w:sz="8" w:space="0" w:color="000000"/>
            </w:tcBorders>
          </w:tcPr>
          <w:p w14:paraId="0AE2884F" w14:textId="6521304B" w:rsidR="003F36E9" w:rsidRPr="00C34DAE" w:rsidRDefault="003F36E9" w:rsidP="003F36E9">
            <w:pPr>
              <w:pStyle w:val="TableParagraph"/>
              <w:ind w:left="48" w:right="46"/>
              <w:jc w:val="center"/>
              <w:rPr>
                <w:rFonts w:ascii="Bookman Old Style" w:hAnsi="Bookman Old Style"/>
                <w:b/>
                <w:sz w:val="20"/>
              </w:rPr>
            </w:pPr>
            <w:r w:rsidRPr="00C34DAE">
              <w:rPr>
                <w:rFonts w:ascii="Bookman Old Style" w:hAnsi="Bookman Old Style"/>
                <w:w w:val="80"/>
                <w:sz w:val="18"/>
              </w:rPr>
              <w:t>1</w:t>
            </w:r>
            <w:r w:rsidRPr="00C34DAE">
              <w:rPr>
                <w:rFonts w:ascii="Bookman Old Style" w:hAnsi="Bookman Old Style"/>
                <w:spacing w:val="-3"/>
                <w:w w:val="90"/>
                <w:sz w:val="18"/>
              </w:rPr>
              <w:t xml:space="preserve"> </w:t>
            </w:r>
            <w:r w:rsidRPr="00C34DAE">
              <w:rPr>
                <w:rFonts w:ascii="Bookman Old Style" w:hAnsi="Bookman Old Style"/>
                <w:spacing w:val="-2"/>
                <w:w w:val="90"/>
                <w:sz w:val="18"/>
              </w:rPr>
              <w:t>laporan</w:t>
            </w:r>
          </w:p>
        </w:tc>
        <w:tc>
          <w:tcPr>
            <w:tcW w:w="1702" w:type="dxa"/>
          </w:tcPr>
          <w:p w14:paraId="2F93FF37" w14:textId="37CDEF62" w:rsidR="003F36E9" w:rsidRPr="00C34DAE" w:rsidRDefault="003F36E9" w:rsidP="003F36E9">
            <w:pPr>
              <w:pStyle w:val="TableParagraph"/>
              <w:ind w:right="98"/>
              <w:jc w:val="right"/>
              <w:rPr>
                <w:rFonts w:ascii="Bookman Old Style" w:hAnsi="Bookman Old Style"/>
                <w:b/>
                <w:sz w:val="20"/>
              </w:rPr>
            </w:pPr>
            <w:r w:rsidRPr="00C34DAE">
              <w:rPr>
                <w:rFonts w:ascii="Bookman Old Style" w:hAnsi="Bookman Old Style"/>
                <w:sz w:val="18"/>
                <w:szCs w:val="18"/>
              </w:rPr>
              <w:t>5.000.000</w:t>
            </w:r>
          </w:p>
        </w:tc>
        <w:tc>
          <w:tcPr>
            <w:tcW w:w="1538" w:type="dxa"/>
          </w:tcPr>
          <w:p w14:paraId="5BB2A384" w14:textId="3A2E81CB" w:rsidR="003F36E9" w:rsidRPr="00C34DAE" w:rsidRDefault="003F36E9" w:rsidP="003F36E9">
            <w:pPr>
              <w:pStyle w:val="TableParagraph"/>
              <w:ind w:right="95"/>
              <w:jc w:val="right"/>
              <w:rPr>
                <w:rFonts w:ascii="Bookman Old Style" w:hAnsi="Bookman Old Style"/>
                <w:bCs/>
                <w:sz w:val="18"/>
                <w:szCs w:val="18"/>
              </w:rPr>
            </w:pPr>
            <w:r w:rsidRPr="00C34DAE">
              <w:rPr>
                <w:rFonts w:ascii="Bookman Old Style" w:hAnsi="Bookman Old Style"/>
                <w:bCs/>
                <w:sz w:val="18"/>
                <w:szCs w:val="18"/>
              </w:rPr>
              <w:t>2.954.800</w:t>
            </w:r>
          </w:p>
        </w:tc>
        <w:tc>
          <w:tcPr>
            <w:tcW w:w="879" w:type="dxa"/>
          </w:tcPr>
          <w:p w14:paraId="6F37E42E" w14:textId="1424BD40" w:rsidR="003F36E9" w:rsidRPr="00C34DAE" w:rsidRDefault="003F36E9" w:rsidP="003F36E9">
            <w:pPr>
              <w:pStyle w:val="TableParagraph"/>
              <w:ind w:right="98"/>
              <w:jc w:val="right"/>
              <w:rPr>
                <w:rFonts w:ascii="Bookman Old Style" w:hAnsi="Bookman Old Style"/>
                <w:b/>
                <w:sz w:val="18"/>
                <w:szCs w:val="18"/>
              </w:rPr>
            </w:pPr>
            <w:r w:rsidRPr="00C34DAE">
              <w:rPr>
                <w:rFonts w:ascii="Bookman Old Style" w:hAnsi="Bookman Old Style"/>
                <w:sz w:val="18"/>
                <w:szCs w:val="18"/>
              </w:rPr>
              <w:t>59%</w:t>
            </w:r>
          </w:p>
        </w:tc>
        <w:tc>
          <w:tcPr>
            <w:tcW w:w="993" w:type="dxa"/>
          </w:tcPr>
          <w:p w14:paraId="4E39A1C3" w14:textId="1FB8F051" w:rsidR="003F36E9" w:rsidRPr="00C34DAE" w:rsidRDefault="005D4556" w:rsidP="009B3684">
            <w:pPr>
              <w:pStyle w:val="TableParagraph"/>
              <w:ind w:left="49" w:right="48"/>
              <w:jc w:val="center"/>
              <w:rPr>
                <w:rFonts w:ascii="Bookman Old Style" w:hAnsi="Bookman Old Style"/>
                <w:b/>
                <w:sz w:val="18"/>
                <w:szCs w:val="18"/>
              </w:rPr>
            </w:pPr>
            <w:r w:rsidRPr="00C34DAE">
              <w:rPr>
                <w:rFonts w:ascii="Bookman Old Style" w:hAnsi="Bookman Old Style"/>
                <w:b/>
                <w:sz w:val="18"/>
                <w:szCs w:val="18"/>
              </w:rPr>
              <w:t>0</w:t>
            </w:r>
          </w:p>
        </w:tc>
      </w:tr>
      <w:tr w:rsidR="003F36E9" w:rsidRPr="00C34DAE" w14:paraId="4D65436A" w14:textId="77777777" w:rsidTr="00442C83">
        <w:trPr>
          <w:gridAfter w:val="1"/>
          <w:wAfter w:w="8" w:type="dxa"/>
          <w:trHeight w:val="527"/>
        </w:trPr>
        <w:tc>
          <w:tcPr>
            <w:tcW w:w="636" w:type="dxa"/>
            <w:tcBorders>
              <w:right w:val="single" w:sz="8" w:space="0" w:color="000000"/>
            </w:tcBorders>
          </w:tcPr>
          <w:p w14:paraId="4C496E20" w14:textId="69EA3141" w:rsidR="003F36E9" w:rsidRPr="00C34DAE" w:rsidRDefault="003F36E9" w:rsidP="003F36E9">
            <w:pPr>
              <w:pStyle w:val="TableParagraph"/>
              <w:ind w:right="93"/>
              <w:jc w:val="center"/>
              <w:rPr>
                <w:rFonts w:ascii="Bookman Old Style" w:hAnsi="Bookman Old Style"/>
                <w:b/>
                <w:sz w:val="20"/>
              </w:rPr>
            </w:pPr>
            <w:r w:rsidRPr="00C34DAE">
              <w:rPr>
                <w:rFonts w:ascii="Bookman Old Style" w:hAnsi="Bookman Old Style"/>
                <w:b/>
                <w:spacing w:val="-4"/>
                <w:w w:val="90"/>
                <w:sz w:val="18"/>
              </w:rPr>
              <w:t>2.13</w:t>
            </w:r>
          </w:p>
        </w:tc>
        <w:tc>
          <w:tcPr>
            <w:tcW w:w="385" w:type="dxa"/>
            <w:tcBorders>
              <w:left w:val="single" w:sz="8" w:space="0" w:color="000000"/>
              <w:right w:val="single" w:sz="8" w:space="0" w:color="000000"/>
            </w:tcBorders>
          </w:tcPr>
          <w:p w14:paraId="3812AD4C" w14:textId="58707203" w:rsidR="003F36E9" w:rsidRPr="00C34DAE" w:rsidRDefault="003F36E9" w:rsidP="003F36E9">
            <w:pPr>
              <w:pStyle w:val="TableParagraph"/>
              <w:ind w:right="96"/>
              <w:jc w:val="center"/>
              <w:rPr>
                <w:rFonts w:ascii="Bookman Old Style" w:hAnsi="Bookman Old Style"/>
                <w:b/>
                <w:sz w:val="20"/>
              </w:rPr>
            </w:pPr>
            <w:r w:rsidRPr="00C34DAE">
              <w:rPr>
                <w:rFonts w:ascii="Bookman Old Style" w:hAnsi="Bookman Old Style"/>
                <w:b/>
                <w:spacing w:val="-4"/>
                <w:w w:val="90"/>
                <w:sz w:val="18"/>
              </w:rPr>
              <w:t>01</w:t>
            </w:r>
          </w:p>
        </w:tc>
        <w:tc>
          <w:tcPr>
            <w:tcW w:w="567" w:type="dxa"/>
            <w:tcBorders>
              <w:left w:val="single" w:sz="8" w:space="0" w:color="000000"/>
              <w:right w:val="single" w:sz="8" w:space="0" w:color="000000"/>
            </w:tcBorders>
          </w:tcPr>
          <w:p w14:paraId="3F8F1720" w14:textId="6CD2D067" w:rsidR="003F36E9" w:rsidRPr="00C34DAE" w:rsidRDefault="003F36E9" w:rsidP="003F36E9">
            <w:pPr>
              <w:pStyle w:val="TableParagraph"/>
              <w:ind w:left="129"/>
              <w:jc w:val="center"/>
              <w:rPr>
                <w:rFonts w:ascii="Bookman Old Style" w:hAnsi="Bookman Old Style"/>
                <w:b/>
                <w:sz w:val="20"/>
              </w:rPr>
            </w:pPr>
            <w:r w:rsidRPr="00C34DAE">
              <w:rPr>
                <w:rFonts w:ascii="Bookman Old Style" w:hAnsi="Bookman Old Style"/>
                <w:b/>
                <w:spacing w:val="-5"/>
                <w:w w:val="90"/>
                <w:sz w:val="18"/>
              </w:rPr>
              <w:t>2.08</w:t>
            </w:r>
          </w:p>
        </w:tc>
        <w:tc>
          <w:tcPr>
            <w:tcW w:w="539" w:type="dxa"/>
            <w:tcBorders>
              <w:left w:val="single" w:sz="8" w:space="0" w:color="000000"/>
              <w:right w:val="single" w:sz="8" w:space="0" w:color="000000"/>
            </w:tcBorders>
          </w:tcPr>
          <w:p w14:paraId="6F76EA48" w14:textId="6E91EE29" w:rsidR="003F36E9" w:rsidRPr="00C34DAE" w:rsidRDefault="003F36E9" w:rsidP="003F36E9">
            <w:pPr>
              <w:pStyle w:val="TableParagraph"/>
              <w:rPr>
                <w:rFonts w:ascii="Bookman Old Style" w:hAnsi="Bookman Old Style"/>
                <w:sz w:val="18"/>
              </w:rPr>
            </w:pPr>
            <w:r w:rsidRPr="00C34DAE">
              <w:rPr>
                <w:rFonts w:ascii="Bookman Old Style" w:hAnsi="Bookman Old Style"/>
                <w:b/>
                <w:spacing w:val="-5"/>
                <w:w w:val="90"/>
                <w:sz w:val="18"/>
              </w:rPr>
              <w:t>0002</w:t>
            </w:r>
          </w:p>
        </w:tc>
        <w:tc>
          <w:tcPr>
            <w:tcW w:w="3829" w:type="dxa"/>
            <w:tcBorders>
              <w:left w:val="single" w:sz="8" w:space="0" w:color="000000"/>
              <w:right w:val="single" w:sz="8" w:space="0" w:color="000000"/>
            </w:tcBorders>
          </w:tcPr>
          <w:p w14:paraId="4006CD2F" w14:textId="6F6A86B7" w:rsidR="003F36E9" w:rsidRPr="00C34DAE" w:rsidRDefault="003F36E9" w:rsidP="003F36E9">
            <w:pPr>
              <w:pStyle w:val="TableParagraph"/>
              <w:ind w:left="107"/>
              <w:rPr>
                <w:rFonts w:ascii="Bookman Old Style" w:hAnsi="Bookman Old Style"/>
                <w:b/>
                <w:sz w:val="20"/>
              </w:rPr>
            </w:pPr>
            <w:r w:rsidRPr="00C34DAE">
              <w:rPr>
                <w:rFonts w:ascii="Bookman Old Style" w:hAnsi="Bookman Old Style"/>
                <w:w w:val="80"/>
                <w:sz w:val="18"/>
              </w:rPr>
              <w:t>Penyediaan</w:t>
            </w:r>
            <w:r w:rsidRPr="00C34DAE">
              <w:rPr>
                <w:rFonts w:ascii="Bookman Old Style" w:hAnsi="Bookman Old Style"/>
                <w:spacing w:val="-3"/>
                <w:sz w:val="18"/>
              </w:rPr>
              <w:t xml:space="preserve"> </w:t>
            </w:r>
            <w:r w:rsidRPr="00C34DAE">
              <w:rPr>
                <w:rFonts w:ascii="Bookman Old Style" w:hAnsi="Bookman Old Style"/>
                <w:w w:val="80"/>
                <w:sz w:val="18"/>
              </w:rPr>
              <w:t>jasa</w:t>
            </w:r>
            <w:r w:rsidRPr="00C34DAE">
              <w:rPr>
                <w:rFonts w:ascii="Bookman Old Style" w:hAnsi="Bookman Old Style"/>
                <w:spacing w:val="-3"/>
                <w:sz w:val="18"/>
              </w:rPr>
              <w:t xml:space="preserve"> </w:t>
            </w:r>
            <w:r w:rsidRPr="00C34DAE">
              <w:rPr>
                <w:rFonts w:ascii="Bookman Old Style" w:hAnsi="Bookman Old Style"/>
                <w:w w:val="80"/>
                <w:sz w:val="18"/>
              </w:rPr>
              <w:t>komunikasi</w:t>
            </w:r>
            <w:r w:rsidRPr="00C34DAE">
              <w:rPr>
                <w:rFonts w:ascii="Bookman Old Style" w:hAnsi="Bookman Old Style"/>
                <w:spacing w:val="-1"/>
                <w:sz w:val="18"/>
              </w:rPr>
              <w:t xml:space="preserve"> </w:t>
            </w:r>
            <w:r w:rsidRPr="00C34DAE">
              <w:rPr>
                <w:rFonts w:ascii="Bookman Old Style" w:hAnsi="Bookman Old Style"/>
                <w:w w:val="80"/>
                <w:sz w:val="18"/>
              </w:rPr>
              <w:t>sumber</w:t>
            </w:r>
            <w:r w:rsidRPr="00C34DAE">
              <w:rPr>
                <w:rFonts w:ascii="Bookman Old Style" w:hAnsi="Bookman Old Style"/>
                <w:sz w:val="18"/>
              </w:rPr>
              <w:t xml:space="preserve"> </w:t>
            </w:r>
            <w:r w:rsidRPr="00C34DAE">
              <w:rPr>
                <w:rFonts w:ascii="Bookman Old Style" w:hAnsi="Bookman Old Style"/>
                <w:w w:val="80"/>
                <w:sz w:val="18"/>
              </w:rPr>
              <w:t>daya</w:t>
            </w:r>
            <w:r w:rsidRPr="00C34DAE">
              <w:rPr>
                <w:rFonts w:ascii="Bookman Old Style" w:hAnsi="Bookman Old Style"/>
                <w:spacing w:val="-3"/>
                <w:sz w:val="18"/>
              </w:rPr>
              <w:t xml:space="preserve"> </w:t>
            </w:r>
            <w:r w:rsidRPr="00C34DAE">
              <w:rPr>
                <w:rFonts w:ascii="Bookman Old Style" w:hAnsi="Bookman Old Style"/>
                <w:w w:val="80"/>
                <w:sz w:val="18"/>
              </w:rPr>
              <w:t>air</w:t>
            </w:r>
            <w:r w:rsidRPr="00C34DAE">
              <w:rPr>
                <w:rFonts w:ascii="Bookman Old Style" w:hAnsi="Bookman Old Style"/>
                <w:sz w:val="18"/>
              </w:rPr>
              <w:t xml:space="preserve"> </w:t>
            </w:r>
            <w:r w:rsidRPr="00C34DAE">
              <w:rPr>
                <w:rFonts w:ascii="Bookman Old Style" w:hAnsi="Bookman Old Style"/>
                <w:w w:val="80"/>
                <w:sz w:val="18"/>
              </w:rPr>
              <w:t>dan</w:t>
            </w:r>
            <w:r w:rsidRPr="00C34DAE">
              <w:rPr>
                <w:rFonts w:ascii="Bookman Old Style" w:hAnsi="Bookman Old Style"/>
                <w:spacing w:val="-3"/>
                <w:sz w:val="18"/>
              </w:rPr>
              <w:t xml:space="preserve"> </w:t>
            </w:r>
            <w:r w:rsidRPr="00C34DAE">
              <w:rPr>
                <w:rFonts w:ascii="Bookman Old Style" w:hAnsi="Bookman Old Style"/>
                <w:spacing w:val="-2"/>
                <w:w w:val="80"/>
                <w:sz w:val="18"/>
              </w:rPr>
              <w:t>listrik</w:t>
            </w:r>
          </w:p>
        </w:tc>
        <w:tc>
          <w:tcPr>
            <w:tcW w:w="4181" w:type="dxa"/>
            <w:tcBorders>
              <w:left w:val="single" w:sz="8" w:space="0" w:color="000000"/>
              <w:right w:val="single" w:sz="8" w:space="0" w:color="000000"/>
            </w:tcBorders>
          </w:tcPr>
          <w:p w14:paraId="5FFA55D2" w14:textId="64BF0301" w:rsidR="003F36E9" w:rsidRPr="00C34DAE" w:rsidRDefault="003F36E9" w:rsidP="003F36E9">
            <w:pPr>
              <w:pStyle w:val="TableParagraph"/>
              <w:ind w:left="107" w:right="180"/>
              <w:rPr>
                <w:rFonts w:ascii="Bookman Old Style" w:hAnsi="Bookman Old Style"/>
                <w:b/>
                <w:sz w:val="20"/>
              </w:rPr>
            </w:pPr>
            <w:r w:rsidRPr="00C34DAE">
              <w:rPr>
                <w:rFonts w:ascii="Bookman Old Style" w:hAnsi="Bookman Old Style"/>
                <w:sz w:val="18"/>
                <w:szCs w:val="18"/>
              </w:rPr>
              <w:t>Jumlah Laporan Penyediaan Jasa Komunikasi, Sumber Daya Air dan Listrik yang Disediakan</w:t>
            </w:r>
          </w:p>
        </w:tc>
        <w:tc>
          <w:tcPr>
            <w:tcW w:w="1350" w:type="dxa"/>
            <w:tcBorders>
              <w:right w:val="single" w:sz="8" w:space="0" w:color="000000"/>
            </w:tcBorders>
          </w:tcPr>
          <w:p w14:paraId="21BB39A6" w14:textId="4546A907" w:rsidR="003F36E9" w:rsidRPr="00C34DAE" w:rsidRDefault="003F36E9" w:rsidP="003F36E9">
            <w:pPr>
              <w:pStyle w:val="TableParagraph"/>
              <w:ind w:left="48" w:right="46"/>
              <w:jc w:val="center"/>
              <w:rPr>
                <w:rFonts w:ascii="Bookman Old Style" w:hAnsi="Bookman Old Style"/>
                <w:b/>
                <w:sz w:val="20"/>
              </w:rPr>
            </w:pPr>
            <w:r w:rsidRPr="00C34DAE">
              <w:rPr>
                <w:rFonts w:ascii="Bookman Old Style" w:hAnsi="Bookman Old Style"/>
                <w:w w:val="80"/>
                <w:sz w:val="18"/>
              </w:rPr>
              <w:t>3</w:t>
            </w:r>
            <w:r w:rsidRPr="00C34DAE">
              <w:rPr>
                <w:rFonts w:ascii="Bookman Old Style" w:hAnsi="Bookman Old Style"/>
                <w:spacing w:val="-3"/>
                <w:w w:val="90"/>
                <w:sz w:val="18"/>
              </w:rPr>
              <w:t xml:space="preserve"> </w:t>
            </w:r>
            <w:r w:rsidRPr="00C34DAE">
              <w:rPr>
                <w:rFonts w:ascii="Bookman Old Style" w:hAnsi="Bookman Old Style"/>
                <w:spacing w:val="-2"/>
                <w:w w:val="90"/>
                <w:sz w:val="18"/>
              </w:rPr>
              <w:t>laporan</w:t>
            </w:r>
          </w:p>
        </w:tc>
        <w:tc>
          <w:tcPr>
            <w:tcW w:w="1702" w:type="dxa"/>
          </w:tcPr>
          <w:p w14:paraId="269F5F69" w14:textId="7265655B" w:rsidR="003F36E9" w:rsidRPr="00C34DAE" w:rsidRDefault="003F36E9" w:rsidP="003F36E9">
            <w:pPr>
              <w:pStyle w:val="TableParagraph"/>
              <w:ind w:right="98"/>
              <w:jc w:val="right"/>
              <w:rPr>
                <w:rFonts w:ascii="Bookman Old Style" w:hAnsi="Bookman Old Style"/>
                <w:b/>
                <w:sz w:val="20"/>
              </w:rPr>
            </w:pPr>
            <w:r w:rsidRPr="00C34DAE">
              <w:rPr>
                <w:rFonts w:ascii="Bookman Old Style" w:hAnsi="Bookman Old Style"/>
                <w:sz w:val="18"/>
                <w:szCs w:val="18"/>
              </w:rPr>
              <w:t>40.200.000</w:t>
            </w:r>
          </w:p>
        </w:tc>
        <w:tc>
          <w:tcPr>
            <w:tcW w:w="1538" w:type="dxa"/>
          </w:tcPr>
          <w:p w14:paraId="4B1C0B45" w14:textId="5A7343BE" w:rsidR="003F36E9" w:rsidRPr="00C34DAE" w:rsidRDefault="003F36E9" w:rsidP="003F36E9">
            <w:pPr>
              <w:pStyle w:val="TableParagraph"/>
              <w:ind w:right="95"/>
              <w:jc w:val="right"/>
              <w:rPr>
                <w:rFonts w:ascii="Bookman Old Style" w:hAnsi="Bookman Old Style"/>
                <w:bCs/>
                <w:sz w:val="18"/>
                <w:szCs w:val="18"/>
              </w:rPr>
            </w:pPr>
            <w:r w:rsidRPr="00C34DAE">
              <w:rPr>
                <w:rFonts w:ascii="Bookman Old Style" w:hAnsi="Bookman Old Style"/>
                <w:bCs/>
                <w:sz w:val="18"/>
                <w:szCs w:val="18"/>
              </w:rPr>
              <w:t>24.143.656</w:t>
            </w:r>
          </w:p>
        </w:tc>
        <w:tc>
          <w:tcPr>
            <w:tcW w:w="879" w:type="dxa"/>
          </w:tcPr>
          <w:p w14:paraId="0DE944E4" w14:textId="607CF85F" w:rsidR="003F36E9" w:rsidRPr="00C34DAE" w:rsidRDefault="003F36E9" w:rsidP="003F36E9">
            <w:pPr>
              <w:pStyle w:val="TableParagraph"/>
              <w:ind w:right="98"/>
              <w:jc w:val="right"/>
              <w:rPr>
                <w:rFonts w:ascii="Bookman Old Style" w:hAnsi="Bookman Old Style"/>
                <w:b/>
                <w:sz w:val="18"/>
                <w:szCs w:val="18"/>
              </w:rPr>
            </w:pPr>
            <w:r w:rsidRPr="00C34DAE">
              <w:rPr>
                <w:rFonts w:ascii="Bookman Old Style" w:hAnsi="Bookman Old Style"/>
                <w:sz w:val="18"/>
                <w:szCs w:val="18"/>
              </w:rPr>
              <w:t>60%</w:t>
            </w:r>
          </w:p>
        </w:tc>
        <w:tc>
          <w:tcPr>
            <w:tcW w:w="993" w:type="dxa"/>
          </w:tcPr>
          <w:p w14:paraId="490484BE" w14:textId="14E80A47" w:rsidR="003F36E9" w:rsidRPr="00C34DAE" w:rsidRDefault="005D4556" w:rsidP="009B3684">
            <w:pPr>
              <w:pStyle w:val="TableParagraph"/>
              <w:ind w:left="49" w:right="48"/>
              <w:jc w:val="center"/>
              <w:rPr>
                <w:rFonts w:ascii="Bookman Old Style" w:hAnsi="Bookman Old Style"/>
                <w:b/>
                <w:sz w:val="18"/>
                <w:szCs w:val="18"/>
              </w:rPr>
            </w:pPr>
            <w:r w:rsidRPr="00C34DAE">
              <w:rPr>
                <w:rFonts w:ascii="Bookman Old Style" w:hAnsi="Bookman Old Style"/>
                <w:b/>
                <w:sz w:val="18"/>
                <w:szCs w:val="18"/>
              </w:rPr>
              <w:t>1</w:t>
            </w:r>
          </w:p>
        </w:tc>
      </w:tr>
      <w:tr w:rsidR="003F36E9" w:rsidRPr="00C34DAE" w14:paraId="7C181D54" w14:textId="77777777" w:rsidTr="00442C83">
        <w:trPr>
          <w:gridAfter w:val="1"/>
          <w:wAfter w:w="8" w:type="dxa"/>
          <w:trHeight w:val="527"/>
        </w:trPr>
        <w:tc>
          <w:tcPr>
            <w:tcW w:w="636" w:type="dxa"/>
            <w:tcBorders>
              <w:right w:val="single" w:sz="8" w:space="0" w:color="000000"/>
            </w:tcBorders>
          </w:tcPr>
          <w:p w14:paraId="40D823E8" w14:textId="0EE32631" w:rsidR="003F36E9" w:rsidRPr="00C34DAE" w:rsidRDefault="003F36E9" w:rsidP="003F36E9">
            <w:pPr>
              <w:pStyle w:val="TableParagraph"/>
              <w:ind w:right="93"/>
              <w:jc w:val="center"/>
              <w:rPr>
                <w:rFonts w:ascii="Bookman Old Style" w:hAnsi="Bookman Old Style"/>
                <w:b/>
                <w:sz w:val="20"/>
              </w:rPr>
            </w:pPr>
            <w:r w:rsidRPr="00C34DAE">
              <w:rPr>
                <w:rFonts w:ascii="Bookman Old Style" w:hAnsi="Bookman Old Style"/>
                <w:b/>
                <w:spacing w:val="-4"/>
                <w:w w:val="90"/>
                <w:sz w:val="18"/>
              </w:rPr>
              <w:t>2.13</w:t>
            </w:r>
          </w:p>
        </w:tc>
        <w:tc>
          <w:tcPr>
            <w:tcW w:w="385" w:type="dxa"/>
            <w:tcBorders>
              <w:left w:val="single" w:sz="8" w:space="0" w:color="000000"/>
              <w:right w:val="single" w:sz="8" w:space="0" w:color="000000"/>
            </w:tcBorders>
          </w:tcPr>
          <w:p w14:paraId="3EE6526C" w14:textId="3B3CDDB3" w:rsidR="003F36E9" w:rsidRPr="00C34DAE" w:rsidRDefault="003F36E9" w:rsidP="003F36E9">
            <w:pPr>
              <w:pStyle w:val="TableParagraph"/>
              <w:ind w:right="96"/>
              <w:jc w:val="center"/>
              <w:rPr>
                <w:rFonts w:ascii="Bookman Old Style" w:hAnsi="Bookman Old Style"/>
                <w:b/>
                <w:sz w:val="20"/>
              </w:rPr>
            </w:pPr>
            <w:r w:rsidRPr="00C34DAE">
              <w:rPr>
                <w:rFonts w:ascii="Bookman Old Style" w:hAnsi="Bookman Old Style"/>
                <w:b/>
                <w:spacing w:val="-4"/>
                <w:w w:val="90"/>
                <w:sz w:val="18"/>
              </w:rPr>
              <w:t>01</w:t>
            </w:r>
          </w:p>
        </w:tc>
        <w:tc>
          <w:tcPr>
            <w:tcW w:w="567" w:type="dxa"/>
            <w:tcBorders>
              <w:left w:val="single" w:sz="8" w:space="0" w:color="000000"/>
              <w:right w:val="single" w:sz="8" w:space="0" w:color="000000"/>
            </w:tcBorders>
          </w:tcPr>
          <w:p w14:paraId="24F4DC97" w14:textId="2911E2D6" w:rsidR="003F36E9" w:rsidRPr="00C34DAE" w:rsidRDefault="003F36E9" w:rsidP="003F36E9">
            <w:pPr>
              <w:pStyle w:val="TableParagraph"/>
              <w:ind w:left="129"/>
              <w:jc w:val="center"/>
              <w:rPr>
                <w:rFonts w:ascii="Bookman Old Style" w:hAnsi="Bookman Old Style"/>
                <w:b/>
                <w:sz w:val="20"/>
              </w:rPr>
            </w:pPr>
            <w:r w:rsidRPr="00C34DAE">
              <w:rPr>
                <w:rFonts w:ascii="Bookman Old Style" w:hAnsi="Bookman Old Style"/>
                <w:b/>
                <w:spacing w:val="-5"/>
                <w:w w:val="90"/>
                <w:sz w:val="18"/>
              </w:rPr>
              <w:t>2.08</w:t>
            </w:r>
          </w:p>
        </w:tc>
        <w:tc>
          <w:tcPr>
            <w:tcW w:w="539" w:type="dxa"/>
            <w:tcBorders>
              <w:left w:val="single" w:sz="8" w:space="0" w:color="000000"/>
              <w:right w:val="single" w:sz="8" w:space="0" w:color="000000"/>
            </w:tcBorders>
          </w:tcPr>
          <w:p w14:paraId="60BF6126" w14:textId="2E37F82C" w:rsidR="003F36E9" w:rsidRPr="00C34DAE" w:rsidRDefault="003F36E9" w:rsidP="003F36E9">
            <w:pPr>
              <w:pStyle w:val="TableParagraph"/>
              <w:rPr>
                <w:rFonts w:ascii="Bookman Old Style" w:hAnsi="Bookman Old Style"/>
                <w:sz w:val="18"/>
              </w:rPr>
            </w:pPr>
            <w:r w:rsidRPr="00C34DAE">
              <w:rPr>
                <w:rFonts w:ascii="Bookman Old Style" w:hAnsi="Bookman Old Style"/>
                <w:b/>
                <w:spacing w:val="-5"/>
                <w:w w:val="90"/>
                <w:sz w:val="18"/>
              </w:rPr>
              <w:t>0004</w:t>
            </w:r>
          </w:p>
        </w:tc>
        <w:tc>
          <w:tcPr>
            <w:tcW w:w="3829" w:type="dxa"/>
            <w:tcBorders>
              <w:left w:val="single" w:sz="8" w:space="0" w:color="000000"/>
              <w:right w:val="single" w:sz="8" w:space="0" w:color="000000"/>
            </w:tcBorders>
          </w:tcPr>
          <w:p w14:paraId="28FED5E8" w14:textId="34386DF3" w:rsidR="003F36E9" w:rsidRPr="00C34DAE" w:rsidRDefault="003F36E9" w:rsidP="003F36E9">
            <w:pPr>
              <w:pStyle w:val="TableParagraph"/>
              <w:ind w:left="107"/>
              <w:rPr>
                <w:rFonts w:ascii="Bookman Old Style" w:hAnsi="Bookman Old Style"/>
                <w:b/>
                <w:sz w:val="20"/>
              </w:rPr>
            </w:pPr>
            <w:r w:rsidRPr="00C34DAE">
              <w:rPr>
                <w:rFonts w:ascii="Bookman Old Style" w:hAnsi="Bookman Old Style"/>
                <w:w w:val="80"/>
                <w:sz w:val="18"/>
              </w:rPr>
              <w:t>Penyediaan</w:t>
            </w:r>
            <w:r w:rsidRPr="00C34DAE">
              <w:rPr>
                <w:rFonts w:ascii="Bookman Old Style" w:hAnsi="Bookman Old Style"/>
                <w:spacing w:val="1"/>
                <w:sz w:val="18"/>
              </w:rPr>
              <w:t xml:space="preserve"> </w:t>
            </w:r>
            <w:r w:rsidRPr="00C34DAE">
              <w:rPr>
                <w:rFonts w:ascii="Bookman Old Style" w:hAnsi="Bookman Old Style"/>
                <w:w w:val="80"/>
                <w:sz w:val="18"/>
              </w:rPr>
              <w:t>jasa</w:t>
            </w:r>
            <w:r w:rsidRPr="00C34DAE">
              <w:rPr>
                <w:rFonts w:ascii="Bookman Old Style" w:hAnsi="Bookman Old Style"/>
                <w:spacing w:val="1"/>
                <w:sz w:val="18"/>
              </w:rPr>
              <w:t xml:space="preserve"> </w:t>
            </w:r>
            <w:r w:rsidRPr="00C34DAE">
              <w:rPr>
                <w:rFonts w:ascii="Bookman Old Style" w:hAnsi="Bookman Old Style"/>
                <w:w w:val="80"/>
                <w:sz w:val="18"/>
              </w:rPr>
              <w:t>pelayanan</w:t>
            </w:r>
            <w:r w:rsidRPr="00C34DAE">
              <w:rPr>
                <w:rFonts w:ascii="Bookman Old Style" w:hAnsi="Bookman Old Style"/>
                <w:spacing w:val="1"/>
                <w:sz w:val="18"/>
              </w:rPr>
              <w:t xml:space="preserve"> </w:t>
            </w:r>
            <w:r w:rsidRPr="00C34DAE">
              <w:rPr>
                <w:rFonts w:ascii="Bookman Old Style" w:hAnsi="Bookman Old Style"/>
                <w:w w:val="80"/>
                <w:sz w:val="18"/>
              </w:rPr>
              <w:t>umum</w:t>
            </w:r>
            <w:r w:rsidRPr="00C34DAE">
              <w:rPr>
                <w:rFonts w:ascii="Bookman Old Style" w:hAnsi="Bookman Old Style"/>
                <w:sz w:val="18"/>
              </w:rPr>
              <w:t xml:space="preserve"> </w:t>
            </w:r>
            <w:r w:rsidRPr="00C34DAE">
              <w:rPr>
                <w:rFonts w:ascii="Bookman Old Style" w:hAnsi="Bookman Old Style"/>
                <w:spacing w:val="-2"/>
                <w:w w:val="80"/>
                <w:sz w:val="18"/>
              </w:rPr>
              <w:t>kantor</w:t>
            </w:r>
          </w:p>
        </w:tc>
        <w:tc>
          <w:tcPr>
            <w:tcW w:w="4181" w:type="dxa"/>
            <w:tcBorders>
              <w:left w:val="single" w:sz="8" w:space="0" w:color="000000"/>
              <w:right w:val="single" w:sz="8" w:space="0" w:color="000000"/>
            </w:tcBorders>
          </w:tcPr>
          <w:p w14:paraId="5360FCB9" w14:textId="73DEE56E" w:rsidR="003F36E9" w:rsidRPr="00C34DAE" w:rsidRDefault="003F36E9" w:rsidP="003F36E9">
            <w:pPr>
              <w:pStyle w:val="TableParagraph"/>
              <w:ind w:left="107" w:right="180"/>
              <w:rPr>
                <w:rFonts w:ascii="Bookman Old Style" w:hAnsi="Bookman Old Style"/>
                <w:b/>
                <w:sz w:val="20"/>
              </w:rPr>
            </w:pPr>
            <w:r w:rsidRPr="00C34DAE">
              <w:rPr>
                <w:rFonts w:ascii="Bookman Old Style" w:hAnsi="Bookman Old Style"/>
                <w:sz w:val="18"/>
                <w:szCs w:val="18"/>
              </w:rPr>
              <w:t>Jumlah Laporan Penyediaan Jasa Pelayanan Umum Kantor yang Disediakan</w:t>
            </w:r>
          </w:p>
        </w:tc>
        <w:tc>
          <w:tcPr>
            <w:tcW w:w="1350" w:type="dxa"/>
            <w:tcBorders>
              <w:right w:val="single" w:sz="8" w:space="0" w:color="000000"/>
            </w:tcBorders>
          </w:tcPr>
          <w:p w14:paraId="4ACC1E12" w14:textId="42CF4E14" w:rsidR="003F36E9" w:rsidRPr="00C34DAE" w:rsidRDefault="003F36E9" w:rsidP="003F36E9">
            <w:pPr>
              <w:pStyle w:val="TableParagraph"/>
              <w:ind w:left="48" w:right="46"/>
              <w:jc w:val="center"/>
              <w:rPr>
                <w:rFonts w:ascii="Bookman Old Style" w:hAnsi="Bookman Old Style"/>
                <w:b/>
                <w:sz w:val="20"/>
              </w:rPr>
            </w:pPr>
            <w:r w:rsidRPr="00C34DAE">
              <w:rPr>
                <w:rFonts w:ascii="Bookman Old Style" w:hAnsi="Bookman Old Style"/>
                <w:w w:val="80"/>
                <w:sz w:val="18"/>
              </w:rPr>
              <w:t>3</w:t>
            </w:r>
            <w:r w:rsidRPr="00C34DAE">
              <w:rPr>
                <w:rFonts w:ascii="Bookman Old Style" w:hAnsi="Bookman Old Style"/>
                <w:spacing w:val="-3"/>
                <w:w w:val="90"/>
                <w:sz w:val="18"/>
              </w:rPr>
              <w:t xml:space="preserve"> </w:t>
            </w:r>
            <w:r w:rsidRPr="00C34DAE">
              <w:rPr>
                <w:rFonts w:ascii="Bookman Old Style" w:hAnsi="Bookman Old Style"/>
                <w:spacing w:val="-2"/>
                <w:w w:val="90"/>
                <w:sz w:val="18"/>
              </w:rPr>
              <w:t>laporan</w:t>
            </w:r>
          </w:p>
        </w:tc>
        <w:tc>
          <w:tcPr>
            <w:tcW w:w="1702" w:type="dxa"/>
          </w:tcPr>
          <w:p w14:paraId="13AA82B7" w14:textId="36EE3D55" w:rsidR="003F36E9" w:rsidRPr="00C34DAE" w:rsidRDefault="003F36E9" w:rsidP="003F36E9">
            <w:pPr>
              <w:pStyle w:val="TableParagraph"/>
              <w:ind w:right="98"/>
              <w:jc w:val="right"/>
              <w:rPr>
                <w:rFonts w:ascii="Bookman Old Style" w:hAnsi="Bookman Old Style"/>
                <w:b/>
                <w:sz w:val="20"/>
              </w:rPr>
            </w:pPr>
            <w:r w:rsidRPr="00C34DAE">
              <w:rPr>
                <w:rFonts w:ascii="Bookman Old Style" w:hAnsi="Bookman Old Style"/>
                <w:sz w:val="18"/>
                <w:szCs w:val="18"/>
              </w:rPr>
              <w:t>100.000.000</w:t>
            </w:r>
          </w:p>
        </w:tc>
        <w:tc>
          <w:tcPr>
            <w:tcW w:w="1538" w:type="dxa"/>
          </w:tcPr>
          <w:p w14:paraId="0F6568B8" w14:textId="055887BB" w:rsidR="003F36E9" w:rsidRPr="00C34DAE" w:rsidRDefault="003F36E9" w:rsidP="003F36E9">
            <w:pPr>
              <w:pStyle w:val="TableParagraph"/>
              <w:ind w:right="95"/>
              <w:jc w:val="right"/>
              <w:rPr>
                <w:rFonts w:ascii="Bookman Old Style" w:hAnsi="Bookman Old Style"/>
                <w:bCs/>
                <w:sz w:val="18"/>
                <w:szCs w:val="18"/>
              </w:rPr>
            </w:pPr>
            <w:r w:rsidRPr="00C34DAE">
              <w:rPr>
                <w:rFonts w:ascii="Bookman Old Style" w:hAnsi="Bookman Old Style"/>
                <w:bCs/>
                <w:sz w:val="18"/>
                <w:szCs w:val="18"/>
              </w:rPr>
              <w:t>50.037.100</w:t>
            </w:r>
          </w:p>
        </w:tc>
        <w:tc>
          <w:tcPr>
            <w:tcW w:w="879" w:type="dxa"/>
          </w:tcPr>
          <w:p w14:paraId="406F2433" w14:textId="3551303A" w:rsidR="003F36E9" w:rsidRPr="00C34DAE" w:rsidRDefault="003F36E9" w:rsidP="003F36E9">
            <w:pPr>
              <w:pStyle w:val="TableParagraph"/>
              <w:ind w:right="98"/>
              <w:jc w:val="right"/>
              <w:rPr>
                <w:rFonts w:ascii="Bookman Old Style" w:hAnsi="Bookman Old Style"/>
                <w:b/>
                <w:sz w:val="18"/>
                <w:szCs w:val="18"/>
              </w:rPr>
            </w:pPr>
            <w:r w:rsidRPr="00C34DAE">
              <w:rPr>
                <w:rFonts w:ascii="Bookman Old Style" w:hAnsi="Bookman Old Style"/>
                <w:sz w:val="18"/>
                <w:szCs w:val="18"/>
              </w:rPr>
              <w:t>50%</w:t>
            </w:r>
          </w:p>
        </w:tc>
        <w:tc>
          <w:tcPr>
            <w:tcW w:w="993" w:type="dxa"/>
          </w:tcPr>
          <w:p w14:paraId="02CC8BB4" w14:textId="24DEF7C6" w:rsidR="003F36E9" w:rsidRPr="00C34DAE" w:rsidRDefault="005D4556" w:rsidP="009B3684">
            <w:pPr>
              <w:pStyle w:val="TableParagraph"/>
              <w:ind w:left="49" w:right="48"/>
              <w:jc w:val="center"/>
              <w:rPr>
                <w:rFonts w:ascii="Bookman Old Style" w:hAnsi="Bookman Old Style"/>
                <w:b/>
                <w:sz w:val="18"/>
                <w:szCs w:val="18"/>
              </w:rPr>
            </w:pPr>
            <w:r w:rsidRPr="00C34DAE">
              <w:rPr>
                <w:rFonts w:ascii="Bookman Old Style" w:hAnsi="Bookman Old Style"/>
                <w:b/>
                <w:sz w:val="18"/>
                <w:szCs w:val="18"/>
              </w:rPr>
              <w:t>1</w:t>
            </w:r>
          </w:p>
        </w:tc>
      </w:tr>
      <w:tr w:rsidR="003F36E9" w:rsidRPr="00C34DAE" w14:paraId="1564ECE9" w14:textId="77777777" w:rsidTr="00442C83">
        <w:trPr>
          <w:gridAfter w:val="1"/>
          <w:wAfter w:w="8" w:type="dxa"/>
          <w:trHeight w:val="527"/>
        </w:trPr>
        <w:tc>
          <w:tcPr>
            <w:tcW w:w="636" w:type="dxa"/>
            <w:tcBorders>
              <w:right w:val="single" w:sz="8" w:space="0" w:color="000000"/>
            </w:tcBorders>
          </w:tcPr>
          <w:p w14:paraId="02E029C8" w14:textId="4914AB37" w:rsidR="003F36E9" w:rsidRPr="00C34DAE" w:rsidRDefault="003F36E9" w:rsidP="003F36E9">
            <w:pPr>
              <w:pStyle w:val="TableParagraph"/>
              <w:ind w:right="93"/>
              <w:jc w:val="center"/>
              <w:rPr>
                <w:rFonts w:ascii="Bookman Old Style" w:hAnsi="Bookman Old Style"/>
                <w:b/>
                <w:sz w:val="20"/>
              </w:rPr>
            </w:pPr>
            <w:r w:rsidRPr="00C34DAE">
              <w:rPr>
                <w:rFonts w:ascii="Bookman Old Style" w:hAnsi="Bookman Old Style"/>
                <w:b/>
                <w:spacing w:val="-4"/>
                <w:w w:val="90"/>
                <w:sz w:val="18"/>
              </w:rPr>
              <w:t>2.13</w:t>
            </w:r>
          </w:p>
        </w:tc>
        <w:tc>
          <w:tcPr>
            <w:tcW w:w="385" w:type="dxa"/>
            <w:tcBorders>
              <w:left w:val="single" w:sz="8" w:space="0" w:color="000000"/>
              <w:right w:val="single" w:sz="8" w:space="0" w:color="000000"/>
            </w:tcBorders>
          </w:tcPr>
          <w:p w14:paraId="6CAFA057" w14:textId="38F9395E" w:rsidR="003F36E9" w:rsidRPr="00C34DAE" w:rsidRDefault="003F36E9" w:rsidP="003F36E9">
            <w:pPr>
              <w:pStyle w:val="TableParagraph"/>
              <w:ind w:right="96"/>
              <w:jc w:val="center"/>
              <w:rPr>
                <w:rFonts w:ascii="Bookman Old Style" w:hAnsi="Bookman Old Style"/>
                <w:b/>
                <w:sz w:val="20"/>
              </w:rPr>
            </w:pPr>
            <w:r w:rsidRPr="00C34DAE">
              <w:rPr>
                <w:rFonts w:ascii="Bookman Old Style" w:hAnsi="Bookman Old Style"/>
                <w:b/>
                <w:spacing w:val="-4"/>
                <w:w w:val="90"/>
                <w:sz w:val="18"/>
              </w:rPr>
              <w:t>01</w:t>
            </w:r>
          </w:p>
        </w:tc>
        <w:tc>
          <w:tcPr>
            <w:tcW w:w="567" w:type="dxa"/>
            <w:tcBorders>
              <w:left w:val="single" w:sz="8" w:space="0" w:color="000000"/>
              <w:right w:val="single" w:sz="8" w:space="0" w:color="000000"/>
            </w:tcBorders>
          </w:tcPr>
          <w:p w14:paraId="28A71CC6" w14:textId="4C1AA390" w:rsidR="003F36E9" w:rsidRPr="00C34DAE" w:rsidRDefault="003F36E9" w:rsidP="003F36E9">
            <w:pPr>
              <w:pStyle w:val="TableParagraph"/>
              <w:ind w:left="129"/>
              <w:jc w:val="center"/>
              <w:rPr>
                <w:rFonts w:ascii="Bookman Old Style" w:hAnsi="Bookman Old Style"/>
                <w:b/>
                <w:sz w:val="20"/>
              </w:rPr>
            </w:pPr>
            <w:r w:rsidRPr="00C34DAE">
              <w:rPr>
                <w:rFonts w:ascii="Bookman Old Style" w:hAnsi="Bookman Old Style"/>
                <w:b/>
                <w:spacing w:val="-5"/>
                <w:w w:val="90"/>
                <w:sz w:val="18"/>
              </w:rPr>
              <w:t>2.09</w:t>
            </w:r>
          </w:p>
        </w:tc>
        <w:tc>
          <w:tcPr>
            <w:tcW w:w="539" w:type="dxa"/>
            <w:tcBorders>
              <w:left w:val="single" w:sz="8" w:space="0" w:color="000000"/>
              <w:right w:val="single" w:sz="8" w:space="0" w:color="000000"/>
            </w:tcBorders>
          </w:tcPr>
          <w:p w14:paraId="2E07A961" w14:textId="77777777" w:rsidR="003F36E9" w:rsidRPr="00C34DAE" w:rsidRDefault="003F36E9" w:rsidP="003F36E9">
            <w:pPr>
              <w:pStyle w:val="TableParagraph"/>
              <w:rPr>
                <w:rFonts w:ascii="Bookman Old Style" w:hAnsi="Bookman Old Style"/>
                <w:sz w:val="18"/>
              </w:rPr>
            </w:pPr>
          </w:p>
        </w:tc>
        <w:tc>
          <w:tcPr>
            <w:tcW w:w="3829" w:type="dxa"/>
            <w:tcBorders>
              <w:left w:val="single" w:sz="8" w:space="0" w:color="000000"/>
              <w:right w:val="single" w:sz="8" w:space="0" w:color="000000"/>
            </w:tcBorders>
          </w:tcPr>
          <w:p w14:paraId="76F9B2B8" w14:textId="3501B20A" w:rsidR="003F36E9" w:rsidRPr="00C34DAE" w:rsidRDefault="003F36E9" w:rsidP="003F36E9">
            <w:pPr>
              <w:pStyle w:val="TableParagraph"/>
              <w:ind w:left="107"/>
              <w:rPr>
                <w:rFonts w:ascii="Bookman Old Style" w:hAnsi="Bookman Old Style"/>
                <w:b/>
                <w:sz w:val="20"/>
              </w:rPr>
            </w:pPr>
            <w:r w:rsidRPr="00C34DAE">
              <w:rPr>
                <w:rFonts w:ascii="Bookman Old Style" w:hAnsi="Bookman Old Style"/>
                <w:b/>
                <w:w w:val="80"/>
                <w:sz w:val="18"/>
              </w:rPr>
              <w:t>Pemeliharaan Barang Milik Daerah Penunjang Urusan</w:t>
            </w:r>
            <w:r w:rsidRPr="00C34DAE">
              <w:rPr>
                <w:rFonts w:ascii="Bookman Old Style" w:hAnsi="Bookman Old Style"/>
                <w:b/>
                <w:w w:val="90"/>
                <w:sz w:val="18"/>
              </w:rPr>
              <w:t xml:space="preserve"> Pemerintah</w:t>
            </w:r>
            <w:r w:rsidRPr="00C34DAE">
              <w:rPr>
                <w:rFonts w:ascii="Bookman Old Style" w:hAnsi="Bookman Old Style"/>
                <w:b/>
                <w:spacing w:val="-4"/>
                <w:w w:val="90"/>
                <w:sz w:val="18"/>
              </w:rPr>
              <w:t xml:space="preserve"> </w:t>
            </w:r>
            <w:r w:rsidRPr="00C34DAE">
              <w:rPr>
                <w:rFonts w:ascii="Bookman Old Style" w:hAnsi="Bookman Old Style"/>
                <w:b/>
                <w:w w:val="90"/>
                <w:sz w:val="18"/>
              </w:rPr>
              <w:t>Daerah</w:t>
            </w:r>
          </w:p>
        </w:tc>
        <w:tc>
          <w:tcPr>
            <w:tcW w:w="4181" w:type="dxa"/>
            <w:tcBorders>
              <w:left w:val="single" w:sz="8" w:space="0" w:color="000000"/>
              <w:right w:val="single" w:sz="8" w:space="0" w:color="000000"/>
            </w:tcBorders>
          </w:tcPr>
          <w:p w14:paraId="644A3DCB" w14:textId="1D180499" w:rsidR="003F36E9" w:rsidRPr="00C34DAE" w:rsidRDefault="003F36E9" w:rsidP="003F36E9">
            <w:pPr>
              <w:pStyle w:val="TableParagraph"/>
              <w:ind w:left="107" w:right="180"/>
              <w:rPr>
                <w:rFonts w:ascii="Bookman Old Style" w:hAnsi="Bookman Old Style"/>
                <w:b/>
                <w:sz w:val="20"/>
              </w:rPr>
            </w:pPr>
            <w:r w:rsidRPr="00C34DAE">
              <w:rPr>
                <w:rFonts w:ascii="Bookman Old Style" w:hAnsi="Bookman Old Style"/>
                <w:b/>
                <w:w w:val="80"/>
                <w:sz w:val="18"/>
              </w:rPr>
              <w:t>Persentase pemenuhan kebutuhan pemeliharaan</w:t>
            </w:r>
            <w:r w:rsidRPr="00C34DAE">
              <w:rPr>
                <w:rFonts w:ascii="Bookman Old Style" w:hAnsi="Bookman Old Style"/>
                <w:b/>
                <w:w w:val="85"/>
                <w:sz w:val="18"/>
              </w:rPr>
              <w:t xml:space="preserve"> barang OPD yang dipenuhi dalam 1 tahun</w:t>
            </w:r>
          </w:p>
        </w:tc>
        <w:tc>
          <w:tcPr>
            <w:tcW w:w="1350" w:type="dxa"/>
            <w:tcBorders>
              <w:right w:val="single" w:sz="8" w:space="0" w:color="000000"/>
            </w:tcBorders>
          </w:tcPr>
          <w:p w14:paraId="0F3185D1" w14:textId="25F33B9F" w:rsidR="003F36E9" w:rsidRPr="00C34DAE" w:rsidRDefault="003F36E9" w:rsidP="003F36E9">
            <w:pPr>
              <w:pStyle w:val="TableParagraph"/>
              <w:ind w:left="48" w:right="46"/>
              <w:jc w:val="center"/>
              <w:rPr>
                <w:rFonts w:ascii="Bookman Old Style" w:hAnsi="Bookman Old Style"/>
                <w:b/>
                <w:sz w:val="20"/>
              </w:rPr>
            </w:pPr>
            <w:r w:rsidRPr="00C34DAE">
              <w:rPr>
                <w:rFonts w:ascii="Bookman Old Style" w:hAnsi="Bookman Old Style"/>
                <w:b/>
                <w:spacing w:val="-4"/>
                <w:w w:val="90"/>
                <w:sz w:val="18"/>
              </w:rPr>
              <w:t>43 unit</w:t>
            </w:r>
          </w:p>
        </w:tc>
        <w:tc>
          <w:tcPr>
            <w:tcW w:w="1702" w:type="dxa"/>
          </w:tcPr>
          <w:p w14:paraId="79E75A12" w14:textId="6851A656" w:rsidR="003F36E9" w:rsidRPr="00C34DAE" w:rsidRDefault="003F36E9" w:rsidP="003F36E9">
            <w:pPr>
              <w:pStyle w:val="TableParagraph"/>
              <w:ind w:right="98"/>
              <w:jc w:val="right"/>
              <w:rPr>
                <w:rFonts w:ascii="Bookman Old Style" w:hAnsi="Bookman Old Style"/>
                <w:b/>
                <w:bCs/>
                <w:sz w:val="20"/>
              </w:rPr>
            </w:pPr>
            <w:r w:rsidRPr="00C34DAE">
              <w:rPr>
                <w:rFonts w:ascii="Bookman Old Style" w:hAnsi="Bookman Old Style"/>
                <w:b/>
                <w:bCs/>
                <w:sz w:val="18"/>
                <w:szCs w:val="18"/>
              </w:rPr>
              <w:t>202.337.507</w:t>
            </w:r>
          </w:p>
        </w:tc>
        <w:tc>
          <w:tcPr>
            <w:tcW w:w="1538" w:type="dxa"/>
          </w:tcPr>
          <w:p w14:paraId="3B7758C1" w14:textId="36E8BA79" w:rsidR="003F36E9" w:rsidRPr="00C34DAE" w:rsidRDefault="003F36E9" w:rsidP="003F36E9">
            <w:pPr>
              <w:pStyle w:val="TableParagraph"/>
              <w:ind w:right="95"/>
              <w:jc w:val="right"/>
              <w:rPr>
                <w:rFonts w:ascii="Bookman Old Style" w:hAnsi="Bookman Old Style"/>
                <w:b/>
                <w:sz w:val="18"/>
                <w:szCs w:val="18"/>
              </w:rPr>
            </w:pPr>
            <w:r w:rsidRPr="00C34DAE">
              <w:rPr>
                <w:rFonts w:ascii="Bookman Old Style" w:hAnsi="Bookman Old Style"/>
                <w:b/>
                <w:sz w:val="18"/>
                <w:szCs w:val="18"/>
              </w:rPr>
              <w:t>123.017.125</w:t>
            </w:r>
          </w:p>
        </w:tc>
        <w:tc>
          <w:tcPr>
            <w:tcW w:w="879" w:type="dxa"/>
          </w:tcPr>
          <w:p w14:paraId="6C94B376" w14:textId="06B3E123" w:rsidR="003F36E9" w:rsidRPr="00C34DAE" w:rsidRDefault="003F36E9" w:rsidP="003F36E9">
            <w:pPr>
              <w:pStyle w:val="TableParagraph"/>
              <w:ind w:right="98"/>
              <w:jc w:val="right"/>
              <w:rPr>
                <w:rFonts w:ascii="Bookman Old Style" w:hAnsi="Bookman Old Style"/>
                <w:b/>
                <w:sz w:val="18"/>
                <w:szCs w:val="18"/>
              </w:rPr>
            </w:pPr>
            <w:r w:rsidRPr="00C34DAE">
              <w:rPr>
                <w:rFonts w:ascii="Bookman Old Style" w:hAnsi="Bookman Old Style"/>
                <w:sz w:val="18"/>
                <w:szCs w:val="18"/>
              </w:rPr>
              <w:t>61%</w:t>
            </w:r>
          </w:p>
        </w:tc>
        <w:tc>
          <w:tcPr>
            <w:tcW w:w="993" w:type="dxa"/>
          </w:tcPr>
          <w:p w14:paraId="1FB59D6C" w14:textId="1CE8EF3D" w:rsidR="003F36E9" w:rsidRPr="00C34DAE" w:rsidRDefault="005D4556" w:rsidP="009B3684">
            <w:pPr>
              <w:pStyle w:val="TableParagraph"/>
              <w:ind w:left="49" w:right="48"/>
              <w:jc w:val="center"/>
              <w:rPr>
                <w:rFonts w:ascii="Bookman Old Style" w:hAnsi="Bookman Old Style"/>
                <w:b/>
                <w:sz w:val="18"/>
                <w:szCs w:val="18"/>
              </w:rPr>
            </w:pPr>
            <w:r w:rsidRPr="00C34DAE">
              <w:rPr>
                <w:rFonts w:ascii="Bookman Old Style" w:hAnsi="Bookman Old Style"/>
                <w:b/>
                <w:sz w:val="18"/>
                <w:szCs w:val="18"/>
              </w:rPr>
              <w:t>21</w:t>
            </w:r>
          </w:p>
        </w:tc>
      </w:tr>
      <w:tr w:rsidR="003F36E9" w:rsidRPr="00C34DAE" w14:paraId="3CA139B6" w14:textId="77777777" w:rsidTr="00442C83">
        <w:trPr>
          <w:gridAfter w:val="1"/>
          <w:wAfter w:w="8" w:type="dxa"/>
          <w:trHeight w:val="527"/>
        </w:trPr>
        <w:tc>
          <w:tcPr>
            <w:tcW w:w="636" w:type="dxa"/>
            <w:tcBorders>
              <w:right w:val="single" w:sz="8" w:space="0" w:color="000000"/>
            </w:tcBorders>
          </w:tcPr>
          <w:p w14:paraId="5BE174B8" w14:textId="3D7528B1" w:rsidR="003F36E9" w:rsidRPr="00C34DAE" w:rsidRDefault="003F36E9" w:rsidP="003F36E9">
            <w:pPr>
              <w:pStyle w:val="TableParagraph"/>
              <w:ind w:right="93"/>
              <w:jc w:val="center"/>
              <w:rPr>
                <w:rFonts w:ascii="Bookman Old Style" w:hAnsi="Bookman Old Style"/>
                <w:b/>
                <w:sz w:val="20"/>
              </w:rPr>
            </w:pPr>
            <w:r w:rsidRPr="00C34DAE">
              <w:rPr>
                <w:rFonts w:ascii="Bookman Old Style" w:hAnsi="Bookman Old Style"/>
                <w:b/>
                <w:spacing w:val="-4"/>
                <w:w w:val="90"/>
                <w:sz w:val="18"/>
              </w:rPr>
              <w:t>2.13</w:t>
            </w:r>
          </w:p>
        </w:tc>
        <w:tc>
          <w:tcPr>
            <w:tcW w:w="385" w:type="dxa"/>
            <w:tcBorders>
              <w:left w:val="single" w:sz="8" w:space="0" w:color="000000"/>
              <w:right w:val="single" w:sz="8" w:space="0" w:color="000000"/>
            </w:tcBorders>
          </w:tcPr>
          <w:p w14:paraId="73479B05" w14:textId="52A6D03D" w:rsidR="003F36E9" w:rsidRPr="00C34DAE" w:rsidRDefault="003F36E9" w:rsidP="003F36E9">
            <w:pPr>
              <w:pStyle w:val="TableParagraph"/>
              <w:ind w:right="96"/>
              <w:jc w:val="center"/>
              <w:rPr>
                <w:rFonts w:ascii="Bookman Old Style" w:hAnsi="Bookman Old Style"/>
                <w:b/>
                <w:sz w:val="20"/>
              </w:rPr>
            </w:pPr>
            <w:r w:rsidRPr="00C34DAE">
              <w:rPr>
                <w:rFonts w:ascii="Bookman Old Style" w:hAnsi="Bookman Old Style"/>
                <w:b/>
                <w:spacing w:val="-4"/>
                <w:w w:val="90"/>
                <w:sz w:val="18"/>
              </w:rPr>
              <w:t>01</w:t>
            </w:r>
          </w:p>
        </w:tc>
        <w:tc>
          <w:tcPr>
            <w:tcW w:w="567" w:type="dxa"/>
            <w:tcBorders>
              <w:left w:val="single" w:sz="8" w:space="0" w:color="000000"/>
              <w:right w:val="single" w:sz="8" w:space="0" w:color="000000"/>
            </w:tcBorders>
          </w:tcPr>
          <w:p w14:paraId="1D130967" w14:textId="648F8801" w:rsidR="003F36E9" w:rsidRPr="00C34DAE" w:rsidRDefault="003F36E9" w:rsidP="003F36E9">
            <w:pPr>
              <w:pStyle w:val="TableParagraph"/>
              <w:ind w:left="129"/>
              <w:jc w:val="center"/>
              <w:rPr>
                <w:rFonts w:ascii="Bookman Old Style" w:hAnsi="Bookman Old Style"/>
                <w:b/>
                <w:sz w:val="20"/>
              </w:rPr>
            </w:pPr>
            <w:r w:rsidRPr="00C34DAE">
              <w:rPr>
                <w:rFonts w:ascii="Bookman Old Style" w:hAnsi="Bookman Old Style"/>
                <w:b/>
                <w:spacing w:val="-5"/>
                <w:w w:val="90"/>
                <w:sz w:val="18"/>
              </w:rPr>
              <w:t>2.09</w:t>
            </w:r>
          </w:p>
        </w:tc>
        <w:tc>
          <w:tcPr>
            <w:tcW w:w="539" w:type="dxa"/>
            <w:tcBorders>
              <w:left w:val="single" w:sz="8" w:space="0" w:color="000000"/>
              <w:right w:val="single" w:sz="8" w:space="0" w:color="000000"/>
            </w:tcBorders>
          </w:tcPr>
          <w:p w14:paraId="7E5C6E2F" w14:textId="71617204" w:rsidR="003F36E9" w:rsidRPr="00C34DAE" w:rsidRDefault="003F36E9" w:rsidP="003F36E9">
            <w:pPr>
              <w:pStyle w:val="TableParagraph"/>
              <w:rPr>
                <w:rFonts w:ascii="Bookman Old Style" w:hAnsi="Bookman Old Style"/>
                <w:sz w:val="18"/>
              </w:rPr>
            </w:pPr>
            <w:r w:rsidRPr="00C34DAE">
              <w:rPr>
                <w:rFonts w:ascii="Bookman Old Style" w:hAnsi="Bookman Old Style"/>
                <w:b/>
                <w:spacing w:val="-5"/>
                <w:w w:val="90"/>
                <w:sz w:val="18"/>
              </w:rPr>
              <w:t>0001</w:t>
            </w:r>
          </w:p>
        </w:tc>
        <w:tc>
          <w:tcPr>
            <w:tcW w:w="3829" w:type="dxa"/>
            <w:tcBorders>
              <w:left w:val="single" w:sz="8" w:space="0" w:color="000000"/>
              <w:right w:val="single" w:sz="8" w:space="0" w:color="000000"/>
            </w:tcBorders>
          </w:tcPr>
          <w:p w14:paraId="3AFC0300" w14:textId="425FF39F" w:rsidR="003F36E9" w:rsidRPr="00C34DAE" w:rsidRDefault="003F36E9" w:rsidP="003F36E9">
            <w:pPr>
              <w:pStyle w:val="TableParagraph"/>
              <w:ind w:left="107"/>
              <w:rPr>
                <w:rFonts w:ascii="Bookman Old Style" w:hAnsi="Bookman Old Style"/>
                <w:b/>
                <w:sz w:val="20"/>
              </w:rPr>
            </w:pPr>
            <w:r w:rsidRPr="00C34DAE">
              <w:rPr>
                <w:rFonts w:ascii="Bookman Old Style" w:hAnsi="Bookman Old Style"/>
                <w:sz w:val="18"/>
                <w:szCs w:val="18"/>
              </w:rPr>
              <w:t>Penyediaan Jasa Pemeliharaan, Biaya Pemeliharaan dan Pajak Kendaraan Perorangan Dinas atau Kendaraan Dinas Jabatan</w:t>
            </w:r>
          </w:p>
        </w:tc>
        <w:tc>
          <w:tcPr>
            <w:tcW w:w="4181" w:type="dxa"/>
            <w:tcBorders>
              <w:left w:val="single" w:sz="8" w:space="0" w:color="000000"/>
              <w:right w:val="single" w:sz="8" w:space="0" w:color="000000"/>
            </w:tcBorders>
          </w:tcPr>
          <w:p w14:paraId="710BEFA3" w14:textId="7611F173" w:rsidR="003F36E9" w:rsidRPr="00C34DAE" w:rsidRDefault="003F36E9" w:rsidP="003F36E9">
            <w:pPr>
              <w:pStyle w:val="TableParagraph"/>
              <w:ind w:left="107" w:right="180"/>
              <w:rPr>
                <w:rFonts w:ascii="Bookman Old Style" w:hAnsi="Bookman Old Style"/>
                <w:b/>
                <w:sz w:val="20"/>
              </w:rPr>
            </w:pPr>
            <w:r w:rsidRPr="00C34DAE">
              <w:rPr>
                <w:rFonts w:ascii="Bookman Old Style" w:hAnsi="Bookman Old Style"/>
                <w:sz w:val="18"/>
                <w:szCs w:val="18"/>
              </w:rPr>
              <w:t>Jumlah Kendaraan Perorangan Dinas atau Kendaraan Dinas Jabatan yang Dipelihara dan dibayarkan Pajaknya</w:t>
            </w:r>
          </w:p>
        </w:tc>
        <w:tc>
          <w:tcPr>
            <w:tcW w:w="1350" w:type="dxa"/>
            <w:tcBorders>
              <w:right w:val="single" w:sz="8" w:space="0" w:color="000000"/>
            </w:tcBorders>
          </w:tcPr>
          <w:p w14:paraId="71F53BD8" w14:textId="7F42FAE1" w:rsidR="003F36E9" w:rsidRPr="00C34DAE" w:rsidRDefault="003F36E9" w:rsidP="003F36E9">
            <w:pPr>
              <w:pStyle w:val="TableParagraph"/>
              <w:ind w:left="48" w:right="46"/>
              <w:jc w:val="center"/>
              <w:rPr>
                <w:rFonts w:ascii="Bookman Old Style" w:hAnsi="Bookman Old Style"/>
                <w:b/>
                <w:sz w:val="20"/>
              </w:rPr>
            </w:pPr>
            <w:r w:rsidRPr="00C34DAE">
              <w:rPr>
                <w:rFonts w:ascii="Bookman Old Style" w:hAnsi="Bookman Old Style"/>
                <w:sz w:val="18"/>
              </w:rPr>
              <w:t>17 unit</w:t>
            </w:r>
          </w:p>
        </w:tc>
        <w:tc>
          <w:tcPr>
            <w:tcW w:w="1702" w:type="dxa"/>
          </w:tcPr>
          <w:p w14:paraId="6805C294" w14:textId="1F6726F5" w:rsidR="003F36E9" w:rsidRPr="00C34DAE" w:rsidRDefault="003F36E9" w:rsidP="003F36E9">
            <w:pPr>
              <w:pStyle w:val="TableParagraph"/>
              <w:ind w:right="98"/>
              <w:jc w:val="right"/>
              <w:rPr>
                <w:rFonts w:ascii="Bookman Old Style" w:hAnsi="Bookman Old Style"/>
                <w:b/>
                <w:sz w:val="20"/>
              </w:rPr>
            </w:pPr>
            <w:r w:rsidRPr="00C34DAE">
              <w:rPr>
                <w:rFonts w:ascii="Bookman Old Style" w:hAnsi="Bookman Old Style"/>
                <w:sz w:val="18"/>
                <w:szCs w:val="18"/>
              </w:rPr>
              <w:t>152.973.507</w:t>
            </w:r>
          </w:p>
        </w:tc>
        <w:tc>
          <w:tcPr>
            <w:tcW w:w="1538" w:type="dxa"/>
          </w:tcPr>
          <w:p w14:paraId="4006A45F" w14:textId="476722A8" w:rsidR="003F36E9" w:rsidRPr="00C34DAE" w:rsidRDefault="003F36E9" w:rsidP="003F36E9">
            <w:pPr>
              <w:pStyle w:val="TableParagraph"/>
              <w:ind w:right="95"/>
              <w:jc w:val="right"/>
              <w:rPr>
                <w:rFonts w:ascii="Bookman Old Style" w:hAnsi="Bookman Old Style"/>
                <w:bCs/>
                <w:sz w:val="18"/>
                <w:szCs w:val="18"/>
              </w:rPr>
            </w:pPr>
            <w:r w:rsidRPr="00C34DAE">
              <w:rPr>
                <w:rFonts w:ascii="Bookman Old Style" w:hAnsi="Bookman Old Style"/>
                <w:bCs/>
                <w:sz w:val="18"/>
                <w:szCs w:val="18"/>
              </w:rPr>
              <w:t>82.414.375</w:t>
            </w:r>
          </w:p>
        </w:tc>
        <w:tc>
          <w:tcPr>
            <w:tcW w:w="879" w:type="dxa"/>
          </w:tcPr>
          <w:p w14:paraId="59DCACF9" w14:textId="3DD0BACE" w:rsidR="003F36E9" w:rsidRPr="00C34DAE" w:rsidRDefault="003F36E9" w:rsidP="003F36E9">
            <w:pPr>
              <w:pStyle w:val="TableParagraph"/>
              <w:ind w:right="98"/>
              <w:jc w:val="right"/>
              <w:rPr>
                <w:rFonts w:ascii="Bookman Old Style" w:hAnsi="Bookman Old Style"/>
                <w:b/>
                <w:sz w:val="18"/>
                <w:szCs w:val="18"/>
              </w:rPr>
            </w:pPr>
            <w:r w:rsidRPr="00C34DAE">
              <w:rPr>
                <w:rFonts w:ascii="Bookman Old Style" w:hAnsi="Bookman Old Style"/>
                <w:sz w:val="18"/>
                <w:szCs w:val="18"/>
              </w:rPr>
              <w:t>54%</w:t>
            </w:r>
          </w:p>
        </w:tc>
        <w:tc>
          <w:tcPr>
            <w:tcW w:w="993" w:type="dxa"/>
          </w:tcPr>
          <w:p w14:paraId="01E4ABD8" w14:textId="2F37BFA7" w:rsidR="003F36E9" w:rsidRPr="00C34DAE" w:rsidRDefault="005D4556" w:rsidP="009B3684">
            <w:pPr>
              <w:pStyle w:val="TableParagraph"/>
              <w:ind w:left="49" w:right="48"/>
              <w:jc w:val="center"/>
              <w:rPr>
                <w:rFonts w:ascii="Bookman Old Style" w:hAnsi="Bookman Old Style"/>
                <w:b/>
                <w:sz w:val="18"/>
                <w:szCs w:val="18"/>
              </w:rPr>
            </w:pPr>
            <w:r w:rsidRPr="00C34DAE">
              <w:rPr>
                <w:rFonts w:ascii="Bookman Old Style" w:hAnsi="Bookman Old Style"/>
                <w:b/>
                <w:sz w:val="18"/>
                <w:szCs w:val="18"/>
              </w:rPr>
              <w:t>18</w:t>
            </w:r>
          </w:p>
        </w:tc>
      </w:tr>
      <w:tr w:rsidR="003F36E9" w:rsidRPr="00C34DAE" w14:paraId="5D6CE145" w14:textId="77777777" w:rsidTr="00442C83">
        <w:trPr>
          <w:gridAfter w:val="1"/>
          <w:wAfter w:w="8" w:type="dxa"/>
          <w:trHeight w:val="527"/>
        </w:trPr>
        <w:tc>
          <w:tcPr>
            <w:tcW w:w="636" w:type="dxa"/>
            <w:tcBorders>
              <w:right w:val="single" w:sz="8" w:space="0" w:color="000000"/>
            </w:tcBorders>
          </w:tcPr>
          <w:p w14:paraId="102FD676" w14:textId="2968CF0D" w:rsidR="003F36E9" w:rsidRPr="00C34DAE" w:rsidRDefault="003F36E9" w:rsidP="003F36E9">
            <w:pPr>
              <w:pStyle w:val="TableParagraph"/>
              <w:ind w:right="93"/>
              <w:jc w:val="center"/>
              <w:rPr>
                <w:rFonts w:ascii="Bookman Old Style" w:hAnsi="Bookman Old Style"/>
                <w:b/>
                <w:sz w:val="20"/>
              </w:rPr>
            </w:pPr>
            <w:r w:rsidRPr="00C34DAE">
              <w:rPr>
                <w:rFonts w:ascii="Bookman Old Style" w:hAnsi="Bookman Old Style"/>
                <w:b/>
                <w:spacing w:val="-4"/>
                <w:w w:val="90"/>
                <w:sz w:val="18"/>
              </w:rPr>
              <w:t>2.13</w:t>
            </w:r>
          </w:p>
        </w:tc>
        <w:tc>
          <w:tcPr>
            <w:tcW w:w="385" w:type="dxa"/>
            <w:tcBorders>
              <w:left w:val="single" w:sz="8" w:space="0" w:color="000000"/>
              <w:right w:val="single" w:sz="8" w:space="0" w:color="000000"/>
            </w:tcBorders>
          </w:tcPr>
          <w:p w14:paraId="16432118" w14:textId="34DBEC62" w:rsidR="003F36E9" w:rsidRPr="00C34DAE" w:rsidRDefault="003F36E9" w:rsidP="003F36E9">
            <w:pPr>
              <w:pStyle w:val="TableParagraph"/>
              <w:ind w:right="96"/>
              <w:jc w:val="center"/>
              <w:rPr>
                <w:rFonts w:ascii="Bookman Old Style" w:hAnsi="Bookman Old Style"/>
                <w:b/>
                <w:sz w:val="20"/>
              </w:rPr>
            </w:pPr>
            <w:r w:rsidRPr="00C34DAE">
              <w:rPr>
                <w:rFonts w:ascii="Bookman Old Style" w:hAnsi="Bookman Old Style"/>
                <w:b/>
                <w:spacing w:val="-4"/>
                <w:w w:val="90"/>
                <w:sz w:val="18"/>
              </w:rPr>
              <w:t>01</w:t>
            </w:r>
          </w:p>
        </w:tc>
        <w:tc>
          <w:tcPr>
            <w:tcW w:w="567" w:type="dxa"/>
            <w:tcBorders>
              <w:left w:val="single" w:sz="8" w:space="0" w:color="000000"/>
              <w:right w:val="single" w:sz="8" w:space="0" w:color="000000"/>
            </w:tcBorders>
          </w:tcPr>
          <w:p w14:paraId="28596059" w14:textId="74082A17" w:rsidR="003F36E9" w:rsidRPr="00C34DAE" w:rsidRDefault="003F36E9" w:rsidP="003F36E9">
            <w:pPr>
              <w:pStyle w:val="TableParagraph"/>
              <w:ind w:left="129"/>
              <w:jc w:val="center"/>
              <w:rPr>
                <w:rFonts w:ascii="Bookman Old Style" w:hAnsi="Bookman Old Style"/>
                <w:b/>
                <w:sz w:val="20"/>
              </w:rPr>
            </w:pPr>
            <w:r w:rsidRPr="00C34DAE">
              <w:rPr>
                <w:rFonts w:ascii="Bookman Old Style" w:hAnsi="Bookman Old Style"/>
                <w:b/>
                <w:spacing w:val="-5"/>
                <w:w w:val="90"/>
                <w:sz w:val="18"/>
              </w:rPr>
              <w:t>2.08</w:t>
            </w:r>
          </w:p>
        </w:tc>
        <w:tc>
          <w:tcPr>
            <w:tcW w:w="539" w:type="dxa"/>
            <w:tcBorders>
              <w:left w:val="single" w:sz="8" w:space="0" w:color="000000"/>
              <w:right w:val="single" w:sz="8" w:space="0" w:color="000000"/>
            </w:tcBorders>
          </w:tcPr>
          <w:p w14:paraId="07D20CE1" w14:textId="7843A0EC" w:rsidR="003F36E9" w:rsidRPr="00C34DAE" w:rsidRDefault="003F36E9" w:rsidP="003F36E9">
            <w:pPr>
              <w:pStyle w:val="TableParagraph"/>
              <w:rPr>
                <w:rFonts w:ascii="Bookman Old Style" w:hAnsi="Bookman Old Style"/>
                <w:sz w:val="18"/>
              </w:rPr>
            </w:pPr>
            <w:r w:rsidRPr="00C34DAE">
              <w:rPr>
                <w:rFonts w:ascii="Bookman Old Style" w:hAnsi="Bookman Old Style"/>
                <w:b/>
                <w:spacing w:val="-5"/>
                <w:w w:val="90"/>
                <w:sz w:val="18"/>
              </w:rPr>
              <w:t>0006</w:t>
            </w:r>
          </w:p>
        </w:tc>
        <w:tc>
          <w:tcPr>
            <w:tcW w:w="3829" w:type="dxa"/>
            <w:tcBorders>
              <w:left w:val="single" w:sz="8" w:space="0" w:color="000000"/>
              <w:right w:val="single" w:sz="8" w:space="0" w:color="000000"/>
            </w:tcBorders>
          </w:tcPr>
          <w:p w14:paraId="2044BF59" w14:textId="55818594" w:rsidR="003F36E9" w:rsidRPr="00C34DAE" w:rsidRDefault="003F36E9" w:rsidP="003F36E9">
            <w:pPr>
              <w:pStyle w:val="TableParagraph"/>
              <w:ind w:left="107"/>
              <w:rPr>
                <w:rFonts w:ascii="Bookman Old Style" w:hAnsi="Bookman Old Style"/>
                <w:b/>
                <w:sz w:val="20"/>
              </w:rPr>
            </w:pPr>
            <w:r w:rsidRPr="00C34DAE">
              <w:rPr>
                <w:rFonts w:ascii="Bookman Old Style" w:hAnsi="Bookman Old Style"/>
                <w:sz w:val="18"/>
                <w:szCs w:val="18"/>
              </w:rPr>
              <w:t>Pemeliharaan Peralatan dan Mesin Lainnya</w:t>
            </w:r>
          </w:p>
        </w:tc>
        <w:tc>
          <w:tcPr>
            <w:tcW w:w="4181" w:type="dxa"/>
            <w:tcBorders>
              <w:left w:val="single" w:sz="8" w:space="0" w:color="000000"/>
              <w:right w:val="single" w:sz="8" w:space="0" w:color="000000"/>
            </w:tcBorders>
          </w:tcPr>
          <w:p w14:paraId="086D883C" w14:textId="64EE64BE" w:rsidR="003F36E9" w:rsidRPr="00C34DAE" w:rsidRDefault="003F36E9" w:rsidP="003F36E9">
            <w:pPr>
              <w:pStyle w:val="TableParagraph"/>
              <w:ind w:left="107" w:right="180"/>
              <w:rPr>
                <w:rFonts w:ascii="Bookman Old Style" w:hAnsi="Bookman Old Style"/>
                <w:b/>
                <w:sz w:val="20"/>
              </w:rPr>
            </w:pPr>
            <w:r w:rsidRPr="00C34DAE">
              <w:rPr>
                <w:rFonts w:ascii="Bookman Old Style" w:hAnsi="Bookman Old Style"/>
                <w:sz w:val="18"/>
                <w:szCs w:val="18"/>
              </w:rPr>
              <w:t>Jumlah Peralatan dan Mesin Lainnya yang Dipelihara</w:t>
            </w:r>
          </w:p>
        </w:tc>
        <w:tc>
          <w:tcPr>
            <w:tcW w:w="1350" w:type="dxa"/>
            <w:tcBorders>
              <w:right w:val="single" w:sz="8" w:space="0" w:color="000000"/>
            </w:tcBorders>
          </w:tcPr>
          <w:p w14:paraId="6D102389" w14:textId="479F8BD0" w:rsidR="003F36E9" w:rsidRPr="00C34DAE" w:rsidRDefault="003F36E9" w:rsidP="003F36E9">
            <w:pPr>
              <w:pStyle w:val="TableParagraph"/>
              <w:ind w:left="48" w:right="46"/>
              <w:jc w:val="center"/>
              <w:rPr>
                <w:rFonts w:ascii="Bookman Old Style" w:hAnsi="Bookman Old Style"/>
                <w:b/>
                <w:sz w:val="20"/>
              </w:rPr>
            </w:pPr>
            <w:r w:rsidRPr="00C34DAE">
              <w:rPr>
                <w:rFonts w:ascii="Bookman Old Style" w:hAnsi="Bookman Old Style"/>
                <w:sz w:val="18"/>
              </w:rPr>
              <w:t>25 unit</w:t>
            </w:r>
          </w:p>
        </w:tc>
        <w:tc>
          <w:tcPr>
            <w:tcW w:w="1702" w:type="dxa"/>
          </w:tcPr>
          <w:p w14:paraId="1F303263" w14:textId="534E4631" w:rsidR="003F36E9" w:rsidRPr="00C34DAE" w:rsidRDefault="003F36E9" w:rsidP="003F36E9">
            <w:pPr>
              <w:pStyle w:val="TableParagraph"/>
              <w:ind w:right="98"/>
              <w:jc w:val="right"/>
              <w:rPr>
                <w:rFonts w:ascii="Bookman Old Style" w:hAnsi="Bookman Old Style"/>
                <w:b/>
                <w:sz w:val="20"/>
              </w:rPr>
            </w:pPr>
            <w:r w:rsidRPr="00C34DAE">
              <w:rPr>
                <w:rFonts w:ascii="Bookman Old Style" w:hAnsi="Bookman Old Style"/>
                <w:sz w:val="18"/>
                <w:szCs w:val="18"/>
              </w:rPr>
              <w:t>20.264.000</w:t>
            </w:r>
          </w:p>
        </w:tc>
        <w:tc>
          <w:tcPr>
            <w:tcW w:w="1538" w:type="dxa"/>
          </w:tcPr>
          <w:p w14:paraId="1709BDEF" w14:textId="1AF5C9BD" w:rsidR="003F36E9" w:rsidRPr="00C34DAE" w:rsidRDefault="003F36E9" w:rsidP="003F36E9">
            <w:pPr>
              <w:pStyle w:val="TableParagraph"/>
              <w:ind w:right="95"/>
              <w:jc w:val="right"/>
              <w:rPr>
                <w:rFonts w:ascii="Bookman Old Style" w:hAnsi="Bookman Old Style"/>
                <w:bCs/>
                <w:sz w:val="18"/>
                <w:szCs w:val="18"/>
              </w:rPr>
            </w:pPr>
            <w:r w:rsidRPr="00C34DAE">
              <w:rPr>
                <w:rFonts w:ascii="Bookman Old Style" w:hAnsi="Bookman Old Style"/>
                <w:bCs/>
                <w:sz w:val="18"/>
                <w:szCs w:val="18"/>
              </w:rPr>
              <w:t>13.164.000</w:t>
            </w:r>
          </w:p>
        </w:tc>
        <w:tc>
          <w:tcPr>
            <w:tcW w:w="879" w:type="dxa"/>
          </w:tcPr>
          <w:p w14:paraId="6BC8359D" w14:textId="0B9B486E" w:rsidR="003F36E9" w:rsidRPr="00C34DAE" w:rsidRDefault="003F36E9" w:rsidP="003F36E9">
            <w:pPr>
              <w:pStyle w:val="TableParagraph"/>
              <w:ind w:right="98"/>
              <w:jc w:val="right"/>
              <w:rPr>
                <w:rFonts w:ascii="Bookman Old Style" w:hAnsi="Bookman Old Style"/>
                <w:b/>
                <w:sz w:val="18"/>
                <w:szCs w:val="18"/>
              </w:rPr>
            </w:pPr>
            <w:r w:rsidRPr="00C34DAE">
              <w:rPr>
                <w:rFonts w:ascii="Bookman Old Style" w:hAnsi="Bookman Old Style"/>
                <w:sz w:val="18"/>
                <w:szCs w:val="18"/>
              </w:rPr>
              <w:t>65%</w:t>
            </w:r>
          </w:p>
        </w:tc>
        <w:tc>
          <w:tcPr>
            <w:tcW w:w="993" w:type="dxa"/>
          </w:tcPr>
          <w:p w14:paraId="7ABDC649" w14:textId="08C02BC2" w:rsidR="003F36E9" w:rsidRPr="00C34DAE" w:rsidRDefault="005D4556" w:rsidP="009B3684">
            <w:pPr>
              <w:pStyle w:val="TableParagraph"/>
              <w:ind w:left="49" w:right="48"/>
              <w:jc w:val="center"/>
              <w:rPr>
                <w:rFonts w:ascii="Bookman Old Style" w:hAnsi="Bookman Old Style"/>
                <w:b/>
                <w:sz w:val="18"/>
                <w:szCs w:val="18"/>
              </w:rPr>
            </w:pPr>
            <w:r w:rsidRPr="00C34DAE">
              <w:rPr>
                <w:rFonts w:ascii="Bookman Old Style" w:hAnsi="Bookman Old Style"/>
                <w:b/>
                <w:sz w:val="18"/>
                <w:szCs w:val="18"/>
              </w:rPr>
              <w:t>2</w:t>
            </w:r>
          </w:p>
        </w:tc>
      </w:tr>
      <w:tr w:rsidR="003F36E9" w:rsidRPr="00C34DAE" w14:paraId="137E6FC1" w14:textId="77777777" w:rsidTr="00442C83">
        <w:trPr>
          <w:gridAfter w:val="1"/>
          <w:wAfter w:w="8" w:type="dxa"/>
          <w:trHeight w:val="527"/>
        </w:trPr>
        <w:tc>
          <w:tcPr>
            <w:tcW w:w="636" w:type="dxa"/>
            <w:tcBorders>
              <w:right w:val="single" w:sz="8" w:space="0" w:color="000000"/>
            </w:tcBorders>
          </w:tcPr>
          <w:p w14:paraId="350AEC8F" w14:textId="289BAF08" w:rsidR="003F36E9" w:rsidRPr="00C34DAE" w:rsidRDefault="003F36E9" w:rsidP="003F36E9">
            <w:pPr>
              <w:pStyle w:val="TableParagraph"/>
              <w:ind w:right="93"/>
              <w:jc w:val="center"/>
              <w:rPr>
                <w:rFonts w:ascii="Bookman Old Style" w:hAnsi="Bookman Old Style"/>
                <w:b/>
                <w:sz w:val="20"/>
              </w:rPr>
            </w:pPr>
            <w:r w:rsidRPr="00C34DAE">
              <w:rPr>
                <w:rFonts w:ascii="Bookman Old Style" w:hAnsi="Bookman Old Style"/>
                <w:b/>
                <w:spacing w:val="-4"/>
                <w:w w:val="90"/>
                <w:sz w:val="18"/>
              </w:rPr>
              <w:t>2.13</w:t>
            </w:r>
          </w:p>
        </w:tc>
        <w:tc>
          <w:tcPr>
            <w:tcW w:w="385" w:type="dxa"/>
            <w:tcBorders>
              <w:left w:val="single" w:sz="8" w:space="0" w:color="000000"/>
              <w:right w:val="single" w:sz="8" w:space="0" w:color="000000"/>
            </w:tcBorders>
          </w:tcPr>
          <w:p w14:paraId="7F21F147" w14:textId="77968FDB" w:rsidR="003F36E9" w:rsidRPr="00C34DAE" w:rsidRDefault="003F36E9" w:rsidP="003F36E9">
            <w:pPr>
              <w:pStyle w:val="TableParagraph"/>
              <w:ind w:right="96"/>
              <w:jc w:val="center"/>
              <w:rPr>
                <w:rFonts w:ascii="Bookman Old Style" w:hAnsi="Bookman Old Style"/>
                <w:b/>
                <w:sz w:val="20"/>
              </w:rPr>
            </w:pPr>
            <w:r w:rsidRPr="00C34DAE">
              <w:rPr>
                <w:rFonts w:ascii="Bookman Old Style" w:hAnsi="Bookman Old Style"/>
                <w:b/>
                <w:spacing w:val="-4"/>
                <w:w w:val="90"/>
                <w:sz w:val="18"/>
              </w:rPr>
              <w:t>01</w:t>
            </w:r>
          </w:p>
        </w:tc>
        <w:tc>
          <w:tcPr>
            <w:tcW w:w="567" w:type="dxa"/>
            <w:tcBorders>
              <w:left w:val="single" w:sz="8" w:space="0" w:color="000000"/>
              <w:right w:val="single" w:sz="8" w:space="0" w:color="000000"/>
            </w:tcBorders>
          </w:tcPr>
          <w:p w14:paraId="54322DFF" w14:textId="6619CF79" w:rsidR="003F36E9" w:rsidRPr="00C34DAE" w:rsidRDefault="003F36E9" w:rsidP="003F36E9">
            <w:pPr>
              <w:pStyle w:val="TableParagraph"/>
              <w:ind w:left="129"/>
              <w:jc w:val="center"/>
              <w:rPr>
                <w:rFonts w:ascii="Bookman Old Style" w:hAnsi="Bookman Old Style"/>
                <w:b/>
                <w:sz w:val="20"/>
              </w:rPr>
            </w:pPr>
            <w:r w:rsidRPr="00C34DAE">
              <w:rPr>
                <w:rFonts w:ascii="Bookman Old Style" w:hAnsi="Bookman Old Style"/>
                <w:b/>
                <w:spacing w:val="-5"/>
                <w:w w:val="90"/>
                <w:sz w:val="18"/>
              </w:rPr>
              <w:t>2.08</w:t>
            </w:r>
          </w:p>
        </w:tc>
        <w:tc>
          <w:tcPr>
            <w:tcW w:w="539" w:type="dxa"/>
            <w:tcBorders>
              <w:left w:val="single" w:sz="8" w:space="0" w:color="000000"/>
              <w:right w:val="single" w:sz="8" w:space="0" w:color="000000"/>
            </w:tcBorders>
          </w:tcPr>
          <w:p w14:paraId="241B7D8F" w14:textId="07394C2C" w:rsidR="003F36E9" w:rsidRPr="00C34DAE" w:rsidRDefault="003F36E9" w:rsidP="003F36E9">
            <w:pPr>
              <w:pStyle w:val="TableParagraph"/>
              <w:rPr>
                <w:rFonts w:ascii="Bookman Old Style" w:hAnsi="Bookman Old Style"/>
                <w:sz w:val="18"/>
              </w:rPr>
            </w:pPr>
            <w:r w:rsidRPr="00C34DAE">
              <w:rPr>
                <w:rFonts w:ascii="Bookman Old Style" w:hAnsi="Bookman Old Style"/>
                <w:b/>
                <w:spacing w:val="-5"/>
                <w:w w:val="90"/>
                <w:sz w:val="18"/>
              </w:rPr>
              <w:t>0009</w:t>
            </w:r>
          </w:p>
        </w:tc>
        <w:tc>
          <w:tcPr>
            <w:tcW w:w="3829" w:type="dxa"/>
            <w:tcBorders>
              <w:left w:val="single" w:sz="8" w:space="0" w:color="000000"/>
              <w:right w:val="single" w:sz="8" w:space="0" w:color="000000"/>
            </w:tcBorders>
          </w:tcPr>
          <w:p w14:paraId="4DAC9C55" w14:textId="3C2BE716" w:rsidR="003F36E9" w:rsidRPr="00C34DAE" w:rsidRDefault="003F36E9" w:rsidP="003F36E9">
            <w:pPr>
              <w:pStyle w:val="TableParagraph"/>
              <w:ind w:left="107"/>
              <w:rPr>
                <w:rFonts w:ascii="Bookman Old Style" w:hAnsi="Bookman Old Style"/>
                <w:b/>
                <w:sz w:val="20"/>
              </w:rPr>
            </w:pPr>
            <w:r w:rsidRPr="00C34DAE">
              <w:rPr>
                <w:rFonts w:ascii="Bookman Old Style" w:hAnsi="Bookman Old Style"/>
                <w:sz w:val="18"/>
                <w:szCs w:val="18"/>
              </w:rPr>
              <w:t>Pemeliharaan/Rehabilitasi Gedung Kantor dan Bangunan Lainnya</w:t>
            </w:r>
          </w:p>
        </w:tc>
        <w:tc>
          <w:tcPr>
            <w:tcW w:w="4181" w:type="dxa"/>
            <w:tcBorders>
              <w:left w:val="single" w:sz="8" w:space="0" w:color="000000"/>
              <w:right w:val="single" w:sz="8" w:space="0" w:color="000000"/>
            </w:tcBorders>
          </w:tcPr>
          <w:p w14:paraId="71F64A5C" w14:textId="7B4D0C2F" w:rsidR="003F36E9" w:rsidRPr="00C34DAE" w:rsidRDefault="003F36E9" w:rsidP="003F36E9">
            <w:pPr>
              <w:pStyle w:val="TableParagraph"/>
              <w:ind w:left="107" w:right="180"/>
              <w:rPr>
                <w:rFonts w:ascii="Bookman Old Style" w:hAnsi="Bookman Old Style"/>
                <w:b/>
                <w:sz w:val="20"/>
              </w:rPr>
            </w:pPr>
            <w:r w:rsidRPr="00C34DAE">
              <w:rPr>
                <w:rFonts w:ascii="Bookman Old Style" w:hAnsi="Bookman Old Style"/>
                <w:sz w:val="18"/>
                <w:szCs w:val="18"/>
              </w:rPr>
              <w:t>Jumlah Gedung Kantor dan Bangunan Lainnya yang Dipelihara/Direhabilitasi</w:t>
            </w:r>
          </w:p>
        </w:tc>
        <w:tc>
          <w:tcPr>
            <w:tcW w:w="1350" w:type="dxa"/>
            <w:tcBorders>
              <w:right w:val="single" w:sz="8" w:space="0" w:color="000000"/>
            </w:tcBorders>
          </w:tcPr>
          <w:p w14:paraId="108F9154" w14:textId="4EC390FD" w:rsidR="003F36E9" w:rsidRPr="00C34DAE" w:rsidRDefault="003F36E9" w:rsidP="003F36E9">
            <w:pPr>
              <w:pStyle w:val="TableParagraph"/>
              <w:ind w:left="48" w:right="46"/>
              <w:jc w:val="center"/>
              <w:rPr>
                <w:rFonts w:ascii="Bookman Old Style" w:hAnsi="Bookman Old Style"/>
                <w:b/>
                <w:sz w:val="20"/>
              </w:rPr>
            </w:pPr>
            <w:r w:rsidRPr="00C34DAE">
              <w:rPr>
                <w:rFonts w:ascii="Bookman Old Style" w:hAnsi="Bookman Old Style"/>
                <w:sz w:val="18"/>
              </w:rPr>
              <w:t>1 unit</w:t>
            </w:r>
          </w:p>
        </w:tc>
        <w:tc>
          <w:tcPr>
            <w:tcW w:w="1702" w:type="dxa"/>
          </w:tcPr>
          <w:p w14:paraId="6EC6F830" w14:textId="7CE7A0AF" w:rsidR="003F36E9" w:rsidRPr="00C34DAE" w:rsidRDefault="003F36E9" w:rsidP="003F36E9">
            <w:pPr>
              <w:pStyle w:val="TableParagraph"/>
              <w:ind w:right="98"/>
              <w:jc w:val="right"/>
              <w:rPr>
                <w:rFonts w:ascii="Bookman Old Style" w:hAnsi="Bookman Old Style"/>
                <w:b/>
                <w:sz w:val="20"/>
              </w:rPr>
            </w:pPr>
            <w:r w:rsidRPr="00C34DAE">
              <w:rPr>
                <w:rFonts w:ascii="Bookman Old Style" w:hAnsi="Bookman Old Style"/>
                <w:sz w:val="18"/>
                <w:szCs w:val="18"/>
              </w:rPr>
              <w:t>29.100.000</w:t>
            </w:r>
          </w:p>
        </w:tc>
        <w:tc>
          <w:tcPr>
            <w:tcW w:w="1538" w:type="dxa"/>
          </w:tcPr>
          <w:p w14:paraId="622C3DE0" w14:textId="245F1FF5" w:rsidR="003F36E9" w:rsidRPr="00C34DAE" w:rsidRDefault="003F36E9" w:rsidP="003F36E9">
            <w:pPr>
              <w:pStyle w:val="TableParagraph"/>
              <w:ind w:right="95"/>
              <w:jc w:val="right"/>
              <w:rPr>
                <w:rFonts w:ascii="Bookman Old Style" w:hAnsi="Bookman Old Style"/>
                <w:bCs/>
                <w:sz w:val="18"/>
                <w:szCs w:val="18"/>
              </w:rPr>
            </w:pPr>
            <w:r w:rsidRPr="00C34DAE">
              <w:rPr>
                <w:rFonts w:ascii="Bookman Old Style" w:hAnsi="Bookman Old Style"/>
                <w:bCs/>
                <w:sz w:val="18"/>
                <w:szCs w:val="18"/>
              </w:rPr>
              <w:t>27.438.750</w:t>
            </w:r>
          </w:p>
        </w:tc>
        <w:tc>
          <w:tcPr>
            <w:tcW w:w="879" w:type="dxa"/>
          </w:tcPr>
          <w:p w14:paraId="564E9EB4" w14:textId="5F366466" w:rsidR="003F36E9" w:rsidRPr="00C34DAE" w:rsidRDefault="003F36E9" w:rsidP="003F36E9">
            <w:pPr>
              <w:pStyle w:val="TableParagraph"/>
              <w:ind w:right="98"/>
              <w:jc w:val="right"/>
              <w:rPr>
                <w:rFonts w:ascii="Bookman Old Style" w:hAnsi="Bookman Old Style"/>
                <w:b/>
                <w:sz w:val="18"/>
                <w:szCs w:val="18"/>
              </w:rPr>
            </w:pPr>
            <w:r w:rsidRPr="00C34DAE">
              <w:rPr>
                <w:rFonts w:ascii="Bookman Old Style" w:hAnsi="Bookman Old Style"/>
                <w:sz w:val="18"/>
                <w:szCs w:val="18"/>
              </w:rPr>
              <w:t>94%</w:t>
            </w:r>
          </w:p>
        </w:tc>
        <w:tc>
          <w:tcPr>
            <w:tcW w:w="993" w:type="dxa"/>
          </w:tcPr>
          <w:p w14:paraId="212B418D" w14:textId="4F5B6CE5" w:rsidR="003F36E9" w:rsidRPr="00C34DAE" w:rsidRDefault="005D4556" w:rsidP="009B3684">
            <w:pPr>
              <w:pStyle w:val="TableParagraph"/>
              <w:ind w:left="49" w:right="48"/>
              <w:jc w:val="center"/>
              <w:rPr>
                <w:rFonts w:ascii="Bookman Old Style" w:hAnsi="Bookman Old Style"/>
                <w:b/>
                <w:sz w:val="18"/>
                <w:szCs w:val="18"/>
              </w:rPr>
            </w:pPr>
            <w:r w:rsidRPr="00C34DAE">
              <w:rPr>
                <w:rFonts w:ascii="Bookman Old Style" w:hAnsi="Bookman Old Style"/>
                <w:b/>
                <w:sz w:val="18"/>
                <w:szCs w:val="18"/>
              </w:rPr>
              <w:t>1</w:t>
            </w:r>
          </w:p>
        </w:tc>
      </w:tr>
      <w:tr w:rsidR="003F36E9" w:rsidRPr="00C34DAE" w14:paraId="01D43020" w14:textId="77777777" w:rsidTr="00442C83">
        <w:trPr>
          <w:gridAfter w:val="1"/>
          <w:wAfter w:w="8" w:type="dxa"/>
          <w:trHeight w:val="527"/>
        </w:trPr>
        <w:tc>
          <w:tcPr>
            <w:tcW w:w="636" w:type="dxa"/>
            <w:tcBorders>
              <w:right w:val="single" w:sz="8" w:space="0" w:color="000000"/>
            </w:tcBorders>
          </w:tcPr>
          <w:p w14:paraId="7491F50F" w14:textId="77777777" w:rsidR="003F36E9" w:rsidRPr="00C34DAE" w:rsidRDefault="003F36E9" w:rsidP="003F36E9">
            <w:pPr>
              <w:pStyle w:val="TableParagraph"/>
              <w:ind w:right="93"/>
              <w:jc w:val="center"/>
              <w:rPr>
                <w:rFonts w:ascii="Bookman Old Style" w:hAnsi="Bookman Old Style"/>
                <w:b/>
                <w:sz w:val="20"/>
              </w:rPr>
            </w:pPr>
          </w:p>
        </w:tc>
        <w:tc>
          <w:tcPr>
            <w:tcW w:w="385" w:type="dxa"/>
            <w:tcBorders>
              <w:left w:val="single" w:sz="8" w:space="0" w:color="000000"/>
              <w:right w:val="single" w:sz="8" w:space="0" w:color="000000"/>
            </w:tcBorders>
          </w:tcPr>
          <w:p w14:paraId="1E733843" w14:textId="77777777" w:rsidR="003F36E9" w:rsidRPr="00C34DAE" w:rsidRDefault="003F36E9" w:rsidP="003F36E9">
            <w:pPr>
              <w:pStyle w:val="TableParagraph"/>
              <w:ind w:right="96"/>
              <w:jc w:val="center"/>
              <w:rPr>
                <w:rFonts w:ascii="Bookman Old Style" w:hAnsi="Bookman Old Style"/>
                <w:b/>
                <w:sz w:val="20"/>
              </w:rPr>
            </w:pPr>
          </w:p>
        </w:tc>
        <w:tc>
          <w:tcPr>
            <w:tcW w:w="567" w:type="dxa"/>
            <w:tcBorders>
              <w:left w:val="single" w:sz="8" w:space="0" w:color="000000"/>
              <w:right w:val="single" w:sz="8" w:space="0" w:color="000000"/>
            </w:tcBorders>
          </w:tcPr>
          <w:p w14:paraId="454226E6" w14:textId="77777777" w:rsidR="003F36E9" w:rsidRPr="00C34DAE" w:rsidRDefault="003F36E9" w:rsidP="003F36E9">
            <w:pPr>
              <w:pStyle w:val="TableParagraph"/>
              <w:ind w:left="129"/>
              <w:jc w:val="center"/>
              <w:rPr>
                <w:rFonts w:ascii="Bookman Old Style" w:hAnsi="Bookman Old Style"/>
                <w:b/>
                <w:sz w:val="20"/>
              </w:rPr>
            </w:pPr>
          </w:p>
        </w:tc>
        <w:tc>
          <w:tcPr>
            <w:tcW w:w="539" w:type="dxa"/>
            <w:tcBorders>
              <w:left w:val="single" w:sz="8" w:space="0" w:color="000000"/>
              <w:right w:val="single" w:sz="8" w:space="0" w:color="000000"/>
            </w:tcBorders>
          </w:tcPr>
          <w:p w14:paraId="15DB271D" w14:textId="77777777" w:rsidR="003F36E9" w:rsidRPr="00C34DAE" w:rsidRDefault="003F36E9" w:rsidP="003F36E9">
            <w:pPr>
              <w:pStyle w:val="TableParagraph"/>
              <w:rPr>
                <w:rFonts w:ascii="Bookman Old Style" w:hAnsi="Bookman Old Style"/>
                <w:sz w:val="18"/>
              </w:rPr>
            </w:pPr>
          </w:p>
        </w:tc>
        <w:tc>
          <w:tcPr>
            <w:tcW w:w="3829" w:type="dxa"/>
            <w:tcBorders>
              <w:left w:val="single" w:sz="8" w:space="0" w:color="000000"/>
              <w:right w:val="single" w:sz="8" w:space="0" w:color="000000"/>
            </w:tcBorders>
          </w:tcPr>
          <w:p w14:paraId="13784A0C" w14:textId="77777777" w:rsidR="003F36E9" w:rsidRPr="00C34DAE" w:rsidRDefault="003F36E9" w:rsidP="003F36E9">
            <w:pPr>
              <w:pStyle w:val="TableParagraph"/>
              <w:ind w:left="107"/>
              <w:rPr>
                <w:rFonts w:ascii="Bookman Old Style" w:hAnsi="Bookman Old Style"/>
                <w:b/>
                <w:sz w:val="20"/>
              </w:rPr>
            </w:pPr>
          </w:p>
        </w:tc>
        <w:tc>
          <w:tcPr>
            <w:tcW w:w="4181" w:type="dxa"/>
            <w:tcBorders>
              <w:left w:val="single" w:sz="8" w:space="0" w:color="000000"/>
              <w:right w:val="single" w:sz="8" w:space="0" w:color="000000"/>
            </w:tcBorders>
          </w:tcPr>
          <w:p w14:paraId="08BD5EEB" w14:textId="77777777" w:rsidR="003F36E9" w:rsidRPr="00C34DAE" w:rsidRDefault="003F36E9" w:rsidP="003F36E9">
            <w:pPr>
              <w:pStyle w:val="TableParagraph"/>
              <w:ind w:left="107" w:right="180"/>
              <w:rPr>
                <w:rFonts w:ascii="Bookman Old Style" w:hAnsi="Bookman Old Style"/>
                <w:b/>
                <w:sz w:val="20"/>
              </w:rPr>
            </w:pPr>
          </w:p>
        </w:tc>
        <w:tc>
          <w:tcPr>
            <w:tcW w:w="1350" w:type="dxa"/>
            <w:tcBorders>
              <w:right w:val="single" w:sz="8" w:space="0" w:color="000000"/>
            </w:tcBorders>
          </w:tcPr>
          <w:p w14:paraId="63EF0575" w14:textId="77777777" w:rsidR="003F36E9" w:rsidRPr="00C34DAE" w:rsidRDefault="003F36E9" w:rsidP="003F36E9">
            <w:pPr>
              <w:pStyle w:val="TableParagraph"/>
              <w:ind w:left="48" w:right="46"/>
              <w:jc w:val="center"/>
              <w:rPr>
                <w:rFonts w:ascii="Bookman Old Style" w:hAnsi="Bookman Old Style"/>
                <w:b/>
                <w:sz w:val="20"/>
              </w:rPr>
            </w:pPr>
          </w:p>
        </w:tc>
        <w:tc>
          <w:tcPr>
            <w:tcW w:w="1702" w:type="dxa"/>
          </w:tcPr>
          <w:p w14:paraId="63B13A29" w14:textId="77777777" w:rsidR="003F36E9" w:rsidRPr="00C34DAE" w:rsidRDefault="003F36E9" w:rsidP="003F36E9">
            <w:pPr>
              <w:pStyle w:val="TableParagraph"/>
              <w:ind w:right="98"/>
              <w:jc w:val="right"/>
              <w:rPr>
                <w:rFonts w:ascii="Bookman Old Style" w:hAnsi="Bookman Old Style"/>
                <w:b/>
                <w:sz w:val="20"/>
              </w:rPr>
            </w:pPr>
          </w:p>
        </w:tc>
        <w:tc>
          <w:tcPr>
            <w:tcW w:w="1538" w:type="dxa"/>
          </w:tcPr>
          <w:p w14:paraId="21111CE0" w14:textId="77777777" w:rsidR="003F36E9" w:rsidRPr="00C34DAE" w:rsidRDefault="003F36E9" w:rsidP="003F36E9">
            <w:pPr>
              <w:pStyle w:val="TableParagraph"/>
              <w:ind w:right="95"/>
              <w:jc w:val="right"/>
              <w:rPr>
                <w:rFonts w:ascii="Bookman Old Style" w:hAnsi="Bookman Old Style"/>
                <w:bCs/>
                <w:sz w:val="18"/>
                <w:szCs w:val="18"/>
              </w:rPr>
            </w:pPr>
          </w:p>
        </w:tc>
        <w:tc>
          <w:tcPr>
            <w:tcW w:w="879" w:type="dxa"/>
          </w:tcPr>
          <w:p w14:paraId="288D7905" w14:textId="4A4AC7C3" w:rsidR="003F36E9" w:rsidRPr="00C34DAE" w:rsidRDefault="003F36E9" w:rsidP="003F36E9">
            <w:pPr>
              <w:pStyle w:val="TableParagraph"/>
              <w:ind w:right="98"/>
              <w:jc w:val="right"/>
              <w:rPr>
                <w:rFonts w:ascii="Bookman Old Style" w:hAnsi="Bookman Old Style"/>
                <w:b/>
                <w:sz w:val="18"/>
                <w:szCs w:val="18"/>
              </w:rPr>
            </w:pPr>
          </w:p>
        </w:tc>
        <w:tc>
          <w:tcPr>
            <w:tcW w:w="993" w:type="dxa"/>
          </w:tcPr>
          <w:p w14:paraId="56687EC5" w14:textId="77777777" w:rsidR="003F36E9" w:rsidRPr="00C34DAE" w:rsidRDefault="003F36E9" w:rsidP="009B3684">
            <w:pPr>
              <w:pStyle w:val="TableParagraph"/>
              <w:ind w:left="49" w:right="48"/>
              <w:jc w:val="center"/>
              <w:rPr>
                <w:rFonts w:ascii="Bookman Old Style" w:hAnsi="Bookman Old Style"/>
                <w:b/>
                <w:sz w:val="18"/>
                <w:szCs w:val="18"/>
              </w:rPr>
            </w:pPr>
          </w:p>
        </w:tc>
      </w:tr>
      <w:tr w:rsidR="003F36E9" w:rsidRPr="00C34DAE" w14:paraId="3E5570F3" w14:textId="77777777" w:rsidTr="00442C83">
        <w:trPr>
          <w:gridAfter w:val="1"/>
          <w:wAfter w:w="8" w:type="dxa"/>
          <w:trHeight w:val="527"/>
        </w:trPr>
        <w:tc>
          <w:tcPr>
            <w:tcW w:w="636" w:type="dxa"/>
            <w:tcBorders>
              <w:right w:val="single" w:sz="8" w:space="0" w:color="000000"/>
            </w:tcBorders>
          </w:tcPr>
          <w:p w14:paraId="4446E5F6" w14:textId="55D95511" w:rsidR="003F36E9" w:rsidRPr="00C34DAE" w:rsidRDefault="003F36E9" w:rsidP="003F36E9">
            <w:pPr>
              <w:pStyle w:val="TableParagraph"/>
              <w:ind w:right="93"/>
              <w:jc w:val="center"/>
              <w:rPr>
                <w:rFonts w:ascii="Bookman Old Style" w:hAnsi="Bookman Old Style"/>
                <w:b/>
                <w:sz w:val="20"/>
              </w:rPr>
            </w:pPr>
            <w:r w:rsidRPr="00C34DAE">
              <w:rPr>
                <w:rFonts w:ascii="Bookman Old Style" w:hAnsi="Bookman Old Style"/>
                <w:b/>
                <w:spacing w:val="-4"/>
                <w:w w:val="90"/>
                <w:sz w:val="18"/>
              </w:rPr>
              <w:lastRenderedPageBreak/>
              <w:t>2.13</w:t>
            </w:r>
          </w:p>
        </w:tc>
        <w:tc>
          <w:tcPr>
            <w:tcW w:w="385" w:type="dxa"/>
            <w:tcBorders>
              <w:left w:val="single" w:sz="8" w:space="0" w:color="000000"/>
              <w:right w:val="single" w:sz="8" w:space="0" w:color="000000"/>
            </w:tcBorders>
          </w:tcPr>
          <w:p w14:paraId="6EF0D9E5" w14:textId="0DA15FE5" w:rsidR="003F36E9" w:rsidRPr="00C34DAE" w:rsidRDefault="003F36E9" w:rsidP="003F36E9">
            <w:pPr>
              <w:pStyle w:val="TableParagraph"/>
              <w:ind w:right="96"/>
              <w:jc w:val="center"/>
              <w:rPr>
                <w:rFonts w:ascii="Bookman Old Style" w:hAnsi="Bookman Old Style"/>
                <w:b/>
                <w:sz w:val="20"/>
              </w:rPr>
            </w:pPr>
            <w:r w:rsidRPr="00C34DAE">
              <w:rPr>
                <w:rFonts w:ascii="Bookman Old Style" w:hAnsi="Bookman Old Style"/>
                <w:b/>
                <w:spacing w:val="-4"/>
                <w:w w:val="90"/>
                <w:sz w:val="18"/>
              </w:rPr>
              <w:t>02</w:t>
            </w:r>
          </w:p>
        </w:tc>
        <w:tc>
          <w:tcPr>
            <w:tcW w:w="567" w:type="dxa"/>
            <w:tcBorders>
              <w:left w:val="single" w:sz="8" w:space="0" w:color="000000"/>
              <w:right w:val="single" w:sz="8" w:space="0" w:color="000000"/>
            </w:tcBorders>
          </w:tcPr>
          <w:p w14:paraId="28E41AA2" w14:textId="77777777" w:rsidR="003F36E9" w:rsidRPr="00C34DAE" w:rsidRDefault="003F36E9" w:rsidP="003F36E9">
            <w:pPr>
              <w:pStyle w:val="TableParagraph"/>
              <w:ind w:left="129"/>
              <w:jc w:val="center"/>
              <w:rPr>
                <w:rFonts w:ascii="Bookman Old Style" w:hAnsi="Bookman Old Style"/>
                <w:b/>
                <w:sz w:val="20"/>
              </w:rPr>
            </w:pPr>
          </w:p>
        </w:tc>
        <w:tc>
          <w:tcPr>
            <w:tcW w:w="539" w:type="dxa"/>
            <w:tcBorders>
              <w:left w:val="single" w:sz="8" w:space="0" w:color="000000"/>
              <w:right w:val="single" w:sz="8" w:space="0" w:color="000000"/>
            </w:tcBorders>
          </w:tcPr>
          <w:p w14:paraId="51DE76D1" w14:textId="77777777" w:rsidR="003F36E9" w:rsidRPr="00C34DAE" w:rsidRDefault="003F36E9" w:rsidP="003F36E9">
            <w:pPr>
              <w:pStyle w:val="TableParagraph"/>
              <w:rPr>
                <w:rFonts w:ascii="Bookman Old Style" w:hAnsi="Bookman Old Style"/>
                <w:sz w:val="18"/>
              </w:rPr>
            </w:pPr>
          </w:p>
        </w:tc>
        <w:tc>
          <w:tcPr>
            <w:tcW w:w="3829" w:type="dxa"/>
            <w:tcBorders>
              <w:left w:val="single" w:sz="8" w:space="0" w:color="000000"/>
              <w:right w:val="single" w:sz="8" w:space="0" w:color="000000"/>
            </w:tcBorders>
          </w:tcPr>
          <w:p w14:paraId="5E811215" w14:textId="02E88B31" w:rsidR="003F36E9" w:rsidRPr="00C34DAE" w:rsidRDefault="003F36E9" w:rsidP="003F36E9">
            <w:pPr>
              <w:pStyle w:val="TableParagraph"/>
              <w:ind w:left="107"/>
              <w:rPr>
                <w:rFonts w:ascii="Bookman Old Style" w:hAnsi="Bookman Old Style"/>
                <w:b/>
                <w:sz w:val="20"/>
              </w:rPr>
            </w:pPr>
            <w:r w:rsidRPr="00C34DAE">
              <w:rPr>
                <w:rFonts w:ascii="Bookman Old Style" w:hAnsi="Bookman Old Style"/>
                <w:b/>
                <w:w w:val="80"/>
                <w:sz w:val="18"/>
              </w:rPr>
              <w:t>PROGRAM PENATAAN DESA</w:t>
            </w:r>
          </w:p>
        </w:tc>
        <w:tc>
          <w:tcPr>
            <w:tcW w:w="4181" w:type="dxa"/>
            <w:tcBorders>
              <w:left w:val="single" w:sz="8" w:space="0" w:color="000000"/>
              <w:right w:val="single" w:sz="8" w:space="0" w:color="000000"/>
            </w:tcBorders>
          </w:tcPr>
          <w:p w14:paraId="189F8786" w14:textId="2E3096B7" w:rsidR="003F36E9" w:rsidRPr="00C34DAE" w:rsidRDefault="003F36E9" w:rsidP="003F36E9">
            <w:pPr>
              <w:pStyle w:val="TableParagraph"/>
              <w:ind w:left="107" w:right="180"/>
              <w:rPr>
                <w:rFonts w:ascii="Bookman Old Style" w:hAnsi="Bookman Old Style"/>
                <w:b/>
                <w:sz w:val="20"/>
              </w:rPr>
            </w:pPr>
            <w:r w:rsidRPr="00C34DAE">
              <w:rPr>
                <w:rFonts w:ascii="Bookman Old Style" w:hAnsi="Bookman Old Style"/>
                <w:b/>
                <w:bCs/>
                <w:sz w:val="18"/>
                <w:szCs w:val="18"/>
              </w:rPr>
              <w:t>Persentase Desa memiliki tata wilayah desa sesuai ketentuan</w:t>
            </w:r>
          </w:p>
        </w:tc>
        <w:tc>
          <w:tcPr>
            <w:tcW w:w="1350" w:type="dxa"/>
            <w:tcBorders>
              <w:right w:val="single" w:sz="8" w:space="0" w:color="000000"/>
            </w:tcBorders>
          </w:tcPr>
          <w:p w14:paraId="3B1ED5A1" w14:textId="3F9E1F5D" w:rsidR="003F36E9" w:rsidRPr="00C34DAE" w:rsidRDefault="003F36E9" w:rsidP="003F36E9">
            <w:pPr>
              <w:pStyle w:val="TableParagraph"/>
              <w:ind w:left="48" w:right="46"/>
              <w:jc w:val="center"/>
              <w:rPr>
                <w:rFonts w:ascii="Bookman Old Style" w:hAnsi="Bookman Old Style"/>
                <w:b/>
                <w:sz w:val="20"/>
              </w:rPr>
            </w:pPr>
            <w:r w:rsidRPr="00C34DAE">
              <w:rPr>
                <w:rFonts w:ascii="Bookman Old Style" w:hAnsi="Bookman Old Style"/>
                <w:b/>
                <w:sz w:val="18"/>
              </w:rPr>
              <w:t>100 persen</w:t>
            </w:r>
          </w:p>
        </w:tc>
        <w:tc>
          <w:tcPr>
            <w:tcW w:w="1702" w:type="dxa"/>
          </w:tcPr>
          <w:p w14:paraId="28F652F0" w14:textId="2935BF78" w:rsidR="003F36E9" w:rsidRPr="00C34DAE" w:rsidRDefault="003F36E9" w:rsidP="003F36E9">
            <w:pPr>
              <w:pStyle w:val="TableParagraph"/>
              <w:ind w:right="98"/>
              <w:jc w:val="right"/>
              <w:rPr>
                <w:rFonts w:ascii="Bookman Old Style" w:hAnsi="Bookman Old Style"/>
                <w:b/>
                <w:sz w:val="20"/>
              </w:rPr>
            </w:pPr>
            <w:r w:rsidRPr="00C34DAE">
              <w:rPr>
                <w:rFonts w:ascii="Bookman Old Style" w:hAnsi="Bookman Old Style"/>
                <w:sz w:val="18"/>
                <w:szCs w:val="18"/>
              </w:rPr>
              <w:t>225.000.000</w:t>
            </w:r>
          </w:p>
        </w:tc>
        <w:tc>
          <w:tcPr>
            <w:tcW w:w="1538" w:type="dxa"/>
          </w:tcPr>
          <w:p w14:paraId="0CD885AD" w14:textId="2D1711A9" w:rsidR="003F36E9" w:rsidRPr="00C34DAE" w:rsidRDefault="003F36E9" w:rsidP="003F36E9">
            <w:pPr>
              <w:pStyle w:val="TableParagraph"/>
              <w:ind w:right="95"/>
              <w:jc w:val="right"/>
              <w:rPr>
                <w:rFonts w:ascii="Bookman Old Style" w:hAnsi="Bookman Old Style"/>
                <w:bCs/>
                <w:sz w:val="18"/>
                <w:szCs w:val="18"/>
              </w:rPr>
            </w:pPr>
            <w:r w:rsidRPr="00C34DAE">
              <w:rPr>
                <w:rFonts w:ascii="Bookman Old Style" w:hAnsi="Bookman Old Style"/>
                <w:bCs/>
                <w:sz w:val="18"/>
                <w:szCs w:val="18"/>
              </w:rPr>
              <w:t>82.971.800</w:t>
            </w:r>
          </w:p>
        </w:tc>
        <w:tc>
          <w:tcPr>
            <w:tcW w:w="879" w:type="dxa"/>
          </w:tcPr>
          <w:p w14:paraId="698CF212" w14:textId="283272E6" w:rsidR="003F36E9" w:rsidRPr="00C34DAE" w:rsidRDefault="003F36E9" w:rsidP="003F36E9">
            <w:pPr>
              <w:pStyle w:val="TableParagraph"/>
              <w:ind w:right="98"/>
              <w:jc w:val="right"/>
              <w:rPr>
                <w:rFonts w:ascii="Bookman Old Style" w:hAnsi="Bookman Old Style"/>
                <w:b/>
                <w:sz w:val="18"/>
                <w:szCs w:val="18"/>
              </w:rPr>
            </w:pPr>
            <w:r w:rsidRPr="00C34DAE">
              <w:rPr>
                <w:rFonts w:ascii="Bookman Old Style" w:hAnsi="Bookman Old Style"/>
                <w:sz w:val="18"/>
                <w:szCs w:val="18"/>
              </w:rPr>
              <w:t>37%</w:t>
            </w:r>
          </w:p>
        </w:tc>
        <w:tc>
          <w:tcPr>
            <w:tcW w:w="993" w:type="dxa"/>
          </w:tcPr>
          <w:p w14:paraId="5F2F8D88" w14:textId="5D52CCDC" w:rsidR="003F36E9" w:rsidRPr="00C34DAE" w:rsidRDefault="005D4556" w:rsidP="009B3684">
            <w:pPr>
              <w:pStyle w:val="TableParagraph"/>
              <w:ind w:left="49" w:right="48"/>
              <w:jc w:val="center"/>
              <w:rPr>
                <w:rFonts w:ascii="Bookman Old Style" w:hAnsi="Bookman Old Style"/>
                <w:b/>
                <w:sz w:val="18"/>
                <w:szCs w:val="18"/>
              </w:rPr>
            </w:pPr>
            <w:r w:rsidRPr="00C34DAE">
              <w:rPr>
                <w:rFonts w:ascii="Bookman Old Style" w:hAnsi="Bookman Old Style"/>
                <w:b/>
                <w:sz w:val="18"/>
                <w:szCs w:val="18"/>
              </w:rPr>
              <w:t>97</w:t>
            </w:r>
          </w:p>
        </w:tc>
      </w:tr>
      <w:tr w:rsidR="003F36E9" w:rsidRPr="00C34DAE" w14:paraId="53D3A7D9" w14:textId="77777777" w:rsidTr="00442C83">
        <w:trPr>
          <w:gridAfter w:val="1"/>
          <w:wAfter w:w="8" w:type="dxa"/>
          <w:trHeight w:val="527"/>
        </w:trPr>
        <w:tc>
          <w:tcPr>
            <w:tcW w:w="636" w:type="dxa"/>
            <w:tcBorders>
              <w:right w:val="single" w:sz="8" w:space="0" w:color="000000"/>
            </w:tcBorders>
          </w:tcPr>
          <w:p w14:paraId="6EDAEC3F" w14:textId="77777777" w:rsidR="003F36E9" w:rsidRPr="00C34DAE" w:rsidRDefault="003F36E9" w:rsidP="003F36E9">
            <w:pPr>
              <w:pStyle w:val="TableParagraph"/>
              <w:ind w:right="93"/>
              <w:jc w:val="center"/>
              <w:rPr>
                <w:rFonts w:ascii="Bookman Old Style" w:hAnsi="Bookman Old Style"/>
                <w:b/>
                <w:sz w:val="20"/>
              </w:rPr>
            </w:pPr>
          </w:p>
        </w:tc>
        <w:tc>
          <w:tcPr>
            <w:tcW w:w="385" w:type="dxa"/>
            <w:tcBorders>
              <w:left w:val="single" w:sz="8" w:space="0" w:color="000000"/>
              <w:right w:val="single" w:sz="8" w:space="0" w:color="000000"/>
            </w:tcBorders>
          </w:tcPr>
          <w:p w14:paraId="5FA62226" w14:textId="77777777" w:rsidR="003F36E9" w:rsidRPr="00C34DAE" w:rsidRDefault="003F36E9" w:rsidP="003F36E9">
            <w:pPr>
              <w:pStyle w:val="TableParagraph"/>
              <w:ind w:right="96"/>
              <w:jc w:val="center"/>
              <w:rPr>
                <w:rFonts w:ascii="Bookman Old Style" w:hAnsi="Bookman Old Style"/>
                <w:b/>
                <w:sz w:val="20"/>
              </w:rPr>
            </w:pPr>
          </w:p>
        </w:tc>
        <w:tc>
          <w:tcPr>
            <w:tcW w:w="567" w:type="dxa"/>
            <w:tcBorders>
              <w:left w:val="single" w:sz="8" w:space="0" w:color="000000"/>
              <w:right w:val="single" w:sz="8" w:space="0" w:color="000000"/>
            </w:tcBorders>
          </w:tcPr>
          <w:p w14:paraId="0378EFFD" w14:textId="77777777" w:rsidR="003F36E9" w:rsidRPr="00C34DAE" w:rsidRDefault="003F36E9" w:rsidP="003F36E9">
            <w:pPr>
              <w:pStyle w:val="TableParagraph"/>
              <w:ind w:left="129"/>
              <w:jc w:val="center"/>
              <w:rPr>
                <w:rFonts w:ascii="Bookman Old Style" w:hAnsi="Bookman Old Style"/>
                <w:b/>
                <w:sz w:val="20"/>
              </w:rPr>
            </w:pPr>
          </w:p>
        </w:tc>
        <w:tc>
          <w:tcPr>
            <w:tcW w:w="539" w:type="dxa"/>
            <w:tcBorders>
              <w:left w:val="single" w:sz="8" w:space="0" w:color="000000"/>
              <w:right w:val="single" w:sz="8" w:space="0" w:color="000000"/>
            </w:tcBorders>
          </w:tcPr>
          <w:p w14:paraId="519B6AC4" w14:textId="77777777" w:rsidR="003F36E9" w:rsidRPr="00C34DAE" w:rsidRDefault="003F36E9" w:rsidP="003F36E9">
            <w:pPr>
              <w:pStyle w:val="TableParagraph"/>
              <w:rPr>
                <w:rFonts w:ascii="Bookman Old Style" w:hAnsi="Bookman Old Style"/>
                <w:sz w:val="18"/>
              </w:rPr>
            </w:pPr>
          </w:p>
        </w:tc>
        <w:tc>
          <w:tcPr>
            <w:tcW w:w="3829" w:type="dxa"/>
            <w:tcBorders>
              <w:left w:val="single" w:sz="8" w:space="0" w:color="000000"/>
              <w:right w:val="single" w:sz="8" w:space="0" w:color="000000"/>
            </w:tcBorders>
          </w:tcPr>
          <w:p w14:paraId="525BC156" w14:textId="77777777" w:rsidR="003F36E9" w:rsidRPr="00C34DAE" w:rsidRDefault="003F36E9" w:rsidP="003F36E9">
            <w:pPr>
              <w:pStyle w:val="TableParagraph"/>
              <w:ind w:left="107"/>
              <w:rPr>
                <w:rFonts w:ascii="Bookman Old Style" w:hAnsi="Bookman Old Style"/>
                <w:b/>
                <w:sz w:val="20"/>
              </w:rPr>
            </w:pPr>
          </w:p>
        </w:tc>
        <w:tc>
          <w:tcPr>
            <w:tcW w:w="4181" w:type="dxa"/>
            <w:tcBorders>
              <w:left w:val="single" w:sz="8" w:space="0" w:color="000000"/>
              <w:right w:val="single" w:sz="8" w:space="0" w:color="000000"/>
            </w:tcBorders>
          </w:tcPr>
          <w:p w14:paraId="2514DBCE" w14:textId="1912C200" w:rsidR="003F36E9" w:rsidRPr="00C34DAE" w:rsidRDefault="003F36E9" w:rsidP="003F36E9">
            <w:pPr>
              <w:pStyle w:val="TableParagraph"/>
              <w:ind w:left="107" w:right="180"/>
              <w:rPr>
                <w:rFonts w:ascii="Bookman Old Style" w:hAnsi="Bookman Old Style"/>
                <w:b/>
                <w:sz w:val="20"/>
              </w:rPr>
            </w:pPr>
            <w:r w:rsidRPr="00C34DAE">
              <w:rPr>
                <w:rFonts w:ascii="Bookman Old Style" w:hAnsi="Bookman Old Style"/>
                <w:b/>
                <w:bCs/>
                <w:sz w:val="18"/>
                <w:szCs w:val="18"/>
              </w:rPr>
              <w:t>Persentase desa yang difasilitasi dalam pembangunan sarana dan prasarana</w:t>
            </w:r>
          </w:p>
        </w:tc>
        <w:tc>
          <w:tcPr>
            <w:tcW w:w="1350" w:type="dxa"/>
            <w:tcBorders>
              <w:right w:val="single" w:sz="8" w:space="0" w:color="000000"/>
            </w:tcBorders>
          </w:tcPr>
          <w:p w14:paraId="2C414654" w14:textId="30260A61" w:rsidR="003F36E9" w:rsidRPr="00C34DAE" w:rsidRDefault="003F36E9" w:rsidP="003F36E9">
            <w:pPr>
              <w:pStyle w:val="TableParagraph"/>
              <w:ind w:left="48" w:right="46"/>
              <w:jc w:val="center"/>
              <w:rPr>
                <w:rFonts w:ascii="Bookman Old Style" w:hAnsi="Bookman Old Style"/>
                <w:b/>
                <w:sz w:val="20"/>
              </w:rPr>
            </w:pPr>
            <w:r w:rsidRPr="00C34DAE">
              <w:rPr>
                <w:rFonts w:ascii="Bookman Old Style" w:hAnsi="Bookman Old Style"/>
                <w:b/>
                <w:sz w:val="18"/>
              </w:rPr>
              <w:t>100 persen</w:t>
            </w:r>
          </w:p>
        </w:tc>
        <w:tc>
          <w:tcPr>
            <w:tcW w:w="1702" w:type="dxa"/>
          </w:tcPr>
          <w:p w14:paraId="5F33CBD9" w14:textId="176C6523" w:rsidR="003F36E9" w:rsidRPr="00C34DAE" w:rsidRDefault="003F36E9" w:rsidP="003F36E9">
            <w:pPr>
              <w:pStyle w:val="TableParagraph"/>
              <w:ind w:right="98"/>
              <w:jc w:val="right"/>
              <w:rPr>
                <w:rFonts w:ascii="Bookman Old Style" w:hAnsi="Bookman Old Style"/>
                <w:b/>
                <w:sz w:val="20"/>
              </w:rPr>
            </w:pPr>
          </w:p>
        </w:tc>
        <w:tc>
          <w:tcPr>
            <w:tcW w:w="1538" w:type="dxa"/>
          </w:tcPr>
          <w:p w14:paraId="61201AAC" w14:textId="77777777" w:rsidR="003F36E9" w:rsidRPr="00C34DAE" w:rsidRDefault="003F36E9" w:rsidP="003F36E9">
            <w:pPr>
              <w:pStyle w:val="TableParagraph"/>
              <w:ind w:right="95"/>
              <w:jc w:val="right"/>
              <w:rPr>
                <w:rFonts w:ascii="Bookman Old Style" w:hAnsi="Bookman Old Style"/>
                <w:bCs/>
                <w:sz w:val="18"/>
                <w:szCs w:val="18"/>
              </w:rPr>
            </w:pPr>
          </w:p>
        </w:tc>
        <w:tc>
          <w:tcPr>
            <w:tcW w:w="879" w:type="dxa"/>
          </w:tcPr>
          <w:p w14:paraId="27AC2655" w14:textId="31DE688B" w:rsidR="003F36E9" w:rsidRPr="00C34DAE" w:rsidRDefault="003F36E9" w:rsidP="003F36E9">
            <w:pPr>
              <w:pStyle w:val="TableParagraph"/>
              <w:ind w:right="98"/>
              <w:jc w:val="right"/>
              <w:rPr>
                <w:rFonts w:ascii="Bookman Old Style" w:hAnsi="Bookman Old Style"/>
                <w:b/>
                <w:sz w:val="18"/>
                <w:szCs w:val="18"/>
              </w:rPr>
            </w:pPr>
          </w:p>
        </w:tc>
        <w:tc>
          <w:tcPr>
            <w:tcW w:w="993" w:type="dxa"/>
          </w:tcPr>
          <w:p w14:paraId="1247494C" w14:textId="4C8A09DC" w:rsidR="003F36E9" w:rsidRPr="00C34DAE" w:rsidRDefault="005D4556" w:rsidP="009B3684">
            <w:pPr>
              <w:pStyle w:val="TableParagraph"/>
              <w:ind w:left="49" w:right="48"/>
              <w:jc w:val="center"/>
              <w:rPr>
                <w:rFonts w:ascii="Bookman Old Style" w:hAnsi="Bookman Old Style"/>
                <w:b/>
                <w:sz w:val="18"/>
                <w:szCs w:val="18"/>
              </w:rPr>
            </w:pPr>
            <w:r w:rsidRPr="00C34DAE">
              <w:rPr>
                <w:rFonts w:ascii="Bookman Old Style" w:hAnsi="Bookman Old Style"/>
                <w:b/>
                <w:sz w:val="18"/>
                <w:szCs w:val="18"/>
              </w:rPr>
              <w:t>0</w:t>
            </w:r>
          </w:p>
        </w:tc>
      </w:tr>
      <w:tr w:rsidR="003F36E9" w:rsidRPr="00C34DAE" w14:paraId="6A5774BD" w14:textId="77777777" w:rsidTr="00442C83">
        <w:trPr>
          <w:gridAfter w:val="1"/>
          <w:wAfter w:w="8" w:type="dxa"/>
          <w:trHeight w:val="527"/>
        </w:trPr>
        <w:tc>
          <w:tcPr>
            <w:tcW w:w="636" w:type="dxa"/>
            <w:tcBorders>
              <w:right w:val="single" w:sz="8" w:space="0" w:color="000000"/>
            </w:tcBorders>
          </w:tcPr>
          <w:p w14:paraId="79DB155B" w14:textId="7FA94A78" w:rsidR="003F36E9" w:rsidRPr="00C34DAE" w:rsidRDefault="003F36E9" w:rsidP="003F36E9">
            <w:pPr>
              <w:pStyle w:val="TableParagraph"/>
              <w:ind w:right="93"/>
              <w:jc w:val="center"/>
              <w:rPr>
                <w:rFonts w:ascii="Bookman Old Style" w:hAnsi="Bookman Old Style"/>
                <w:b/>
                <w:sz w:val="20"/>
              </w:rPr>
            </w:pPr>
            <w:r w:rsidRPr="00C34DAE">
              <w:rPr>
                <w:rFonts w:ascii="Bookman Old Style" w:hAnsi="Bookman Old Style"/>
                <w:b/>
                <w:spacing w:val="-4"/>
                <w:w w:val="90"/>
                <w:sz w:val="18"/>
              </w:rPr>
              <w:t>2.13</w:t>
            </w:r>
          </w:p>
        </w:tc>
        <w:tc>
          <w:tcPr>
            <w:tcW w:w="385" w:type="dxa"/>
            <w:tcBorders>
              <w:left w:val="single" w:sz="8" w:space="0" w:color="000000"/>
              <w:right w:val="single" w:sz="8" w:space="0" w:color="000000"/>
            </w:tcBorders>
          </w:tcPr>
          <w:p w14:paraId="64CF48FB" w14:textId="1C9AE0F2" w:rsidR="003F36E9" w:rsidRPr="00C34DAE" w:rsidRDefault="003F36E9" w:rsidP="003F36E9">
            <w:pPr>
              <w:pStyle w:val="TableParagraph"/>
              <w:ind w:right="96"/>
              <w:jc w:val="center"/>
              <w:rPr>
                <w:rFonts w:ascii="Bookman Old Style" w:hAnsi="Bookman Old Style"/>
                <w:b/>
                <w:sz w:val="20"/>
              </w:rPr>
            </w:pPr>
            <w:r w:rsidRPr="00C34DAE">
              <w:rPr>
                <w:rFonts w:ascii="Bookman Old Style" w:hAnsi="Bookman Old Style"/>
                <w:b/>
                <w:spacing w:val="-4"/>
                <w:w w:val="90"/>
                <w:sz w:val="18"/>
              </w:rPr>
              <w:t>02</w:t>
            </w:r>
          </w:p>
        </w:tc>
        <w:tc>
          <w:tcPr>
            <w:tcW w:w="567" w:type="dxa"/>
            <w:tcBorders>
              <w:left w:val="single" w:sz="8" w:space="0" w:color="000000"/>
              <w:right w:val="single" w:sz="8" w:space="0" w:color="000000"/>
            </w:tcBorders>
          </w:tcPr>
          <w:p w14:paraId="7F2FA803" w14:textId="7CB4676C" w:rsidR="003F36E9" w:rsidRPr="00C34DAE" w:rsidRDefault="003F36E9" w:rsidP="003F36E9">
            <w:pPr>
              <w:pStyle w:val="TableParagraph"/>
              <w:ind w:left="129"/>
              <w:jc w:val="center"/>
              <w:rPr>
                <w:rFonts w:ascii="Bookman Old Style" w:hAnsi="Bookman Old Style"/>
                <w:b/>
                <w:sz w:val="20"/>
              </w:rPr>
            </w:pPr>
            <w:r w:rsidRPr="00C34DAE">
              <w:rPr>
                <w:rFonts w:ascii="Bookman Old Style" w:hAnsi="Bookman Old Style"/>
                <w:b/>
                <w:spacing w:val="-5"/>
                <w:w w:val="90"/>
                <w:sz w:val="18"/>
              </w:rPr>
              <w:t>2.01</w:t>
            </w:r>
          </w:p>
        </w:tc>
        <w:tc>
          <w:tcPr>
            <w:tcW w:w="539" w:type="dxa"/>
            <w:tcBorders>
              <w:left w:val="single" w:sz="8" w:space="0" w:color="000000"/>
              <w:right w:val="single" w:sz="8" w:space="0" w:color="000000"/>
            </w:tcBorders>
          </w:tcPr>
          <w:p w14:paraId="624D6B55" w14:textId="77777777" w:rsidR="003F36E9" w:rsidRPr="00C34DAE" w:rsidRDefault="003F36E9" w:rsidP="003F36E9">
            <w:pPr>
              <w:pStyle w:val="TableParagraph"/>
              <w:rPr>
                <w:rFonts w:ascii="Bookman Old Style" w:hAnsi="Bookman Old Style"/>
                <w:sz w:val="18"/>
              </w:rPr>
            </w:pPr>
          </w:p>
        </w:tc>
        <w:tc>
          <w:tcPr>
            <w:tcW w:w="3829" w:type="dxa"/>
            <w:tcBorders>
              <w:left w:val="single" w:sz="8" w:space="0" w:color="000000"/>
              <w:right w:val="single" w:sz="8" w:space="0" w:color="000000"/>
            </w:tcBorders>
          </w:tcPr>
          <w:p w14:paraId="4F1B799D" w14:textId="2FF08D53" w:rsidR="003F36E9" w:rsidRPr="00C34DAE" w:rsidRDefault="003F36E9" w:rsidP="003F36E9">
            <w:pPr>
              <w:pStyle w:val="TableParagraph"/>
              <w:ind w:left="107"/>
              <w:rPr>
                <w:rFonts w:ascii="Bookman Old Style" w:hAnsi="Bookman Old Style"/>
                <w:b/>
                <w:sz w:val="20"/>
              </w:rPr>
            </w:pPr>
            <w:r w:rsidRPr="00C34DAE">
              <w:rPr>
                <w:rFonts w:ascii="Bookman Old Style" w:hAnsi="Bookman Old Style"/>
                <w:b/>
                <w:w w:val="80"/>
                <w:sz w:val="18"/>
              </w:rPr>
              <w:t>Penyelenggaraan Penataan Desa</w:t>
            </w:r>
          </w:p>
        </w:tc>
        <w:tc>
          <w:tcPr>
            <w:tcW w:w="4181" w:type="dxa"/>
            <w:tcBorders>
              <w:left w:val="single" w:sz="8" w:space="0" w:color="000000"/>
              <w:right w:val="single" w:sz="8" w:space="0" w:color="000000"/>
            </w:tcBorders>
          </w:tcPr>
          <w:p w14:paraId="6C155ECA" w14:textId="3A6A82FE" w:rsidR="003F36E9" w:rsidRPr="00C34DAE" w:rsidRDefault="003F36E9" w:rsidP="003F36E9">
            <w:pPr>
              <w:pStyle w:val="TableParagraph"/>
              <w:ind w:left="107" w:right="180"/>
              <w:rPr>
                <w:rFonts w:ascii="Bookman Old Style" w:hAnsi="Bookman Old Style"/>
                <w:b/>
                <w:sz w:val="20"/>
              </w:rPr>
            </w:pPr>
            <w:r w:rsidRPr="00C34DAE">
              <w:rPr>
                <w:rFonts w:ascii="Bookman Old Style" w:hAnsi="Bookman Old Style"/>
                <w:b/>
                <w:sz w:val="18"/>
                <w:szCs w:val="18"/>
              </w:rPr>
              <w:t>Jumlah Desa yang Terfasilitasi Penataan Wilayahnya</w:t>
            </w:r>
          </w:p>
        </w:tc>
        <w:tc>
          <w:tcPr>
            <w:tcW w:w="1350" w:type="dxa"/>
            <w:tcBorders>
              <w:right w:val="single" w:sz="8" w:space="0" w:color="000000"/>
            </w:tcBorders>
          </w:tcPr>
          <w:p w14:paraId="0AE254A9" w14:textId="3E68EBAD" w:rsidR="003F36E9" w:rsidRPr="00C34DAE" w:rsidRDefault="003F36E9" w:rsidP="003F36E9">
            <w:pPr>
              <w:pStyle w:val="TableParagraph"/>
              <w:ind w:left="48" w:right="46"/>
              <w:jc w:val="center"/>
              <w:rPr>
                <w:rFonts w:ascii="Bookman Old Style" w:hAnsi="Bookman Old Style"/>
                <w:b/>
                <w:sz w:val="20"/>
              </w:rPr>
            </w:pPr>
            <w:r w:rsidRPr="00C34DAE">
              <w:rPr>
                <w:rFonts w:ascii="Bookman Old Style" w:hAnsi="Bookman Old Style"/>
                <w:b/>
                <w:sz w:val="18"/>
              </w:rPr>
              <w:t>162 desa</w:t>
            </w:r>
          </w:p>
        </w:tc>
        <w:tc>
          <w:tcPr>
            <w:tcW w:w="1702" w:type="dxa"/>
          </w:tcPr>
          <w:p w14:paraId="27D692D1" w14:textId="3470BD91" w:rsidR="003F36E9" w:rsidRPr="00C34DAE" w:rsidRDefault="003F36E9" w:rsidP="003F36E9">
            <w:pPr>
              <w:pStyle w:val="TableParagraph"/>
              <w:ind w:right="98"/>
              <w:jc w:val="right"/>
              <w:rPr>
                <w:rFonts w:ascii="Bookman Old Style" w:hAnsi="Bookman Old Style"/>
                <w:b/>
                <w:sz w:val="20"/>
              </w:rPr>
            </w:pPr>
            <w:r w:rsidRPr="00C34DAE">
              <w:rPr>
                <w:rFonts w:ascii="Bookman Old Style" w:hAnsi="Bookman Old Style"/>
                <w:sz w:val="18"/>
                <w:szCs w:val="18"/>
              </w:rPr>
              <w:t>225.000.000</w:t>
            </w:r>
          </w:p>
        </w:tc>
        <w:tc>
          <w:tcPr>
            <w:tcW w:w="1538" w:type="dxa"/>
          </w:tcPr>
          <w:p w14:paraId="6DCB10F9" w14:textId="4BFE04CD" w:rsidR="003F36E9" w:rsidRPr="00C34DAE" w:rsidRDefault="003F36E9" w:rsidP="003F36E9">
            <w:pPr>
              <w:pStyle w:val="TableParagraph"/>
              <w:ind w:right="95"/>
              <w:jc w:val="right"/>
              <w:rPr>
                <w:rFonts w:ascii="Bookman Old Style" w:hAnsi="Bookman Old Style"/>
                <w:bCs/>
                <w:sz w:val="18"/>
                <w:szCs w:val="18"/>
              </w:rPr>
            </w:pPr>
            <w:r w:rsidRPr="00C34DAE">
              <w:rPr>
                <w:rFonts w:ascii="Bookman Old Style" w:hAnsi="Bookman Old Style"/>
                <w:bCs/>
                <w:sz w:val="18"/>
                <w:szCs w:val="18"/>
              </w:rPr>
              <w:t>82.971.800</w:t>
            </w:r>
          </w:p>
        </w:tc>
        <w:tc>
          <w:tcPr>
            <w:tcW w:w="879" w:type="dxa"/>
          </w:tcPr>
          <w:p w14:paraId="22571160" w14:textId="59914BF8" w:rsidR="003F36E9" w:rsidRPr="00C34DAE" w:rsidRDefault="003F36E9" w:rsidP="003F36E9">
            <w:pPr>
              <w:pStyle w:val="TableParagraph"/>
              <w:ind w:right="98"/>
              <w:jc w:val="right"/>
              <w:rPr>
                <w:rFonts w:ascii="Bookman Old Style" w:hAnsi="Bookman Old Style"/>
                <w:b/>
                <w:sz w:val="18"/>
                <w:szCs w:val="18"/>
              </w:rPr>
            </w:pPr>
            <w:r w:rsidRPr="00C34DAE">
              <w:rPr>
                <w:rFonts w:ascii="Bookman Old Style" w:hAnsi="Bookman Old Style"/>
                <w:sz w:val="18"/>
                <w:szCs w:val="18"/>
              </w:rPr>
              <w:t>37%</w:t>
            </w:r>
          </w:p>
        </w:tc>
        <w:tc>
          <w:tcPr>
            <w:tcW w:w="993" w:type="dxa"/>
          </w:tcPr>
          <w:p w14:paraId="01425F87" w14:textId="6F36FDB7" w:rsidR="003F36E9" w:rsidRPr="00C34DAE" w:rsidRDefault="005D4556" w:rsidP="009B3684">
            <w:pPr>
              <w:pStyle w:val="TableParagraph"/>
              <w:ind w:left="49" w:right="48"/>
              <w:jc w:val="center"/>
              <w:rPr>
                <w:rFonts w:ascii="Bookman Old Style" w:hAnsi="Bookman Old Style"/>
                <w:b/>
                <w:sz w:val="18"/>
                <w:szCs w:val="18"/>
              </w:rPr>
            </w:pPr>
            <w:r w:rsidRPr="00C34DAE">
              <w:rPr>
                <w:rFonts w:ascii="Bookman Old Style" w:hAnsi="Bookman Old Style"/>
                <w:b/>
                <w:sz w:val="18"/>
                <w:szCs w:val="18"/>
              </w:rPr>
              <w:t>157</w:t>
            </w:r>
          </w:p>
        </w:tc>
      </w:tr>
      <w:tr w:rsidR="003F36E9" w:rsidRPr="00C34DAE" w14:paraId="7ACA2B13" w14:textId="77777777" w:rsidTr="00442C83">
        <w:trPr>
          <w:gridAfter w:val="1"/>
          <w:wAfter w:w="8" w:type="dxa"/>
          <w:trHeight w:val="527"/>
        </w:trPr>
        <w:tc>
          <w:tcPr>
            <w:tcW w:w="636" w:type="dxa"/>
            <w:tcBorders>
              <w:right w:val="single" w:sz="8" w:space="0" w:color="000000"/>
            </w:tcBorders>
          </w:tcPr>
          <w:p w14:paraId="3826676E" w14:textId="77777777" w:rsidR="003F36E9" w:rsidRPr="00C34DAE" w:rsidRDefault="003F36E9" w:rsidP="003F36E9">
            <w:pPr>
              <w:pStyle w:val="TableParagraph"/>
              <w:ind w:right="93"/>
              <w:jc w:val="center"/>
              <w:rPr>
                <w:rFonts w:ascii="Bookman Old Style" w:hAnsi="Bookman Old Style"/>
                <w:b/>
                <w:sz w:val="20"/>
              </w:rPr>
            </w:pPr>
          </w:p>
        </w:tc>
        <w:tc>
          <w:tcPr>
            <w:tcW w:w="385" w:type="dxa"/>
            <w:tcBorders>
              <w:left w:val="single" w:sz="8" w:space="0" w:color="000000"/>
              <w:right w:val="single" w:sz="8" w:space="0" w:color="000000"/>
            </w:tcBorders>
          </w:tcPr>
          <w:p w14:paraId="345AB410" w14:textId="77777777" w:rsidR="003F36E9" w:rsidRPr="00C34DAE" w:rsidRDefault="003F36E9" w:rsidP="003F36E9">
            <w:pPr>
              <w:pStyle w:val="TableParagraph"/>
              <w:ind w:right="96"/>
              <w:jc w:val="center"/>
              <w:rPr>
                <w:rFonts w:ascii="Bookman Old Style" w:hAnsi="Bookman Old Style"/>
                <w:b/>
                <w:sz w:val="20"/>
              </w:rPr>
            </w:pPr>
          </w:p>
        </w:tc>
        <w:tc>
          <w:tcPr>
            <w:tcW w:w="567" w:type="dxa"/>
            <w:tcBorders>
              <w:left w:val="single" w:sz="8" w:space="0" w:color="000000"/>
              <w:right w:val="single" w:sz="8" w:space="0" w:color="000000"/>
            </w:tcBorders>
          </w:tcPr>
          <w:p w14:paraId="16BAA022" w14:textId="77777777" w:rsidR="003F36E9" w:rsidRPr="00C34DAE" w:rsidRDefault="003F36E9" w:rsidP="003F36E9">
            <w:pPr>
              <w:pStyle w:val="TableParagraph"/>
              <w:ind w:left="129"/>
              <w:jc w:val="center"/>
              <w:rPr>
                <w:rFonts w:ascii="Bookman Old Style" w:hAnsi="Bookman Old Style"/>
                <w:b/>
                <w:sz w:val="20"/>
              </w:rPr>
            </w:pPr>
          </w:p>
        </w:tc>
        <w:tc>
          <w:tcPr>
            <w:tcW w:w="539" w:type="dxa"/>
            <w:tcBorders>
              <w:left w:val="single" w:sz="8" w:space="0" w:color="000000"/>
              <w:right w:val="single" w:sz="8" w:space="0" w:color="000000"/>
            </w:tcBorders>
          </w:tcPr>
          <w:p w14:paraId="109DF56C" w14:textId="77777777" w:rsidR="003F36E9" w:rsidRPr="00C34DAE" w:rsidRDefault="003F36E9" w:rsidP="003F36E9">
            <w:pPr>
              <w:pStyle w:val="TableParagraph"/>
              <w:rPr>
                <w:rFonts w:ascii="Bookman Old Style" w:hAnsi="Bookman Old Style"/>
                <w:sz w:val="18"/>
              </w:rPr>
            </w:pPr>
          </w:p>
        </w:tc>
        <w:tc>
          <w:tcPr>
            <w:tcW w:w="3829" w:type="dxa"/>
            <w:tcBorders>
              <w:left w:val="single" w:sz="8" w:space="0" w:color="000000"/>
              <w:right w:val="single" w:sz="8" w:space="0" w:color="000000"/>
            </w:tcBorders>
          </w:tcPr>
          <w:p w14:paraId="16DCE523" w14:textId="77777777" w:rsidR="003F36E9" w:rsidRPr="00C34DAE" w:rsidRDefault="003F36E9" w:rsidP="003F36E9">
            <w:pPr>
              <w:pStyle w:val="TableParagraph"/>
              <w:ind w:left="107"/>
              <w:rPr>
                <w:rFonts w:ascii="Bookman Old Style" w:hAnsi="Bookman Old Style"/>
                <w:b/>
                <w:sz w:val="20"/>
              </w:rPr>
            </w:pPr>
          </w:p>
        </w:tc>
        <w:tc>
          <w:tcPr>
            <w:tcW w:w="4181" w:type="dxa"/>
            <w:tcBorders>
              <w:left w:val="single" w:sz="8" w:space="0" w:color="000000"/>
              <w:right w:val="single" w:sz="8" w:space="0" w:color="000000"/>
            </w:tcBorders>
          </w:tcPr>
          <w:p w14:paraId="334F2C55" w14:textId="23301BF3" w:rsidR="003F36E9" w:rsidRPr="00C34DAE" w:rsidRDefault="003F36E9" w:rsidP="003F36E9">
            <w:pPr>
              <w:pStyle w:val="TableParagraph"/>
              <w:ind w:left="107" w:right="180"/>
              <w:rPr>
                <w:rFonts w:ascii="Bookman Old Style" w:hAnsi="Bookman Old Style"/>
                <w:b/>
                <w:sz w:val="20"/>
              </w:rPr>
            </w:pPr>
            <w:r w:rsidRPr="00C34DAE">
              <w:rPr>
                <w:rFonts w:ascii="Bookman Old Style" w:hAnsi="Bookman Old Style"/>
                <w:b/>
                <w:sz w:val="18"/>
                <w:szCs w:val="18"/>
              </w:rPr>
              <w:t>Jumlah sarana dan prasarana desa yang difasilitasi</w:t>
            </w:r>
          </w:p>
        </w:tc>
        <w:tc>
          <w:tcPr>
            <w:tcW w:w="1350" w:type="dxa"/>
            <w:tcBorders>
              <w:right w:val="single" w:sz="8" w:space="0" w:color="000000"/>
            </w:tcBorders>
          </w:tcPr>
          <w:p w14:paraId="7F6490B1" w14:textId="5A262DC7" w:rsidR="003F36E9" w:rsidRPr="00C34DAE" w:rsidRDefault="003F36E9" w:rsidP="003F36E9">
            <w:pPr>
              <w:pStyle w:val="TableParagraph"/>
              <w:ind w:left="48" w:right="46"/>
              <w:jc w:val="center"/>
              <w:rPr>
                <w:rFonts w:ascii="Bookman Old Style" w:hAnsi="Bookman Old Style"/>
                <w:b/>
                <w:sz w:val="20"/>
              </w:rPr>
            </w:pPr>
            <w:r w:rsidRPr="00C34DAE">
              <w:rPr>
                <w:rFonts w:ascii="Bookman Old Style" w:hAnsi="Bookman Old Style"/>
                <w:b/>
                <w:sz w:val="18"/>
              </w:rPr>
              <w:t>1500 unit</w:t>
            </w:r>
          </w:p>
        </w:tc>
        <w:tc>
          <w:tcPr>
            <w:tcW w:w="1702" w:type="dxa"/>
          </w:tcPr>
          <w:p w14:paraId="500FD202" w14:textId="77777777" w:rsidR="003F36E9" w:rsidRPr="00C34DAE" w:rsidRDefault="003F36E9" w:rsidP="003F36E9">
            <w:pPr>
              <w:pStyle w:val="TableParagraph"/>
              <w:ind w:right="98"/>
              <w:jc w:val="right"/>
              <w:rPr>
                <w:rFonts w:ascii="Bookman Old Style" w:hAnsi="Bookman Old Style"/>
                <w:b/>
                <w:sz w:val="20"/>
              </w:rPr>
            </w:pPr>
          </w:p>
        </w:tc>
        <w:tc>
          <w:tcPr>
            <w:tcW w:w="1538" w:type="dxa"/>
          </w:tcPr>
          <w:p w14:paraId="09F86C60" w14:textId="77777777" w:rsidR="003F36E9" w:rsidRPr="00C34DAE" w:rsidRDefault="003F36E9" w:rsidP="003F36E9">
            <w:pPr>
              <w:pStyle w:val="TableParagraph"/>
              <w:ind w:right="95"/>
              <w:jc w:val="right"/>
              <w:rPr>
                <w:rFonts w:ascii="Bookman Old Style" w:hAnsi="Bookman Old Style"/>
                <w:bCs/>
                <w:sz w:val="18"/>
                <w:szCs w:val="18"/>
              </w:rPr>
            </w:pPr>
          </w:p>
        </w:tc>
        <w:tc>
          <w:tcPr>
            <w:tcW w:w="879" w:type="dxa"/>
          </w:tcPr>
          <w:p w14:paraId="1A624398" w14:textId="3C5D7B22" w:rsidR="003F36E9" w:rsidRPr="00C34DAE" w:rsidRDefault="003F36E9" w:rsidP="003F36E9">
            <w:pPr>
              <w:pStyle w:val="TableParagraph"/>
              <w:ind w:right="98"/>
              <w:jc w:val="right"/>
              <w:rPr>
                <w:rFonts w:ascii="Bookman Old Style" w:hAnsi="Bookman Old Style"/>
                <w:b/>
                <w:sz w:val="18"/>
                <w:szCs w:val="18"/>
              </w:rPr>
            </w:pPr>
          </w:p>
        </w:tc>
        <w:tc>
          <w:tcPr>
            <w:tcW w:w="993" w:type="dxa"/>
          </w:tcPr>
          <w:p w14:paraId="46C7D1D8" w14:textId="3309B2DA" w:rsidR="003F36E9" w:rsidRPr="00C34DAE" w:rsidRDefault="005D4556" w:rsidP="009B3684">
            <w:pPr>
              <w:pStyle w:val="TableParagraph"/>
              <w:ind w:left="49" w:right="48"/>
              <w:jc w:val="center"/>
              <w:rPr>
                <w:rFonts w:ascii="Bookman Old Style" w:hAnsi="Bookman Old Style"/>
                <w:b/>
                <w:sz w:val="18"/>
                <w:szCs w:val="18"/>
              </w:rPr>
            </w:pPr>
            <w:r w:rsidRPr="00C34DAE">
              <w:rPr>
                <w:rFonts w:ascii="Bookman Old Style" w:hAnsi="Bookman Old Style"/>
                <w:b/>
                <w:sz w:val="18"/>
                <w:szCs w:val="18"/>
              </w:rPr>
              <w:t>842</w:t>
            </w:r>
          </w:p>
        </w:tc>
      </w:tr>
      <w:tr w:rsidR="003F36E9" w:rsidRPr="00C34DAE" w14:paraId="3DA350A9" w14:textId="77777777" w:rsidTr="00442C83">
        <w:trPr>
          <w:gridAfter w:val="1"/>
          <w:wAfter w:w="8" w:type="dxa"/>
          <w:trHeight w:val="527"/>
        </w:trPr>
        <w:tc>
          <w:tcPr>
            <w:tcW w:w="636" w:type="dxa"/>
            <w:tcBorders>
              <w:right w:val="single" w:sz="8" w:space="0" w:color="000000"/>
            </w:tcBorders>
          </w:tcPr>
          <w:p w14:paraId="38E36F6A" w14:textId="07ACEC4F" w:rsidR="003F36E9" w:rsidRPr="00C34DAE" w:rsidRDefault="003F36E9" w:rsidP="003F36E9">
            <w:pPr>
              <w:pStyle w:val="TableParagraph"/>
              <w:ind w:right="93"/>
              <w:jc w:val="center"/>
              <w:rPr>
                <w:rFonts w:ascii="Bookman Old Style" w:hAnsi="Bookman Old Style"/>
                <w:b/>
                <w:sz w:val="20"/>
              </w:rPr>
            </w:pPr>
            <w:r w:rsidRPr="00C34DAE">
              <w:rPr>
                <w:rFonts w:ascii="Bookman Old Style" w:hAnsi="Bookman Old Style"/>
                <w:b/>
                <w:spacing w:val="-4"/>
                <w:w w:val="90"/>
                <w:sz w:val="18"/>
              </w:rPr>
              <w:t>2.13</w:t>
            </w:r>
          </w:p>
        </w:tc>
        <w:tc>
          <w:tcPr>
            <w:tcW w:w="385" w:type="dxa"/>
            <w:tcBorders>
              <w:left w:val="single" w:sz="8" w:space="0" w:color="000000"/>
              <w:right w:val="single" w:sz="8" w:space="0" w:color="000000"/>
            </w:tcBorders>
          </w:tcPr>
          <w:p w14:paraId="08360490" w14:textId="0FF23A90" w:rsidR="003F36E9" w:rsidRPr="00C34DAE" w:rsidRDefault="003F36E9" w:rsidP="003F36E9">
            <w:pPr>
              <w:pStyle w:val="TableParagraph"/>
              <w:ind w:right="96"/>
              <w:jc w:val="center"/>
              <w:rPr>
                <w:rFonts w:ascii="Bookman Old Style" w:hAnsi="Bookman Old Style"/>
                <w:b/>
                <w:sz w:val="20"/>
              </w:rPr>
            </w:pPr>
            <w:r w:rsidRPr="00C34DAE">
              <w:rPr>
                <w:rFonts w:ascii="Bookman Old Style" w:hAnsi="Bookman Old Style"/>
                <w:b/>
                <w:spacing w:val="-4"/>
                <w:w w:val="90"/>
                <w:sz w:val="18"/>
              </w:rPr>
              <w:t>02</w:t>
            </w:r>
          </w:p>
        </w:tc>
        <w:tc>
          <w:tcPr>
            <w:tcW w:w="567" w:type="dxa"/>
            <w:tcBorders>
              <w:left w:val="single" w:sz="8" w:space="0" w:color="000000"/>
              <w:right w:val="single" w:sz="8" w:space="0" w:color="000000"/>
            </w:tcBorders>
          </w:tcPr>
          <w:p w14:paraId="1B59ADA1" w14:textId="5ABD7210" w:rsidR="003F36E9" w:rsidRPr="00C34DAE" w:rsidRDefault="003F36E9" w:rsidP="003F36E9">
            <w:pPr>
              <w:pStyle w:val="TableParagraph"/>
              <w:ind w:left="129"/>
              <w:jc w:val="center"/>
              <w:rPr>
                <w:rFonts w:ascii="Bookman Old Style" w:hAnsi="Bookman Old Style"/>
                <w:b/>
                <w:sz w:val="20"/>
              </w:rPr>
            </w:pPr>
            <w:r w:rsidRPr="00C34DAE">
              <w:rPr>
                <w:rFonts w:ascii="Bookman Old Style" w:hAnsi="Bookman Old Style"/>
                <w:b/>
                <w:spacing w:val="-5"/>
                <w:w w:val="90"/>
                <w:sz w:val="18"/>
              </w:rPr>
              <w:t>2.01</w:t>
            </w:r>
          </w:p>
        </w:tc>
        <w:tc>
          <w:tcPr>
            <w:tcW w:w="539" w:type="dxa"/>
            <w:tcBorders>
              <w:left w:val="single" w:sz="8" w:space="0" w:color="000000"/>
              <w:right w:val="single" w:sz="8" w:space="0" w:color="000000"/>
            </w:tcBorders>
          </w:tcPr>
          <w:p w14:paraId="5A66BE7F" w14:textId="30CDC228" w:rsidR="003F36E9" w:rsidRPr="00C34DAE" w:rsidRDefault="003F36E9" w:rsidP="003F36E9">
            <w:pPr>
              <w:pStyle w:val="TableParagraph"/>
              <w:rPr>
                <w:rFonts w:ascii="Bookman Old Style" w:hAnsi="Bookman Old Style"/>
                <w:sz w:val="18"/>
              </w:rPr>
            </w:pPr>
            <w:r w:rsidRPr="00C34DAE">
              <w:rPr>
                <w:rFonts w:ascii="Bookman Old Style" w:hAnsi="Bookman Old Style"/>
                <w:b/>
                <w:spacing w:val="-5"/>
                <w:w w:val="90"/>
                <w:sz w:val="18"/>
              </w:rPr>
              <w:t>0002</w:t>
            </w:r>
          </w:p>
        </w:tc>
        <w:tc>
          <w:tcPr>
            <w:tcW w:w="3829" w:type="dxa"/>
            <w:tcBorders>
              <w:left w:val="single" w:sz="8" w:space="0" w:color="000000"/>
              <w:right w:val="single" w:sz="8" w:space="0" w:color="000000"/>
            </w:tcBorders>
          </w:tcPr>
          <w:p w14:paraId="32A6F324" w14:textId="609E330C" w:rsidR="003F36E9" w:rsidRPr="00C34DAE" w:rsidRDefault="003F36E9" w:rsidP="003F36E9">
            <w:pPr>
              <w:pStyle w:val="TableParagraph"/>
              <w:ind w:left="107"/>
              <w:rPr>
                <w:rFonts w:ascii="Bookman Old Style" w:hAnsi="Bookman Old Style"/>
                <w:b/>
                <w:sz w:val="20"/>
              </w:rPr>
            </w:pPr>
            <w:r w:rsidRPr="00C34DAE">
              <w:rPr>
                <w:rFonts w:ascii="Bookman Old Style" w:hAnsi="Bookman Old Style"/>
                <w:sz w:val="18"/>
                <w:szCs w:val="18"/>
              </w:rPr>
              <w:t>Fasilitasi Tata Wilayah Desa</w:t>
            </w:r>
          </w:p>
        </w:tc>
        <w:tc>
          <w:tcPr>
            <w:tcW w:w="4181" w:type="dxa"/>
            <w:tcBorders>
              <w:left w:val="single" w:sz="8" w:space="0" w:color="000000"/>
              <w:right w:val="single" w:sz="8" w:space="0" w:color="000000"/>
            </w:tcBorders>
          </w:tcPr>
          <w:p w14:paraId="49CA8039" w14:textId="30194E3E" w:rsidR="003F36E9" w:rsidRPr="00C34DAE" w:rsidRDefault="003F36E9" w:rsidP="003F36E9">
            <w:pPr>
              <w:pStyle w:val="TableParagraph"/>
              <w:ind w:left="107" w:right="180"/>
              <w:rPr>
                <w:rFonts w:ascii="Bookman Old Style" w:hAnsi="Bookman Old Style"/>
                <w:b/>
                <w:sz w:val="20"/>
              </w:rPr>
            </w:pPr>
            <w:r w:rsidRPr="00C34DAE">
              <w:rPr>
                <w:rFonts w:ascii="Bookman Old Style" w:hAnsi="Bookman Old Style"/>
                <w:sz w:val="18"/>
                <w:szCs w:val="18"/>
              </w:rPr>
              <w:t>Jumlah Desa yang Terfasilitasi Penataan Wilayahnya</w:t>
            </w:r>
          </w:p>
        </w:tc>
        <w:tc>
          <w:tcPr>
            <w:tcW w:w="1350" w:type="dxa"/>
            <w:tcBorders>
              <w:right w:val="single" w:sz="8" w:space="0" w:color="000000"/>
            </w:tcBorders>
          </w:tcPr>
          <w:p w14:paraId="78A5E3DE" w14:textId="05B714A5" w:rsidR="003F36E9" w:rsidRPr="00C34DAE" w:rsidRDefault="003F36E9" w:rsidP="003F36E9">
            <w:pPr>
              <w:pStyle w:val="TableParagraph"/>
              <w:ind w:left="48" w:right="46"/>
              <w:jc w:val="center"/>
              <w:rPr>
                <w:rFonts w:ascii="Bookman Old Style" w:hAnsi="Bookman Old Style"/>
                <w:b/>
                <w:sz w:val="20"/>
              </w:rPr>
            </w:pPr>
            <w:r w:rsidRPr="00C34DAE">
              <w:rPr>
                <w:rFonts w:ascii="Bookman Old Style" w:hAnsi="Bookman Old Style"/>
                <w:sz w:val="18"/>
              </w:rPr>
              <w:t xml:space="preserve">  162 desa</w:t>
            </w:r>
          </w:p>
        </w:tc>
        <w:tc>
          <w:tcPr>
            <w:tcW w:w="1702" w:type="dxa"/>
          </w:tcPr>
          <w:p w14:paraId="0F23C1B3" w14:textId="1B3E3C61" w:rsidR="003F36E9" w:rsidRPr="00C34DAE" w:rsidRDefault="003F36E9" w:rsidP="003F36E9">
            <w:pPr>
              <w:pStyle w:val="TableParagraph"/>
              <w:ind w:right="98"/>
              <w:jc w:val="right"/>
              <w:rPr>
                <w:rFonts w:ascii="Bookman Old Style" w:hAnsi="Bookman Old Style"/>
                <w:b/>
                <w:sz w:val="20"/>
              </w:rPr>
            </w:pPr>
            <w:r w:rsidRPr="00C34DAE">
              <w:rPr>
                <w:rFonts w:ascii="Bookman Old Style" w:hAnsi="Bookman Old Style"/>
                <w:sz w:val="18"/>
                <w:szCs w:val="18"/>
              </w:rPr>
              <w:t xml:space="preserve">     35.000.000</w:t>
            </w:r>
          </w:p>
        </w:tc>
        <w:tc>
          <w:tcPr>
            <w:tcW w:w="1538" w:type="dxa"/>
          </w:tcPr>
          <w:p w14:paraId="69CAA1DA" w14:textId="22B531F9" w:rsidR="003F36E9" w:rsidRPr="00C34DAE" w:rsidRDefault="003F36E9" w:rsidP="003F36E9">
            <w:pPr>
              <w:pStyle w:val="TableParagraph"/>
              <w:ind w:right="95"/>
              <w:jc w:val="right"/>
              <w:rPr>
                <w:rFonts w:ascii="Bookman Old Style" w:hAnsi="Bookman Old Style"/>
                <w:bCs/>
                <w:sz w:val="18"/>
                <w:szCs w:val="18"/>
              </w:rPr>
            </w:pPr>
            <w:r w:rsidRPr="00C34DAE">
              <w:rPr>
                <w:rFonts w:ascii="Bookman Old Style" w:hAnsi="Bookman Old Style"/>
                <w:bCs/>
                <w:sz w:val="18"/>
                <w:szCs w:val="18"/>
              </w:rPr>
              <w:t>22.057.600</w:t>
            </w:r>
          </w:p>
        </w:tc>
        <w:tc>
          <w:tcPr>
            <w:tcW w:w="879" w:type="dxa"/>
          </w:tcPr>
          <w:p w14:paraId="1DB02062" w14:textId="79626CE7" w:rsidR="003F36E9" w:rsidRPr="00C34DAE" w:rsidRDefault="003F36E9" w:rsidP="003F36E9">
            <w:pPr>
              <w:pStyle w:val="TableParagraph"/>
              <w:ind w:right="98"/>
              <w:jc w:val="right"/>
              <w:rPr>
                <w:rFonts w:ascii="Bookman Old Style" w:hAnsi="Bookman Old Style"/>
                <w:b/>
                <w:sz w:val="18"/>
                <w:szCs w:val="18"/>
              </w:rPr>
            </w:pPr>
            <w:r w:rsidRPr="00C34DAE">
              <w:rPr>
                <w:rFonts w:ascii="Bookman Old Style" w:hAnsi="Bookman Old Style"/>
                <w:sz w:val="18"/>
                <w:szCs w:val="18"/>
              </w:rPr>
              <w:t>63%</w:t>
            </w:r>
          </w:p>
        </w:tc>
        <w:tc>
          <w:tcPr>
            <w:tcW w:w="993" w:type="dxa"/>
          </w:tcPr>
          <w:p w14:paraId="08D71091" w14:textId="01247870" w:rsidR="003F36E9" w:rsidRPr="00C34DAE" w:rsidRDefault="005D4556" w:rsidP="009B3684">
            <w:pPr>
              <w:pStyle w:val="TableParagraph"/>
              <w:ind w:left="49" w:right="48"/>
              <w:jc w:val="center"/>
              <w:rPr>
                <w:rFonts w:ascii="Bookman Old Style" w:hAnsi="Bookman Old Style"/>
                <w:b/>
                <w:sz w:val="18"/>
                <w:szCs w:val="18"/>
              </w:rPr>
            </w:pPr>
            <w:r w:rsidRPr="00C34DAE">
              <w:rPr>
                <w:rFonts w:ascii="Bookman Old Style" w:hAnsi="Bookman Old Style"/>
                <w:b/>
                <w:sz w:val="18"/>
                <w:szCs w:val="18"/>
              </w:rPr>
              <w:t>157</w:t>
            </w:r>
          </w:p>
        </w:tc>
      </w:tr>
      <w:tr w:rsidR="003F36E9" w:rsidRPr="00C34DAE" w14:paraId="5C872DEB" w14:textId="77777777" w:rsidTr="00442C83">
        <w:trPr>
          <w:gridAfter w:val="1"/>
          <w:wAfter w:w="8" w:type="dxa"/>
          <w:trHeight w:val="527"/>
        </w:trPr>
        <w:tc>
          <w:tcPr>
            <w:tcW w:w="636" w:type="dxa"/>
            <w:tcBorders>
              <w:right w:val="single" w:sz="8" w:space="0" w:color="000000"/>
            </w:tcBorders>
          </w:tcPr>
          <w:p w14:paraId="3D5A2FE6" w14:textId="55DB762A" w:rsidR="003F36E9" w:rsidRPr="00C34DAE" w:rsidRDefault="003F36E9" w:rsidP="003F36E9">
            <w:pPr>
              <w:pStyle w:val="TableParagraph"/>
              <w:ind w:right="93"/>
              <w:jc w:val="center"/>
              <w:rPr>
                <w:rFonts w:ascii="Bookman Old Style" w:hAnsi="Bookman Old Style"/>
                <w:b/>
                <w:sz w:val="20"/>
              </w:rPr>
            </w:pPr>
            <w:r w:rsidRPr="00C34DAE">
              <w:rPr>
                <w:rFonts w:ascii="Bookman Old Style" w:hAnsi="Bookman Old Style"/>
                <w:b/>
                <w:spacing w:val="-4"/>
                <w:w w:val="90"/>
                <w:sz w:val="18"/>
              </w:rPr>
              <w:t>2.13</w:t>
            </w:r>
          </w:p>
        </w:tc>
        <w:tc>
          <w:tcPr>
            <w:tcW w:w="385" w:type="dxa"/>
            <w:tcBorders>
              <w:left w:val="single" w:sz="8" w:space="0" w:color="000000"/>
              <w:right w:val="single" w:sz="8" w:space="0" w:color="000000"/>
            </w:tcBorders>
          </w:tcPr>
          <w:p w14:paraId="47EC4F7D" w14:textId="5F511AB3" w:rsidR="003F36E9" w:rsidRPr="00C34DAE" w:rsidRDefault="003F36E9" w:rsidP="003F36E9">
            <w:pPr>
              <w:pStyle w:val="TableParagraph"/>
              <w:ind w:right="96"/>
              <w:jc w:val="center"/>
              <w:rPr>
                <w:rFonts w:ascii="Bookman Old Style" w:hAnsi="Bookman Old Style"/>
                <w:b/>
                <w:sz w:val="20"/>
              </w:rPr>
            </w:pPr>
            <w:r w:rsidRPr="00C34DAE">
              <w:rPr>
                <w:rFonts w:ascii="Bookman Old Style" w:hAnsi="Bookman Old Style"/>
                <w:b/>
                <w:spacing w:val="-4"/>
                <w:w w:val="90"/>
                <w:sz w:val="18"/>
              </w:rPr>
              <w:t>02</w:t>
            </w:r>
          </w:p>
        </w:tc>
        <w:tc>
          <w:tcPr>
            <w:tcW w:w="567" w:type="dxa"/>
            <w:tcBorders>
              <w:left w:val="single" w:sz="8" w:space="0" w:color="000000"/>
              <w:right w:val="single" w:sz="8" w:space="0" w:color="000000"/>
            </w:tcBorders>
          </w:tcPr>
          <w:p w14:paraId="4FB24C72" w14:textId="457A1F04" w:rsidR="003F36E9" w:rsidRPr="00C34DAE" w:rsidRDefault="003F36E9" w:rsidP="003F36E9">
            <w:pPr>
              <w:pStyle w:val="TableParagraph"/>
              <w:ind w:left="129"/>
              <w:jc w:val="center"/>
              <w:rPr>
                <w:rFonts w:ascii="Bookman Old Style" w:hAnsi="Bookman Old Style"/>
                <w:b/>
                <w:sz w:val="20"/>
              </w:rPr>
            </w:pPr>
            <w:r w:rsidRPr="00C34DAE">
              <w:rPr>
                <w:rFonts w:ascii="Bookman Old Style" w:hAnsi="Bookman Old Style"/>
                <w:b/>
                <w:spacing w:val="-5"/>
                <w:w w:val="90"/>
                <w:sz w:val="18"/>
              </w:rPr>
              <w:t>2.01</w:t>
            </w:r>
          </w:p>
        </w:tc>
        <w:tc>
          <w:tcPr>
            <w:tcW w:w="539" w:type="dxa"/>
            <w:tcBorders>
              <w:left w:val="single" w:sz="8" w:space="0" w:color="000000"/>
              <w:right w:val="single" w:sz="8" w:space="0" w:color="000000"/>
            </w:tcBorders>
          </w:tcPr>
          <w:p w14:paraId="062B89AF" w14:textId="7904BC0F" w:rsidR="003F36E9" w:rsidRPr="00C34DAE" w:rsidRDefault="003F36E9" w:rsidP="003F36E9">
            <w:pPr>
              <w:pStyle w:val="TableParagraph"/>
              <w:rPr>
                <w:rFonts w:ascii="Bookman Old Style" w:hAnsi="Bookman Old Style"/>
                <w:sz w:val="18"/>
              </w:rPr>
            </w:pPr>
            <w:r w:rsidRPr="00C34DAE">
              <w:rPr>
                <w:rFonts w:ascii="Bookman Old Style" w:hAnsi="Bookman Old Style"/>
                <w:b/>
                <w:spacing w:val="-5"/>
                <w:w w:val="90"/>
                <w:sz w:val="18"/>
              </w:rPr>
              <w:t>0006</w:t>
            </w:r>
          </w:p>
        </w:tc>
        <w:tc>
          <w:tcPr>
            <w:tcW w:w="3829" w:type="dxa"/>
            <w:tcBorders>
              <w:left w:val="single" w:sz="8" w:space="0" w:color="000000"/>
              <w:right w:val="single" w:sz="8" w:space="0" w:color="000000"/>
            </w:tcBorders>
          </w:tcPr>
          <w:p w14:paraId="4F4DB100" w14:textId="45AF82F6" w:rsidR="003F36E9" w:rsidRPr="00C34DAE" w:rsidRDefault="003F36E9" w:rsidP="003F36E9">
            <w:pPr>
              <w:pStyle w:val="TableParagraph"/>
              <w:ind w:left="107"/>
              <w:rPr>
                <w:rFonts w:ascii="Bookman Old Style" w:hAnsi="Bookman Old Style"/>
                <w:b/>
                <w:sz w:val="20"/>
              </w:rPr>
            </w:pPr>
            <w:r w:rsidRPr="00C34DAE">
              <w:rPr>
                <w:rFonts w:ascii="Bookman Old Style" w:hAnsi="Bookman Old Style"/>
                <w:sz w:val="18"/>
                <w:szCs w:val="18"/>
              </w:rPr>
              <w:t>Fasilitasi Sarana dan Prasarana Desa</w:t>
            </w:r>
          </w:p>
        </w:tc>
        <w:tc>
          <w:tcPr>
            <w:tcW w:w="4181" w:type="dxa"/>
            <w:tcBorders>
              <w:left w:val="single" w:sz="8" w:space="0" w:color="000000"/>
              <w:right w:val="single" w:sz="8" w:space="0" w:color="000000"/>
            </w:tcBorders>
          </w:tcPr>
          <w:p w14:paraId="728C3034" w14:textId="793FE66A" w:rsidR="003F36E9" w:rsidRPr="00C34DAE" w:rsidRDefault="003F36E9" w:rsidP="003F36E9">
            <w:pPr>
              <w:pStyle w:val="TableParagraph"/>
              <w:ind w:left="107" w:right="180"/>
              <w:rPr>
                <w:rFonts w:ascii="Bookman Old Style" w:hAnsi="Bookman Old Style"/>
                <w:b/>
                <w:sz w:val="20"/>
              </w:rPr>
            </w:pPr>
            <w:r w:rsidRPr="00C34DAE">
              <w:rPr>
                <w:rFonts w:ascii="Bookman Old Style" w:hAnsi="Bookman Old Style"/>
                <w:sz w:val="18"/>
                <w:szCs w:val="18"/>
              </w:rPr>
              <w:t>Jumlah Sarana dan Prasarana Desa</w:t>
            </w:r>
          </w:p>
        </w:tc>
        <w:tc>
          <w:tcPr>
            <w:tcW w:w="1350" w:type="dxa"/>
            <w:tcBorders>
              <w:right w:val="single" w:sz="8" w:space="0" w:color="000000"/>
            </w:tcBorders>
          </w:tcPr>
          <w:p w14:paraId="0722279E" w14:textId="5B9FC040" w:rsidR="003F36E9" w:rsidRPr="00C34DAE" w:rsidRDefault="003F36E9" w:rsidP="003F36E9">
            <w:pPr>
              <w:pStyle w:val="TableParagraph"/>
              <w:ind w:left="48" w:right="46"/>
              <w:jc w:val="center"/>
              <w:rPr>
                <w:rFonts w:ascii="Bookman Old Style" w:hAnsi="Bookman Old Style"/>
                <w:b/>
                <w:sz w:val="20"/>
              </w:rPr>
            </w:pPr>
            <w:r w:rsidRPr="00C34DAE">
              <w:rPr>
                <w:rFonts w:ascii="Bookman Old Style" w:hAnsi="Bookman Old Style"/>
                <w:sz w:val="18"/>
              </w:rPr>
              <w:t>1500 unit</w:t>
            </w:r>
          </w:p>
        </w:tc>
        <w:tc>
          <w:tcPr>
            <w:tcW w:w="1702" w:type="dxa"/>
          </w:tcPr>
          <w:p w14:paraId="44567B17" w14:textId="3D9F1F0B" w:rsidR="003F36E9" w:rsidRPr="00C34DAE" w:rsidRDefault="003F36E9" w:rsidP="003F36E9">
            <w:pPr>
              <w:pStyle w:val="TableParagraph"/>
              <w:ind w:right="98"/>
              <w:jc w:val="right"/>
              <w:rPr>
                <w:rFonts w:ascii="Bookman Old Style" w:hAnsi="Bookman Old Style"/>
                <w:b/>
                <w:sz w:val="20"/>
              </w:rPr>
            </w:pPr>
            <w:r w:rsidRPr="00C34DAE">
              <w:rPr>
                <w:rFonts w:ascii="Bookman Old Style" w:hAnsi="Bookman Old Style"/>
                <w:sz w:val="18"/>
                <w:szCs w:val="18"/>
              </w:rPr>
              <w:t>190.000.000</w:t>
            </w:r>
          </w:p>
        </w:tc>
        <w:tc>
          <w:tcPr>
            <w:tcW w:w="1538" w:type="dxa"/>
          </w:tcPr>
          <w:p w14:paraId="44BCFF04" w14:textId="67DD4986" w:rsidR="003F36E9" w:rsidRPr="00C34DAE" w:rsidRDefault="003F36E9" w:rsidP="003F36E9">
            <w:pPr>
              <w:pStyle w:val="TableParagraph"/>
              <w:ind w:right="95"/>
              <w:jc w:val="right"/>
              <w:rPr>
                <w:rFonts w:ascii="Bookman Old Style" w:hAnsi="Bookman Old Style"/>
                <w:bCs/>
                <w:sz w:val="18"/>
                <w:szCs w:val="18"/>
              </w:rPr>
            </w:pPr>
            <w:r w:rsidRPr="00C34DAE">
              <w:rPr>
                <w:rFonts w:ascii="Bookman Old Style" w:hAnsi="Bookman Old Style"/>
                <w:bCs/>
                <w:sz w:val="18"/>
                <w:szCs w:val="18"/>
              </w:rPr>
              <w:t>60.914.200</w:t>
            </w:r>
          </w:p>
        </w:tc>
        <w:tc>
          <w:tcPr>
            <w:tcW w:w="879" w:type="dxa"/>
          </w:tcPr>
          <w:p w14:paraId="2190183E" w14:textId="4FF8C54A" w:rsidR="003F36E9" w:rsidRPr="00C34DAE" w:rsidRDefault="003F36E9" w:rsidP="003F36E9">
            <w:pPr>
              <w:pStyle w:val="TableParagraph"/>
              <w:ind w:right="98"/>
              <w:jc w:val="right"/>
              <w:rPr>
                <w:rFonts w:ascii="Bookman Old Style" w:hAnsi="Bookman Old Style"/>
                <w:b/>
                <w:sz w:val="18"/>
                <w:szCs w:val="18"/>
              </w:rPr>
            </w:pPr>
            <w:r w:rsidRPr="00C34DAE">
              <w:rPr>
                <w:rFonts w:ascii="Bookman Old Style" w:hAnsi="Bookman Old Style"/>
                <w:sz w:val="18"/>
                <w:szCs w:val="18"/>
              </w:rPr>
              <w:t>32%</w:t>
            </w:r>
          </w:p>
        </w:tc>
        <w:tc>
          <w:tcPr>
            <w:tcW w:w="993" w:type="dxa"/>
          </w:tcPr>
          <w:p w14:paraId="2FFEC98F" w14:textId="26689CE9" w:rsidR="003F36E9" w:rsidRPr="00C34DAE" w:rsidRDefault="005D4556" w:rsidP="009B3684">
            <w:pPr>
              <w:pStyle w:val="TableParagraph"/>
              <w:ind w:left="49" w:right="48"/>
              <w:jc w:val="center"/>
              <w:rPr>
                <w:rFonts w:ascii="Bookman Old Style" w:hAnsi="Bookman Old Style"/>
                <w:b/>
                <w:sz w:val="18"/>
                <w:szCs w:val="18"/>
              </w:rPr>
            </w:pPr>
            <w:r w:rsidRPr="00C34DAE">
              <w:rPr>
                <w:rFonts w:ascii="Bookman Old Style" w:hAnsi="Bookman Old Style"/>
                <w:b/>
                <w:sz w:val="18"/>
                <w:szCs w:val="18"/>
              </w:rPr>
              <w:t>842</w:t>
            </w:r>
          </w:p>
        </w:tc>
      </w:tr>
      <w:tr w:rsidR="003F36E9" w:rsidRPr="00C34DAE" w14:paraId="026686D0" w14:textId="77777777" w:rsidTr="00442C83">
        <w:trPr>
          <w:gridAfter w:val="1"/>
          <w:wAfter w:w="8" w:type="dxa"/>
          <w:trHeight w:val="527"/>
        </w:trPr>
        <w:tc>
          <w:tcPr>
            <w:tcW w:w="636" w:type="dxa"/>
            <w:tcBorders>
              <w:right w:val="single" w:sz="8" w:space="0" w:color="000000"/>
            </w:tcBorders>
          </w:tcPr>
          <w:p w14:paraId="65B2C385" w14:textId="360C8062" w:rsidR="003F36E9" w:rsidRPr="00C34DAE" w:rsidRDefault="003F36E9" w:rsidP="003F36E9">
            <w:pPr>
              <w:pStyle w:val="TableParagraph"/>
              <w:ind w:right="93"/>
              <w:jc w:val="center"/>
              <w:rPr>
                <w:rFonts w:ascii="Bookman Old Style" w:hAnsi="Bookman Old Style"/>
                <w:b/>
                <w:sz w:val="20"/>
              </w:rPr>
            </w:pPr>
            <w:r w:rsidRPr="00C34DAE">
              <w:rPr>
                <w:rFonts w:ascii="Bookman Old Style" w:hAnsi="Bookman Old Style"/>
                <w:b/>
                <w:spacing w:val="-4"/>
                <w:w w:val="90"/>
                <w:sz w:val="18"/>
              </w:rPr>
              <w:t>2.13</w:t>
            </w:r>
          </w:p>
        </w:tc>
        <w:tc>
          <w:tcPr>
            <w:tcW w:w="385" w:type="dxa"/>
            <w:tcBorders>
              <w:left w:val="single" w:sz="8" w:space="0" w:color="000000"/>
              <w:right w:val="single" w:sz="8" w:space="0" w:color="000000"/>
            </w:tcBorders>
          </w:tcPr>
          <w:p w14:paraId="1603A60D" w14:textId="18A5FC2E" w:rsidR="003F36E9" w:rsidRPr="00C34DAE" w:rsidRDefault="003F36E9" w:rsidP="003F36E9">
            <w:pPr>
              <w:pStyle w:val="TableParagraph"/>
              <w:ind w:right="96"/>
              <w:jc w:val="center"/>
              <w:rPr>
                <w:rFonts w:ascii="Bookman Old Style" w:hAnsi="Bookman Old Style"/>
                <w:b/>
                <w:sz w:val="20"/>
              </w:rPr>
            </w:pPr>
            <w:r w:rsidRPr="00C34DAE">
              <w:rPr>
                <w:rFonts w:ascii="Bookman Old Style" w:hAnsi="Bookman Old Style"/>
                <w:b/>
                <w:spacing w:val="-4"/>
                <w:w w:val="90"/>
                <w:sz w:val="18"/>
              </w:rPr>
              <w:t>03</w:t>
            </w:r>
          </w:p>
        </w:tc>
        <w:tc>
          <w:tcPr>
            <w:tcW w:w="567" w:type="dxa"/>
            <w:tcBorders>
              <w:left w:val="single" w:sz="8" w:space="0" w:color="000000"/>
              <w:right w:val="single" w:sz="8" w:space="0" w:color="000000"/>
            </w:tcBorders>
          </w:tcPr>
          <w:p w14:paraId="2506074F" w14:textId="18178A24" w:rsidR="003F36E9" w:rsidRPr="00C34DAE" w:rsidRDefault="003F36E9" w:rsidP="003F36E9">
            <w:pPr>
              <w:pStyle w:val="TableParagraph"/>
              <w:ind w:left="129"/>
              <w:jc w:val="center"/>
              <w:rPr>
                <w:rFonts w:ascii="Bookman Old Style" w:hAnsi="Bookman Old Style"/>
                <w:b/>
                <w:sz w:val="20"/>
              </w:rPr>
            </w:pPr>
          </w:p>
        </w:tc>
        <w:tc>
          <w:tcPr>
            <w:tcW w:w="539" w:type="dxa"/>
            <w:tcBorders>
              <w:left w:val="single" w:sz="8" w:space="0" w:color="000000"/>
              <w:right w:val="single" w:sz="8" w:space="0" w:color="000000"/>
            </w:tcBorders>
          </w:tcPr>
          <w:p w14:paraId="73531938" w14:textId="77777777" w:rsidR="003F36E9" w:rsidRPr="00C34DAE" w:rsidRDefault="003F36E9" w:rsidP="003F36E9">
            <w:pPr>
              <w:pStyle w:val="TableParagraph"/>
              <w:rPr>
                <w:rFonts w:ascii="Bookman Old Style" w:hAnsi="Bookman Old Style"/>
                <w:sz w:val="18"/>
              </w:rPr>
            </w:pPr>
          </w:p>
        </w:tc>
        <w:tc>
          <w:tcPr>
            <w:tcW w:w="3829" w:type="dxa"/>
            <w:tcBorders>
              <w:left w:val="single" w:sz="8" w:space="0" w:color="000000"/>
              <w:right w:val="single" w:sz="8" w:space="0" w:color="000000"/>
            </w:tcBorders>
          </w:tcPr>
          <w:p w14:paraId="55FB6A09" w14:textId="32C83C9D" w:rsidR="003F36E9" w:rsidRPr="00C34DAE" w:rsidRDefault="003F36E9" w:rsidP="003F36E9">
            <w:pPr>
              <w:pStyle w:val="TableParagraph"/>
              <w:ind w:left="107"/>
              <w:rPr>
                <w:rFonts w:ascii="Bookman Old Style" w:hAnsi="Bookman Old Style"/>
                <w:b/>
                <w:sz w:val="20"/>
              </w:rPr>
            </w:pPr>
            <w:r w:rsidRPr="00C34DAE">
              <w:rPr>
                <w:rFonts w:ascii="Bookman Old Style" w:hAnsi="Bookman Old Style"/>
                <w:b/>
                <w:bCs/>
                <w:sz w:val="18"/>
                <w:szCs w:val="18"/>
              </w:rPr>
              <w:t>PROGRAM PENINGKATAN KERJASAMA DESA</w:t>
            </w:r>
          </w:p>
        </w:tc>
        <w:tc>
          <w:tcPr>
            <w:tcW w:w="4181" w:type="dxa"/>
            <w:tcBorders>
              <w:left w:val="single" w:sz="8" w:space="0" w:color="000000"/>
              <w:right w:val="single" w:sz="8" w:space="0" w:color="000000"/>
            </w:tcBorders>
          </w:tcPr>
          <w:p w14:paraId="291FBC4E" w14:textId="46CA2CF3" w:rsidR="003F36E9" w:rsidRPr="00C34DAE" w:rsidRDefault="003F36E9" w:rsidP="003F36E9">
            <w:pPr>
              <w:pStyle w:val="TableParagraph"/>
              <w:ind w:left="107" w:right="180"/>
              <w:rPr>
                <w:rFonts w:ascii="Bookman Old Style" w:hAnsi="Bookman Old Style"/>
                <w:b/>
                <w:sz w:val="20"/>
              </w:rPr>
            </w:pPr>
            <w:r w:rsidRPr="00C34DAE">
              <w:rPr>
                <w:rFonts w:ascii="Bookman Old Style" w:hAnsi="Bookman Old Style"/>
                <w:b/>
                <w:bCs/>
                <w:sz w:val="18"/>
                <w:szCs w:val="18"/>
              </w:rPr>
              <w:t>Persentase  Desa yang melakukan kerjasama</w:t>
            </w:r>
          </w:p>
        </w:tc>
        <w:tc>
          <w:tcPr>
            <w:tcW w:w="1350" w:type="dxa"/>
            <w:tcBorders>
              <w:right w:val="single" w:sz="8" w:space="0" w:color="000000"/>
            </w:tcBorders>
          </w:tcPr>
          <w:p w14:paraId="4187B86E" w14:textId="1A9F4DF0" w:rsidR="003F36E9" w:rsidRPr="00C34DAE" w:rsidRDefault="003F36E9" w:rsidP="003F36E9">
            <w:pPr>
              <w:pStyle w:val="TableParagraph"/>
              <w:ind w:left="48" w:right="46"/>
              <w:jc w:val="center"/>
              <w:rPr>
                <w:rFonts w:ascii="Bookman Old Style" w:hAnsi="Bookman Old Style"/>
                <w:b/>
                <w:sz w:val="20"/>
              </w:rPr>
            </w:pPr>
            <w:r w:rsidRPr="00C34DAE">
              <w:rPr>
                <w:rFonts w:ascii="Bookman Old Style" w:hAnsi="Bookman Old Style"/>
                <w:b/>
                <w:bCs/>
                <w:w w:val="80"/>
                <w:sz w:val="18"/>
              </w:rPr>
              <w:t>95 dokumen</w:t>
            </w:r>
          </w:p>
        </w:tc>
        <w:tc>
          <w:tcPr>
            <w:tcW w:w="1702" w:type="dxa"/>
          </w:tcPr>
          <w:p w14:paraId="0EBB215D" w14:textId="12A1C2FA" w:rsidR="003F36E9" w:rsidRPr="00C34DAE" w:rsidRDefault="003F36E9" w:rsidP="003F36E9">
            <w:pPr>
              <w:pStyle w:val="TableParagraph"/>
              <w:ind w:right="98"/>
              <w:jc w:val="right"/>
              <w:rPr>
                <w:rFonts w:ascii="Bookman Old Style" w:hAnsi="Bookman Old Style"/>
                <w:b/>
                <w:sz w:val="20"/>
              </w:rPr>
            </w:pPr>
            <w:r w:rsidRPr="00C34DAE">
              <w:rPr>
                <w:rFonts w:ascii="Bookman Old Style" w:hAnsi="Bookman Old Style"/>
                <w:spacing w:val="-2"/>
                <w:w w:val="90"/>
                <w:sz w:val="18"/>
              </w:rPr>
              <w:t>125.000.000</w:t>
            </w:r>
          </w:p>
        </w:tc>
        <w:tc>
          <w:tcPr>
            <w:tcW w:w="1538" w:type="dxa"/>
          </w:tcPr>
          <w:p w14:paraId="3BFBB89D" w14:textId="4841532C" w:rsidR="003F36E9" w:rsidRPr="00C34DAE" w:rsidRDefault="003F36E9" w:rsidP="003F36E9">
            <w:pPr>
              <w:pStyle w:val="TableParagraph"/>
              <w:ind w:right="95"/>
              <w:jc w:val="right"/>
              <w:rPr>
                <w:rFonts w:ascii="Bookman Old Style" w:hAnsi="Bookman Old Style"/>
                <w:bCs/>
                <w:sz w:val="18"/>
                <w:szCs w:val="18"/>
              </w:rPr>
            </w:pPr>
            <w:r w:rsidRPr="00C34DAE">
              <w:rPr>
                <w:rFonts w:ascii="Bookman Old Style" w:hAnsi="Bookman Old Style"/>
                <w:bCs/>
                <w:sz w:val="18"/>
                <w:szCs w:val="18"/>
              </w:rPr>
              <w:t>62.519.950</w:t>
            </w:r>
          </w:p>
        </w:tc>
        <w:tc>
          <w:tcPr>
            <w:tcW w:w="879" w:type="dxa"/>
          </w:tcPr>
          <w:p w14:paraId="42E631FB" w14:textId="15B58CF7" w:rsidR="003F36E9" w:rsidRPr="00C34DAE" w:rsidRDefault="003F36E9" w:rsidP="003F36E9">
            <w:pPr>
              <w:pStyle w:val="TableParagraph"/>
              <w:ind w:right="98"/>
              <w:jc w:val="right"/>
              <w:rPr>
                <w:rFonts w:ascii="Bookman Old Style" w:hAnsi="Bookman Old Style"/>
                <w:b/>
                <w:sz w:val="18"/>
                <w:szCs w:val="18"/>
              </w:rPr>
            </w:pPr>
            <w:r w:rsidRPr="00C34DAE">
              <w:rPr>
                <w:rFonts w:ascii="Bookman Old Style" w:hAnsi="Bookman Old Style"/>
                <w:sz w:val="18"/>
                <w:szCs w:val="18"/>
              </w:rPr>
              <w:t>50%</w:t>
            </w:r>
          </w:p>
        </w:tc>
        <w:tc>
          <w:tcPr>
            <w:tcW w:w="993" w:type="dxa"/>
          </w:tcPr>
          <w:p w14:paraId="141846F3" w14:textId="1658597C" w:rsidR="003F36E9" w:rsidRPr="00C34DAE" w:rsidRDefault="005D4556" w:rsidP="009B3684">
            <w:pPr>
              <w:pStyle w:val="TableParagraph"/>
              <w:ind w:left="49" w:right="48"/>
              <w:jc w:val="center"/>
              <w:rPr>
                <w:rFonts w:ascii="Bookman Old Style" w:hAnsi="Bookman Old Style"/>
                <w:b/>
                <w:sz w:val="18"/>
                <w:szCs w:val="18"/>
              </w:rPr>
            </w:pPr>
            <w:r w:rsidRPr="00C34DAE">
              <w:rPr>
                <w:rFonts w:ascii="Bookman Old Style" w:hAnsi="Bookman Old Style"/>
                <w:b/>
                <w:sz w:val="18"/>
                <w:szCs w:val="18"/>
              </w:rPr>
              <w:t>0</w:t>
            </w:r>
          </w:p>
        </w:tc>
      </w:tr>
      <w:tr w:rsidR="003F36E9" w:rsidRPr="00C34DAE" w14:paraId="5FF401C5" w14:textId="77777777" w:rsidTr="00442C83">
        <w:trPr>
          <w:gridAfter w:val="1"/>
          <w:wAfter w:w="8" w:type="dxa"/>
          <w:trHeight w:val="527"/>
        </w:trPr>
        <w:tc>
          <w:tcPr>
            <w:tcW w:w="636" w:type="dxa"/>
            <w:tcBorders>
              <w:right w:val="single" w:sz="8" w:space="0" w:color="000000"/>
            </w:tcBorders>
          </w:tcPr>
          <w:p w14:paraId="324E8552" w14:textId="552B3EEB" w:rsidR="003F36E9" w:rsidRPr="00C34DAE" w:rsidRDefault="003F36E9" w:rsidP="003F36E9">
            <w:pPr>
              <w:pStyle w:val="TableParagraph"/>
              <w:ind w:right="93"/>
              <w:jc w:val="center"/>
              <w:rPr>
                <w:rFonts w:ascii="Bookman Old Style" w:hAnsi="Bookman Old Style"/>
                <w:sz w:val="20"/>
              </w:rPr>
            </w:pPr>
            <w:r w:rsidRPr="00C34DAE">
              <w:rPr>
                <w:rFonts w:ascii="Bookman Old Style" w:hAnsi="Bookman Old Style"/>
                <w:b/>
                <w:spacing w:val="-4"/>
                <w:w w:val="90"/>
                <w:sz w:val="18"/>
              </w:rPr>
              <w:t>2.13</w:t>
            </w:r>
          </w:p>
        </w:tc>
        <w:tc>
          <w:tcPr>
            <w:tcW w:w="385" w:type="dxa"/>
            <w:tcBorders>
              <w:left w:val="single" w:sz="8" w:space="0" w:color="000000"/>
              <w:right w:val="single" w:sz="8" w:space="0" w:color="000000"/>
            </w:tcBorders>
          </w:tcPr>
          <w:p w14:paraId="095D77A2" w14:textId="771992A3" w:rsidR="003F36E9" w:rsidRPr="00C34DAE" w:rsidRDefault="003F36E9" w:rsidP="003F36E9">
            <w:pPr>
              <w:pStyle w:val="TableParagraph"/>
              <w:ind w:right="96"/>
              <w:jc w:val="center"/>
              <w:rPr>
                <w:rFonts w:ascii="Bookman Old Style" w:hAnsi="Bookman Old Style"/>
                <w:sz w:val="20"/>
              </w:rPr>
            </w:pPr>
            <w:r w:rsidRPr="00C34DAE">
              <w:rPr>
                <w:rFonts w:ascii="Bookman Old Style" w:hAnsi="Bookman Old Style"/>
                <w:b/>
                <w:spacing w:val="-4"/>
                <w:w w:val="90"/>
                <w:sz w:val="18"/>
              </w:rPr>
              <w:t>03</w:t>
            </w:r>
          </w:p>
        </w:tc>
        <w:tc>
          <w:tcPr>
            <w:tcW w:w="567" w:type="dxa"/>
            <w:tcBorders>
              <w:left w:val="single" w:sz="8" w:space="0" w:color="000000"/>
              <w:right w:val="single" w:sz="8" w:space="0" w:color="000000"/>
            </w:tcBorders>
          </w:tcPr>
          <w:p w14:paraId="61C327FD" w14:textId="2B1B6C2E" w:rsidR="003F36E9" w:rsidRPr="00C34DAE" w:rsidRDefault="003F36E9" w:rsidP="003F36E9">
            <w:pPr>
              <w:pStyle w:val="TableParagraph"/>
              <w:ind w:left="129"/>
              <w:jc w:val="center"/>
              <w:rPr>
                <w:rFonts w:ascii="Bookman Old Style" w:hAnsi="Bookman Old Style"/>
                <w:sz w:val="20"/>
              </w:rPr>
            </w:pPr>
            <w:r w:rsidRPr="00C34DAE">
              <w:rPr>
                <w:rFonts w:ascii="Bookman Old Style" w:hAnsi="Bookman Old Style"/>
                <w:b/>
                <w:spacing w:val="-5"/>
                <w:w w:val="90"/>
                <w:sz w:val="18"/>
              </w:rPr>
              <w:t>2.01</w:t>
            </w:r>
          </w:p>
        </w:tc>
        <w:tc>
          <w:tcPr>
            <w:tcW w:w="539" w:type="dxa"/>
            <w:tcBorders>
              <w:left w:val="single" w:sz="8" w:space="0" w:color="000000"/>
              <w:right w:val="single" w:sz="8" w:space="0" w:color="000000"/>
            </w:tcBorders>
          </w:tcPr>
          <w:p w14:paraId="16E20036" w14:textId="62D7961C" w:rsidR="003F36E9" w:rsidRPr="00C34DAE" w:rsidRDefault="003F36E9" w:rsidP="003F36E9">
            <w:pPr>
              <w:pStyle w:val="TableParagraph"/>
              <w:ind w:left="1"/>
              <w:jc w:val="center"/>
              <w:rPr>
                <w:rFonts w:ascii="Bookman Old Style" w:hAnsi="Bookman Old Style"/>
                <w:sz w:val="20"/>
              </w:rPr>
            </w:pPr>
          </w:p>
        </w:tc>
        <w:tc>
          <w:tcPr>
            <w:tcW w:w="3829" w:type="dxa"/>
            <w:tcBorders>
              <w:left w:val="single" w:sz="8" w:space="0" w:color="000000"/>
              <w:right w:val="single" w:sz="8" w:space="0" w:color="000000"/>
            </w:tcBorders>
          </w:tcPr>
          <w:p w14:paraId="772ECF49" w14:textId="5611E904" w:rsidR="003F36E9" w:rsidRPr="00C34DAE" w:rsidRDefault="003F36E9" w:rsidP="003F36E9">
            <w:pPr>
              <w:pStyle w:val="TableParagraph"/>
              <w:ind w:left="107"/>
              <w:rPr>
                <w:rFonts w:ascii="Bookman Old Style" w:hAnsi="Bookman Old Style"/>
                <w:sz w:val="20"/>
              </w:rPr>
            </w:pPr>
            <w:r w:rsidRPr="00C34DAE">
              <w:rPr>
                <w:rFonts w:ascii="Bookman Old Style" w:hAnsi="Bookman Old Style"/>
                <w:b/>
                <w:bCs/>
                <w:sz w:val="18"/>
                <w:szCs w:val="18"/>
              </w:rPr>
              <w:t>Fasilitasi Kerja sama antar Desa</w:t>
            </w:r>
          </w:p>
        </w:tc>
        <w:tc>
          <w:tcPr>
            <w:tcW w:w="4181" w:type="dxa"/>
            <w:tcBorders>
              <w:left w:val="single" w:sz="8" w:space="0" w:color="000000"/>
              <w:right w:val="single" w:sz="8" w:space="0" w:color="000000"/>
            </w:tcBorders>
          </w:tcPr>
          <w:p w14:paraId="59D32226" w14:textId="08252329" w:rsidR="003F36E9" w:rsidRPr="00C34DAE" w:rsidRDefault="003F36E9" w:rsidP="003F36E9">
            <w:pPr>
              <w:pStyle w:val="TableParagraph"/>
              <w:ind w:left="107"/>
              <w:rPr>
                <w:rFonts w:ascii="Bookman Old Style" w:hAnsi="Bookman Old Style"/>
                <w:sz w:val="20"/>
              </w:rPr>
            </w:pPr>
            <w:r w:rsidRPr="00C34DAE">
              <w:rPr>
                <w:rFonts w:ascii="Bookman Old Style" w:hAnsi="Bookman Old Style"/>
                <w:b/>
                <w:bCs/>
                <w:sz w:val="18"/>
                <w:szCs w:val="18"/>
              </w:rPr>
              <w:t>Jumlah dokumen kerjasama desa yang difasilitasi</w:t>
            </w:r>
          </w:p>
        </w:tc>
        <w:tc>
          <w:tcPr>
            <w:tcW w:w="1350" w:type="dxa"/>
            <w:tcBorders>
              <w:right w:val="single" w:sz="8" w:space="0" w:color="000000"/>
            </w:tcBorders>
          </w:tcPr>
          <w:p w14:paraId="13D1E4BF" w14:textId="6C7DBF3C" w:rsidR="003F36E9" w:rsidRPr="00C34DAE" w:rsidRDefault="003F36E9" w:rsidP="003F36E9">
            <w:pPr>
              <w:pStyle w:val="TableParagraph"/>
              <w:ind w:left="48" w:right="45"/>
              <w:jc w:val="center"/>
              <w:rPr>
                <w:rFonts w:ascii="Bookman Old Style" w:hAnsi="Bookman Old Style"/>
                <w:sz w:val="20"/>
              </w:rPr>
            </w:pPr>
            <w:r w:rsidRPr="00C34DAE">
              <w:rPr>
                <w:rFonts w:ascii="Bookman Old Style" w:hAnsi="Bookman Old Style"/>
                <w:b/>
                <w:bCs/>
                <w:w w:val="80"/>
                <w:sz w:val="18"/>
              </w:rPr>
              <w:t>3 dokumen</w:t>
            </w:r>
          </w:p>
        </w:tc>
        <w:tc>
          <w:tcPr>
            <w:tcW w:w="1702" w:type="dxa"/>
          </w:tcPr>
          <w:p w14:paraId="76413E2A" w14:textId="594AE3C6" w:rsidR="003F36E9" w:rsidRPr="00C34DAE" w:rsidRDefault="003F36E9" w:rsidP="003F36E9">
            <w:pPr>
              <w:pStyle w:val="TableParagraph"/>
              <w:ind w:right="98"/>
              <w:jc w:val="right"/>
              <w:rPr>
                <w:rFonts w:ascii="Bookman Old Style" w:hAnsi="Bookman Old Style"/>
                <w:sz w:val="20"/>
              </w:rPr>
            </w:pPr>
            <w:r w:rsidRPr="00C34DAE">
              <w:rPr>
                <w:rFonts w:ascii="Bookman Old Style" w:hAnsi="Bookman Old Style"/>
                <w:spacing w:val="-2"/>
                <w:w w:val="90"/>
                <w:sz w:val="18"/>
              </w:rPr>
              <w:t>125.000.000</w:t>
            </w:r>
          </w:p>
        </w:tc>
        <w:tc>
          <w:tcPr>
            <w:tcW w:w="1538" w:type="dxa"/>
          </w:tcPr>
          <w:p w14:paraId="3FFAB5BD" w14:textId="6701B9C9" w:rsidR="003F36E9" w:rsidRPr="00C34DAE" w:rsidRDefault="003F36E9" w:rsidP="003F36E9">
            <w:pPr>
              <w:pStyle w:val="TableParagraph"/>
              <w:ind w:right="95"/>
              <w:jc w:val="right"/>
              <w:rPr>
                <w:rFonts w:ascii="Bookman Old Style" w:hAnsi="Bookman Old Style"/>
                <w:bCs/>
                <w:sz w:val="18"/>
                <w:szCs w:val="18"/>
              </w:rPr>
            </w:pPr>
            <w:r w:rsidRPr="00C34DAE">
              <w:rPr>
                <w:rFonts w:ascii="Bookman Old Style" w:hAnsi="Bookman Old Style"/>
                <w:bCs/>
                <w:sz w:val="18"/>
                <w:szCs w:val="18"/>
              </w:rPr>
              <w:t>62.519.950</w:t>
            </w:r>
          </w:p>
        </w:tc>
        <w:tc>
          <w:tcPr>
            <w:tcW w:w="879" w:type="dxa"/>
          </w:tcPr>
          <w:p w14:paraId="101ADD78" w14:textId="70ED947A" w:rsidR="003F36E9" w:rsidRPr="00C34DAE" w:rsidRDefault="003F36E9" w:rsidP="003F36E9">
            <w:pPr>
              <w:pStyle w:val="TableParagraph"/>
              <w:ind w:right="98"/>
              <w:jc w:val="right"/>
              <w:rPr>
                <w:rFonts w:ascii="Bookman Old Style" w:hAnsi="Bookman Old Style"/>
                <w:sz w:val="18"/>
                <w:szCs w:val="18"/>
              </w:rPr>
            </w:pPr>
            <w:r w:rsidRPr="00C34DAE">
              <w:rPr>
                <w:rFonts w:ascii="Bookman Old Style" w:hAnsi="Bookman Old Style"/>
                <w:sz w:val="18"/>
                <w:szCs w:val="18"/>
              </w:rPr>
              <w:t>50%</w:t>
            </w:r>
          </w:p>
        </w:tc>
        <w:tc>
          <w:tcPr>
            <w:tcW w:w="993" w:type="dxa"/>
          </w:tcPr>
          <w:p w14:paraId="71AEF4D8" w14:textId="566D9E6C" w:rsidR="003F36E9" w:rsidRPr="00C34DAE" w:rsidRDefault="005D4556" w:rsidP="009B3684">
            <w:pPr>
              <w:pStyle w:val="TableParagraph"/>
              <w:ind w:left="49" w:right="48"/>
              <w:jc w:val="center"/>
              <w:rPr>
                <w:rFonts w:ascii="Bookman Old Style" w:hAnsi="Bookman Old Style"/>
                <w:sz w:val="18"/>
                <w:szCs w:val="18"/>
              </w:rPr>
            </w:pPr>
            <w:r w:rsidRPr="00C34DAE">
              <w:rPr>
                <w:rFonts w:ascii="Bookman Old Style" w:hAnsi="Bookman Old Style"/>
                <w:sz w:val="18"/>
                <w:szCs w:val="18"/>
              </w:rPr>
              <w:t>0</w:t>
            </w:r>
          </w:p>
        </w:tc>
      </w:tr>
      <w:tr w:rsidR="003F36E9" w:rsidRPr="00C34DAE" w14:paraId="14A900E4" w14:textId="77777777" w:rsidTr="00442C83">
        <w:trPr>
          <w:gridAfter w:val="1"/>
          <w:wAfter w:w="8" w:type="dxa"/>
          <w:trHeight w:val="530"/>
        </w:trPr>
        <w:tc>
          <w:tcPr>
            <w:tcW w:w="636" w:type="dxa"/>
            <w:tcBorders>
              <w:right w:val="single" w:sz="8" w:space="0" w:color="000000"/>
            </w:tcBorders>
          </w:tcPr>
          <w:p w14:paraId="2EF4D3C9" w14:textId="13C2942B" w:rsidR="003F36E9" w:rsidRPr="00C34DAE" w:rsidRDefault="003F36E9" w:rsidP="003F36E9">
            <w:pPr>
              <w:pStyle w:val="TableParagraph"/>
              <w:ind w:right="93"/>
              <w:jc w:val="center"/>
              <w:rPr>
                <w:rFonts w:ascii="Bookman Old Style" w:hAnsi="Bookman Old Style"/>
                <w:sz w:val="20"/>
              </w:rPr>
            </w:pPr>
            <w:r w:rsidRPr="00C34DAE">
              <w:rPr>
                <w:rFonts w:ascii="Bookman Old Style" w:hAnsi="Bookman Old Style"/>
                <w:b/>
                <w:spacing w:val="-4"/>
                <w:w w:val="90"/>
                <w:sz w:val="18"/>
              </w:rPr>
              <w:t>2.13</w:t>
            </w:r>
          </w:p>
        </w:tc>
        <w:tc>
          <w:tcPr>
            <w:tcW w:w="385" w:type="dxa"/>
            <w:tcBorders>
              <w:left w:val="single" w:sz="8" w:space="0" w:color="000000"/>
              <w:right w:val="single" w:sz="8" w:space="0" w:color="000000"/>
            </w:tcBorders>
          </w:tcPr>
          <w:p w14:paraId="016D8B1C" w14:textId="2ABAF8E9" w:rsidR="003F36E9" w:rsidRPr="00C34DAE" w:rsidRDefault="003F36E9" w:rsidP="003F36E9">
            <w:pPr>
              <w:pStyle w:val="TableParagraph"/>
              <w:ind w:right="96"/>
              <w:jc w:val="center"/>
              <w:rPr>
                <w:rFonts w:ascii="Bookman Old Style" w:hAnsi="Bookman Old Style"/>
                <w:b/>
                <w:sz w:val="20"/>
              </w:rPr>
            </w:pPr>
            <w:r w:rsidRPr="00C34DAE">
              <w:rPr>
                <w:rFonts w:ascii="Bookman Old Style" w:hAnsi="Bookman Old Style"/>
                <w:b/>
                <w:spacing w:val="-4"/>
                <w:w w:val="90"/>
                <w:sz w:val="18"/>
              </w:rPr>
              <w:t>03</w:t>
            </w:r>
          </w:p>
        </w:tc>
        <w:tc>
          <w:tcPr>
            <w:tcW w:w="567" w:type="dxa"/>
            <w:tcBorders>
              <w:left w:val="single" w:sz="8" w:space="0" w:color="000000"/>
              <w:right w:val="single" w:sz="8" w:space="0" w:color="000000"/>
            </w:tcBorders>
          </w:tcPr>
          <w:p w14:paraId="627E506A" w14:textId="61EBBA77" w:rsidR="003F36E9" w:rsidRPr="00C34DAE" w:rsidRDefault="003F36E9" w:rsidP="003F36E9">
            <w:pPr>
              <w:pStyle w:val="TableParagraph"/>
              <w:ind w:left="129"/>
              <w:jc w:val="center"/>
              <w:rPr>
                <w:rFonts w:ascii="Bookman Old Style" w:hAnsi="Bookman Old Style"/>
                <w:b/>
                <w:sz w:val="20"/>
              </w:rPr>
            </w:pPr>
            <w:r w:rsidRPr="00C34DAE">
              <w:rPr>
                <w:rFonts w:ascii="Bookman Old Style" w:hAnsi="Bookman Old Style"/>
                <w:b/>
                <w:spacing w:val="-5"/>
                <w:w w:val="90"/>
                <w:sz w:val="18"/>
              </w:rPr>
              <w:t>2.01</w:t>
            </w:r>
          </w:p>
        </w:tc>
        <w:tc>
          <w:tcPr>
            <w:tcW w:w="539" w:type="dxa"/>
            <w:tcBorders>
              <w:left w:val="single" w:sz="8" w:space="0" w:color="000000"/>
              <w:right w:val="single" w:sz="8" w:space="0" w:color="000000"/>
            </w:tcBorders>
          </w:tcPr>
          <w:p w14:paraId="22DFE8E6" w14:textId="2B5D4D6F" w:rsidR="003F36E9" w:rsidRPr="00C34DAE" w:rsidRDefault="003F36E9" w:rsidP="003F36E9">
            <w:pPr>
              <w:pStyle w:val="TableParagraph"/>
              <w:ind w:right="99"/>
              <w:jc w:val="center"/>
              <w:rPr>
                <w:rFonts w:ascii="Bookman Old Style" w:hAnsi="Bookman Old Style"/>
                <w:sz w:val="20"/>
              </w:rPr>
            </w:pPr>
            <w:r w:rsidRPr="00C34DAE">
              <w:rPr>
                <w:rFonts w:ascii="Bookman Old Style" w:hAnsi="Bookman Old Style"/>
                <w:b/>
                <w:spacing w:val="-5"/>
                <w:w w:val="90"/>
                <w:sz w:val="18"/>
              </w:rPr>
              <w:t>0001</w:t>
            </w:r>
          </w:p>
        </w:tc>
        <w:tc>
          <w:tcPr>
            <w:tcW w:w="3829" w:type="dxa"/>
            <w:tcBorders>
              <w:left w:val="single" w:sz="8" w:space="0" w:color="000000"/>
              <w:right w:val="single" w:sz="8" w:space="0" w:color="000000"/>
            </w:tcBorders>
          </w:tcPr>
          <w:p w14:paraId="02F67E33" w14:textId="35706BE0" w:rsidR="003F36E9" w:rsidRPr="00C34DAE" w:rsidRDefault="003F36E9" w:rsidP="003F36E9">
            <w:pPr>
              <w:pStyle w:val="TableParagraph"/>
              <w:ind w:left="107" w:right="209"/>
              <w:rPr>
                <w:rFonts w:ascii="Bookman Old Style" w:hAnsi="Bookman Old Style"/>
                <w:sz w:val="20"/>
              </w:rPr>
            </w:pPr>
            <w:r w:rsidRPr="00C34DAE">
              <w:rPr>
                <w:rFonts w:ascii="Bookman Old Style" w:hAnsi="Bookman Old Style"/>
                <w:sz w:val="18"/>
                <w:szCs w:val="18"/>
              </w:rPr>
              <w:t>Fasilitasi Kerja Sama Antar Desa dalam Kabupaten/Kota</w:t>
            </w:r>
          </w:p>
        </w:tc>
        <w:tc>
          <w:tcPr>
            <w:tcW w:w="4181" w:type="dxa"/>
            <w:tcBorders>
              <w:left w:val="single" w:sz="8" w:space="0" w:color="000000"/>
              <w:right w:val="single" w:sz="8" w:space="0" w:color="000000"/>
            </w:tcBorders>
          </w:tcPr>
          <w:p w14:paraId="4554184F" w14:textId="34E72DF8" w:rsidR="003F36E9" w:rsidRPr="00C34DAE" w:rsidRDefault="003F36E9" w:rsidP="003F36E9">
            <w:pPr>
              <w:pStyle w:val="TableParagraph"/>
              <w:ind w:left="107" w:right="180"/>
              <w:rPr>
                <w:rFonts w:ascii="Bookman Old Style" w:hAnsi="Bookman Old Style"/>
                <w:sz w:val="20"/>
              </w:rPr>
            </w:pPr>
            <w:r w:rsidRPr="00C34DAE">
              <w:rPr>
                <w:rFonts w:ascii="Bookman Old Style" w:hAnsi="Bookman Old Style"/>
                <w:sz w:val="18"/>
                <w:szCs w:val="18"/>
              </w:rPr>
              <w:t>Jumlah Dokumen Kerja Sama Antar Desa dalam Kabupaten/Kota</w:t>
            </w:r>
          </w:p>
        </w:tc>
        <w:tc>
          <w:tcPr>
            <w:tcW w:w="1350" w:type="dxa"/>
            <w:tcBorders>
              <w:right w:val="single" w:sz="8" w:space="0" w:color="000000"/>
            </w:tcBorders>
          </w:tcPr>
          <w:p w14:paraId="463567DE" w14:textId="2F1E52D7" w:rsidR="003F36E9" w:rsidRPr="00C34DAE" w:rsidRDefault="003F36E9" w:rsidP="003F36E9">
            <w:pPr>
              <w:pStyle w:val="TableParagraph"/>
              <w:ind w:left="48" w:right="45"/>
              <w:jc w:val="center"/>
              <w:rPr>
                <w:rFonts w:ascii="Bookman Old Style" w:hAnsi="Bookman Old Style"/>
                <w:sz w:val="20"/>
              </w:rPr>
            </w:pPr>
            <w:r w:rsidRPr="00C34DAE">
              <w:rPr>
                <w:rFonts w:ascii="Bookman Old Style" w:hAnsi="Bookman Old Style"/>
                <w:w w:val="80"/>
                <w:sz w:val="18"/>
              </w:rPr>
              <w:t>1 dokumen</w:t>
            </w:r>
          </w:p>
        </w:tc>
        <w:tc>
          <w:tcPr>
            <w:tcW w:w="1702" w:type="dxa"/>
          </w:tcPr>
          <w:p w14:paraId="09DE7FFA" w14:textId="3660E406" w:rsidR="003F36E9" w:rsidRPr="00C34DAE" w:rsidRDefault="003F36E9" w:rsidP="003F36E9">
            <w:pPr>
              <w:pStyle w:val="TableParagraph"/>
              <w:ind w:right="98"/>
              <w:jc w:val="right"/>
              <w:rPr>
                <w:rFonts w:ascii="Bookman Old Style" w:hAnsi="Bookman Old Style"/>
                <w:sz w:val="20"/>
              </w:rPr>
            </w:pPr>
            <w:r w:rsidRPr="00C34DAE">
              <w:rPr>
                <w:rFonts w:ascii="Bookman Old Style" w:hAnsi="Bookman Old Style"/>
                <w:spacing w:val="-2"/>
                <w:w w:val="90"/>
                <w:sz w:val="18"/>
              </w:rPr>
              <w:t>75.000.000</w:t>
            </w:r>
          </w:p>
        </w:tc>
        <w:tc>
          <w:tcPr>
            <w:tcW w:w="1538" w:type="dxa"/>
          </w:tcPr>
          <w:p w14:paraId="37E04282" w14:textId="3B281C02" w:rsidR="003F36E9" w:rsidRPr="00C34DAE" w:rsidRDefault="003F36E9" w:rsidP="003F36E9">
            <w:pPr>
              <w:pStyle w:val="TableParagraph"/>
              <w:ind w:right="95"/>
              <w:jc w:val="right"/>
              <w:rPr>
                <w:rFonts w:ascii="Bookman Old Style" w:hAnsi="Bookman Old Style"/>
                <w:bCs/>
                <w:sz w:val="18"/>
                <w:szCs w:val="18"/>
              </w:rPr>
            </w:pPr>
            <w:r w:rsidRPr="00C34DAE">
              <w:rPr>
                <w:rFonts w:ascii="Bookman Old Style" w:hAnsi="Bookman Old Style"/>
                <w:bCs/>
                <w:sz w:val="18"/>
                <w:szCs w:val="18"/>
              </w:rPr>
              <w:t>62.519.950</w:t>
            </w:r>
          </w:p>
        </w:tc>
        <w:tc>
          <w:tcPr>
            <w:tcW w:w="879" w:type="dxa"/>
          </w:tcPr>
          <w:p w14:paraId="316440E8" w14:textId="656607BA" w:rsidR="003F36E9" w:rsidRPr="00C34DAE" w:rsidRDefault="003F36E9" w:rsidP="003F36E9">
            <w:pPr>
              <w:pStyle w:val="TableParagraph"/>
              <w:ind w:right="98"/>
              <w:jc w:val="right"/>
              <w:rPr>
                <w:rFonts w:ascii="Bookman Old Style" w:hAnsi="Bookman Old Style"/>
                <w:sz w:val="18"/>
                <w:szCs w:val="18"/>
              </w:rPr>
            </w:pPr>
            <w:r w:rsidRPr="00C34DAE">
              <w:rPr>
                <w:rFonts w:ascii="Bookman Old Style" w:hAnsi="Bookman Old Style"/>
                <w:sz w:val="18"/>
                <w:szCs w:val="18"/>
              </w:rPr>
              <w:t>83%</w:t>
            </w:r>
          </w:p>
        </w:tc>
        <w:tc>
          <w:tcPr>
            <w:tcW w:w="993" w:type="dxa"/>
          </w:tcPr>
          <w:p w14:paraId="6E1AC94A" w14:textId="46636DCD" w:rsidR="003F36E9" w:rsidRPr="00C34DAE" w:rsidRDefault="005D4556" w:rsidP="009B3684">
            <w:pPr>
              <w:pStyle w:val="TableParagraph"/>
              <w:ind w:left="49" w:right="48"/>
              <w:jc w:val="center"/>
              <w:rPr>
                <w:rFonts w:ascii="Bookman Old Style" w:hAnsi="Bookman Old Style"/>
                <w:sz w:val="18"/>
                <w:szCs w:val="18"/>
              </w:rPr>
            </w:pPr>
            <w:r w:rsidRPr="00C34DAE">
              <w:rPr>
                <w:rFonts w:ascii="Bookman Old Style" w:hAnsi="Bookman Old Style"/>
                <w:sz w:val="18"/>
                <w:szCs w:val="18"/>
              </w:rPr>
              <w:t>0</w:t>
            </w:r>
          </w:p>
        </w:tc>
      </w:tr>
      <w:tr w:rsidR="003F36E9" w:rsidRPr="00C34DAE" w14:paraId="3746A04F" w14:textId="77777777" w:rsidTr="00442C83">
        <w:trPr>
          <w:gridAfter w:val="1"/>
          <w:wAfter w:w="8" w:type="dxa"/>
          <w:trHeight w:val="527"/>
        </w:trPr>
        <w:tc>
          <w:tcPr>
            <w:tcW w:w="636" w:type="dxa"/>
            <w:tcBorders>
              <w:right w:val="single" w:sz="8" w:space="0" w:color="000000"/>
            </w:tcBorders>
          </w:tcPr>
          <w:p w14:paraId="3293D89C" w14:textId="23DB4269" w:rsidR="003F36E9" w:rsidRPr="00C34DAE" w:rsidRDefault="003F36E9" w:rsidP="003F36E9">
            <w:pPr>
              <w:pStyle w:val="TableParagraph"/>
              <w:ind w:right="93"/>
              <w:jc w:val="center"/>
              <w:rPr>
                <w:rFonts w:ascii="Bookman Old Style" w:hAnsi="Bookman Old Style"/>
                <w:sz w:val="20"/>
              </w:rPr>
            </w:pPr>
            <w:r w:rsidRPr="00C34DAE">
              <w:rPr>
                <w:rFonts w:ascii="Bookman Old Style" w:hAnsi="Bookman Old Style"/>
                <w:b/>
                <w:spacing w:val="-4"/>
                <w:w w:val="90"/>
                <w:sz w:val="18"/>
              </w:rPr>
              <w:t>2.13</w:t>
            </w:r>
          </w:p>
        </w:tc>
        <w:tc>
          <w:tcPr>
            <w:tcW w:w="385" w:type="dxa"/>
            <w:tcBorders>
              <w:left w:val="single" w:sz="8" w:space="0" w:color="000000"/>
              <w:right w:val="single" w:sz="8" w:space="0" w:color="000000"/>
            </w:tcBorders>
          </w:tcPr>
          <w:p w14:paraId="6CE9B1D6" w14:textId="2D8F7C47" w:rsidR="003F36E9" w:rsidRPr="00C34DAE" w:rsidRDefault="003F36E9" w:rsidP="003F36E9">
            <w:pPr>
              <w:pStyle w:val="TableParagraph"/>
              <w:ind w:right="96"/>
              <w:jc w:val="center"/>
              <w:rPr>
                <w:rFonts w:ascii="Bookman Old Style" w:hAnsi="Bookman Old Style"/>
                <w:b/>
                <w:sz w:val="20"/>
              </w:rPr>
            </w:pPr>
            <w:r w:rsidRPr="00C34DAE">
              <w:rPr>
                <w:rFonts w:ascii="Bookman Old Style" w:hAnsi="Bookman Old Style"/>
                <w:b/>
                <w:spacing w:val="-4"/>
                <w:w w:val="90"/>
                <w:sz w:val="18"/>
              </w:rPr>
              <w:t>03</w:t>
            </w:r>
          </w:p>
        </w:tc>
        <w:tc>
          <w:tcPr>
            <w:tcW w:w="567" w:type="dxa"/>
            <w:tcBorders>
              <w:left w:val="single" w:sz="8" w:space="0" w:color="000000"/>
              <w:right w:val="single" w:sz="8" w:space="0" w:color="000000"/>
            </w:tcBorders>
          </w:tcPr>
          <w:p w14:paraId="5C583E6D" w14:textId="749F8A3B" w:rsidR="003F36E9" w:rsidRPr="00C34DAE" w:rsidRDefault="003F36E9" w:rsidP="003F36E9">
            <w:pPr>
              <w:pStyle w:val="TableParagraph"/>
              <w:ind w:left="129"/>
              <w:jc w:val="center"/>
              <w:rPr>
                <w:rFonts w:ascii="Bookman Old Style" w:hAnsi="Bookman Old Style"/>
                <w:b/>
                <w:sz w:val="20"/>
              </w:rPr>
            </w:pPr>
            <w:r w:rsidRPr="00C34DAE">
              <w:rPr>
                <w:rFonts w:ascii="Bookman Old Style" w:hAnsi="Bookman Old Style"/>
                <w:b/>
                <w:spacing w:val="-5"/>
                <w:w w:val="90"/>
                <w:sz w:val="18"/>
              </w:rPr>
              <w:t>2.01</w:t>
            </w:r>
          </w:p>
        </w:tc>
        <w:tc>
          <w:tcPr>
            <w:tcW w:w="539" w:type="dxa"/>
            <w:tcBorders>
              <w:left w:val="single" w:sz="8" w:space="0" w:color="000000"/>
              <w:right w:val="single" w:sz="8" w:space="0" w:color="000000"/>
            </w:tcBorders>
          </w:tcPr>
          <w:p w14:paraId="405FB3CA" w14:textId="2786DC7E" w:rsidR="003F36E9" w:rsidRPr="00C34DAE" w:rsidRDefault="003F36E9" w:rsidP="003F36E9">
            <w:pPr>
              <w:pStyle w:val="TableParagraph"/>
              <w:ind w:right="99"/>
              <w:jc w:val="center"/>
              <w:rPr>
                <w:rFonts w:ascii="Bookman Old Style" w:hAnsi="Bookman Old Style"/>
                <w:sz w:val="20"/>
              </w:rPr>
            </w:pPr>
            <w:r w:rsidRPr="00C34DAE">
              <w:rPr>
                <w:rFonts w:ascii="Bookman Old Style" w:hAnsi="Bookman Old Style"/>
                <w:b/>
                <w:spacing w:val="-5"/>
                <w:w w:val="90"/>
                <w:sz w:val="18"/>
              </w:rPr>
              <w:t>0002</w:t>
            </w:r>
          </w:p>
        </w:tc>
        <w:tc>
          <w:tcPr>
            <w:tcW w:w="3829" w:type="dxa"/>
            <w:tcBorders>
              <w:left w:val="single" w:sz="8" w:space="0" w:color="000000"/>
              <w:right w:val="single" w:sz="8" w:space="0" w:color="000000"/>
            </w:tcBorders>
          </w:tcPr>
          <w:p w14:paraId="32811E35" w14:textId="7BC58657" w:rsidR="003F36E9" w:rsidRPr="00C34DAE" w:rsidRDefault="003F36E9" w:rsidP="003F36E9">
            <w:pPr>
              <w:pStyle w:val="TableParagraph"/>
              <w:ind w:left="107"/>
              <w:rPr>
                <w:rFonts w:ascii="Bookman Old Style" w:hAnsi="Bookman Old Style"/>
                <w:sz w:val="20"/>
              </w:rPr>
            </w:pPr>
            <w:r w:rsidRPr="00C34DAE">
              <w:rPr>
                <w:rFonts w:ascii="Bookman Old Style" w:hAnsi="Bookman Old Style"/>
                <w:sz w:val="18"/>
                <w:szCs w:val="18"/>
              </w:rPr>
              <w:t>Fasilitasi Kerja Sama Antar Desa dengan Pihak Ketiga dalam Kabupaten/Kota</w:t>
            </w:r>
          </w:p>
        </w:tc>
        <w:tc>
          <w:tcPr>
            <w:tcW w:w="4181" w:type="dxa"/>
            <w:tcBorders>
              <w:left w:val="single" w:sz="8" w:space="0" w:color="000000"/>
              <w:right w:val="single" w:sz="8" w:space="0" w:color="000000"/>
            </w:tcBorders>
          </w:tcPr>
          <w:p w14:paraId="1E709838" w14:textId="63BFBD20" w:rsidR="003F36E9" w:rsidRPr="00C34DAE" w:rsidRDefault="003F36E9" w:rsidP="003F36E9">
            <w:pPr>
              <w:pStyle w:val="TableParagraph"/>
              <w:ind w:left="107" w:right="180"/>
              <w:rPr>
                <w:rFonts w:ascii="Bookman Old Style" w:hAnsi="Bookman Old Style"/>
                <w:sz w:val="20"/>
              </w:rPr>
            </w:pPr>
            <w:r w:rsidRPr="00C34DAE">
              <w:rPr>
                <w:rFonts w:ascii="Bookman Old Style" w:hAnsi="Bookman Old Style"/>
                <w:sz w:val="18"/>
                <w:szCs w:val="18"/>
              </w:rPr>
              <w:t>Jumlah Dokumen Kerja Sama Antar Desa dengan Pihak Ketiga dalam Kabupaten/Kota</w:t>
            </w:r>
          </w:p>
        </w:tc>
        <w:tc>
          <w:tcPr>
            <w:tcW w:w="1350" w:type="dxa"/>
            <w:tcBorders>
              <w:right w:val="single" w:sz="8" w:space="0" w:color="000000"/>
            </w:tcBorders>
          </w:tcPr>
          <w:p w14:paraId="608C6253" w14:textId="395CC744" w:rsidR="003F36E9" w:rsidRPr="00C34DAE" w:rsidRDefault="003F36E9" w:rsidP="003F36E9">
            <w:pPr>
              <w:pStyle w:val="TableParagraph"/>
              <w:ind w:left="48" w:right="44"/>
              <w:jc w:val="center"/>
              <w:rPr>
                <w:rFonts w:ascii="Bookman Old Style" w:hAnsi="Bookman Old Style"/>
                <w:sz w:val="20"/>
              </w:rPr>
            </w:pPr>
            <w:r w:rsidRPr="00C34DAE">
              <w:rPr>
                <w:rFonts w:ascii="Bookman Old Style" w:hAnsi="Bookman Old Style"/>
                <w:w w:val="80"/>
                <w:sz w:val="18"/>
              </w:rPr>
              <w:t>1 dokumen</w:t>
            </w:r>
          </w:p>
        </w:tc>
        <w:tc>
          <w:tcPr>
            <w:tcW w:w="1702" w:type="dxa"/>
          </w:tcPr>
          <w:p w14:paraId="04A4FD05" w14:textId="3E189811" w:rsidR="003F36E9" w:rsidRPr="00C34DAE" w:rsidRDefault="003F36E9" w:rsidP="003F36E9">
            <w:pPr>
              <w:pStyle w:val="TableParagraph"/>
              <w:ind w:right="98"/>
              <w:jc w:val="right"/>
              <w:rPr>
                <w:rFonts w:ascii="Bookman Old Style" w:hAnsi="Bookman Old Style"/>
                <w:sz w:val="20"/>
              </w:rPr>
            </w:pPr>
            <w:r w:rsidRPr="00C34DAE">
              <w:rPr>
                <w:rFonts w:ascii="Bookman Old Style" w:hAnsi="Bookman Old Style"/>
                <w:spacing w:val="-2"/>
                <w:w w:val="90"/>
                <w:sz w:val="18"/>
              </w:rPr>
              <w:t>0</w:t>
            </w:r>
          </w:p>
        </w:tc>
        <w:tc>
          <w:tcPr>
            <w:tcW w:w="1538" w:type="dxa"/>
            <w:shd w:val="clear" w:color="auto" w:fill="FFFFFF" w:themeFill="background1"/>
          </w:tcPr>
          <w:p w14:paraId="488B6DC0" w14:textId="0CC75292" w:rsidR="003F36E9" w:rsidRPr="00C34DAE" w:rsidRDefault="003F36E9" w:rsidP="003F36E9">
            <w:pPr>
              <w:pStyle w:val="TableParagraph"/>
              <w:ind w:right="95"/>
              <w:jc w:val="right"/>
              <w:rPr>
                <w:rFonts w:ascii="Bookman Old Style" w:hAnsi="Bookman Old Style"/>
                <w:bCs/>
                <w:sz w:val="18"/>
                <w:szCs w:val="18"/>
              </w:rPr>
            </w:pPr>
            <w:r w:rsidRPr="00C34DAE">
              <w:rPr>
                <w:rFonts w:ascii="Bookman Old Style" w:hAnsi="Bookman Old Style"/>
                <w:bCs/>
                <w:sz w:val="18"/>
                <w:szCs w:val="18"/>
              </w:rPr>
              <w:t>0</w:t>
            </w:r>
          </w:p>
        </w:tc>
        <w:tc>
          <w:tcPr>
            <w:tcW w:w="879" w:type="dxa"/>
          </w:tcPr>
          <w:p w14:paraId="27FE3CC9" w14:textId="16434AB5" w:rsidR="003F36E9" w:rsidRPr="00C34DAE" w:rsidRDefault="003F36E9" w:rsidP="003F36E9">
            <w:pPr>
              <w:pStyle w:val="TableParagraph"/>
              <w:ind w:right="102"/>
              <w:jc w:val="right"/>
              <w:rPr>
                <w:rFonts w:ascii="Bookman Old Style" w:hAnsi="Bookman Old Style"/>
                <w:b/>
                <w:sz w:val="18"/>
                <w:szCs w:val="18"/>
              </w:rPr>
            </w:pPr>
            <w:r w:rsidRPr="00C34DAE">
              <w:rPr>
                <w:rFonts w:ascii="Bookman Old Style" w:hAnsi="Bookman Old Style"/>
                <w:sz w:val="18"/>
                <w:szCs w:val="18"/>
              </w:rPr>
              <w:t>#DIV/0!</w:t>
            </w:r>
          </w:p>
        </w:tc>
        <w:tc>
          <w:tcPr>
            <w:tcW w:w="993" w:type="dxa"/>
          </w:tcPr>
          <w:p w14:paraId="5F6EC349" w14:textId="6F781FC5" w:rsidR="003F36E9" w:rsidRPr="00C34DAE" w:rsidRDefault="005D4556" w:rsidP="009B3684">
            <w:pPr>
              <w:pStyle w:val="TableParagraph"/>
              <w:jc w:val="center"/>
              <w:rPr>
                <w:rFonts w:ascii="Bookman Old Style" w:hAnsi="Bookman Old Style"/>
                <w:sz w:val="18"/>
                <w:szCs w:val="18"/>
              </w:rPr>
            </w:pPr>
            <w:r w:rsidRPr="00C34DAE">
              <w:rPr>
                <w:rFonts w:ascii="Bookman Old Style" w:hAnsi="Bookman Old Style"/>
                <w:sz w:val="18"/>
                <w:szCs w:val="18"/>
              </w:rPr>
              <w:t>0</w:t>
            </w:r>
          </w:p>
        </w:tc>
      </w:tr>
      <w:tr w:rsidR="003F36E9" w:rsidRPr="00C34DAE" w14:paraId="6EAD6D44" w14:textId="77777777" w:rsidTr="00442C83">
        <w:trPr>
          <w:gridAfter w:val="1"/>
          <w:wAfter w:w="8" w:type="dxa"/>
          <w:trHeight w:val="527"/>
        </w:trPr>
        <w:tc>
          <w:tcPr>
            <w:tcW w:w="636" w:type="dxa"/>
            <w:tcBorders>
              <w:right w:val="single" w:sz="8" w:space="0" w:color="000000"/>
            </w:tcBorders>
          </w:tcPr>
          <w:p w14:paraId="2B80D9E8" w14:textId="4DC768D7" w:rsidR="003F36E9" w:rsidRPr="00C34DAE" w:rsidRDefault="003F36E9" w:rsidP="003F36E9">
            <w:pPr>
              <w:pStyle w:val="TableParagraph"/>
              <w:ind w:right="93"/>
              <w:jc w:val="center"/>
              <w:rPr>
                <w:rFonts w:ascii="Bookman Old Style" w:hAnsi="Bookman Old Style"/>
                <w:sz w:val="20"/>
              </w:rPr>
            </w:pPr>
            <w:r w:rsidRPr="00C34DAE">
              <w:rPr>
                <w:rFonts w:ascii="Bookman Old Style" w:hAnsi="Bookman Old Style"/>
                <w:b/>
                <w:spacing w:val="-4"/>
                <w:w w:val="90"/>
                <w:sz w:val="18"/>
              </w:rPr>
              <w:t>2.13</w:t>
            </w:r>
          </w:p>
        </w:tc>
        <w:tc>
          <w:tcPr>
            <w:tcW w:w="385" w:type="dxa"/>
            <w:tcBorders>
              <w:left w:val="single" w:sz="8" w:space="0" w:color="000000"/>
              <w:right w:val="single" w:sz="8" w:space="0" w:color="000000"/>
            </w:tcBorders>
          </w:tcPr>
          <w:p w14:paraId="09345FA5" w14:textId="760DCF60" w:rsidR="003F36E9" w:rsidRPr="00C34DAE" w:rsidRDefault="003F36E9" w:rsidP="003F36E9">
            <w:pPr>
              <w:pStyle w:val="TableParagraph"/>
              <w:ind w:right="96"/>
              <w:jc w:val="center"/>
              <w:rPr>
                <w:rFonts w:ascii="Bookman Old Style" w:hAnsi="Bookman Old Style"/>
                <w:b/>
                <w:sz w:val="20"/>
              </w:rPr>
            </w:pPr>
            <w:r w:rsidRPr="00C34DAE">
              <w:rPr>
                <w:rFonts w:ascii="Bookman Old Style" w:hAnsi="Bookman Old Style"/>
                <w:b/>
                <w:spacing w:val="-4"/>
                <w:w w:val="90"/>
                <w:sz w:val="18"/>
              </w:rPr>
              <w:t>03</w:t>
            </w:r>
          </w:p>
        </w:tc>
        <w:tc>
          <w:tcPr>
            <w:tcW w:w="567" w:type="dxa"/>
            <w:tcBorders>
              <w:left w:val="single" w:sz="8" w:space="0" w:color="000000"/>
              <w:right w:val="single" w:sz="8" w:space="0" w:color="000000"/>
            </w:tcBorders>
          </w:tcPr>
          <w:p w14:paraId="3945DF8F" w14:textId="0AD99CD3" w:rsidR="003F36E9" w:rsidRPr="00C34DAE" w:rsidRDefault="003F36E9" w:rsidP="003F36E9">
            <w:pPr>
              <w:pStyle w:val="TableParagraph"/>
              <w:ind w:left="129"/>
              <w:jc w:val="center"/>
              <w:rPr>
                <w:rFonts w:ascii="Bookman Old Style" w:hAnsi="Bookman Old Style"/>
                <w:b/>
                <w:sz w:val="20"/>
              </w:rPr>
            </w:pPr>
            <w:r w:rsidRPr="00C34DAE">
              <w:rPr>
                <w:rFonts w:ascii="Bookman Old Style" w:hAnsi="Bookman Old Style"/>
                <w:b/>
                <w:spacing w:val="-5"/>
                <w:w w:val="90"/>
                <w:sz w:val="18"/>
              </w:rPr>
              <w:t>2.01</w:t>
            </w:r>
          </w:p>
        </w:tc>
        <w:tc>
          <w:tcPr>
            <w:tcW w:w="539" w:type="dxa"/>
            <w:tcBorders>
              <w:left w:val="single" w:sz="8" w:space="0" w:color="000000"/>
              <w:right w:val="single" w:sz="8" w:space="0" w:color="000000"/>
            </w:tcBorders>
          </w:tcPr>
          <w:p w14:paraId="489E47A4" w14:textId="5962035F" w:rsidR="003F36E9" w:rsidRPr="00C34DAE" w:rsidRDefault="003F36E9" w:rsidP="003F36E9">
            <w:pPr>
              <w:pStyle w:val="TableParagraph"/>
              <w:ind w:right="98"/>
              <w:jc w:val="center"/>
              <w:rPr>
                <w:rFonts w:ascii="Bookman Old Style" w:hAnsi="Bookman Old Style"/>
                <w:sz w:val="20"/>
              </w:rPr>
            </w:pPr>
            <w:r w:rsidRPr="00C34DAE">
              <w:rPr>
                <w:rFonts w:ascii="Bookman Old Style" w:hAnsi="Bookman Old Style"/>
                <w:b/>
                <w:spacing w:val="-5"/>
                <w:w w:val="90"/>
                <w:sz w:val="18"/>
              </w:rPr>
              <w:t>0003</w:t>
            </w:r>
          </w:p>
        </w:tc>
        <w:tc>
          <w:tcPr>
            <w:tcW w:w="3829" w:type="dxa"/>
            <w:tcBorders>
              <w:left w:val="single" w:sz="8" w:space="0" w:color="000000"/>
              <w:right w:val="single" w:sz="8" w:space="0" w:color="000000"/>
            </w:tcBorders>
          </w:tcPr>
          <w:p w14:paraId="7B2F3E7C" w14:textId="2028409C" w:rsidR="003F36E9" w:rsidRPr="00C34DAE" w:rsidRDefault="003F36E9" w:rsidP="003F36E9">
            <w:pPr>
              <w:pStyle w:val="TableParagraph"/>
              <w:ind w:left="107"/>
              <w:rPr>
                <w:rFonts w:ascii="Bookman Old Style" w:hAnsi="Bookman Old Style"/>
                <w:sz w:val="20"/>
              </w:rPr>
            </w:pPr>
            <w:r w:rsidRPr="00C34DAE">
              <w:rPr>
                <w:rFonts w:ascii="Bookman Old Style" w:hAnsi="Bookman Old Style"/>
                <w:sz w:val="18"/>
                <w:szCs w:val="18"/>
              </w:rPr>
              <w:t>Fasilitasi Pembangunan Kawasan Perdesaan</w:t>
            </w:r>
          </w:p>
        </w:tc>
        <w:tc>
          <w:tcPr>
            <w:tcW w:w="4181" w:type="dxa"/>
            <w:tcBorders>
              <w:left w:val="single" w:sz="8" w:space="0" w:color="000000"/>
              <w:right w:val="single" w:sz="8" w:space="0" w:color="000000"/>
            </w:tcBorders>
          </w:tcPr>
          <w:p w14:paraId="5E7D0811" w14:textId="43436621" w:rsidR="003F36E9" w:rsidRPr="00C34DAE" w:rsidRDefault="003F36E9" w:rsidP="003F36E9">
            <w:pPr>
              <w:pStyle w:val="TableParagraph"/>
              <w:ind w:left="107" w:right="658"/>
              <w:rPr>
                <w:rFonts w:ascii="Bookman Old Style" w:hAnsi="Bookman Old Style"/>
                <w:sz w:val="20"/>
              </w:rPr>
            </w:pPr>
            <w:r w:rsidRPr="00C34DAE">
              <w:rPr>
                <w:rFonts w:ascii="Bookman Old Style" w:hAnsi="Bookman Old Style"/>
                <w:sz w:val="18"/>
                <w:szCs w:val="18"/>
              </w:rPr>
              <w:t>jumlah Dokumen Hasil Fasilitasi Pembangunan Kawasan Perdesaan</w:t>
            </w:r>
          </w:p>
        </w:tc>
        <w:tc>
          <w:tcPr>
            <w:tcW w:w="1350" w:type="dxa"/>
            <w:tcBorders>
              <w:right w:val="single" w:sz="8" w:space="0" w:color="000000"/>
            </w:tcBorders>
          </w:tcPr>
          <w:p w14:paraId="7DAB591A" w14:textId="37554848" w:rsidR="003F36E9" w:rsidRPr="00C34DAE" w:rsidRDefault="003F36E9" w:rsidP="003F36E9">
            <w:pPr>
              <w:pStyle w:val="TableParagraph"/>
              <w:ind w:left="48" w:right="44"/>
              <w:jc w:val="center"/>
              <w:rPr>
                <w:rFonts w:ascii="Bookman Old Style" w:hAnsi="Bookman Old Style"/>
                <w:sz w:val="20"/>
              </w:rPr>
            </w:pPr>
            <w:r w:rsidRPr="00C34DAE">
              <w:rPr>
                <w:rFonts w:ascii="Bookman Old Style" w:hAnsi="Bookman Old Style"/>
                <w:w w:val="80"/>
                <w:sz w:val="18"/>
              </w:rPr>
              <w:t>1 dokumen</w:t>
            </w:r>
          </w:p>
        </w:tc>
        <w:tc>
          <w:tcPr>
            <w:tcW w:w="1702" w:type="dxa"/>
            <w:shd w:val="clear" w:color="auto" w:fill="FFFFFF" w:themeFill="background1"/>
          </w:tcPr>
          <w:p w14:paraId="31862DFC" w14:textId="508E8E81" w:rsidR="003F36E9" w:rsidRPr="00C34DAE" w:rsidRDefault="003F36E9" w:rsidP="003F36E9">
            <w:pPr>
              <w:pStyle w:val="TableParagraph"/>
              <w:ind w:right="98"/>
              <w:jc w:val="right"/>
              <w:rPr>
                <w:rFonts w:ascii="Bookman Old Style" w:hAnsi="Bookman Old Style"/>
                <w:sz w:val="20"/>
              </w:rPr>
            </w:pPr>
            <w:r w:rsidRPr="00C34DAE">
              <w:rPr>
                <w:rFonts w:ascii="Bookman Old Style" w:hAnsi="Bookman Old Style"/>
                <w:spacing w:val="-2"/>
                <w:w w:val="90"/>
                <w:sz w:val="18"/>
              </w:rPr>
              <w:t>50.000.000</w:t>
            </w:r>
          </w:p>
        </w:tc>
        <w:tc>
          <w:tcPr>
            <w:tcW w:w="1538" w:type="dxa"/>
          </w:tcPr>
          <w:p w14:paraId="039EF9FD" w14:textId="55B75659" w:rsidR="003F36E9" w:rsidRPr="00C34DAE" w:rsidRDefault="003F36E9" w:rsidP="003F36E9">
            <w:pPr>
              <w:pStyle w:val="TableParagraph"/>
              <w:ind w:right="95"/>
              <w:jc w:val="right"/>
              <w:rPr>
                <w:rFonts w:ascii="Bookman Old Style" w:hAnsi="Bookman Old Style"/>
                <w:bCs/>
                <w:sz w:val="18"/>
                <w:szCs w:val="18"/>
              </w:rPr>
            </w:pPr>
            <w:r w:rsidRPr="00C34DAE">
              <w:rPr>
                <w:rFonts w:ascii="Bookman Old Style" w:hAnsi="Bookman Old Style"/>
                <w:bCs/>
                <w:sz w:val="18"/>
                <w:szCs w:val="18"/>
              </w:rPr>
              <w:t>0</w:t>
            </w:r>
          </w:p>
        </w:tc>
        <w:tc>
          <w:tcPr>
            <w:tcW w:w="879" w:type="dxa"/>
          </w:tcPr>
          <w:p w14:paraId="04E8FF6F" w14:textId="2E95B6F4" w:rsidR="003F36E9" w:rsidRPr="00C34DAE" w:rsidRDefault="003F36E9" w:rsidP="003F36E9">
            <w:pPr>
              <w:pStyle w:val="TableParagraph"/>
              <w:ind w:right="98"/>
              <w:jc w:val="right"/>
              <w:rPr>
                <w:rFonts w:ascii="Bookman Old Style" w:hAnsi="Bookman Old Style"/>
                <w:sz w:val="18"/>
                <w:szCs w:val="18"/>
              </w:rPr>
            </w:pPr>
            <w:r w:rsidRPr="00C34DAE">
              <w:rPr>
                <w:rFonts w:ascii="Bookman Old Style" w:hAnsi="Bookman Old Style"/>
                <w:sz w:val="18"/>
                <w:szCs w:val="18"/>
              </w:rPr>
              <w:t>0%</w:t>
            </w:r>
          </w:p>
        </w:tc>
        <w:tc>
          <w:tcPr>
            <w:tcW w:w="993" w:type="dxa"/>
          </w:tcPr>
          <w:p w14:paraId="799BF25A" w14:textId="6E67C1A6" w:rsidR="003F36E9" w:rsidRPr="00C34DAE" w:rsidRDefault="005D4556" w:rsidP="009B3684">
            <w:pPr>
              <w:pStyle w:val="TableParagraph"/>
              <w:ind w:left="49" w:right="48"/>
              <w:jc w:val="center"/>
              <w:rPr>
                <w:rFonts w:ascii="Bookman Old Style" w:hAnsi="Bookman Old Style"/>
                <w:sz w:val="18"/>
                <w:szCs w:val="18"/>
              </w:rPr>
            </w:pPr>
            <w:r w:rsidRPr="00C34DAE">
              <w:rPr>
                <w:rFonts w:ascii="Bookman Old Style" w:hAnsi="Bookman Old Style"/>
                <w:sz w:val="18"/>
                <w:szCs w:val="18"/>
              </w:rPr>
              <w:t>0</w:t>
            </w:r>
          </w:p>
        </w:tc>
      </w:tr>
      <w:tr w:rsidR="003F36E9" w:rsidRPr="00C34DAE" w14:paraId="313DC076" w14:textId="77777777" w:rsidTr="00442C83">
        <w:trPr>
          <w:gridAfter w:val="1"/>
          <w:wAfter w:w="8" w:type="dxa"/>
          <w:trHeight w:val="527"/>
        </w:trPr>
        <w:tc>
          <w:tcPr>
            <w:tcW w:w="636" w:type="dxa"/>
            <w:tcBorders>
              <w:right w:val="single" w:sz="8" w:space="0" w:color="000000"/>
            </w:tcBorders>
          </w:tcPr>
          <w:p w14:paraId="0E45AC3D" w14:textId="0BB1E871" w:rsidR="003F36E9" w:rsidRPr="00C34DAE" w:rsidRDefault="003F36E9" w:rsidP="003F36E9">
            <w:pPr>
              <w:pStyle w:val="TableParagraph"/>
              <w:ind w:right="93"/>
              <w:jc w:val="center"/>
              <w:rPr>
                <w:rFonts w:ascii="Bookman Old Style" w:hAnsi="Bookman Old Style"/>
                <w:b/>
                <w:sz w:val="20"/>
              </w:rPr>
            </w:pPr>
            <w:r w:rsidRPr="00C34DAE">
              <w:rPr>
                <w:rFonts w:ascii="Bookman Old Style" w:hAnsi="Bookman Old Style"/>
                <w:b/>
                <w:spacing w:val="-4"/>
                <w:w w:val="90"/>
                <w:sz w:val="18"/>
              </w:rPr>
              <w:t>2.13</w:t>
            </w:r>
          </w:p>
        </w:tc>
        <w:tc>
          <w:tcPr>
            <w:tcW w:w="385" w:type="dxa"/>
            <w:tcBorders>
              <w:left w:val="single" w:sz="8" w:space="0" w:color="000000"/>
              <w:right w:val="single" w:sz="8" w:space="0" w:color="000000"/>
            </w:tcBorders>
          </w:tcPr>
          <w:p w14:paraId="21ED4E3E" w14:textId="432EF278" w:rsidR="003F36E9" w:rsidRPr="00C34DAE" w:rsidRDefault="003F36E9" w:rsidP="003F36E9">
            <w:pPr>
              <w:pStyle w:val="TableParagraph"/>
              <w:ind w:right="96"/>
              <w:jc w:val="center"/>
              <w:rPr>
                <w:rFonts w:ascii="Bookman Old Style" w:hAnsi="Bookman Old Style"/>
                <w:b/>
                <w:sz w:val="20"/>
              </w:rPr>
            </w:pPr>
            <w:r w:rsidRPr="00C34DAE">
              <w:rPr>
                <w:rFonts w:ascii="Bookman Old Style" w:hAnsi="Bookman Old Style"/>
                <w:b/>
                <w:spacing w:val="-4"/>
                <w:w w:val="90"/>
                <w:sz w:val="18"/>
              </w:rPr>
              <w:t>04</w:t>
            </w:r>
          </w:p>
        </w:tc>
        <w:tc>
          <w:tcPr>
            <w:tcW w:w="567" w:type="dxa"/>
            <w:tcBorders>
              <w:left w:val="single" w:sz="8" w:space="0" w:color="000000"/>
              <w:right w:val="single" w:sz="8" w:space="0" w:color="000000"/>
            </w:tcBorders>
          </w:tcPr>
          <w:p w14:paraId="27DF6F33" w14:textId="37D8E196" w:rsidR="003F36E9" w:rsidRPr="00C34DAE" w:rsidRDefault="003F36E9" w:rsidP="003F36E9">
            <w:pPr>
              <w:pStyle w:val="TableParagraph"/>
              <w:ind w:left="129"/>
              <w:jc w:val="center"/>
              <w:rPr>
                <w:rFonts w:ascii="Bookman Old Style" w:hAnsi="Bookman Old Style"/>
                <w:b/>
                <w:sz w:val="20"/>
              </w:rPr>
            </w:pPr>
          </w:p>
        </w:tc>
        <w:tc>
          <w:tcPr>
            <w:tcW w:w="539" w:type="dxa"/>
            <w:tcBorders>
              <w:left w:val="single" w:sz="8" w:space="0" w:color="000000"/>
              <w:right w:val="single" w:sz="8" w:space="0" w:color="000000"/>
            </w:tcBorders>
          </w:tcPr>
          <w:p w14:paraId="41B9C6BA" w14:textId="77777777" w:rsidR="003F36E9" w:rsidRPr="00C34DAE" w:rsidRDefault="003F36E9" w:rsidP="003F36E9">
            <w:pPr>
              <w:pStyle w:val="TableParagraph"/>
              <w:rPr>
                <w:rFonts w:ascii="Bookman Old Style" w:hAnsi="Bookman Old Style"/>
                <w:sz w:val="18"/>
              </w:rPr>
            </w:pPr>
          </w:p>
        </w:tc>
        <w:tc>
          <w:tcPr>
            <w:tcW w:w="3829" w:type="dxa"/>
            <w:tcBorders>
              <w:left w:val="single" w:sz="8" w:space="0" w:color="000000"/>
              <w:right w:val="single" w:sz="8" w:space="0" w:color="000000"/>
            </w:tcBorders>
          </w:tcPr>
          <w:p w14:paraId="0F09A730" w14:textId="7B18C101" w:rsidR="003F36E9" w:rsidRPr="00C34DAE" w:rsidRDefault="003F36E9" w:rsidP="003F36E9">
            <w:pPr>
              <w:pStyle w:val="TableParagraph"/>
              <w:ind w:left="107"/>
              <w:rPr>
                <w:rFonts w:ascii="Bookman Old Style" w:hAnsi="Bookman Old Style"/>
                <w:b/>
                <w:sz w:val="20"/>
              </w:rPr>
            </w:pPr>
            <w:r w:rsidRPr="00C34DAE">
              <w:rPr>
                <w:rFonts w:ascii="Bookman Old Style" w:hAnsi="Bookman Old Style"/>
                <w:b/>
                <w:w w:val="80"/>
                <w:sz w:val="18"/>
              </w:rPr>
              <w:t>PROGRAM ADMINISTRASI PEMERINTAHAN DESA</w:t>
            </w:r>
          </w:p>
        </w:tc>
        <w:tc>
          <w:tcPr>
            <w:tcW w:w="4181" w:type="dxa"/>
            <w:tcBorders>
              <w:left w:val="single" w:sz="8" w:space="0" w:color="000000"/>
              <w:right w:val="single" w:sz="8" w:space="0" w:color="000000"/>
            </w:tcBorders>
          </w:tcPr>
          <w:p w14:paraId="005F9935" w14:textId="7FB13447" w:rsidR="003F36E9" w:rsidRPr="00C34DAE" w:rsidRDefault="003F36E9" w:rsidP="003F36E9">
            <w:pPr>
              <w:pStyle w:val="TableParagraph"/>
              <w:ind w:left="107"/>
              <w:rPr>
                <w:rFonts w:ascii="Bookman Old Style" w:hAnsi="Bookman Old Style"/>
                <w:b/>
                <w:sz w:val="20"/>
              </w:rPr>
            </w:pPr>
            <w:r w:rsidRPr="00C34DAE">
              <w:rPr>
                <w:rFonts w:ascii="Bookman Old Style" w:hAnsi="Bookman Old Style"/>
                <w:sz w:val="18"/>
                <w:szCs w:val="18"/>
              </w:rPr>
              <w:t>Persentase desa memiliki APBDes dan RKPDes sesuai ketentuan</w:t>
            </w:r>
          </w:p>
        </w:tc>
        <w:tc>
          <w:tcPr>
            <w:tcW w:w="1350" w:type="dxa"/>
            <w:tcBorders>
              <w:right w:val="single" w:sz="8" w:space="0" w:color="000000"/>
            </w:tcBorders>
          </w:tcPr>
          <w:p w14:paraId="6E8545A4" w14:textId="5DC2BE0F" w:rsidR="003F36E9" w:rsidRPr="00C34DAE" w:rsidRDefault="003F36E9" w:rsidP="003F36E9">
            <w:pPr>
              <w:pStyle w:val="TableParagraph"/>
              <w:ind w:left="48" w:right="46"/>
              <w:jc w:val="center"/>
              <w:rPr>
                <w:rFonts w:ascii="Bookman Old Style" w:hAnsi="Bookman Old Style"/>
                <w:b/>
                <w:sz w:val="20"/>
              </w:rPr>
            </w:pPr>
            <w:r w:rsidRPr="00C34DAE">
              <w:rPr>
                <w:rFonts w:ascii="Bookman Old Style" w:hAnsi="Bookman Old Style"/>
                <w:b/>
                <w:sz w:val="18"/>
              </w:rPr>
              <w:t>100 persen</w:t>
            </w:r>
          </w:p>
        </w:tc>
        <w:tc>
          <w:tcPr>
            <w:tcW w:w="1702" w:type="dxa"/>
          </w:tcPr>
          <w:p w14:paraId="09CD980C" w14:textId="2E83F2A6" w:rsidR="003F36E9" w:rsidRPr="00C34DAE" w:rsidRDefault="003F36E9" w:rsidP="003F36E9">
            <w:pPr>
              <w:pStyle w:val="TableParagraph"/>
              <w:ind w:right="98"/>
              <w:jc w:val="right"/>
              <w:rPr>
                <w:rFonts w:ascii="Bookman Old Style" w:hAnsi="Bookman Old Style"/>
                <w:b/>
                <w:sz w:val="20"/>
              </w:rPr>
            </w:pPr>
            <w:r w:rsidRPr="00C34DAE">
              <w:rPr>
                <w:rFonts w:ascii="Bookman Old Style" w:hAnsi="Bookman Old Style"/>
                <w:b/>
                <w:sz w:val="18"/>
                <w:szCs w:val="18"/>
              </w:rPr>
              <w:t>3.867.484.000</w:t>
            </w:r>
          </w:p>
        </w:tc>
        <w:tc>
          <w:tcPr>
            <w:tcW w:w="1538" w:type="dxa"/>
          </w:tcPr>
          <w:p w14:paraId="2F4EC2C7" w14:textId="0CD02652" w:rsidR="003F36E9" w:rsidRPr="00C34DAE" w:rsidRDefault="003F36E9" w:rsidP="003F36E9">
            <w:pPr>
              <w:pStyle w:val="TableParagraph"/>
              <w:ind w:right="95"/>
              <w:jc w:val="right"/>
              <w:rPr>
                <w:rFonts w:ascii="Bookman Old Style" w:hAnsi="Bookman Old Style"/>
                <w:bCs/>
                <w:sz w:val="18"/>
                <w:szCs w:val="18"/>
              </w:rPr>
            </w:pPr>
            <w:r w:rsidRPr="00C34DAE">
              <w:rPr>
                <w:rFonts w:ascii="Bookman Old Style" w:hAnsi="Bookman Old Style"/>
                <w:bCs/>
                <w:sz w:val="18"/>
                <w:szCs w:val="18"/>
              </w:rPr>
              <w:t>1.615.542.147</w:t>
            </w:r>
          </w:p>
        </w:tc>
        <w:tc>
          <w:tcPr>
            <w:tcW w:w="879" w:type="dxa"/>
          </w:tcPr>
          <w:p w14:paraId="7B930B87" w14:textId="40988722" w:rsidR="003F36E9" w:rsidRPr="00C34DAE" w:rsidRDefault="003F36E9" w:rsidP="003F36E9">
            <w:pPr>
              <w:pStyle w:val="TableParagraph"/>
              <w:ind w:right="98"/>
              <w:jc w:val="right"/>
              <w:rPr>
                <w:rFonts w:ascii="Bookman Old Style" w:hAnsi="Bookman Old Style"/>
                <w:b/>
                <w:sz w:val="18"/>
                <w:szCs w:val="18"/>
              </w:rPr>
            </w:pPr>
            <w:r w:rsidRPr="00C34DAE">
              <w:rPr>
                <w:rFonts w:ascii="Bookman Old Style" w:hAnsi="Bookman Old Style"/>
                <w:sz w:val="18"/>
                <w:szCs w:val="18"/>
              </w:rPr>
              <w:t>42%</w:t>
            </w:r>
          </w:p>
        </w:tc>
        <w:tc>
          <w:tcPr>
            <w:tcW w:w="993" w:type="dxa"/>
          </w:tcPr>
          <w:p w14:paraId="532E45EF" w14:textId="703CF54C" w:rsidR="003F36E9" w:rsidRPr="00C34DAE" w:rsidRDefault="009B3684" w:rsidP="009B3684">
            <w:pPr>
              <w:pStyle w:val="TableParagraph"/>
              <w:ind w:left="49" w:right="48"/>
              <w:jc w:val="center"/>
              <w:rPr>
                <w:rFonts w:ascii="Bookman Old Style" w:hAnsi="Bookman Old Style"/>
                <w:b/>
                <w:sz w:val="18"/>
                <w:szCs w:val="18"/>
              </w:rPr>
            </w:pPr>
            <w:r w:rsidRPr="00C34DAE">
              <w:rPr>
                <w:rFonts w:ascii="Bookman Old Style" w:hAnsi="Bookman Old Style"/>
                <w:b/>
                <w:sz w:val="18"/>
                <w:szCs w:val="18"/>
              </w:rPr>
              <w:t>83</w:t>
            </w:r>
          </w:p>
        </w:tc>
      </w:tr>
      <w:tr w:rsidR="003F36E9" w:rsidRPr="00C34DAE" w14:paraId="4AECAED4" w14:textId="77777777" w:rsidTr="00442C83">
        <w:trPr>
          <w:gridAfter w:val="1"/>
          <w:wAfter w:w="8" w:type="dxa"/>
          <w:trHeight w:val="527"/>
        </w:trPr>
        <w:tc>
          <w:tcPr>
            <w:tcW w:w="636" w:type="dxa"/>
            <w:tcBorders>
              <w:right w:val="single" w:sz="8" w:space="0" w:color="000000"/>
            </w:tcBorders>
          </w:tcPr>
          <w:p w14:paraId="290D3228" w14:textId="5E976F69" w:rsidR="003F36E9" w:rsidRPr="00C34DAE" w:rsidRDefault="003F36E9" w:rsidP="003F36E9">
            <w:pPr>
              <w:pStyle w:val="TableParagraph"/>
              <w:ind w:right="93"/>
              <w:jc w:val="center"/>
              <w:rPr>
                <w:rFonts w:ascii="Bookman Old Style" w:hAnsi="Bookman Old Style"/>
                <w:sz w:val="20"/>
              </w:rPr>
            </w:pPr>
          </w:p>
        </w:tc>
        <w:tc>
          <w:tcPr>
            <w:tcW w:w="385" w:type="dxa"/>
            <w:tcBorders>
              <w:left w:val="single" w:sz="8" w:space="0" w:color="000000"/>
              <w:right w:val="single" w:sz="8" w:space="0" w:color="000000"/>
            </w:tcBorders>
          </w:tcPr>
          <w:p w14:paraId="7A49E059" w14:textId="61FA68E8" w:rsidR="003F36E9" w:rsidRPr="00C34DAE" w:rsidRDefault="003F36E9" w:rsidP="003F36E9">
            <w:pPr>
              <w:pStyle w:val="TableParagraph"/>
              <w:ind w:right="96"/>
              <w:jc w:val="center"/>
              <w:rPr>
                <w:rFonts w:ascii="Bookman Old Style" w:hAnsi="Bookman Old Style"/>
                <w:b/>
                <w:sz w:val="20"/>
              </w:rPr>
            </w:pPr>
          </w:p>
        </w:tc>
        <w:tc>
          <w:tcPr>
            <w:tcW w:w="567" w:type="dxa"/>
            <w:tcBorders>
              <w:left w:val="single" w:sz="8" w:space="0" w:color="000000"/>
              <w:right w:val="single" w:sz="8" w:space="0" w:color="000000"/>
            </w:tcBorders>
          </w:tcPr>
          <w:p w14:paraId="7F30C2E5" w14:textId="71A4FFE8" w:rsidR="003F36E9" w:rsidRPr="00C34DAE" w:rsidRDefault="003F36E9" w:rsidP="003F36E9">
            <w:pPr>
              <w:pStyle w:val="TableParagraph"/>
              <w:ind w:left="129"/>
              <w:jc w:val="center"/>
              <w:rPr>
                <w:rFonts w:ascii="Bookman Old Style" w:hAnsi="Bookman Old Style"/>
                <w:sz w:val="20"/>
              </w:rPr>
            </w:pPr>
          </w:p>
        </w:tc>
        <w:tc>
          <w:tcPr>
            <w:tcW w:w="539" w:type="dxa"/>
            <w:tcBorders>
              <w:left w:val="single" w:sz="8" w:space="0" w:color="000000"/>
              <w:right w:val="single" w:sz="8" w:space="0" w:color="000000"/>
            </w:tcBorders>
          </w:tcPr>
          <w:p w14:paraId="0CB1C21B" w14:textId="194470B8" w:rsidR="003F36E9" w:rsidRPr="00C34DAE" w:rsidRDefault="003F36E9" w:rsidP="003F36E9">
            <w:pPr>
              <w:pStyle w:val="TableParagraph"/>
              <w:ind w:right="99"/>
              <w:jc w:val="right"/>
              <w:rPr>
                <w:rFonts w:ascii="Bookman Old Style" w:hAnsi="Bookman Old Style"/>
                <w:sz w:val="20"/>
              </w:rPr>
            </w:pPr>
          </w:p>
        </w:tc>
        <w:tc>
          <w:tcPr>
            <w:tcW w:w="3829" w:type="dxa"/>
            <w:tcBorders>
              <w:left w:val="single" w:sz="8" w:space="0" w:color="000000"/>
              <w:right w:val="single" w:sz="8" w:space="0" w:color="000000"/>
            </w:tcBorders>
          </w:tcPr>
          <w:p w14:paraId="1A70437A" w14:textId="5740ECF8" w:rsidR="003F36E9" w:rsidRPr="00C34DAE" w:rsidRDefault="003F36E9" w:rsidP="003F36E9">
            <w:pPr>
              <w:pStyle w:val="TableParagraph"/>
              <w:ind w:left="107" w:right="209"/>
              <w:rPr>
                <w:rFonts w:ascii="Bookman Old Style" w:hAnsi="Bookman Old Style"/>
                <w:sz w:val="20"/>
              </w:rPr>
            </w:pPr>
          </w:p>
        </w:tc>
        <w:tc>
          <w:tcPr>
            <w:tcW w:w="4181" w:type="dxa"/>
            <w:tcBorders>
              <w:left w:val="single" w:sz="8" w:space="0" w:color="000000"/>
              <w:right w:val="single" w:sz="8" w:space="0" w:color="000000"/>
            </w:tcBorders>
          </w:tcPr>
          <w:p w14:paraId="5FD9659A" w14:textId="4C2F7DCE" w:rsidR="003F36E9" w:rsidRPr="00C34DAE" w:rsidRDefault="003F36E9" w:rsidP="003F36E9">
            <w:pPr>
              <w:pStyle w:val="TableParagraph"/>
              <w:ind w:left="107"/>
              <w:rPr>
                <w:rFonts w:ascii="Bookman Old Style" w:hAnsi="Bookman Old Style"/>
                <w:sz w:val="20"/>
              </w:rPr>
            </w:pPr>
            <w:r w:rsidRPr="00C34DAE">
              <w:rPr>
                <w:rFonts w:ascii="Bookman Old Style" w:hAnsi="Bookman Old Style"/>
                <w:sz w:val="18"/>
                <w:szCs w:val="18"/>
              </w:rPr>
              <w:t>Persentase desa tertib administrasi pemerintahan</w:t>
            </w:r>
          </w:p>
        </w:tc>
        <w:tc>
          <w:tcPr>
            <w:tcW w:w="1350" w:type="dxa"/>
            <w:tcBorders>
              <w:right w:val="single" w:sz="8" w:space="0" w:color="000000"/>
            </w:tcBorders>
          </w:tcPr>
          <w:p w14:paraId="321BAD52" w14:textId="13021F5E" w:rsidR="003F36E9" w:rsidRPr="00C34DAE" w:rsidRDefault="003F36E9" w:rsidP="003F36E9">
            <w:pPr>
              <w:pStyle w:val="TableParagraph"/>
              <w:ind w:left="48" w:right="44"/>
              <w:jc w:val="center"/>
              <w:rPr>
                <w:rFonts w:ascii="Bookman Old Style" w:hAnsi="Bookman Old Style"/>
                <w:sz w:val="20"/>
              </w:rPr>
            </w:pPr>
            <w:r w:rsidRPr="00C34DAE">
              <w:rPr>
                <w:rFonts w:ascii="Bookman Old Style" w:hAnsi="Bookman Old Style"/>
                <w:b/>
                <w:spacing w:val="-4"/>
                <w:w w:val="90"/>
                <w:sz w:val="18"/>
              </w:rPr>
              <w:t>84 persen</w:t>
            </w:r>
          </w:p>
        </w:tc>
        <w:tc>
          <w:tcPr>
            <w:tcW w:w="1702" w:type="dxa"/>
          </w:tcPr>
          <w:p w14:paraId="6AD4FD9A" w14:textId="5A9F32CD" w:rsidR="003F36E9" w:rsidRPr="00C34DAE" w:rsidRDefault="003F36E9" w:rsidP="003F36E9">
            <w:pPr>
              <w:pStyle w:val="TableParagraph"/>
              <w:ind w:right="98"/>
              <w:jc w:val="right"/>
              <w:rPr>
                <w:rFonts w:ascii="Bookman Old Style" w:hAnsi="Bookman Old Style"/>
                <w:sz w:val="20"/>
              </w:rPr>
            </w:pPr>
          </w:p>
        </w:tc>
        <w:tc>
          <w:tcPr>
            <w:tcW w:w="1538" w:type="dxa"/>
          </w:tcPr>
          <w:p w14:paraId="0811DC7C" w14:textId="4763CC3E" w:rsidR="003F36E9" w:rsidRPr="00C34DAE" w:rsidRDefault="003F36E9" w:rsidP="003F36E9">
            <w:pPr>
              <w:pStyle w:val="TableParagraph"/>
              <w:ind w:right="95"/>
              <w:jc w:val="right"/>
              <w:rPr>
                <w:rFonts w:ascii="Bookman Old Style" w:hAnsi="Bookman Old Style"/>
                <w:bCs/>
                <w:sz w:val="18"/>
                <w:szCs w:val="18"/>
              </w:rPr>
            </w:pPr>
          </w:p>
        </w:tc>
        <w:tc>
          <w:tcPr>
            <w:tcW w:w="879" w:type="dxa"/>
          </w:tcPr>
          <w:p w14:paraId="304424F0" w14:textId="69498AA3" w:rsidR="003F36E9" w:rsidRPr="00C34DAE" w:rsidRDefault="003F36E9" w:rsidP="003F36E9">
            <w:pPr>
              <w:pStyle w:val="TableParagraph"/>
              <w:ind w:right="98"/>
              <w:jc w:val="right"/>
              <w:rPr>
                <w:rFonts w:ascii="Bookman Old Style" w:hAnsi="Bookman Old Style"/>
                <w:sz w:val="18"/>
                <w:szCs w:val="18"/>
              </w:rPr>
            </w:pPr>
          </w:p>
        </w:tc>
        <w:tc>
          <w:tcPr>
            <w:tcW w:w="993" w:type="dxa"/>
          </w:tcPr>
          <w:p w14:paraId="4149E540" w14:textId="6D9B5BAB" w:rsidR="003F36E9" w:rsidRPr="00C34DAE" w:rsidRDefault="009B3684" w:rsidP="009B3684">
            <w:pPr>
              <w:pStyle w:val="TableParagraph"/>
              <w:ind w:left="49" w:right="48"/>
              <w:jc w:val="center"/>
              <w:rPr>
                <w:rFonts w:ascii="Bookman Old Style" w:hAnsi="Bookman Old Style"/>
                <w:sz w:val="18"/>
                <w:szCs w:val="18"/>
              </w:rPr>
            </w:pPr>
            <w:r w:rsidRPr="00C34DAE">
              <w:rPr>
                <w:rFonts w:ascii="Bookman Old Style" w:hAnsi="Bookman Old Style"/>
                <w:sz w:val="18"/>
                <w:szCs w:val="18"/>
              </w:rPr>
              <w:t>0</w:t>
            </w:r>
          </w:p>
        </w:tc>
      </w:tr>
      <w:tr w:rsidR="003F36E9" w:rsidRPr="00C34DAE" w14:paraId="51E0A8E5" w14:textId="77777777" w:rsidTr="00442C83">
        <w:trPr>
          <w:gridAfter w:val="1"/>
          <w:wAfter w:w="8" w:type="dxa"/>
          <w:trHeight w:val="527"/>
        </w:trPr>
        <w:tc>
          <w:tcPr>
            <w:tcW w:w="636" w:type="dxa"/>
            <w:tcBorders>
              <w:right w:val="single" w:sz="8" w:space="0" w:color="000000"/>
            </w:tcBorders>
          </w:tcPr>
          <w:p w14:paraId="74FBC80A" w14:textId="54FA24F9" w:rsidR="003F36E9" w:rsidRPr="00C34DAE" w:rsidRDefault="003F36E9" w:rsidP="003F36E9">
            <w:pPr>
              <w:pStyle w:val="TableParagraph"/>
              <w:ind w:right="93"/>
              <w:jc w:val="center"/>
              <w:rPr>
                <w:rFonts w:ascii="Bookman Old Style" w:hAnsi="Bookman Old Style"/>
                <w:sz w:val="20"/>
              </w:rPr>
            </w:pPr>
            <w:r w:rsidRPr="00C34DAE">
              <w:rPr>
                <w:rFonts w:ascii="Bookman Old Style" w:hAnsi="Bookman Old Style"/>
                <w:b/>
                <w:spacing w:val="-4"/>
                <w:w w:val="90"/>
                <w:sz w:val="18"/>
              </w:rPr>
              <w:t>2.13</w:t>
            </w:r>
          </w:p>
        </w:tc>
        <w:tc>
          <w:tcPr>
            <w:tcW w:w="385" w:type="dxa"/>
            <w:tcBorders>
              <w:left w:val="single" w:sz="8" w:space="0" w:color="000000"/>
              <w:right w:val="single" w:sz="8" w:space="0" w:color="000000"/>
            </w:tcBorders>
          </w:tcPr>
          <w:p w14:paraId="7A361D58" w14:textId="1B6935D5" w:rsidR="003F36E9" w:rsidRPr="00C34DAE" w:rsidRDefault="003F36E9" w:rsidP="003F36E9">
            <w:pPr>
              <w:pStyle w:val="TableParagraph"/>
              <w:ind w:right="96"/>
              <w:jc w:val="center"/>
              <w:rPr>
                <w:rFonts w:ascii="Bookman Old Style" w:hAnsi="Bookman Old Style"/>
                <w:sz w:val="20"/>
              </w:rPr>
            </w:pPr>
            <w:r w:rsidRPr="00C34DAE">
              <w:rPr>
                <w:rFonts w:ascii="Bookman Old Style" w:hAnsi="Bookman Old Style"/>
                <w:b/>
                <w:spacing w:val="-4"/>
                <w:w w:val="90"/>
                <w:sz w:val="18"/>
              </w:rPr>
              <w:t>04</w:t>
            </w:r>
          </w:p>
        </w:tc>
        <w:tc>
          <w:tcPr>
            <w:tcW w:w="567" w:type="dxa"/>
            <w:tcBorders>
              <w:left w:val="single" w:sz="8" w:space="0" w:color="000000"/>
              <w:right w:val="single" w:sz="8" w:space="0" w:color="000000"/>
            </w:tcBorders>
          </w:tcPr>
          <w:p w14:paraId="0910A099" w14:textId="2E42E9E5" w:rsidR="003F36E9" w:rsidRPr="00C34DAE" w:rsidRDefault="003F36E9" w:rsidP="003F36E9">
            <w:pPr>
              <w:pStyle w:val="TableParagraph"/>
              <w:ind w:left="129"/>
              <w:jc w:val="center"/>
              <w:rPr>
                <w:rFonts w:ascii="Bookman Old Style" w:hAnsi="Bookman Old Style"/>
                <w:sz w:val="20"/>
              </w:rPr>
            </w:pPr>
            <w:r w:rsidRPr="00C34DAE">
              <w:rPr>
                <w:rFonts w:ascii="Bookman Old Style" w:hAnsi="Bookman Old Style"/>
                <w:b/>
                <w:spacing w:val="-5"/>
                <w:w w:val="90"/>
                <w:sz w:val="18"/>
              </w:rPr>
              <w:t>2.01</w:t>
            </w:r>
          </w:p>
        </w:tc>
        <w:tc>
          <w:tcPr>
            <w:tcW w:w="539" w:type="dxa"/>
            <w:tcBorders>
              <w:left w:val="single" w:sz="8" w:space="0" w:color="000000"/>
              <w:right w:val="single" w:sz="8" w:space="0" w:color="000000"/>
            </w:tcBorders>
          </w:tcPr>
          <w:p w14:paraId="5DEDC926" w14:textId="3D97B8C8" w:rsidR="003F36E9" w:rsidRPr="00C34DAE" w:rsidRDefault="003F36E9" w:rsidP="003F36E9">
            <w:pPr>
              <w:pStyle w:val="TableParagraph"/>
              <w:ind w:right="99"/>
              <w:jc w:val="right"/>
              <w:rPr>
                <w:rFonts w:ascii="Bookman Old Style" w:hAnsi="Bookman Old Style"/>
                <w:sz w:val="20"/>
              </w:rPr>
            </w:pPr>
          </w:p>
        </w:tc>
        <w:tc>
          <w:tcPr>
            <w:tcW w:w="3829" w:type="dxa"/>
            <w:tcBorders>
              <w:left w:val="single" w:sz="8" w:space="0" w:color="000000"/>
              <w:right w:val="single" w:sz="8" w:space="0" w:color="000000"/>
            </w:tcBorders>
          </w:tcPr>
          <w:p w14:paraId="064AA028" w14:textId="5813D4E6" w:rsidR="003F36E9" w:rsidRPr="00C34DAE" w:rsidRDefault="003F36E9" w:rsidP="003F36E9">
            <w:pPr>
              <w:pStyle w:val="TableParagraph"/>
              <w:ind w:left="107"/>
              <w:rPr>
                <w:rFonts w:ascii="Bookman Old Style" w:hAnsi="Bookman Old Style"/>
                <w:sz w:val="20"/>
              </w:rPr>
            </w:pPr>
            <w:r w:rsidRPr="00C34DAE">
              <w:rPr>
                <w:rFonts w:ascii="Bookman Old Style" w:hAnsi="Bookman Old Style"/>
                <w:b/>
                <w:w w:val="80"/>
                <w:sz w:val="18"/>
              </w:rPr>
              <w:t>Pembinaan dan Pengawasan Penyelenggaraan Administrasi Pemerintahan Desa</w:t>
            </w:r>
          </w:p>
        </w:tc>
        <w:tc>
          <w:tcPr>
            <w:tcW w:w="4181" w:type="dxa"/>
            <w:tcBorders>
              <w:left w:val="single" w:sz="8" w:space="0" w:color="000000"/>
              <w:right w:val="single" w:sz="8" w:space="0" w:color="000000"/>
            </w:tcBorders>
          </w:tcPr>
          <w:p w14:paraId="77EEE0D7" w14:textId="0BDB6C2D" w:rsidR="003F36E9" w:rsidRPr="00C34DAE" w:rsidRDefault="003F36E9" w:rsidP="003F36E9">
            <w:pPr>
              <w:pStyle w:val="TableParagraph"/>
              <w:ind w:left="107"/>
              <w:rPr>
                <w:rFonts w:ascii="Bookman Old Style" w:hAnsi="Bookman Old Style"/>
                <w:sz w:val="20"/>
              </w:rPr>
            </w:pPr>
            <w:r w:rsidRPr="00C34DAE">
              <w:rPr>
                <w:rFonts w:ascii="Bookman Old Style" w:hAnsi="Bookman Old Style"/>
                <w:sz w:val="18"/>
                <w:szCs w:val="18"/>
              </w:rPr>
              <w:t>Jumlah desa yang dilakukan pembinaan dan pengawasan penyelenggaraan administrasi pemerintahan desa</w:t>
            </w:r>
          </w:p>
        </w:tc>
        <w:tc>
          <w:tcPr>
            <w:tcW w:w="1350" w:type="dxa"/>
            <w:tcBorders>
              <w:right w:val="single" w:sz="8" w:space="0" w:color="000000"/>
            </w:tcBorders>
          </w:tcPr>
          <w:p w14:paraId="22348ECB" w14:textId="537A0B6D" w:rsidR="003F36E9" w:rsidRPr="00C34DAE" w:rsidRDefault="003F36E9" w:rsidP="003F36E9">
            <w:pPr>
              <w:pStyle w:val="TableParagraph"/>
              <w:ind w:left="48" w:right="44"/>
              <w:jc w:val="center"/>
              <w:rPr>
                <w:rFonts w:ascii="Bookman Old Style" w:hAnsi="Bookman Old Style"/>
                <w:sz w:val="20"/>
              </w:rPr>
            </w:pPr>
            <w:r w:rsidRPr="00C34DAE">
              <w:rPr>
                <w:rFonts w:ascii="Bookman Old Style" w:hAnsi="Bookman Old Style"/>
                <w:b/>
                <w:sz w:val="18"/>
              </w:rPr>
              <w:t>162 desa</w:t>
            </w:r>
          </w:p>
        </w:tc>
        <w:tc>
          <w:tcPr>
            <w:tcW w:w="1702" w:type="dxa"/>
          </w:tcPr>
          <w:p w14:paraId="5556D0CB" w14:textId="63AC6E22" w:rsidR="003F36E9" w:rsidRPr="00C34DAE" w:rsidRDefault="003F36E9" w:rsidP="003F36E9">
            <w:pPr>
              <w:pStyle w:val="TableParagraph"/>
              <w:ind w:right="98"/>
              <w:jc w:val="right"/>
              <w:rPr>
                <w:rFonts w:ascii="Bookman Old Style" w:hAnsi="Bookman Old Style"/>
                <w:sz w:val="20"/>
              </w:rPr>
            </w:pPr>
            <w:r w:rsidRPr="00C34DAE">
              <w:rPr>
                <w:rFonts w:ascii="Bookman Old Style" w:hAnsi="Bookman Old Style"/>
                <w:b/>
                <w:sz w:val="18"/>
                <w:szCs w:val="18"/>
              </w:rPr>
              <w:t>3.867.484.000</w:t>
            </w:r>
          </w:p>
        </w:tc>
        <w:tc>
          <w:tcPr>
            <w:tcW w:w="1538" w:type="dxa"/>
          </w:tcPr>
          <w:p w14:paraId="7E94EDC9" w14:textId="45F13647" w:rsidR="003F36E9" w:rsidRPr="00C34DAE" w:rsidRDefault="003F36E9" w:rsidP="003F36E9">
            <w:pPr>
              <w:pStyle w:val="TableParagraph"/>
              <w:ind w:right="95"/>
              <w:jc w:val="right"/>
              <w:rPr>
                <w:rFonts w:ascii="Bookman Old Style" w:hAnsi="Bookman Old Style"/>
                <w:bCs/>
                <w:sz w:val="18"/>
                <w:szCs w:val="18"/>
              </w:rPr>
            </w:pPr>
            <w:r w:rsidRPr="00C34DAE">
              <w:rPr>
                <w:rFonts w:ascii="Bookman Old Style" w:hAnsi="Bookman Old Style"/>
                <w:bCs/>
                <w:sz w:val="18"/>
                <w:szCs w:val="18"/>
              </w:rPr>
              <w:t>1.615.542.147</w:t>
            </w:r>
          </w:p>
        </w:tc>
        <w:tc>
          <w:tcPr>
            <w:tcW w:w="879" w:type="dxa"/>
          </w:tcPr>
          <w:p w14:paraId="32732365" w14:textId="242C126B" w:rsidR="003F36E9" w:rsidRPr="00C34DAE" w:rsidRDefault="003F36E9" w:rsidP="003F36E9">
            <w:pPr>
              <w:pStyle w:val="TableParagraph"/>
              <w:ind w:right="98"/>
              <w:jc w:val="right"/>
              <w:rPr>
                <w:rFonts w:ascii="Bookman Old Style" w:hAnsi="Bookman Old Style"/>
                <w:sz w:val="18"/>
                <w:szCs w:val="18"/>
              </w:rPr>
            </w:pPr>
            <w:r w:rsidRPr="00C34DAE">
              <w:rPr>
                <w:rFonts w:ascii="Bookman Old Style" w:hAnsi="Bookman Old Style"/>
                <w:sz w:val="18"/>
                <w:szCs w:val="18"/>
              </w:rPr>
              <w:t>42%</w:t>
            </w:r>
          </w:p>
        </w:tc>
        <w:tc>
          <w:tcPr>
            <w:tcW w:w="993" w:type="dxa"/>
          </w:tcPr>
          <w:p w14:paraId="06219869" w14:textId="0871F427" w:rsidR="003F36E9" w:rsidRPr="00C34DAE" w:rsidRDefault="009B3684" w:rsidP="009B3684">
            <w:pPr>
              <w:pStyle w:val="TableParagraph"/>
              <w:ind w:left="49" w:right="48"/>
              <w:jc w:val="center"/>
              <w:rPr>
                <w:rFonts w:ascii="Bookman Old Style" w:hAnsi="Bookman Old Style"/>
                <w:sz w:val="18"/>
                <w:szCs w:val="18"/>
              </w:rPr>
            </w:pPr>
            <w:r w:rsidRPr="00C34DAE">
              <w:rPr>
                <w:rFonts w:ascii="Bookman Old Style" w:hAnsi="Bookman Old Style"/>
                <w:sz w:val="18"/>
                <w:szCs w:val="18"/>
              </w:rPr>
              <w:t>162</w:t>
            </w:r>
          </w:p>
        </w:tc>
      </w:tr>
      <w:tr w:rsidR="003F36E9" w:rsidRPr="00C34DAE" w14:paraId="15CFDD27" w14:textId="77777777" w:rsidTr="00442C83">
        <w:trPr>
          <w:gridAfter w:val="1"/>
          <w:wAfter w:w="8" w:type="dxa"/>
          <w:trHeight w:val="314"/>
        </w:trPr>
        <w:tc>
          <w:tcPr>
            <w:tcW w:w="636" w:type="dxa"/>
            <w:tcBorders>
              <w:right w:val="single" w:sz="8" w:space="0" w:color="000000"/>
            </w:tcBorders>
          </w:tcPr>
          <w:p w14:paraId="32BC2E3C" w14:textId="4807C21E" w:rsidR="003F36E9" w:rsidRPr="00C34DAE" w:rsidRDefault="003F36E9" w:rsidP="003F36E9">
            <w:pPr>
              <w:pStyle w:val="TableParagraph"/>
              <w:ind w:right="93"/>
              <w:jc w:val="center"/>
              <w:rPr>
                <w:rFonts w:ascii="Bookman Old Style" w:hAnsi="Bookman Old Style"/>
                <w:sz w:val="20"/>
              </w:rPr>
            </w:pPr>
          </w:p>
        </w:tc>
        <w:tc>
          <w:tcPr>
            <w:tcW w:w="385" w:type="dxa"/>
            <w:tcBorders>
              <w:left w:val="single" w:sz="8" w:space="0" w:color="000000"/>
              <w:right w:val="single" w:sz="8" w:space="0" w:color="000000"/>
            </w:tcBorders>
          </w:tcPr>
          <w:p w14:paraId="784693DA" w14:textId="1C42C18B" w:rsidR="003F36E9" w:rsidRPr="00C34DAE" w:rsidRDefault="003F36E9" w:rsidP="003F36E9">
            <w:pPr>
              <w:pStyle w:val="TableParagraph"/>
              <w:ind w:right="96"/>
              <w:jc w:val="center"/>
              <w:rPr>
                <w:rFonts w:ascii="Bookman Old Style" w:hAnsi="Bookman Old Style"/>
                <w:sz w:val="20"/>
              </w:rPr>
            </w:pPr>
          </w:p>
        </w:tc>
        <w:tc>
          <w:tcPr>
            <w:tcW w:w="567" w:type="dxa"/>
            <w:tcBorders>
              <w:left w:val="single" w:sz="8" w:space="0" w:color="000000"/>
              <w:right w:val="single" w:sz="8" w:space="0" w:color="000000"/>
            </w:tcBorders>
          </w:tcPr>
          <w:p w14:paraId="46A30D27" w14:textId="4685F632" w:rsidR="003F36E9" w:rsidRPr="00C34DAE" w:rsidRDefault="003F36E9" w:rsidP="003F36E9">
            <w:pPr>
              <w:pStyle w:val="TableParagraph"/>
              <w:ind w:left="129"/>
              <w:jc w:val="center"/>
              <w:rPr>
                <w:rFonts w:ascii="Bookman Old Style" w:hAnsi="Bookman Old Style"/>
                <w:sz w:val="20"/>
              </w:rPr>
            </w:pPr>
          </w:p>
        </w:tc>
        <w:tc>
          <w:tcPr>
            <w:tcW w:w="539" w:type="dxa"/>
            <w:tcBorders>
              <w:left w:val="single" w:sz="8" w:space="0" w:color="000000"/>
              <w:right w:val="single" w:sz="8" w:space="0" w:color="000000"/>
            </w:tcBorders>
          </w:tcPr>
          <w:p w14:paraId="783C6DDA" w14:textId="3574379B" w:rsidR="003F36E9" w:rsidRPr="00C34DAE" w:rsidRDefault="003F36E9" w:rsidP="003F36E9">
            <w:pPr>
              <w:pStyle w:val="TableParagraph"/>
              <w:ind w:right="99"/>
              <w:jc w:val="right"/>
              <w:rPr>
                <w:rFonts w:ascii="Bookman Old Style" w:hAnsi="Bookman Old Style"/>
                <w:sz w:val="20"/>
              </w:rPr>
            </w:pPr>
          </w:p>
        </w:tc>
        <w:tc>
          <w:tcPr>
            <w:tcW w:w="3829" w:type="dxa"/>
            <w:tcBorders>
              <w:left w:val="single" w:sz="8" w:space="0" w:color="000000"/>
              <w:right w:val="single" w:sz="8" w:space="0" w:color="000000"/>
            </w:tcBorders>
          </w:tcPr>
          <w:p w14:paraId="414F387C" w14:textId="6F504AFB" w:rsidR="003F36E9" w:rsidRPr="00C34DAE" w:rsidRDefault="003F36E9" w:rsidP="003F36E9">
            <w:pPr>
              <w:pStyle w:val="TableParagraph"/>
              <w:ind w:left="107"/>
              <w:rPr>
                <w:rFonts w:ascii="Bookman Old Style" w:hAnsi="Bookman Old Style"/>
                <w:sz w:val="20"/>
              </w:rPr>
            </w:pPr>
          </w:p>
        </w:tc>
        <w:tc>
          <w:tcPr>
            <w:tcW w:w="4181" w:type="dxa"/>
            <w:tcBorders>
              <w:left w:val="single" w:sz="8" w:space="0" w:color="000000"/>
              <w:right w:val="single" w:sz="8" w:space="0" w:color="000000"/>
            </w:tcBorders>
          </w:tcPr>
          <w:p w14:paraId="1736C34B" w14:textId="7BD1AE0B" w:rsidR="003F36E9" w:rsidRPr="00C34DAE" w:rsidRDefault="003F36E9" w:rsidP="003F36E9">
            <w:pPr>
              <w:pStyle w:val="TableParagraph"/>
              <w:ind w:left="107"/>
              <w:rPr>
                <w:rFonts w:ascii="Bookman Old Style" w:hAnsi="Bookman Old Style"/>
                <w:sz w:val="20"/>
              </w:rPr>
            </w:pPr>
            <w:r w:rsidRPr="00C34DAE">
              <w:rPr>
                <w:rFonts w:ascii="Bookman Old Style" w:hAnsi="Bookman Old Style"/>
                <w:sz w:val="18"/>
                <w:szCs w:val="18"/>
              </w:rPr>
              <w:t>Jumlah desa tertib pengelolaan aset</w:t>
            </w:r>
          </w:p>
        </w:tc>
        <w:tc>
          <w:tcPr>
            <w:tcW w:w="1350" w:type="dxa"/>
            <w:tcBorders>
              <w:right w:val="single" w:sz="8" w:space="0" w:color="000000"/>
            </w:tcBorders>
          </w:tcPr>
          <w:p w14:paraId="2AEECA59" w14:textId="0C1529DF" w:rsidR="003F36E9" w:rsidRPr="00C34DAE" w:rsidRDefault="003F36E9" w:rsidP="003F36E9">
            <w:pPr>
              <w:pStyle w:val="TableParagraph"/>
              <w:ind w:left="48" w:right="44"/>
              <w:jc w:val="center"/>
              <w:rPr>
                <w:rFonts w:ascii="Bookman Old Style" w:hAnsi="Bookman Old Style"/>
                <w:sz w:val="20"/>
              </w:rPr>
            </w:pPr>
            <w:r w:rsidRPr="00C34DAE">
              <w:rPr>
                <w:rFonts w:ascii="Bookman Old Style" w:hAnsi="Bookman Old Style"/>
                <w:sz w:val="18"/>
              </w:rPr>
              <w:t>162 desa</w:t>
            </w:r>
          </w:p>
        </w:tc>
        <w:tc>
          <w:tcPr>
            <w:tcW w:w="1702" w:type="dxa"/>
          </w:tcPr>
          <w:p w14:paraId="25D5715B" w14:textId="10C5631B" w:rsidR="003F36E9" w:rsidRPr="00C34DAE" w:rsidRDefault="003F36E9" w:rsidP="003F36E9">
            <w:pPr>
              <w:pStyle w:val="TableParagraph"/>
              <w:ind w:right="98"/>
              <w:jc w:val="right"/>
              <w:rPr>
                <w:rFonts w:ascii="Bookman Old Style" w:hAnsi="Bookman Old Style"/>
                <w:sz w:val="20"/>
              </w:rPr>
            </w:pPr>
          </w:p>
        </w:tc>
        <w:tc>
          <w:tcPr>
            <w:tcW w:w="1538" w:type="dxa"/>
          </w:tcPr>
          <w:p w14:paraId="086A6C4E" w14:textId="0E4BE60E" w:rsidR="003F36E9" w:rsidRPr="00C34DAE" w:rsidRDefault="003F36E9" w:rsidP="003F36E9">
            <w:pPr>
              <w:pStyle w:val="TableParagraph"/>
              <w:ind w:right="95"/>
              <w:jc w:val="right"/>
              <w:rPr>
                <w:rFonts w:ascii="Bookman Old Style" w:hAnsi="Bookman Old Style"/>
                <w:bCs/>
                <w:sz w:val="18"/>
                <w:szCs w:val="18"/>
              </w:rPr>
            </w:pPr>
          </w:p>
        </w:tc>
        <w:tc>
          <w:tcPr>
            <w:tcW w:w="879" w:type="dxa"/>
          </w:tcPr>
          <w:p w14:paraId="75C9A14F" w14:textId="45586D66" w:rsidR="003F36E9" w:rsidRPr="00C34DAE" w:rsidRDefault="003F36E9" w:rsidP="003F36E9">
            <w:pPr>
              <w:pStyle w:val="TableParagraph"/>
              <w:ind w:right="98"/>
              <w:jc w:val="right"/>
              <w:rPr>
                <w:rFonts w:ascii="Bookman Old Style" w:hAnsi="Bookman Old Style"/>
                <w:sz w:val="18"/>
                <w:szCs w:val="18"/>
              </w:rPr>
            </w:pPr>
          </w:p>
        </w:tc>
        <w:tc>
          <w:tcPr>
            <w:tcW w:w="993" w:type="dxa"/>
          </w:tcPr>
          <w:p w14:paraId="533E3DA6" w14:textId="16B041EE" w:rsidR="003F36E9" w:rsidRPr="00C34DAE" w:rsidRDefault="009B3684" w:rsidP="009B3684">
            <w:pPr>
              <w:pStyle w:val="TableParagraph"/>
              <w:ind w:left="49" w:right="48"/>
              <w:jc w:val="center"/>
              <w:rPr>
                <w:rFonts w:ascii="Bookman Old Style" w:hAnsi="Bookman Old Style"/>
                <w:sz w:val="18"/>
                <w:szCs w:val="18"/>
              </w:rPr>
            </w:pPr>
            <w:r w:rsidRPr="00C34DAE">
              <w:rPr>
                <w:rFonts w:ascii="Bookman Old Style" w:hAnsi="Bookman Old Style"/>
                <w:sz w:val="18"/>
                <w:szCs w:val="18"/>
              </w:rPr>
              <w:t>0</w:t>
            </w:r>
          </w:p>
        </w:tc>
      </w:tr>
      <w:tr w:rsidR="003F36E9" w:rsidRPr="00C34DAE" w14:paraId="77AE3AF0" w14:textId="77777777" w:rsidTr="00442C83">
        <w:trPr>
          <w:gridAfter w:val="1"/>
          <w:wAfter w:w="8" w:type="dxa"/>
          <w:trHeight w:val="527"/>
        </w:trPr>
        <w:tc>
          <w:tcPr>
            <w:tcW w:w="636" w:type="dxa"/>
            <w:tcBorders>
              <w:right w:val="single" w:sz="8" w:space="0" w:color="000000"/>
            </w:tcBorders>
          </w:tcPr>
          <w:p w14:paraId="6263DE75" w14:textId="435BE933" w:rsidR="003F36E9" w:rsidRPr="00C34DAE" w:rsidRDefault="003F36E9" w:rsidP="003F36E9">
            <w:pPr>
              <w:pStyle w:val="TableParagraph"/>
              <w:ind w:right="93"/>
              <w:jc w:val="center"/>
              <w:rPr>
                <w:rFonts w:ascii="Bookman Old Style" w:hAnsi="Bookman Old Style"/>
                <w:sz w:val="20"/>
              </w:rPr>
            </w:pPr>
          </w:p>
        </w:tc>
        <w:tc>
          <w:tcPr>
            <w:tcW w:w="385" w:type="dxa"/>
            <w:tcBorders>
              <w:left w:val="single" w:sz="8" w:space="0" w:color="000000"/>
              <w:right w:val="single" w:sz="8" w:space="0" w:color="000000"/>
            </w:tcBorders>
          </w:tcPr>
          <w:p w14:paraId="2C5A1EAC" w14:textId="1967EF81" w:rsidR="003F36E9" w:rsidRPr="00C34DAE" w:rsidRDefault="003F36E9" w:rsidP="003F36E9">
            <w:pPr>
              <w:pStyle w:val="TableParagraph"/>
              <w:ind w:right="96"/>
              <w:jc w:val="center"/>
              <w:rPr>
                <w:rFonts w:ascii="Bookman Old Style" w:hAnsi="Bookman Old Style"/>
                <w:sz w:val="20"/>
              </w:rPr>
            </w:pPr>
          </w:p>
        </w:tc>
        <w:tc>
          <w:tcPr>
            <w:tcW w:w="567" w:type="dxa"/>
            <w:tcBorders>
              <w:left w:val="single" w:sz="8" w:space="0" w:color="000000"/>
              <w:right w:val="single" w:sz="8" w:space="0" w:color="000000"/>
            </w:tcBorders>
          </w:tcPr>
          <w:p w14:paraId="1857831B" w14:textId="45925231" w:rsidR="003F36E9" w:rsidRPr="00C34DAE" w:rsidRDefault="003F36E9" w:rsidP="003F36E9">
            <w:pPr>
              <w:pStyle w:val="TableParagraph"/>
              <w:ind w:left="129"/>
              <w:jc w:val="center"/>
              <w:rPr>
                <w:rFonts w:ascii="Bookman Old Style" w:hAnsi="Bookman Old Style"/>
                <w:sz w:val="20"/>
              </w:rPr>
            </w:pPr>
          </w:p>
        </w:tc>
        <w:tc>
          <w:tcPr>
            <w:tcW w:w="539" w:type="dxa"/>
            <w:tcBorders>
              <w:left w:val="single" w:sz="8" w:space="0" w:color="000000"/>
              <w:right w:val="single" w:sz="8" w:space="0" w:color="000000"/>
            </w:tcBorders>
          </w:tcPr>
          <w:p w14:paraId="704D5562" w14:textId="180CFEA9" w:rsidR="003F36E9" w:rsidRPr="00C34DAE" w:rsidRDefault="003F36E9" w:rsidP="003F36E9">
            <w:pPr>
              <w:pStyle w:val="TableParagraph"/>
              <w:ind w:right="99"/>
              <w:jc w:val="right"/>
              <w:rPr>
                <w:rFonts w:ascii="Bookman Old Style" w:hAnsi="Bookman Old Style"/>
                <w:sz w:val="20"/>
              </w:rPr>
            </w:pPr>
          </w:p>
        </w:tc>
        <w:tc>
          <w:tcPr>
            <w:tcW w:w="3829" w:type="dxa"/>
            <w:tcBorders>
              <w:left w:val="single" w:sz="8" w:space="0" w:color="000000"/>
              <w:right w:val="single" w:sz="8" w:space="0" w:color="000000"/>
            </w:tcBorders>
          </w:tcPr>
          <w:p w14:paraId="61D181BE" w14:textId="76597E2F" w:rsidR="003F36E9" w:rsidRPr="00C34DAE" w:rsidRDefault="003F36E9" w:rsidP="003F36E9">
            <w:pPr>
              <w:pStyle w:val="TableParagraph"/>
              <w:ind w:left="107"/>
              <w:rPr>
                <w:rFonts w:ascii="Bookman Old Style" w:hAnsi="Bookman Old Style"/>
                <w:sz w:val="20"/>
              </w:rPr>
            </w:pPr>
          </w:p>
        </w:tc>
        <w:tc>
          <w:tcPr>
            <w:tcW w:w="4181" w:type="dxa"/>
            <w:tcBorders>
              <w:left w:val="single" w:sz="8" w:space="0" w:color="000000"/>
              <w:right w:val="single" w:sz="8" w:space="0" w:color="000000"/>
            </w:tcBorders>
          </w:tcPr>
          <w:p w14:paraId="3D6B3AA7" w14:textId="360EE8F0" w:rsidR="003F36E9" w:rsidRPr="00C34DAE" w:rsidRDefault="003F36E9" w:rsidP="003F36E9">
            <w:pPr>
              <w:pStyle w:val="TableParagraph"/>
              <w:ind w:left="107"/>
              <w:rPr>
                <w:rFonts w:ascii="Bookman Old Style" w:hAnsi="Bookman Old Style"/>
                <w:sz w:val="20"/>
              </w:rPr>
            </w:pPr>
            <w:r w:rsidRPr="00C34DAE">
              <w:rPr>
                <w:rFonts w:ascii="Bookman Old Style" w:hAnsi="Bookman Old Style"/>
                <w:sz w:val="18"/>
                <w:szCs w:val="18"/>
              </w:rPr>
              <w:t>Meningkatnya jumlah desa yang mengembangkan BUMDes untuk mendukung Produk Unggulan Desa</w:t>
            </w:r>
          </w:p>
        </w:tc>
        <w:tc>
          <w:tcPr>
            <w:tcW w:w="1350" w:type="dxa"/>
            <w:tcBorders>
              <w:right w:val="single" w:sz="8" w:space="0" w:color="000000"/>
            </w:tcBorders>
          </w:tcPr>
          <w:p w14:paraId="55B5F055" w14:textId="22F3F840" w:rsidR="003F36E9" w:rsidRPr="00C34DAE" w:rsidRDefault="003F36E9" w:rsidP="003F36E9">
            <w:pPr>
              <w:pStyle w:val="TableParagraph"/>
              <w:ind w:left="48" w:right="44"/>
              <w:jc w:val="center"/>
              <w:rPr>
                <w:rFonts w:ascii="Bookman Old Style" w:hAnsi="Bookman Old Style"/>
                <w:sz w:val="20"/>
              </w:rPr>
            </w:pPr>
            <w:r w:rsidRPr="00C34DAE">
              <w:rPr>
                <w:rFonts w:ascii="Bookman Old Style" w:hAnsi="Bookman Old Style"/>
                <w:sz w:val="18"/>
              </w:rPr>
              <w:t>1 desa</w:t>
            </w:r>
          </w:p>
        </w:tc>
        <w:tc>
          <w:tcPr>
            <w:tcW w:w="1702" w:type="dxa"/>
          </w:tcPr>
          <w:p w14:paraId="3FD1DAA6" w14:textId="07FF2F44" w:rsidR="003F36E9" w:rsidRPr="00C34DAE" w:rsidRDefault="003F36E9" w:rsidP="003F36E9">
            <w:pPr>
              <w:pStyle w:val="TableParagraph"/>
              <w:ind w:right="98"/>
              <w:jc w:val="right"/>
              <w:rPr>
                <w:rFonts w:ascii="Bookman Old Style" w:hAnsi="Bookman Old Style"/>
                <w:sz w:val="20"/>
              </w:rPr>
            </w:pPr>
          </w:p>
        </w:tc>
        <w:tc>
          <w:tcPr>
            <w:tcW w:w="1538" w:type="dxa"/>
          </w:tcPr>
          <w:p w14:paraId="70BDF01D" w14:textId="5F66DB7D" w:rsidR="003F36E9" w:rsidRPr="00C34DAE" w:rsidRDefault="003F36E9" w:rsidP="003F36E9">
            <w:pPr>
              <w:pStyle w:val="TableParagraph"/>
              <w:ind w:right="95"/>
              <w:jc w:val="right"/>
              <w:rPr>
                <w:rFonts w:ascii="Bookman Old Style" w:hAnsi="Bookman Old Style"/>
                <w:bCs/>
                <w:sz w:val="18"/>
                <w:szCs w:val="18"/>
              </w:rPr>
            </w:pPr>
          </w:p>
        </w:tc>
        <w:tc>
          <w:tcPr>
            <w:tcW w:w="879" w:type="dxa"/>
          </w:tcPr>
          <w:p w14:paraId="41B17242" w14:textId="6C69C841" w:rsidR="003F36E9" w:rsidRPr="00C34DAE" w:rsidRDefault="003F36E9" w:rsidP="003F36E9">
            <w:pPr>
              <w:pStyle w:val="TableParagraph"/>
              <w:ind w:right="98"/>
              <w:jc w:val="right"/>
              <w:rPr>
                <w:rFonts w:ascii="Bookman Old Style" w:hAnsi="Bookman Old Style"/>
                <w:sz w:val="18"/>
                <w:szCs w:val="18"/>
              </w:rPr>
            </w:pPr>
          </w:p>
        </w:tc>
        <w:tc>
          <w:tcPr>
            <w:tcW w:w="993" w:type="dxa"/>
          </w:tcPr>
          <w:p w14:paraId="4F793334" w14:textId="02DDFF10" w:rsidR="003F36E9" w:rsidRPr="00C34DAE" w:rsidRDefault="009B3684" w:rsidP="009B3684">
            <w:pPr>
              <w:pStyle w:val="TableParagraph"/>
              <w:ind w:left="49" w:right="48"/>
              <w:jc w:val="center"/>
              <w:rPr>
                <w:rFonts w:ascii="Bookman Old Style" w:hAnsi="Bookman Old Style"/>
                <w:sz w:val="18"/>
                <w:szCs w:val="18"/>
              </w:rPr>
            </w:pPr>
            <w:r w:rsidRPr="00C34DAE">
              <w:rPr>
                <w:rFonts w:ascii="Bookman Old Style" w:hAnsi="Bookman Old Style"/>
                <w:sz w:val="18"/>
                <w:szCs w:val="18"/>
              </w:rPr>
              <w:t>0</w:t>
            </w:r>
          </w:p>
        </w:tc>
      </w:tr>
      <w:tr w:rsidR="003F36E9" w:rsidRPr="00C34DAE" w14:paraId="4C237B3C" w14:textId="77777777" w:rsidTr="00442C83">
        <w:trPr>
          <w:gridAfter w:val="1"/>
          <w:wAfter w:w="8" w:type="dxa"/>
          <w:trHeight w:val="527"/>
        </w:trPr>
        <w:tc>
          <w:tcPr>
            <w:tcW w:w="636" w:type="dxa"/>
            <w:tcBorders>
              <w:right w:val="single" w:sz="8" w:space="0" w:color="000000"/>
            </w:tcBorders>
          </w:tcPr>
          <w:p w14:paraId="7217FC59" w14:textId="750B0C49" w:rsidR="003F36E9" w:rsidRPr="00C34DAE" w:rsidRDefault="003F36E9" w:rsidP="003F36E9">
            <w:pPr>
              <w:pStyle w:val="TableParagraph"/>
              <w:ind w:right="93"/>
              <w:jc w:val="center"/>
              <w:rPr>
                <w:rFonts w:ascii="Bookman Old Style" w:hAnsi="Bookman Old Style"/>
                <w:sz w:val="20"/>
              </w:rPr>
            </w:pPr>
            <w:r w:rsidRPr="00C34DAE">
              <w:rPr>
                <w:rFonts w:ascii="Bookman Old Style" w:hAnsi="Bookman Old Style"/>
                <w:b/>
                <w:spacing w:val="-4"/>
                <w:w w:val="90"/>
                <w:sz w:val="18"/>
              </w:rPr>
              <w:t>2.13</w:t>
            </w:r>
          </w:p>
        </w:tc>
        <w:tc>
          <w:tcPr>
            <w:tcW w:w="385" w:type="dxa"/>
            <w:tcBorders>
              <w:left w:val="single" w:sz="8" w:space="0" w:color="000000"/>
              <w:right w:val="single" w:sz="8" w:space="0" w:color="000000"/>
            </w:tcBorders>
          </w:tcPr>
          <w:p w14:paraId="1D38E994" w14:textId="43E34933" w:rsidR="003F36E9" w:rsidRPr="00C34DAE" w:rsidRDefault="003F36E9" w:rsidP="003F36E9">
            <w:pPr>
              <w:pStyle w:val="TableParagraph"/>
              <w:ind w:right="96"/>
              <w:jc w:val="center"/>
              <w:rPr>
                <w:rFonts w:ascii="Bookman Old Style" w:hAnsi="Bookman Old Style"/>
                <w:sz w:val="20"/>
              </w:rPr>
            </w:pPr>
            <w:r w:rsidRPr="00C34DAE">
              <w:rPr>
                <w:rFonts w:ascii="Bookman Old Style" w:hAnsi="Bookman Old Style"/>
                <w:b/>
                <w:spacing w:val="-4"/>
                <w:w w:val="90"/>
                <w:sz w:val="18"/>
              </w:rPr>
              <w:t>04</w:t>
            </w:r>
          </w:p>
        </w:tc>
        <w:tc>
          <w:tcPr>
            <w:tcW w:w="567" w:type="dxa"/>
            <w:tcBorders>
              <w:left w:val="single" w:sz="8" w:space="0" w:color="000000"/>
              <w:right w:val="single" w:sz="8" w:space="0" w:color="000000"/>
            </w:tcBorders>
          </w:tcPr>
          <w:p w14:paraId="2B65A75C" w14:textId="017C0CF6" w:rsidR="003F36E9" w:rsidRPr="00C34DAE" w:rsidRDefault="003F36E9" w:rsidP="003F36E9">
            <w:pPr>
              <w:pStyle w:val="TableParagraph"/>
              <w:ind w:left="129"/>
              <w:jc w:val="center"/>
              <w:rPr>
                <w:rFonts w:ascii="Bookman Old Style" w:hAnsi="Bookman Old Style"/>
                <w:sz w:val="20"/>
              </w:rPr>
            </w:pPr>
            <w:r w:rsidRPr="00C34DAE">
              <w:rPr>
                <w:rFonts w:ascii="Bookman Old Style" w:hAnsi="Bookman Old Style"/>
                <w:b/>
                <w:spacing w:val="-5"/>
                <w:w w:val="90"/>
                <w:sz w:val="18"/>
              </w:rPr>
              <w:t>2.01</w:t>
            </w:r>
          </w:p>
        </w:tc>
        <w:tc>
          <w:tcPr>
            <w:tcW w:w="539" w:type="dxa"/>
            <w:tcBorders>
              <w:left w:val="single" w:sz="8" w:space="0" w:color="000000"/>
              <w:right w:val="single" w:sz="8" w:space="0" w:color="000000"/>
            </w:tcBorders>
          </w:tcPr>
          <w:p w14:paraId="75D25108" w14:textId="0F09EE45" w:rsidR="003F36E9" w:rsidRPr="00C34DAE" w:rsidRDefault="003F36E9" w:rsidP="003F36E9">
            <w:pPr>
              <w:pStyle w:val="TableParagraph"/>
              <w:ind w:right="99"/>
              <w:jc w:val="center"/>
              <w:rPr>
                <w:rFonts w:ascii="Bookman Old Style" w:hAnsi="Bookman Old Style"/>
                <w:sz w:val="20"/>
              </w:rPr>
            </w:pPr>
            <w:r w:rsidRPr="00C34DAE">
              <w:rPr>
                <w:rFonts w:ascii="Bookman Old Style" w:hAnsi="Bookman Old Style"/>
                <w:b/>
                <w:spacing w:val="-5"/>
                <w:w w:val="90"/>
                <w:sz w:val="18"/>
              </w:rPr>
              <w:t>0001</w:t>
            </w:r>
          </w:p>
        </w:tc>
        <w:tc>
          <w:tcPr>
            <w:tcW w:w="3829" w:type="dxa"/>
            <w:tcBorders>
              <w:left w:val="single" w:sz="8" w:space="0" w:color="000000"/>
              <w:right w:val="single" w:sz="8" w:space="0" w:color="000000"/>
            </w:tcBorders>
          </w:tcPr>
          <w:p w14:paraId="207B8D3B" w14:textId="0B0689B0" w:rsidR="003F36E9" w:rsidRPr="00C34DAE" w:rsidRDefault="003F36E9" w:rsidP="003F36E9">
            <w:pPr>
              <w:pStyle w:val="TableParagraph"/>
              <w:ind w:left="107" w:right="690"/>
              <w:rPr>
                <w:rFonts w:ascii="Bookman Old Style" w:hAnsi="Bookman Old Style"/>
                <w:sz w:val="20"/>
              </w:rPr>
            </w:pPr>
            <w:r w:rsidRPr="00C34DAE">
              <w:rPr>
                <w:rFonts w:ascii="Bookman Old Style" w:hAnsi="Bookman Old Style"/>
                <w:sz w:val="18"/>
                <w:szCs w:val="18"/>
              </w:rPr>
              <w:t>Faslitasi Penyelenggaraan Administrasi Pemerintahan Desa</w:t>
            </w:r>
          </w:p>
        </w:tc>
        <w:tc>
          <w:tcPr>
            <w:tcW w:w="4181" w:type="dxa"/>
            <w:tcBorders>
              <w:left w:val="single" w:sz="8" w:space="0" w:color="000000"/>
              <w:right w:val="single" w:sz="8" w:space="0" w:color="000000"/>
            </w:tcBorders>
          </w:tcPr>
          <w:p w14:paraId="3EE5C482" w14:textId="14DCE1E5" w:rsidR="003F36E9" w:rsidRPr="00C34DAE" w:rsidRDefault="003F36E9" w:rsidP="003F36E9">
            <w:pPr>
              <w:pStyle w:val="TableParagraph"/>
              <w:ind w:left="107"/>
              <w:rPr>
                <w:rFonts w:ascii="Bookman Old Style" w:hAnsi="Bookman Old Style"/>
                <w:sz w:val="20"/>
              </w:rPr>
            </w:pPr>
            <w:r w:rsidRPr="00C34DAE">
              <w:rPr>
                <w:rFonts w:ascii="Bookman Old Style" w:hAnsi="Bookman Old Style"/>
                <w:sz w:val="18"/>
                <w:szCs w:val="18"/>
              </w:rPr>
              <w:t>Jumlah Dokumen Penyelenggaraan Administrasi Pemerintahan Desa</w:t>
            </w:r>
          </w:p>
        </w:tc>
        <w:tc>
          <w:tcPr>
            <w:tcW w:w="1350" w:type="dxa"/>
            <w:tcBorders>
              <w:right w:val="single" w:sz="8" w:space="0" w:color="000000"/>
            </w:tcBorders>
          </w:tcPr>
          <w:p w14:paraId="0FB09249" w14:textId="0487777C" w:rsidR="003F36E9" w:rsidRPr="00C34DAE" w:rsidRDefault="003F36E9" w:rsidP="003F36E9">
            <w:pPr>
              <w:pStyle w:val="TableParagraph"/>
              <w:ind w:left="48" w:right="45"/>
              <w:jc w:val="center"/>
              <w:rPr>
                <w:rFonts w:ascii="Bookman Old Style" w:hAnsi="Bookman Old Style"/>
                <w:sz w:val="20"/>
              </w:rPr>
            </w:pPr>
            <w:r w:rsidRPr="00C34DAE">
              <w:rPr>
                <w:rFonts w:ascii="Bookman Old Style" w:hAnsi="Bookman Old Style"/>
                <w:sz w:val="18"/>
                <w:szCs w:val="18"/>
              </w:rPr>
              <w:t>1 dokumen</w:t>
            </w:r>
          </w:p>
        </w:tc>
        <w:tc>
          <w:tcPr>
            <w:tcW w:w="1702" w:type="dxa"/>
            <w:tcBorders>
              <w:left w:val="single" w:sz="8" w:space="0" w:color="000000"/>
              <w:right w:val="single" w:sz="8" w:space="0" w:color="000000"/>
            </w:tcBorders>
          </w:tcPr>
          <w:p w14:paraId="03E8B2F2" w14:textId="0D986D47" w:rsidR="003F36E9" w:rsidRPr="00C34DAE" w:rsidRDefault="003F36E9" w:rsidP="003F36E9">
            <w:pPr>
              <w:pStyle w:val="TableParagraph"/>
              <w:ind w:right="98"/>
              <w:jc w:val="right"/>
              <w:rPr>
                <w:rFonts w:ascii="Bookman Old Style" w:hAnsi="Bookman Old Style"/>
                <w:sz w:val="20"/>
              </w:rPr>
            </w:pPr>
            <w:r w:rsidRPr="00C34DAE">
              <w:rPr>
                <w:rFonts w:ascii="Bookman Old Style" w:hAnsi="Bookman Old Style"/>
                <w:sz w:val="18"/>
              </w:rPr>
              <w:t>120.000.000</w:t>
            </w:r>
          </w:p>
        </w:tc>
        <w:tc>
          <w:tcPr>
            <w:tcW w:w="1538" w:type="dxa"/>
          </w:tcPr>
          <w:p w14:paraId="112598C7" w14:textId="78E972E0" w:rsidR="003F36E9" w:rsidRPr="00C34DAE" w:rsidRDefault="003F36E9" w:rsidP="003F36E9">
            <w:pPr>
              <w:pStyle w:val="TableParagraph"/>
              <w:ind w:right="95"/>
              <w:jc w:val="right"/>
              <w:rPr>
                <w:rFonts w:ascii="Bookman Old Style" w:hAnsi="Bookman Old Style"/>
                <w:bCs/>
                <w:sz w:val="18"/>
                <w:szCs w:val="18"/>
              </w:rPr>
            </w:pPr>
            <w:r w:rsidRPr="00C34DAE">
              <w:rPr>
                <w:rFonts w:ascii="Bookman Old Style" w:hAnsi="Bookman Old Style"/>
                <w:bCs/>
                <w:sz w:val="18"/>
                <w:szCs w:val="18"/>
              </w:rPr>
              <w:t>59.294.950</w:t>
            </w:r>
          </w:p>
        </w:tc>
        <w:tc>
          <w:tcPr>
            <w:tcW w:w="879" w:type="dxa"/>
          </w:tcPr>
          <w:p w14:paraId="6A62B9DF" w14:textId="1635EE90" w:rsidR="003F36E9" w:rsidRPr="00C34DAE" w:rsidRDefault="003F36E9" w:rsidP="003F36E9">
            <w:pPr>
              <w:pStyle w:val="TableParagraph"/>
              <w:ind w:right="98"/>
              <w:jc w:val="right"/>
              <w:rPr>
                <w:rFonts w:ascii="Bookman Old Style" w:hAnsi="Bookman Old Style"/>
                <w:sz w:val="18"/>
                <w:szCs w:val="18"/>
              </w:rPr>
            </w:pPr>
            <w:r w:rsidRPr="00C34DAE">
              <w:rPr>
                <w:rFonts w:ascii="Bookman Old Style" w:hAnsi="Bookman Old Style"/>
                <w:sz w:val="18"/>
                <w:szCs w:val="18"/>
              </w:rPr>
              <w:t>49%</w:t>
            </w:r>
          </w:p>
        </w:tc>
        <w:tc>
          <w:tcPr>
            <w:tcW w:w="993" w:type="dxa"/>
          </w:tcPr>
          <w:p w14:paraId="688186F6" w14:textId="198EB3C0" w:rsidR="003F36E9" w:rsidRPr="00C34DAE" w:rsidRDefault="009B3684" w:rsidP="009B3684">
            <w:pPr>
              <w:pStyle w:val="TableParagraph"/>
              <w:ind w:left="49" w:right="48"/>
              <w:jc w:val="center"/>
              <w:rPr>
                <w:rFonts w:ascii="Bookman Old Style" w:hAnsi="Bookman Old Style"/>
                <w:sz w:val="18"/>
                <w:szCs w:val="18"/>
              </w:rPr>
            </w:pPr>
            <w:r w:rsidRPr="00C34DAE">
              <w:rPr>
                <w:rFonts w:ascii="Bookman Old Style" w:hAnsi="Bookman Old Style"/>
                <w:sz w:val="18"/>
                <w:szCs w:val="18"/>
              </w:rPr>
              <w:t>0</w:t>
            </w:r>
          </w:p>
        </w:tc>
      </w:tr>
      <w:tr w:rsidR="003F36E9" w:rsidRPr="00C34DAE" w14:paraId="52AD0D47" w14:textId="77777777" w:rsidTr="00442C83">
        <w:trPr>
          <w:gridAfter w:val="1"/>
          <w:wAfter w:w="8" w:type="dxa"/>
          <w:trHeight w:val="311"/>
        </w:trPr>
        <w:tc>
          <w:tcPr>
            <w:tcW w:w="636" w:type="dxa"/>
            <w:tcBorders>
              <w:right w:val="single" w:sz="8" w:space="0" w:color="000000"/>
            </w:tcBorders>
          </w:tcPr>
          <w:p w14:paraId="083B8DE8" w14:textId="78D2CBD1" w:rsidR="003F36E9" w:rsidRPr="00C34DAE" w:rsidRDefault="003F36E9" w:rsidP="003F36E9">
            <w:pPr>
              <w:pStyle w:val="TableParagraph"/>
              <w:ind w:left="14"/>
              <w:jc w:val="center"/>
              <w:rPr>
                <w:rFonts w:ascii="Bookman Old Style" w:hAnsi="Bookman Old Style"/>
                <w:sz w:val="20"/>
              </w:rPr>
            </w:pPr>
            <w:r w:rsidRPr="00C34DAE">
              <w:rPr>
                <w:rFonts w:ascii="Bookman Old Style" w:hAnsi="Bookman Old Style"/>
                <w:b/>
                <w:spacing w:val="-4"/>
                <w:w w:val="90"/>
                <w:sz w:val="18"/>
              </w:rPr>
              <w:t>2.13</w:t>
            </w:r>
          </w:p>
        </w:tc>
        <w:tc>
          <w:tcPr>
            <w:tcW w:w="385" w:type="dxa"/>
            <w:tcBorders>
              <w:left w:val="single" w:sz="8" w:space="0" w:color="000000"/>
              <w:right w:val="single" w:sz="8" w:space="0" w:color="000000"/>
            </w:tcBorders>
          </w:tcPr>
          <w:p w14:paraId="6FBFC057" w14:textId="49E20D45" w:rsidR="003F36E9" w:rsidRPr="00C34DAE" w:rsidRDefault="003F36E9" w:rsidP="003F36E9">
            <w:pPr>
              <w:pStyle w:val="TableParagraph"/>
              <w:ind w:right="96"/>
              <w:jc w:val="center"/>
              <w:rPr>
                <w:rFonts w:ascii="Bookman Old Style" w:hAnsi="Bookman Old Style"/>
                <w:sz w:val="20"/>
              </w:rPr>
            </w:pPr>
            <w:r w:rsidRPr="00C34DAE">
              <w:rPr>
                <w:rFonts w:ascii="Bookman Old Style" w:hAnsi="Bookman Old Style"/>
                <w:b/>
                <w:spacing w:val="-4"/>
                <w:w w:val="90"/>
                <w:sz w:val="18"/>
              </w:rPr>
              <w:t>04</w:t>
            </w:r>
          </w:p>
        </w:tc>
        <w:tc>
          <w:tcPr>
            <w:tcW w:w="567" w:type="dxa"/>
            <w:tcBorders>
              <w:left w:val="single" w:sz="8" w:space="0" w:color="000000"/>
              <w:right w:val="single" w:sz="8" w:space="0" w:color="000000"/>
            </w:tcBorders>
          </w:tcPr>
          <w:p w14:paraId="2A42B940" w14:textId="0023E75D" w:rsidR="003F36E9" w:rsidRPr="00C34DAE" w:rsidRDefault="003F36E9" w:rsidP="003F36E9">
            <w:pPr>
              <w:pStyle w:val="TableParagraph"/>
              <w:ind w:left="129"/>
              <w:jc w:val="center"/>
              <w:rPr>
                <w:rFonts w:ascii="Bookman Old Style" w:hAnsi="Bookman Old Style"/>
                <w:sz w:val="20"/>
              </w:rPr>
            </w:pPr>
            <w:r w:rsidRPr="00C34DAE">
              <w:rPr>
                <w:rFonts w:ascii="Bookman Old Style" w:hAnsi="Bookman Old Style"/>
                <w:b/>
                <w:spacing w:val="-5"/>
                <w:w w:val="90"/>
                <w:sz w:val="18"/>
              </w:rPr>
              <w:t>2.01</w:t>
            </w:r>
          </w:p>
        </w:tc>
        <w:tc>
          <w:tcPr>
            <w:tcW w:w="539" w:type="dxa"/>
            <w:tcBorders>
              <w:left w:val="single" w:sz="8" w:space="0" w:color="000000"/>
              <w:right w:val="single" w:sz="8" w:space="0" w:color="000000"/>
            </w:tcBorders>
          </w:tcPr>
          <w:p w14:paraId="5CC9989A" w14:textId="7C6F7F59" w:rsidR="003F36E9" w:rsidRPr="00C34DAE" w:rsidRDefault="003F36E9" w:rsidP="003F36E9">
            <w:pPr>
              <w:pStyle w:val="TableParagraph"/>
              <w:ind w:right="99"/>
              <w:jc w:val="center"/>
              <w:rPr>
                <w:rFonts w:ascii="Bookman Old Style" w:hAnsi="Bookman Old Style"/>
                <w:sz w:val="20"/>
              </w:rPr>
            </w:pPr>
            <w:r w:rsidRPr="00C34DAE">
              <w:rPr>
                <w:rFonts w:ascii="Bookman Old Style" w:hAnsi="Bookman Old Style"/>
                <w:b/>
                <w:spacing w:val="-5"/>
                <w:w w:val="90"/>
                <w:sz w:val="18"/>
              </w:rPr>
              <w:t>0002</w:t>
            </w:r>
          </w:p>
        </w:tc>
        <w:tc>
          <w:tcPr>
            <w:tcW w:w="3829" w:type="dxa"/>
            <w:tcBorders>
              <w:left w:val="single" w:sz="8" w:space="0" w:color="000000"/>
              <w:right w:val="single" w:sz="8" w:space="0" w:color="000000"/>
            </w:tcBorders>
          </w:tcPr>
          <w:p w14:paraId="3CF0294E" w14:textId="5C756BBF" w:rsidR="003F36E9" w:rsidRPr="00C34DAE" w:rsidRDefault="003F36E9" w:rsidP="003F36E9">
            <w:pPr>
              <w:pStyle w:val="TableParagraph"/>
              <w:ind w:left="107"/>
              <w:rPr>
                <w:rFonts w:ascii="Bookman Old Style" w:hAnsi="Bookman Old Style"/>
                <w:sz w:val="20"/>
              </w:rPr>
            </w:pPr>
            <w:r w:rsidRPr="00C34DAE">
              <w:rPr>
                <w:rFonts w:ascii="Bookman Old Style" w:hAnsi="Bookman Old Style"/>
                <w:sz w:val="18"/>
                <w:szCs w:val="18"/>
              </w:rPr>
              <w:t>Fasilitasi Penyusunan Produk Hukum Desa</w:t>
            </w:r>
          </w:p>
        </w:tc>
        <w:tc>
          <w:tcPr>
            <w:tcW w:w="4181" w:type="dxa"/>
            <w:tcBorders>
              <w:left w:val="single" w:sz="8" w:space="0" w:color="000000"/>
              <w:right w:val="single" w:sz="8" w:space="0" w:color="000000"/>
            </w:tcBorders>
          </w:tcPr>
          <w:p w14:paraId="646D7B9C" w14:textId="1FB374B3" w:rsidR="003F36E9" w:rsidRPr="00C34DAE" w:rsidRDefault="003F36E9" w:rsidP="003F36E9">
            <w:pPr>
              <w:pStyle w:val="TableParagraph"/>
              <w:ind w:left="107"/>
              <w:rPr>
                <w:rFonts w:ascii="Bookman Old Style" w:hAnsi="Bookman Old Style"/>
                <w:sz w:val="20"/>
              </w:rPr>
            </w:pPr>
            <w:r w:rsidRPr="00C34DAE">
              <w:rPr>
                <w:rFonts w:ascii="Bookman Old Style" w:hAnsi="Bookman Old Style"/>
                <w:sz w:val="18"/>
                <w:szCs w:val="18"/>
              </w:rPr>
              <w:t>Jumlah Dokumen Hasil Penyusunan Produk Hukum Desa</w:t>
            </w:r>
          </w:p>
        </w:tc>
        <w:tc>
          <w:tcPr>
            <w:tcW w:w="1350" w:type="dxa"/>
            <w:tcBorders>
              <w:right w:val="single" w:sz="8" w:space="0" w:color="000000"/>
            </w:tcBorders>
          </w:tcPr>
          <w:p w14:paraId="572C0D8D" w14:textId="5BFF876B" w:rsidR="003F36E9" w:rsidRPr="00C34DAE" w:rsidRDefault="003F36E9" w:rsidP="003F36E9">
            <w:pPr>
              <w:pStyle w:val="TableParagraph"/>
              <w:ind w:left="48" w:right="44"/>
              <w:jc w:val="center"/>
              <w:rPr>
                <w:rFonts w:ascii="Bookman Old Style" w:hAnsi="Bookman Old Style"/>
                <w:sz w:val="20"/>
              </w:rPr>
            </w:pPr>
            <w:r w:rsidRPr="00C34DAE">
              <w:rPr>
                <w:rFonts w:ascii="Bookman Old Style" w:hAnsi="Bookman Old Style"/>
                <w:sz w:val="18"/>
                <w:szCs w:val="18"/>
              </w:rPr>
              <w:t>4 dokumen</w:t>
            </w:r>
          </w:p>
        </w:tc>
        <w:tc>
          <w:tcPr>
            <w:tcW w:w="1702" w:type="dxa"/>
            <w:tcBorders>
              <w:left w:val="single" w:sz="8" w:space="0" w:color="000000"/>
              <w:right w:val="single" w:sz="8" w:space="0" w:color="000000"/>
            </w:tcBorders>
          </w:tcPr>
          <w:p w14:paraId="5010BA0E" w14:textId="2BA50002" w:rsidR="003F36E9" w:rsidRPr="00C34DAE" w:rsidRDefault="003F36E9" w:rsidP="003F36E9">
            <w:pPr>
              <w:pStyle w:val="TableParagraph"/>
              <w:ind w:right="98"/>
              <w:jc w:val="right"/>
              <w:rPr>
                <w:rFonts w:ascii="Bookman Old Style" w:hAnsi="Bookman Old Style"/>
                <w:sz w:val="20"/>
              </w:rPr>
            </w:pPr>
            <w:r w:rsidRPr="00C34DAE">
              <w:rPr>
                <w:rFonts w:ascii="Bookman Old Style" w:hAnsi="Bookman Old Style"/>
                <w:sz w:val="18"/>
              </w:rPr>
              <w:t>50.000.000</w:t>
            </w:r>
          </w:p>
        </w:tc>
        <w:tc>
          <w:tcPr>
            <w:tcW w:w="1538" w:type="dxa"/>
          </w:tcPr>
          <w:p w14:paraId="2CBE9124" w14:textId="6D911F40" w:rsidR="003F36E9" w:rsidRPr="00C34DAE" w:rsidRDefault="003F36E9" w:rsidP="003F36E9">
            <w:pPr>
              <w:pStyle w:val="TableParagraph"/>
              <w:ind w:right="95"/>
              <w:jc w:val="right"/>
              <w:rPr>
                <w:rFonts w:ascii="Bookman Old Style" w:hAnsi="Bookman Old Style"/>
                <w:bCs/>
                <w:sz w:val="18"/>
                <w:szCs w:val="18"/>
              </w:rPr>
            </w:pPr>
            <w:r w:rsidRPr="00C34DAE">
              <w:rPr>
                <w:rFonts w:ascii="Bookman Old Style" w:hAnsi="Bookman Old Style"/>
                <w:bCs/>
                <w:sz w:val="18"/>
                <w:szCs w:val="18"/>
              </w:rPr>
              <w:t>24.363.400</w:t>
            </w:r>
          </w:p>
        </w:tc>
        <w:tc>
          <w:tcPr>
            <w:tcW w:w="879" w:type="dxa"/>
          </w:tcPr>
          <w:p w14:paraId="25D2D4B1" w14:textId="2E0DC97A" w:rsidR="003F36E9" w:rsidRPr="00C34DAE" w:rsidRDefault="003F36E9" w:rsidP="003F36E9">
            <w:pPr>
              <w:pStyle w:val="TableParagraph"/>
              <w:ind w:right="98"/>
              <w:jc w:val="right"/>
              <w:rPr>
                <w:rFonts w:ascii="Bookman Old Style" w:hAnsi="Bookman Old Style"/>
                <w:sz w:val="18"/>
                <w:szCs w:val="18"/>
              </w:rPr>
            </w:pPr>
            <w:r w:rsidRPr="00C34DAE">
              <w:rPr>
                <w:rFonts w:ascii="Bookman Old Style" w:hAnsi="Bookman Old Style"/>
                <w:sz w:val="18"/>
                <w:szCs w:val="18"/>
              </w:rPr>
              <w:t>49%</w:t>
            </w:r>
          </w:p>
        </w:tc>
        <w:tc>
          <w:tcPr>
            <w:tcW w:w="993" w:type="dxa"/>
          </w:tcPr>
          <w:p w14:paraId="24365023" w14:textId="1292834E" w:rsidR="003F36E9" w:rsidRPr="00C34DAE" w:rsidRDefault="009B3684" w:rsidP="009B3684">
            <w:pPr>
              <w:pStyle w:val="TableParagraph"/>
              <w:ind w:left="49" w:right="48"/>
              <w:jc w:val="center"/>
              <w:rPr>
                <w:rFonts w:ascii="Bookman Old Style" w:hAnsi="Bookman Old Style"/>
                <w:sz w:val="18"/>
                <w:szCs w:val="18"/>
              </w:rPr>
            </w:pPr>
            <w:r w:rsidRPr="00C34DAE">
              <w:rPr>
                <w:rFonts w:ascii="Bookman Old Style" w:hAnsi="Bookman Old Style"/>
                <w:sz w:val="18"/>
                <w:szCs w:val="18"/>
              </w:rPr>
              <w:t>0</w:t>
            </w:r>
          </w:p>
        </w:tc>
      </w:tr>
      <w:tr w:rsidR="003F36E9" w:rsidRPr="00C34DAE" w14:paraId="3E775297" w14:textId="77777777" w:rsidTr="00442C83">
        <w:trPr>
          <w:gridAfter w:val="1"/>
          <w:wAfter w:w="8" w:type="dxa"/>
          <w:trHeight w:val="311"/>
        </w:trPr>
        <w:tc>
          <w:tcPr>
            <w:tcW w:w="636" w:type="dxa"/>
            <w:tcBorders>
              <w:right w:val="single" w:sz="8" w:space="0" w:color="000000"/>
            </w:tcBorders>
          </w:tcPr>
          <w:p w14:paraId="53E35055" w14:textId="4290C999" w:rsidR="003F36E9" w:rsidRPr="00C34DAE" w:rsidRDefault="003F36E9" w:rsidP="003F36E9">
            <w:pPr>
              <w:pStyle w:val="TableParagraph"/>
              <w:ind w:right="93"/>
              <w:jc w:val="center"/>
              <w:rPr>
                <w:rFonts w:ascii="Bookman Old Style" w:hAnsi="Bookman Old Style"/>
                <w:sz w:val="20"/>
              </w:rPr>
            </w:pPr>
            <w:r w:rsidRPr="00C34DAE">
              <w:rPr>
                <w:rFonts w:ascii="Bookman Old Style" w:hAnsi="Bookman Old Style"/>
                <w:b/>
                <w:spacing w:val="-4"/>
                <w:w w:val="90"/>
                <w:sz w:val="18"/>
              </w:rPr>
              <w:t>2.13</w:t>
            </w:r>
          </w:p>
        </w:tc>
        <w:tc>
          <w:tcPr>
            <w:tcW w:w="385" w:type="dxa"/>
            <w:tcBorders>
              <w:left w:val="single" w:sz="8" w:space="0" w:color="000000"/>
              <w:right w:val="single" w:sz="8" w:space="0" w:color="000000"/>
            </w:tcBorders>
          </w:tcPr>
          <w:p w14:paraId="528DAA2A" w14:textId="4792D2DD" w:rsidR="003F36E9" w:rsidRPr="00C34DAE" w:rsidRDefault="003F36E9" w:rsidP="003F36E9">
            <w:pPr>
              <w:pStyle w:val="TableParagraph"/>
              <w:ind w:right="96"/>
              <w:jc w:val="center"/>
              <w:rPr>
                <w:rFonts w:ascii="Bookman Old Style" w:hAnsi="Bookman Old Style"/>
                <w:sz w:val="20"/>
              </w:rPr>
            </w:pPr>
            <w:r w:rsidRPr="00C34DAE">
              <w:rPr>
                <w:rFonts w:ascii="Bookman Old Style" w:hAnsi="Bookman Old Style"/>
                <w:b/>
                <w:spacing w:val="-4"/>
                <w:w w:val="90"/>
                <w:sz w:val="18"/>
              </w:rPr>
              <w:t>04</w:t>
            </w:r>
          </w:p>
        </w:tc>
        <w:tc>
          <w:tcPr>
            <w:tcW w:w="567" w:type="dxa"/>
            <w:tcBorders>
              <w:left w:val="single" w:sz="8" w:space="0" w:color="000000"/>
              <w:right w:val="single" w:sz="8" w:space="0" w:color="000000"/>
            </w:tcBorders>
          </w:tcPr>
          <w:p w14:paraId="1FC5EC92" w14:textId="66B051C8" w:rsidR="003F36E9" w:rsidRPr="00C34DAE" w:rsidRDefault="003F36E9" w:rsidP="003F36E9">
            <w:pPr>
              <w:pStyle w:val="TableParagraph"/>
              <w:ind w:left="129"/>
              <w:jc w:val="center"/>
              <w:rPr>
                <w:rFonts w:ascii="Bookman Old Style" w:hAnsi="Bookman Old Style"/>
                <w:sz w:val="20"/>
              </w:rPr>
            </w:pPr>
            <w:r w:rsidRPr="00C34DAE">
              <w:rPr>
                <w:rFonts w:ascii="Bookman Old Style" w:hAnsi="Bookman Old Style"/>
                <w:b/>
                <w:spacing w:val="-5"/>
                <w:w w:val="90"/>
                <w:sz w:val="18"/>
              </w:rPr>
              <w:t>2.01</w:t>
            </w:r>
          </w:p>
        </w:tc>
        <w:tc>
          <w:tcPr>
            <w:tcW w:w="539" w:type="dxa"/>
            <w:tcBorders>
              <w:left w:val="single" w:sz="8" w:space="0" w:color="000000"/>
              <w:right w:val="single" w:sz="8" w:space="0" w:color="000000"/>
            </w:tcBorders>
          </w:tcPr>
          <w:p w14:paraId="07115251" w14:textId="153E5C45" w:rsidR="003F36E9" w:rsidRPr="00C34DAE" w:rsidRDefault="003F36E9" w:rsidP="003F36E9">
            <w:pPr>
              <w:pStyle w:val="TableParagraph"/>
              <w:ind w:right="99"/>
              <w:jc w:val="center"/>
              <w:rPr>
                <w:rFonts w:ascii="Bookman Old Style" w:hAnsi="Bookman Old Style"/>
                <w:sz w:val="20"/>
              </w:rPr>
            </w:pPr>
            <w:r w:rsidRPr="00C34DAE">
              <w:rPr>
                <w:rFonts w:ascii="Bookman Old Style" w:hAnsi="Bookman Old Style"/>
                <w:b/>
                <w:spacing w:val="-5"/>
                <w:w w:val="90"/>
                <w:sz w:val="18"/>
              </w:rPr>
              <w:t>0003</w:t>
            </w:r>
          </w:p>
        </w:tc>
        <w:tc>
          <w:tcPr>
            <w:tcW w:w="3829" w:type="dxa"/>
            <w:tcBorders>
              <w:left w:val="single" w:sz="8" w:space="0" w:color="000000"/>
              <w:right w:val="single" w:sz="8" w:space="0" w:color="000000"/>
            </w:tcBorders>
          </w:tcPr>
          <w:p w14:paraId="3E8FA686" w14:textId="14668B27" w:rsidR="003F36E9" w:rsidRPr="00C34DAE" w:rsidRDefault="003F36E9" w:rsidP="003F36E9">
            <w:pPr>
              <w:pStyle w:val="TableParagraph"/>
              <w:ind w:left="107"/>
              <w:rPr>
                <w:rFonts w:ascii="Bookman Old Style" w:hAnsi="Bookman Old Style"/>
                <w:sz w:val="20"/>
              </w:rPr>
            </w:pPr>
            <w:r w:rsidRPr="00C34DAE">
              <w:rPr>
                <w:rFonts w:ascii="Bookman Old Style" w:hAnsi="Bookman Old Style"/>
                <w:sz w:val="18"/>
                <w:szCs w:val="18"/>
              </w:rPr>
              <w:t>Fasilitasi Penyusunan Perencanaan Pembangunan Desa</w:t>
            </w:r>
          </w:p>
        </w:tc>
        <w:tc>
          <w:tcPr>
            <w:tcW w:w="4181" w:type="dxa"/>
            <w:tcBorders>
              <w:left w:val="single" w:sz="8" w:space="0" w:color="000000"/>
              <w:right w:val="single" w:sz="8" w:space="0" w:color="000000"/>
            </w:tcBorders>
          </w:tcPr>
          <w:p w14:paraId="27F425E4" w14:textId="3CF5009B" w:rsidR="003F36E9" w:rsidRPr="00C34DAE" w:rsidRDefault="003F36E9" w:rsidP="003F36E9">
            <w:pPr>
              <w:pStyle w:val="TableParagraph"/>
              <w:ind w:left="107"/>
              <w:rPr>
                <w:rFonts w:ascii="Bookman Old Style" w:hAnsi="Bookman Old Style"/>
                <w:sz w:val="20"/>
              </w:rPr>
            </w:pPr>
            <w:r w:rsidRPr="00C34DAE">
              <w:rPr>
                <w:rFonts w:ascii="Bookman Old Style" w:hAnsi="Bookman Old Style"/>
                <w:sz w:val="18"/>
                <w:szCs w:val="18"/>
              </w:rPr>
              <w:t>Jumlah Dokumen Hasil Penyusunan Perencanaan Pembangunan Desa</w:t>
            </w:r>
          </w:p>
        </w:tc>
        <w:tc>
          <w:tcPr>
            <w:tcW w:w="1350" w:type="dxa"/>
            <w:tcBorders>
              <w:right w:val="single" w:sz="8" w:space="0" w:color="000000"/>
            </w:tcBorders>
          </w:tcPr>
          <w:p w14:paraId="5C5E730B" w14:textId="74FAF6A0" w:rsidR="003F36E9" w:rsidRPr="00C34DAE" w:rsidRDefault="003F36E9" w:rsidP="003F36E9">
            <w:pPr>
              <w:pStyle w:val="TableParagraph"/>
              <w:ind w:left="48" w:right="47"/>
              <w:jc w:val="center"/>
              <w:rPr>
                <w:rFonts w:ascii="Bookman Old Style" w:hAnsi="Bookman Old Style"/>
                <w:sz w:val="20"/>
              </w:rPr>
            </w:pPr>
            <w:r w:rsidRPr="00C34DAE">
              <w:rPr>
                <w:rFonts w:ascii="Bookman Old Style" w:hAnsi="Bookman Old Style"/>
                <w:sz w:val="18"/>
                <w:szCs w:val="18"/>
              </w:rPr>
              <w:t>1 dokumen</w:t>
            </w:r>
          </w:p>
        </w:tc>
        <w:tc>
          <w:tcPr>
            <w:tcW w:w="1702" w:type="dxa"/>
            <w:tcBorders>
              <w:left w:val="single" w:sz="8" w:space="0" w:color="000000"/>
              <w:right w:val="single" w:sz="8" w:space="0" w:color="000000"/>
            </w:tcBorders>
          </w:tcPr>
          <w:p w14:paraId="2E705752" w14:textId="73FE0914" w:rsidR="003F36E9" w:rsidRPr="00C34DAE" w:rsidRDefault="003F36E9" w:rsidP="003F36E9">
            <w:pPr>
              <w:pStyle w:val="TableParagraph"/>
              <w:ind w:right="98"/>
              <w:jc w:val="right"/>
              <w:rPr>
                <w:rFonts w:ascii="Bookman Old Style" w:hAnsi="Bookman Old Style"/>
                <w:sz w:val="20"/>
              </w:rPr>
            </w:pPr>
            <w:r w:rsidRPr="00C34DAE">
              <w:rPr>
                <w:rFonts w:ascii="Bookman Old Style" w:hAnsi="Bookman Old Style"/>
                <w:sz w:val="18"/>
              </w:rPr>
              <w:t>110.000.000</w:t>
            </w:r>
          </w:p>
        </w:tc>
        <w:tc>
          <w:tcPr>
            <w:tcW w:w="1538" w:type="dxa"/>
          </w:tcPr>
          <w:p w14:paraId="26D2B4F7" w14:textId="0D8E8E01" w:rsidR="003F36E9" w:rsidRPr="00C34DAE" w:rsidRDefault="003F36E9" w:rsidP="003F36E9">
            <w:pPr>
              <w:pStyle w:val="TableParagraph"/>
              <w:ind w:right="95"/>
              <w:jc w:val="right"/>
              <w:rPr>
                <w:rFonts w:ascii="Bookman Old Style" w:hAnsi="Bookman Old Style"/>
                <w:bCs/>
                <w:sz w:val="18"/>
                <w:szCs w:val="18"/>
              </w:rPr>
            </w:pPr>
            <w:r w:rsidRPr="00C34DAE">
              <w:rPr>
                <w:rFonts w:ascii="Bookman Old Style" w:hAnsi="Bookman Old Style"/>
                <w:bCs/>
                <w:sz w:val="18"/>
                <w:szCs w:val="18"/>
              </w:rPr>
              <w:t>25.623.750</w:t>
            </w:r>
          </w:p>
        </w:tc>
        <w:tc>
          <w:tcPr>
            <w:tcW w:w="879" w:type="dxa"/>
          </w:tcPr>
          <w:p w14:paraId="7C7528D7" w14:textId="61F72BE1" w:rsidR="003F36E9" w:rsidRPr="00C34DAE" w:rsidRDefault="003F36E9" w:rsidP="003F36E9">
            <w:pPr>
              <w:pStyle w:val="TableParagraph"/>
              <w:ind w:right="98"/>
              <w:jc w:val="right"/>
              <w:rPr>
                <w:rFonts w:ascii="Bookman Old Style" w:hAnsi="Bookman Old Style"/>
                <w:sz w:val="18"/>
                <w:szCs w:val="18"/>
              </w:rPr>
            </w:pPr>
            <w:r w:rsidRPr="00C34DAE">
              <w:rPr>
                <w:rFonts w:ascii="Bookman Old Style" w:hAnsi="Bookman Old Style"/>
                <w:sz w:val="18"/>
                <w:szCs w:val="18"/>
              </w:rPr>
              <w:t>23%</w:t>
            </w:r>
          </w:p>
        </w:tc>
        <w:tc>
          <w:tcPr>
            <w:tcW w:w="993" w:type="dxa"/>
          </w:tcPr>
          <w:p w14:paraId="35ACBA64" w14:textId="19C3F472" w:rsidR="003F36E9" w:rsidRPr="00C34DAE" w:rsidRDefault="009B3684" w:rsidP="009B3684">
            <w:pPr>
              <w:pStyle w:val="TableParagraph"/>
              <w:ind w:left="49" w:right="48"/>
              <w:jc w:val="center"/>
              <w:rPr>
                <w:rFonts w:ascii="Bookman Old Style" w:hAnsi="Bookman Old Style"/>
                <w:sz w:val="18"/>
                <w:szCs w:val="18"/>
              </w:rPr>
            </w:pPr>
            <w:r w:rsidRPr="00C34DAE">
              <w:rPr>
                <w:rFonts w:ascii="Bookman Old Style" w:hAnsi="Bookman Old Style"/>
                <w:sz w:val="18"/>
                <w:szCs w:val="18"/>
              </w:rPr>
              <w:t>0</w:t>
            </w:r>
          </w:p>
        </w:tc>
      </w:tr>
      <w:tr w:rsidR="003F36E9" w:rsidRPr="00C34DAE" w14:paraId="72BDA44B" w14:textId="77777777" w:rsidTr="00442C83">
        <w:trPr>
          <w:gridAfter w:val="1"/>
          <w:wAfter w:w="8" w:type="dxa"/>
          <w:trHeight w:val="528"/>
        </w:trPr>
        <w:tc>
          <w:tcPr>
            <w:tcW w:w="636" w:type="dxa"/>
            <w:tcBorders>
              <w:right w:val="single" w:sz="8" w:space="0" w:color="000000"/>
            </w:tcBorders>
          </w:tcPr>
          <w:p w14:paraId="02A8308B" w14:textId="1E24FEF2" w:rsidR="003F36E9" w:rsidRPr="00C34DAE" w:rsidRDefault="003F36E9" w:rsidP="003F36E9">
            <w:pPr>
              <w:pStyle w:val="TableParagraph"/>
              <w:ind w:right="93"/>
              <w:jc w:val="center"/>
              <w:rPr>
                <w:rFonts w:ascii="Bookman Old Style" w:hAnsi="Bookman Old Style"/>
                <w:sz w:val="20"/>
              </w:rPr>
            </w:pPr>
            <w:r w:rsidRPr="00C34DAE">
              <w:rPr>
                <w:rFonts w:ascii="Bookman Old Style" w:hAnsi="Bookman Old Style"/>
                <w:b/>
                <w:spacing w:val="-4"/>
                <w:w w:val="90"/>
                <w:sz w:val="18"/>
              </w:rPr>
              <w:lastRenderedPageBreak/>
              <w:t>2.13</w:t>
            </w:r>
          </w:p>
        </w:tc>
        <w:tc>
          <w:tcPr>
            <w:tcW w:w="385" w:type="dxa"/>
            <w:tcBorders>
              <w:left w:val="single" w:sz="8" w:space="0" w:color="000000"/>
              <w:right w:val="single" w:sz="8" w:space="0" w:color="000000"/>
            </w:tcBorders>
          </w:tcPr>
          <w:p w14:paraId="095AF521" w14:textId="0C554C14" w:rsidR="003F36E9" w:rsidRPr="00C34DAE" w:rsidRDefault="003F36E9" w:rsidP="003F36E9">
            <w:pPr>
              <w:pStyle w:val="TableParagraph"/>
              <w:ind w:right="96"/>
              <w:jc w:val="center"/>
              <w:rPr>
                <w:rFonts w:ascii="Bookman Old Style" w:hAnsi="Bookman Old Style"/>
                <w:sz w:val="20"/>
              </w:rPr>
            </w:pPr>
            <w:r w:rsidRPr="00C34DAE">
              <w:rPr>
                <w:rFonts w:ascii="Bookman Old Style" w:hAnsi="Bookman Old Style"/>
                <w:b/>
                <w:spacing w:val="-4"/>
                <w:w w:val="90"/>
                <w:sz w:val="18"/>
              </w:rPr>
              <w:t>04</w:t>
            </w:r>
          </w:p>
        </w:tc>
        <w:tc>
          <w:tcPr>
            <w:tcW w:w="567" w:type="dxa"/>
            <w:tcBorders>
              <w:left w:val="single" w:sz="8" w:space="0" w:color="000000"/>
              <w:right w:val="single" w:sz="8" w:space="0" w:color="000000"/>
            </w:tcBorders>
          </w:tcPr>
          <w:p w14:paraId="017AA20D" w14:textId="3F545DA7" w:rsidR="003F36E9" w:rsidRPr="00C34DAE" w:rsidRDefault="003F36E9" w:rsidP="003F36E9">
            <w:pPr>
              <w:pStyle w:val="TableParagraph"/>
              <w:ind w:left="129"/>
              <w:jc w:val="center"/>
              <w:rPr>
                <w:rFonts w:ascii="Bookman Old Style" w:hAnsi="Bookman Old Style"/>
                <w:sz w:val="20"/>
              </w:rPr>
            </w:pPr>
            <w:r w:rsidRPr="00C34DAE">
              <w:rPr>
                <w:rFonts w:ascii="Bookman Old Style" w:hAnsi="Bookman Old Style"/>
                <w:b/>
                <w:spacing w:val="-5"/>
                <w:w w:val="90"/>
                <w:sz w:val="18"/>
              </w:rPr>
              <w:t>2.01</w:t>
            </w:r>
          </w:p>
        </w:tc>
        <w:tc>
          <w:tcPr>
            <w:tcW w:w="539" w:type="dxa"/>
            <w:tcBorders>
              <w:left w:val="single" w:sz="8" w:space="0" w:color="000000"/>
              <w:right w:val="single" w:sz="8" w:space="0" w:color="000000"/>
            </w:tcBorders>
          </w:tcPr>
          <w:p w14:paraId="58A77386" w14:textId="2299A6F6" w:rsidR="003F36E9" w:rsidRPr="00C34DAE" w:rsidRDefault="003F36E9" w:rsidP="003F36E9">
            <w:pPr>
              <w:pStyle w:val="TableParagraph"/>
              <w:ind w:right="99"/>
              <w:jc w:val="center"/>
              <w:rPr>
                <w:rFonts w:ascii="Bookman Old Style" w:hAnsi="Bookman Old Style"/>
                <w:sz w:val="20"/>
              </w:rPr>
            </w:pPr>
            <w:r w:rsidRPr="00C34DAE">
              <w:rPr>
                <w:rFonts w:ascii="Bookman Old Style" w:hAnsi="Bookman Old Style"/>
                <w:b/>
                <w:spacing w:val="-5"/>
                <w:w w:val="90"/>
                <w:sz w:val="18"/>
              </w:rPr>
              <w:t>0004</w:t>
            </w:r>
          </w:p>
        </w:tc>
        <w:tc>
          <w:tcPr>
            <w:tcW w:w="3829" w:type="dxa"/>
            <w:tcBorders>
              <w:left w:val="single" w:sz="8" w:space="0" w:color="000000"/>
              <w:right w:val="single" w:sz="8" w:space="0" w:color="000000"/>
            </w:tcBorders>
          </w:tcPr>
          <w:p w14:paraId="2B07D013" w14:textId="7BA6F64B" w:rsidR="003F36E9" w:rsidRPr="00C34DAE" w:rsidRDefault="003F36E9" w:rsidP="003F36E9">
            <w:pPr>
              <w:pStyle w:val="TableParagraph"/>
              <w:ind w:left="107" w:right="209"/>
              <w:rPr>
                <w:rFonts w:ascii="Bookman Old Style" w:hAnsi="Bookman Old Style"/>
                <w:sz w:val="20"/>
              </w:rPr>
            </w:pPr>
            <w:r w:rsidRPr="00C34DAE">
              <w:rPr>
                <w:rFonts w:ascii="Bookman Old Style" w:hAnsi="Bookman Old Style"/>
                <w:sz w:val="18"/>
                <w:szCs w:val="18"/>
              </w:rPr>
              <w:t>Fasilitasi Pengelolaan Keuangan Desa</w:t>
            </w:r>
          </w:p>
        </w:tc>
        <w:tc>
          <w:tcPr>
            <w:tcW w:w="4181" w:type="dxa"/>
            <w:tcBorders>
              <w:left w:val="single" w:sz="8" w:space="0" w:color="000000"/>
              <w:right w:val="single" w:sz="8" w:space="0" w:color="000000"/>
            </w:tcBorders>
          </w:tcPr>
          <w:p w14:paraId="65C632A1" w14:textId="4F438DA9" w:rsidR="003F36E9" w:rsidRPr="00C34DAE" w:rsidRDefault="003F36E9" w:rsidP="003F36E9">
            <w:pPr>
              <w:pStyle w:val="TableParagraph"/>
              <w:ind w:left="107"/>
              <w:rPr>
                <w:rFonts w:ascii="Bookman Old Style" w:hAnsi="Bookman Old Style"/>
                <w:sz w:val="20"/>
              </w:rPr>
            </w:pPr>
            <w:r w:rsidRPr="00C34DAE">
              <w:rPr>
                <w:rFonts w:ascii="Bookman Old Style" w:hAnsi="Bookman Old Style"/>
                <w:sz w:val="18"/>
                <w:szCs w:val="18"/>
              </w:rPr>
              <w:t>Jumlah Dokumen Pengelolaan Keuangan Desa</w:t>
            </w:r>
          </w:p>
        </w:tc>
        <w:tc>
          <w:tcPr>
            <w:tcW w:w="1350" w:type="dxa"/>
            <w:tcBorders>
              <w:right w:val="single" w:sz="8" w:space="0" w:color="000000"/>
            </w:tcBorders>
          </w:tcPr>
          <w:p w14:paraId="7F91407F" w14:textId="5AD44166" w:rsidR="003F36E9" w:rsidRPr="00C34DAE" w:rsidRDefault="003F36E9" w:rsidP="003F36E9">
            <w:pPr>
              <w:pStyle w:val="TableParagraph"/>
              <w:ind w:left="48" w:right="44"/>
              <w:jc w:val="center"/>
              <w:rPr>
                <w:rFonts w:ascii="Bookman Old Style" w:hAnsi="Bookman Old Style"/>
                <w:sz w:val="20"/>
              </w:rPr>
            </w:pPr>
            <w:r w:rsidRPr="00C34DAE">
              <w:rPr>
                <w:rFonts w:ascii="Bookman Old Style" w:hAnsi="Bookman Old Style"/>
                <w:sz w:val="18"/>
                <w:szCs w:val="18"/>
              </w:rPr>
              <w:t>2 dokumen</w:t>
            </w:r>
          </w:p>
        </w:tc>
        <w:tc>
          <w:tcPr>
            <w:tcW w:w="1702" w:type="dxa"/>
            <w:tcBorders>
              <w:left w:val="single" w:sz="8" w:space="0" w:color="000000"/>
              <w:right w:val="single" w:sz="8" w:space="0" w:color="000000"/>
            </w:tcBorders>
          </w:tcPr>
          <w:p w14:paraId="02644B91" w14:textId="73AF3D3C" w:rsidR="003F36E9" w:rsidRPr="00C34DAE" w:rsidRDefault="003F36E9" w:rsidP="003F36E9">
            <w:pPr>
              <w:pStyle w:val="TableParagraph"/>
              <w:ind w:right="98"/>
              <w:jc w:val="right"/>
              <w:rPr>
                <w:rFonts w:ascii="Bookman Old Style" w:hAnsi="Bookman Old Style"/>
                <w:sz w:val="20"/>
              </w:rPr>
            </w:pPr>
            <w:r w:rsidRPr="00C34DAE">
              <w:rPr>
                <w:rFonts w:ascii="Bookman Old Style" w:hAnsi="Bookman Old Style"/>
                <w:sz w:val="18"/>
              </w:rPr>
              <w:t>3.199.973.600</w:t>
            </w:r>
          </w:p>
        </w:tc>
        <w:tc>
          <w:tcPr>
            <w:tcW w:w="1538" w:type="dxa"/>
          </w:tcPr>
          <w:p w14:paraId="5CB39DDD" w14:textId="36FA5EB3" w:rsidR="003F36E9" w:rsidRPr="00C34DAE" w:rsidRDefault="003F36E9" w:rsidP="003F36E9">
            <w:pPr>
              <w:pStyle w:val="TableParagraph"/>
              <w:ind w:right="95"/>
              <w:jc w:val="right"/>
              <w:rPr>
                <w:rFonts w:ascii="Bookman Old Style" w:hAnsi="Bookman Old Style"/>
                <w:bCs/>
                <w:sz w:val="18"/>
                <w:szCs w:val="18"/>
              </w:rPr>
            </w:pPr>
            <w:r w:rsidRPr="00C34DAE">
              <w:rPr>
                <w:rFonts w:ascii="Bookman Old Style" w:hAnsi="Bookman Old Style"/>
                <w:bCs/>
                <w:sz w:val="18"/>
                <w:szCs w:val="18"/>
              </w:rPr>
              <w:t>1.379.702.532</w:t>
            </w:r>
          </w:p>
        </w:tc>
        <w:tc>
          <w:tcPr>
            <w:tcW w:w="879" w:type="dxa"/>
          </w:tcPr>
          <w:p w14:paraId="71BC1D39" w14:textId="625B396B" w:rsidR="003F36E9" w:rsidRPr="00C34DAE" w:rsidRDefault="003F36E9" w:rsidP="003F36E9">
            <w:pPr>
              <w:pStyle w:val="TableParagraph"/>
              <w:ind w:right="98"/>
              <w:jc w:val="right"/>
              <w:rPr>
                <w:rFonts w:ascii="Bookman Old Style" w:hAnsi="Bookman Old Style"/>
                <w:sz w:val="18"/>
                <w:szCs w:val="18"/>
              </w:rPr>
            </w:pPr>
            <w:r w:rsidRPr="00C34DAE">
              <w:rPr>
                <w:rFonts w:ascii="Bookman Old Style" w:hAnsi="Bookman Old Style"/>
                <w:sz w:val="18"/>
                <w:szCs w:val="18"/>
              </w:rPr>
              <w:t>43%</w:t>
            </w:r>
          </w:p>
        </w:tc>
        <w:tc>
          <w:tcPr>
            <w:tcW w:w="993" w:type="dxa"/>
          </w:tcPr>
          <w:p w14:paraId="58BA00CD" w14:textId="0D857A3B" w:rsidR="003F36E9" w:rsidRPr="00C34DAE" w:rsidRDefault="009B3684" w:rsidP="009B3684">
            <w:pPr>
              <w:pStyle w:val="TableParagraph"/>
              <w:ind w:left="49" w:right="48"/>
              <w:jc w:val="center"/>
              <w:rPr>
                <w:rFonts w:ascii="Bookman Old Style" w:hAnsi="Bookman Old Style"/>
                <w:sz w:val="18"/>
                <w:szCs w:val="18"/>
              </w:rPr>
            </w:pPr>
            <w:r w:rsidRPr="00C34DAE">
              <w:rPr>
                <w:rFonts w:ascii="Bookman Old Style" w:hAnsi="Bookman Old Style"/>
                <w:sz w:val="18"/>
                <w:szCs w:val="18"/>
              </w:rPr>
              <w:t>0</w:t>
            </w:r>
          </w:p>
        </w:tc>
      </w:tr>
      <w:tr w:rsidR="003F36E9" w:rsidRPr="00C34DAE" w14:paraId="1149B015" w14:textId="77777777" w:rsidTr="00442C83">
        <w:trPr>
          <w:trHeight w:val="527"/>
        </w:trPr>
        <w:tc>
          <w:tcPr>
            <w:tcW w:w="636" w:type="dxa"/>
            <w:tcBorders>
              <w:right w:val="single" w:sz="8" w:space="0" w:color="000000"/>
            </w:tcBorders>
          </w:tcPr>
          <w:p w14:paraId="6CD17274" w14:textId="6D9E7451" w:rsidR="003F36E9" w:rsidRPr="00C34DAE" w:rsidRDefault="003F36E9" w:rsidP="003F36E9">
            <w:pPr>
              <w:rPr>
                <w:rFonts w:ascii="Bookman Old Style" w:hAnsi="Bookman Old Style"/>
                <w:b/>
                <w:sz w:val="20"/>
              </w:rPr>
            </w:pPr>
            <w:r w:rsidRPr="00C34DAE">
              <w:rPr>
                <w:rFonts w:ascii="Bookman Old Style" w:hAnsi="Bookman Old Style"/>
                <w:b/>
                <w:spacing w:val="-4"/>
                <w:w w:val="90"/>
                <w:sz w:val="18"/>
              </w:rPr>
              <w:t>2.13</w:t>
            </w:r>
          </w:p>
        </w:tc>
        <w:tc>
          <w:tcPr>
            <w:tcW w:w="385" w:type="dxa"/>
            <w:tcBorders>
              <w:left w:val="single" w:sz="8" w:space="0" w:color="000000"/>
              <w:right w:val="single" w:sz="8" w:space="0" w:color="000000"/>
            </w:tcBorders>
          </w:tcPr>
          <w:p w14:paraId="3A20BF4E" w14:textId="72E14527" w:rsidR="003F36E9" w:rsidRPr="00C34DAE" w:rsidRDefault="003F36E9" w:rsidP="003F36E9">
            <w:pPr>
              <w:pStyle w:val="TableParagraph"/>
              <w:ind w:left="105"/>
              <w:rPr>
                <w:rFonts w:ascii="Bookman Old Style" w:hAnsi="Bookman Old Style"/>
                <w:b/>
                <w:sz w:val="20"/>
              </w:rPr>
            </w:pPr>
            <w:r w:rsidRPr="00C34DAE">
              <w:rPr>
                <w:rFonts w:ascii="Bookman Old Style" w:hAnsi="Bookman Old Style"/>
                <w:b/>
                <w:spacing w:val="-4"/>
                <w:w w:val="90"/>
                <w:sz w:val="18"/>
              </w:rPr>
              <w:t>04</w:t>
            </w:r>
          </w:p>
        </w:tc>
        <w:tc>
          <w:tcPr>
            <w:tcW w:w="567" w:type="dxa"/>
            <w:tcBorders>
              <w:left w:val="single" w:sz="8" w:space="0" w:color="000000"/>
              <w:right w:val="single" w:sz="8" w:space="0" w:color="000000"/>
            </w:tcBorders>
          </w:tcPr>
          <w:p w14:paraId="1557F439" w14:textId="4726E194" w:rsidR="003F36E9" w:rsidRPr="00C34DAE" w:rsidRDefault="003F36E9" w:rsidP="003F36E9">
            <w:pPr>
              <w:pStyle w:val="TableParagraph"/>
              <w:ind w:left="129"/>
              <w:jc w:val="center"/>
              <w:rPr>
                <w:rFonts w:ascii="Bookman Old Style" w:hAnsi="Bookman Old Style"/>
                <w:b/>
                <w:sz w:val="20"/>
              </w:rPr>
            </w:pPr>
            <w:r w:rsidRPr="00C34DAE">
              <w:rPr>
                <w:rFonts w:ascii="Bookman Old Style" w:hAnsi="Bookman Old Style"/>
                <w:b/>
                <w:spacing w:val="-5"/>
                <w:w w:val="90"/>
                <w:sz w:val="18"/>
              </w:rPr>
              <w:t>2.01</w:t>
            </w:r>
          </w:p>
        </w:tc>
        <w:tc>
          <w:tcPr>
            <w:tcW w:w="539" w:type="dxa"/>
            <w:tcBorders>
              <w:left w:val="single" w:sz="8" w:space="0" w:color="000000"/>
              <w:right w:val="single" w:sz="8" w:space="0" w:color="000000"/>
            </w:tcBorders>
          </w:tcPr>
          <w:p w14:paraId="6A40DCDC" w14:textId="0308C2DD" w:rsidR="003F36E9" w:rsidRPr="00C34DAE" w:rsidRDefault="003F36E9" w:rsidP="003F36E9">
            <w:pPr>
              <w:pStyle w:val="TableParagraph"/>
              <w:rPr>
                <w:rFonts w:ascii="Bookman Old Style" w:hAnsi="Bookman Old Style"/>
                <w:sz w:val="20"/>
              </w:rPr>
            </w:pPr>
            <w:r w:rsidRPr="00C34DAE">
              <w:rPr>
                <w:rFonts w:ascii="Bookman Old Style" w:hAnsi="Bookman Old Style"/>
                <w:b/>
                <w:spacing w:val="-5"/>
                <w:w w:val="90"/>
                <w:sz w:val="18"/>
              </w:rPr>
              <w:t xml:space="preserve"> 0005</w:t>
            </w:r>
          </w:p>
        </w:tc>
        <w:tc>
          <w:tcPr>
            <w:tcW w:w="3829" w:type="dxa"/>
            <w:tcBorders>
              <w:left w:val="single" w:sz="8" w:space="0" w:color="000000"/>
              <w:right w:val="single" w:sz="8" w:space="0" w:color="000000"/>
            </w:tcBorders>
          </w:tcPr>
          <w:p w14:paraId="5565DFED" w14:textId="19F5C6B5" w:rsidR="003F36E9" w:rsidRPr="00C34DAE" w:rsidRDefault="003F36E9" w:rsidP="003F36E9">
            <w:pPr>
              <w:pStyle w:val="TableParagraph"/>
              <w:ind w:left="107"/>
              <w:rPr>
                <w:rFonts w:ascii="Bookman Old Style" w:hAnsi="Bookman Old Style"/>
                <w:sz w:val="20"/>
              </w:rPr>
            </w:pPr>
            <w:r w:rsidRPr="00C34DAE">
              <w:rPr>
                <w:rFonts w:ascii="Bookman Old Style" w:hAnsi="Bookman Old Style"/>
                <w:sz w:val="18"/>
                <w:szCs w:val="18"/>
              </w:rPr>
              <w:t>Pembinaan Peningkatan Kapasitas Aparatur Pemerintah Desa</w:t>
            </w:r>
          </w:p>
        </w:tc>
        <w:tc>
          <w:tcPr>
            <w:tcW w:w="4181" w:type="dxa"/>
            <w:tcBorders>
              <w:left w:val="single" w:sz="8" w:space="0" w:color="000000"/>
              <w:right w:val="single" w:sz="8" w:space="0" w:color="000000"/>
            </w:tcBorders>
          </w:tcPr>
          <w:p w14:paraId="404C788A" w14:textId="04D4D743" w:rsidR="003F36E9" w:rsidRPr="00C34DAE" w:rsidRDefault="003F36E9" w:rsidP="003F36E9">
            <w:pPr>
              <w:pStyle w:val="TableParagraph"/>
              <w:ind w:left="107"/>
              <w:rPr>
                <w:rFonts w:ascii="Bookman Old Style" w:hAnsi="Bookman Old Style"/>
                <w:sz w:val="20"/>
              </w:rPr>
            </w:pPr>
            <w:r w:rsidRPr="00C34DAE">
              <w:rPr>
                <w:rFonts w:ascii="Bookman Old Style" w:hAnsi="Bookman Old Style"/>
                <w:sz w:val="18"/>
                <w:szCs w:val="18"/>
              </w:rPr>
              <w:t>Jumlah Aparatur Pemerintah Desa yang Mengikuti Pembinaan Peningkatan Kapasitas</w:t>
            </w:r>
          </w:p>
        </w:tc>
        <w:tc>
          <w:tcPr>
            <w:tcW w:w="1350" w:type="dxa"/>
            <w:tcBorders>
              <w:right w:val="single" w:sz="8" w:space="0" w:color="000000"/>
            </w:tcBorders>
          </w:tcPr>
          <w:p w14:paraId="50B9201F" w14:textId="1BDDC7D7" w:rsidR="003F36E9" w:rsidRPr="00C34DAE" w:rsidRDefault="003F36E9" w:rsidP="003F36E9">
            <w:pPr>
              <w:pStyle w:val="TableParagraph"/>
              <w:ind w:left="48"/>
              <w:jc w:val="center"/>
              <w:rPr>
                <w:rFonts w:ascii="Bookman Old Style" w:hAnsi="Bookman Old Style"/>
                <w:sz w:val="20"/>
              </w:rPr>
            </w:pPr>
            <w:r w:rsidRPr="00C34DAE">
              <w:rPr>
                <w:rFonts w:ascii="Bookman Old Style" w:hAnsi="Bookman Old Style"/>
                <w:sz w:val="18"/>
                <w:szCs w:val="18"/>
              </w:rPr>
              <w:t>0</w:t>
            </w:r>
          </w:p>
        </w:tc>
        <w:tc>
          <w:tcPr>
            <w:tcW w:w="1702" w:type="dxa"/>
            <w:tcBorders>
              <w:left w:val="single" w:sz="8" w:space="0" w:color="000000"/>
              <w:right w:val="single" w:sz="8" w:space="0" w:color="000000"/>
            </w:tcBorders>
          </w:tcPr>
          <w:p w14:paraId="691224DE" w14:textId="24CD1DDC" w:rsidR="003F36E9" w:rsidRPr="00C34DAE" w:rsidRDefault="003F36E9" w:rsidP="003F36E9">
            <w:pPr>
              <w:pStyle w:val="TableParagraph"/>
              <w:ind w:right="98"/>
              <w:jc w:val="right"/>
              <w:rPr>
                <w:rFonts w:ascii="Bookman Old Style" w:hAnsi="Bookman Old Style"/>
                <w:sz w:val="20"/>
              </w:rPr>
            </w:pPr>
            <w:r w:rsidRPr="00C34DAE">
              <w:rPr>
                <w:rFonts w:ascii="Bookman Old Style" w:hAnsi="Bookman Old Style"/>
                <w:sz w:val="18"/>
              </w:rPr>
              <w:t>0</w:t>
            </w:r>
          </w:p>
        </w:tc>
        <w:tc>
          <w:tcPr>
            <w:tcW w:w="1538" w:type="dxa"/>
            <w:shd w:val="clear" w:color="auto" w:fill="FFFFFF" w:themeFill="background1"/>
          </w:tcPr>
          <w:p w14:paraId="781D5028" w14:textId="07A66E57" w:rsidR="003F36E9" w:rsidRPr="00C34DAE" w:rsidRDefault="003F36E9" w:rsidP="003F36E9">
            <w:pPr>
              <w:pStyle w:val="TableParagraph"/>
              <w:ind w:right="95"/>
              <w:jc w:val="right"/>
              <w:rPr>
                <w:rFonts w:ascii="Bookman Old Style" w:hAnsi="Bookman Old Style"/>
                <w:bCs/>
                <w:sz w:val="18"/>
                <w:szCs w:val="18"/>
              </w:rPr>
            </w:pPr>
            <w:r w:rsidRPr="00C34DAE">
              <w:rPr>
                <w:rFonts w:ascii="Bookman Old Style" w:hAnsi="Bookman Old Style"/>
                <w:bCs/>
                <w:sz w:val="18"/>
                <w:szCs w:val="18"/>
              </w:rPr>
              <w:t>0</w:t>
            </w:r>
          </w:p>
        </w:tc>
        <w:tc>
          <w:tcPr>
            <w:tcW w:w="879" w:type="dxa"/>
          </w:tcPr>
          <w:p w14:paraId="179903DF" w14:textId="60B6A02D" w:rsidR="003F36E9" w:rsidRPr="00C34DAE" w:rsidRDefault="003F36E9" w:rsidP="003F36E9">
            <w:pPr>
              <w:pStyle w:val="TableParagraph"/>
              <w:jc w:val="right"/>
              <w:rPr>
                <w:rFonts w:ascii="Bookman Old Style" w:hAnsi="Bookman Old Style"/>
                <w:sz w:val="18"/>
                <w:szCs w:val="18"/>
              </w:rPr>
            </w:pPr>
            <w:r w:rsidRPr="00C34DAE">
              <w:rPr>
                <w:rFonts w:ascii="Bookman Old Style" w:hAnsi="Bookman Old Style"/>
                <w:sz w:val="18"/>
                <w:szCs w:val="18"/>
              </w:rPr>
              <w:t>#DIV/0!</w:t>
            </w:r>
          </w:p>
        </w:tc>
        <w:tc>
          <w:tcPr>
            <w:tcW w:w="1001" w:type="dxa"/>
            <w:gridSpan w:val="2"/>
          </w:tcPr>
          <w:p w14:paraId="643646DE" w14:textId="54AEE17B" w:rsidR="003F36E9" w:rsidRPr="00C34DAE" w:rsidRDefault="009B3684" w:rsidP="009B3684">
            <w:pPr>
              <w:pStyle w:val="TableParagraph"/>
              <w:jc w:val="center"/>
              <w:rPr>
                <w:rFonts w:ascii="Bookman Old Style" w:hAnsi="Bookman Old Style"/>
                <w:sz w:val="18"/>
                <w:szCs w:val="18"/>
              </w:rPr>
            </w:pPr>
            <w:r w:rsidRPr="00C34DAE">
              <w:rPr>
                <w:rFonts w:ascii="Bookman Old Style" w:hAnsi="Bookman Old Style"/>
                <w:sz w:val="18"/>
                <w:szCs w:val="18"/>
              </w:rPr>
              <w:t>0</w:t>
            </w:r>
          </w:p>
        </w:tc>
      </w:tr>
      <w:tr w:rsidR="003F36E9" w:rsidRPr="00C34DAE" w14:paraId="66A3004B" w14:textId="77777777" w:rsidTr="00442C83">
        <w:trPr>
          <w:trHeight w:val="530"/>
        </w:trPr>
        <w:tc>
          <w:tcPr>
            <w:tcW w:w="636" w:type="dxa"/>
            <w:tcBorders>
              <w:right w:val="single" w:sz="8" w:space="0" w:color="000000"/>
            </w:tcBorders>
          </w:tcPr>
          <w:p w14:paraId="52F4CBA7" w14:textId="7452E015" w:rsidR="003F36E9" w:rsidRPr="00C34DAE" w:rsidRDefault="003F36E9" w:rsidP="003F36E9">
            <w:pPr>
              <w:pStyle w:val="TableParagraph"/>
              <w:ind w:right="93"/>
              <w:jc w:val="center"/>
              <w:rPr>
                <w:rFonts w:ascii="Bookman Old Style" w:hAnsi="Bookman Old Style"/>
                <w:b/>
                <w:sz w:val="20"/>
              </w:rPr>
            </w:pPr>
            <w:r w:rsidRPr="00C34DAE">
              <w:rPr>
                <w:rFonts w:ascii="Bookman Old Style" w:hAnsi="Bookman Old Style"/>
                <w:b/>
                <w:spacing w:val="-4"/>
                <w:w w:val="90"/>
                <w:sz w:val="18"/>
              </w:rPr>
              <w:t>2.13</w:t>
            </w:r>
          </w:p>
        </w:tc>
        <w:tc>
          <w:tcPr>
            <w:tcW w:w="385" w:type="dxa"/>
            <w:tcBorders>
              <w:left w:val="single" w:sz="8" w:space="0" w:color="000000"/>
              <w:right w:val="single" w:sz="8" w:space="0" w:color="000000"/>
            </w:tcBorders>
          </w:tcPr>
          <w:p w14:paraId="14359E16" w14:textId="2A6B6F0E" w:rsidR="003F36E9" w:rsidRPr="00C34DAE" w:rsidRDefault="003F36E9" w:rsidP="003F36E9">
            <w:pPr>
              <w:pStyle w:val="TableParagraph"/>
              <w:ind w:left="105"/>
              <w:rPr>
                <w:rFonts w:ascii="Bookman Old Style" w:hAnsi="Bookman Old Style"/>
                <w:b/>
                <w:sz w:val="20"/>
              </w:rPr>
            </w:pPr>
            <w:r w:rsidRPr="00C34DAE">
              <w:rPr>
                <w:rFonts w:ascii="Bookman Old Style" w:hAnsi="Bookman Old Style"/>
                <w:b/>
                <w:spacing w:val="-4"/>
                <w:w w:val="90"/>
                <w:sz w:val="18"/>
              </w:rPr>
              <w:t>04</w:t>
            </w:r>
          </w:p>
        </w:tc>
        <w:tc>
          <w:tcPr>
            <w:tcW w:w="567" w:type="dxa"/>
            <w:tcBorders>
              <w:left w:val="single" w:sz="8" w:space="0" w:color="000000"/>
              <w:right w:val="single" w:sz="8" w:space="0" w:color="000000"/>
            </w:tcBorders>
          </w:tcPr>
          <w:p w14:paraId="67FE725A" w14:textId="76903570" w:rsidR="003F36E9" w:rsidRPr="00C34DAE" w:rsidRDefault="003F36E9" w:rsidP="003F36E9">
            <w:pPr>
              <w:pStyle w:val="TableParagraph"/>
              <w:ind w:left="129"/>
              <w:jc w:val="center"/>
              <w:rPr>
                <w:rFonts w:ascii="Bookman Old Style" w:hAnsi="Bookman Old Style"/>
                <w:b/>
                <w:sz w:val="20"/>
              </w:rPr>
            </w:pPr>
            <w:r w:rsidRPr="00C34DAE">
              <w:rPr>
                <w:rFonts w:ascii="Bookman Old Style" w:hAnsi="Bookman Old Style"/>
                <w:b/>
                <w:spacing w:val="-5"/>
                <w:w w:val="90"/>
                <w:sz w:val="18"/>
              </w:rPr>
              <w:t>2.01</w:t>
            </w:r>
          </w:p>
        </w:tc>
        <w:tc>
          <w:tcPr>
            <w:tcW w:w="539" w:type="dxa"/>
            <w:tcBorders>
              <w:left w:val="single" w:sz="8" w:space="0" w:color="000000"/>
              <w:right w:val="single" w:sz="8" w:space="0" w:color="000000"/>
            </w:tcBorders>
          </w:tcPr>
          <w:p w14:paraId="2775E806" w14:textId="10C00FF5" w:rsidR="003F36E9" w:rsidRPr="00C34DAE" w:rsidRDefault="003F36E9" w:rsidP="003F36E9">
            <w:pPr>
              <w:pStyle w:val="TableParagraph"/>
              <w:rPr>
                <w:rFonts w:ascii="Bookman Old Style" w:hAnsi="Bookman Old Style"/>
                <w:sz w:val="20"/>
              </w:rPr>
            </w:pPr>
            <w:r w:rsidRPr="00C34DAE">
              <w:rPr>
                <w:rFonts w:ascii="Bookman Old Style" w:hAnsi="Bookman Old Style"/>
                <w:b/>
                <w:spacing w:val="-5"/>
                <w:w w:val="90"/>
                <w:sz w:val="18"/>
              </w:rPr>
              <w:t xml:space="preserve"> 0006</w:t>
            </w:r>
          </w:p>
        </w:tc>
        <w:tc>
          <w:tcPr>
            <w:tcW w:w="3829" w:type="dxa"/>
            <w:tcBorders>
              <w:left w:val="single" w:sz="8" w:space="0" w:color="000000"/>
              <w:right w:val="single" w:sz="8" w:space="0" w:color="000000"/>
            </w:tcBorders>
          </w:tcPr>
          <w:p w14:paraId="7152F549" w14:textId="790B6D28" w:rsidR="003F36E9" w:rsidRPr="00C34DAE" w:rsidRDefault="003F36E9" w:rsidP="003F36E9">
            <w:pPr>
              <w:pStyle w:val="TableParagraph"/>
              <w:ind w:left="107"/>
              <w:rPr>
                <w:rFonts w:ascii="Bookman Old Style" w:hAnsi="Bookman Old Style"/>
                <w:sz w:val="20"/>
              </w:rPr>
            </w:pPr>
            <w:r w:rsidRPr="00C34DAE">
              <w:rPr>
                <w:rFonts w:ascii="Bookman Old Style" w:hAnsi="Bookman Old Style"/>
                <w:sz w:val="18"/>
                <w:szCs w:val="18"/>
              </w:rPr>
              <w:t>Fasilitasi Penyelenggaraan Musyawarah Desa</w:t>
            </w:r>
          </w:p>
        </w:tc>
        <w:tc>
          <w:tcPr>
            <w:tcW w:w="4181" w:type="dxa"/>
            <w:tcBorders>
              <w:left w:val="single" w:sz="8" w:space="0" w:color="000000"/>
              <w:right w:val="single" w:sz="8" w:space="0" w:color="000000"/>
            </w:tcBorders>
          </w:tcPr>
          <w:p w14:paraId="1698D9D3" w14:textId="4667945D" w:rsidR="003F36E9" w:rsidRPr="00C34DAE" w:rsidRDefault="003F36E9" w:rsidP="003F36E9">
            <w:pPr>
              <w:pStyle w:val="TableParagraph"/>
              <w:ind w:left="107"/>
              <w:rPr>
                <w:rFonts w:ascii="Bookman Old Style" w:hAnsi="Bookman Old Style"/>
                <w:sz w:val="20"/>
              </w:rPr>
            </w:pPr>
            <w:r w:rsidRPr="00C34DAE">
              <w:rPr>
                <w:rFonts w:ascii="Bookman Old Style" w:hAnsi="Bookman Old Style"/>
                <w:sz w:val="18"/>
                <w:szCs w:val="18"/>
              </w:rPr>
              <w:t>Jumlah Laporan Penyelenggaraan Musyawarah Desa</w:t>
            </w:r>
          </w:p>
        </w:tc>
        <w:tc>
          <w:tcPr>
            <w:tcW w:w="1350" w:type="dxa"/>
            <w:tcBorders>
              <w:right w:val="single" w:sz="8" w:space="0" w:color="000000"/>
            </w:tcBorders>
          </w:tcPr>
          <w:p w14:paraId="00E92123" w14:textId="26483828" w:rsidR="003F36E9" w:rsidRPr="00C34DAE" w:rsidRDefault="003F36E9" w:rsidP="003F36E9">
            <w:pPr>
              <w:pStyle w:val="TableParagraph"/>
              <w:ind w:left="48" w:right="48"/>
              <w:jc w:val="center"/>
              <w:rPr>
                <w:rFonts w:ascii="Bookman Old Style" w:hAnsi="Bookman Old Style"/>
                <w:sz w:val="20"/>
              </w:rPr>
            </w:pPr>
            <w:r w:rsidRPr="00C34DAE">
              <w:rPr>
                <w:rFonts w:ascii="Bookman Old Style" w:hAnsi="Bookman Old Style"/>
                <w:sz w:val="18"/>
                <w:szCs w:val="18"/>
              </w:rPr>
              <w:t>0</w:t>
            </w:r>
          </w:p>
        </w:tc>
        <w:tc>
          <w:tcPr>
            <w:tcW w:w="1702" w:type="dxa"/>
            <w:tcBorders>
              <w:left w:val="single" w:sz="8" w:space="0" w:color="000000"/>
              <w:right w:val="single" w:sz="8" w:space="0" w:color="000000"/>
            </w:tcBorders>
          </w:tcPr>
          <w:p w14:paraId="0AA8F903" w14:textId="6BFF4C86" w:rsidR="003F36E9" w:rsidRPr="00C34DAE" w:rsidRDefault="003F36E9" w:rsidP="003F36E9">
            <w:pPr>
              <w:pStyle w:val="TableParagraph"/>
              <w:ind w:right="98"/>
              <w:jc w:val="right"/>
              <w:rPr>
                <w:rFonts w:ascii="Bookman Old Style" w:hAnsi="Bookman Old Style"/>
                <w:sz w:val="20"/>
              </w:rPr>
            </w:pPr>
            <w:r w:rsidRPr="00C34DAE">
              <w:rPr>
                <w:rFonts w:ascii="Bookman Old Style" w:hAnsi="Bookman Old Style"/>
                <w:sz w:val="18"/>
              </w:rPr>
              <w:t>0</w:t>
            </w:r>
          </w:p>
        </w:tc>
        <w:tc>
          <w:tcPr>
            <w:tcW w:w="1538" w:type="dxa"/>
          </w:tcPr>
          <w:p w14:paraId="0F658B89" w14:textId="16E3B329" w:rsidR="003F36E9" w:rsidRPr="00C34DAE" w:rsidRDefault="003F36E9" w:rsidP="003F36E9">
            <w:pPr>
              <w:pStyle w:val="TableParagraph"/>
              <w:ind w:right="95"/>
              <w:jc w:val="right"/>
              <w:rPr>
                <w:rFonts w:ascii="Bookman Old Style" w:hAnsi="Bookman Old Style"/>
                <w:bCs/>
                <w:sz w:val="18"/>
                <w:szCs w:val="18"/>
              </w:rPr>
            </w:pPr>
            <w:r w:rsidRPr="00C34DAE">
              <w:rPr>
                <w:rFonts w:ascii="Bookman Old Style" w:hAnsi="Bookman Old Style"/>
                <w:bCs/>
                <w:sz w:val="18"/>
                <w:szCs w:val="18"/>
              </w:rPr>
              <w:t>0</w:t>
            </w:r>
          </w:p>
        </w:tc>
        <w:tc>
          <w:tcPr>
            <w:tcW w:w="879" w:type="dxa"/>
          </w:tcPr>
          <w:p w14:paraId="45A6C286" w14:textId="592BC42D" w:rsidR="003F36E9" w:rsidRPr="00C34DAE" w:rsidRDefault="003F36E9" w:rsidP="003F36E9">
            <w:pPr>
              <w:pStyle w:val="TableParagraph"/>
              <w:ind w:right="98"/>
              <w:jc w:val="right"/>
              <w:rPr>
                <w:rFonts w:ascii="Bookman Old Style" w:hAnsi="Bookman Old Style"/>
                <w:sz w:val="18"/>
                <w:szCs w:val="18"/>
              </w:rPr>
            </w:pPr>
            <w:r w:rsidRPr="00C34DAE">
              <w:rPr>
                <w:rFonts w:ascii="Bookman Old Style" w:hAnsi="Bookman Old Style"/>
                <w:sz w:val="18"/>
                <w:szCs w:val="18"/>
              </w:rPr>
              <w:t>#DIV/0!</w:t>
            </w:r>
          </w:p>
        </w:tc>
        <w:tc>
          <w:tcPr>
            <w:tcW w:w="1001" w:type="dxa"/>
            <w:gridSpan w:val="2"/>
          </w:tcPr>
          <w:p w14:paraId="29817645" w14:textId="11D64026" w:rsidR="003F36E9" w:rsidRPr="00C34DAE" w:rsidRDefault="009B3684" w:rsidP="009B3684">
            <w:pPr>
              <w:pStyle w:val="TableParagraph"/>
              <w:ind w:left="49" w:right="48"/>
              <w:jc w:val="center"/>
              <w:rPr>
                <w:rFonts w:ascii="Bookman Old Style" w:hAnsi="Bookman Old Style"/>
                <w:sz w:val="18"/>
                <w:szCs w:val="18"/>
              </w:rPr>
            </w:pPr>
            <w:r w:rsidRPr="00C34DAE">
              <w:rPr>
                <w:rFonts w:ascii="Bookman Old Style" w:hAnsi="Bookman Old Style"/>
                <w:sz w:val="18"/>
                <w:szCs w:val="18"/>
              </w:rPr>
              <w:t>0</w:t>
            </w:r>
          </w:p>
        </w:tc>
      </w:tr>
      <w:tr w:rsidR="003F36E9" w:rsidRPr="00C34DAE" w14:paraId="4FCFB7B6" w14:textId="77777777" w:rsidTr="00442C83">
        <w:trPr>
          <w:trHeight w:val="527"/>
        </w:trPr>
        <w:tc>
          <w:tcPr>
            <w:tcW w:w="636" w:type="dxa"/>
            <w:tcBorders>
              <w:right w:val="single" w:sz="8" w:space="0" w:color="000000"/>
            </w:tcBorders>
          </w:tcPr>
          <w:p w14:paraId="164F252D" w14:textId="0EB37EF1" w:rsidR="003F36E9" w:rsidRPr="00C34DAE" w:rsidRDefault="003F36E9" w:rsidP="003F36E9">
            <w:pPr>
              <w:pStyle w:val="TableParagraph"/>
              <w:ind w:right="93"/>
              <w:jc w:val="center"/>
              <w:rPr>
                <w:rFonts w:ascii="Bookman Old Style" w:hAnsi="Bookman Old Style"/>
                <w:b/>
                <w:sz w:val="20"/>
              </w:rPr>
            </w:pPr>
            <w:r w:rsidRPr="00C34DAE">
              <w:rPr>
                <w:rFonts w:ascii="Bookman Old Style" w:hAnsi="Bookman Old Style"/>
                <w:b/>
                <w:spacing w:val="-4"/>
                <w:w w:val="90"/>
                <w:sz w:val="18"/>
              </w:rPr>
              <w:t>2.13</w:t>
            </w:r>
          </w:p>
        </w:tc>
        <w:tc>
          <w:tcPr>
            <w:tcW w:w="385" w:type="dxa"/>
            <w:tcBorders>
              <w:left w:val="single" w:sz="8" w:space="0" w:color="000000"/>
              <w:right w:val="single" w:sz="8" w:space="0" w:color="000000"/>
            </w:tcBorders>
          </w:tcPr>
          <w:p w14:paraId="7551E059" w14:textId="17199E26" w:rsidR="003F36E9" w:rsidRPr="00C34DAE" w:rsidRDefault="003F36E9" w:rsidP="003F36E9">
            <w:pPr>
              <w:pStyle w:val="TableParagraph"/>
              <w:ind w:left="105"/>
              <w:rPr>
                <w:rFonts w:ascii="Bookman Old Style" w:hAnsi="Bookman Old Style"/>
                <w:b/>
                <w:sz w:val="20"/>
              </w:rPr>
            </w:pPr>
            <w:r w:rsidRPr="00C34DAE">
              <w:rPr>
                <w:rFonts w:ascii="Bookman Old Style" w:hAnsi="Bookman Old Style"/>
                <w:b/>
                <w:spacing w:val="-4"/>
                <w:w w:val="90"/>
                <w:sz w:val="18"/>
              </w:rPr>
              <w:t>04</w:t>
            </w:r>
          </w:p>
        </w:tc>
        <w:tc>
          <w:tcPr>
            <w:tcW w:w="567" w:type="dxa"/>
            <w:tcBorders>
              <w:left w:val="single" w:sz="8" w:space="0" w:color="000000"/>
              <w:right w:val="single" w:sz="8" w:space="0" w:color="000000"/>
            </w:tcBorders>
          </w:tcPr>
          <w:p w14:paraId="6118AE97" w14:textId="4CD4CCEE" w:rsidR="003F36E9" w:rsidRPr="00C34DAE" w:rsidRDefault="003F36E9" w:rsidP="003F36E9">
            <w:pPr>
              <w:pStyle w:val="TableParagraph"/>
              <w:ind w:left="129"/>
              <w:jc w:val="center"/>
              <w:rPr>
                <w:rFonts w:ascii="Bookman Old Style" w:hAnsi="Bookman Old Style"/>
                <w:b/>
                <w:sz w:val="20"/>
              </w:rPr>
            </w:pPr>
            <w:r w:rsidRPr="00C34DAE">
              <w:rPr>
                <w:rFonts w:ascii="Bookman Old Style" w:hAnsi="Bookman Old Style"/>
                <w:b/>
                <w:spacing w:val="-5"/>
                <w:w w:val="90"/>
                <w:sz w:val="18"/>
              </w:rPr>
              <w:t>2.01</w:t>
            </w:r>
          </w:p>
        </w:tc>
        <w:tc>
          <w:tcPr>
            <w:tcW w:w="539" w:type="dxa"/>
            <w:tcBorders>
              <w:left w:val="single" w:sz="8" w:space="0" w:color="000000"/>
              <w:right w:val="single" w:sz="8" w:space="0" w:color="000000"/>
            </w:tcBorders>
          </w:tcPr>
          <w:p w14:paraId="0AEEC53A" w14:textId="3330DBFB" w:rsidR="003F36E9" w:rsidRPr="00C34DAE" w:rsidRDefault="003F36E9" w:rsidP="003F36E9">
            <w:pPr>
              <w:pStyle w:val="TableParagraph"/>
              <w:rPr>
                <w:rFonts w:ascii="Bookman Old Style" w:hAnsi="Bookman Old Style"/>
                <w:sz w:val="20"/>
              </w:rPr>
            </w:pPr>
            <w:r w:rsidRPr="00C34DAE">
              <w:rPr>
                <w:rFonts w:ascii="Bookman Old Style" w:hAnsi="Bookman Old Style"/>
                <w:b/>
                <w:spacing w:val="-5"/>
                <w:w w:val="90"/>
                <w:sz w:val="18"/>
              </w:rPr>
              <w:t xml:space="preserve"> 0007</w:t>
            </w:r>
          </w:p>
        </w:tc>
        <w:tc>
          <w:tcPr>
            <w:tcW w:w="3829" w:type="dxa"/>
            <w:tcBorders>
              <w:left w:val="single" w:sz="8" w:space="0" w:color="000000"/>
              <w:right w:val="single" w:sz="8" w:space="0" w:color="000000"/>
            </w:tcBorders>
          </w:tcPr>
          <w:p w14:paraId="05110AE8" w14:textId="4FC16A00" w:rsidR="003F36E9" w:rsidRPr="00C34DAE" w:rsidRDefault="003F36E9" w:rsidP="003F36E9">
            <w:pPr>
              <w:pStyle w:val="TableParagraph"/>
              <w:ind w:left="107" w:right="209"/>
              <w:rPr>
                <w:rFonts w:ascii="Bookman Old Style" w:hAnsi="Bookman Old Style"/>
                <w:sz w:val="20"/>
              </w:rPr>
            </w:pPr>
            <w:r w:rsidRPr="00C34DAE">
              <w:rPr>
                <w:rFonts w:ascii="Bookman Old Style" w:hAnsi="Bookman Old Style"/>
                <w:sz w:val="18"/>
                <w:szCs w:val="18"/>
              </w:rPr>
              <w:t>Evaluasi dan Pengawasan Peraturan Desa</w:t>
            </w:r>
          </w:p>
        </w:tc>
        <w:tc>
          <w:tcPr>
            <w:tcW w:w="4181" w:type="dxa"/>
            <w:tcBorders>
              <w:left w:val="single" w:sz="8" w:space="0" w:color="000000"/>
              <w:right w:val="single" w:sz="8" w:space="0" w:color="000000"/>
            </w:tcBorders>
          </w:tcPr>
          <w:p w14:paraId="79DC08AC" w14:textId="4A0C5878" w:rsidR="003F36E9" w:rsidRPr="00C34DAE" w:rsidRDefault="003F36E9" w:rsidP="003F36E9">
            <w:pPr>
              <w:pStyle w:val="TableParagraph"/>
              <w:ind w:left="107"/>
              <w:rPr>
                <w:rFonts w:ascii="Bookman Old Style" w:hAnsi="Bookman Old Style"/>
                <w:sz w:val="20"/>
              </w:rPr>
            </w:pPr>
            <w:r w:rsidRPr="00C34DAE">
              <w:rPr>
                <w:rFonts w:ascii="Bookman Old Style" w:hAnsi="Bookman Old Style"/>
                <w:sz w:val="18"/>
                <w:szCs w:val="18"/>
              </w:rPr>
              <w:t>Jumlah Dokumen Hasil Evaluasi dan Pengawasan Peraturan Desa</w:t>
            </w:r>
          </w:p>
        </w:tc>
        <w:tc>
          <w:tcPr>
            <w:tcW w:w="1350" w:type="dxa"/>
            <w:tcBorders>
              <w:right w:val="single" w:sz="8" w:space="0" w:color="000000"/>
            </w:tcBorders>
          </w:tcPr>
          <w:p w14:paraId="094596A3" w14:textId="3B9F2116" w:rsidR="003F36E9" w:rsidRPr="00C34DAE" w:rsidRDefault="003F36E9" w:rsidP="003F36E9">
            <w:pPr>
              <w:pStyle w:val="TableParagraph"/>
              <w:ind w:left="48" w:right="46"/>
              <w:jc w:val="center"/>
              <w:rPr>
                <w:rFonts w:ascii="Bookman Old Style" w:hAnsi="Bookman Old Style"/>
                <w:sz w:val="20"/>
              </w:rPr>
            </w:pPr>
            <w:r w:rsidRPr="00C34DAE">
              <w:rPr>
                <w:rFonts w:ascii="Bookman Old Style" w:hAnsi="Bookman Old Style"/>
                <w:sz w:val="18"/>
                <w:szCs w:val="18"/>
              </w:rPr>
              <w:t>0</w:t>
            </w:r>
          </w:p>
        </w:tc>
        <w:tc>
          <w:tcPr>
            <w:tcW w:w="1702" w:type="dxa"/>
            <w:tcBorders>
              <w:left w:val="single" w:sz="8" w:space="0" w:color="000000"/>
              <w:right w:val="single" w:sz="8" w:space="0" w:color="000000"/>
            </w:tcBorders>
          </w:tcPr>
          <w:p w14:paraId="4DB0B146" w14:textId="3C279516" w:rsidR="003F36E9" w:rsidRPr="00C34DAE" w:rsidRDefault="003F36E9" w:rsidP="003F36E9">
            <w:pPr>
              <w:pStyle w:val="TableParagraph"/>
              <w:ind w:right="98"/>
              <w:jc w:val="right"/>
              <w:rPr>
                <w:rFonts w:ascii="Bookman Old Style" w:hAnsi="Bookman Old Style"/>
                <w:sz w:val="20"/>
              </w:rPr>
            </w:pPr>
            <w:r w:rsidRPr="00C34DAE">
              <w:rPr>
                <w:rFonts w:ascii="Bookman Old Style" w:hAnsi="Bookman Old Style"/>
                <w:sz w:val="18"/>
              </w:rPr>
              <w:t>0</w:t>
            </w:r>
          </w:p>
        </w:tc>
        <w:tc>
          <w:tcPr>
            <w:tcW w:w="1538" w:type="dxa"/>
            <w:shd w:val="clear" w:color="auto" w:fill="FFFFFF" w:themeFill="background1"/>
          </w:tcPr>
          <w:p w14:paraId="0E8D9DE7" w14:textId="385CDE2C" w:rsidR="003F36E9" w:rsidRPr="00C34DAE" w:rsidRDefault="003F36E9" w:rsidP="003F36E9">
            <w:pPr>
              <w:pStyle w:val="TableParagraph"/>
              <w:ind w:right="95"/>
              <w:jc w:val="right"/>
              <w:rPr>
                <w:rFonts w:ascii="Bookman Old Style" w:hAnsi="Bookman Old Style"/>
                <w:bCs/>
                <w:sz w:val="18"/>
                <w:szCs w:val="18"/>
              </w:rPr>
            </w:pPr>
            <w:r w:rsidRPr="00C34DAE">
              <w:rPr>
                <w:rFonts w:ascii="Bookman Old Style" w:hAnsi="Bookman Old Style"/>
                <w:bCs/>
                <w:sz w:val="18"/>
                <w:szCs w:val="18"/>
              </w:rPr>
              <w:t>0</w:t>
            </w:r>
          </w:p>
        </w:tc>
        <w:tc>
          <w:tcPr>
            <w:tcW w:w="879" w:type="dxa"/>
          </w:tcPr>
          <w:p w14:paraId="69EF67BB" w14:textId="7F11C66A" w:rsidR="003F36E9" w:rsidRPr="00C34DAE" w:rsidRDefault="003F36E9" w:rsidP="003F36E9">
            <w:pPr>
              <w:pStyle w:val="TableParagraph"/>
              <w:jc w:val="right"/>
              <w:rPr>
                <w:rFonts w:ascii="Bookman Old Style" w:hAnsi="Bookman Old Style"/>
                <w:sz w:val="18"/>
                <w:szCs w:val="18"/>
              </w:rPr>
            </w:pPr>
            <w:r w:rsidRPr="00C34DAE">
              <w:rPr>
                <w:rFonts w:ascii="Bookman Old Style" w:hAnsi="Bookman Old Style"/>
                <w:sz w:val="18"/>
                <w:szCs w:val="18"/>
              </w:rPr>
              <w:t>#DIV/0!</w:t>
            </w:r>
          </w:p>
        </w:tc>
        <w:tc>
          <w:tcPr>
            <w:tcW w:w="1001" w:type="dxa"/>
            <w:gridSpan w:val="2"/>
          </w:tcPr>
          <w:p w14:paraId="206B4F58" w14:textId="540D006D" w:rsidR="003F36E9" w:rsidRPr="00C34DAE" w:rsidRDefault="009B3684" w:rsidP="009B3684">
            <w:pPr>
              <w:pStyle w:val="TableParagraph"/>
              <w:jc w:val="center"/>
              <w:rPr>
                <w:rFonts w:ascii="Bookman Old Style" w:hAnsi="Bookman Old Style"/>
                <w:sz w:val="18"/>
                <w:szCs w:val="18"/>
              </w:rPr>
            </w:pPr>
            <w:r w:rsidRPr="00C34DAE">
              <w:rPr>
                <w:rFonts w:ascii="Bookman Old Style" w:hAnsi="Bookman Old Style"/>
                <w:sz w:val="18"/>
                <w:szCs w:val="18"/>
              </w:rPr>
              <w:t>0</w:t>
            </w:r>
          </w:p>
        </w:tc>
      </w:tr>
      <w:tr w:rsidR="003F36E9" w:rsidRPr="00C34DAE" w14:paraId="56B95FC9" w14:textId="77777777" w:rsidTr="00442C83">
        <w:trPr>
          <w:trHeight w:val="527"/>
        </w:trPr>
        <w:tc>
          <w:tcPr>
            <w:tcW w:w="636" w:type="dxa"/>
            <w:tcBorders>
              <w:right w:val="single" w:sz="8" w:space="0" w:color="000000"/>
            </w:tcBorders>
          </w:tcPr>
          <w:p w14:paraId="6EC7ABAA" w14:textId="56AABE99" w:rsidR="003F36E9" w:rsidRPr="00C34DAE" w:rsidRDefault="003F36E9" w:rsidP="003F36E9">
            <w:pPr>
              <w:pStyle w:val="TableParagraph"/>
              <w:ind w:right="93"/>
              <w:jc w:val="center"/>
              <w:rPr>
                <w:rFonts w:ascii="Bookman Old Style" w:hAnsi="Bookman Old Style"/>
                <w:b/>
                <w:sz w:val="20"/>
              </w:rPr>
            </w:pPr>
            <w:r w:rsidRPr="00C34DAE">
              <w:rPr>
                <w:rFonts w:ascii="Bookman Old Style" w:hAnsi="Bookman Old Style"/>
                <w:b/>
                <w:spacing w:val="-4"/>
                <w:w w:val="90"/>
                <w:sz w:val="18"/>
              </w:rPr>
              <w:t>2.13</w:t>
            </w:r>
          </w:p>
        </w:tc>
        <w:tc>
          <w:tcPr>
            <w:tcW w:w="385" w:type="dxa"/>
            <w:tcBorders>
              <w:left w:val="single" w:sz="8" w:space="0" w:color="000000"/>
              <w:right w:val="single" w:sz="8" w:space="0" w:color="000000"/>
            </w:tcBorders>
          </w:tcPr>
          <w:p w14:paraId="7D117DD5" w14:textId="6F5EC69A" w:rsidR="003F36E9" w:rsidRPr="00C34DAE" w:rsidRDefault="003F36E9" w:rsidP="003F36E9">
            <w:pPr>
              <w:pStyle w:val="TableParagraph"/>
              <w:ind w:left="105"/>
              <w:rPr>
                <w:rFonts w:ascii="Bookman Old Style" w:hAnsi="Bookman Old Style"/>
                <w:b/>
                <w:sz w:val="20"/>
              </w:rPr>
            </w:pPr>
            <w:r w:rsidRPr="00C34DAE">
              <w:rPr>
                <w:rFonts w:ascii="Bookman Old Style" w:hAnsi="Bookman Old Style"/>
                <w:b/>
                <w:spacing w:val="-4"/>
                <w:w w:val="90"/>
                <w:sz w:val="18"/>
              </w:rPr>
              <w:t>04</w:t>
            </w:r>
          </w:p>
        </w:tc>
        <w:tc>
          <w:tcPr>
            <w:tcW w:w="567" w:type="dxa"/>
            <w:tcBorders>
              <w:left w:val="single" w:sz="8" w:space="0" w:color="000000"/>
              <w:right w:val="single" w:sz="8" w:space="0" w:color="000000"/>
            </w:tcBorders>
          </w:tcPr>
          <w:p w14:paraId="231555EF" w14:textId="21F5E5AD" w:rsidR="003F36E9" w:rsidRPr="00C34DAE" w:rsidRDefault="003F36E9" w:rsidP="003F36E9">
            <w:pPr>
              <w:pStyle w:val="TableParagraph"/>
              <w:ind w:left="129"/>
              <w:jc w:val="center"/>
              <w:rPr>
                <w:rFonts w:ascii="Bookman Old Style" w:hAnsi="Bookman Old Style"/>
                <w:b/>
                <w:sz w:val="20"/>
              </w:rPr>
            </w:pPr>
            <w:r w:rsidRPr="00C34DAE">
              <w:rPr>
                <w:rFonts w:ascii="Bookman Old Style" w:hAnsi="Bookman Old Style"/>
                <w:b/>
                <w:spacing w:val="-5"/>
                <w:w w:val="90"/>
                <w:sz w:val="18"/>
              </w:rPr>
              <w:t>2.01</w:t>
            </w:r>
          </w:p>
        </w:tc>
        <w:tc>
          <w:tcPr>
            <w:tcW w:w="539" w:type="dxa"/>
            <w:tcBorders>
              <w:left w:val="single" w:sz="8" w:space="0" w:color="000000"/>
              <w:right w:val="single" w:sz="8" w:space="0" w:color="000000"/>
            </w:tcBorders>
          </w:tcPr>
          <w:p w14:paraId="048E678D" w14:textId="74740BF0" w:rsidR="003F36E9" w:rsidRPr="00C34DAE" w:rsidRDefault="003F36E9" w:rsidP="003F36E9">
            <w:pPr>
              <w:pStyle w:val="TableParagraph"/>
              <w:rPr>
                <w:rFonts w:ascii="Bookman Old Style" w:hAnsi="Bookman Old Style"/>
                <w:sz w:val="18"/>
              </w:rPr>
            </w:pPr>
            <w:r w:rsidRPr="00C34DAE">
              <w:rPr>
                <w:rFonts w:ascii="Bookman Old Style" w:hAnsi="Bookman Old Style"/>
                <w:b/>
                <w:spacing w:val="-5"/>
                <w:w w:val="90"/>
                <w:sz w:val="18"/>
              </w:rPr>
              <w:t xml:space="preserve"> 0008</w:t>
            </w:r>
          </w:p>
        </w:tc>
        <w:tc>
          <w:tcPr>
            <w:tcW w:w="3829" w:type="dxa"/>
            <w:tcBorders>
              <w:left w:val="single" w:sz="8" w:space="0" w:color="000000"/>
              <w:right w:val="single" w:sz="8" w:space="0" w:color="000000"/>
            </w:tcBorders>
          </w:tcPr>
          <w:p w14:paraId="662748C3" w14:textId="4769FC21" w:rsidR="003F36E9" w:rsidRPr="00C34DAE" w:rsidRDefault="003F36E9" w:rsidP="003F36E9">
            <w:pPr>
              <w:pStyle w:val="TableParagraph"/>
              <w:ind w:left="107"/>
              <w:rPr>
                <w:rFonts w:ascii="Bookman Old Style" w:hAnsi="Bookman Old Style"/>
                <w:b/>
                <w:sz w:val="20"/>
              </w:rPr>
            </w:pPr>
            <w:r w:rsidRPr="00C34DAE">
              <w:rPr>
                <w:rFonts w:ascii="Bookman Old Style" w:hAnsi="Bookman Old Style"/>
                <w:sz w:val="18"/>
                <w:szCs w:val="18"/>
              </w:rPr>
              <w:t>Pembinaan dan Pemberdayaan BUM Desa dan Lembaga Kerja sama antar Desa</w:t>
            </w:r>
          </w:p>
        </w:tc>
        <w:tc>
          <w:tcPr>
            <w:tcW w:w="4181" w:type="dxa"/>
            <w:tcBorders>
              <w:left w:val="single" w:sz="8" w:space="0" w:color="000000"/>
              <w:right w:val="single" w:sz="8" w:space="0" w:color="000000"/>
            </w:tcBorders>
          </w:tcPr>
          <w:p w14:paraId="0C1F580E" w14:textId="47FA5355" w:rsidR="003F36E9" w:rsidRPr="00C34DAE" w:rsidRDefault="003F36E9" w:rsidP="003F36E9">
            <w:pPr>
              <w:pStyle w:val="TableParagraph"/>
              <w:ind w:left="107" w:right="180"/>
              <w:rPr>
                <w:rFonts w:ascii="Bookman Old Style" w:hAnsi="Bookman Old Style"/>
                <w:sz w:val="20"/>
              </w:rPr>
            </w:pPr>
            <w:r w:rsidRPr="00C34DAE">
              <w:rPr>
                <w:rFonts w:ascii="Bookman Old Style" w:hAnsi="Bookman Old Style"/>
                <w:sz w:val="18"/>
                <w:szCs w:val="18"/>
              </w:rPr>
              <w:t>Jumlah Dokumen Hasil Pembinaan dan Pemberdayaan BUM Desa dan Lembaga Kerja Sama antar Desa</w:t>
            </w:r>
          </w:p>
        </w:tc>
        <w:tc>
          <w:tcPr>
            <w:tcW w:w="1350" w:type="dxa"/>
            <w:tcBorders>
              <w:right w:val="single" w:sz="8" w:space="0" w:color="000000"/>
            </w:tcBorders>
          </w:tcPr>
          <w:p w14:paraId="2981C430" w14:textId="62C51890" w:rsidR="003F36E9" w:rsidRPr="00C34DAE" w:rsidRDefault="003F36E9" w:rsidP="003F36E9">
            <w:pPr>
              <w:pStyle w:val="TableParagraph"/>
              <w:ind w:left="48" w:right="47"/>
              <w:jc w:val="center"/>
              <w:rPr>
                <w:rFonts w:ascii="Bookman Old Style" w:hAnsi="Bookman Old Style"/>
                <w:sz w:val="20"/>
              </w:rPr>
            </w:pPr>
            <w:r w:rsidRPr="00C34DAE">
              <w:rPr>
                <w:rFonts w:ascii="Bookman Old Style" w:hAnsi="Bookman Old Style"/>
                <w:sz w:val="18"/>
                <w:szCs w:val="18"/>
              </w:rPr>
              <w:t>1 dokumen</w:t>
            </w:r>
          </w:p>
        </w:tc>
        <w:tc>
          <w:tcPr>
            <w:tcW w:w="1702" w:type="dxa"/>
            <w:tcBorders>
              <w:left w:val="single" w:sz="8" w:space="0" w:color="000000"/>
              <w:right w:val="single" w:sz="8" w:space="0" w:color="000000"/>
            </w:tcBorders>
          </w:tcPr>
          <w:p w14:paraId="72503AA1" w14:textId="558F2FC1" w:rsidR="003F36E9" w:rsidRPr="00C34DAE" w:rsidRDefault="003F36E9" w:rsidP="003F36E9">
            <w:pPr>
              <w:pStyle w:val="TableParagraph"/>
              <w:ind w:right="98"/>
              <w:jc w:val="right"/>
              <w:rPr>
                <w:rFonts w:ascii="Bookman Old Style" w:hAnsi="Bookman Old Style"/>
                <w:b/>
                <w:sz w:val="20"/>
              </w:rPr>
            </w:pPr>
            <w:r w:rsidRPr="00C34DAE">
              <w:rPr>
                <w:rFonts w:ascii="Bookman Old Style" w:hAnsi="Bookman Old Style"/>
                <w:sz w:val="18"/>
              </w:rPr>
              <w:t>120.000.000</w:t>
            </w:r>
          </w:p>
        </w:tc>
        <w:tc>
          <w:tcPr>
            <w:tcW w:w="1538" w:type="dxa"/>
          </w:tcPr>
          <w:p w14:paraId="0AE6207D" w14:textId="3DFBFD7A" w:rsidR="003F36E9" w:rsidRPr="00C34DAE" w:rsidRDefault="003F36E9" w:rsidP="003F36E9">
            <w:pPr>
              <w:pStyle w:val="TableParagraph"/>
              <w:ind w:right="95"/>
              <w:jc w:val="right"/>
              <w:rPr>
                <w:rFonts w:ascii="Bookman Old Style" w:hAnsi="Bookman Old Style"/>
                <w:bCs/>
                <w:sz w:val="18"/>
                <w:szCs w:val="18"/>
              </w:rPr>
            </w:pPr>
            <w:r w:rsidRPr="00C34DAE">
              <w:rPr>
                <w:rFonts w:ascii="Bookman Old Style" w:hAnsi="Bookman Old Style"/>
                <w:bCs/>
                <w:sz w:val="18"/>
                <w:szCs w:val="18"/>
              </w:rPr>
              <w:t>80.694.450</w:t>
            </w:r>
          </w:p>
        </w:tc>
        <w:tc>
          <w:tcPr>
            <w:tcW w:w="879" w:type="dxa"/>
          </w:tcPr>
          <w:p w14:paraId="39790166" w14:textId="67F5C911" w:rsidR="003F36E9" w:rsidRPr="00C34DAE" w:rsidRDefault="003F36E9" w:rsidP="003F36E9">
            <w:pPr>
              <w:pStyle w:val="TableParagraph"/>
              <w:ind w:right="98"/>
              <w:jc w:val="right"/>
              <w:rPr>
                <w:rFonts w:ascii="Bookman Old Style" w:hAnsi="Bookman Old Style"/>
                <w:b/>
                <w:sz w:val="18"/>
                <w:szCs w:val="18"/>
              </w:rPr>
            </w:pPr>
            <w:r w:rsidRPr="00C34DAE">
              <w:rPr>
                <w:rFonts w:ascii="Bookman Old Style" w:hAnsi="Bookman Old Style"/>
                <w:sz w:val="18"/>
                <w:szCs w:val="18"/>
              </w:rPr>
              <w:t>67%</w:t>
            </w:r>
          </w:p>
        </w:tc>
        <w:tc>
          <w:tcPr>
            <w:tcW w:w="1001" w:type="dxa"/>
            <w:gridSpan w:val="2"/>
          </w:tcPr>
          <w:p w14:paraId="7237836A" w14:textId="6367B085" w:rsidR="003F36E9" w:rsidRPr="00C34DAE" w:rsidRDefault="009B3684" w:rsidP="009B3684">
            <w:pPr>
              <w:pStyle w:val="TableParagraph"/>
              <w:ind w:left="49" w:right="48"/>
              <w:jc w:val="center"/>
              <w:rPr>
                <w:rFonts w:ascii="Bookman Old Style" w:hAnsi="Bookman Old Style"/>
                <w:b/>
                <w:sz w:val="18"/>
                <w:szCs w:val="18"/>
              </w:rPr>
            </w:pPr>
            <w:r w:rsidRPr="00C34DAE">
              <w:rPr>
                <w:rFonts w:ascii="Bookman Old Style" w:hAnsi="Bookman Old Style"/>
                <w:b/>
                <w:sz w:val="18"/>
                <w:szCs w:val="18"/>
              </w:rPr>
              <w:t>0</w:t>
            </w:r>
          </w:p>
        </w:tc>
      </w:tr>
      <w:tr w:rsidR="003F36E9" w:rsidRPr="00C34DAE" w14:paraId="708D46A0" w14:textId="77777777" w:rsidTr="00442C83">
        <w:trPr>
          <w:trHeight w:val="311"/>
        </w:trPr>
        <w:tc>
          <w:tcPr>
            <w:tcW w:w="636" w:type="dxa"/>
            <w:tcBorders>
              <w:right w:val="single" w:sz="8" w:space="0" w:color="000000"/>
            </w:tcBorders>
          </w:tcPr>
          <w:p w14:paraId="209C799D" w14:textId="695BB972" w:rsidR="003F36E9" w:rsidRPr="00C34DAE" w:rsidRDefault="003F36E9" w:rsidP="003F36E9">
            <w:pPr>
              <w:pStyle w:val="TableParagraph"/>
              <w:ind w:right="93"/>
              <w:jc w:val="center"/>
              <w:rPr>
                <w:rFonts w:ascii="Bookman Old Style" w:hAnsi="Bookman Old Style"/>
                <w:sz w:val="20"/>
              </w:rPr>
            </w:pPr>
            <w:r w:rsidRPr="00C34DAE">
              <w:rPr>
                <w:rFonts w:ascii="Bookman Old Style" w:hAnsi="Bookman Old Style"/>
                <w:b/>
                <w:spacing w:val="-4"/>
                <w:w w:val="90"/>
                <w:sz w:val="18"/>
              </w:rPr>
              <w:t>2.13</w:t>
            </w:r>
          </w:p>
        </w:tc>
        <w:tc>
          <w:tcPr>
            <w:tcW w:w="385" w:type="dxa"/>
            <w:tcBorders>
              <w:left w:val="single" w:sz="8" w:space="0" w:color="000000"/>
              <w:right w:val="single" w:sz="8" w:space="0" w:color="000000"/>
            </w:tcBorders>
          </w:tcPr>
          <w:p w14:paraId="2DF23C7A" w14:textId="7EE634E2" w:rsidR="003F36E9" w:rsidRPr="00C34DAE" w:rsidRDefault="003F36E9" w:rsidP="003F36E9">
            <w:pPr>
              <w:pStyle w:val="TableParagraph"/>
              <w:ind w:right="96"/>
              <w:jc w:val="right"/>
              <w:rPr>
                <w:rFonts w:ascii="Bookman Old Style" w:hAnsi="Bookman Old Style"/>
                <w:sz w:val="20"/>
              </w:rPr>
            </w:pPr>
            <w:r w:rsidRPr="00C34DAE">
              <w:rPr>
                <w:rFonts w:ascii="Bookman Old Style" w:hAnsi="Bookman Old Style"/>
                <w:b/>
                <w:spacing w:val="-4"/>
                <w:w w:val="90"/>
                <w:sz w:val="18"/>
              </w:rPr>
              <w:t>04</w:t>
            </w:r>
          </w:p>
        </w:tc>
        <w:tc>
          <w:tcPr>
            <w:tcW w:w="567" w:type="dxa"/>
            <w:tcBorders>
              <w:left w:val="single" w:sz="8" w:space="0" w:color="000000"/>
              <w:right w:val="single" w:sz="8" w:space="0" w:color="000000"/>
            </w:tcBorders>
          </w:tcPr>
          <w:p w14:paraId="4106CFE3" w14:textId="6087C693" w:rsidR="003F36E9" w:rsidRPr="00C34DAE" w:rsidRDefault="003F36E9" w:rsidP="003F36E9">
            <w:pPr>
              <w:pStyle w:val="TableParagraph"/>
              <w:ind w:left="129"/>
              <w:jc w:val="center"/>
              <w:rPr>
                <w:rFonts w:ascii="Bookman Old Style" w:hAnsi="Bookman Old Style"/>
                <w:b/>
                <w:sz w:val="20"/>
              </w:rPr>
            </w:pPr>
            <w:r w:rsidRPr="00C34DAE">
              <w:rPr>
                <w:rFonts w:ascii="Bookman Old Style" w:hAnsi="Bookman Old Style"/>
                <w:b/>
                <w:spacing w:val="-5"/>
                <w:w w:val="90"/>
                <w:sz w:val="18"/>
              </w:rPr>
              <w:t>2.01</w:t>
            </w:r>
          </w:p>
        </w:tc>
        <w:tc>
          <w:tcPr>
            <w:tcW w:w="539" w:type="dxa"/>
            <w:tcBorders>
              <w:left w:val="single" w:sz="8" w:space="0" w:color="000000"/>
              <w:right w:val="single" w:sz="8" w:space="0" w:color="000000"/>
            </w:tcBorders>
          </w:tcPr>
          <w:p w14:paraId="3D6220D1" w14:textId="22FAFBA3" w:rsidR="003F36E9" w:rsidRPr="00C34DAE" w:rsidRDefault="003F36E9" w:rsidP="003F36E9">
            <w:pPr>
              <w:pStyle w:val="TableParagraph"/>
              <w:rPr>
                <w:rFonts w:ascii="Bookman Old Style" w:hAnsi="Bookman Old Style"/>
                <w:sz w:val="20"/>
              </w:rPr>
            </w:pPr>
            <w:r w:rsidRPr="00C34DAE">
              <w:rPr>
                <w:rFonts w:ascii="Bookman Old Style" w:hAnsi="Bookman Old Style"/>
                <w:b/>
                <w:spacing w:val="-5"/>
                <w:w w:val="90"/>
                <w:sz w:val="18"/>
              </w:rPr>
              <w:t xml:space="preserve"> 0009</w:t>
            </w:r>
          </w:p>
        </w:tc>
        <w:tc>
          <w:tcPr>
            <w:tcW w:w="3829" w:type="dxa"/>
            <w:tcBorders>
              <w:left w:val="single" w:sz="8" w:space="0" w:color="000000"/>
              <w:right w:val="single" w:sz="8" w:space="0" w:color="000000"/>
            </w:tcBorders>
          </w:tcPr>
          <w:p w14:paraId="7891B43C" w14:textId="66BF45E2" w:rsidR="003F36E9" w:rsidRPr="00C34DAE" w:rsidRDefault="003F36E9" w:rsidP="003F36E9">
            <w:pPr>
              <w:pStyle w:val="TableParagraph"/>
              <w:ind w:left="107"/>
              <w:rPr>
                <w:rFonts w:ascii="Bookman Old Style" w:hAnsi="Bookman Old Style"/>
                <w:sz w:val="20"/>
              </w:rPr>
            </w:pPr>
            <w:r w:rsidRPr="00C34DAE">
              <w:rPr>
                <w:rFonts w:ascii="Bookman Old Style" w:hAnsi="Bookman Old Style"/>
                <w:sz w:val="18"/>
                <w:szCs w:val="18"/>
              </w:rPr>
              <w:t>Penyelenggaraan Pemilihan, Pengangkatan dan Pemberhentian Kepala Desa</w:t>
            </w:r>
          </w:p>
        </w:tc>
        <w:tc>
          <w:tcPr>
            <w:tcW w:w="4181" w:type="dxa"/>
            <w:tcBorders>
              <w:left w:val="single" w:sz="8" w:space="0" w:color="000000"/>
              <w:right w:val="single" w:sz="8" w:space="0" w:color="000000"/>
            </w:tcBorders>
          </w:tcPr>
          <w:p w14:paraId="08BC587D" w14:textId="52E8D2AE" w:rsidR="003F36E9" w:rsidRPr="00C34DAE" w:rsidRDefault="003F36E9" w:rsidP="003F36E9">
            <w:pPr>
              <w:pStyle w:val="TableParagraph"/>
              <w:ind w:left="107"/>
              <w:rPr>
                <w:rFonts w:ascii="Bookman Old Style" w:hAnsi="Bookman Old Style"/>
                <w:sz w:val="20"/>
              </w:rPr>
            </w:pPr>
            <w:r w:rsidRPr="00C34DAE">
              <w:rPr>
                <w:rFonts w:ascii="Bookman Old Style" w:hAnsi="Bookman Old Style"/>
                <w:sz w:val="18"/>
                <w:szCs w:val="18"/>
              </w:rPr>
              <w:t>Jumlah Laporan Hasil Penyelenggaraan Pemilihan, Pengangkatan dan Pemberhentian Kepala Desa</w:t>
            </w:r>
          </w:p>
        </w:tc>
        <w:tc>
          <w:tcPr>
            <w:tcW w:w="1350" w:type="dxa"/>
            <w:tcBorders>
              <w:right w:val="single" w:sz="8" w:space="0" w:color="000000"/>
            </w:tcBorders>
          </w:tcPr>
          <w:p w14:paraId="3C9B5C19" w14:textId="3E4C48C5" w:rsidR="003F36E9" w:rsidRPr="00C34DAE" w:rsidRDefault="003F36E9" w:rsidP="003F36E9">
            <w:pPr>
              <w:pStyle w:val="TableParagraph"/>
              <w:ind w:left="48" w:right="47"/>
              <w:jc w:val="center"/>
              <w:rPr>
                <w:rFonts w:ascii="Bookman Old Style" w:hAnsi="Bookman Old Style"/>
                <w:sz w:val="20"/>
              </w:rPr>
            </w:pPr>
            <w:r w:rsidRPr="00C34DAE">
              <w:rPr>
                <w:rFonts w:ascii="Bookman Old Style" w:hAnsi="Bookman Old Style"/>
                <w:sz w:val="18"/>
                <w:szCs w:val="18"/>
              </w:rPr>
              <w:t>1 laporan</w:t>
            </w:r>
          </w:p>
        </w:tc>
        <w:tc>
          <w:tcPr>
            <w:tcW w:w="1702" w:type="dxa"/>
            <w:tcBorders>
              <w:left w:val="single" w:sz="8" w:space="0" w:color="000000"/>
              <w:right w:val="single" w:sz="8" w:space="0" w:color="000000"/>
            </w:tcBorders>
          </w:tcPr>
          <w:p w14:paraId="2F28F6C3" w14:textId="7127D2E1" w:rsidR="003F36E9" w:rsidRPr="00C34DAE" w:rsidRDefault="003F36E9" w:rsidP="003F36E9">
            <w:pPr>
              <w:pStyle w:val="TableParagraph"/>
              <w:ind w:right="98"/>
              <w:jc w:val="right"/>
              <w:rPr>
                <w:rFonts w:ascii="Bookman Old Style" w:hAnsi="Bookman Old Style"/>
                <w:sz w:val="20"/>
              </w:rPr>
            </w:pPr>
            <w:r w:rsidRPr="00C34DAE">
              <w:rPr>
                <w:rFonts w:ascii="Bookman Old Style" w:hAnsi="Bookman Old Style"/>
                <w:sz w:val="18"/>
              </w:rPr>
              <w:t>25.000.000</w:t>
            </w:r>
          </w:p>
        </w:tc>
        <w:tc>
          <w:tcPr>
            <w:tcW w:w="1538" w:type="dxa"/>
          </w:tcPr>
          <w:p w14:paraId="518F5BD9" w14:textId="07380E3C" w:rsidR="003F36E9" w:rsidRPr="00C34DAE" w:rsidRDefault="003F36E9" w:rsidP="003F36E9">
            <w:pPr>
              <w:pStyle w:val="TableParagraph"/>
              <w:ind w:right="95"/>
              <w:jc w:val="right"/>
              <w:rPr>
                <w:rFonts w:ascii="Bookman Old Style" w:hAnsi="Bookman Old Style"/>
                <w:bCs/>
                <w:sz w:val="18"/>
                <w:szCs w:val="18"/>
              </w:rPr>
            </w:pPr>
            <w:r w:rsidRPr="00C34DAE">
              <w:rPr>
                <w:rFonts w:ascii="Bookman Old Style" w:hAnsi="Bookman Old Style"/>
                <w:bCs/>
                <w:sz w:val="18"/>
                <w:szCs w:val="18"/>
              </w:rPr>
              <w:t>0</w:t>
            </w:r>
          </w:p>
        </w:tc>
        <w:tc>
          <w:tcPr>
            <w:tcW w:w="879" w:type="dxa"/>
          </w:tcPr>
          <w:p w14:paraId="03C378D7" w14:textId="5B2F750E" w:rsidR="003F36E9" w:rsidRPr="00C34DAE" w:rsidRDefault="003F36E9" w:rsidP="003F36E9">
            <w:pPr>
              <w:pStyle w:val="TableParagraph"/>
              <w:ind w:right="98"/>
              <w:jc w:val="right"/>
              <w:rPr>
                <w:rFonts w:ascii="Bookman Old Style" w:hAnsi="Bookman Old Style"/>
                <w:sz w:val="18"/>
                <w:szCs w:val="18"/>
              </w:rPr>
            </w:pPr>
            <w:r w:rsidRPr="00C34DAE">
              <w:rPr>
                <w:rFonts w:ascii="Bookman Old Style" w:hAnsi="Bookman Old Style"/>
                <w:sz w:val="18"/>
                <w:szCs w:val="18"/>
              </w:rPr>
              <w:t>0%</w:t>
            </w:r>
          </w:p>
        </w:tc>
        <w:tc>
          <w:tcPr>
            <w:tcW w:w="1001" w:type="dxa"/>
            <w:gridSpan w:val="2"/>
          </w:tcPr>
          <w:p w14:paraId="7CFF7DE2" w14:textId="1BEBB96F" w:rsidR="003F36E9" w:rsidRPr="00C34DAE" w:rsidRDefault="009B3684" w:rsidP="009B3684">
            <w:pPr>
              <w:pStyle w:val="TableParagraph"/>
              <w:ind w:left="49" w:right="48"/>
              <w:jc w:val="center"/>
              <w:rPr>
                <w:rFonts w:ascii="Bookman Old Style" w:hAnsi="Bookman Old Style"/>
                <w:sz w:val="18"/>
                <w:szCs w:val="18"/>
              </w:rPr>
            </w:pPr>
            <w:r w:rsidRPr="00C34DAE">
              <w:rPr>
                <w:rFonts w:ascii="Bookman Old Style" w:hAnsi="Bookman Old Style"/>
                <w:sz w:val="18"/>
                <w:szCs w:val="18"/>
              </w:rPr>
              <w:t>0</w:t>
            </w:r>
          </w:p>
        </w:tc>
      </w:tr>
      <w:tr w:rsidR="003F36E9" w:rsidRPr="00C34DAE" w14:paraId="107F82B7" w14:textId="77777777" w:rsidTr="00442C83">
        <w:trPr>
          <w:trHeight w:val="527"/>
        </w:trPr>
        <w:tc>
          <w:tcPr>
            <w:tcW w:w="636" w:type="dxa"/>
            <w:tcBorders>
              <w:right w:val="single" w:sz="8" w:space="0" w:color="000000"/>
            </w:tcBorders>
          </w:tcPr>
          <w:p w14:paraId="76DB6E52" w14:textId="48E74669" w:rsidR="003F36E9" w:rsidRPr="00C34DAE" w:rsidRDefault="003F36E9" w:rsidP="003F36E9">
            <w:pPr>
              <w:pStyle w:val="TableParagraph"/>
              <w:ind w:right="93"/>
              <w:jc w:val="center"/>
              <w:rPr>
                <w:rFonts w:ascii="Bookman Old Style" w:hAnsi="Bookman Old Style"/>
                <w:sz w:val="20"/>
              </w:rPr>
            </w:pPr>
            <w:r w:rsidRPr="00C34DAE">
              <w:rPr>
                <w:rFonts w:ascii="Bookman Old Style" w:hAnsi="Bookman Old Style"/>
                <w:b/>
                <w:spacing w:val="-4"/>
                <w:w w:val="90"/>
                <w:sz w:val="18"/>
              </w:rPr>
              <w:t>2.13</w:t>
            </w:r>
          </w:p>
        </w:tc>
        <w:tc>
          <w:tcPr>
            <w:tcW w:w="385" w:type="dxa"/>
            <w:tcBorders>
              <w:left w:val="single" w:sz="8" w:space="0" w:color="000000"/>
              <w:right w:val="single" w:sz="8" w:space="0" w:color="000000"/>
            </w:tcBorders>
          </w:tcPr>
          <w:p w14:paraId="5B2425EA" w14:textId="6B8504E1" w:rsidR="003F36E9" w:rsidRPr="00C34DAE" w:rsidRDefault="003F36E9" w:rsidP="003F36E9">
            <w:pPr>
              <w:pStyle w:val="TableParagraph"/>
              <w:ind w:right="96"/>
              <w:jc w:val="right"/>
              <w:rPr>
                <w:rFonts w:ascii="Bookman Old Style" w:hAnsi="Bookman Old Style"/>
                <w:sz w:val="20"/>
              </w:rPr>
            </w:pPr>
            <w:r w:rsidRPr="00C34DAE">
              <w:rPr>
                <w:rFonts w:ascii="Bookman Old Style" w:hAnsi="Bookman Old Style"/>
                <w:b/>
                <w:spacing w:val="-4"/>
                <w:w w:val="90"/>
                <w:sz w:val="18"/>
              </w:rPr>
              <w:t>04</w:t>
            </w:r>
          </w:p>
        </w:tc>
        <w:tc>
          <w:tcPr>
            <w:tcW w:w="567" w:type="dxa"/>
            <w:tcBorders>
              <w:left w:val="single" w:sz="8" w:space="0" w:color="000000"/>
              <w:right w:val="single" w:sz="8" w:space="0" w:color="000000"/>
            </w:tcBorders>
          </w:tcPr>
          <w:p w14:paraId="14CF7207" w14:textId="69192AAA" w:rsidR="003F36E9" w:rsidRPr="00C34DAE" w:rsidRDefault="003F36E9" w:rsidP="003F36E9">
            <w:pPr>
              <w:pStyle w:val="TableParagraph"/>
              <w:ind w:left="129"/>
              <w:jc w:val="center"/>
              <w:rPr>
                <w:rFonts w:ascii="Bookman Old Style" w:hAnsi="Bookman Old Style"/>
                <w:b/>
                <w:sz w:val="20"/>
              </w:rPr>
            </w:pPr>
            <w:r w:rsidRPr="00C34DAE">
              <w:rPr>
                <w:rFonts w:ascii="Bookman Old Style" w:hAnsi="Bookman Old Style"/>
                <w:b/>
                <w:spacing w:val="-5"/>
                <w:w w:val="90"/>
                <w:sz w:val="18"/>
              </w:rPr>
              <w:t>2.01</w:t>
            </w:r>
          </w:p>
        </w:tc>
        <w:tc>
          <w:tcPr>
            <w:tcW w:w="539" w:type="dxa"/>
            <w:tcBorders>
              <w:left w:val="single" w:sz="8" w:space="0" w:color="000000"/>
              <w:right w:val="single" w:sz="8" w:space="0" w:color="000000"/>
            </w:tcBorders>
          </w:tcPr>
          <w:p w14:paraId="75563F38" w14:textId="11946306" w:rsidR="003F36E9" w:rsidRPr="00C34DAE" w:rsidRDefault="003F36E9" w:rsidP="003F36E9">
            <w:pPr>
              <w:pStyle w:val="TableParagraph"/>
              <w:rPr>
                <w:rFonts w:ascii="Bookman Old Style" w:hAnsi="Bookman Old Style"/>
                <w:sz w:val="20"/>
              </w:rPr>
            </w:pPr>
            <w:r w:rsidRPr="00C34DAE">
              <w:rPr>
                <w:rFonts w:ascii="Bookman Old Style" w:hAnsi="Bookman Old Style"/>
                <w:b/>
                <w:spacing w:val="-5"/>
                <w:w w:val="90"/>
                <w:sz w:val="18"/>
              </w:rPr>
              <w:t xml:space="preserve"> 0010</w:t>
            </w:r>
          </w:p>
        </w:tc>
        <w:tc>
          <w:tcPr>
            <w:tcW w:w="3829" w:type="dxa"/>
            <w:tcBorders>
              <w:left w:val="single" w:sz="8" w:space="0" w:color="000000"/>
              <w:right w:val="single" w:sz="8" w:space="0" w:color="000000"/>
            </w:tcBorders>
          </w:tcPr>
          <w:p w14:paraId="08C44EE5" w14:textId="1B30B1B3" w:rsidR="003F36E9" w:rsidRPr="00C34DAE" w:rsidRDefault="003F36E9" w:rsidP="003F36E9">
            <w:pPr>
              <w:pStyle w:val="TableParagraph"/>
              <w:ind w:left="107" w:right="209"/>
              <w:rPr>
                <w:rFonts w:ascii="Bookman Old Style" w:hAnsi="Bookman Old Style"/>
                <w:sz w:val="20"/>
              </w:rPr>
            </w:pPr>
            <w:r w:rsidRPr="00C34DAE">
              <w:rPr>
                <w:rFonts w:ascii="Bookman Old Style" w:hAnsi="Bookman Old Style"/>
                <w:sz w:val="18"/>
                <w:szCs w:val="18"/>
              </w:rPr>
              <w:t>Fasilitasi Pengangkatan dan Pemberhentian Perangkat Desa</w:t>
            </w:r>
          </w:p>
        </w:tc>
        <w:tc>
          <w:tcPr>
            <w:tcW w:w="4181" w:type="dxa"/>
            <w:tcBorders>
              <w:left w:val="single" w:sz="8" w:space="0" w:color="000000"/>
              <w:right w:val="single" w:sz="8" w:space="0" w:color="000000"/>
            </w:tcBorders>
          </w:tcPr>
          <w:p w14:paraId="6E134AEE" w14:textId="361DDFA4" w:rsidR="003F36E9" w:rsidRPr="00C34DAE" w:rsidRDefault="003F36E9" w:rsidP="003F36E9">
            <w:pPr>
              <w:pStyle w:val="TableParagraph"/>
              <w:ind w:left="107" w:right="180"/>
              <w:rPr>
                <w:rFonts w:ascii="Bookman Old Style" w:hAnsi="Bookman Old Style"/>
                <w:sz w:val="20"/>
              </w:rPr>
            </w:pPr>
            <w:r w:rsidRPr="00C34DAE">
              <w:rPr>
                <w:rFonts w:ascii="Bookman Old Style" w:hAnsi="Bookman Old Style"/>
                <w:sz w:val="18"/>
                <w:szCs w:val="18"/>
              </w:rPr>
              <w:t>Jumlah Laporan Pengangkatan dan Pemberhentian Perangkat Desa</w:t>
            </w:r>
          </w:p>
        </w:tc>
        <w:tc>
          <w:tcPr>
            <w:tcW w:w="1350" w:type="dxa"/>
            <w:tcBorders>
              <w:right w:val="single" w:sz="8" w:space="0" w:color="000000"/>
            </w:tcBorders>
          </w:tcPr>
          <w:p w14:paraId="752E7EF3" w14:textId="0F907C18" w:rsidR="003F36E9" w:rsidRPr="00C34DAE" w:rsidRDefault="003F36E9" w:rsidP="003F36E9">
            <w:pPr>
              <w:pStyle w:val="TableParagraph"/>
              <w:ind w:left="48" w:right="47"/>
              <w:jc w:val="center"/>
              <w:rPr>
                <w:rFonts w:ascii="Bookman Old Style" w:hAnsi="Bookman Old Style"/>
                <w:sz w:val="20"/>
              </w:rPr>
            </w:pPr>
            <w:r w:rsidRPr="00C34DAE">
              <w:rPr>
                <w:rFonts w:ascii="Bookman Old Style" w:hAnsi="Bookman Old Style"/>
                <w:sz w:val="18"/>
                <w:szCs w:val="18"/>
              </w:rPr>
              <w:t>40 laporan</w:t>
            </w:r>
          </w:p>
        </w:tc>
        <w:tc>
          <w:tcPr>
            <w:tcW w:w="1702" w:type="dxa"/>
            <w:tcBorders>
              <w:left w:val="single" w:sz="8" w:space="0" w:color="000000"/>
              <w:right w:val="single" w:sz="8" w:space="0" w:color="000000"/>
            </w:tcBorders>
          </w:tcPr>
          <w:p w14:paraId="13C91F19" w14:textId="1FD204CA" w:rsidR="003F36E9" w:rsidRPr="00C34DAE" w:rsidRDefault="003F36E9" w:rsidP="003F36E9">
            <w:pPr>
              <w:pStyle w:val="TableParagraph"/>
              <w:ind w:right="98"/>
              <w:jc w:val="right"/>
              <w:rPr>
                <w:rFonts w:ascii="Bookman Old Style" w:hAnsi="Bookman Old Style"/>
                <w:sz w:val="20"/>
              </w:rPr>
            </w:pPr>
            <w:r w:rsidRPr="00C34DAE">
              <w:rPr>
                <w:rFonts w:ascii="Bookman Old Style" w:hAnsi="Bookman Old Style"/>
                <w:sz w:val="18"/>
              </w:rPr>
              <w:t>32.510.400</w:t>
            </w:r>
          </w:p>
        </w:tc>
        <w:tc>
          <w:tcPr>
            <w:tcW w:w="1538" w:type="dxa"/>
          </w:tcPr>
          <w:p w14:paraId="25BACE70" w14:textId="6DA152E4" w:rsidR="003F36E9" w:rsidRPr="00C34DAE" w:rsidRDefault="003F36E9" w:rsidP="003F36E9">
            <w:pPr>
              <w:pStyle w:val="TableParagraph"/>
              <w:ind w:right="95"/>
              <w:jc w:val="right"/>
              <w:rPr>
                <w:rFonts w:ascii="Bookman Old Style" w:hAnsi="Bookman Old Style"/>
                <w:bCs/>
                <w:sz w:val="18"/>
                <w:szCs w:val="18"/>
              </w:rPr>
            </w:pPr>
            <w:r w:rsidRPr="00C34DAE">
              <w:rPr>
                <w:rFonts w:ascii="Bookman Old Style" w:hAnsi="Bookman Old Style"/>
                <w:bCs/>
                <w:sz w:val="18"/>
                <w:szCs w:val="18"/>
              </w:rPr>
              <w:t>5.300.000</w:t>
            </w:r>
          </w:p>
        </w:tc>
        <w:tc>
          <w:tcPr>
            <w:tcW w:w="879" w:type="dxa"/>
          </w:tcPr>
          <w:p w14:paraId="0A8E55B0" w14:textId="46AA78CC" w:rsidR="003F36E9" w:rsidRPr="00C34DAE" w:rsidRDefault="003F36E9" w:rsidP="003F36E9">
            <w:pPr>
              <w:pStyle w:val="TableParagraph"/>
              <w:ind w:right="98"/>
              <w:jc w:val="right"/>
              <w:rPr>
                <w:rFonts w:ascii="Bookman Old Style" w:hAnsi="Bookman Old Style"/>
                <w:sz w:val="18"/>
                <w:szCs w:val="18"/>
              </w:rPr>
            </w:pPr>
            <w:r w:rsidRPr="00C34DAE">
              <w:rPr>
                <w:rFonts w:ascii="Bookman Old Style" w:hAnsi="Bookman Old Style"/>
                <w:sz w:val="18"/>
                <w:szCs w:val="18"/>
              </w:rPr>
              <w:t>16%</w:t>
            </w:r>
          </w:p>
        </w:tc>
        <w:tc>
          <w:tcPr>
            <w:tcW w:w="1001" w:type="dxa"/>
            <w:gridSpan w:val="2"/>
          </w:tcPr>
          <w:p w14:paraId="117A00DB" w14:textId="3D358601" w:rsidR="003F36E9" w:rsidRPr="00C34DAE" w:rsidRDefault="009B3684" w:rsidP="009B3684">
            <w:pPr>
              <w:pStyle w:val="TableParagraph"/>
              <w:ind w:left="49" w:right="48"/>
              <w:jc w:val="center"/>
              <w:rPr>
                <w:rFonts w:ascii="Bookman Old Style" w:hAnsi="Bookman Old Style"/>
                <w:sz w:val="18"/>
                <w:szCs w:val="18"/>
              </w:rPr>
            </w:pPr>
            <w:r w:rsidRPr="00C34DAE">
              <w:rPr>
                <w:rFonts w:ascii="Bookman Old Style" w:hAnsi="Bookman Old Style"/>
                <w:sz w:val="18"/>
                <w:szCs w:val="18"/>
              </w:rPr>
              <w:t>0</w:t>
            </w:r>
          </w:p>
        </w:tc>
      </w:tr>
      <w:tr w:rsidR="003F36E9" w:rsidRPr="00C34DAE" w14:paraId="7CCB1C24" w14:textId="77777777" w:rsidTr="00442C83">
        <w:trPr>
          <w:trHeight w:val="528"/>
        </w:trPr>
        <w:tc>
          <w:tcPr>
            <w:tcW w:w="636" w:type="dxa"/>
            <w:tcBorders>
              <w:right w:val="single" w:sz="8" w:space="0" w:color="000000"/>
            </w:tcBorders>
          </w:tcPr>
          <w:p w14:paraId="06C65FF4" w14:textId="33197896" w:rsidR="003F36E9" w:rsidRPr="00C34DAE" w:rsidRDefault="003F36E9" w:rsidP="003F36E9">
            <w:pPr>
              <w:pStyle w:val="TableParagraph"/>
              <w:ind w:right="93"/>
              <w:jc w:val="center"/>
              <w:rPr>
                <w:rFonts w:ascii="Bookman Old Style" w:hAnsi="Bookman Old Style"/>
                <w:sz w:val="20"/>
              </w:rPr>
            </w:pPr>
            <w:r w:rsidRPr="00C34DAE">
              <w:rPr>
                <w:rFonts w:ascii="Bookman Old Style" w:hAnsi="Bookman Old Style"/>
                <w:b/>
                <w:spacing w:val="-4"/>
                <w:w w:val="90"/>
                <w:sz w:val="18"/>
              </w:rPr>
              <w:t>2.13</w:t>
            </w:r>
          </w:p>
        </w:tc>
        <w:tc>
          <w:tcPr>
            <w:tcW w:w="385" w:type="dxa"/>
            <w:tcBorders>
              <w:left w:val="single" w:sz="8" w:space="0" w:color="000000"/>
              <w:right w:val="single" w:sz="8" w:space="0" w:color="000000"/>
            </w:tcBorders>
          </w:tcPr>
          <w:p w14:paraId="035BD355" w14:textId="7333DC72" w:rsidR="003F36E9" w:rsidRPr="00C34DAE" w:rsidRDefault="003F36E9" w:rsidP="003F36E9">
            <w:pPr>
              <w:pStyle w:val="TableParagraph"/>
              <w:ind w:right="96"/>
              <w:jc w:val="right"/>
              <w:rPr>
                <w:rFonts w:ascii="Bookman Old Style" w:hAnsi="Bookman Old Style"/>
                <w:sz w:val="20"/>
              </w:rPr>
            </w:pPr>
            <w:r w:rsidRPr="00C34DAE">
              <w:rPr>
                <w:rFonts w:ascii="Bookman Old Style" w:hAnsi="Bookman Old Style"/>
                <w:b/>
                <w:spacing w:val="-4"/>
                <w:w w:val="90"/>
                <w:sz w:val="18"/>
              </w:rPr>
              <w:t>04</w:t>
            </w:r>
          </w:p>
        </w:tc>
        <w:tc>
          <w:tcPr>
            <w:tcW w:w="567" w:type="dxa"/>
            <w:tcBorders>
              <w:left w:val="single" w:sz="8" w:space="0" w:color="000000"/>
              <w:right w:val="single" w:sz="8" w:space="0" w:color="000000"/>
            </w:tcBorders>
          </w:tcPr>
          <w:p w14:paraId="74C7267D" w14:textId="279CE5F8" w:rsidR="003F36E9" w:rsidRPr="00C34DAE" w:rsidRDefault="003F36E9" w:rsidP="003F36E9">
            <w:pPr>
              <w:pStyle w:val="TableParagraph"/>
              <w:ind w:left="129"/>
              <w:jc w:val="center"/>
              <w:rPr>
                <w:rFonts w:ascii="Bookman Old Style" w:hAnsi="Bookman Old Style"/>
                <w:b/>
                <w:sz w:val="20"/>
              </w:rPr>
            </w:pPr>
            <w:r w:rsidRPr="00C34DAE">
              <w:rPr>
                <w:rFonts w:ascii="Bookman Old Style" w:hAnsi="Bookman Old Style"/>
                <w:b/>
                <w:spacing w:val="-5"/>
                <w:w w:val="90"/>
                <w:sz w:val="18"/>
              </w:rPr>
              <w:t>2.01</w:t>
            </w:r>
          </w:p>
        </w:tc>
        <w:tc>
          <w:tcPr>
            <w:tcW w:w="539" w:type="dxa"/>
            <w:tcBorders>
              <w:left w:val="single" w:sz="8" w:space="0" w:color="000000"/>
              <w:right w:val="single" w:sz="8" w:space="0" w:color="000000"/>
            </w:tcBorders>
          </w:tcPr>
          <w:p w14:paraId="171C759C" w14:textId="5A20E65F" w:rsidR="003F36E9" w:rsidRPr="00C34DAE" w:rsidRDefault="003F36E9" w:rsidP="003F36E9">
            <w:pPr>
              <w:pStyle w:val="TableParagraph"/>
              <w:rPr>
                <w:rFonts w:ascii="Bookman Old Style" w:hAnsi="Bookman Old Style"/>
                <w:sz w:val="20"/>
              </w:rPr>
            </w:pPr>
            <w:r w:rsidRPr="00C34DAE">
              <w:rPr>
                <w:rFonts w:ascii="Bookman Old Style" w:hAnsi="Bookman Old Style"/>
                <w:b/>
                <w:spacing w:val="-5"/>
                <w:w w:val="90"/>
                <w:sz w:val="18"/>
              </w:rPr>
              <w:t xml:space="preserve"> 0011</w:t>
            </w:r>
          </w:p>
        </w:tc>
        <w:tc>
          <w:tcPr>
            <w:tcW w:w="3829" w:type="dxa"/>
            <w:tcBorders>
              <w:left w:val="single" w:sz="8" w:space="0" w:color="000000"/>
              <w:right w:val="single" w:sz="8" w:space="0" w:color="000000"/>
            </w:tcBorders>
          </w:tcPr>
          <w:p w14:paraId="39D8A03D" w14:textId="31B59604" w:rsidR="003F36E9" w:rsidRPr="00C34DAE" w:rsidRDefault="003F36E9" w:rsidP="003F36E9">
            <w:pPr>
              <w:pStyle w:val="TableParagraph"/>
              <w:ind w:left="107"/>
              <w:rPr>
                <w:rFonts w:ascii="Bookman Old Style" w:hAnsi="Bookman Old Style"/>
                <w:sz w:val="20"/>
              </w:rPr>
            </w:pPr>
            <w:r w:rsidRPr="00C34DAE">
              <w:rPr>
                <w:rFonts w:ascii="Bookman Old Style" w:hAnsi="Bookman Old Style"/>
                <w:sz w:val="18"/>
                <w:szCs w:val="18"/>
              </w:rPr>
              <w:t>Fasilitasi Penyusunan Profil Desa</w:t>
            </w:r>
          </w:p>
        </w:tc>
        <w:tc>
          <w:tcPr>
            <w:tcW w:w="4181" w:type="dxa"/>
            <w:tcBorders>
              <w:left w:val="single" w:sz="8" w:space="0" w:color="000000"/>
              <w:right w:val="single" w:sz="8" w:space="0" w:color="000000"/>
            </w:tcBorders>
          </w:tcPr>
          <w:p w14:paraId="46881156" w14:textId="1E48ECA6" w:rsidR="003F36E9" w:rsidRPr="00C34DAE" w:rsidRDefault="003F36E9" w:rsidP="003F36E9">
            <w:pPr>
              <w:pStyle w:val="TableParagraph"/>
              <w:ind w:left="107" w:right="180"/>
              <w:rPr>
                <w:rFonts w:ascii="Bookman Old Style" w:hAnsi="Bookman Old Style"/>
                <w:sz w:val="20"/>
              </w:rPr>
            </w:pPr>
            <w:r w:rsidRPr="00C34DAE">
              <w:rPr>
                <w:rFonts w:ascii="Bookman Old Style" w:hAnsi="Bookman Old Style"/>
                <w:sz w:val="18"/>
                <w:szCs w:val="18"/>
              </w:rPr>
              <w:t>Jumlah Dokumen Profil Desa</w:t>
            </w:r>
          </w:p>
        </w:tc>
        <w:tc>
          <w:tcPr>
            <w:tcW w:w="1350" w:type="dxa"/>
            <w:tcBorders>
              <w:right w:val="single" w:sz="8" w:space="0" w:color="000000"/>
            </w:tcBorders>
          </w:tcPr>
          <w:p w14:paraId="6D0DED87" w14:textId="34F565FB" w:rsidR="003F36E9" w:rsidRPr="00C34DAE" w:rsidRDefault="003F36E9" w:rsidP="003F36E9">
            <w:pPr>
              <w:pStyle w:val="TableParagraph"/>
              <w:ind w:left="48" w:right="47"/>
              <w:jc w:val="center"/>
              <w:rPr>
                <w:rFonts w:ascii="Bookman Old Style" w:hAnsi="Bookman Old Style"/>
                <w:sz w:val="20"/>
              </w:rPr>
            </w:pPr>
            <w:r w:rsidRPr="00C34DAE">
              <w:rPr>
                <w:rFonts w:ascii="Bookman Old Style" w:hAnsi="Bookman Old Style"/>
                <w:sz w:val="18"/>
                <w:szCs w:val="18"/>
              </w:rPr>
              <w:t>1 dokumen</w:t>
            </w:r>
          </w:p>
        </w:tc>
        <w:tc>
          <w:tcPr>
            <w:tcW w:w="1702" w:type="dxa"/>
            <w:tcBorders>
              <w:left w:val="single" w:sz="8" w:space="0" w:color="000000"/>
              <w:right w:val="single" w:sz="8" w:space="0" w:color="000000"/>
            </w:tcBorders>
          </w:tcPr>
          <w:p w14:paraId="4A5E335A" w14:textId="570E8762" w:rsidR="003F36E9" w:rsidRPr="00C34DAE" w:rsidRDefault="003F36E9" w:rsidP="003F36E9">
            <w:pPr>
              <w:pStyle w:val="TableParagraph"/>
              <w:ind w:right="98"/>
              <w:jc w:val="right"/>
              <w:rPr>
                <w:rFonts w:ascii="Bookman Old Style" w:hAnsi="Bookman Old Style"/>
                <w:sz w:val="20"/>
              </w:rPr>
            </w:pPr>
            <w:r w:rsidRPr="00C34DAE">
              <w:rPr>
                <w:rFonts w:ascii="Bookman Old Style" w:hAnsi="Bookman Old Style"/>
                <w:sz w:val="18"/>
              </w:rPr>
              <w:t>25.000.000</w:t>
            </w:r>
          </w:p>
        </w:tc>
        <w:tc>
          <w:tcPr>
            <w:tcW w:w="1538" w:type="dxa"/>
          </w:tcPr>
          <w:p w14:paraId="1AE4DF56" w14:textId="34D1384D" w:rsidR="003F36E9" w:rsidRPr="00C34DAE" w:rsidRDefault="003F36E9" w:rsidP="003F36E9">
            <w:pPr>
              <w:pStyle w:val="TableParagraph"/>
              <w:ind w:right="95"/>
              <w:jc w:val="right"/>
              <w:rPr>
                <w:rFonts w:ascii="Bookman Old Style" w:hAnsi="Bookman Old Style"/>
                <w:bCs/>
                <w:sz w:val="18"/>
                <w:szCs w:val="18"/>
              </w:rPr>
            </w:pPr>
            <w:r w:rsidRPr="00C34DAE">
              <w:rPr>
                <w:rFonts w:ascii="Bookman Old Style" w:hAnsi="Bookman Old Style"/>
                <w:bCs/>
                <w:sz w:val="18"/>
                <w:szCs w:val="18"/>
              </w:rPr>
              <w:t>13.529.000</w:t>
            </w:r>
          </w:p>
        </w:tc>
        <w:tc>
          <w:tcPr>
            <w:tcW w:w="879" w:type="dxa"/>
          </w:tcPr>
          <w:p w14:paraId="59589F56" w14:textId="14E8F45E" w:rsidR="003F36E9" w:rsidRPr="00C34DAE" w:rsidRDefault="003F36E9" w:rsidP="003F36E9">
            <w:pPr>
              <w:pStyle w:val="TableParagraph"/>
              <w:ind w:right="98"/>
              <w:jc w:val="right"/>
              <w:rPr>
                <w:rFonts w:ascii="Bookman Old Style" w:hAnsi="Bookman Old Style"/>
                <w:sz w:val="18"/>
                <w:szCs w:val="18"/>
              </w:rPr>
            </w:pPr>
            <w:r w:rsidRPr="00C34DAE">
              <w:rPr>
                <w:rFonts w:ascii="Bookman Old Style" w:hAnsi="Bookman Old Style"/>
                <w:sz w:val="18"/>
                <w:szCs w:val="18"/>
              </w:rPr>
              <w:t>54%</w:t>
            </w:r>
          </w:p>
        </w:tc>
        <w:tc>
          <w:tcPr>
            <w:tcW w:w="1001" w:type="dxa"/>
            <w:gridSpan w:val="2"/>
          </w:tcPr>
          <w:p w14:paraId="37E58FD1" w14:textId="4962B46C" w:rsidR="003F36E9" w:rsidRPr="00C34DAE" w:rsidRDefault="009B3684" w:rsidP="009B3684">
            <w:pPr>
              <w:pStyle w:val="TableParagraph"/>
              <w:ind w:left="49" w:right="48"/>
              <w:jc w:val="center"/>
              <w:rPr>
                <w:rFonts w:ascii="Bookman Old Style" w:hAnsi="Bookman Old Style"/>
                <w:sz w:val="18"/>
                <w:szCs w:val="18"/>
              </w:rPr>
            </w:pPr>
            <w:r w:rsidRPr="00C34DAE">
              <w:rPr>
                <w:rFonts w:ascii="Bookman Old Style" w:hAnsi="Bookman Old Style"/>
                <w:sz w:val="18"/>
                <w:szCs w:val="18"/>
              </w:rPr>
              <w:t>0</w:t>
            </w:r>
          </w:p>
        </w:tc>
      </w:tr>
      <w:tr w:rsidR="003F36E9" w:rsidRPr="00C34DAE" w14:paraId="5982E2A5" w14:textId="77777777" w:rsidTr="00442C83">
        <w:trPr>
          <w:trHeight w:val="561"/>
        </w:trPr>
        <w:tc>
          <w:tcPr>
            <w:tcW w:w="636" w:type="dxa"/>
            <w:tcBorders>
              <w:right w:val="single" w:sz="8" w:space="0" w:color="000000"/>
            </w:tcBorders>
          </w:tcPr>
          <w:p w14:paraId="17037B67" w14:textId="6EAB63EF" w:rsidR="003F36E9" w:rsidRPr="00C34DAE" w:rsidRDefault="003F36E9" w:rsidP="003F36E9">
            <w:pPr>
              <w:pStyle w:val="TableParagraph"/>
              <w:ind w:right="93"/>
              <w:jc w:val="center"/>
              <w:rPr>
                <w:rFonts w:ascii="Bookman Old Style" w:hAnsi="Bookman Old Style"/>
                <w:b/>
                <w:sz w:val="20"/>
              </w:rPr>
            </w:pPr>
            <w:r w:rsidRPr="00C34DAE">
              <w:rPr>
                <w:rFonts w:ascii="Bookman Old Style" w:hAnsi="Bookman Old Style"/>
                <w:b/>
                <w:spacing w:val="-4"/>
                <w:w w:val="90"/>
                <w:sz w:val="18"/>
              </w:rPr>
              <w:t>2.13</w:t>
            </w:r>
          </w:p>
        </w:tc>
        <w:tc>
          <w:tcPr>
            <w:tcW w:w="385" w:type="dxa"/>
            <w:tcBorders>
              <w:left w:val="single" w:sz="8" w:space="0" w:color="000000"/>
              <w:right w:val="single" w:sz="8" w:space="0" w:color="000000"/>
            </w:tcBorders>
          </w:tcPr>
          <w:p w14:paraId="7BA1EEAA" w14:textId="4025BA8A" w:rsidR="003F36E9" w:rsidRPr="00C34DAE" w:rsidRDefault="003F36E9" w:rsidP="003F36E9">
            <w:pPr>
              <w:pStyle w:val="TableParagraph"/>
              <w:ind w:right="97"/>
              <w:jc w:val="right"/>
              <w:rPr>
                <w:rFonts w:ascii="Bookman Old Style" w:hAnsi="Bookman Old Style"/>
                <w:b/>
                <w:sz w:val="20"/>
              </w:rPr>
            </w:pPr>
            <w:r w:rsidRPr="00C34DAE">
              <w:rPr>
                <w:rFonts w:ascii="Bookman Old Style" w:hAnsi="Bookman Old Style"/>
                <w:b/>
                <w:spacing w:val="-4"/>
                <w:w w:val="90"/>
                <w:sz w:val="18"/>
              </w:rPr>
              <w:t>04</w:t>
            </w:r>
          </w:p>
        </w:tc>
        <w:tc>
          <w:tcPr>
            <w:tcW w:w="567" w:type="dxa"/>
            <w:tcBorders>
              <w:left w:val="single" w:sz="8" w:space="0" w:color="000000"/>
              <w:right w:val="single" w:sz="8" w:space="0" w:color="000000"/>
            </w:tcBorders>
          </w:tcPr>
          <w:p w14:paraId="0E4DDE35" w14:textId="02721D93" w:rsidR="003F36E9" w:rsidRPr="00C34DAE" w:rsidRDefault="003F36E9" w:rsidP="003F36E9">
            <w:pPr>
              <w:pStyle w:val="TableParagraph"/>
              <w:ind w:left="129"/>
              <w:jc w:val="center"/>
              <w:rPr>
                <w:rFonts w:ascii="Bookman Old Style" w:hAnsi="Bookman Old Style"/>
                <w:b/>
                <w:sz w:val="20"/>
              </w:rPr>
            </w:pPr>
            <w:r w:rsidRPr="00C34DAE">
              <w:rPr>
                <w:rFonts w:ascii="Bookman Old Style" w:hAnsi="Bookman Old Style"/>
                <w:b/>
                <w:spacing w:val="-5"/>
                <w:w w:val="90"/>
                <w:sz w:val="18"/>
              </w:rPr>
              <w:t>2.01</w:t>
            </w:r>
          </w:p>
        </w:tc>
        <w:tc>
          <w:tcPr>
            <w:tcW w:w="539" w:type="dxa"/>
            <w:tcBorders>
              <w:left w:val="single" w:sz="8" w:space="0" w:color="000000"/>
              <w:right w:val="single" w:sz="8" w:space="0" w:color="000000"/>
            </w:tcBorders>
          </w:tcPr>
          <w:p w14:paraId="5C5240D6" w14:textId="3B32A267" w:rsidR="003F36E9" w:rsidRPr="00C34DAE" w:rsidRDefault="003F36E9" w:rsidP="003F36E9">
            <w:pPr>
              <w:pStyle w:val="TableParagraph"/>
              <w:rPr>
                <w:rFonts w:ascii="Bookman Old Style" w:hAnsi="Bookman Old Style"/>
                <w:sz w:val="18"/>
              </w:rPr>
            </w:pPr>
            <w:r w:rsidRPr="00C34DAE">
              <w:rPr>
                <w:rFonts w:ascii="Bookman Old Style" w:hAnsi="Bookman Old Style"/>
                <w:b/>
                <w:spacing w:val="-5"/>
                <w:w w:val="90"/>
                <w:sz w:val="18"/>
              </w:rPr>
              <w:t xml:space="preserve"> 0013</w:t>
            </w:r>
          </w:p>
        </w:tc>
        <w:tc>
          <w:tcPr>
            <w:tcW w:w="3829" w:type="dxa"/>
            <w:tcBorders>
              <w:left w:val="single" w:sz="8" w:space="0" w:color="000000"/>
              <w:right w:val="single" w:sz="8" w:space="0" w:color="000000"/>
            </w:tcBorders>
          </w:tcPr>
          <w:p w14:paraId="5A8E4AAD" w14:textId="6992A121" w:rsidR="003F36E9" w:rsidRPr="00C34DAE" w:rsidRDefault="003F36E9" w:rsidP="003F36E9">
            <w:pPr>
              <w:pStyle w:val="TableParagraph"/>
              <w:ind w:left="107"/>
              <w:rPr>
                <w:rFonts w:ascii="Bookman Old Style" w:hAnsi="Bookman Old Style"/>
                <w:b/>
                <w:sz w:val="20"/>
              </w:rPr>
            </w:pPr>
            <w:r w:rsidRPr="00C34DAE">
              <w:rPr>
                <w:rFonts w:ascii="Bookman Old Style" w:hAnsi="Bookman Old Style"/>
                <w:sz w:val="18"/>
                <w:szCs w:val="18"/>
              </w:rPr>
              <w:t>Fasilitasi Pengelolaan Aset Desa</w:t>
            </w:r>
          </w:p>
        </w:tc>
        <w:tc>
          <w:tcPr>
            <w:tcW w:w="4181" w:type="dxa"/>
            <w:tcBorders>
              <w:left w:val="single" w:sz="8" w:space="0" w:color="000000"/>
              <w:right w:val="single" w:sz="8" w:space="0" w:color="000000"/>
            </w:tcBorders>
          </w:tcPr>
          <w:p w14:paraId="1FD3AF22" w14:textId="393C6633" w:rsidR="003F36E9" w:rsidRPr="00C34DAE" w:rsidRDefault="003F36E9" w:rsidP="003F36E9">
            <w:pPr>
              <w:pStyle w:val="TableParagraph"/>
              <w:ind w:left="107" w:right="180"/>
              <w:rPr>
                <w:rFonts w:ascii="Bookman Old Style" w:hAnsi="Bookman Old Style"/>
                <w:b/>
                <w:sz w:val="20"/>
              </w:rPr>
            </w:pPr>
            <w:r w:rsidRPr="00C34DAE">
              <w:rPr>
                <w:rFonts w:ascii="Bookman Old Style" w:hAnsi="Bookman Old Style"/>
                <w:sz w:val="18"/>
                <w:szCs w:val="18"/>
              </w:rPr>
              <w:t>Jumlah Dokumen Hasil Pengelolaan Aset Desa</w:t>
            </w:r>
          </w:p>
        </w:tc>
        <w:tc>
          <w:tcPr>
            <w:tcW w:w="1350" w:type="dxa"/>
            <w:tcBorders>
              <w:right w:val="single" w:sz="8" w:space="0" w:color="000000"/>
            </w:tcBorders>
          </w:tcPr>
          <w:p w14:paraId="16F26E7D" w14:textId="4556300A" w:rsidR="003F36E9" w:rsidRPr="00C34DAE" w:rsidRDefault="003F36E9" w:rsidP="003F36E9">
            <w:pPr>
              <w:pStyle w:val="TableParagraph"/>
              <w:ind w:left="48" w:right="46"/>
              <w:jc w:val="center"/>
              <w:rPr>
                <w:rFonts w:ascii="Bookman Old Style" w:hAnsi="Bookman Old Style"/>
                <w:b/>
                <w:sz w:val="20"/>
              </w:rPr>
            </w:pPr>
            <w:r w:rsidRPr="00C34DAE">
              <w:rPr>
                <w:rFonts w:ascii="Bookman Old Style" w:hAnsi="Bookman Old Style"/>
                <w:sz w:val="18"/>
                <w:szCs w:val="18"/>
              </w:rPr>
              <w:t>1 dokumen</w:t>
            </w:r>
          </w:p>
        </w:tc>
        <w:tc>
          <w:tcPr>
            <w:tcW w:w="1702" w:type="dxa"/>
            <w:tcBorders>
              <w:left w:val="single" w:sz="8" w:space="0" w:color="000000"/>
              <w:right w:val="single" w:sz="8" w:space="0" w:color="000000"/>
            </w:tcBorders>
          </w:tcPr>
          <w:p w14:paraId="6D8581A8" w14:textId="636C97CF" w:rsidR="003F36E9" w:rsidRPr="00C34DAE" w:rsidRDefault="003F36E9" w:rsidP="003F36E9">
            <w:pPr>
              <w:pStyle w:val="TableParagraph"/>
              <w:ind w:right="98"/>
              <w:jc w:val="right"/>
              <w:rPr>
                <w:rFonts w:ascii="Bookman Old Style" w:hAnsi="Bookman Old Style"/>
                <w:b/>
                <w:sz w:val="20"/>
              </w:rPr>
            </w:pPr>
            <w:r w:rsidRPr="00C34DAE">
              <w:rPr>
                <w:rFonts w:ascii="Bookman Old Style" w:hAnsi="Bookman Old Style"/>
                <w:sz w:val="18"/>
              </w:rPr>
              <w:t>75.000.000</w:t>
            </w:r>
          </w:p>
        </w:tc>
        <w:tc>
          <w:tcPr>
            <w:tcW w:w="1538" w:type="dxa"/>
          </w:tcPr>
          <w:p w14:paraId="35CBF87A" w14:textId="7EC7D49C" w:rsidR="003F36E9" w:rsidRPr="00C34DAE" w:rsidRDefault="003F36E9" w:rsidP="003F36E9">
            <w:pPr>
              <w:pStyle w:val="TableParagraph"/>
              <w:ind w:right="95"/>
              <w:jc w:val="right"/>
              <w:rPr>
                <w:rFonts w:ascii="Bookman Old Style" w:hAnsi="Bookman Old Style"/>
                <w:bCs/>
                <w:sz w:val="18"/>
                <w:szCs w:val="18"/>
              </w:rPr>
            </w:pPr>
            <w:r w:rsidRPr="00C34DAE">
              <w:rPr>
                <w:rFonts w:ascii="Bookman Old Style" w:hAnsi="Bookman Old Style"/>
                <w:bCs/>
                <w:sz w:val="18"/>
                <w:szCs w:val="18"/>
              </w:rPr>
              <w:t>22.730.900</w:t>
            </w:r>
          </w:p>
        </w:tc>
        <w:tc>
          <w:tcPr>
            <w:tcW w:w="879" w:type="dxa"/>
          </w:tcPr>
          <w:p w14:paraId="6D083044" w14:textId="47F36DD9" w:rsidR="003F36E9" w:rsidRPr="00C34DAE" w:rsidRDefault="003F36E9" w:rsidP="003F36E9">
            <w:pPr>
              <w:pStyle w:val="TableParagraph"/>
              <w:ind w:right="98"/>
              <w:jc w:val="right"/>
              <w:rPr>
                <w:rFonts w:ascii="Bookman Old Style" w:hAnsi="Bookman Old Style"/>
                <w:b/>
                <w:sz w:val="18"/>
                <w:szCs w:val="18"/>
              </w:rPr>
            </w:pPr>
            <w:r w:rsidRPr="00C34DAE">
              <w:rPr>
                <w:rFonts w:ascii="Bookman Old Style" w:hAnsi="Bookman Old Style"/>
                <w:sz w:val="18"/>
                <w:szCs w:val="18"/>
              </w:rPr>
              <w:t>30%</w:t>
            </w:r>
          </w:p>
        </w:tc>
        <w:tc>
          <w:tcPr>
            <w:tcW w:w="1001" w:type="dxa"/>
            <w:gridSpan w:val="2"/>
          </w:tcPr>
          <w:p w14:paraId="6E3099A3" w14:textId="6AB067D3" w:rsidR="003F36E9" w:rsidRPr="00C34DAE" w:rsidRDefault="009B3684" w:rsidP="009B3684">
            <w:pPr>
              <w:pStyle w:val="TableParagraph"/>
              <w:ind w:left="49" w:right="48"/>
              <w:jc w:val="center"/>
              <w:rPr>
                <w:rFonts w:ascii="Bookman Old Style" w:hAnsi="Bookman Old Style"/>
                <w:b/>
                <w:sz w:val="18"/>
                <w:szCs w:val="18"/>
              </w:rPr>
            </w:pPr>
            <w:r w:rsidRPr="00C34DAE">
              <w:rPr>
                <w:rFonts w:ascii="Bookman Old Style" w:hAnsi="Bookman Old Style"/>
                <w:b/>
                <w:sz w:val="18"/>
                <w:szCs w:val="18"/>
              </w:rPr>
              <w:t>0</w:t>
            </w:r>
          </w:p>
        </w:tc>
      </w:tr>
      <w:tr w:rsidR="003F36E9" w:rsidRPr="00C34DAE" w14:paraId="585AABE2" w14:textId="77777777" w:rsidTr="00442C83">
        <w:trPr>
          <w:trHeight w:val="707"/>
        </w:trPr>
        <w:tc>
          <w:tcPr>
            <w:tcW w:w="636" w:type="dxa"/>
            <w:tcBorders>
              <w:right w:val="single" w:sz="8" w:space="0" w:color="000000"/>
            </w:tcBorders>
          </w:tcPr>
          <w:p w14:paraId="16B2F01E" w14:textId="5D298BFE" w:rsidR="003F36E9" w:rsidRPr="00C34DAE" w:rsidRDefault="003F36E9" w:rsidP="003F36E9">
            <w:pPr>
              <w:pStyle w:val="TableParagraph"/>
              <w:ind w:right="93"/>
              <w:jc w:val="center"/>
              <w:rPr>
                <w:rFonts w:ascii="Bookman Old Style" w:hAnsi="Bookman Old Style"/>
                <w:sz w:val="20"/>
              </w:rPr>
            </w:pPr>
            <w:r w:rsidRPr="00C34DAE">
              <w:rPr>
                <w:rFonts w:ascii="Bookman Old Style" w:hAnsi="Bookman Old Style"/>
                <w:b/>
                <w:spacing w:val="-4"/>
                <w:w w:val="90"/>
                <w:sz w:val="18"/>
              </w:rPr>
              <w:t>2.13</w:t>
            </w:r>
          </w:p>
        </w:tc>
        <w:tc>
          <w:tcPr>
            <w:tcW w:w="385" w:type="dxa"/>
            <w:tcBorders>
              <w:left w:val="single" w:sz="8" w:space="0" w:color="000000"/>
              <w:right w:val="single" w:sz="8" w:space="0" w:color="000000"/>
            </w:tcBorders>
          </w:tcPr>
          <w:p w14:paraId="7E09F0CC" w14:textId="1DEC6478" w:rsidR="003F36E9" w:rsidRPr="00C34DAE" w:rsidRDefault="003F36E9" w:rsidP="003F36E9">
            <w:pPr>
              <w:pStyle w:val="TableParagraph"/>
              <w:ind w:right="96"/>
              <w:jc w:val="right"/>
              <w:rPr>
                <w:rFonts w:ascii="Bookman Old Style" w:hAnsi="Bookman Old Style"/>
                <w:sz w:val="20"/>
              </w:rPr>
            </w:pPr>
            <w:r w:rsidRPr="00C34DAE">
              <w:rPr>
                <w:rFonts w:ascii="Bookman Old Style" w:hAnsi="Bookman Old Style"/>
                <w:b/>
                <w:spacing w:val="-4"/>
                <w:w w:val="90"/>
                <w:sz w:val="18"/>
              </w:rPr>
              <w:t>04</w:t>
            </w:r>
          </w:p>
        </w:tc>
        <w:tc>
          <w:tcPr>
            <w:tcW w:w="567" w:type="dxa"/>
            <w:tcBorders>
              <w:left w:val="single" w:sz="8" w:space="0" w:color="000000"/>
              <w:right w:val="single" w:sz="8" w:space="0" w:color="000000"/>
            </w:tcBorders>
          </w:tcPr>
          <w:p w14:paraId="4F343630" w14:textId="10D7173A" w:rsidR="003F36E9" w:rsidRPr="00C34DAE" w:rsidRDefault="003F36E9" w:rsidP="003F36E9">
            <w:pPr>
              <w:pStyle w:val="TableParagraph"/>
              <w:ind w:left="129"/>
              <w:jc w:val="center"/>
              <w:rPr>
                <w:rFonts w:ascii="Bookman Old Style" w:hAnsi="Bookman Old Style"/>
                <w:sz w:val="20"/>
              </w:rPr>
            </w:pPr>
            <w:r w:rsidRPr="00C34DAE">
              <w:rPr>
                <w:rFonts w:ascii="Bookman Old Style" w:hAnsi="Bookman Old Style"/>
                <w:b/>
                <w:spacing w:val="-5"/>
                <w:w w:val="90"/>
                <w:sz w:val="18"/>
              </w:rPr>
              <w:t>2.01</w:t>
            </w:r>
          </w:p>
        </w:tc>
        <w:tc>
          <w:tcPr>
            <w:tcW w:w="539" w:type="dxa"/>
            <w:tcBorders>
              <w:left w:val="single" w:sz="8" w:space="0" w:color="000000"/>
              <w:right w:val="single" w:sz="8" w:space="0" w:color="000000"/>
            </w:tcBorders>
          </w:tcPr>
          <w:p w14:paraId="6F260E40" w14:textId="208D25BB" w:rsidR="003F36E9" w:rsidRPr="00C34DAE" w:rsidRDefault="003F36E9" w:rsidP="003F36E9">
            <w:pPr>
              <w:pStyle w:val="TableParagraph"/>
              <w:rPr>
                <w:rFonts w:ascii="Bookman Old Style" w:hAnsi="Bookman Old Style"/>
                <w:sz w:val="20"/>
              </w:rPr>
            </w:pPr>
            <w:r w:rsidRPr="00C34DAE">
              <w:rPr>
                <w:rFonts w:ascii="Bookman Old Style" w:hAnsi="Bookman Old Style"/>
                <w:b/>
                <w:spacing w:val="-5"/>
                <w:w w:val="90"/>
                <w:sz w:val="18"/>
              </w:rPr>
              <w:t xml:space="preserve"> 0014</w:t>
            </w:r>
          </w:p>
        </w:tc>
        <w:tc>
          <w:tcPr>
            <w:tcW w:w="3829" w:type="dxa"/>
            <w:tcBorders>
              <w:left w:val="single" w:sz="8" w:space="0" w:color="000000"/>
              <w:right w:val="single" w:sz="8" w:space="0" w:color="000000"/>
            </w:tcBorders>
          </w:tcPr>
          <w:p w14:paraId="18A412F7" w14:textId="50558498" w:rsidR="003F36E9" w:rsidRPr="00C34DAE" w:rsidRDefault="003F36E9" w:rsidP="003F36E9">
            <w:pPr>
              <w:pStyle w:val="TableParagraph"/>
              <w:spacing w:line="219" w:lineRule="exact"/>
              <w:ind w:left="107"/>
              <w:rPr>
                <w:rFonts w:ascii="Bookman Old Style" w:hAnsi="Bookman Old Style"/>
                <w:sz w:val="20"/>
              </w:rPr>
            </w:pPr>
            <w:r w:rsidRPr="00C34DAE">
              <w:rPr>
                <w:rFonts w:ascii="Bookman Old Style" w:hAnsi="Bookman Old Style"/>
                <w:sz w:val="18"/>
                <w:szCs w:val="18"/>
              </w:rPr>
              <w:t>Pembinaan Peningkatan Kapasitas Anggota BPD</w:t>
            </w:r>
          </w:p>
        </w:tc>
        <w:tc>
          <w:tcPr>
            <w:tcW w:w="4181" w:type="dxa"/>
            <w:tcBorders>
              <w:left w:val="single" w:sz="8" w:space="0" w:color="000000"/>
              <w:right w:val="single" w:sz="8" w:space="0" w:color="000000"/>
            </w:tcBorders>
          </w:tcPr>
          <w:p w14:paraId="69785B34" w14:textId="7BCCA17E" w:rsidR="003F36E9" w:rsidRPr="00C34DAE" w:rsidRDefault="003F36E9" w:rsidP="003F36E9">
            <w:pPr>
              <w:pStyle w:val="TableParagraph"/>
              <w:ind w:left="107"/>
              <w:rPr>
                <w:rFonts w:ascii="Bookman Old Style" w:hAnsi="Bookman Old Style"/>
                <w:sz w:val="20"/>
              </w:rPr>
            </w:pPr>
            <w:r w:rsidRPr="00C34DAE">
              <w:rPr>
                <w:rFonts w:ascii="Bookman Old Style" w:hAnsi="Bookman Old Style"/>
                <w:sz w:val="18"/>
                <w:szCs w:val="18"/>
              </w:rPr>
              <w:t>jumlah Anggota BPD yang Mengikuti Pembinaan Peningkatan Kapasitas</w:t>
            </w:r>
          </w:p>
        </w:tc>
        <w:tc>
          <w:tcPr>
            <w:tcW w:w="1350" w:type="dxa"/>
            <w:tcBorders>
              <w:right w:val="single" w:sz="8" w:space="0" w:color="000000"/>
            </w:tcBorders>
          </w:tcPr>
          <w:p w14:paraId="1660688D" w14:textId="167DD204" w:rsidR="003F36E9" w:rsidRPr="00C34DAE" w:rsidRDefault="003F36E9" w:rsidP="003F36E9">
            <w:pPr>
              <w:pStyle w:val="TableParagraph"/>
              <w:ind w:left="48" w:right="46"/>
              <w:jc w:val="center"/>
              <w:rPr>
                <w:rFonts w:ascii="Bookman Old Style" w:hAnsi="Bookman Old Style"/>
                <w:sz w:val="20"/>
              </w:rPr>
            </w:pPr>
            <w:r w:rsidRPr="00C34DAE">
              <w:rPr>
                <w:rFonts w:ascii="Bookman Old Style" w:hAnsi="Bookman Old Style"/>
                <w:sz w:val="18"/>
                <w:szCs w:val="18"/>
              </w:rPr>
              <w:t>162 orang</w:t>
            </w:r>
          </w:p>
        </w:tc>
        <w:tc>
          <w:tcPr>
            <w:tcW w:w="1702" w:type="dxa"/>
            <w:tcBorders>
              <w:left w:val="single" w:sz="8" w:space="0" w:color="000000"/>
              <w:right w:val="single" w:sz="8" w:space="0" w:color="000000"/>
            </w:tcBorders>
          </w:tcPr>
          <w:p w14:paraId="52E1CB02" w14:textId="5808DEE7" w:rsidR="003F36E9" w:rsidRPr="00C34DAE" w:rsidRDefault="003F36E9" w:rsidP="003F36E9">
            <w:pPr>
              <w:pStyle w:val="TableParagraph"/>
              <w:ind w:right="98"/>
              <w:jc w:val="right"/>
              <w:rPr>
                <w:rFonts w:ascii="Bookman Old Style" w:hAnsi="Bookman Old Style"/>
                <w:sz w:val="20"/>
              </w:rPr>
            </w:pPr>
            <w:r w:rsidRPr="00C34DAE">
              <w:rPr>
                <w:rFonts w:ascii="Bookman Old Style" w:hAnsi="Bookman Old Style"/>
                <w:sz w:val="18"/>
              </w:rPr>
              <w:t>100.000.000</w:t>
            </w:r>
          </w:p>
        </w:tc>
        <w:tc>
          <w:tcPr>
            <w:tcW w:w="1538" w:type="dxa"/>
          </w:tcPr>
          <w:p w14:paraId="1F35EC05" w14:textId="53346D31" w:rsidR="003F36E9" w:rsidRPr="00C34DAE" w:rsidRDefault="003F36E9" w:rsidP="003F36E9">
            <w:pPr>
              <w:pStyle w:val="TableParagraph"/>
              <w:ind w:right="95"/>
              <w:jc w:val="right"/>
              <w:rPr>
                <w:rFonts w:ascii="Bookman Old Style" w:hAnsi="Bookman Old Style"/>
                <w:bCs/>
                <w:sz w:val="18"/>
                <w:szCs w:val="18"/>
              </w:rPr>
            </w:pPr>
            <w:r w:rsidRPr="00C34DAE">
              <w:rPr>
                <w:rFonts w:ascii="Bookman Old Style" w:hAnsi="Bookman Old Style"/>
                <w:bCs/>
                <w:sz w:val="18"/>
                <w:szCs w:val="18"/>
              </w:rPr>
              <w:t>0</w:t>
            </w:r>
          </w:p>
        </w:tc>
        <w:tc>
          <w:tcPr>
            <w:tcW w:w="879" w:type="dxa"/>
          </w:tcPr>
          <w:p w14:paraId="5608FA9A" w14:textId="60CA0468" w:rsidR="003F36E9" w:rsidRPr="00C34DAE" w:rsidRDefault="003F36E9" w:rsidP="003F36E9">
            <w:pPr>
              <w:pStyle w:val="TableParagraph"/>
              <w:ind w:right="98"/>
              <w:jc w:val="right"/>
              <w:rPr>
                <w:rFonts w:ascii="Bookman Old Style" w:hAnsi="Bookman Old Style"/>
                <w:sz w:val="18"/>
                <w:szCs w:val="18"/>
              </w:rPr>
            </w:pPr>
            <w:r w:rsidRPr="00C34DAE">
              <w:rPr>
                <w:rFonts w:ascii="Bookman Old Style" w:hAnsi="Bookman Old Style"/>
                <w:sz w:val="18"/>
                <w:szCs w:val="18"/>
              </w:rPr>
              <w:t>0%</w:t>
            </w:r>
          </w:p>
        </w:tc>
        <w:tc>
          <w:tcPr>
            <w:tcW w:w="1001" w:type="dxa"/>
            <w:gridSpan w:val="2"/>
          </w:tcPr>
          <w:p w14:paraId="01F2BD74" w14:textId="0C8C0CA1" w:rsidR="003F36E9" w:rsidRPr="00C34DAE" w:rsidRDefault="009B3684" w:rsidP="009B3684">
            <w:pPr>
              <w:pStyle w:val="TableParagraph"/>
              <w:ind w:left="49" w:right="48"/>
              <w:jc w:val="center"/>
              <w:rPr>
                <w:rFonts w:ascii="Bookman Old Style" w:hAnsi="Bookman Old Style"/>
                <w:sz w:val="18"/>
                <w:szCs w:val="18"/>
              </w:rPr>
            </w:pPr>
            <w:r w:rsidRPr="00C34DAE">
              <w:rPr>
                <w:rFonts w:ascii="Bookman Old Style" w:hAnsi="Bookman Old Style"/>
                <w:sz w:val="18"/>
                <w:szCs w:val="18"/>
              </w:rPr>
              <w:t>0</w:t>
            </w:r>
          </w:p>
        </w:tc>
      </w:tr>
      <w:tr w:rsidR="003F36E9" w:rsidRPr="00C34DAE" w14:paraId="7BE3C274" w14:textId="77777777" w:rsidTr="00442C83">
        <w:trPr>
          <w:trHeight w:val="265"/>
        </w:trPr>
        <w:tc>
          <w:tcPr>
            <w:tcW w:w="636" w:type="dxa"/>
            <w:tcBorders>
              <w:right w:val="single" w:sz="8" w:space="0" w:color="000000"/>
            </w:tcBorders>
          </w:tcPr>
          <w:p w14:paraId="2980E568" w14:textId="745C5CA6" w:rsidR="003F36E9" w:rsidRPr="00C34DAE" w:rsidRDefault="003F36E9" w:rsidP="003F36E9">
            <w:pPr>
              <w:pStyle w:val="TableParagraph"/>
              <w:ind w:right="93"/>
              <w:jc w:val="center"/>
              <w:rPr>
                <w:rFonts w:ascii="Bookman Old Style" w:hAnsi="Bookman Old Style"/>
                <w:sz w:val="20"/>
              </w:rPr>
            </w:pPr>
            <w:r w:rsidRPr="00C34DAE">
              <w:rPr>
                <w:rFonts w:ascii="Bookman Old Style" w:hAnsi="Bookman Old Style"/>
                <w:b/>
                <w:spacing w:val="-4"/>
                <w:w w:val="90"/>
                <w:sz w:val="18"/>
              </w:rPr>
              <w:t>2.13</w:t>
            </w:r>
          </w:p>
        </w:tc>
        <w:tc>
          <w:tcPr>
            <w:tcW w:w="385" w:type="dxa"/>
            <w:tcBorders>
              <w:left w:val="single" w:sz="8" w:space="0" w:color="000000"/>
              <w:right w:val="single" w:sz="8" w:space="0" w:color="000000"/>
            </w:tcBorders>
          </w:tcPr>
          <w:p w14:paraId="50ED8B44" w14:textId="165B5281" w:rsidR="003F36E9" w:rsidRPr="00C34DAE" w:rsidRDefault="003F36E9" w:rsidP="003F36E9">
            <w:pPr>
              <w:pStyle w:val="TableParagraph"/>
              <w:ind w:right="96"/>
              <w:jc w:val="right"/>
              <w:rPr>
                <w:rFonts w:ascii="Bookman Old Style" w:hAnsi="Bookman Old Style"/>
                <w:sz w:val="20"/>
              </w:rPr>
            </w:pPr>
            <w:r w:rsidRPr="00C34DAE">
              <w:rPr>
                <w:rFonts w:ascii="Bookman Old Style" w:hAnsi="Bookman Old Style"/>
                <w:b/>
                <w:spacing w:val="-4"/>
                <w:w w:val="90"/>
                <w:sz w:val="18"/>
              </w:rPr>
              <w:t>04</w:t>
            </w:r>
          </w:p>
        </w:tc>
        <w:tc>
          <w:tcPr>
            <w:tcW w:w="567" w:type="dxa"/>
            <w:tcBorders>
              <w:left w:val="single" w:sz="8" w:space="0" w:color="000000"/>
              <w:right w:val="single" w:sz="8" w:space="0" w:color="000000"/>
            </w:tcBorders>
          </w:tcPr>
          <w:p w14:paraId="44048A4B" w14:textId="4878DEA1" w:rsidR="003F36E9" w:rsidRPr="00C34DAE" w:rsidRDefault="003F36E9" w:rsidP="003F36E9">
            <w:pPr>
              <w:pStyle w:val="TableParagraph"/>
              <w:ind w:left="129"/>
              <w:jc w:val="center"/>
              <w:rPr>
                <w:rFonts w:ascii="Bookman Old Style" w:hAnsi="Bookman Old Style"/>
                <w:sz w:val="20"/>
              </w:rPr>
            </w:pPr>
            <w:r w:rsidRPr="00C34DAE">
              <w:rPr>
                <w:rFonts w:ascii="Bookman Old Style" w:hAnsi="Bookman Old Style"/>
                <w:b/>
                <w:spacing w:val="-5"/>
                <w:w w:val="90"/>
                <w:sz w:val="18"/>
              </w:rPr>
              <w:t>2.01</w:t>
            </w:r>
          </w:p>
        </w:tc>
        <w:tc>
          <w:tcPr>
            <w:tcW w:w="539" w:type="dxa"/>
            <w:tcBorders>
              <w:left w:val="single" w:sz="8" w:space="0" w:color="000000"/>
              <w:right w:val="single" w:sz="8" w:space="0" w:color="000000"/>
            </w:tcBorders>
          </w:tcPr>
          <w:p w14:paraId="7D3A29DF" w14:textId="61ED4861" w:rsidR="003F36E9" w:rsidRPr="00C34DAE" w:rsidRDefault="003F36E9" w:rsidP="003F36E9">
            <w:pPr>
              <w:pStyle w:val="TableParagraph"/>
              <w:rPr>
                <w:rFonts w:ascii="Bookman Old Style" w:hAnsi="Bookman Old Style"/>
                <w:sz w:val="20"/>
              </w:rPr>
            </w:pPr>
            <w:r w:rsidRPr="00C34DAE">
              <w:rPr>
                <w:rFonts w:ascii="Bookman Old Style" w:hAnsi="Bookman Old Style"/>
                <w:b/>
                <w:spacing w:val="-5"/>
                <w:w w:val="90"/>
                <w:sz w:val="18"/>
              </w:rPr>
              <w:t xml:space="preserve"> 0018</w:t>
            </w:r>
          </w:p>
        </w:tc>
        <w:tc>
          <w:tcPr>
            <w:tcW w:w="3829" w:type="dxa"/>
            <w:tcBorders>
              <w:left w:val="single" w:sz="8" w:space="0" w:color="000000"/>
              <w:right w:val="single" w:sz="8" w:space="0" w:color="000000"/>
            </w:tcBorders>
          </w:tcPr>
          <w:p w14:paraId="3B654CEB" w14:textId="3700C441" w:rsidR="003F36E9" w:rsidRPr="00C34DAE" w:rsidRDefault="003F36E9" w:rsidP="003F36E9">
            <w:pPr>
              <w:pStyle w:val="TableParagraph"/>
              <w:ind w:left="107"/>
              <w:rPr>
                <w:rFonts w:ascii="Bookman Old Style" w:hAnsi="Bookman Old Style"/>
                <w:sz w:val="20"/>
              </w:rPr>
            </w:pPr>
            <w:r w:rsidRPr="00C34DAE">
              <w:rPr>
                <w:rFonts w:ascii="Bookman Old Style" w:hAnsi="Bookman Old Style"/>
                <w:sz w:val="18"/>
                <w:szCs w:val="18"/>
              </w:rPr>
              <w:t>Fasilitasi Evaluasi Perkembangan Desa serta Lomba Desa dan Kelurahan</w:t>
            </w:r>
          </w:p>
        </w:tc>
        <w:tc>
          <w:tcPr>
            <w:tcW w:w="4181" w:type="dxa"/>
            <w:tcBorders>
              <w:left w:val="single" w:sz="8" w:space="0" w:color="000000"/>
              <w:right w:val="single" w:sz="8" w:space="0" w:color="000000"/>
            </w:tcBorders>
          </w:tcPr>
          <w:p w14:paraId="3844A56B" w14:textId="3375B08E" w:rsidR="003F36E9" w:rsidRPr="00C34DAE" w:rsidRDefault="003F36E9" w:rsidP="003F36E9">
            <w:pPr>
              <w:pStyle w:val="TableParagraph"/>
              <w:ind w:left="107"/>
              <w:rPr>
                <w:rFonts w:ascii="Bookman Old Style" w:hAnsi="Bookman Old Style"/>
                <w:sz w:val="20"/>
              </w:rPr>
            </w:pPr>
            <w:r w:rsidRPr="00C34DAE">
              <w:rPr>
                <w:rFonts w:ascii="Bookman Old Style" w:hAnsi="Bookman Old Style"/>
                <w:sz w:val="18"/>
                <w:szCs w:val="18"/>
              </w:rPr>
              <w:t>Jumlah Dokumen Hasil Evaluasi Perkembangan Desa serta Lomba Desa dan Kelurahan</w:t>
            </w:r>
          </w:p>
        </w:tc>
        <w:tc>
          <w:tcPr>
            <w:tcW w:w="1350" w:type="dxa"/>
            <w:tcBorders>
              <w:right w:val="single" w:sz="8" w:space="0" w:color="000000"/>
            </w:tcBorders>
          </w:tcPr>
          <w:p w14:paraId="3C8ACFBD" w14:textId="73EEA9E2" w:rsidR="003F36E9" w:rsidRPr="00C34DAE" w:rsidRDefault="003F36E9" w:rsidP="003F36E9">
            <w:pPr>
              <w:pStyle w:val="TableParagraph"/>
              <w:ind w:left="48" w:right="46"/>
              <w:jc w:val="center"/>
              <w:rPr>
                <w:rFonts w:ascii="Bookman Old Style" w:hAnsi="Bookman Old Style"/>
                <w:sz w:val="20"/>
              </w:rPr>
            </w:pPr>
            <w:r w:rsidRPr="00C34DAE">
              <w:rPr>
                <w:rFonts w:ascii="Bookman Old Style" w:hAnsi="Bookman Old Style"/>
                <w:sz w:val="18"/>
                <w:szCs w:val="18"/>
              </w:rPr>
              <w:t>177 dokumen</w:t>
            </w:r>
          </w:p>
        </w:tc>
        <w:tc>
          <w:tcPr>
            <w:tcW w:w="1702" w:type="dxa"/>
            <w:tcBorders>
              <w:left w:val="single" w:sz="8" w:space="0" w:color="000000"/>
              <w:right w:val="single" w:sz="8" w:space="0" w:color="000000"/>
            </w:tcBorders>
          </w:tcPr>
          <w:p w14:paraId="345065A5" w14:textId="675C23AD" w:rsidR="003F36E9" w:rsidRPr="00C34DAE" w:rsidRDefault="003F36E9" w:rsidP="003F36E9">
            <w:pPr>
              <w:pStyle w:val="TableParagraph"/>
              <w:ind w:right="98"/>
              <w:jc w:val="right"/>
              <w:rPr>
                <w:rFonts w:ascii="Bookman Old Style" w:hAnsi="Bookman Old Style"/>
                <w:sz w:val="20"/>
              </w:rPr>
            </w:pPr>
            <w:r w:rsidRPr="00C34DAE">
              <w:rPr>
                <w:rFonts w:ascii="Bookman Old Style" w:hAnsi="Bookman Old Style"/>
                <w:sz w:val="18"/>
              </w:rPr>
              <w:t>10.000.000</w:t>
            </w:r>
          </w:p>
        </w:tc>
        <w:tc>
          <w:tcPr>
            <w:tcW w:w="1538" w:type="dxa"/>
          </w:tcPr>
          <w:p w14:paraId="0B583892" w14:textId="50D1473A" w:rsidR="003F36E9" w:rsidRPr="00C34DAE" w:rsidRDefault="003F36E9" w:rsidP="003F36E9">
            <w:pPr>
              <w:pStyle w:val="TableParagraph"/>
              <w:ind w:right="95"/>
              <w:jc w:val="right"/>
              <w:rPr>
                <w:rFonts w:ascii="Bookman Old Style" w:hAnsi="Bookman Old Style"/>
                <w:bCs/>
                <w:sz w:val="18"/>
                <w:szCs w:val="18"/>
              </w:rPr>
            </w:pPr>
            <w:r w:rsidRPr="00C34DAE">
              <w:rPr>
                <w:rFonts w:ascii="Bookman Old Style" w:hAnsi="Bookman Old Style"/>
                <w:bCs/>
                <w:sz w:val="18"/>
                <w:szCs w:val="18"/>
              </w:rPr>
              <w:t>4.213.165</w:t>
            </w:r>
          </w:p>
        </w:tc>
        <w:tc>
          <w:tcPr>
            <w:tcW w:w="879" w:type="dxa"/>
          </w:tcPr>
          <w:p w14:paraId="527EF368" w14:textId="4117FD2C" w:rsidR="003F36E9" w:rsidRPr="00C34DAE" w:rsidRDefault="003F36E9" w:rsidP="003F36E9">
            <w:pPr>
              <w:pStyle w:val="TableParagraph"/>
              <w:ind w:right="98"/>
              <w:jc w:val="right"/>
              <w:rPr>
                <w:rFonts w:ascii="Bookman Old Style" w:hAnsi="Bookman Old Style"/>
                <w:sz w:val="18"/>
                <w:szCs w:val="18"/>
              </w:rPr>
            </w:pPr>
            <w:r w:rsidRPr="00C34DAE">
              <w:rPr>
                <w:rFonts w:ascii="Bookman Old Style" w:hAnsi="Bookman Old Style"/>
                <w:sz w:val="18"/>
                <w:szCs w:val="18"/>
              </w:rPr>
              <w:t>42%</w:t>
            </w:r>
          </w:p>
        </w:tc>
        <w:tc>
          <w:tcPr>
            <w:tcW w:w="1001" w:type="dxa"/>
            <w:gridSpan w:val="2"/>
          </w:tcPr>
          <w:p w14:paraId="6B4CC9BA" w14:textId="73CD4371" w:rsidR="003F36E9" w:rsidRPr="00C34DAE" w:rsidRDefault="009B3684" w:rsidP="009B3684">
            <w:pPr>
              <w:pStyle w:val="TableParagraph"/>
              <w:ind w:left="49" w:right="48"/>
              <w:jc w:val="center"/>
              <w:rPr>
                <w:rFonts w:ascii="Bookman Old Style" w:hAnsi="Bookman Old Style"/>
                <w:sz w:val="18"/>
                <w:szCs w:val="18"/>
              </w:rPr>
            </w:pPr>
            <w:r w:rsidRPr="00C34DAE">
              <w:rPr>
                <w:rFonts w:ascii="Bookman Old Style" w:hAnsi="Bookman Old Style"/>
                <w:sz w:val="18"/>
                <w:szCs w:val="18"/>
              </w:rPr>
              <w:t>0</w:t>
            </w:r>
          </w:p>
        </w:tc>
      </w:tr>
      <w:tr w:rsidR="003F36E9" w:rsidRPr="00C34DAE" w14:paraId="5C46EA31" w14:textId="77777777" w:rsidTr="00442C83">
        <w:trPr>
          <w:trHeight w:val="527"/>
        </w:trPr>
        <w:tc>
          <w:tcPr>
            <w:tcW w:w="636" w:type="dxa"/>
            <w:tcBorders>
              <w:right w:val="single" w:sz="8" w:space="0" w:color="000000"/>
            </w:tcBorders>
          </w:tcPr>
          <w:p w14:paraId="6BA7CCE8" w14:textId="4503013E" w:rsidR="003F36E9" w:rsidRPr="00C34DAE" w:rsidRDefault="003F36E9" w:rsidP="003F36E9">
            <w:pPr>
              <w:pStyle w:val="TableParagraph"/>
              <w:ind w:left="14"/>
              <w:jc w:val="center"/>
              <w:rPr>
                <w:rFonts w:ascii="Bookman Old Style" w:hAnsi="Bookman Old Style"/>
                <w:sz w:val="20"/>
              </w:rPr>
            </w:pPr>
            <w:r w:rsidRPr="00C34DAE">
              <w:rPr>
                <w:rFonts w:ascii="Bookman Old Style" w:hAnsi="Bookman Old Style"/>
                <w:b/>
                <w:spacing w:val="-4"/>
                <w:w w:val="90"/>
                <w:sz w:val="18"/>
              </w:rPr>
              <w:t>2.13</w:t>
            </w:r>
          </w:p>
        </w:tc>
        <w:tc>
          <w:tcPr>
            <w:tcW w:w="385" w:type="dxa"/>
            <w:tcBorders>
              <w:left w:val="single" w:sz="8" w:space="0" w:color="000000"/>
              <w:right w:val="single" w:sz="8" w:space="0" w:color="000000"/>
            </w:tcBorders>
          </w:tcPr>
          <w:p w14:paraId="1F6CC85C" w14:textId="1F537035" w:rsidR="003F36E9" w:rsidRPr="00C34DAE" w:rsidRDefault="003F36E9" w:rsidP="003F36E9">
            <w:pPr>
              <w:pStyle w:val="TableParagraph"/>
              <w:ind w:right="96"/>
              <w:jc w:val="right"/>
              <w:rPr>
                <w:rFonts w:ascii="Bookman Old Style" w:hAnsi="Bookman Old Style"/>
                <w:sz w:val="20"/>
              </w:rPr>
            </w:pPr>
            <w:r w:rsidRPr="00C34DAE">
              <w:rPr>
                <w:rFonts w:ascii="Bookman Old Style" w:hAnsi="Bookman Old Style"/>
                <w:b/>
                <w:spacing w:val="-4"/>
                <w:w w:val="90"/>
                <w:sz w:val="18"/>
              </w:rPr>
              <w:t>05</w:t>
            </w:r>
          </w:p>
        </w:tc>
        <w:tc>
          <w:tcPr>
            <w:tcW w:w="567" w:type="dxa"/>
            <w:tcBorders>
              <w:left w:val="single" w:sz="8" w:space="0" w:color="000000"/>
              <w:right w:val="single" w:sz="8" w:space="0" w:color="000000"/>
            </w:tcBorders>
          </w:tcPr>
          <w:p w14:paraId="2B4F3070" w14:textId="630E488C" w:rsidR="003F36E9" w:rsidRPr="00C34DAE" w:rsidRDefault="003F36E9" w:rsidP="003F36E9">
            <w:pPr>
              <w:pStyle w:val="TableParagraph"/>
              <w:ind w:left="129"/>
              <w:jc w:val="center"/>
              <w:rPr>
                <w:rFonts w:ascii="Bookman Old Style" w:hAnsi="Bookman Old Style"/>
                <w:sz w:val="20"/>
              </w:rPr>
            </w:pPr>
          </w:p>
        </w:tc>
        <w:tc>
          <w:tcPr>
            <w:tcW w:w="539" w:type="dxa"/>
            <w:tcBorders>
              <w:left w:val="single" w:sz="8" w:space="0" w:color="000000"/>
              <w:right w:val="single" w:sz="8" w:space="0" w:color="000000"/>
            </w:tcBorders>
          </w:tcPr>
          <w:p w14:paraId="18020950" w14:textId="40D9152D" w:rsidR="003F36E9" w:rsidRPr="00C34DAE" w:rsidRDefault="003F36E9" w:rsidP="003F36E9">
            <w:pPr>
              <w:pStyle w:val="TableParagraph"/>
              <w:ind w:left="223"/>
              <w:rPr>
                <w:rFonts w:ascii="Bookman Old Style" w:hAnsi="Bookman Old Style"/>
                <w:sz w:val="20"/>
              </w:rPr>
            </w:pPr>
          </w:p>
        </w:tc>
        <w:tc>
          <w:tcPr>
            <w:tcW w:w="3829" w:type="dxa"/>
            <w:tcBorders>
              <w:top w:val="single" w:sz="4" w:space="0" w:color="auto"/>
              <w:left w:val="single" w:sz="4" w:space="0" w:color="auto"/>
              <w:bottom w:val="single" w:sz="4" w:space="0" w:color="auto"/>
              <w:right w:val="single" w:sz="4" w:space="0" w:color="auto"/>
            </w:tcBorders>
            <w:shd w:val="clear" w:color="000000" w:fill="FFFFFF"/>
            <w:vAlign w:val="center"/>
          </w:tcPr>
          <w:p w14:paraId="212C06A0" w14:textId="5F045C12" w:rsidR="003F36E9" w:rsidRPr="00C34DAE" w:rsidRDefault="003F36E9" w:rsidP="003F36E9">
            <w:pPr>
              <w:pStyle w:val="TableParagraph"/>
              <w:ind w:left="107"/>
              <w:rPr>
                <w:rFonts w:ascii="Bookman Old Style" w:hAnsi="Bookman Old Style"/>
                <w:sz w:val="20"/>
              </w:rPr>
            </w:pPr>
            <w:r w:rsidRPr="00C34DAE">
              <w:rPr>
                <w:rFonts w:ascii="Bookman Old Style" w:hAnsi="Bookman Old Style" w:cs="Arial"/>
                <w:b/>
                <w:bCs/>
                <w:sz w:val="20"/>
                <w:szCs w:val="20"/>
              </w:rPr>
              <w:t>PROGRAM PEMBERDAYAAN LEMBAGA KEMASYARAKATAN, LEMBAGA ADAT DAN MASYARAKAT HUKUM ADAT</w:t>
            </w:r>
          </w:p>
        </w:tc>
        <w:tc>
          <w:tcPr>
            <w:tcW w:w="4181" w:type="dxa"/>
            <w:tcBorders>
              <w:top w:val="single" w:sz="4" w:space="0" w:color="auto"/>
              <w:left w:val="nil"/>
              <w:bottom w:val="single" w:sz="4" w:space="0" w:color="auto"/>
              <w:right w:val="single" w:sz="4" w:space="0" w:color="auto"/>
            </w:tcBorders>
            <w:shd w:val="clear" w:color="000000" w:fill="FFFFFF"/>
            <w:vAlign w:val="center"/>
          </w:tcPr>
          <w:p w14:paraId="3106E352" w14:textId="454D0EEE" w:rsidR="003F36E9" w:rsidRPr="00C34DAE" w:rsidRDefault="003F36E9" w:rsidP="003F36E9">
            <w:pPr>
              <w:pStyle w:val="TableParagraph"/>
              <w:ind w:left="107"/>
              <w:rPr>
                <w:rFonts w:ascii="Bookman Old Style" w:hAnsi="Bookman Old Style"/>
                <w:sz w:val="20"/>
              </w:rPr>
            </w:pPr>
            <w:r w:rsidRPr="00C34DAE">
              <w:rPr>
                <w:rFonts w:ascii="Bookman Old Style" w:hAnsi="Bookman Old Style" w:cs="Calibri"/>
                <w:b/>
                <w:bCs/>
              </w:rPr>
              <w:t>Persentase Lembaga Kemasyarakatan yang melakukan kegiatan ekonomi produktif</w:t>
            </w:r>
          </w:p>
        </w:tc>
        <w:tc>
          <w:tcPr>
            <w:tcW w:w="1350" w:type="dxa"/>
            <w:tcBorders>
              <w:right w:val="single" w:sz="8" w:space="0" w:color="000000"/>
            </w:tcBorders>
          </w:tcPr>
          <w:p w14:paraId="704B874B" w14:textId="25F8396A" w:rsidR="003F36E9" w:rsidRPr="00C34DAE" w:rsidRDefault="003F36E9" w:rsidP="003F36E9">
            <w:pPr>
              <w:pStyle w:val="TableParagraph"/>
              <w:ind w:left="48" w:right="46"/>
              <w:jc w:val="center"/>
              <w:rPr>
                <w:rFonts w:ascii="Bookman Old Style" w:hAnsi="Bookman Old Style"/>
                <w:sz w:val="20"/>
              </w:rPr>
            </w:pPr>
            <w:r w:rsidRPr="00C34DAE">
              <w:rPr>
                <w:rFonts w:ascii="Bookman Old Style" w:hAnsi="Bookman Old Style"/>
                <w:sz w:val="18"/>
              </w:rPr>
              <w:t>80 persen</w:t>
            </w:r>
          </w:p>
        </w:tc>
        <w:tc>
          <w:tcPr>
            <w:tcW w:w="1702" w:type="dxa"/>
            <w:shd w:val="clear" w:color="auto" w:fill="auto"/>
          </w:tcPr>
          <w:p w14:paraId="1C924587" w14:textId="40AFD4B3" w:rsidR="003F36E9" w:rsidRPr="00C34DAE" w:rsidRDefault="003F36E9" w:rsidP="003F36E9">
            <w:pPr>
              <w:pStyle w:val="TableParagraph"/>
              <w:ind w:right="98"/>
              <w:jc w:val="right"/>
              <w:rPr>
                <w:rFonts w:ascii="Bookman Old Style" w:hAnsi="Bookman Old Style"/>
                <w:sz w:val="20"/>
              </w:rPr>
            </w:pPr>
            <w:r w:rsidRPr="00C34DAE">
              <w:rPr>
                <w:rFonts w:ascii="Bookman Old Style" w:hAnsi="Bookman Old Style"/>
                <w:b/>
                <w:sz w:val="18"/>
                <w:szCs w:val="18"/>
              </w:rPr>
              <w:t>7.515.600.000</w:t>
            </w:r>
          </w:p>
        </w:tc>
        <w:tc>
          <w:tcPr>
            <w:tcW w:w="1538" w:type="dxa"/>
          </w:tcPr>
          <w:p w14:paraId="32821A7E" w14:textId="6EFF499E" w:rsidR="003F36E9" w:rsidRPr="00C34DAE" w:rsidRDefault="003F36E9" w:rsidP="003F36E9">
            <w:pPr>
              <w:pStyle w:val="TableParagraph"/>
              <w:ind w:right="95"/>
              <w:jc w:val="right"/>
              <w:rPr>
                <w:rFonts w:ascii="Bookman Old Style" w:hAnsi="Bookman Old Style"/>
                <w:b/>
                <w:sz w:val="18"/>
                <w:szCs w:val="18"/>
              </w:rPr>
            </w:pPr>
            <w:r w:rsidRPr="00C34DAE">
              <w:rPr>
                <w:rFonts w:ascii="Bookman Old Style" w:hAnsi="Bookman Old Style"/>
                <w:b/>
                <w:sz w:val="18"/>
                <w:szCs w:val="18"/>
              </w:rPr>
              <w:t>2.996.501.053</w:t>
            </w:r>
          </w:p>
        </w:tc>
        <w:tc>
          <w:tcPr>
            <w:tcW w:w="879" w:type="dxa"/>
          </w:tcPr>
          <w:p w14:paraId="443F346E" w14:textId="50585055" w:rsidR="003F36E9" w:rsidRPr="00C34DAE" w:rsidRDefault="003F36E9" w:rsidP="003F36E9">
            <w:pPr>
              <w:pStyle w:val="TableParagraph"/>
              <w:ind w:right="98"/>
              <w:jc w:val="right"/>
              <w:rPr>
                <w:rFonts w:ascii="Bookman Old Style" w:hAnsi="Bookman Old Style"/>
                <w:sz w:val="18"/>
                <w:szCs w:val="18"/>
              </w:rPr>
            </w:pPr>
            <w:r w:rsidRPr="00C34DAE">
              <w:rPr>
                <w:rFonts w:ascii="Bookman Old Style" w:hAnsi="Bookman Old Style"/>
                <w:sz w:val="18"/>
                <w:szCs w:val="18"/>
              </w:rPr>
              <w:t>40%</w:t>
            </w:r>
          </w:p>
        </w:tc>
        <w:tc>
          <w:tcPr>
            <w:tcW w:w="1001" w:type="dxa"/>
            <w:gridSpan w:val="2"/>
          </w:tcPr>
          <w:p w14:paraId="47CB45F0" w14:textId="6526D534" w:rsidR="003F36E9" w:rsidRPr="00C34DAE" w:rsidRDefault="009B3684" w:rsidP="003F36E9">
            <w:pPr>
              <w:pStyle w:val="TableParagraph"/>
              <w:ind w:left="49" w:right="48"/>
              <w:jc w:val="center"/>
              <w:rPr>
                <w:rFonts w:ascii="Bookman Old Style" w:hAnsi="Bookman Old Style"/>
                <w:sz w:val="20"/>
              </w:rPr>
            </w:pPr>
            <w:r w:rsidRPr="00C34DAE">
              <w:rPr>
                <w:rFonts w:ascii="Bookman Old Style" w:hAnsi="Bookman Old Style"/>
                <w:sz w:val="20"/>
              </w:rPr>
              <w:t>0</w:t>
            </w:r>
          </w:p>
        </w:tc>
      </w:tr>
      <w:tr w:rsidR="003F36E9" w:rsidRPr="00C34DAE" w14:paraId="050A813D" w14:textId="77777777" w:rsidTr="00442C83">
        <w:trPr>
          <w:trHeight w:val="458"/>
        </w:trPr>
        <w:tc>
          <w:tcPr>
            <w:tcW w:w="636" w:type="dxa"/>
            <w:tcBorders>
              <w:right w:val="single" w:sz="8" w:space="0" w:color="000000"/>
            </w:tcBorders>
          </w:tcPr>
          <w:p w14:paraId="27934A1F" w14:textId="14A5FFAD" w:rsidR="003F36E9" w:rsidRPr="00C34DAE" w:rsidRDefault="003F36E9" w:rsidP="003F36E9">
            <w:pPr>
              <w:pStyle w:val="TableParagraph"/>
              <w:ind w:right="93"/>
              <w:jc w:val="center"/>
              <w:rPr>
                <w:rFonts w:ascii="Bookman Old Style" w:hAnsi="Bookman Old Style"/>
                <w:b/>
                <w:sz w:val="20"/>
              </w:rPr>
            </w:pPr>
          </w:p>
        </w:tc>
        <w:tc>
          <w:tcPr>
            <w:tcW w:w="385" w:type="dxa"/>
            <w:tcBorders>
              <w:left w:val="single" w:sz="8" w:space="0" w:color="000000"/>
              <w:right w:val="single" w:sz="8" w:space="0" w:color="000000"/>
            </w:tcBorders>
          </w:tcPr>
          <w:p w14:paraId="588F4573" w14:textId="3E1A5E72" w:rsidR="003F36E9" w:rsidRPr="00C34DAE" w:rsidRDefault="003F36E9" w:rsidP="003F36E9">
            <w:pPr>
              <w:pStyle w:val="TableParagraph"/>
              <w:ind w:right="96"/>
              <w:jc w:val="right"/>
              <w:rPr>
                <w:rFonts w:ascii="Bookman Old Style" w:hAnsi="Bookman Old Style"/>
                <w:b/>
                <w:sz w:val="20"/>
              </w:rPr>
            </w:pPr>
          </w:p>
        </w:tc>
        <w:tc>
          <w:tcPr>
            <w:tcW w:w="567" w:type="dxa"/>
            <w:tcBorders>
              <w:left w:val="single" w:sz="8" w:space="0" w:color="000000"/>
              <w:right w:val="single" w:sz="8" w:space="0" w:color="000000"/>
            </w:tcBorders>
          </w:tcPr>
          <w:p w14:paraId="0B6843D8" w14:textId="77777777" w:rsidR="003F36E9" w:rsidRPr="00C34DAE" w:rsidRDefault="003F36E9" w:rsidP="003F36E9">
            <w:pPr>
              <w:pStyle w:val="TableParagraph"/>
              <w:rPr>
                <w:rFonts w:ascii="Bookman Old Style" w:hAnsi="Bookman Old Style"/>
                <w:sz w:val="18"/>
              </w:rPr>
            </w:pPr>
          </w:p>
        </w:tc>
        <w:tc>
          <w:tcPr>
            <w:tcW w:w="539" w:type="dxa"/>
            <w:tcBorders>
              <w:left w:val="single" w:sz="8" w:space="0" w:color="000000"/>
              <w:right w:val="single" w:sz="8" w:space="0" w:color="000000"/>
            </w:tcBorders>
          </w:tcPr>
          <w:p w14:paraId="39FF5AA2" w14:textId="77777777" w:rsidR="003F36E9" w:rsidRPr="00C34DAE" w:rsidRDefault="003F36E9" w:rsidP="003F36E9">
            <w:pPr>
              <w:pStyle w:val="TableParagraph"/>
              <w:rPr>
                <w:rFonts w:ascii="Bookman Old Style" w:hAnsi="Bookman Old Style"/>
                <w:sz w:val="18"/>
              </w:rPr>
            </w:pPr>
          </w:p>
        </w:tc>
        <w:tc>
          <w:tcPr>
            <w:tcW w:w="3829" w:type="dxa"/>
            <w:tcBorders>
              <w:top w:val="nil"/>
              <w:left w:val="single" w:sz="4" w:space="0" w:color="auto"/>
              <w:bottom w:val="single" w:sz="4" w:space="0" w:color="auto"/>
              <w:right w:val="single" w:sz="4" w:space="0" w:color="auto"/>
            </w:tcBorders>
            <w:shd w:val="clear" w:color="000000" w:fill="FFFFFF"/>
            <w:vAlign w:val="center"/>
          </w:tcPr>
          <w:p w14:paraId="1444D64A" w14:textId="3842ABFC" w:rsidR="003F36E9" w:rsidRPr="00C34DAE" w:rsidRDefault="003F36E9" w:rsidP="003F36E9">
            <w:pPr>
              <w:pStyle w:val="TableParagraph"/>
              <w:spacing w:line="228" w:lineRule="exact"/>
              <w:ind w:left="107"/>
              <w:rPr>
                <w:rFonts w:ascii="Bookman Old Style" w:hAnsi="Bookman Old Style"/>
                <w:b/>
                <w:sz w:val="20"/>
              </w:rPr>
            </w:pPr>
            <w:r w:rsidRPr="00C34DAE">
              <w:rPr>
                <w:rFonts w:ascii="Bookman Old Style" w:hAnsi="Bookman Old Style" w:cs="Arial"/>
                <w:b/>
                <w:bCs/>
                <w:sz w:val="20"/>
                <w:szCs w:val="20"/>
              </w:rPr>
              <w:t> </w:t>
            </w:r>
          </w:p>
        </w:tc>
        <w:tc>
          <w:tcPr>
            <w:tcW w:w="4181" w:type="dxa"/>
            <w:tcBorders>
              <w:top w:val="nil"/>
              <w:left w:val="nil"/>
              <w:bottom w:val="single" w:sz="4" w:space="0" w:color="auto"/>
              <w:right w:val="single" w:sz="4" w:space="0" w:color="auto"/>
            </w:tcBorders>
            <w:shd w:val="clear" w:color="000000" w:fill="FFFFFF"/>
            <w:vAlign w:val="center"/>
          </w:tcPr>
          <w:p w14:paraId="2FDD9BC4" w14:textId="70CCAF1F" w:rsidR="003F36E9" w:rsidRPr="00C34DAE" w:rsidRDefault="003F36E9" w:rsidP="003F36E9">
            <w:pPr>
              <w:pStyle w:val="TableParagraph"/>
              <w:spacing w:line="228" w:lineRule="exact"/>
              <w:ind w:left="107"/>
              <w:rPr>
                <w:rFonts w:ascii="Bookman Old Style" w:hAnsi="Bookman Old Style"/>
                <w:b/>
                <w:sz w:val="20"/>
              </w:rPr>
            </w:pPr>
            <w:r w:rsidRPr="00C34DAE">
              <w:rPr>
                <w:rFonts w:ascii="Bookman Old Style" w:hAnsi="Bookman Old Style" w:cs="Calibri"/>
                <w:b/>
                <w:bCs/>
              </w:rPr>
              <w:t>Persentase lembaga kemasyarakatan yang dibina</w:t>
            </w:r>
          </w:p>
        </w:tc>
        <w:tc>
          <w:tcPr>
            <w:tcW w:w="1350" w:type="dxa"/>
            <w:tcBorders>
              <w:right w:val="single" w:sz="8" w:space="0" w:color="000000"/>
            </w:tcBorders>
          </w:tcPr>
          <w:p w14:paraId="63AD8199" w14:textId="3EBF6A27" w:rsidR="003F36E9" w:rsidRPr="00C34DAE" w:rsidRDefault="003F36E9" w:rsidP="003F36E9">
            <w:pPr>
              <w:pStyle w:val="TableParagraph"/>
              <w:ind w:left="48" w:right="46"/>
              <w:jc w:val="center"/>
              <w:rPr>
                <w:rFonts w:ascii="Bookman Old Style" w:hAnsi="Bookman Old Style"/>
                <w:b/>
                <w:sz w:val="20"/>
              </w:rPr>
            </w:pPr>
            <w:r w:rsidRPr="00C34DAE">
              <w:rPr>
                <w:rFonts w:ascii="Bookman Old Style" w:hAnsi="Bookman Old Style"/>
                <w:sz w:val="18"/>
              </w:rPr>
              <w:t>100 persen</w:t>
            </w:r>
          </w:p>
        </w:tc>
        <w:tc>
          <w:tcPr>
            <w:tcW w:w="1702" w:type="dxa"/>
          </w:tcPr>
          <w:p w14:paraId="1251AACB" w14:textId="6C3B7D98" w:rsidR="003F36E9" w:rsidRPr="00C34DAE" w:rsidRDefault="003F36E9" w:rsidP="003F36E9">
            <w:pPr>
              <w:pStyle w:val="TableParagraph"/>
              <w:ind w:right="97"/>
              <w:jc w:val="right"/>
              <w:rPr>
                <w:rFonts w:ascii="Bookman Old Style" w:hAnsi="Bookman Old Style"/>
                <w:b/>
                <w:sz w:val="20"/>
              </w:rPr>
            </w:pPr>
          </w:p>
        </w:tc>
        <w:tc>
          <w:tcPr>
            <w:tcW w:w="1538" w:type="dxa"/>
          </w:tcPr>
          <w:p w14:paraId="6211E9E9" w14:textId="0C09BA44" w:rsidR="003F36E9" w:rsidRPr="00C34DAE" w:rsidRDefault="003F36E9" w:rsidP="003F36E9">
            <w:pPr>
              <w:pStyle w:val="TableParagraph"/>
              <w:ind w:right="95"/>
              <w:jc w:val="right"/>
              <w:rPr>
                <w:rFonts w:ascii="Bookman Old Style" w:hAnsi="Bookman Old Style"/>
                <w:bCs/>
                <w:sz w:val="18"/>
                <w:szCs w:val="18"/>
              </w:rPr>
            </w:pPr>
          </w:p>
        </w:tc>
        <w:tc>
          <w:tcPr>
            <w:tcW w:w="879" w:type="dxa"/>
          </w:tcPr>
          <w:p w14:paraId="64478A60" w14:textId="31345C87" w:rsidR="003F36E9" w:rsidRPr="00C34DAE" w:rsidRDefault="003F36E9" w:rsidP="003F36E9">
            <w:pPr>
              <w:pStyle w:val="TableParagraph"/>
              <w:ind w:right="98"/>
              <w:jc w:val="right"/>
              <w:rPr>
                <w:rFonts w:ascii="Bookman Old Style" w:hAnsi="Bookman Old Style"/>
                <w:b/>
                <w:sz w:val="18"/>
                <w:szCs w:val="18"/>
              </w:rPr>
            </w:pPr>
          </w:p>
        </w:tc>
        <w:tc>
          <w:tcPr>
            <w:tcW w:w="1001" w:type="dxa"/>
            <w:gridSpan w:val="2"/>
          </w:tcPr>
          <w:p w14:paraId="279472F2" w14:textId="41F3C335" w:rsidR="003F36E9" w:rsidRPr="00C34DAE" w:rsidRDefault="009B3684" w:rsidP="003F36E9">
            <w:pPr>
              <w:pStyle w:val="TableParagraph"/>
              <w:ind w:left="49" w:right="48"/>
              <w:jc w:val="center"/>
              <w:rPr>
                <w:rFonts w:ascii="Bookman Old Style" w:hAnsi="Bookman Old Style"/>
                <w:b/>
                <w:sz w:val="20"/>
              </w:rPr>
            </w:pPr>
            <w:r w:rsidRPr="00C34DAE">
              <w:rPr>
                <w:rFonts w:ascii="Bookman Old Style" w:hAnsi="Bookman Old Style"/>
                <w:b/>
                <w:sz w:val="20"/>
              </w:rPr>
              <w:t>100</w:t>
            </w:r>
          </w:p>
        </w:tc>
      </w:tr>
      <w:tr w:rsidR="003F36E9" w:rsidRPr="00C34DAE" w14:paraId="04AF402C" w14:textId="77777777" w:rsidTr="00442C83">
        <w:trPr>
          <w:trHeight w:val="527"/>
        </w:trPr>
        <w:tc>
          <w:tcPr>
            <w:tcW w:w="636" w:type="dxa"/>
            <w:tcBorders>
              <w:right w:val="single" w:sz="8" w:space="0" w:color="000000"/>
            </w:tcBorders>
          </w:tcPr>
          <w:p w14:paraId="7F0CB408" w14:textId="77672A86" w:rsidR="003F36E9" w:rsidRPr="00C34DAE" w:rsidRDefault="003F36E9" w:rsidP="003F36E9">
            <w:pPr>
              <w:pStyle w:val="TableParagraph"/>
              <w:ind w:right="93"/>
              <w:jc w:val="center"/>
              <w:rPr>
                <w:rFonts w:ascii="Bookman Old Style" w:hAnsi="Bookman Old Style"/>
                <w:b/>
                <w:sz w:val="20"/>
              </w:rPr>
            </w:pPr>
            <w:r w:rsidRPr="00C34DAE">
              <w:rPr>
                <w:rFonts w:ascii="Bookman Old Style" w:hAnsi="Bookman Old Style"/>
                <w:b/>
                <w:spacing w:val="-4"/>
                <w:w w:val="90"/>
                <w:sz w:val="18"/>
              </w:rPr>
              <w:t>2.13</w:t>
            </w:r>
          </w:p>
        </w:tc>
        <w:tc>
          <w:tcPr>
            <w:tcW w:w="385" w:type="dxa"/>
            <w:tcBorders>
              <w:left w:val="single" w:sz="8" w:space="0" w:color="000000"/>
              <w:right w:val="single" w:sz="8" w:space="0" w:color="000000"/>
            </w:tcBorders>
          </w:tcPr>
          <w:p w14:paraId="2563A3EC" w14:textId="4BD75708" w:rsidR="003F36E9" w:rsidRPr="00C34DAE" w:rsidRDefault="003F36E9" w:rsidP="003F36E9">
            <w:pPr>
              <w:pStyle w:val="TableParagraph"/>
              <w:ind w:left="105"/>
              <w:rPr>
                <w:rFonts w:ascii="Bookman Old Style" w:hAnsi="Bookman Old Style"/>
                <w:b/>
                <w:sz w:val="20"/>
              </w:rPr>
            </w:pPr>
            <w:r w:rsidRPr="00C34DAE">
              <w:rPr>
                <w:rFonts w:ascii="Bookman Old Style" w:hAnsi="Bookman Old Style"/>
                <w:b/>
                <w:spacing w:val="-4"/>
                <w:w w:val="90"/>
                <w:sz w:val="18"/>
              </w:rPr>
              <w:t>05</w:t>
            </w:r>
          </w:p>
        </w:tc>
        <w:tc>
          <w:tcPr>
            <w:tcW w:w="567" w:type="dxa"/>
            <w:tcBorders>
              <w:left w:val="single" w:sz="8" w:space="0" w:color="000000"/>
              <w:right w:val="single" w:sz="8" w:space="0" w:color="000000"/>
            </w:tcBorders>
          </w:tcPr>
          <w:p w14:paraId="7A9468E0" w14:textId="1F32AD98" w:rsidR="003F36E9" w:rsidRPr="00C34DAE" w:rsidRDefault="003F36E9" w:rsidP="003F36E9">
            <w:pPr>
              <w:pStyle w:val="TableParagraph"/>
              <w:ind w:left="129"/>
              <w:jc w:val="center"/>
              <w:rPr>
                <w:rFonts w:ascii="Bookman Old Style" w:hAnsi="Bookman Old Style"/>
                <w:b/>
                <w:sz w:val="20"/>
              </w:rPr>
            </w:pPr>
            <w:r w:rsidRPr="00C34DAE">
              <w:rPr>
                <w:rFonts w:ascii="Bookman Old Style" w:hAnsi="Bookman Old Style"/>
                <w:b/>
                <w:spacing w:val="-5"/>
                <w:w w:val="90"/>
                <w:sz w:val="18"/>
              </w:rPr>
              <w:t>2.01</w:t>
            </w:r>
          </w:p>
        </w:tc>
        <w:tc>
          <w:tcPr>
            <w:tcW w:w="539" w:type="dxa"/>
            <w:tcBorders>
              <w:left w:val="single" w:sz="8" w:space="0" w:color="000000"/>
              <w:right w:val="single" w:sz="8" w:space="0" w:color="000000"/>
            </w:tcBorders>
          </w:tcPr>
          <w:p w14:paraId="2A8858E8" w14:textId="77777777" w:rsidR="003F36E9" w:rsidRPr="00C34DAE" w:rsidRDefault="003F36E9" w:rsidP="003F36E9">
            <w:pPr>
              <w:pStyle w:val="TableParagraph"/>
              <w:rPr>
                <w:rFonts w:ascii="Bookman Old Style" w:hAnsi="Bookman Old Style"/>
                <w:sz w:val="18"/>
              </w:rPr>
            </w:pPr>
          </w:p>
        </w:tc>
        <w:tc>
          <w:tcPr>
            <w:tcW w:w="3829" w:type="dxa"/>
            <w:tcBorders>
              <w:left w:val="single" w:sz="8" w:space="0" w:color="000000"/>
              <w:right w:val="single" w:sz="8" w:space="0" w:color="000000"/>
            </w:tcBorders>
          </w:tcPr>
          <w:p w14:paraId="4BC775C0" w14:textId="763A51F8" w:rsidR="003F36E9" w:rsidRPr="00C34DAE" w:rsidRDefault="003F36E9" w:rsidP="003F36E9">
            <w:pPr>
              <w:pStyle w:val="TableParagraph"/>
              <w:ind w:left="107"/>
              <w:rPr>
                <w:rFonts w:ascii="Bookman Old Style" w:hAnsi="Bookman Old Style"/>
                <w:b/>
                <w:sz w:val="20"/>
              </w:rPr>
            </w:pPr>
            <w:r w:rsidRPr="00C34DAE">
              <w:rPr>
                <w:rFonts w:ascii="Bookman Old Style" w:hAnsi="Bookman Old Style"/>
                <w:b/>
                <w:bCs/>
                <w:sz w:val="18"/>
                <w:szCs w:val="18"/>
              </w:rPr>
              <w:t>Pemberdayaan Lembaga Kemasyarakatan yang Bergerak  di Bidang Pemberdayaan Desa dan Lembaga Adat Tingkat Daerah Kabupaten/Kota serta Pemberdayaan Masyarakat Hukum Adat yang Masyarakat  Pelakunya  Hukum Adat yang Sama dalam Daerah Kabupaten/Kota</w:t>
            </w:r>
          </w:p>
        </w:tc>
        <w:tc>
          <w:tcPr>
            <w:tcW w:w="4181" w:type="dxa"/>
            <w:tcBorders>
              <w:left w:val="single" w:sz="8" w:space="0" w:color="000000"/>
              <w:right w:val="single" w:sz="8" w:space="0" w:color="000000"/>
            </w:tcBorders>
          </w:tcPr>
          <w:p w14:paraId="3DFD2CCE" w14:textId="36678850" w:rsidR="003F36E9" w:rsidRPr="00C34DAE" w:rsidRDefault="003F36E9" w:rsidP="003F36E9">
            <w:pPr>
              <w:pStyle w:val="TableParagraph"/>
              <w:ind w:left="107"/>
              <w:rPr>
                <w:rFonts w:ascii="Bookman Old Style" w:hAnsi="Bookman Old Style"/>
                <w:sz w:val="20"/>
              </w:rPr>
            </w:pPr>
            <w:r w:rsidRPr="00C34DAE">
              <w:rPr>
                <w:rFonts w:ascii="Bookman Old Style" w:hAnsi="Bookman Old Style"/>
                <w:b/>
                <w:bCs/>
                <w:sz w:val="18"/>
                <w:szCs w:val="18"/>
              </w:rPr>
              <w:t>Jumlah  kegiatan Pemberdayaan Lembaga Kemasyarakatan yang Bergerak  di Bidang Pemberdayaan Desa dan Lembaga Adat Tingkat Daerah Kabupaten/Kota serta Pemberdayaan Masyarakat Hukum Adat yang Masyarakat  Pelakunya  Hukum Adat yang Sama dalam Daerah Kabupaten/Kota</w:t>
            </w:r>
          </w:p>
        </w:tc>
        <w:tc>
          <w:tcPr>
            <w:tcW w:w="1350" w:type="dxa"/>
            <w:tcBorders>
              <w:right w:val="single" w:sz="8" w:space="0" w:color="000000"/>
            </w:tcBorders>
          </w:tcPr>
          <w:p w14:paraId="34AC9D73" w14:textId="5058416B" w:rsidR="003F36E9" w:rsidRPr="00C34DAE" w:rsidRDefault="003F36E9" w:rsidP="003F36E9">
            <w:pPr>
              <w:pStyle w:val="TableParagraph"/>
              <w:ind w:left="48" w:right="46"/>
              <w:jc w:val="center"/>
              <w:rPr>
                <w:rFonts w:ascii="Bookman Old Style" w:hAnsi="Bookman Old Style"/>
                <w:sz w:val="20"/>
              </w:rPr>
            </w:pPr>
            <w:r w:rsidRPr="00C34DAE">
              <w:rPr>
                <w:rFonts w:ascii="Bookman Old Style" w:hAnsi="Bookman Old Style"/>
                <w:b/>
                <w:bCs/>
                <w:sz w:val="18"/>
              </w:rPr>
              <w:t>1 kegiatan</w:t>
            </w:r>
          </w:p>
        </w:tc>
        <w:tc>
          <w:tcPr>
            <w:tcW w:w="1702" w:type="dxa"/>
          </w:tcPr>
          <w:p w14:paraId="5D210A9C" w14:textId="122CA854" w:rsidR="003F36E9" w:rsidRPr="00C34DAE" w:rsidRDefault="003F36E9" w:rsidP="003F36E9">
            <w:pPr>
              <w:pStyle w:val="TableParagraph"/>
              <w:ind w:right="97"/>
              <w:jc w:val="right"/>
              <w:rPr>
                <w:rFonts w:ascii="Bookman Old Style" w:hAnsi="Bookman Old Style"/>
                <w:b/>
                <w:sz w:val="20"/>
              </w:rPr>
            </w:pPr>
            <w:r w:rsidRPr="00C34DAE">
              <w:rPr>
                <w:rFonts w:ascii="Bookman Old Style" w:hAnsi="Bookman Old Style"/>
                <w:b/>
                <w:sz w:val="18"/>
                <w:szCs w:val="18"/>
              </w:rPr>
              <w:t>7.515.600.000</w:t>
            </w:r>
          </w:p>
        </w:tc>
        <w:tc>
          <w:tcPr>
            <w:tcW w:w="1538" w:type="dxa"/>
          </w:tcPr>
          <w:p w14:paraId="57A0E799" w14:textId="05FD975A" w:rsidR="003F36E9" w:rsidRPr="00C34DAE" w:rsidRDefault="003F36E9" w:rsidP="003F36E9">
            <w:pPr>
              <w:pStyle w:val="TableParagraph"/>
              <w:ind w:right="95"/>
              <w:jc w:val="right"/>
              <w:rPr>
                <w:rFonts w:ascii="Bookman Old Style" w:hAnsi="Bookman Old Style"/>
                <w:b/>
                <w:sz w:val="18"/>
                <w:szCs w:val="18"/>
              </w:rPr>
            </w:pPr>
            <w:r w:rsidRPr="00C34DAE">
              <w:rPr>
                <w:rFonts w:ascii="Bookman Old Style" w:hAnsi="Bookman Old Style"/>
                <w:b/>
                <w:sz w:val="18"/>
                <w:szCs w:val="18"/>
              </w:rPr>
              <w:t>2.996.501.053</w:t>
            </w:r>
          </w:p>
        </w:tc>
        <w:tc>
          <w:tcPr>
            <w:tcW w:w="879" w:type="dxa"/>
          </w:tcPr>
          <w:p w14:paraId="52E1CC1F" w14:textId="3A2CBADA" w:rsidR="003F36E9" w:rsidRPr="00C34DAE" w:rsidRDefault="003F36E9" w:rsidP="003F36E9">
            <w:pPr>
              <w:pStyle w:val="TableParagraph"/>
              <w:ind w:right="98"/>
              <w:jc w:val="right"/>
              <w:rPr>
                <w:rFonts w:ascii="Bookman Old Style" w:hAnsi="Bookman Old Style"/>
                <w:b/>
                <w:bCs/>
                <w:sz w:val="18"/>
                <w:szCs w:val="18"/>
              </w:rPr>
            </w:pPr>
            <w:r w:rsidRPr="00C34DAE">
              <w:rPr>
                <w:rFonts w:ascii="Bookman Old Style" w:hAnsi="Bookman Old Style"/>
                <w:b/>
                <w:bCs/>
                <w:sz w:val="18"/>
                <w:szCs w:val="18"/>
              </w:rPr>
              <w:t>40%</w:t>
            </w:r>
          </w:p>
        </w:tc>
        <w:tc>
          <w:tcPr>
            <w:tcW w:w="1001" w:type="dxa"/>
            <w:gridSpan w:val="2"/>
          </w:tcPr>
          <w:p w14:paraId="3B609E8C" w14:textId="3F949DAC" w:rsidR="003F36E9" w:rsidRPr="00C34DAE" w:rsidRDefault="009B3684" w:rsidP="003F36E9">
            <w:pPr>
              <w:pStyle w:val="TableParagraph"/>
              <w:ind w:left="49" w:right="48"/>
              <w:jc w:val="center"/>
              <w:rPr>
                <w:rFonts w:ascii="Bookman Old Style" w:hAnsi="Bookman Old Style"/>
                <w:b/>
                <w:sz w:val="20"/>
              </w:rPr>
            </w:pPr>
            <w:r w:rsidRPr="00C34DAE">
              <w:rPr>
                <w:rFonts w:ascii="Bookman Old Style" w:hAnsi="Bookman Old Style"/>
                <w:b/>
                <w:sz w:val="20"/>
              </w:rPr>
              <w:t>0</w:t>
            </w:r>
          </w:p>
        </w:tc>
      </w:tr>
      <w:tr w:rsidR="003F36E9" w:rsidRPr="00C34DAE" w14:paraId="6167D808" w14:textId="77777777" w:rsidTr="00442C83">
        <w:trPr>
          <w:trHeight w:val="688"/>
        </w:trPr>
        <w:tc>
          <w:tcPr>
            <w:tcW w:w="636" w:type="dxa"/>
            <w:tcBorders>
              <w:right w:val="single" w:sz="8" w:space="0" w:color="000000"/>
            </w:tcBorders>
          </w:tcPr>
          <w:p w14:paraId="6EAB0CF9" w14:textId="3CE52A39" w:rsidR="003F36E9" w:rsidRPr="00C34DAE" w:rsidRDefault="003F36E9" w:rsidP="003F36E9">
            <w:pPr>
              <w:pStyle w:val="TableParagraph"/>
              <w:ind w:right="93"/>
              <w:jc w:val="center"/>
              <w:rPr>
                <w:rFonts w:ascii="Bookman Old Style" w:hAnsi="Bookman Old Style"/>
                <w:sz w:val="20"/>
              </w:rPr>
            </w:pPr>
            <w:r w:rsidRPr="00C34DAE">
              <w:rPr>
                <w:rFonts w:ascii="Bookman Old Style" w:hAnsi="Bookman Old Style"/>
                <w:b/>
                <w:spacing w:val="-4"/>
                <w:w w:val="90"/>
                <w:sz w:val="18"/>
              </w:rPr>
              <w:lastRenderedPageBreak/>
              <w:t>2.13</w:t>
            </w:r>
          </w:p>
        </w:tc>
        <w:tc>
          <w:tcPr>
            <w:tcW w:w="385" w:type="dxa"/>
            <w:tcBorders>
              <w:left w:val="single" w:sz="8" w:space="0" w:color="000000"/>
              <w:right w:val="single" w:sz="8" w:space="0" w:color="000000"/>
            </w:tcBorders>
          </w:tcPr>
          <w:p w14:paraId="331DAED5" w14:textId="3E919949" w:rsidR="003F36E9" w:rsidRPr="00C34DAE" w:rsidRDefault="003F36E9" w:rsidP="003F36E9">
            <w:pPr>
              <w:pStyle w:val="TableParagraph"/>
              <w:ind w:right="97"/>
              <w:jc w:val="right"/>
              <w:rPr>
                <w:rFonts w:ascii="Bookman Old Style" w:hAnsi="Bookman Old Style"/>
                <w:b/>
                <w:sz w:val="20"/>
              </w:rPr>
            </w:pPr>
            <w:r w:rsidRPr="00C34DAE">
              <w:rPr>
                <w:rFonts w:ascii="Bookman Old Style" w:hAnsi="Bookman Old Style"/>
                <w:b/>
                <w:spacing w:val="-4"/>
                <w:w w:val="90"/>
                <w:sz w:val="18"/>
              </w:rPr>
              <w:t>05</w:t>
            </w:r>
          </w:p>
        </w:tc>
        <w:tc>
          <w:tcPr>
            <w:tcW w:w="567" w:type="dxa"/>
            <w:tcBorders>
              <w:left w:val="single" w:sz="8" w:space="0" w:color="000000"/>
              <w:right w:val="single" w:sz="8" w:space="0" w:color="000000"/>
            </w:tcBorders>
          </w:tcPr>
          <w:p w14:paraId="14C8FD52" w14:textId="72B2516B" w:rsidR="003F36E9" w:rsidRPr="00C34DAE" w:rsidRDefault="003F36E9" w:rsidP="003F36E9">
            <w:pPr>
              <w:pStyle w:val="TableParagraph"/>
              <w:ind w:left="129"/>
              <w:jc w:val="center"/>
              <w:rPr>
                <w:rFonts w:ascii="Bookman Old Style" w:hAnsi="Bookman Old Style"/>
                <w:b/>
                <w:sz w:val="20"/>
              </w:rPr>
            </w:pPr>
            <w:r w:rsidRPr="00C34DAE">
              <w:rPr>
                <w:rFonts w:ascii="Bookman Old Style" w:hAnsi="Bookman Old Style"/>
                <w:b/>
                <w:spacing w:val="-5"/>
                <w:w w:val="90"/>
                <w:sz w:val="18"/>
              </w:rPr>
              <w:t>2.01</w:t>
            </w:r>
          </w:p>
        </w:tc>
        <w:tc>
          <w:tcPr>
            <w:tcW w:w="539" w:type="dxa"/>
            <w:tcBorders>
              <w:left w:val="single" w:sz="8" w:space="0" w:color="000000"/>
              <w:right w:val="single" w:sz="8" w:space="0" w:color="000000"/>
            </w:tcBorders>
          </w:tcPr>
          <w:p w14:paraId="7DAAE164" w14:textId="66FE9C15" w:rsidR="003F36E9" w:rsidRPr="00C34DAE" w:rsidRDefault="003F36E9" w:rsidP="003F36E9">
            <w:pPr>
              <w:pStyle w:val="TableParagraph"/>
              <w:rPr>
                <w:rFonts w:ascii="Bookman Old Style" w:hAnsi="Bookman Old Style"/>
                <w:sz w:val="18"/>
              </w:rPr>
            </w:pPr>
            <w:r w:rsidRPr="00C34DAE">
              <w:rPr>
                <w:rFonts w:ascii="Bookman Old Style" w:hAnsi="Bookman Old Style"/>
                <w:b/>
                <w:spacing w:val="-5"/>
                <w:w w:val="90"/>
                <w:sz w:val="18"/>
              </w:rPr>
              <w:t xml:space="preserve"> 0002</w:t>
            </w:r>
          </w:p>
        </w:tc>
        <w:tc>
          <w:tcPr>
            <w:tcW w:w="3829" w:type="dxa"/>
            <w:tcBorders>
              <w:left w:val="single" w:sz="8" w:space="0" w:color="000000"/>
              <w:right w:val="single" w:sz="8" w:space="0" w:color="000000"/>
            </w:tcBorders>
          </w:tcPr>
          <w:p w14:paraId="4DDEA972" w14:textId="1E703B32" w:rsidR="003F36E9" w:rsidRPr="00C34DAE" w:rsidRDefault="003F36E9" w:rsidP="003F36E9">
            <w:pPr>
              <w:pStyle w:val="TableParagraph"/>
              <w:spacing w:line="228" w:lineRule="exact"/>
              <w:ind w:left="107"/>
              <w:rPr>
                <w:rFonts w:ascii="Bookman Old Style" w:hAnsi="Bookman Old Style"/>
                <w:b/>
                <w:sz w:val="20"/>
              </w:rPr>
            </w:pPr>
            <w:r w:rsidRPr="00C34DAE">
              <w:rPr>
                <w:rFonts w:ascii="Bookman Old Style" w:hAnsi="Bookman Old Style"/>
                <w:sz w:val="18"/>
                <w:szCs w:val="18"/>
              </w:rPr>
              <w:t xml:space="preserve">Fasilitasi Penataan, Pemberdayaan dan Pendayagunaan Kelembagaan Lembaga Kemasyarakatan Desa/Kelurahan (RT, RW, PKK, Posyandu, LPM, dan Karang Taruna), Lembaga Adat Desa/Kelurahan dan </w:t>
            </w:r>
            <w:r w:rsidR="00B436DD">
              <w:rPr>
                <w:rFonts w:ascii="Bookman Old Style" w:hAnsi="Bookman Old Style"/>
                <w:sz w:val="18"/>
                <w:szCs w:val="18"/>
              </w:rPr>
              <w:t>Masyarakat</w:t>
            </w:r>
          </w:p>
        </w:tc>
        <w:tc>
          <w:tcPr>
            <w:tcW w:w="4181" w:type="dxa"/>
            <w:tcBorders>
              <w:left w:val="single" w:sz="8" w:space="0" w:color="000000"/>
              <w:right w:val="single" w:sz="8" w:space="0" w:color="000000"/>
            </w:tcBorders>
          </w:tcPr>
          <w:p w14:paraId="056F6320" w14:textId="718AB2AE" w:rsidR="003F36E9" w:rsidRPr="00C34DAE" w:rsidRDefault="003F36E9" w:rsidP="003F36E9">
            <w:pPr>
              <w:pStyle w:val="TableParagraph"/>
              <w:spacing w:line="228" w:lineRule="exact"/>
              <w:ind w:left="107"/>
              <w:rPr>
                <w:rFonts w:ascii="Bookman Old Style" w:hAnsi="Bookman Old Style"/>
                <w:sz w:val="20"/>
              </w:rPr>
            </w:pPr>
            <w:r w:rsidRPr="00C34DAE">
              <w:rPr>
                <w:rFonts w:ascii="Bookman Old Style" w:hAnsi="Bookman Old Style"/>
                <w:sz w:val="18"/>
                <w:szCs w:val="18"/>
              </w:rPr>
              <w:t>Jumlah Dokumen Hasil Penataan, Pemberdayaan dan Pendayagunaan Kelembagaan Lembaga Kemasyarakatan Desa/Kelurahan (RT, RW, PKK, Posyandu, LPM, dan Karang Taruna), Lembaga Adat Desa/Kelurahan dan Masyarakat Hukum Adat</w:t>
            </w:r>
          </w:p>
        </w:tc>
        <w:tc>
          <w:tcPr>
            <w:tcW w:w="1350" w:type="dxa"/>
            <w:tcBorders>
              <w:right w:val="single" w:sz="8" w:space="0" w:color="000000"/>
            </w:tcBorders>
          </w:tcPr>
          <w:p w14:paraId="1D3A6552" w14:textId="64D28B3F" w:rsidR="003F36E9" w:rsidRPr="00C34DAE" w:rsidRDefault="003F36E9" w:rsidP="003F36E9">
            <w:pPr>
              <w:pStyle w:val="TableParagraph"/>
              <w:ind w:left="48" w:right="46"/>
              <w:jc w:val="center"/>
              <w:rPr>
                <w:rFonts w:ascii="Bookman Old Style" w:hAnsi="Bookman Old Style"/>
                <w:b/>
                <w:sz w:val="20"/>
              </w:rPr>
            </w:pPr>
            <w:r w:rsidRPr="00C34DAE">
              <w:rPr>
                <w:rFonts w:ascii="Bookman Old Style" w:hAnsi="Bookman Old Style"/>
                <w:sz w:val="18"/>
                <w:szCs w:val="18"/>
              </w:rPr>
              <w:t>1 dokumen</w:t>
            </w:r>
          </w:p>
        </w:tc>
        <w:tc>
          <w:tcPr>
            <w:tcW w:w="1702" w:type="dxa"/>
            <w:tcBorders>
              <w:left w:val="single" w:sz="8" w:space="0" w:color="000000"/>
              <w:right w:val="single" w:sz="8" w:space="0" w:color="000000"/>
            </w:tcBorders>
          </w:tcPr>
          <w:p w14:paraId="644DB216" w14:textId="61ED2BF2" w:rsidR="003F36E9" w:rsidRPr="00C34DAE" w:rsidRDefault="003F36E9" w:rsidP="003F36E9">
            <w:pPr>
              <w:pStyle w:val="TableParagraph"/>
              <w:ind w:right="98"/>
              <w:jc w:val="right"/>
              <w:rPr>
                <w:rFonts w:ascii="Bookman Old Style" w:hAnsi="Bookman Old Style"/>
                <w:b/>
                <w:sz w:val="20"/>
              </w:rPr>
            </w:pPr>
            <w:r w:rsidRPr="00C34DAE">
              <w:rPr>
                <w:rFonts w:ascii="Bookman Old Style" w:hAnsi="Bookman Old Style"/>
                <w:sz w:val="18"/>
              </w:rPr>
              <w:t>199.200.000</w:t>
            </w:r>
          </w:p>
        </w:tc>
        <w:tc>
          <w:tcPr>
            <w:tcW w:w="1538" w:type="dxa"/>
          </w:tcPr>
          <w:p w14:paraId="13B5D1C8" w14:textId="31F8FF82" w:rsidR="003F36E9" w:rsidRPr="00C34DAE" w:rsidRDefault="003F36E9" w:rsidP="003F36E9">
            <w:pPr>
              <w:pStyle w:val="TableParagraph"/>
              <w:ind w:right="95"/>
              <w:jc w:val="right"/>
              <w:rPr>
                <w:rFonts w:ascii="Bookman Old Style" w:hAnsi="Bookman Old Style"/>
                <w:bCs/>
                <w:sz w:val="18"/>
                <w:szCs w:val="18"/>
              </w:rPr>
            </w:pPr>
            <w:r w:rsidRPr="00C34DAE">
              <w:rPr>
                <w:rFonts w:ascii="Bookman Old Style" w:hAnsi="Bookman Old Style"/>
                <w:bCs/>
                <w:sz w:val="18"/>
                <w:szCs w:val="18"/>
              </w:rPr>
              <w:t>11.244.000</w:t>
            </w:r>
          </w:p>
        </w:tc>
        <w:tc>
          <w:tcPr>
            <w:tcW w:w="879" w:type="dxa"/>
          </w:tcPr>
          <w:p w14:paraId="413DACB0" w14:textId="6108FD55" w:rsidR="003F36E9" w:rsidRPr="00C34DAE" w:rsidRDefault="003F36E9" w:rsidP="003F36E9">
            <w:pPr>
              <w:pStyle w:val="TableParagraph"/>
              <w:ind w:right="98"/>
              <w:jc w:val="right"/>
              <w:rPr>
                <w:rFonts w:ascii="Bookman Old Style" w:hAnsi="Bookman Old Style"/>
                <w:b/>
                <w:sz w:val="18"/>
                <w:szCs w:val="18"/>
              </w:rPr>
            </w:pPr>
            <w:r w:rsidRPr="00C34DAE">
              <w:rPr>
                <w:rFonts w:ascii="Bookman Old Style" w:hAnsi="Bookman Old Style"/>
                <w:sz w:val="18"/>
                <w:szCs w:val="18"/>
              </w:rPr>
              <w:t>6%</w:t>
            </w:r>
          </w:p>
        </w:tc>
        <w:tc>
          <w:tcPr>
            <w:tcW w:w="1001" w:type="dxa"/>
            <w:gridSpan w:val="2"/>
          </w:tcPr>
          <w:p w14:paraId="7616BD44" w14:textId="4371AC05" w:rsidR="003F36E9" w:rsidRPr="00C34DAE" w:rsidRDefault="009B3684" w:rsidP="003F36E9">
            <w:pPr>
              <w:pStyle w:val="TableParagraph"/>
              <w:ind w:left="49" w:right="48"/>
              <w:jc w:val="center"/>
              <w:rPr>
                <w:rFonts w:ascii="Bookman Old Style" w:hAnsi="Bookman Old Style"/>
                <w:b/>
                <w:sz w:val="20"/>
              </w:rPr>
            </w:pPr>
            <w:r w:rsidRPr="00C34DAE">
              <w:rPr>
                <w:rFonts w:ascii="Bookman Old Style" w:hAnsi="Bookman Old Style"/>
                <w:b/>
                <w:sz w:val="20"/>
              </w:rPr>
              <w:t>0</w:t>
            </w:r>
          </w:p>
        </w:tc>
      </w:tr>
      <w:tr w:rsidR="003F36E9" w:rsidRPr="00C34DAE" w14:paraId="5DC5E891" w14:textId="77777777" w:rsidTr="00442C83">
        <w:trPr>
          <w:trHeight w:val="527"/>
        </w:trPr>
        <w:tc>
          <w:tcPr>
            <w:tcW w:w="636" w:type="dxa"/>
            <w:tcBorders>
              <w:right w:val="single" w:sz="8" w:space="0" w:color="000000"/>
            </w:tcBorders>
          </w:tcPr>
          <w:p w14:paraId="67D78E56" w14:textId="70F5B22C" w:rsidR="003F36E9" w:rsidRPr="00C34DAE" w:rsidRDefault="003F36E9" w:rsidP="003F36E9">
            <w:pPr>
              <w:pStyle w:val="TableParagraph"/>
              <w:ind w:right="93"/>
              <w:jc w:val="center"/>
              <w:rPr>
                <w:rFonts w:ascii="Bookman Old Style" w:hAnsi="Bookman Old Style"/>
                <w:b/>
                <w:sz w:val="20"/>
              </w:rPr>
            </w:pPr>
            <w:r w:rsidRPr="00C34DAE">
              <w:rPr>
                <w:rFonts w:ascii="Bookman Old Style" w:hAnsi="Bookman Old Style"/>
                <w:b/>
                <w:spacing w:val="-4"/>
                <w:w w:val="90"/>
                <w:sz w:val="18"/>
              </w:rPr>
              <w:t>2.13</w:t>
            </w:r>
          </w:p>
        </w:tc>
        <w:tc>
          <w:tcPr>
            <w:tcW w:w="385" w:type="dxa"/>
            <w:tcBorders>
              <w:left w:val="single" w:sz="8" w:space="0" w:color="000000"/>
              <w:right w:val="single" w:sz="8" w:space="0" w:color="000000"/>
            </w:tcBorders>
          </w:tcPr>
          <w:p w14:paraId="537C5481" w14:textId="1CC130A8" w:rsidR="003F36E9" w:rsidRPr="00C34DAE" w:rsidRDefault="003F36E9" w:rsidP="003F36E9">
            <w:pPr>
              <w:pStyle w:val="TableParagraph"/>
              <w:ind w:right="96"/>
              <w:jc w:val="right"/>
              <w:rPr>
                <w:rFonts w:ascii="Bookman Old Style" w:hAnsi="Bookman Old Style"/>
                <w:sz w:val="20"/>
              </w:rPr>
            </w:pPr>
            <w:r w:rsidRPr="00C34DAE">
              <w:rPr>
                <w:rFonts w:ascii="Bookman Old Style" w:hAnsi="Bookman Old Style"/>
                <w:b/>
                <w:spacing w:val="-4"/>
                <w:w w:val="90"/>
                <w:sz w:val="18"/>
              </w:rPr>
              <w:t>05</w:t>
            </w:r>
          </w:p>
        </w:tc>
        <w:tc>
          <w:tcPr>
            <w:tcW w:w="567" w:type="dxa"/>
            <w:tcBorders>
              <w:left w:val="single" w:sz="8" w:space="0" w:color="000000"/>
              <w:right w:val="single" w:sz="8" w:space="0" w:color="000000"/>
            </w:tcBorders>
          </w:tcPr>
          <w:p w14:paraId="63C2BBD7" w14:textId="3A745B72" w:rsidR="003F36E9" w:rsidRPr="00C34DAE" w:rsidRDefault="003F36E9" w:rsidP="003F36E9">
            <w:pPr>
              <w:pStyle w:val="TableParagraph"/>
              <w:ind w:left="129"/>
              <w:jc w:val="center"/>
              <w:rPr>
                <w:rFonts w:ascii="Bookman Old Style" w:hAnsi="Bookman Old Style"/>
                <w:sz w:val="20"/>
              </w:rPr>
            </w:pPr>
            <w:r w:rsidRPr="00C34DAE">
              <w:rPr>
                <w:rFonts w:ascii="Bookman Old Style" w:hAnsi="Bookman Old Style"/>
                <w:b/>
                <w:spacing w:val="-5"/>
                <w:w w:val="90"/>
                <w:sz w:val="18"/>
              </w:rPr>
              <w:t>2.01</w:t>
            </w:r>
          </w:p>
        </w:tc>
        <w:tc>
          <w:tcPr>
            <w:tcW w:w="539" w:type="dxa"/>
            <w:tcBorders>
              <w:left w:val="single" w:sz="8" w:space="0" w:color="000000"/>
              <w:right w:val="single" w:sz="8" w:space="0" w:color="000000"/>
            </w:tcBorders>
          </w:tcPr>
          <w:p w14:paraId="40AD2549" w14:textId="50B6D294" w:rsidR="003F36E9" w:rsidRPr="00C34DAE" w:rsidRDefault="003F36E9" w:rsidP="003F36E9">
            <w:pPr>
              <w:pStyle w:val="TableParagraph"/>
              <w:rPr>
                <w:rFonts w:ascii="Bookman Old Style" w:hAnsi="Bookman Old Style"/>
                <w:sz w:val="20"/>
              </w:rPr>
            </w:pPr>
            <w:r w:rsidRPr="00C34DAE">
              <w:rPr>
                <w:rFonts w:ascii="Bookman Old Style" w:hAnsi="Bookman Old Style"/>
                <w:b/>
                <w:spacing w:val="-5"/>
                <w:w w:val="90"/>
                <w:sz w:val="18"/>
              </w:rPr>
              <w:t xml:space="preserve"> 0003</w:t>
            </w:r>
          </w:p>
        </w:tc>
        <w:tc>
          <w:tcPr>
            <w:tcW w:w="3829" w:type="dxa"/>
            <w:tcBorders>
              <w:left w:val="single" w:sz="8" w:space="0" w:color="000000"/>
              <w:right w:val="single" w:sz="8" w:space="0" w:color="000000"/>
            </w:tcBorders>
          </w:tcPr>
          <w:p w14:paraId="4D7C36DD" w14:textId="19BE20FC" w:rsidR="003F36E9" w:rsidRPr="00C34DAE" w:rsidRDefault="003F36E9" w:rsidP="003F36E9">
            <w:pPr>
              <w:pStyle w:val="TableParagraph"/>
              <w:ind w:left="107"/>
              <w:rPr>
                <w:rFonts w:ascii="Bookman Old Style" w:hAnsi="Bookman Old Style"/>
                <w:sz w:val="20"/>
              </w:rPr>
            </w:pPr>
            <w:r w:rsidRPr="00C34DAE">
              <w:rPr>
                <w:rFonts w:ascii="Bookman Old Style" w:hAnsi="Bookman Old Style"/>
                <w:sz w:val="18"/>
                <w:szCs w:val="18"/>
              </w:rPr>
              <w:t>Peningkatan Kapasitas Kelembagaan Lembaga Kemasyarakatan Desa/Kelurahan (RT, RW, PKK, Posyandu, LPM, dan Karang Taruna), Lembaga Adat Desa/Kelurahan dan Masyarakat HukumAdat</w:t>
            </w:r>
          </w:p>
        </w:tc>
        <w:tc>
          <w:tcPr>
            <w:tcW w:w="4181" w:type="dxa"/>
            <w:tcBorders>
              <w:left w:val="single" w:sz="8" w:space="0" w:color="000000"/>
              <w:right w:val="single" w:sz="8" w:space="0" w:color="000000"/>
            </w:tcBorders>
          </w:tcPr>
          <w:p w14:paraId="315191DB" w14:textId="2E041BBF" w:rsidR="003F36E9" w:rsidRPr="00C34DAE" w:rsidRDefault="003F36E9" w:rsidP="003F36E9">
            <w:pPr>
              <w:pStyle w:val="TableParagraph"/>
              <w:ind w:left="107" w:right="180"/>
              <w:rPr>
                <w:rFonts w:ascii="Bookman Old Style" w:hAnsi="Bookman Old Style"/>
                <w:sz w:val="20"/>
              </w:rPr>
            </w:pPr>
            <w:r w:rsidRPr="00C34DAE">
              <w:rPr>
                <w:rFonts w:ascii="Bookman Old Style" w:hAnsi="Bookman Old Style"/>
                <w:sz w:val="18"/>
                <w:szCs w:val="18"/>
              </w:rPr>
              <w:t>Jumlah Lembaga Kemasyarakatan Desa/Kelurahan (RT, RW, PKK, Posyandu, LPM, dan Karang Taruna), Lembaga Adat Desa/Kelurahan dan Masyarakat Hukum Adat yang Ditingkatkan Kapasitasnya</w:t>
            </w:r>
          </w:p>
        </w:tc>
        <w:tc>
          <w:tcPr>
            <w:tcW w:w="1350" w:type="dxa"/>
            <w:tcBorders>
              <w:right w:val="single" w:sz="8" w:space="0" w:color="000000"/>
            </w:tcBorders>
          </w:tcPr>
          <w:p w14:paraId="215542AC" w14:textId="7C34E6DF" w:rsidR="003F36E9" w:rsidRPr="00C34DAE" w:rsidRDefault="003F36E9" w:rsidP="003F36E9">
            <w:pPr>
              <w:pStyle w:val="TableParagraph"/>
              <w:ind w:left="48" w:right="47"/>
              <w:jc w:val="center"/>
              <w:rPr>
                <w:rFonts w:ascii="Bookman Old Style" w:hAnsi="Bookman Old Style"/>
                <w:sz w:val="20"/>
              </w:rPr>
            </w:pPr>
            <w:r w:rsidRPr="00C34DAE">
              <w:rPr>
                <w:rFonts w:ascii="Bookman Old Style" w:hAnsi="Bookman Old Style"/>
                <w:sz w:val="18"/>
                <w:szCs w:val="18"/>
              </w:rPr>
              <w:t>1lembaga</w:t>
            </w:r>
          </w:p>
        </w:tc>
        <w:tc>
          <w:tcPr>
            <w:tcW w:w="1702" w:type="dxa"/>
            <w:tcBorders>
              <w:left w:val="single" w:sz="8" w:space="0" w:color="000000"/>
              <w:right w:val="single" w:sz="8" w:space="0" w:color="000000"/>
            </w:tcBorders>
          </w:tcPr>
          <w:p w14:paraId="5EEB783B" w14:textId="62BBC033" w:rsidR="003F36E9" w:rsidRPr="00C34DAE" w:rsidRDefault="003F36E9" w:rsidP="003F36E9">
            <w:pPr>
              <w:pStyle w:val="TableParagraph"/>
              <w:ind w:right="98"/>
              <w:jc w:val="right"/>
              <w:rPr>
                <w:rFonts w:ascii="Bookman Old Style" w:hAnsi="Bookman Old Style"/>
                <w:sz w:val="20"/>
              </w:rPr>
            </w:pPr>
            <w:r w:rsidRPr="00C34DAE">
              <w:rPr>
                <w:rFonts w:ascii="Bookman Old Style" w:hAnsi="Bookman Old Style"/>
                <w:sz w:val="18"/>
              </w:rPr>
              <w:t>5.450.600.000</w:t>
            </w:r>
          </w:p>
        </w:tc>
        <w:tc>
          <w:tcPr>
            <w:tcW w:w="1538" w:type="dxa"/>
          </w:tcPr>
          <w:p w14:paraId="0A704EAC" w14:textId="764CA316" w:rsidR="003F36E9" w:rsidRPr="00C34DAE" w:rsidRDefault="003F36E9" w:rsidP="003F36E9">
            <w:pPr>
              <w:pStyle w:val="TableParagraph"/>
              <w:ind w:right="95"/>
              <w:jc w:val="right"/>
              <w:rPr>
                <w:rFonts w:ascii="Bookman Old Style" w:hAnsi="Bookman Old Style"/>
                <w:bCs/>
                <w:sz w:val="18"/>
                <w:szCs w:val="18"/>
              </w:rPr>
            </w:pPr>
            <w:r w:rsidRPr="00C34DAE">
              <w:rPr>
                <w:rFonts w:ascii="Bookman Old Style" w:hAnsi="Bookman Old Style"/>
                <w:bCs/>
                <w:sz w:val="18"/>
                <w:szCs w:val="18"/>
              </w:rPr>
              <w:t>1.825.042.200</w:t>
            </w:r>
          </w:p>
        </w:tc>
        <w:tc>
          <w:tcPr>
            <w:tcW w:w="879" w:type="dxa"/>
          </w:tcPr>
          <w:p w14:paraId="1186CACB" w14:textId="30EB924D" w:rsidR="003F36E9" w:rsidRPr="00C34DAE" w:rsidRDefault="003F36E9" w:rsidP="003F36E9">
            <w:pPr>
              <w:pStyle w:val="TableParagraph"/>
              <w:ind w:right="98"/>
              <w:jc w:val="right"/>
              <w:rPr>
                <w:rFonts w:ascii="Bookman Old Style" w:hAnsi="Bookman Old Style"/>
                <w:sz w:val="18"/>
                <w:szCs w:val="18"/>
              </w:rPr>
            </w:pPr>
            <w:r w:rsidRPr="00C34DAE">
              <w:rPr>
                <w:rFonts w:ascii="Bookman Old Style" w:hAnsi="Bookman Old Style"/>
                <w:sz w:val="18"/>
                <w:szCs w:val="18"/>
              </w:rPr>
              <w:t>33%</w:t>
            </w:r>
          </w:p>
        </w:tc>
        <w:tc>
          <w:tcPr>
            <w:tcW w:w="1001" w:type="dxa"/>
            <w:gridSpan w:val="2"/>
          </w:tcPr>
          <w:p w14:paraId="7B1E8AF6" w14:textId="7AE1222A" w:rsidR="003F36E9" w:rsidRPr="00C34DAE" w:rsidRDefault="009B3684" w:rsidP="009B3684">
            <w:pPr>
              <w:pStyle w:val="TableParagraph"/>
              <w:ind w:left="49" w:right="48"/>
              <w:jc w:val="center"/>
              <w:rPr>
                <w:rFonts w:ascii="Bookman Old Style" w:hAnsi="Bookman Old Style"/>
                <w:sz w:val="18"/>
                <w:szCs w:val="18"/>
              </w:rPr>
            </w:pPr>
            <w:r w:rsidRPr="00C34DAE">
              <w:rPr>
                <w:rFonts w:ascii="Bookman Old Style" w:hAnsi="Bookman Old Style"/>
                <w:sz w:val="18"/>
                <w:szCs w:val="18"/>
              </w:rPr>
              <w:t>0</w:t>
            </w:r>
          </w:p>
        </w:tc>
      </w:tr>
      <w:tr w:rsidR="003F36E9" w:rsidRPr="00C34DAE" w14:paraId="64300B16" w14:textId="77777777" w:rsidTr="00442C83">
        <w:trPr>
          <w:trHeight w:val="732"/>
        </w:trPr>
        <w:tc>
          <w:tcPr>
            <w:tcW w:w="636" w:type="dxa"/>
            <w:tcBorders>
              <w:right w:val="single" w:sz="8" w:space="0" w:color="000000"/>
            </w:tcBorders>
          </w:tcPr>
          <w:p w14:paraId="6D760412" w14:textId="29E8AA1B" w:rsidR="003F36E9" w:rsidRPr="00C34DAE" w:rsidRDefault="009B3684" w:rsidP="003F36E9">
            <w:pPr>
              <w:pStyle w:val="TableParagraph"/>
              <w:ind w:right="93"/>
              <w:jc w:val="center"/>
              <w:rPr>
                <w:rFonts w:ascii="Bookman Old Style" w:hAnsi="Bookman Old Style"/>
                <w:b/>
                <w:sz w:val="20"/>
              </w:rPr>
            </w:pPr>
            <w:r w:rsidRPr="00C34DAE">
              <w:rPr>
                <w:rFonts w:ascii="Bookman Old Style" w:hAnsi="Bookman Old Style"/>
                <w:b/>
                <w:spacing w:val="-4"/>
                <w:w w:val="90"/>
                <w:sz w:val="18"/>
              </w:rPr>
              <w:t>0</w:t>
            </w:r>
            <w:r w:rsidR="003F36E9" w:rsidRPr="00C34DAE">
              <w:rPr>
                <w:rFonts w:ascii="Bookman Old Style" w:hAnsi="Bookman Old Style"/>
                <w:b/>
                <w:spacing w:val="-4"/>
                <w:w w:val="90"/>
                <w:sz w:val="18"/>
              </w:rPr>
              <w:t>2.13</w:t>
            </w:r>
          </w:p>
        </w:tc>
        <w:tc>
          <w:tcPr>
            <w:tcW w:w="385" w:type="dxa"/>
            <w:tcBorders>
              <w:left w:val="single" w:sz="8" w:space="0" w:color="000000"/>
              <w:right w:val="single" w:sz="8" w:space="0" w:color="000000"/>
            </w:tcBorders>
          </w:tcPr>
          <w:p w14:paraId="512B6CB0" w14:textId="6AD81DB2" w:rsidR="003F36E9" w:rsidRPr="00C34DAE" w:rsidRDefault="003F36E9" w:rsidP="003F36E9">
            <w:pPr>
              <w:pStyle w:val="TableParagraph"/>
              <w:ind w:left="105"/>
              <w:rPr>
                <w:rFonts w:ascii="Bookman Old Style" w:hAnsi="Bookman Old Style"/>
                <w:b/>
                <w:sz w:val="20"/>
              </w:rPr>
            </w:pPr>
            <w:r w:rsidRPr="00C34DAE">
              <w:rPr>
                <w:rFonts w:ascii="Bookman Old Style" w:hAnsi="Bookman Old Style"/>
                <w:b/>
                <w:spacing w:val="-4"/>
                <w:w w:val="90"/>
                <w:sz w:val="18"/>
              </w:rPr>
              <w:t>05</w:t>
            </w:r>
          </w:p>
        </w:tc>
        <w:tc>
          <w:tcPr>
            <w:tcW w:w="567" w:type="dxa"/>
            <w:tcBorders>
              <w:left w:val="single" w:sz="8" w:space="0" w:color="000000"/>
              <w:right w:val="single" w:sz="8" w:space="0" w:color="000000"/>
            </w:tcBorders>
          </w:tcPr>
          <w:p w14:paraId="270D97FA" w14:textId="7FF81B7D" w:rsidR="003F36E9" w:rsidRPr="00C34DAE" w:rsidRDefault="003F36E9" w:rsidP="003F36E9">
            <w:pPr>
              <w:pStyle w:val="TableParagraph"/>
              <w:ind w:left="129"/>
              <w:jc w:val="center"/>
              <w:rPr>
                <w:rFonts w:ascii="Bookman Old Style" w:hAnsi="Bookman Old Style"/>
                <w:b/>
                <w:sz w:val="20"/>
              </w:rPr>
            </w:pPr>
            <w:r w:rsidRPr="00C34DAE">
              <w:rPr>
                <w:rFonts w:ascii="Bookman Old Style" w:hAnsi="Bookman Old Style"/>
                <w:b/>
                <w:spacing w:val="-5"/>
                <w:w w:val="90"/>
                <w:sz w:val="18"/>
              </w:rPr>
              <w:t>2.01</w:t>
            </w:r>
          </w:p>
        </w:tc>
        <w:tc>
          <w:tcPr>
            <w:tcW w:w="539" w:type="dxa"/>
            <w:tcBorders>
              <w:left w:val="single" w:sz="8" w:space="0" w:color="000000"/>
              <w:right w:val="single" w:sz="8" w:space="0" w:color="000000"/>
            </w:tcBorders>
          </w:tcPr>
          <w:p w14:paraId="4F8C2331" w14:textId="10B968C3" w:rsidR="003F36E9" w:rsidRPr="00C34DAE" w:rsidRDefault="003F36E9" w:rsidP="003F36E9">
            <w:pPr>
              <w:pStyle w:val="TableParagraph"/>
              <w:rPr>
                <w:rFonts w:ascii="Bookman Old Style" w:hAnsi="Bookman Old Style"/>
                <w:sz w:val="18"/>
              </w:rPr>
            </w:pPr>
            <w:r w:rsidRPr="00C34DAE">
              <w:rPr>
                <w:rFonts w:ascii="Bookman Old Style" w:hAnsi="Bookman Old Style"/>
                <w:b/>
                <w:spacing w:val="-5"/>
                <w:w w:val="90"/>
                <w:sz w:val="18"/>
              </w:rPr>
              <w:t xml:space="preserve"> 0005</w:t>
            </w:r>
          </w:p>
        </w:tc>
        <w:tc>
          <w:tcPr>
            <w:tcW w:w="3829" w:type="dxa"/>
            <w:tcBorders>
              <w:left w:val="single" w:sz="8" w:space="0" w:color="000000"/>
              <w:right w:val="single" w:sz="8" w:space="0" w:color="000000"/>
            </w:tcBorders>
          </w:tcPr>
          <w:p w14:paraId="4E2EF2AE" w14:textId="754F049C" w:rsidR="003F36E9" w:rsidRPr="00C34DAE" w:rsidRDefault="003F36E9" w:rsidP="003F36E9">
            <w:pPr>
              <w:pStyle w:val="TableParagraph"/>
              <w:ind w:left="107"/>
              <w:rPr>
                <w:rFonts w:ascii="Bookman Old Style" w:hAnsi="Bookman Old Style"/>
                <w:b/>
                <w:sz w:val="20"/>
              </w:rPr>
            </w:pPr>
            <w:r w:rsidRPr="00C34DAE">
              <w:rPr>
                <w:rFonts w:ascii="Bookman Old Style" w:hAnsi="Bookman Old Style"/>
                <w:sz w:val="18"/>
                <w:szCs w:val="18"/>
              </w:rPr>
              <w:t>Fasilitasi Pengembangan Usaha Ekonomi Masyarakat dan Pemerintah Desa dalam Meningkatkan Pendapatan Asli Desa</w:t>
            </w:r>
          </w:p>
        </w:tc>
        <w:tc>
          <w:tcPr>
            <w:tcW w:w="4181" w:type="dxa"/>
            <w:tcBorders>
              <w:left w:val="single" w:sz="8" w:space="0" w:color="000000"/>
              <w:right w:val="single" w:sz="8" w:space="0" w:color="000000"/>
            </w:tcBorders>
          </w:tcPr>
          <w:p w14:paraId="7A20DBEB" w14:textId="7370BB65" w:rsidR="003F36E9" w:rsidRPr="00C34DAE" w:rsidRDefault="003F36E9" w:rsidP="003F36E9">
            <w:pPr>
              <w:pStyle w:val="TableParagraph"/>
              <w:ind w:left="107"/>
              <w:rPr>
                <w:rFonts w:ascii="Bookman Old Style" w:hAnsi="Bookman Old Style"/>
                <w:sz w:val="20"/>
              </w:rPr>
            </w:pPr>
            <w:r w:rsidRPr="00C34DAE">
              <w:rPr>
                <w:rFonts w:ascii="Bookman Old Style" w:hAnsi="Bookman Old Style"/>
                <w:sz w:val="18"/>
                <w:szCs w:val="18"/>
              </w:rPr>
              <w:t>Jumlah Dokumen Hasil Fasilitasi Pengembangan Usaha Ekonomi Masyarakat dan Pemerintah Desa dalam Meningkatkan Pendapatan Asli Desa</w:t>
            </w:r>
          </w:p>
        </w:tc>
        <w:tc>
          <w:tcPr>
            <w:tcW w:w="1350" w:type="dxa"/>
            <w:tcBorders>
              <w:right w:val="single" w:sz="8" w:space="0" w:color="000000"/>
            </w:tcBorders>
          </w:tcPr>
          <w:p w14:paraId="2BF5E20D" w14:textId="1489E3F0" w:rsidR="003F36E9" w:rsidRPr="00C34DAE" w:rsidRDefault="003F36E9" w:rsidP="003F36E9">
            <w:pPr>
              <w:pStyle w:val="TableParagraph"/>
              <w:ind w:left="48" w:right="47"/>
              <w:jc w:val="center"/>
              <w:rPr>
                <w:rFonts w:ascii="Bookman Old Style" w:hAnsi="Bookman Old Style"/>
                <w:b/>
                <w:sz w:val="20"/>
              </w:rPr>
            </w:pPr>
            <w:r w:rsidRPr="00C34DAE">
              <w:rPr>
                <w:rFonts w:ascii="Bookman Old Style" w:hAnsi="Bookman Old Style"/>
                <w:sz w:val="18"/>
                <w:szCs w:val="18"/>
              </w:rPr>
              <w:t>1 dokumen</w:t>
            </w:r>
          </w:p>
        </w:tc>
        <w:tc>
          <w:tcPr>
            <w:tcW w:w="1702" w:type="dxa"/>
            <w:tcBorders>
              <w:left w:val="single" w:sz="8" w:space="0" w:color="000000"/>
              <w:right w:val="single" w:sz="8" w:space="0" w:color="000000"/>
            </w:tcBorders>
          </w:tcPr>
          <w:p w14:paraId="48E73430" w14:textId="57C943D6" w:rsidR="003F36E9" w:rsidRPr="00C34DAE" w:rsidRDefault="003F36E9" w:rsidP="003F36E9">
            <w:pPr>
              <w:pStyle w:val="TableParagraph"/>
              <w:ind w:right="98"/>
              <w:jc w:val="right"/>
              <w:rPr>
                <w:rFonts w:ascii="Bookman Old Style" w:hAnsi="Bookman Old Style"/>
                <w:b/>
                <w:sz w:val="20"/>
              </w:rPr>
            </w:pPr>
            <w:r w:rsidRPr="00C34DAE">
              <w:rPr>
                <w:rFonts w:ascii="Bookman Old Style" w:hAnsi="Bookman Old Style"/>
                <w:sz w:val="18"/>
              </w:rPr>
              <w:t>60.000.000</w:t>
            </w:r>
          </w:p>
        </w:tc>
        <w:tc>
          <w:tcPr>
            <w:tcW w:w="1538" w:type="dxa"/>
          </w:tcPr>
          <w:p w14:paraId="246939ED" w14:textId="5AE3EB30" w:rsidR="003F36E9" w:rsidRPr="00C34DAE" w:rsidRDefault="003F36E9" w:rsidP="003F36E9">
            <w:pPr>
              <w:pStyle w:val="TableParagraph"/>
              <w:ind w:right="95"/>
              <w:jc w:val="right"/>
              <w:rPr>
                <w:rFonts w:ascii="Bookman Old Style" w:hAnsi="Bookman Old Style"/>
                <w:bCs/>
                <w:sz w:val="18"/>
                <w:szCs w:val="18"/>
              </w:rPr>
            </w:pPr>
            <w:r w:rsidRPr="00C34DAE">
              <w:rPr>
                <w:rFonts w:ascii="Bookman Old Style" w:hAnsi="Bookman Old Style"/>
                <w:bCs/>
                <w:sz w:val="18"/>
                <w:szCs w:val="18"/>
              </w:rPr>
              <w:t>27.600.000</w:t>
            </w:r>
          </w:p>
        </w:tc>
        <w:tc>
          <w:tcPr>
            <w:tcW w:w="879" w:type="dxa"/>
          </w:tcPr>
          <w:p w14:paraId="7355149C" w14:textId="58586771" w:rsidR="003F36E9" w:rsidRPr="00C34DAE" w:rsidRDefault="003F36E9" w:rsidP="003F36E9">
            <w:pPr>
              <w:pStyle w:val="TableParagraph"/>
              <w:ind w:right="98"/>
              <w:jc w:val="right"/>
              <w:rPr>
                <w:rFonts w:ascii="Bookman Old Style" w:hAnsi="Bookman Old Style"/>
                <w:b/>
                <w:sz w:val="18"/>
                <w:szCs w:val="18"/>
              </w:rPr>
            </w:pPr>
            <w:r w:rsidRPr="00C34DAE">
              <w:rPr>
                <w:rFonts w:ascii="Bookman Old Style" w:hAnsi="Bookman Old Style"/>
                <w:sz w:val="18"/>
                <w:szCs w:val="18"/>
              </w:rPr>
              <w:t>46%</w:t>
            </w:r>
          </w:p>
        </w:tc>
        <w:tc>
          <w:tcPr>
            <w:tcW w:w="1001" w:type="dxa"/>
            <w:gridSpan w:val="2"/>
          </w:tcPr>
          <w:p w14:paraId="275E3550" w14:textId="4DFC4724" w:rsidR="003F36E9" w:rsidRPr="00C34DAE" w:rsidRDefault="009B3684" w:rsidP="009B3684">
            <w:pPr>
              <w:pStyle w:val="TableParagraph"/>
              <w:ind w:left="49" w:right="48"/>
              <w:jc w:val="center"/>
              <w:rPr>
                <w:rFonts w:ascii="Bookman Old Style" w:hAnsi="Bookman Old Style"/>
                <w:b/>
                <w:sz w:val="18"/>
                <w:szCs w:val="18"/>
              </w:rPr>
            </w:pPr>
            <w:r w:rsidRPr="00C34DAE">
              <w:rPr>
                <w:rFonts w:ascii="Bookman Old Style" w:hAnsi="Bookman Old Style"/>
                <w:b/>
                <w:sz w:val="18"/>
                <w:szCs w:val="18"/>
              </w:rPr>
              <w:t>0</w:t>
            </w:r>
          </w:p>
        </w:tc>
      </w:tr>
      <w:tr w:rsidR="003F36E9" w:rsidRPr="00C34DAE" w14:paraId="37F1EA4B" w14:textId="77777777" w:rsidTr="00442C83">
        <w:trPr>
          <w:trHeight w:val="688"/>
        </w:trPr>
        <w:tc>
          <w:tcPr>
            <w:tcW w:w="636" w:type="dxa"/>
            <w:tcBorders>
              <w:right w:val="single" w:sz="8" w:space="0" w:color="000000"/>
            </w:tcBorders>
          </w:tcPr>
          <w:p w14:paraId="222640B5" w14:textId="5DD2A998" w:rsidR="003F36E9" w:rsidRPr="00C34DAE" w:rsidRDefault="009B3684" w:rsidP="003F36E9">
            <w:pPr>
              <w:pStyle w:val="TableParagraph"/>
              <w:ind w:left="14" w:right="11"/>
              <w:jc w:val="center"/>
              <w:rPr>
                <w:rFonts w:ascii="Bookman Old Style" w:hAnsi="Bookman Old Style"/>
                <w:b/>
                <w:sz w:val="20"/>
              </w:rPr>
            </w:pPr>
            <w:r w:rsidRPr="00C34DAE">
              <w:rPr>
                <w:rFonts w:ascii="Bookman Old Style" w:hAnsi="Bookman Old Style"/>
                <w:b/>
                <w:spacing w:val="-4"/>
                <w:w w:val="90"/>
                <w:sz w:val="18"/>
              </w:rPr>
              <w:t>0</w:t>
            </w:r>
            <w:r w:rsidR="003F36E9" w:rsidRPr="00C34DAE">
              <w:rPr>
                <w:rFonts w:ascii="Bookman Old Style" w:hAnsi="Bookman Old Style"/>
                <w:b/>
                <w:spacing w:val="-4"/>
                <w:w w:val="90"/>
                <w:sz w:val="18"/>
              </w:rPr>
              <w:t>2.13</w:t>
            </w:r>
          </w:p>
        </w:tc>
        <w:tc>
          <w:tcPr>
            <w:tcW w:w="385" w:type="dxa"/>
            <w:tcBorders>
              <w:left w:val="single" w:sz="8" w:space="0" w:color="000000"/>
              <w:right w:val="single" w:sz="8" w:space="0" w:color="000000"/>
            </w:tcBorders>
          </w:tcPr>
          <w:p w14:paraId="308D20F1" w14:textId="04334DDF" w:rsidR="003F36E9" w:rsidRPr="00C34DAE" w:rsidRDefault="003F36E9" w:rsidP="003F36E9">
            <w:pPr>
              <w:pStyle w:val="TableParagraph"/>
              <w:ind w:right="97"/>
              <w:jc w:val="right"/>
              <w:rPr>
                <w:rFonts w:ascii="Bookman Old Style" w:hAnsi="Bookman Old Style"/>
                <w:b/>
                <w:sz w:val="20"/>
              </w:rPr>
            </w:pPr>
            <w:r w:rsidRPr="00C34DAE">
              <w:rPr>
                <w:rFonts w:ascii="Bookman Old Style" w:hAnsi="Bookman Old Style"/>
                <w:b/>
                <w:spacing w:val="-4"/>
                <w:w w:val="90"/>
                <w:sz w:val="18"/>
              </w:rPr>
              <w:t>05</w:t>
            </w:r>
          </w:p>
        </w:tc>
        <w:tc>
          <w:tcPr>
            <w:tcW w:w="567" w:type="dxa"/>
            <w:tcBorders>
              <w:left w:val="single" w:sz="8" w:space="0" w:color="000000"/>
              <w:right w:val="single" w:sz="8" w:space="0" w:color="000000"/>
            </w:tcBorders>
          </w:tcPr>
          <w:p w14:paraId="31359871" w14:textId="3F3F28CC" w:rsidR="003F36E9" w:rsidRPr="00C34DAE" w:rsidRDefault="003F36E9" w:rsidP="003F36E9">
            <w:pPr>
              <w:pStyle w:val="TableParagraph"/>
              <w:ind w:left="129"/>
              <w:jc w:val="center"/>
              <w:rPr>
                <w:rFonts w:ascii="Bookman Old Style" w:hAnsi="Bookman Old Style"/>
                <w:b/>
                <w:sz w:val="20"/>
              </w:rPr>
            </w:pPr>
            <w:r w:rsidRPr="00C34DAE">
              <w:rPr>
                <w:rFonts w:ascii="Bookman Old Style" w:hAnsi="Bookman Old Style"/>
                <w:b/>
                <w:spacing w:val="-5"/>
                <w:w w:val="90"/>
                <w:sz w:val="18"/>
              </w:rPr>
              <w:t>2.01</w:t>
            </w:r>
          </w:p>
        </w:tc>
        <w:tc>
          <w:tcPr>
            <w:tcW w:w="539" w:type="dxa"/>
            <w:tcBorders>
              <w:left w:val="single" w:sz="8" w:space="0" w:color="000000"/>
              <w:right w:val="single" w:sz="8" w:space="0" w:color="000000"/>
            </w:tcBorders>
          </w:tcPr>
          <w:p w14:paraId="7025E730" w14:textId="33F4B105" w:rsidR="003F36E9" w:rsidRPr="00C34DAE" w:rsidRDefault="003F36E9" w:rsidP="003F36E9">
            <w:pPr>
              <w:pStyle w:val="TableParagraph"/>
              <w:rPr>
                <w:rFonts w:ascii="Bookman Old Style" w:hAnsi="Bookman Old Style"/>
                <w:sz w:val="20"/>
              </w:rPr>
            </w:pPr>
            <w:r w:rsidRPr="00C34DAE">
              <w:rPr>
                <w:rFonts w:ascii="Bookman Old Style" w:hAnsi="Bookman Old Style"/>
                <w:b/>
                <w:spacing w:val="-5"/>
                <w:w w:val="90"/>
                <w:sz w:val="18"/>
              </w:rPr>
              <w:t xml:space="preserve"> 0006</w:t>
            </w:r>
          </w:p>
        </w:tc>
        <w:tc>
          <w:tcPr>
            <w:tcW w:w="3829" w:type="dxa"/>
            <w:tcBorders>
              <w:left w:val="single" w:sz="8" w:space="0" w:color="000000"/>
              <w:right w:val="single" w:sz="8" w:space="0" w:color="000000"/>
            </w:tcBorders>
          </w:tcPr>
          <w:p w14:paraId="5017B377" w14:textId="0B81D3C4" w:rsidR="003F36E9" w:rsidRPr="00C34DAE" w:rsidRDefault="003F36E9" w:rsidP="003F36E9">
            <w:pPr>
              <w:pStyle w:val="TableParagraph"/>
              <w:spacing w:line="228" w:lineRule="exact"/>
              <w:ind w:left="107"/>
              <w:rPr>
                <w:rFonts w:ascii="Bookman Old Style" w:hAnsi="Bookman Old Style"/>
                <w:sz w:val="20"/>
              </w:rPr>
            </w:pPr>
            <w:r w:rsidRPr="00C34DAE">
              <w:rPr>
                <w:rFonts w:ascii="Bookman Old Style" w:hAnsi="Bookman Old Style"/>
                <w:sz w:val="18"/>
                <w:szCs w:val="18"/>
              </w:rPr>
              <w:t>Fasilitasi Pemerintah Desa dalam Pemanfaatan Teknologi Tepat Guna</w:t>
            </w:r>
          </w:p>
        </w:tc>
        <w:tc>
          <w:tcPr>
            <w:tcW w:w="4181" w:type="dxa"/>
            <w:tcBorders>
              <w:left w:val="single" w:sz="8" w:space="0" w:color="000000"/>
              <w:right w:val="single" w:sz="8" w:space="0" w:color="000000"/>
            </w:tcBorders>
          </w:tcPr>
          <w:p w14:paraId="384CCA73" w14:textId="0EA5B7E2" w:rsidR="003F36E9" w:rsidRPr="00C34DAE" w:rsidRDefault="003F36E9" w:rsidP="003F36E9">
            <w:pPr>
              <w:pStyle w:val="TableParagraph"/>
              <w:ind w:left="107"/>
              <w:rPr>
                <w:rFonts w:ascii="Bookman Old Style" w:hAnsi="Bookman Old Style"/>
                <w:sz w:val="20"/>
              </w:rPr>
            </w:pPr>
            <w:r w:rsidRPr="00C34DAE">
              <w:rPr>
                <w:rFonts w:ascii="Bookman Old Style" w:hAnsi="Bookman Old Style"/>
                <w:sz w:val="18"/>
                <w:szCs w:val="18"/>
              </w:rPr>
              <w:t>Jumlah Laporan Hasil Fasilitasi Pemerintah Desa dalam Pemanfaatan Teknologi Tepat Guna</w:t>
            </w:r>
          </w:p>
        </w:tc>
        <w:tc>
          <w:tcPr>
            <w:tcW w:w="1350" w:type="dxa"/>
            <w:tcBorders>
              <w:right w:val="single" w:sz="8" w:space="0" w:color="000000"/>
            </w:tcBorders>
          </w:tcPr>
          <w:p w14:paraId="74FF7F08" w14:textId="08FA2976" w:rsidR="003F36E9" w:rsidRPr="00C34DAE" w:rsidRDefault="003F36E9" w:rsidP="003F36E9">
            <w:pPr>
              <w:pStyle w:val="TableParagraph"/>
              <w:ind w:left="48" w:right="44"/>
              <w:jc w:val="center"/>
              <w:rPr>
                <w:rFonts w:ascii="Bookman Old Style" w:hAnsi="Bookman Old Style"/>
                <w:sz w:val="20"/>
              </w:rPr>
            </w:pPr>
            <w:r w:rsidRPr="00C34DAE">
              <w:rPr>
                <w:rFonts w:ascii="Bookman Old Style" w:hAnsi="Bookman Old Style"/>
                <w:sz w:val="18"/>
                <w:szCs w:val="18"/>
              </w:rPr>
              <w:t>1 laporan</w:t>
            </w:r>
          </w:p>
        </w:tc>
        <w:tc>
          <w:tcPr>
            <w:tcW w:w="1702" w:type="dxa"/>
            <w:tcBorders>
              <w:left w:val="single" w:sz="8" w:space="0" w:color="000000"/>
              <w:right w:val="single" w:sz="8" w:space="0" w:color="000000"/>
            </w:tcBorders>
          </w:tcPr>
          <w:p w14:paraId="08B94D45" w14:textId="5F3C4461" w:rsidR="003F36E9" w:rsidRPr="00C34DAE" w:rsidRDefault="003F36E9" w:rsidP="003F36E9">
            <w:pPr>
              <w:pStyle w:val="TableParagraph"/>
              <w:ind w:right="98"/>
              <w:jc w:val="right"/>
              <w:rPr>
                <w:rFonts w:ascii="Bookman Old Style" w:hAnsi="Bookman Old Style"/>
                <w:sz w:val="20"/>
              </w:rPr>
            </w:pPr>
            <w:r w:rsidRPr="00C34DAE">
              <w:rPr>
                <w:rFonts w:ascii="Bookman Old Style" w:hAnsi="Bookman Old Style"/>
                <w:sz w:val="18"/>
              </w:rPr>
              <w:t>55.800.000</w:t>
            </w:r>
          </w:p>
        </w:tc>
        <w:tc>
          <w:tcPr>
            <w:tcW w:w="1538" w:type="dxa"/>
          </w:tcPr>
          <w:p w14:paraId="47D6112E" w14:textId="4803280D" w:rsidR="003F36E9" w:rsidRPr="00C34DAE" w:rsidRDefault="003F36E9" w:rsidP="003F36E9">
            <w:pPr>
              <w:pStyle w:val="TableParagraph"/>
              <w:ind w:right="95"/>
              <w:jc w:val="right"/>
              <w:rPr>
                <w:rFonts w:ascii="Bookman Old Style" w:hAnsi="Bookman Old Style"/>
                <w:bCs/>
                <w:sz w:val="18"/>
                <w:szCs w:val="18"/>
              </w:rPr>
            </w:pPr>
            <w:r w:rsidRPr="00C34DAE">
              <w:rPr>
                <w:rFonts w:ascii="Bookman Old Style" w:hAnsi="Bookman Old Style"/>
                <w:bCs/>
                <w:sz w:val="18"/>
                <w:szCs w:val="18"/>
              </w:rPr>
              <w:t>926.000</w:t>
            </w:r>
          </w:p>
        </w:tc>
        <w:tc>
          <w:tcPr>
            <w:tcW w:w="879" w:type="dxa"/>
          </w:tcPr>
          <w:p w14:paraId="7A5DE5A1" w14:textId="5285413A" w:rsidR="003F36E9" w:rsidRPr="00C34DAE" w:rsidRDefault="003F36E9" w:rsidP="003F36E9">
            <w:pPr>
              <w:pStyle w:val="TableParagraph"/>
              <w:ind w:right="98"/>
              <w:jc w:val="right"/>
              <w:rPr>
                <w:rFonts w:ascii="Bookman Old Style" w:hAnsi="Bookman Old Style"/>
                <w:sz w:val="18"/>
                <w:szCs w:val="18"/>
              </w:rPr>
            </w:pPr>
            <w:r w:rsidRPr="00C34DAE">
              <w:rPr>
                <w:rFonts w:ascii="Bookman Old Style" w:hAnsi="Bookman Old Style"/>
                <w:sz w:val="18"/>
                <w:szCs w:val="18"/>
              </w:rPr>
              <w:t>2%</w:t>
            </w:r>
          </w:p>
        </w:tc>
        <w:tc>
          <w:tcPr>
            <w:tcW w:w="1001" w:type="dxa"/>
            <w:gridSpan w:val="2"/>
          </w:tcPr>
          <w:p w14:paraId="7F3F3C1C" w14:textId="62421BC0" w:rsidR="003F36E9" w:rsidRPr="00C34DAE" w:rsidRDefault="009B3684" w:rsidP="009B3684">
            <w:pPr>
              <w:pStyle w:val="TableParagraph"/>
              <w:ind w:left="49" w:right="48"/>
              <w:jc w:val="center"/>
              <w:rPr>
                <w:rFonts w:ascii="Bookman Old Style" w:hAnsi="Bookman Old Style"/>
                <w:sz w:val="18"/>
                <w:szCs w:val="18"/>
              </w:rPr>
            </w:pPr>
            <w:r w:rsidRPr="00C34DAE">
              <w:rPr>
                <w:rFonts w:ascii="Bookman Old Style" w:hAnsi="Bookman Old Style"/>
                <w:sz w:val="18"/>
                <w:szCs w:val="18"/>
              </w:rPr>
              <w:t>0</w:t>
            </w:r>
          </w:p>
        </w:tc>
      </w:tr>
      <w:tr w:rsidR="003F36E9" w:rsidRPr="00C34DAE" w14:paraId="2FDB7F4C" w14:textId="77777777" w:rsidTr="00442C83">
        <w:trPr>
          <w:trHeight w:val="527"/>
        </w:trPr>
        <w:tc>
          <w:tcPr>
            <w:tcW w:w="636" w:type="dxa"/>
            <w:tcBorders>
              <w:right w:val="single" w:sz="8" w:space="0" w:color="000000"/>
            </w:tcBorders>
          </w:tcPr>
          <w:p w14:paraId="56B61D48" w14:textId="75C1199C" w:rsidR="003F36E9" w:rsidRPr="00C34DAE" w:rsidRDefault="009B3684" w:rsidP="003F36E9">
            <w:pPr>
              <w:pStyle w:val="TableParagraph"/>
              <w:ind w:left="14" w:right="11"/>
              <w:jc w:val="center"/>
              <w:rPr>
                <w:rFonts w:ascii="Bookman Old Style" w:hAnsi="Bookman Old Style"/>
                <w:b/>
                <w:sz w:val="20"/>
              </w:rPr>
            </w:pPr>
            <w:r w:rsidRPr="00C34DAE">
              <w:rPr>
                <w:rFonts w:ascii="Bookman Old Style" w:hAnsi="Bookman Old Style"/>
                <w:b/>
                <w:spacing w:val="-4"/>
                <w:w w:val="90"/>
                <w:sz w:val="18"/>
              </w:rPr>
              <w:t>0</w:t>
            </w:r>
            <w:r w:rsidR="003F36E9" w:rsidRPr="00C34DAE">
              <w:rPr>
                <w:rFonts w:ascii="Bookman Old Style" w:hAnsi="Bookman Old Style"/>
                <w:b/>
                <w:spacing w:val="-4"/>
                <w:w w:val="90"/>
                <w:sz w:val="18"/>
              </w:rPr>
              <w:t>2.13</w:t>
            </w:r>
          </w:p>
        </w:tc>
        <w:tc>
          <w:tcPr>
            <w:tcW w:w="385" w:type="dxa"/>
            <w:tcBorders>
              <w:left w:val="single" w:sz="8" w:space="0" w:color="000000"/>
              <w:right w:val="single" w:sz="8" w:space="0" w:color="000000"/>
            </w:tcBorders>
          </w:tcPr>
          <w:p w14:paraId="238E2B6D" w14:textId="4840DF1D" w:rsidR="003F36E9" w:rsidRPr="00C34DAE" w:rsidRDefault="003F36E9" w:rsidP="003F36E9">
            <w:pPr>
              <w:pStyle w:val="TableParagraph"/>
              <w:ind w:right="97"/>
              <w:jc w:val="right"/>
              <w:rPr>
                <w:rFonts w:ascii="Bookman Old Style" w:hAnsi="Bookman Old Style"/>
                <w:b/>
                <w:sz w:val="20"/>
              </w:rPr>
            </w:pPr>
            <w:r w:rsidRPr="00C34DAE">
              <w:rPr>
                <w:rFonts w:ascii="Bookman Old Style" w:hAnsi="Bookman Old Style"/>
                <w:b/>
                <w:spacing w:val="-4"/>
                <w:w w:val="90"/>
                <w:sz w:val="18"/>
              </w:rPr>
              <w:t>05</w:t>
            </w:r>
          </w:p>
        </w:tc>
        <w:tc>
          <w:tcPr>
            <w:tcW w:w="567" w:type="dxa"/>
            <w:tcBorders>
              <w:left w:val="single" w:sz="8" w:space="0" w:color="000000"/>
              <w:right w:val="single" w:sz="8" w:space="0" w:color="000000"/>
            </w:tcBorders>
          </w:tcPr>
          <w:p w14:paraId="2024A707" w14:textId="7BBC4721" w:rsidR="003F36E9" w:rsidRPr="00C34DAE" w:rsidRDefault="003F36E9" w:rsidP="003F36E9">
            <w:pPr>
              <w:pStyle w:val="TableParagraph"/>
              <w:ind w:left="129"/>
              <w:jc w:val="center"/>
              <w:rPr>
                <w:rFonts w:ascii="Bookman Old Style" w:hAnsi="Bookman Old Style"/>
                <w:b/>
                <w:sz w:val="20"/>
              </w:rPr>
            </w:pPr>
            <w:r w:rsidRPr="00C34DAE">
              <w:rPr>
                <w:rFonts w:ascii="Bookman Old Style" w:hAnsi="Bookman Old Style"/>
                <w:b/>
                <w:spacing w:val="-5"/>
                <w:w w:val="90"/>
                <w:sz w:val="18"/>
              </w:rPr>
              <w:t>2.01</w:t>
            </w:r>
          </w:p>
        </w:tc>
        <w:tc>
          <w:tcPr>
            <w:tcW w:w="539" w:type="dxa"/>
            <w:tcBorders>
              <w:left w:val="single" w:sz="8" w:space="0" w:color="000000"/>
              <w:right w:val="single" w:sz="8" w:space="0" w:color="000000"/>
            </w:tcBorders>
          </w:tcPr>
          <w:p w14:paraId="39287463" w14:textId="4D37DECA" w:rsidR="003F36E9" w:rsidRPr="00C34DAE" w:rsidRDefault="003F36E9" w:rsidP="003F36E9">
            <w:pPr>
              <w:pStyle w:val="TableParagraph"/>
              <w:rPr>
                <w:rFonts w:ascii="Bookman Old Style" w:hAnsi="Bookman Old Style"/>
                <w:sz w:val="20"/>
              </w:rPr>
            </w:pPr>
            <w:r w:rsidRPr="00C34DAE">
              <w:rPr>
                <w:rFonts w:ascii="Bookman Old Style" w:hAnsi="Bookman Old Style"/>
                <w:b/>
                <w:spacing w:val="-5"/>
                <w:w w:val="90"/>
                <w:sz w:val="18"/>
              </w:rPr>
              <w:t xml:space="preserve"> 0007</w:t>
            </w:r>
          </w:p>
        </w:tc>
        <w:tc>
          <w:tcPr>
            <w:tcW w:w="3829" w:type="dxa"/>
            <w:tcBorders>
              <w:left w:val="single" w:sz="8" w:space="0" w:color="000000"/>
              <w:right w:val="single" w:sz="8" w:space="0" w:color="000000"/>
            </w:tcBorders>
          </w:tcPr>
          <w:p w14:paraId="6005C052" w14:textId="39D25D69" w:rsidR="003F36E9" w:rsidRPr="00C34DAE" w:rsidRDefault="003F36E9" w:rsidP="003F36E9">
            <w:pPr>
              <w:pStyle w:val="TableParagraph"/>
              <w:ind w:left="107"/>
              <w:rPr>
                <w:rFonts w:ascii="Bookman Old Style" w:hAnsi="Bookman Old Style"/>
                <w:sz w:val="20"/>
              </w:rPr>
            </w:pPr>
            <w:r w:rsidRPr="00C34DAE">
              <w:rPr>
                <w:rFonts w:ascii="Bookman Old Style" w:hAnsi="Bookman Old Style"/>
                <w:sz w:val="18"/>
                <w:szCs w:val="18"/>
              </w:rPr>
              <w:t>Fasilitasi Bulan Bhakti Gotong Royong Masyarakat</w:t>
            </w:r>
          </w:p>
        </w:tc>
        <w:tc>
          <w:tcPr>
            <w:tcW w:w="4181" w:type="dxa"/>
            <w:tcBorders>
              <w:left w:val="single" w:sz="8" w:space="0" w:color="000000"/>
            </w:tcBorders>
          </w:tcPr>
          <w:p w14:paraId="57AFF922" w14:textId="56566667" w:rsidR="003F36E9" w:rsidRPr="00C34DAE" w:rsidRDefault="003F36E9" w:rsidP="003F36E9">
            <w:pPr>
              <w:pStyle w:val="TableParagraph"/>
              <w:ind w:left="107" w:right="180"/>
              <w:rPr>
                <w:rFonts w:ascii="Bookman Old Style" w:hAnsi="Bookman Old Style"/>
                <w:sz w:val="20"/>
              </w:rPr>
            </w:pPr>
            <w:r w:rsidRPr="00C34DAE">
              <w:rPr>
                <w:rFonts w:ascii="Bookman Old Style" w:hAnsi="Bookman Old Style"/>
                <w:sz w:val="18"/>
                <w:szCs w:val="18"/>
              </w:rPr>
              <w:t>Jumlah Laporan Hasil Fasilitasi Bulan Bhakti Gotong Royong Masyarakat</w:t>
            </w:r>
          </w:p>
        </w:tc>
        <w:tc>
          <w:tcPr>
            <w:tcW w:w="1350" w:type="dxa"/>
          </w:tcPr>
          <w:p w14:paraId="14F5640C" w14:textId="00153AFC" w:rsidR="003F36E9" w:rsidRPr="00C34DAE" w:rsidRDefault="003F36E9" w:rsidP="003F36E9">
            <w:pPr>
              <w:pStyle w:val="TableParagraph"/>
              <w:ind w:left="48" w:right="44"/>
              <w:jc w:val="center"/>
              <w:rPr>
                <w:rFonts w:ascii="Bookman Old Style" w:hAnsi="Bookman Old Style"/>
                <w:sz w:val="20"/>
              </w:rPr>
            </w:pPr>
            <w:r w:rsidRPr="00C34DAE">
              <w:rPr>
                <w:rFonts w:ascii="Bookman Old Style" w:hAnsi="Bookman Old Style"/>
                <w:sz w:val="18"/>
                <w:szCs w:val="18"/>
              </w:rPr>
              <w:t>5 laporan</w:t>
            </w:r>
          </w:p>
        </w:tc>
        <w:tc>
          <w:tcPr>
            <w:tcW w:w="1702" w:type="dxa"/>
            <w:tcBorders>
              <w:right w:val="single" w:sz="8" w:space="0" w:color="000000"/>
            </w:tcBorders>
          </w:tcPr>
          <w:p w14:paraId="250BD9E8" w14:textId="26181CB3" w:rsidR="003F36E9" w:rsidRPr="00C34DAE" w:rsidRDefault="003F36E9" w:rsidP="003F36E9">
            <w:pPr>
              <w:pStyle w:val="TableParagraph"/>
              <w:ind w:right="98"/>
              <w:jc w:val="right"/>
              <w:rPr>
                <w:rFonts w:ascii="Bookman Old Style" w:hAnsi="Bookman Old Style"/>
                <w:sz w:val="20"/>
              </w:rPr>
            </w:pPr>
            <w:r w:rsidRPr="00C34DAE">
              <w:rPr>
                <w:rFonts w:ascii="Bookman Old Style" w:hAnsi="Bookman Old Style"/>
                <w:sz w:val="18"/>
              </w:rPr>
              <w:t>1.150.000.000</w:t>
            </w:r>
          </w:p>
        </w:tc>
        <w:tc>
          <w:tcPr>
            <w:tcW w:w="1538" w:type="dxa"/>
          </w:tcPr>
          <w:p w14:paraId="52B35FF0" w14:textId="426D65C5" w:rsidR="003F36E9" w:rsidRPr="00C34DAE" w:rsidRDefault="003F36E9" w:rsidP="003F36E9">
            <w:pPr>
              <w:pStyle w:val="TableParagraph"/>
              <w:ind w:right="95"/>
              <w:jc w:val="right"/>
              <w:rPr>
                <w:rFonts w:ascii="Bookman Old Style" w:hAnsi="Bookman Old Style"/>
                <w:bCs/>
                <w:sz w:val="18"/>
                <w:szCs w:val="18"/>
              </w:rPr>
            </w:pPr>
            <w:r w:rsidRPr="00C34DAE">
              <w:rPr>
                <w:rFonts w:ascii="Bookman Old Style" w:hAnsi="Bookman Old Style"/>
                <w:bCs/>
                <w:sz w:val="18"/>
                <w:szCs w:val="18"/>
              </w:rPr>
              <w:t>737.816.100</w:t>
            </w:r>
          </w:p>
        </w:tc>
        <w:tc>
          <w:tcPr>
            <w:tcW w:w="879" w:type="dxa"/>
          </w:tcPr>
          <w:p w14:paraId="46745F0A" w14:textId="5D242C7A" w:rsidR="003F36E9" w:rsidRPr="00C34DAE" w:rsidRDefault="003F36E9" w:rsidP="003F36E9">
            <w:pPr>
              <w:pStyle w:val="TableParagraph"/>
              <w:ind w:right="98"/>
              <w:jc w:val="right"/>
              <w:rPr>
                <w:rFonts w:ascii="Bookman Old Style" w:hAnsi="Bookman Old Style"/>
                <w:sz w:val="18"/>
                <w:szCs w:val="18"/>
              </w:rPr>
            </w:pPr>
            <w:r w:rsidRPr="00C34DAE">
              <w:rPr>
                <w:rFonts w:ascii="Bookman Old Style" w:hAnsi="Bookman Old Style"/>
                <w:sz w:val="18"/>
                <w:szCs w:val="18"/>
              </w:rPr>
              <w:t>64%</w:t>
            </w:r>
          </w:p>
        </w:tc>
        <w:tc>
          <w:tcPr>
            <w:tcW w:w="1001" w:type="dxa"/>
            <w:gridSpan w:val="2"/>
          </w:tcPr>
          <w:p w14:paraId="796EEF33" w14:textId="1D2F6F44" w:rsidR="003F36E9" w:rsidRPr="00C34DAE" w:rsidRDefault="009B3684" w:rsidP="009B3684">
            <w:pPr>
              <w:pStyle w:val="TableParagraph"/>
              <w:ind w:left="49" w:right="48"/>
              <w:jc w:val="center"/>
              <w:rPr>
                <w:rFonts w:ascii="Bookman Old Style" w:hAnsi="Bookman Old Style"/>
                <w:sz w:val="18"/>
                <w:szCs w:val="18"/>
              </w:rPr>
            </w:pPr>
            <w:r w:rsidRPr="00C34DAE">
              <w:rPr>
                <w:rFonts w:ascii="Bookman Old Style" w:hAnsi="Bookman Old Style"/>
                <w:sz w:val="18"/>
                <w:szCs w:val="18"/>
              </w:rPr>
              <w:t>1</w:t>
            </w:r>
          </w:p>
        </w:tc>
      </w:tr>
      <w:tr w:rsidR="003F36E9" w:rsidRPr="00C34DAE" w14:paraId="307EB143" w14:textId="77777777" w:rsidTr="00442C83">
        <w:trPr>
          <w:trHeight w:val="527"/>
        </w:trPr>
        <w:tc>
          <w:tcPr>
            <w:tcW w:w="636" w:type="dxa"/>
            <w:tcBorders>
              <w:right w:val="single" w:sz="8" w:space="0" w:color="000000"/>
            </w:tcBorders>
          </w:tcPr>
          <w:p w14:paraId="2461ABA2" w14:textId="7EDBB6AF" w:rsidR="003F36E9" w:rsidRPr="00C34DAE" w:rsidRDefault="003F36E9" w:rsidP="003F36E9">
            <w:pPr>
              <w:pStyle w:val="TableParagraph"/>
              <w:ind w:right="93"/>
              <w:jc w:val="center"/>
              <w:rPr>
                <w:rFonts w:ascii="Bookman Old Style" w:hAnsi="Bookman Old Style"/>
                <w:b/>
                <w:spacing w:val="-4"/>
                <w:w w:val="90"/>
                <w:sz w:val="18"/>
              </w:rPr>
            </w:pPr>
            <w:r w:rsidRPr="00C34DAE">
              <w:rPr>
                <w:rFonts w:ascii="Bookman Old Style" w:hAnsi="Bookman Old Style"/>
                <w:b/>
                <w:spacing w:val="-4"/>
                <w:w w:val="90"/>
                <w:sz w:val="18"/>
              </w:rPr>
              <w:t>2</w:t>
            </w:r>
            <w:r w:rsidR="009B3684" w:rsidRPr="00C34DAE">
              <w:rPr>
                <w:rFonts w:ascii="Bookman Old Style" w:hAnsi="Bookman Old Style"/>
                <w:b/>
                <w:spacing w:val="-4"/>
                <w:w w:val="90"/>
                <w:sz w:val="18"/>
              </w:rPr>
              <w:t>000</w:t>
            </w:r>
            <w:r w:rsidRPr="00C34DAE">
              <w:rPr>
                <w:rFonts w:ascii="Bookman Old Style" w:hAnsi="Bookman Old Style"/>
                <w:b/>
                <w:spacing w:val="-4"/>
                <w:w w:val="90"/>
                <w:sz w:val="18"/>
              </w:rPr>
              <w:t>.13</w:t>
            </w:r>
          </w:p>
        </w:tc>
        <w:tc>
          <w:tcPr>
            <w:tcW w:w="385" w:type="dxa"/>
            <w:tcBorders>
              <w:left w:val="single" w:sz="8" w:space="0" w:color="000000"/>
              <w:right w:val="single" w:sz="8" w:space="0" w:color="000000"/>
            </w:tcBorders>
          </w:tcPr>
          <w:p w14:paraId="52023D98" w14:textId="233392E1" w:rsidR="003F36E9" w:rsidRPr="00C34DAE" w:rsidRDefault="003F36E9" w:rsidP="003F36E9">
            <w:pPr>
              <w:pStyle w:val="TableParagraph"/>
              <w:ind w:right="96"/>
              <w:jc w:val="right"/>
              <w:rPr>
                <w:rFonts w:ascii="Bookman Old Style" w:hAnsi="Bookman Old Style"/>
                <w:b/>
                <w:spacing w:val="-4"/>
                <w:w w:val="90"/>
                <w:sz w:val="18"/>
              </w:rPr>
            </w:pPr>
            <w:r w:rsidRPr="00C34DAE">
              <w:rPr>
                <w:rFonts w:ascii="Bookman Old Style" w:hAnsi="Bookman Old Style"/>
                <w:b/>
                <w:spacing w:val="-4"/>
                <w:w w:val="90"/>
                <w:sz w:val="18"/>
              </w:rPr>
              <w:t>05</w:t>
            </w:r>
          </w:p>
        </w:tc>
        <w:tc>
          <w:tcPr>
            <w:tcW w:w="567" w:type="dxa"/>
            <w:tcBorders>
              <w:left w:val="single" w:sz="8" w:space="0" w:color="000000"/>
              <w:right w:val="single" w:sz="8" w:space="0" w:color="000000"/>
            </w:tcBorders>
          </w:tcPr>
          <w:p w14:paraId="3B01BE98" w14:textId="0C967824" w:rsidR="003F36E9" w:rsidRPr="00C34DAE" w:rsidRDefault="003F36E9" w:rsidP="003F36E9">
            <w:pPr>
              <w:pStyle w:val="TableParagraph"/>
              <w:rPr>
                <w:rFonts w:ascii="Bookman Old Style" w:hAnsi="Bookman Old Style"/>
                <w:b/>
                <w:spacing w:val="-5"/>
                <w:w w:val="90"/>
                <w:sz w:val="18"/>
              </w:rPr>
            </w:pPr>
            <w:r w:rsidRPr="00C34DAE">
              <w:rPr>
                <w:rFonts w:ascii="Bookman Old Style" w:hAnsi="Bookman Old Style"/>
                <w:b/>
                <w:spacing w:val="-5"/>
                <w:w w:val="90"/>
                <w:sz w:val="18"/>
              </w:rPr>
              <w:t>2.01</w:t>
            </w:r>
          </w:p>
        </w:tc>
        <w:tc>
          <w:tcPr>
            <w:tcW w:w="539" w:type="dxa"/>
            <w:tcBorders>
              <w:left w:val="single" w:sz="8" w:space="0" w:color="000000"/>
              <w:right w:val="single" w:sz="8" w:space="0" w:color="000000"/>
            </w:tcBorders>
          </w:tcPr>
          <w:p w14:paraId="4CF9A6E8" w14:textId="038BAB9D" w:rsidR="003F36E9" w:rsidRPr="00C34DAE" w:rsidRDefault="003F36E9" w:rsidP="003F36E9">
            <w:pPr>
              <w:pStyle w:val="TableParagraph"/>
              <w:rPr>
                <w:rFonts w:ascii="Bookman Old Style" w:hAnsi="Bookman Old Style"/>
                <w:b/>
                <w:spacing w:val="-5"/>
                <w:w w:val="90"/>
                <w:sz w:val="18"/>
              </w:rPr>
            </w:pPr>
            <w:r w:rsidRPr="00C34DAE">
              <w:rPr>
                <w:rFonts w:ascii="Bookman Old Style" w:hAnsi="Bookman Old Style"/>
                <w:b/>
                <w:spacing w:val="-5"/>
                <w:w w:val="90"/>
                <w:sz w:val="18"/>
              </w:rPr>
              <w:t>0008</w:t>
            </w:r>
          </w:p>
        </w:tc>
        <w:tc>
          <w:tcPr>
            <w:tcW w:w="3829" w:type="dxa"/>
            <w:tcBorders>
              <w:left w:val="single" w:sz="8" w:space="0" w:color="000000"/>
              <w:right w:val="single" w:sz="8" w:space="0" w:color="000000"/>
            </w:tcBorders>
          </w:tcPr>
          <w:p w14:paraId="2084FC62" w14:textId="204351CC" w:rsidR="003F36E9" w:rsidRPr="00C34DAE" w:rsidRDefault="003F36E9" w:rsidP="003F36E9">
            <w:pPr>
              <w:pStyle w:val="TableParagraph"/>
              <w:ind w:left="107"/>
              <w:rPr>
                <w:rFonts w:ascii="Bookman Old Style" w:hAnsi="Bookman Old Style"/>
                <w:sz w:val="18"/>
                <w:szCs w:val="18"/>
              </w:rPr>
            </w:pPr>
            <w:r w:rsidRPr="00C34DAE">
              <w:rPr>
                <w:rFonts w:ascii="Bookman Old Style" w:hAnsi="Bookman Old Style"/>
                <w:sz w:val="18"/>
                <w:szCs w:val="18"/>
              </w:rPr>
              <w:t>Fasilitasi Penyelenggaraan Ketentraman, Ketertiban dan Perlindungan Masyarakat Desa</w:t>
            </w:r>
          </w:p>
        </w:tc>
        <w:tc>
          <w:tcPr>
            <w:tcW w:w="4181" w:type="dxa"/>
            <w:tcBorders>
              <w:left w:val="single" w:sz="8" w:space="0" w:color="000000"/>
            </w:tcBorders>
            <w:shd w:val="clear" w:color="auto" w:fill="FFFFFF" w:themeFill="background1"/>
          </w:tcPr>
          <w:p w14:paraId="28D2F6DF" w14:textId="41669D8E" w:rsidR="003F36E9" w:rsidRPr="00C34DAE" w:rsidRDefault="00A71BC2" w:rsidP="00A71BC2">
            <w:pPr>
              <w:pStyle w:val="TableParagraph"/>
              <w:ind w:left="107"/>
              <w:rPr>
                <w:rFonts w:ascii="Bookman Old Style" w:hAnsi="Bookman Old Style"/>
                <w:sz w:val="18"/>
                <w:szCs w:val="18"/>
              </w:rPr>
            </w:pPr>
            <w:r w:rsidRPr="00C34DAE">
              <w:rPr>
                <w:rFonts w:ascii="Bookman Old Style" w:hAnsi="Bookman Old Style"/>
                <w:sz w:val="18"/>
                <w:szCs w:val="18"/>
              </w:rPr>
              <w:t>Jumlah Dokumen Hasil Fasilitasi Penyelenggaraan Ketentraman, Ketertiban dan Perlindungan Masyarakat Desa</w:t>
            </w:r>
          </w:p>
        </w:tc>
        <w:tc>
          <w:tcPr>
            <w:tcW w:w="1350" w:type="dxa"/>
          </w:tcPr>
          <w:p w14:paraId="4055967D" w14:textId="42349AA9" w:rsidR="003F36E9" w:rsidRPr="00C34DAE" w:rsidRDefault="00A71BC2" w:rsidP="003F36E9">
            <w:pPr>
              <w:pStyle w:val="TableParagraph"/>
              <w:ind w:left="48" w:right="46"/>
              <w:jc w:val="center"/>
              <w:rPr>
                <w:rFonts w:ascii="Bookman Old Style" w:hAnsi="Bookman Old Style"/>
                <w:sz w:val="18"/>
                <w:szCs w:val="18"/>
              </w:rPr>
            </w:pPr>
            <w:r w:rsidRPr="00C34DAE">
              <w:rPr>
                <w:rFonts w:ascii="Bookman Old Style" w:hAnsi="Bookman Old Style"/>
                <w:sz w:val="18"/>
                <w:szCs w:val="18"/>
              </w:rPr>
              <w:t>1 dokumen</w:t>
            </w:r>
          </w:p>
        </w:tc>
        <w:tc>
          <w:tcPr>
            <w:tcW w:w="1702" w:type="dxa"/>
            <w:tcBorders>
              <w:right w:val="single" w:sz="8" w:space="0" w:color="000000"/>
            </w:tcBorders>
          </w:tcPr>
          <w:p w14:paraId="2E7B0C35" w14:textId="0611C23E" w:rsidR="003F36E9" w:rsidRPr="00C34DAE" w:rsidRDefault="003F36E9" w:rsidP="003F36E9">
            <w:pPr>
              <w:pStyle w:val="TableParagraph"/>
              <w:ind w:right="97"/>
              <w:jc w:val="right"/>
              <w:rPr>
                <w:rFonts w:ascii="Bookman Old Style" w:hAnsi="Bookman Old Style"/>
                <w:bCs/>
                <w:sz w:val="20"/>
              </w:rPr>
            </w:pPr>
            <w:r w:rsidRPr="00C34DAE">
              <w:rPr>
                <w:rFonts w:ascii="Bookman Old Style" w:hAnsi="Bookman Old Style"/>
                <w:bCs/>
                <w:sz w:val="18"/>
              </w:rPr>
              <w:t>100.000.000</w:t>
            </w:r>
          </w:p>
        </w:tc>
        <w:tc>
          <w:tcPr>
            <w:tcW w:w="1538" w:type="dxa"/>
          </w:tcPr>
          <w:p w14:paraId="41901C14" w14:textId="1165449A" w:rsidR="003F36E9" w:rsidRPr="00C34DAE" w:rsidRDefault="003F36E9" w:rsidP="003F36E9">
            <w:pPr>
              <w:pStyle w:val="TableParagraph"/>
              <w:ind w:right="95"/>
              <w:jc w:val="right"/>
              <w:rPr>
                <w:rFonts w:ascii="Bookman Old Style" w:hAnsi="Bookman Old Style"/>
                <w:bCs/>
                <w:sz w:val="18"/>
                <w:szCs w:val="18"/>
              </w:rPr>
            </w:pPr>
            <w:r w:rsidRPr="00C34DAE">
              <w:rPr>
                <w:rFonts w:ascii="Bookman Old Style" w:hAnsi="Bookman Old Style"/>
                <w:bCs/>
                <w:sz w:val="18"/>
                <w:szCs w:val="18"/>
              </w:rPr>
              <w:t>100.000.000</w:t>
            </w:r>
          </w:p>
        </w:tc>
        <w:tc>
          <w:tcPr>
            <w:tcW w:w="879" w:type="dxa"/>
          </w:tcPr>
          <w:p w14:paraId="50920867" w14:textId="4FCB3F6D" w:rsidR="003F36E9" w:rsidRPr="00C34DAE" w:rsidRDefault="003F36E9" w:rsidP="003F36E9">
            <w:pPr>
              <w:pStyle w:val="TableParagraph"/>
              <w:ind w:right="98"/>
              <w:jc w:val="right"/>
              <w:rPr>
                <w:rFonts w:ascii="Bookman Old Style" w:hAnsi="Bookman Old Style"/>
                <w:b/>
                <w:sz w:val="18"/>
                <w:szCs w:val="18"/>
              </w:rPr>
            </w:pPr>
            <w:r w:rsidRPr="00C34DAE">
              <w:rPr>
                <w:rFonts w:ascii="Bookman Old Style" w:hAnsi="Bookman Old Style"/>
                <w:sz w:val="18"/>
                <w:szCs w:val="18"/>
              </w:rPr>
              <w:t>100%</w:t>
            </w:r>
          </w:p>
        </w:tc>
        <w:tc>
          <w:tcPr>
            <w:tcW w:w="1001" w:type="dxa"/>
            <w:gridSpan w:val="2"/>
          </w:tcPr>
          <w:p w14:paraId="0D5928CB" w14:textId="3FCC475D" w:rsidR="003F36E9" w:rsidRPr="00C34DAE" w:rsidRDefault="009B3684" w:rsidP="009B3684">
            <w:pPr>
              <w:pStyle w:val="TableParagraph"/>
              <w:jc w:val="center"/>
              <w:rPr>
                <w:rFonts w:ascii="Bookman Old Style" w:hAnsi="Bookman Old Style"/>
                <w:sz w:val="18"/>
                <w:szCs w:val="18"/>
              </w:rPr>
            </w:pPr>
            <w:r w:rsidRPr="00C34DAE">
              <w:rPr>
                <w:rFonts w:ascii="Bookman Old Style" w:hAnsi="Bookman Old Style"/>
                <w:sz w:val="18"/>
                <w:szCs w:val="18"/>
              </w:rPr>
              <w:t>0</w:t>
            </w:r>
          </w:p>
        </w:tc>
      </w:tr>
      <w:tr w:rsidR="003F36E9" w:rsidRPr="00C34DAE" w14:paraId="2C47096C" w14:textId="77777777" w:rsidTr="00442C83">
        <w:trPr>
          <w:trHeight w:val="527"/>
        </w:trPr>
        <w:tc>
          <w:tcPr>
            <w:tcW w:w="636" w:type="dxa"/>
            <w:tcBorders>
              <w:right w:val="single" w:sz="8" w:space="0" w:color="000000"/>
            </w:tcBorders>
          </w:tcPr>
          <w:p w14:paraId="12AF658C" w14:textId="4BA359E1" w:rsidR="003F36E9" w:rsidRPr="00C34DAE" w:rsidRDefault="003F36E9" w:rsidP="003F36E9">
            <w:pPr>
              <w:pStyle w:val="TableParagraph"/>
              <w:ind w:right="93"/>
              <w:jc w:val="center"/>
              <w:rPr>
                <w:rFonts w:ascii="Bookman Old Style" w:hAnsi="Bookman Old Style"/>
                <w:b/>
                <w:sz w:val="20"/>
              </w:rPr>
            </w:pPr>
            <w:r w:rsidRPr="00C34DAE">
              <w:rPr>
                <w:rFonts w:ascii="Bookman Old Style" w:hAnsi="Bookman Old Style"/>
                <w:b/>
                <w:spacing w:val="-4"/>
                <w:w w:val="90"/>
                <w:sz w:val="18"/>
              </w:rPr>
              <w:t>2.13</w:t>
            </w:r>
          </w:p>
        </w:tc>
        <w:tc>
          <w:tcPr>
            <w:tcW w:w="385" w:type="dxa"/>
            <w:tcBorders>
              <w:left w:val="single" w:sz="8" w:space="0" w:color="000000"/>
              <w:right w:val="single" w:sz="8" w:space="0" w:color="000000"/>
            </w:tcBorders>
          </w:tcPr>
          <w:p w14:paraId="6DD764A7" w14:textId="54BBEC1F" w:rsidR="003F36E9" w:rsidRPr="00C34DAE" w:rsidRDefault="003F36E9" w:rsidP="003F36E9">
            <w:pPr>
              <w:pStyle w:val="TableParagraph"/>
              <w:ind w:right="96"/>
              <w:jc w:val="right"/>
              <w:rPr>
                <w:rFonts w:ascii="Bookman Old Style" w:hAnsi="Bookman Old Style"/>
                <w:b/>
                <w:sz w:val="20"/>
              </w:rPr>
            </w:pPr>
            <w:r w:rsidRPr="00C34DAE">
              <w:rPr>
                <w:rFonts w:ascii="Bookman Old Style" w:hAnsi="Bookman Old Style"/>
                <w:b/>
                <w:spacing w:val="-4"/>
                <w:w w:val="90"/>
                <w:sz w:val="18"/>
              </w:rPr>
              <w:t>05</w:t>
            </w:r>
          </w:p>
        </w:tc>
        <w:tc>
          <w:tcPr>
            <w:tcW w:w="567" w:type="dxa"/>
            <w:tcBorders>
              <w:left w:val="single" w:sz="8" w:space="0" w:color="000000"/>
              <w:right w:val="single" w:sz="8" w:space="0" w:color="000000"/>
            </w:tcBorders>
          </w:tcPr>
          <w:p w14:paraId="7B3D4EBB" w14:textId="485E43DE" w:rsidR="003F36E9" w:rsidRPr="00C34DAE" w:rsidRDefault="003F36E9" w:rsidP="003F36E9">
            <w:pPr>
              <w:pStyle w:val="TableParagraph"/>
              <w:rPr>
                <w:rFonts w:ascii="Bookman Old Style" w:hAnsi="Bookman Old Style"/>
                <w:sz w:val="18"/>
              </w:rPr>
            </w:pPr>
            <w:r w:rsidRPr="00C34DAE">
              <w:rPr>
                <w:rFonts w:ascii="Bookman Old Style" w:hAnsi="Bookman Old Style"/>
                <w:b/>
                <w:spacing w:val="-5"/>
                <w:w w:val="90"/>
                <w:sz w:val="18"/>
              </w:rPr>
              <w:t>2.01</w:t>
            </w:r>
          </w:p>
        </w:tc>
        <w:tc>
          <w:tcPr>
            <w:tcW w:w="539" w:type="dxa"/>
            <w:tcBorders>
              <w:left w:val="single" w:sz="8" w:space="0" w:color="000000"/>
              <w:right w:val="single" w:sz="8" w:space="0" w:color="000000"/>
            </w:tcBorders>
          </w:tcPr>
          <w:p w14:paraId="7A0243B5" w14:textId="736ABA48" w:rsidR="003F36E9" w:rsidRPr="00C34DAE" w:rsidRDefault="003F36E9" w:rsidP="003F36E9">
            <w:pPr>
              <w:pStyle w:val="TableParagraph"/>
              <w:rPr>
                <w:rFonts w:ascii="Bookman Old Style" w:hAnsi="Bookman Old Style"/>
                <w:sz w:val="18"/>
              </w:rPr>
            </w:pPr>
            <w:r w:rsidRPr="00C34DAE">
              <w:rPr>
                <w:rFonts w:ascii="Bookman Old Style" w:hAnsi="Bookman Old Style"/>
                <w:b/>
                <w:spacing w:val="-5"/>
                <w:w w:val="90"/>
                <w:sz w:val="18"/>
              </w:rPr>
              <w:t xml:space="preserve"> 0009</w:t>
            </w:r>
          </w:p>
        </w:tc>
        <w:tc>
          <w:tcPr>
            <w:tcW w:w="3829" w:type="dxa"/>
            <w:tcBorders>
              <w:left w:val="single" w:sz="8" w:space="0" w:color="000000"/>
              <w:right w:val="single" w:sz="8" w:space="0" w:color="000000"/>
            </w:tcBorders>
          </w:tcPr>
          <w:p w14:paraId="43EC669F" w14:textId="3A078B7F" w:rsidR="003F36E9" w:rsidRPr="00C34DAE" w:rsidRDefault="003F36E9" w:rsidP="003F36E9">
            <w:pPr>
              <w:pStyle w:val="TableParagraph"/>
              <w:ind w:left="107"/>
              <w:rPr>
                <w:rFonts w:ascii="Bookman Old Style" w:hAnsi="Bookman Old Style"/>
                <w:b/>
                <w:sz w:val="20"/>
              </w:rPr>
            </w:pPr>
            <w:r w:rsidRPr="00C34DAE">
              <w:rPr>
                <w:rFonts w:ascii="Bookman Old Style" w:hAnsi="Bookman Old Style"/>
                <w:sz w:val="18"/>
                <w:szCs w:val="18"/>
              </w:rPr>
              <w:t>Fasilitasi Tim Penggerak PKK dalam Penyelenggaraan Gerakan Pemberdayaan Masyarakat dan Kesejahteraan Keluarga</w:t>
            </w:r>
          </w:p>
        </w:tc>
        <w:tc>
          <w:tcPr>
            <w:tcW w:w="4181" w:type="dxa"/>
            <w:tcBorders>
              <w:left w:val="single" w:sz="8" w:space="0" w:color="000000"/>
            </w:tcBorders>
          </w:tcPr>
          <w:p w14:paraId="5F29C2F1" w14:textId="4E7F5AD5" w:rsidR="003F36E9" w:rsidRPr="00C34DAE" w:rsidRDefault="003F36E9" w:rsidP="003F36E9">
            <w:pPr>
              <w:pStyle w:val="TableParagraph"/>
              <w:ind w:left="107"/>
              <w:rPr>
                <w:rFonts w:ascii="Bookman Old Style" w:hAnsi="Bookman Old Style"/>
                <w:sz w:val="20"/>
              </w:rPr>
            </w:pPr>
            <w:r w:rsidRPr="00C34DAE">
              <w:rPr>
                <w:rFonts w:ascii="Bookman Old Style" w:hAnsi="Bookman Old Style"/>
                <w:sz w:val="18"/>
                <w:szCs w:val="18"/>
              </w:rPr>
              <w:t>Jumlah Dokumen Hasil Fasilitasi Tim Penggerak PKK dalam Penyelenggaraan Gerakan Pemberdayaan Masyarakat dan Kesejahteraan Keluarga</w:t>
            </w:r>
          </w:p>
        </w:tc>
        <w:tc>
          <w:tcPr>
            <w:tcW w:w="1350" w:type="dxa"/>
          </w:tcPr>
          <w:p w14:paraId="602887F1" w14:textId="498481FB" w:rsidR="003F36E9" w:rsidRPr="00C34DAE" w:rsidRDefault="003F36E9" w:rsidP="003F36E9">
            <w:pPr>
              <w:pStyle w:val="TableParagraph"/>
              <w:ind w:left="48" w:right="46"/>
              <w:jc w:val="center"/>
              <w:rPr>
                <w:rFonts w:ascii="Bookman Old Style" w:hAnsi="Bookman Old Style"/>
                <w:b/>
                <w:sz w:val="20"/>
              </w:rPr>
            </w:pPr>
            <w:r w:rsidRPr="00C34DAE">
              <w:rPr>
                <w:rFonts w:ascii="Bookman Old Style" w:hAnsi="Bookman Old Style"/>
                <w:sz w:val="18"/>
                <w:szCs w:val="18"/>
              </w:rPr>
              <w:t>1 dokumen</w:t>
            </w:r>
          </w:p>
        </w:tc>
        <w:tc>
          <w:tcPr>
            <w:tcW w:w="1702" w:type="dxa"/>
            <w:tcBorders>
              <w:right w:val="single" w:sz="8" w:space="0" w:color="000000"/>
            </w:tcBorders>
          </w:tcPr>
          <w:p w14:paraId="0DF41414" w14:textId="72557560" w:rsidR="003F36E9" w:rsidRPr="00C34DAE" w:rsidRDefault="003F36E9" w:rsidP="003F36E9">
            <w:pPr>
              <w:pStyle w:val="TableParagraph"/>
              <w:ind w:right="97"/>
              <w:jc w:val="right"/>
              <w:rPr>
                <w:rFonts w:ascii="Bookman Old Style" w:hAnsi="Bookman Old Style"/>
                <w:bCs/>
                <w:sz w:val="20"/>
              </w:rPr>
            </w:pPr>
            <w:r w:rsidRPr="00C34DAE">
              <w:rPr>
                <w:rFonts w:ascii="Bookman Old Style" w:hAnsi="Bookman Old Style"/>
                <w:bCs/>
                <w:sz w:val="18"/>
              </w:rPr>
              <w:t>500.000.000</w:t>
            </w:r>
          </w:p>
        </w:tc>
        <w:tc>
          <w:tcPr>
            <w:tcW w:w="1538" w:type="dxa"/>
          </w:tcPr>
          <w:p w14:paraId="67B2E97A" w14:textId="36900752" w:rsidR="003F36E9" w:rsidRPr="00C34DAE" w:rsidRDefault="003F36E9" w:rsidP="003F36E9">
            <w:pPr>
              <w:pStyle w:val="TableParagraph"/>
              <w:ind w:right="95"/>
              <w:jc w:val="right"/>
              <w:rPr>
                <w:rFonts w:ascii="Bookman Old Style" w:hAnsi="Bookman Old Style"/>
                <w:bCs/>
                <w:sz w:val="18"/>
                <w:szCs w:val="18"/>
              </w:rPr>
            </w:pPr>
            <w:r w:rsidRPr="00C34DAE">
              <w:rPr>
                <w:rFonts w:ascii="Bookman Old Style" w:hAnsi="Bookman Old Style"/>
                <w:bCs/>
                <w:sz w:val="18"/>
                <w:szCs w:val="18"/>
              </w:rPr>
              <w:t>293.872.753</w:t>
            </w:r>
          </w:p>
        </w:tc>
        <w:tc>
          <w:tcPr>
            <w:tcW w:w="879" w:type="dxa"/>
          </w:tcPr>
          <w:p w14:paraId="55B3DF96" w14:textId="434D2325" w:rsidR="003F36E9" w:rsidRPr="00C34DAE" w:rsidRDefault="003F36E9" w:rsidP="003F36E9">
            <w:pPr>
              <w:pStyle w:val="TableParagraph"/>
              <w:ind w:right="98"/>
              <w:jc w:val="right"/>
              <w:rPr>
                <w:rFonts w:ascii="Bookman Old Style" w:hAnsi="Bookman Old Style"/>
                <w:b/>
                <w:sz w:val="18"/>
                <w:szCs w:val="18"/>
              </w:rPr>
            </w:pPr>
            <w:r w:rsidRPr="00C34DAE">
              <w:rPr>
                <w:rFonts w:ascii="Bookman Old Style" w:hAnsi="Bookman Old Style"/>
                <w:sz w:val="18"/>
                <w:szCs w:val="18"/>
              </w:rPr>
              <w:t>59%</w:t>
            </w:r>
          </w:p>
        </w:tc>
        <w:tc>
          <w:tcPr>
            <w:tcW w:w="1001" w:type="dxa"/>
            <w:gridSpan w:val="2"/>
            <w:shd w:val="clear" w:color="auto" w:fill="auto"/>
          </w:tcPr>
          <w:p w14:paraId="70955767" w14:textId="1ADA9573" w:rsidR="003F36E9" w:rsidRPr="00C34DAE" w:rsidRDefault="009B3684" w:rsidP="009B3684">
            <w:pPr>
              <w:pStyle w:val="TableParagraph"/>
              <w:jc w:val="center"/>
              <w:rPr>
                <w:rFonts w:ascii="Bookman Old Style" w:hAnsi="Bookman Old Style"/>
                <w:sz w:val="18"/>
                <w:szCs w:val="18"/>
              </w:rPr>
            </w:pPr>
            <w:r w:rsidRPr="00C34DAE">
              <w:rPr>
                <w:rFonts w:ascii="Bookman Old Style" w:hAnsi="Bookman Old Style"/>
                <w:sz w:val="18"/>
                <w:szCs w:val="18"/>
              </w:rPr>
              <w:t>0</w:t>
            </w:r>
          </w:p>
        </w:tc>
      </w:tr>
    </w:tbl>
    <w:p w14:paraId="09B64B79" w14:textId="7DC57D5D" w:rsidR="0015099D" w:rsidRPr="00C34DAE" w:rsidRDefault="002D5425">
      <w:pPr>
        <w:spacing w:before="108"/>
        <w:ind w:left="821"/>
        <w:rPr>
          <w:rFonts w:ascii="Bookman Old Style" w:hAnsi="Bookman Old Style"/>
          <w:i/>
          <w:sz w:val="18"/>
        </w:rPr>
      </w:pPr>
      <w:r w:rsidRPr="00C34DAE">
        <w:rPr>
          <w:rFonts w:ascii="Bookman Old Style" w:hAnsi="Bookman Old Style"/>
          <w:i/>
          <w:w w:val="115"/>
          <w:sz w:val="18"/>
        </w:rPr>
        <w:t>Sumber</w:t>
      </w:r>
      <w:r w:rsidRPr="00C34DAE">
        <w:rPr>
          <w:rFonts w:ascii="Bookman Old Style" w:hAnsi="Bookman Old Style"/>
          <w:i/>
          <w:spacing w:val="9"/>
          <w:w w:val="115"/>
          <w:sz w:val="18"/>
        </w:rPr>
        <w:t xml:space="preserve"> </w:t>
      </w:r>
      <w:r w:rsidRPr="00C34DAE">
        <w:rPr>
          <w:rFonts w:ascii="Bookman Old Style" w:hAnsi="Bookman Old Style"/>
          <w:i/>
          <w:w w:val="115"/>
          <w:sz w:val="18"/>
        </w:rPr>
        <w:t>:</w:t>
      </w:r>
      <w:r w:rsidRPr="00C34DAE">
        <w:rPr>
          <w:rFonts w:ascii="Bookman Old Style" w:hAnsi="Bookman Old Style"/>
          <w:i/>
          <w:spacing w:val="10"/>
          <w:w w:val="115"/>
          <w:sz w:val="18"/>
        </w:rPr>
        <w:t xml:space="preserve"> </w:t>
      </w:r>
      <w:r w:rsidRPr="00C34DAE">
        <w:rPr>
          <w:rFonts w:ascii="Bookman Old Style" w:hAnsi="Bookman Old Style"/>
          <w:i/>
          <w:w w:val="115"/>
          <w:sz w:val="18"/>
        </w:rPr>
        <w:t>Laporan</w:t>
      </w:r>
      <w:r w:rsidRPr="00C34DAE">
        <w:rPr>
          <w:rFonts w:ascii="Bookman Old Style" w:hAnsi="Bookman Old Style"/>
          <w:i/>
          <w:spacing w:val="13"/>
          <w:w w:val="115"/>
          <w:sz w:val="18"/>
        </w:rPr>
        <w:t xml:space="preserve"> </w:t>
      </w:r>
      <w:r w:rsidRPr="00C34DAE">
        <w:rPr>
          <w:rFonts w:ascii="Bookman Old Style" w:hAnsi="Bookman Old Style"/>
          <w:i/>
          <w:w w:val="115"/>
          <w:sz w:val="18"/>
        </w:rPr>
        <w:t>Realisasi</w:t>
      </w:r>
      <w:r w:rsidRPr="00C34DAE">
        <w:rPr>
          <w:rFonts w:ascii="Bookman Old Style" w:hAnsi="Bookman Old Style"/>
          <w:i/>
          <w:spacing w:val="11"/>
          <w:w w:val="115"/>
          <w:sz w:val="18"/>
        </w:rPr>
        <w:t xml:space="preserve"> </w:t>
      </w:r>
      <w:r w:rsidRPr="00C34DAE">
        <w:rPr>
          <w:rFonts w:ascii="Bookman Old Style" w:hAnsi="Bookman Old Style"/>
          <w:i/>
          <w:w w:val="115"/>
          <w:sz w:val="18"/>
        </w:rPr>
        <w:t>Keuangan</w:t>
      </w:r>
      <w:r w:rsidRPr="00C34DAE">
        <w:rPr>
          <w:rFonts w:ascii="Bookman Old Style" w:hAnsi="Bookman Old Style"/>
          <w:i/>
          <w:spacing w:val="16"/>
          <w:w w:val="115"/>
          <w:sz w:val="18"/>
        </w:rPr>
        <w:t xml:space="preserve"> </w:t>
      </w:r>
      <w:r w:rsidR="00532EB8" w:rsidRPr="00C34DAE">
        <w:rPr>
          <w:rFonts w:ascii="Bookman Old Style" w:hAnsi="Bookman Old Style"/>
          <w:i/>
          <w:w w:val="115"/>
          <w:sz w:val="18"/>
        </w:rPr>
        <w:t>DISPERMADES</w:t>
      </w:r>
      <w:r w:rsidRPr="00C34DAE">
        <w:rPr>
          <w:rFonts w:ascii="Bookman Old Style" w:hAnsi="Bookman Old Style"/>
          <w:i/>
          <w:spacing w:val="11"/>
          <w:w w:val="115"/>
          <w:sz w:val="18"/>
        </w:rPr>
        <w:t xml:space="preserve"> </w:t>
      </w:r>
      <w:r w:rsidRPr="00C34DAE">
        <w:rPr>
          <w:rFonts w:ascii="Bookman Old Style" w:hAnsi="Bookman Old Style"/>
          <w:i/>
          <w:w w:val="115"/>
          <w:sz w:val="18"/>
        </w:rPr>
        <w:t>Kabupaten</w:t>
      </w:r>
      <w:r w:rsidRPr="00C34DAE">
        <w:rPr>
          <w:rFonts w:ascii="Bookman Old Style" w:hAnsi="Bookman Old Style"/>
          <w:i/>
          <w:spacing w:val="12"/>
          <w:w w:val="115"/>
          <w:sz w:val="18"/>
        </w:rPr>
        <w:t xml:space="preserve"> </w:t>
      </w:r>
      <w:r w:rsidRPr="00C34DAE">
        <w:rPr>
          <w:rFonts w:ascii="Bookman Old Style" w:hAnsi="Bookman Old Style"/>
          <w:i/>
          <w:w w:val="115"/>
          <w:sz w:val="18"/>
        </w:rPr>
        <w:t>Karanganyar</w:t>
      </w:r>
      <w:r w:rsidRPr="00C34DAE">
        <w:rPr>
          <w:rFonts w:ascii="Bookman Old Style" w:hAnsi="Bookman Old Style"/>
          <w:i/>
          <w:spacing w:val="12"/>
          <w:w w:val="115"/>
          <w:sz w:val="18"/>
        </w:rPr>
        <w:t xml:space="preserve"> </w:t>
      </w:r>
      <w:r w:rsidRPr="00C34DAE">
        <w:rPr>
          <w:rFonts w:ascii="Bookman Old Style" w:hAnsi="Bookman Old Style"/>
          <w:i/>
          <w:w w:val="115"/>
          <w:sz w:val="18"/>
        </w:rPr>
        <w:t>s.d</w:t>
      </w:r>
      <w:r w:rsidRPr="00C34DAE">
        <w:rPr>
          <w:rFonts w:ascii="Bookman Old Style" w:hAnsi="Bookman Old Style"/>
          <w:i/>
          <w:spacing w:val="11"/>
          <w:w w:val="115"/>
          <w:sz w:val="18"/>
        </w:rPr>
        <w:t xml:space="preserve"> </w:t>
      </w:r>
      <w:r w:rsidRPr="00C34DAE">
        <w:rPr>
          <w:rFonts w:ascii="Bookman Old Style" w:hAnsi="Bookman Old Style"/>
          <w:i/>
          <w:w w:val="115"/>
          <w:sz w:val="18"/>
        </w:rPr>
        <w:t>Bulan</w:t>
      </w:r>
      <w:r w:rsidRPr="00C34DAE">
        <w:rPr>
          <w:rFonts w:ascii="Bookman Old Style" w:hAnsi="Bookman Old Style"/>
          <w:i/>
          <w:spacing w:val="16"/>
          <w:w w:val="115"/>
          <w:sz w:val="18"/>
        </w:rPr>
        <w:t xml:space="preserve"> </w:t>
      </w:r>
      <w:r w:rsidRPr="00C34DAE">
        <w:rPr>
          <w:rFonts w:ascii="Bookman Old Style" w:hAnsi="Bookman Old Style"/>
          <w:i/>
          <w:w w:val="115"/>
          <w:sz w:val="18"/>
        </w:rPr>
        <w:t>Juni</w:t>
      </w:r>
      <w:r w:rsidRPr="00C34DAE">
        <w:rPr>
          <w:rFonts w:ascii="Bookman Old Style" w:hAnsi="Bookman Old Style"/>
          <w:i/>
          <w:spacing w:val="9"/>
          <w:w w:val="115"/>
          <w:sz w:val="18"/>
        </w:rPr>
        <w:t xml:space="preserve"> </w:t>
      </w:r>
      <w:r w:rsidRPr="00C34DAE">
        <w:rPr>
          <w:rFonts w:ascii="Bookman Old Style" w:hAnsi="Bookman Old Style"/>
          <w:i/>
          <w:spacing w:val="-4"/>
          <w:w w:val="115"/>
          <w:sz w:val="18"/>
        </w:rPr>
        <w:t>2024</w:t>
      </w:r>
    </w:p>
    <w:p w14:paraId="317A1B41" w14:textId="77777777" w:rsidR="0015099D" w:rsidRDefault="0015099D">
      <w:pPr>
        <w:rPr>
          <w:rFonts w:ascii="Cambria"/>
          <w:sz w:val="18"/>
        </w:rPr>
        <w:sectPr w:rsidR="0015099D">
          <w:footerReference w:type="default" r:id="rId17"/>
          <w:type w:val="continuous"/>
          <w:pgSz w:w="18720" w:h="12200" w:orient="landscape"/>
          <w:pgMar w:top="1100" w:right="1020" w:bottom="920" w:left="880" w:header="0" w:footer="724" w:gutter="0"/>
          <w:cols w:space="720"/>
        </w:sectPr>
      </w:pPr>
    </w:p>
    <w:p w14:paraId="34744C3A" w14:textId="4D53DB5D" w:rsidR="0015099D" w:rsidRPr="00C34DAE" w:rsidRDefault="002D5425">
      <w:pPr>
        <w:pStyle w:val="BodyText"/>
        <w:spacing w:before="71" w:line="360" w:lineRule="auto"/>
        <w:ind w:left="1814" w:right="528" w:firstLine="708"/>
        <w:rPr>
          <w:rFonts w:ascii="Bookman Old Style" w:hAnsi="Bookman Old Style"/>
        </w:rPr>
      </w:pPr>
      <w:r w:rsidRPr="00C34DAE">
        <w:rPr>
          <w:rFonts w:ascii="Bookman Old Style" w:hAnsi="Bookman Old Style"/>
          <w:w w:val="115"/>
        </w:rPr>
        <w:lastRenderedPageBreak/>
        <w:t xml:space="preserve">Dilihat dari komponen keuangan (anggaran) dalam </w:t>
      </w:r>
      <w:r w:rsidR="00CC2909">
        <w:rPr>
          <w:rFonts w:ascii="Bookman Old Style" w:hAnsi="Bookman Old Style"/>
          <w:w w:val="115"/>
        </w:rPr>
        <w:t xml:space="preserve">                     </w:t>
      </w:r>
      <w:r w:rsidRPr="00C34DAE">
        <w:rPr>
          <w:rFonts w:ascii="Bookman Old Style" w:hAnsi="Bookman Old Style"/>
          <w:w w:val="115"/>
        </w:rPr>
        <w:t xml:space="preserve">1 Semester di tahun 2024 realisasi anggaran adalah sebesar Rp. </w:t>
      </w:r>
      <w:r w:rsidR="00A71BC2" w:rsidRPr="00C34DAE">
        <w:rPr>
          <w:rFonts w:ascii="Bookman Old Style" w:hAnsi="Bookman Old Style"/>
          <w:w w:val="115"/>
        </w:rPr>
        <w:t>7.694.189.846</w:t>
      </w:r>
      <w:r w:rsidRPr="00C34DAE">
        <w:rPr>
          <w:rFonts w:ascii="Bookman Old Style" w:hAnsi="Bookman Old Style"/>
          <w:w w:val="115"/>
        </w:rPr>
        <w:t xml:space="preserve"> atau </w:t>
      </w:r>
      <w:r w:rsidR="00A71BC2" w:rsidRPr="00C34DAE">
        <w:rPr>
          <w:rFonts w:ascii="Bookman Old Style" w:hAnsi="Bookman Old Style"/>
          <w:w w:val="115"/>
        </w:rPr>
        <w:t>46</w:t>
      </w:r>
      <w:r w:rsidR="00110600" w:rsidRPr="00C34DAE">
        <w:rPr>
          <w:rFonts w:ascii="Bookman Old Style" w:hAnsi="Bookman Old Style"/>
          <w:w w:val="115"/>
        </w:rPr>
        <w:t>%</w:t>
      </w:r>
      <w:r w:rsidRPr="00C34DAE">
        <w:rPr>
          <w:rFonts w:ascii="Bookman Old Style" w:hAnsi="Bookman Old Style"/>
          <w:w w:val="115"/>
        </w:rPr>
        <w:t xml:space="preserve">. Untuk </w:t>
      </w:r>
      <w:r w:rsidR="00A71BC2" w:rsidRPr="00C34DAE">
        <w:rPr>
          <w:rFonts w:ascii="Bookman Old Style" w:hAnsi="Bookman Old Style"/>
          <w:w w:val="115"/>
        </w:rPr>
        <w:t xml:space="preserve">penyerapan tertinggi yaitu Progam Penunjang Urusan Pemerintah Daerah Kabupaten/Kota </w:t>
      </w:r>
      <w:r w:rsidRPr="00C34DAE">
        <w:rPr>
          <w:rFonts w:ascii="Bookman Old Style" w:hAnsi="Bookman Old Style"/>
          <w:w w:val="115"/>
        </w:rPr>
        <w:t xml:space="preserve">42,77% dengan capaian fisik </w:t>
      </w:r>
      <w:r w:rsidR="00A71BC2" w:rsidRPr="00C34DAE">
        <w:rPr>
          <w:rFonts w:ascii="Bookman Old Style" w:hAnsi="Bookman Old Style"/>
          <w:w w:val="115"/>
        </w:rPr>
        <w:t>5</w:t>
      </w:r>
      <w:r w:rsidRPr="00C34DAE">
        <w:rPr>
          <w:rFonts w:ascii="Bookman Old Style" w:hAnsi="Bookman Old Style"/>
          <w:w w:val="115"/>
        </w:rPr>
        <w:t xml:space="preserve">8%, </w:t>
      </w:r>
      <w:r w:rsidR="00A71BC2" w:rsidRPr="00C34DAE">
        <w:rPr>
          <w:rFonts w:ascii="Bookman Old Style" w:hAnsi="Bookman Old Style"/>
          <w:w w:val="115"/>
        </w:rPr>
        <w:t>sementara penyerapan terendah program penataan Desa</w:t>
      </w:r>
      <w:r w:rsidRPr="00C34DAE">
        <w:rPr>
          <w:rFonts w:ascii="Bookman Old Style" w:hAnsi="Bookman Old Style"/>
          <w:w w:val="115"/>
        </w:rPr>
        <w:t xml:space="preserve"> realisasi anggaran </w:t>
      </w:r>
      <w:r w:rsidR="00A71BC2" w:rsidRPr="00C34DAE">
        <w:rPr>
          <w:rFonts w:ascii="Bookman Old Style" w:hAnsi="Bookman Old Style"/>
          <w:w w:val="115"/>
        </w:rPr>
        <w:t>37</w:t>
      </w:r>
      <w:r w:rsidRPr="00C34DAE">
        <w:rPr>
          <w:rFonts w:ascii="Bookman Old Style" w:hAnsi="Bookman Old Style"/>
          <w:w w:val="115"/>
        </w:rPr>
        <w:t>%.</w:t>
      </w:r>
    </w:p>
    <w:p w14:paraId="6C9D2F13" w14:textId="4DC5B531" w:rsidR="0015099D" w:rsidRPr="00C34DAE" w:rsidRDefault="002D5425">
      <w:pPr>
        <w:pStyle w:val="BodyText"/>
        <w:spacing w:before="124" w:line="362" w:lineRule="auto"/>
        <w:ind w:left="1814" w:right="528" w:firstLine="708"/>
        <w:rPr>
          <w:rFonts w:ascii="Bookman Old Style" w:hAnsi="Bookman Old Style"/>
        </w:rPr>
      </w:pPr>
      <w:r w:rsidRPr="00C34DAE">
        <w:rPr>
          <w:rFonts w:ascii="Bookman Old Style" w:hAnsi="Bookman Old Style"/>
          <w:w w:val="115"/>
        </w:rPr>
        <w:t xml:space="preserve">Capaian indikator kinerja program, kegiatan dan subkegiatan sampai dengan Triwulan II atau Semester I adalah sebagaimana tabel </w:t>
      </w:r>
      <w:r w:rsidR="00250CA7" w:rsidRPr="00C34DAE">
        <w:rPr>
          <w:rFonts w:ascii="Bookman Old Style" w:hAnsi="Bookman Old Style"/>
          <w:w w:val="115"/>
        </w:rPr>
        <w:t xml:space="preserve">  </w:t>
      </w:r>
      <w:r w:rsidRPr="00C34DAE">
        <w:rPr>
          <w:rFonts w:ascii="Bookman Old Style" w:hAnsi="Bookman Old Style"/>
          <w:w w:val="115"/>
        </w:rPr>
        <w:t>berikut :</w:t>
      </w:r>
    </w:p>
    <w:p w14:paraId="6523DC38" w14:textId="77777777" w:rsidR="0015099D" w:rsidRPr="00C34DAE" w:rsidRDefault="002D5425">
      <w:pPr>
        <w:pStyle w:val="Heading2"/>
        <w:spacing w:before="194"/>
        <w:ind w:left="4920"/>
        <w:rPr>
          <w:rFonts w:ascii="Bookman Old Style" w:hAnsi="Bookman Old Style"/>
        </w:rPr>
      </w:pPr>
      <w:r w:rsidRPr="00C34DAE">
        <w:rPr>
          <w:rFonts w:ascii="Bookman Old Style" w:hAnsi="Bookman Old Style"/>
          <w:w w:val="110"/>
        </w:rPr>
        <w:t>Tabel</w:t>
      </w:r>
      <w:r w:rsidRPr="00C34DAE">
        <w:rPr>
          <w:rFonts w:ascii="Bookman Old Style" w:hAnsi="Bookman Old Style"/>
          <w:w w:val="115"/>
        </w:rPr>
        <w:t xml:space="preserve"> </w:t>
      </w:r>
      <w:r w:rsidRPr="00C34DAE">
        <w:rPr>
          <w:rFonts w:ascii="Bookman Old Style" w:hAnsi="Bookman Old Style"/>
          <w:spacing w:val="-4"/>
          <w:w w:val="115"/>
        </w:rPr>
        <w:t>2.5.</w:t>
      </w:r>
    </w:p>
    <w:p w14:paraId="2BC434F9" w14:textId="77777777" w:rsidR="0015099D" w:rsidRPr="00C34DAE" w:rsidRDefault="002D5425">
      <w:pPr>
        <w:pStyle w:val="BodyText"/>
        <w:spacing w:before="242"/>
        <w:ind w:left="428"/>
        <w:jc w:val="center"/>
        <w:rPr>
          <w:rFonts w:ascii="Bookman Old Style" w:hAnsi="Bookman Old Style"/>
        </w:rPr>
      </w:pPr>
      <w:r w:rsidRPr="00C34DAE">
        <w:rPr>
          <w:rFonts w:ascii="Bookman Old Style" w:hAnsi="Bookman Old Style"/>
          <w:w w:val="115"/>
        </w:rPr>
        <w:t>Realisasi</w:t>
      </w:r>
      <w:r w:rsidRPr="00C34DAE">
        <w:rPr>
          <w:rFonts w:ascii="Bookman Old Style" w:hAnsi="Bookman Old Style"/>
          <w:spacing w:val="14"/>
          <w:w w:val="115"/>
        </w:rPr>
        <w:t xml:space="preserve"> </w:t>
      </w:r>
      <w:r w:rsidRPr="00C34DAE">
        <w:rPr>
          <w:rFonts w:ascii="Bookman Old Style" w:hAnsi="Bookman Old Style"/>
          <w:w w:val="115"/>
        </w:rPr>
        <w:t>Kinerja</w:t>
      </w:r>
      <w:r w:rsidRPr="00C34DAE">
        <w:rPr>
          <w:rFonts w:ascii="Bookman Old Style" w:hAnsi="Bookman Old Style"/>
          <w:spacing w:val="14"/>
          <w:w w:val="115"/>
        </w:rPr>
        <w:t xml:space="preserve"> </w:t>
      </w:r>
      <w:r w:rsidRPr="00C34DAE">
        <w:rPr>
          <w:rFonts w:ascii="Bookman Old Style" w:hAnsi="Bookman Old Style"/>
          <w:w w:val="115"/>
        </w:rPr>
        <w:t>(Capaian</w:t>
      </w:r>
      <w:r w:rsidRPr="00C34DAE">
        <w:rPr>
          <w:rFonts w:ascii="Bookman Old Style" w:hAnsi="Bookman Old Style"/>
          <w:spacing w:val="13"/>
          <w:w w:val="115"/>
        </w:rPr>
        <w:t xml:space="preserve"> </w:t>
      </w:r>
      <w:r w:rsidRPr="00C34DAE">
        <w:rPr>
          <w:rFonts w:ascii="Bookman Old Style" w:hAnsi="Bookman Old Style"/>
          <w:w w:val="115"/>
        </w:rPr>
        <w:t>Indikator)</w:t>
      </w:r>
      <w:r w:rsidRPr="00C34DAE">
        <w:rPr>
          <w:rFonts w:ascii="Bookman Old Style" w:hAnsi="Bookman Old Style"/>
          <w:spacing w:val="15"/>
          <w:w w:val="115"/>
        </w:rPr>
        <w:t xml:space="preserve"> </w:t>
      </w:r>
      <w:r w:rsidRPr="00C34DAE">
        <w:rPr>
          <w:rFonts w:ascii="Bookman Old Style" w:hAnsi="Bookman Old Style"/>
          <w:w w:val="115"/>
        </w:rPr>
        <w:t>s/d</w:t>
      </w:r>
      <w:r w:rsidRPr="00C34DAE">
        <w:rPr>
          <w:rFonts w:ascii="Bookman Old Style" w:hAnsi="Bookman Old Style"/>
          <w:spacing w:val="14"/>
          <w:w w:val="115"/>
        </w:rPr>
        <w:t xml:space="preserve"> </w:t>
      </w:r>
      <w:r w:rsidRPr="00C34DAE">
        <w:rPr>
          <w:rFonts w:ascii="Bookman Old Style" w:hAnsi="Bookman Old Style"/>
          <w:w w:val="115"/>
        </w:rPr>
        <w:t>Bulan</w:t>
      </w:r>
      <w:r w:rsidRPr="00C34DAE">
        <w:rPr>
          <w:rFonts w:ascii="Bookman Old Style" w:hAnsi="Bookman Old Style"/>
          <w:spacing w:val="13"/>
          <w:w w:val="115"/>
        </w:rPr>
        <w:t xml:space="preserve"> </w:t>
      </w:r>
      <w:r w:rsidRPr="00C34DAE">
        <w:rPr>
          <w:rFonts w:ascii="Bookman Old Style" w:hAnsi="Bookman Old Style"/>
          <w:w w:val="115"/>
        </w:rPr>
        <w:t>Juni</w:t>
      </w:r>
      <w:r w:rsidRPr="00C34DAE">
        <w:rPr>
          <w:rFonts w:ascii="Bookman Old Style" w:hAnsi="Bookman Old Style"/>
          <w:spacing w:val="15"/>
          <w:w w:val="115"/>
        </w:rPr>
        <w:t xml:space="preserve"> </w:t>
      </w:r>
      <w:r w:rsidRPr="00C34DAE">
        <w:rPr>
          <w:rFonts w:ascii="Bookman Old Style" w:hAnsi="Bookman Old Style"/>
          <w:spacing w:val="-4"/>
          <w:w w:val="115"/>
        </w:rPr>
        <w:t>2024</w:t>
      </w:r>
    </w:p>
    <w:p w14:paraId="21310C20" w14:textId="77777777" w:rsidR="0015099D" w:rsidRPr="00C34DAE" w:rsidRDefault="0015099D">
      <w:pPr>
        <w:pStyle w:val="BodyText"/>
        <w:spacing w:before="29"/>
        <w:jc w:val="left"/>
        <w:rPr>
          <w:rFonts w:ascii="Bookman Old Style" w:hAnsi="Bookman Old Style"/>
          <w:sz w:val="20"/>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6"/>
        <w:gridCol w:w="429"/>
        <w:gridCol w:w="416"/>
        <w:gridCol w:w="499"/>
        <w:gridCol w:w="2880"/>
        <w:gridCol w:w="2976"/>
        <w:gridCol w:w="996"/>
        <w:gridCol w:w="1841"/>
      </w:tblGrid>
      <w:tr w:rsidR="0015099D" w:rsidRPr="00C34DAE" w14:paraId="35ED4600" w14:textId="77777777">
        <w:trPr>
          <w:trHeight w:val="275"/>
        </w:trPr>
        <w:tc>
          <w:tcPr>
            <w:tcW w:w="1940" w:type="dxa"/>
            <w:gridSpan w:val="4"/>
            <w:vMerge w:val="restart"/>
          </w:tcPr>
          <w:p w14:paraId="71AAEF07" w14:textId="77777777" w:rsidR="0015099D" w:rsidRPr="00C34DAE" w:rsidRDefault="0015099D">
            <w:pPr>
              <w:pStyle w:val="TableParagraph"/>
              <w:spacing w:before="109"/>
              <w:rPr>
                <w:rFonts w:ascii="Bookman Old Style" w:hAnsi="Bookman Old Style"/>
                <w:sz w:val="18"/>
              </w:rPr>
            </w:pPr>
          </w:p>
          <w:p w14:paraId="45A0E3B7" w14:textId="77777777" w:rsidR="0015099D" w:rsidRPr="00C34DAE" w:rsidRDefault="002D5425">
            <w:pPr>
              <w:pStyle w:val="TableParagraph"/>
              <w:spacing w:before="1"/>
              <w:ind w:left="10" w:right="2"/>
              <w:jc w:val="center"/>
              <w:rPr>
                <w:rFonts w:ascii="Bookman Old Style" w:hAnsi="Bookman Old Style"/>
                <w:b/>
                <w:sz w:val="18"/>
              </w:rPr>
            </w:pPr>
            <w:r w:rsidRPr="00C34DAE">
              <w:rPr>
                <w:rFonts w:ascii="Bookman Old Style" w:hAnsi="Bookman Old Style"/>
                <w:b/>
                <w:spacing w:val="-5"/>
                <w:w w:val="90"/>
                <w:sz w:val="18"/>
              </w:rPr>
              <w:t>NO</w:t>
            </w:r>
          </w:p>
        </w:tc>
        <w:tc>
          <w:tcPr>
            <w:tcW w:w="2880" w:type="dxa"/>
            <w:vMerge w:val="restart"/>
          </w:tcPr>
          <w:p w14:paraId="484CCD34" w14:textId="77777777" w:rsidR="0015099D" w:rsidRPr="00C34DAE" w:rsidRDefault="002D5425">
            <w:pPr>
              <w:pStyle w:val="TableParagraph"/>
              <w:spacing w:before="114"/>
              <w:ind w:left="328" w:right="319" w:firstLine="2"/>
              <w:jc w:val="center"/>
              <w:rPr>
                <w:rFonts w:ascii="Bookman Old Style" w:hAnsi="Bookman Old Style"/>
                <w:b/>
                <w:sz w:val="18"/>
              </w:rPr>
            </w:pPr>
            <w:r w:rsidRPr="00C34DAE">
              <w:rPr>
                <w:rFonts w:ascii="Bookman Old Style" w:hAnsi="Bookman Old Style"/>
                <w:b/>
                <w:w w:val="90"/>
                <w:sz w:val="18"/>
              </w:rPr>
              <w:t>URUSAN/BIDANG</w:t>
            </w:r>
            <w:r w:rsidRPr="00C34DAE">
              <w:rPr>
                <w:rFonts w:ascii="Bookman Old Style" w:hAnsi="Bookman Old Style"/>
                <w:b/>
                <w:spacing w:val="-8"/>
                <w:w w:val="90"/>
                <w:sz w:val="18"/>
              </w:rPr>
              <w:t xml:space="preserve"> </w:t>
            </w:r>
            <w:r w:rsidRPr="00C34DAE">
              <w:rPr>
                <w:rFonts w:ascii="Bookman Old Style" w:hAnsi="Bookman Old Style"/>
                <w:b/>
                <w:w w:val="90"/>
                <w:sz w:val="18"/>
              </w:rPr>
              <w:t xml:space="preserve">URUSAN </w:t>
            </w:r>
            <w:r w:rsidRPr="00C34DAE">
              <w:rPr>
                <w:rFonts w:ascii="Bookman Old Style" w:hAnsi="Bookman Old Style"/>
                <w:b/>
                <w:w w:val="80"/>
                <w:sz w:val="18"/>
              </w:rPr>
              <w:t>PEMERINTAHAN DAERAH DAN</w:t>
            </w:r>
            <w:r w:rsidRPr="00C34DAE">
              <w:rPr>
                <w:rFonts w:ascii="Bookman Old Style" w:hAnsi="Bookman Old Style"/>
                <w:b/>
                <w:w w:val="90"/>
                <w:sz w:val="18"/>
              </w:rPr>
              <w:t xml:space="preserve"> </w:t>
            </w:r>
            <w:r w:rsidRPr="00C34DAE">
              <w:rPr>
                <w:rFonts w:ascii="Bookman Old Style" w:hAnsi="Bookman Old Style"/>
                <w:b/>
                <w:spacing w:val="-2"/>
                <w:w w:val="90"/>
                <w:sz w:val="18"/>
              </w:rPr>
              <w:t>PROGRAM/KEGIATAN</w:t>
            </w:r>
          </w:p>
        </w:tc>
        <w:tc>
          <w:tcPr>
            <w:tcW w:w="2976" w:type="dxa"/>
            <w:vMerge w:val="restart"/>
          </w:tcPr>
          <w:p w14:paraId="4569290B" w14:textId="77777777" w:rsidR="0015099D" w:rsidRPr="00C34DAE" w:rsidRDefault="0015099D">
            <w:pPr>
              <w:pStyle w:val="TableParagraph"/>
              <w:spacing w:before="6"/>
              <w:rPr>
                <w:rFonts w:ascii="Bookman Old Style" w:hAnsi="Bookman Old Style"/>
                <w:sz w:val="18"/>
              </w:rPr>
            </w:pPr>
          </w:p>
          <w:p w14:paraId="6E586D13" w14:textId="77777777" w:rsidR="0015099D" w:rsidRPr="00C34DAE" w:rsidRDefault="002D5425">
            <w:pPr>
              <w:pStyle w:val="TableParagraph"/>
              <w:ind w:left="1101" w:hanging="858"/>
              <w:rPr>
                <w:rFonts w:ascii="Bookman Old Style" w:hAnsi="Bookman Old Style"/>
                <w:b/>
                <w:sz w:val="18"/>
              </w:rPr>
            </w:pPr>
            <w:r w:rsidRPr="00C34DAE">
              <w:rPr>
                <w:rFonts w:ascii="Bookman Old Style" w:hAnsi="Bookman Old Style"/>
                <w:b/>
                <w:w w:val="80"/>
                <w:sz w:val="18"/>
              </w:rPr>
              <w:t>INDIKATOR KINERJA / PROGRAM /</w:t>
            </w:r>
            <w:r w:rsidRPr="00C34DAE">
              <w:rPr>
                <w:rFonts w:ascii="Bookman Old Style" w:hAnsi="Bookman Old Style"/>
                <w:b/>
                <w:w w:val="90"/>
                <w:sz w:val="18"/>
              </w:rPr>
              <w:t xml:space="preserve"> </w:t>
            </w:r>
            <w:r w:rsidRPr="00C34DAE">
              <w:rPr>
                <w:rFonts w:ascii="Bookman Old Style" w:hAnsi="Bookman Old Style"/>
                <w:b/>
                <w:spacing w:val="-2"/>
                <w:w w:val="90"/>
                <w:sz w:val="18"/>
              </w:rPr>
              <w:t>KEGIATAN</w:t>
            </w:r>
          </w:p>
        </w:tc>
        <w:tc>
          <w:tcPr>
            <w:tcW w:w="996" w:type="dxa"/>
          </w:tcPr>
          <w:p w14:paraId="515D6930" w14:textId="77777777" w:rsidR="0015099D" w:rsidRPr="00C34DAE" w:rsidRDefault="002D5425">
            <w:pPr>
              <w:pStyle w:val="TableParagraph"/>
              <w:spacing w:before="32"/>
              <w:ind w:left="45" w:right="42"/>
              <w:jc w:val="center"/>
              <w:rPr>
                <w:rFonts w:ascii="Bookman Old Style" w:hAnsi="Bookman Old Style"/>
                <w:b/>
                <w:sz w:val="18"/>
              </w:rPr>
            </w:pPr>
            <w:r w:rsidRPr="00C34DAE">
              <w:rPr>
                <w:rFonts w:ascii="Bookman Old Style" w:hAnsi="Bookman Old Style"/>
                <w:b/>
                <w:spacing w:val="-4"/>
                <w:w w:val="90"/>
                <w:sz w:val="18"/>
              </w:rPr>
              <w:t>APBD</w:t>
            </w:r>
          </w:p>
        </w:tc>
        <w:tc>
          <w:tcPr>
            <w:tcW w:w="1841" w:type="dxa"/>
            <w:vMerge w:val="restart"/>
          </w:tcPr>
          <w:p w14:paraId="079936E0" w14:textId="77777777" w:rsidR="0015099D" w:rsidRPr="00C34DAE" w:rsidRDefault="0015099D">
            <w:pPr>
              <w:pStyle w:val="TableParagraph"/>
              <w:spacing w:before="6"/>
              <w:rPr>
                <w:rFonts w:ascii="Bookman Old Style" w:hAnsi="Bookman Old Style"/>
                <w:sz w:val="18"/>
              </w:rPr>
            </w:pPr>
          </w:p>
          <w:p w14:paraId="1BDADA16" w14:textId="77777777" w:rsidR="0015099D" w:rsidRPr="00C34DAE" w:rsidRDefault="002D5425">
            <w:pPr>
              <w:pStyle w:val="TableParagraph"/>
              <w:ind w:left="440" w:hanging="173"/>
              <w:rPr>
                <w:rFonts w:ascii="Bookman Old Style" w:hAnsi="Bookman Old Style"/>
                <w:b/>
                <w:sz w:val="18"/>
              </w:rPr>
            </w:pPr>
            <w:r w:rsidRPr="00C34DAE">
              <w:rPr>
                <w:rFonts w:ascii="Bookman Old Style" w:hAnsi="Bookman Old Style"/>
                <w:b/>
                <w:w w:val="80"/>
                <w:sz w:val="18"/>
              </w:rPr>
              <w:t>Capaian</w:t>
            </w:r>
            <w:r w:rsidRPr="00C34DAE">
              <w:rPr>
                <w:rFonts w:ascii="Bookman Old Style" w:hAnsi="Bookman Old Style"/>
                <w:b/>
                <w:spacing w:val="-2"/>
                <w:w w:val="80"/>
                <w:sz w:val="18"/>
              </w:rPr>
              <w:t xml:space="preserve"> </w:t>
            </w:r>
            <w:r w:rsidRPr="00C34DAE">
              <w:rPr>
                <w:rFonts w:ascii="Bookman Old Style" w:hAnsi="Bookman Old Style"/>
                <w:b/>
                <w:w w:val="80"/>
                <w:sz w:val="18"/>
              </w:rPr>
              <w:t>Fisik</w:t>
            </w:r>
            <w:r w:rsidRPr="00C34DAE">
              <w:rPr>
                <w:rFonts w:ascii="Bookman Old Style" w:hAnsi="Bookman Old Style"/>
                <w:b/>
                <w:spacing w:val="-3"/>
                <w:w w:val="80"/>
                <w:sz w:val="18"/>
              </w:rPr>
              <w:t xml:space="preserve"> </w:t>
            </w:r>
            <w:r w:rsidRPr="00C34DAE">
              <w:rPr>
                <w:rFonts w:ascii="Bookman Old Style" w:hAnsi="Bookman Old Style"/>
                <w:b/>
                <w:w w:val="80"/>
                <w:sz w:val="18"/>
              </w:rPr>
              <w:t>(%) /</w:t>
            </w:r>
            <w:r w:rsidRPr="00C34DAE">
              <w:rPr>
                <w:rFonts w:ascii="Bookman Old Style" w:hAnsi="Bookman Old Style"/>
                <w:b/>
                <w:w w:val="90"/>
                <w:sz w:val="18"/>
              </w:rPr>
              <w:t xml:space="preserve"> Bukti</w:t>
            </w:r>
            <w:r w:rsidRPr="00C34DAE">
              <w:rPr>
                <w:rFonts w:ascii="Bookman Old Style" w:hAnsi="Bookman Old Style"/>
                <w:b/>
                <w:spacing w:val="-4"/>
                <w:w w:val="90"/>
                <w:sz w:val="18"/>
              </w:rPr>
              <w:t xml:space="preserve"> </w:t>
            </w:r>
            <w:r w:rsidRPr="00C34DAE">
              <w:rPr>
                <w:rFonts w:ascii="Bookman Old Style" w:hAnsi="Bookman Old Style"/>
                <w:b/>
                <w:w w:val="90"/>
                <w:sz w:val="18"/>
              </w:rPr>
              <w:t>Dukung</w:t>
            </w:r>
          </w:p>
        </w:tc>
      </w:tr>
      <w:tr w:rsidR="0015099D" w:rsidRPr="00C34DAE" w14:paraId="37BC0749" w14:textId="77777777">
        <w:trPr>
          <w:trHeight w:val="561"/>
        </w:trPr>
        <w:tc>
          <w:tcPr>
            <w:tcW w:w="1940" w:type="dxa"/>
            <w:gridSpan w:val="4"/>
            <w:vMerge/>
            <w:tcBorders>
              <w:top w:val="nil"/>
            </w:tcBorders>
          </w:tcPr>
          <w:p w14:paraId="6AA336D4" w14:textId="77777777" w:rsidR="0015099D" w:rsidRPr="00C34DAE" w:rsidRDefault="0015099D">
            <w:pPr>
              <w:rPr>
                <w:rFonts w:ascii="Bookman Old Style" w:hAnsi="Bookman Old Style"/>
                <w:sz w:val="2"/>
                <w:szCs w:val="2"/>
              </w:rPr>
            </w:pPr>
          </w:p>
        </w:tc>
        <w:tc>
          <w:tcPr>
            <w:tcW w:w="2880" w:type="dxa"/>
            <w:vMerge/>
            <w:tcBorders>
              <w:top w:val="nil"/>
            </w:tcBorders>
          </w:tcPr>
          <w:p w14:paraId="127B5223" w14:textId="77777777" w:rsidR="0015099D" w:rsidRPr="00C34DAE" w:rsidRDefault="0015099D">
            <w:pPr>
              <w:rPr>
                <w:rFonts w:ascii="Bookman Old Style" w:hAnsi="Bookman Old Style"/>
                <w:sz w:val="2"/>
                <w:szCs w:val="2"/>
              </w:rPr>
            </w:pPr>
          </w:p>
        </w:tc>
        <w:tc>
          <w:tcPr>
            <w:tcW w:w="2976" w:type="dxa"/>
            <w:vMerge/>
            <w:tcBorders>
              <w:top w:val="nil"/>
            </w:tcBorders>
          </w:tcPr>
          <w:p w14:paraId="200ACA81" w14:textId="77777777" w:rsidR="0015099D" w:rsidRPr="00C34DAE" w:rsidRDefault="0015099D">
            <w:pPr>
              <w:rPr>
                <w:rFonts w:ascii="Bookman Old Style" w:hAnsi="Bookman Old Style"/>
                <w:sz w:val="2"/>
                <w:szCs w:val="2"/>
              </w:rPr>
            </w:pPr>
          </w:p>
        </w:tc>
        <w:tc>
          <w:tcPr>
            <w:tcW w:w="996" w:type="dxa"/>
          </w:tcPr>
          <w:p w14:paraId="59077CC5" w14:textId="77777777" w:rsidR="0015099D" w:rsidRPr="00C34DAE" w:rsidRDefault="002D5425">
            <w:pPr>
              <w:pStyle w:val="TableParagraph"/>
              <w:spacing w:before="73"/>
              <w:ind w:left="245" w:firstLine="24"/>
              <w:rPr>
                <w:rFonts w:ascii="Bookman Old Style" w:hAnsi="Bookman Old Style"/>
                <w:b/>
                <w:sz w:val="18"/>
              </w:rPr>
            </w:pPr>
            <w:r w:rsidRPr="00C34DAE">
              <w:rPr>
                <w:rFonts w:ascii="Bookman Old Style" w:hAnsi="Bookman Old Style"/>
                <w:b/>
                <w:spacing w:val="-2"/>
                <w:w w:val="85"/>
                <w:sz w:val="18"/>
              </w:rPr>
              <w:t xml:space="preserve">Target </w:t>
            </w:r>
            <w:r w:rsidRPr="00C34DAE">
              <w:rPr>
                <w:rFonts w:ascii="Bookman Old Style" w:hAnsi="Bookman Old Style"/>
                <w:b/>
                <w:spacing w:val="-2"/>
                <w:w w:val="80"/>
                <w:sz w:val="18"/>
              </w:rPr>
              <w:t>Kinerja</w:t>
            </w:r>
          </w:p>
        </w:tc>
        <w:tc>
          <w:tcPr>
            <w:tcW w:w="1841" w:type="dxa"/>
            <w:vMerge/>
            <w:tcBorders>
              <w:top w:val="nil"/>
            </w:tcBorders>
          </w:tcPr>
          <w:p w14:paraId="0F4A7D77" w14:textId="77777777" w:rsidR="0015099D" w:rsidRPr="00C34DAE" w:rsidRDefault="0015099D">
            <w:pPr>
              <w:rPr>
                <w:rFonts w:ascii="Bookman Old Style" w:hAnsi="Bookman Old Style"/>
                <w:sz w:val="2"/>
                <w:szCs w:val="2"/>
              </w:rPr>
            </w:pPr>
          </w:p>
        </w:tc>
      </w:tr>
      <w:tr w:rsidR="0015099D" w:rsidRPr="00C34DAE" w14:paraId="17F1DF68" w14:textId="77777777">
        <w:trPr>
          <w:trHeight w:val="277"/>
        </w:trPr>
        <w:tc>
          <w:tcPr>
            <w:tcW w:w="1940" w:type="dxa"/>
            <w:gridSpan w:val="4"/>
          </w:tcPr>
          <w:p w14:paraId="4370592E" w14:textId="77777777" w:rsidR="0015099D" w:rsidRPr="00C34DAE" w:rsidRDefault="002D5425">
            <w:pPr>
              <w:pStyle w:val="TableParagraph"/>
              <w:spacing w:before="35"/>
              <w:ind w:left="10"/>
              <w:jc w:val="center"/>
              <w:rPr>
                <w:rFonts w:ascii="Bookman Old Style" w:hAnsi="Bookman Old Style"/>
                <w:b/>
                <w:sz w:val="18"/>
              </w:rPr>
            </w:pPr>
            <w:r w:rsidRPr="00C34DAE">
              <w:rPr>
                <w:rFonts w:ascii="Bookman Old Style" w:hAnsi="Bookman Old Style"/>
                <w:b/>
                <w:spacing w:val="-10"/>
                <w:w w:val="90"/>
                <w:sz w:val="18"/>
              </w:rPr>
              <w:t>1</w:t>
            </w:r>
          </w:p>
        </w:tc>
        <w:tc>
          <w:tcPr>
            <w:tcW w:w="2880" w:type="dxa"/>
          </w:tcPr>
          <w:p w14:paraId="481A157F" w14:textId="77777777" w:rsidR="0015099D" w:rsidRPr="00C34DAE" w:rsidRDefault="002D5425">
            <w:pPr>
              <w:pStyle w:val="TableParagraph"/>
              <w:spacing w:before="35"/>
              <w:ind w:left="10"/>
              <w:jc w:val="center"/>
              <w:rPr>
                <w:rFonts w:ascii="Bookman Old Style" w:hAnsi="Bookman Old Style"/>
                <w:b/>
                <w:sz w:val="18"/>
              </w:rPr>
            </w:pPr>
            <w:r w:rsidRPr="00C34DAE">
              <w:rPr>
                <w:rFonts w:ascii="Bookman Old Style" w:hAnsi="Bookman Old Style"/>
                <w:b/>
                <w:spacing w:val="-10"/>
                <w:w w:val="90"/>
                <w:sz w:val="18"/>
              </w:rPr>
              <w:t>2</w:t>
            </w:r>
          </w:p>
        </w:tc>
        <w:tc>
          <w:tcPr>
            <w:tcW w:w="2976" w:type="dxa"/>
          </w:tcPr>
          <w:p w14:paraId="2BB79689" w14:textId="77777777" w:rsidR="0015099D" w:rsidRPr="00C34DAE" w:rsidRDefault="002D5425">
            <w:pPr>
              <w:pStyle w:val="TableParagraph"/>
              <w:spacing w:before="35"/>
              <w:ind w:left="93" w:right="82"/>
              <w:jc w:val="center"/>
              <w:rPr>
                <w:rFonts w:ascii="Bookman Old Style" w:hAnsi="Bookman Old Style"/>
                <w:b/>
                <w:sz w:val="18"/>
              </w:rPr>
            </w:pPr>
            <w:r w:rsidRPr="00C34DAE">
              <w:rPr>
                <w:rFonts w:ascii="Bookman Old Style" w:hAnsi="Bookman Old Style"/>
                <w:b/>
                <w:spacing w:val="-10"/>
                <w:w w:val="90"/>
                <w:sz w:val="18"/>
              </w:rPr>
              <w:t>3</w:t>
            </w:r>
          </w:p>
        </w:tc>
        <w:tc>
          <w:tcPr>
            <w:tcW w:w="996" w:type="dxa"/>
          </w:tcPr>
          <w:p w14:paraId="3D16C0BD" w14:textId="77777777" w:rsidR="0015099D" w:rsidRPr="00C34DAE" w:rsidRDefault="002D5425">
            <w:pPr>
              <w:pStyle w:val="TableParagraph"/>
              <w:spacing w:before="35"/>
              <w:ind w:left="45" w:right="40"/>
              <w:jc w:val="center"/>
              <w:rPr>
                <w:rFonts w:ascii="Bookman Old Style" w:hAnsi="Bookman Old Style"/>
                <w:b/>
                <w:sz w:val="18"/>
              </w:rPr>
            </w:pPr>
            <w:r w:rsidRPr="00C34DAE">
              <w:rPr>
                <w:rFonts w:ascii="Bookman Old Style" w:hAnsi="Bookman Old Style"/>
                <w:b/>
                <w:spacing w:val="-10"/>
                <w:w w:val="90"/>
                <w:sz w:val="18"/>
              </w:rPr>
              <w:t>4</w:t>
            </w:r>
          </w:p>
        </w:tc>
        <w:tc>
          <w:tcPr>
            <w:tcW w:w="1841" w:type="dxa"/>
          </w:tcPr>
          <w:p w14:paraId="2CECEAA1" w14:textId="77777777" w:rsidR="0015099D" w:rsidRPr="00C34DAE" w:rsidRDefault="002D5425">
            <w:pPr>
              <w:pStyle w:val="TableParagraph"/>
              <w:spacing w:before="35"/>
              <w:ind w:right="867"/>
              <w:jc w:val="right"/>
              <w:rPr>
                <w:rFonts w:ascii="Bookman Old Style" w:hAnsi="Bookman Old Style"/>
                <w:b/>
                <w:sz w:val="18"/>
              </w:rPr>
            </w:pPr>
            <w:r w:rsidRPr="00C34DAE">
              <w:rPr>
                <w:rFonts w:ascii="Bookman Old Style" w:hAnsi="Bookman Old Style"/>
                <w:b/>
                <w:spacing w:val="-10"/>
                <w:w w:val="90"/>
                <w:sz w:val="18"/>
              </w:rPr>
              <w:t>8</w:t>
            </w:r>
          </w:p>
        </w:tc>
      </w:tr>
      <w:tr w:rsidR="00A20370" w:rsidRPr="00C34DAE" w14:paraId="464A1A42" w14:textId="77777777" w:rsidTr="00C34DAE">
        <w:trPr>
          <w:trHeight w:val="412"/>
        </w:trPr>
        <w:tc>
          <w:tcPr>
            <w:tcW w:w="596" w:type="dxa"/>
          </w:tcPr>
          <w:p w14:paraId="3514661C" w14:textId="1B4DF9AE" w:rsidR="00A20370" w:rsidRPr="00C34DAE" w:rsidRDefault="00A20370" w:rsidP="00A20370">
            <w:pPr>
              <w:pStyle w:val="TableParagraph"/>
              <w:ind w:right="98"/>
              <w:jc w:val="right"/>
              <w:rPr>
                <w:rFonts w:ascii="Bookman Old Style" w:hAnsi="Bookman Old Style"/>
                <w:b/>
                <w:sz w:val="18"/>
              </w:rPr>
            </w:pPr>
            <w:r w:rsidRPr="00C34DAE">
              <w:rPr>
                <w:rFonts w:ascii="Bookman Old Style" w:hAnsi="Bookman Old Style"/>
                <w:b/>
                <w:spacing w:val="-10"/>
                <w:w w:val="90"/>
                <w:sz w:val="18"/>
                <w:szCs w:val="18"/>
              </w:rPr>
              <w:t>2</w:t>
            </w:r>
          </w:p>
        </w:tc>
        <w:tc>
          <w:tcPr>
            <w:tcW w:w="429" w:type="dxa"/>
          </w:tcPr>
          <w:p w14:paraId="6A9E0507" w14:textId="77777777" w:rsidR="00A20370" w:rsidRPr="00C34DAE" w:rsidRDefault="00A20370" w:rsidP="00A20370">
            <w:pPr>
              <w:pStyle w:val="TableParagraph"/>
              <w:rPr>
                <w:rFonts w:ascii="Bookman Old Style" w:hAnsi="Bookman Old Style"/>
                <w:sz w:val="18"/>
              </w:rPr>
            </w:pPr>
          </w:p>
        </w:tc>
        <w:tc>
          <w:tcPr>
            <w:tcW w:w="416" w:type="dxa"/>
          </w:tcPr>
          <w:p w14:paraId="4B33DAF9" w14:textId="77777777" w:rsidR="00A20370" w:rsidRPr="00C34DAE" w:rsidRDefault="00A20370" w:rsidP="00A20370">
            <w:pPr>
              <w:pStyle w:val="TableParagraph"/>
              <w:rPr>
                <w:rFonts w:ascii="Bookman Old Style" w:hAnsi="Bookman Old Style"/>
                <w:sz w:val="18"/>
              </w:rPr>
            </w:pPr>
          </w:p>
        </w:tc>
        <w:tc>
          <w:tcPr>
            <w:tcW w:w="499" w:type="dxa"/>
          </w:tcPr>
          <w:p w14:paraId="1F645ED9" w14:textId="77777777" w:rsidR="00A20370" w:rsidRPr="00C34DAE" w:rsidRDefault="00A20370" w:rsidP="00C34DAE">
            <w:pPr>
              <w:pStyle w:val="TableParagraph"/>
              <w:ind w:right="-79"/>
              <w:rPr>
                <w:rFonts w:ascii="Bookman Old Style" w:hAnsi="Bookman Old Style"/>
                <w:sz w:val="18"/>
              </w:rPr>
            </w:pPr>
          </w:p>
        </w:tc>
        <w:tc>
          <w:tcPr>
            <w:tcW w:w="2880" w:type="dxa"/>
          </w:tcPr>
          <w:p w14:paraId="68975CE2" w14:textId="19703E50" w:rsidR="00A20370" w:rsidRPr="00C34DAE" w:rsidRDefault="00A20370" w:rsidP="00A20370">
            <w:pPr>
              <w:pStyle w:val="TableParagraph"/>
              <w:spacing w:line="206" w:lineRule="exact"/>
              <w:ind w:left="107"/>
              <w:rPr>
                <w:rFonts w:ascii="Bookman Old Style" w:hAnsi="Bookman Old Style"/>
                <w:b/>
                <w:sz w:val="18"/>
              </w:rPr>
            </w:pPr>
            <w:r w:rsidRPr="00C34DAE">
              <w:rPr>
                <w:rFonts w:ascii="Bookman Old Style" w:hAnsi="Bookman Old Style"/>
                <w:b/>
                <w:w w:val="80"/>
                <w:sz w:val="18"/>
              </w:rPr>
              <w:t>Urusan</w:t>
            </w:r>
            <w:r w:rsidRPr="00C34DAE">
              <w:rPr>
                <w:rFonts w:ascii="Bookman Old Style" w:hAnsi="Bookman Old Style"/>
                <w:b/>
                <w:spacing w:val="2"/>
                <w:sz w:val="18"/>
              </w:rPr>
              <w:t xml:space="preserve"> </w:t>
            </w:r>
            <w:r w:rsidRPr="00C34DAE">
              <w:rPr>
                <w:rFonts w:ascii="Bookman Old Style" w:hAnsi="Bookman Old Style"/>
                <w:b/>
                <w:w w:val="80"/>
                <w:sz w:val="18"/>
              </w:rPr>
              <w:t>Pemerintahan Wajib Yang Tidak Berkaitan Dengan Pelayanan Dasar</w:t>
            </w:r>
          </w:p>
        </w:tc>
        <w:tc>
          <w:tcPr>
            <w:tcW w:w="2976" w:type="dxa"/>
          </w:tcPr>
          <w:p w14:paraId="11D330D5" w14:textId="77777777" w:rsidR="00A20370" w:rsidRPr="00C34DAE" w:rsidRDefault="00A20370" w:rsidP="00A20370">
            <w:pPr>
              <w:pStyle w:val="TableParagraph"/>
              <w:rPr>
                <w:rFonts w:ascii="Bookman Old Style" w:hAnsi="Bookman Old Style"/>
                <w:sz w:val="18"/>
              </w:rPr>
            </w:pPr>
          </w:p>
        </w:tc>
        <w:tc>
          <w:tcPr>
            <w:tcW w:w="996" w:type="dxa"/>
          </w:tcPr>
          <w:p w14:paraId="6E050FFA" w14:textId="77777777" w:rsidR="00A20370" w:rsidRPr="00C34DAE" w:rsidRDefault="00A20370" w:rsidP="00A20370">
            <w:pPr>
              <w:pStyle w:val="TableParagraph"/>
              <w:rPr>
                <w:rFonts w:ascii="Bookman Old Style" w:hAnsi="Bookman Old Style"/>
                <w:sz w:val="18"/>
              </w:rPr>
            </w:pPr>
          </w:p>
        </w:tc>
        <w:tc>
          <w:tcPr>
            <w:tcW w:w="1841" w:type="dxa"/>
          </w:tcPr>
          <w:p w14:paraId="5342D74A" w14:textId="4DB5DA22" w:rsidR="00A20370" w:rsidRPr="00C34DAE" w:rsidRDefault="00A20370" w:rsidP="00A20370">
            <w:pPr>
              <w:pStyle w:val="TableParagraph"/>
              <w:ind w:right="809"/>
              <w:jc w:val="right"/>
              <w:rPr>
                <w:rFonts w:ascii="Bookman Old Style" w:hAnsi="Bookman Old Style"/>
                <w:b/>
                <w:sz w:val="18"/>
              </w:rPr>
            </w:pPr>
          </w:p>
        </w:tc>
      </w:tr>
      <w:tr w:rsidR="00A20370" w:rsidRPr="00C34DAE" w14:paraId="3FF931D8" w14:textId="77777777" w:rsidTr="00C34DAE">
        <w:trPr>
          <w:trHeight w:val="551"/>
        </w:trPr>
        <w:tc>
          <w:tcPr>
            <w:tcW w:w="596" w:type="dxa"/>
          </w:tcPr>
          <w:p w14:paraId="52091EE6" w14:textId="02133C16"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b/>
                <w:spacing w:val="-4"/>
                <w:w w:val="90"/>
                <w:sz w:val="18"/>
                <w:szCs w:val="18"/>
              </w:rPr>
              <w:t>2.13</w:t>
            </w:r>
          </w:p>
        </w:tc>
        <w:tc>
          <w:tcPr>
            <w:tcW w:w="429" w:type="dxa"/>
          </w:tcPr>
          <w:p w14:paraId="42F33452" w14:textId="77777777" w:rsidR="00A20370" w:rsidRPr="00C34DAE" w:rsidRDefault="00A20370" w:rsidP="00A71BC2">
            <w:pPr>
              <w:pStyle w:val="TableParagraph"/>
              <w:rPr>
                <w:rFonts w:ascii="Bookman Old Style" w:hAnsi="Bookman Old Style"/>
                <w:sz w:val="18"/>
              </w:rPr>
            </w:pPr>
          </w:p>
        </w:tc>
        <w:tc>
          <w:tcPr>
            <w:tcW w:w="416" w:type="dxa"/>
          </w:tcPr>
          <w:p w14:paraId="072B14AB" w14:textId="77777777" w:rsidR="00A20370" w:rsidRPr="00C34DAE" w:rsidRDefault="00A20370" w:rsidP="00A71BC2">
            <w:pPr>
              <w:pStyle w:val="TableParagraph"/>
              <w:rPr>
                <w:rFonts w:ascii="Bookman Old Style" w:hAnsi="Bookman Old Style"/>
                <w:sz w:val="18"/>
              </w:rPr>
            </w:pPr>
          </w:p>
        </w:tc>
        <w:tc>
          <w:tcPr>
            <w:tcW w:w="499" w:type="dxa"/>
          </w:tcPr>
          <w:p w14:paraId="1AC4A6A9" w14:textId="77777777" w:rsidR="00A20370" w:rsidRPr="00C34DAE" w:rsidRDefault="00A20370" w:rsidP="00C34DAE">
            <w:pPr>
              <w:pStyle w:val="TableParagraph"/>
              <w:ind w:right="-79"/>
              <w:rPr>
                <w:rFonts w:ascii="Bookman Old Style" w:hAnsi="Bookman Old Style"/>
                <w:sz w:val="18"/>
              </w:rPr>
            </w:pPr>
          </w:p>
        </w:tc>
        <w:tc>
          <w:tcPr>
            <w:tcW w:w="2880" w:type="dxa"/>
          </w:tcPr>
          <w:p w14:paraId="053A6043" w14:textId="36F4D43C"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b/>
                <w:w w:val="80"/>
                <w:sz w:val="18"/>
              </w:rPr>
              <w:t>Urusan Pemerintahan Bidang Pemberdayaan Masyarakat dan Desa</w:t>
            </w:r>
          </w:p>
        </w:tc>
        <w:tc>
          <w:tcPr>
            <w:tcW w:w="2976" w:type="dxa"/>
          </w:tcPr>
          <w:p w14:paraId="2B8BAD07" w14:textId="77777777" w:rsidR="00A20370" w:rsidRPr="00C34DAE" w:rsidRDefault="00A20370" w:rsidP="00A71BC2">
            <w:pPr>
              <w:pStyle w:val="TableParagraph"/>
              <w:rPr>
                <w:rFonts w:ascii="Bookman Old Style" w:hAnsi="Bookman Old Style"/>
                <w:sz w:val="18"/>
              </w:rPr>
            </w:pPr>
          </w:p>
        </w:tc>
        <w:tc>
          <w:tcPr>
            <w:tcW w:w="996" w:type="dxa"/>
          </w:tcPr>
          <w:p w14:paraId="2879B259" w14:textId="77777777" w:rsidR="00A20370" w:rsidRPr="00C34DAE" w:rsidRDefault="00A20370" w:rsidP="00A71BC2">
            <w:pPr>
              <w:pStyle w:val="TableParagraph"/>
              <w:rPr>
                <w:rFonts w:ascii="Bookman Old Style" w:hAnsi="Bookman Old Style"/>
                <w:sz w:val="18"/>
              </w:rPr>
            </w:pPr>
          </w:p>
        </w:tc>
        <w:tc>
          <w:tcPr>
            <w:tcW w:w="1841" w:type="dxa"/>
          </w:tcPr>
          <w:p w14:paraId="5FBBBAC6" w14:textId="77777777" w:rsidR="00A20370" w:rsidRPr="00C34DAE" w:rsidRDefault="00A20370" w:rsidP="00A71BC2">
            <w:pPr>
              <w:pStyle w:val="TableParagraph"/>
              <w:ind w:right="848"/>
              <w:jc w:val="right"/>
              <w:rPr>
                <w:rFonts w:ascii="Bookman Old Style" w:hAnsi="Bookman Old Style"/>
                <w:b/>
                <w:sz w:val="18"/>
              </w:rPr>
            </w:pPr>
          </w:p>
        </w:tc>
      </w:tr>
      <w:tr w:rsidR="00A20370" w:rsidRPr="00C34DAE" w14:paraId="4C80948D" w14:textId="77777777" w:rsidTr="00C34DAE">
        <w:trPr>
          <w:trHeight w:val="551"/>
        </w:trPr>
        <w:tc>
          <w:tcPr>
            <w:tcW w:w="596" w:type="dxa"/>
          </w:tcPr>
          <w:p w14:paraId="55FA053B" w14:textId="77777777" w:rsidR="00A20370" w:rsidRPr="00C34DAE" w:rsidRDefault="00A20370" w:rsidP="00A71BC2">
            <w:pPr>
              <w:pStyle w:val="TableParagraph"/>
              <w:ind w:left="107"/>
              <w:rPr>
                <w:rFonts w:ascii="Bookman Old Style" w:hAnsi="Bookman Old Style"/>
                <w:b/>
                <w:sz w:val="18"/>
              </w:rPr>
            </w:pPr>
          </w:p>
        </w:tc>
        <w:tc>
          <w:tcPr>
            <w:tcW w:w="429" w:type="dxa"/>
          </w:tcPr>
          <w:p w14:paraId="73A7997F" w14:textId="77777777" w:rsidR="00A20370" w:rsidRPr="00C34DAE" w:rsidRDefault="00A20370" w:rsidP="00A71BC2">
            <w:pPr>
              <w:pStyle w:val="TableParagraph"/>
              <w:rPr>
                <w:rFonts w:ascii="Bookman Old Style" w:hAnsi="Bookman Old Style"/>
                <w:sz w:val="18"/>
              </w:rPr>
            </w:pPr>
          </w:p>
        </w:tc>
        <w:tc>
          <w:tcPr>
            <w:tcW w:w="416" w:type="dxa"/>
          </w:tcPr>
          <w:p w14:paraId="7FB8A102" w14:textId="77777777" w:rsidR="00A20370" w:rsidRPr="00C34DAE" w:rsidRDefault="00A20370" w:rsidP="00A71BC2">
            <w:pPr>
              <w:pStyle w:val="TableParagraph"/>
              <w:rPr>
                <w:rFonts w:ascii="Bookman Old Style" w:hAnsi="Bookman Old Style"/>
                <w:sz w:val="18"/>
              </w:rPr>
            </w:pPr>
          </w:p>
        </w:tc>
        <w:tc>
          <w:tcPr>
            <w:tcW w:w="499" w:type="dxa"/>
          </w:tcPr>
          <w:p w14:paraId="6905BDF0" w14:textId="77777777" w:rsidR="00A20370" w:rsidRPr="00C34DAE" w:rsidRDefault="00A20370" w:rsidP="00C34DAE">
            <w:pPr>
              <w:pStyle w:val="TableParagraph"/>
              <w:ind w:right="-79"/>
              <w:rPr>
                <w:rFonts w:ascii="Bookman Old Style" w:hAnsi="Bookman Old Style"/>
                <w:sz w:val="18"/>
              </w:rPr>
            </w:pPr>
          </w:p>
        </w:tc>
        <w:tc>
          <w:tcPr>
            <w:tcW w:w="2880" w:type="dxa"/>
          </w:tcPr>
          <w:p w14:paraId="1C5495E7" w14:textId="77777777" w:rsidR="00A20370" w:rsidRPr="00C34DAE" w:rsidRDefault="00A20370" w:rsidP="00A71BC2">
            <w:pPr>
              <w:pStyle w:val="TableParagraph"/>
              <w:ind w:left="107"/>
              <w:rPr>
                <w:rFonts w:ascii="Bookman Old Style" w:hAnsi="Bookman Old Style"/>
                <w:b/>
                <w:sz w:val="18"/>
              </w:rPr>
            </w:pPr>
          </w:p>
        </w:tc>
        <w:tc>
          <w:tcPr>
            <w:tcW w:w="2976" w:type="dxa"/>
          </w:tcPr>
          <w:p w14:paraId="7407801A" w14:textId="77777777" w:rsidR="00A20370" w:rsidRPr="00C34DAE" w:rsidRDefault="00A20370" w:rsidP="00A71BC2">
            <w:pPr>
              <w:pStyle w:val="TableParagraph"/>
              <w:rPr>
                <w:rFonts w:ascii="Bookman Old Style" w:hAnsi="Bookman Old Style"/>
                <w:sz w:val="18"/>
              </w:rPr>
            </w:pPr>
          </w:p>
        </w:tc>
        <w:tc>
          <w:tcPr>
            <w:tcW w:w="996" w:type="dxa"/>
          </w:tcPr>
          <w:p w14:paraId="5ECA66B2" w14:textId="77777777" w:rsidR="00A20370" w:rsidRPr="00C34DAE" w:rsidRDefault="00A20370" w:rsidP="00A71BC2">
            <w:pPr>
              <w:pStyle w:val="TableParagraph"/>
              <w:rPr>
                <w:rFonts w:ascii="Bookman Old Style" w:hAnsi="Bookman Old Style"/>
                <w:sz w:val="18"/>
              </w:rPr>
            </w:pPr>
          </w:p>
        </w:tc>
        <w:tc>
          <w:tcPr>
            <w:tcW w:w="1841" w:type="dxa"/>
          </w:tcPr>
          <w:p w14:paraId="15D2A13E" w14:textId="77777777" w:rsidR="00A20370" w:rsidRPr="00C34DAE" w:rsidRDefault="00A20370" w:rsidP="00A71BC2">
            <w:pPr>
              <w:pStyle w:val="TableParagraph"/>
              <w:ind w:right="848"/>
              <w:jc w:val="right"/>
              <w:rPr>
                <w:rFonts w:ascii="Bookman Old Style" w:hAnsi="Bookman Old Style"/>
                <w:b/>
                <w:sz w:val="18"/>
              </w:rPr>
            </w:pPr>
          </w:p>
        </w:tc>
      </w:tr>
      <w:tr w:rsidR="00A20370" w:rsidRPr="00C34DAE" w14:paraId="13A7AAEF" w14:textId="77777777" w:rsidTr="00C34DAE">
        <w:trPr>
          <w:trHeight w:val="551"/>
        </w:trPr>
        <w:tc>
          <w:tcPr>
            <w:tcW w:w="596" w:type="dxa"/>
          </w:tcPr>
          <w:p w14:paraId="7BCFB492" w14:textId="697EDD22"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b/>
                <w:spacing w:val="-4"/>
                <w:w w:val="90"/>
                <w:sz w:val="18"/>
                <w:szCs w:val="18"/>
              </w:rPr>
              <w:t>2.13</w:t>
            </w:r>
          </w:p>
        </w:tc>
        <w:tc>
          <w:tcPr>
            <w:tcW w:w="429" w:type="dxa"/>
          </w:tcPr>
          <w:p w14:paraId="6A4F2C96" w14:textId="42F6624E"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5"/>
                <w:w w:val="90"/>
                <w:sz w:val="18"/>
                <w:szCs w:val="18"/>
              </w:rPr>
              <w:t>01</w:t>
            </w:r>
          </w:p>
        </w:tc>
        <w:tc>
          <w:tcPr>
            <w:tcW w:w="416" w:type="dxa"/>
          </w:tcPr>
          <w:p w14:paraId="7A6E77E4" w14:textId="77777777" w:rsidR="00A20370" w:rsidRPr="00C34DAE" w:rsidRDefault="00A20370" w:rsidP="00A71BC2">
            <w:pPr>
              <w:pStyle w:val="TableParagraph"/>
              <w:rPr>
                <w:rFonts w:ascii="Bookman Old Style" w:hAnsi="Bookman Old Style"/>
                <w:sz w:val="18"/>
              </w:rPr>
            </w:pPr>
          </w:p>
        </w:tc>
        <w:tc>
          <w:tcPr>
            <w:tcW w:w="499" w:type="dxa"/>
          </w:tcPr>
          <w:p w14:paraId="7AFA5A43" w14:textId="77777777" w:rsidR="00A20370" w:rsidRPr="00C34DAE" w:rsidRDefault="00A20370" w:rsidP="00C34DAE">
            <w:pPr>
              <w:pStyle w:val="TableParagraph"/>
              <w:ind w:right="-79"/>
              <w:rPr>
                <w:rFonts w:ascii="Bookman Old Style" w:hAnsi="Bookman Old Style"/>
                <w:sz w:val="18"/>
              </w:rPr>
            </w:pPr>
          </w:p>
        </w:tc>
        <w:tc>
          <w:tcPr>
            <w:tcW w:w="2880" w:type="dxa"/>
          </w:tcPr>
          <w:p w14:paraId="7165C708" w14:textId="012614F8"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b/>
                <w:w w:val="80"/>
                <w:sz w:val="18"/>
              </w:rPr>
              <w:t>PROGAM PENUNJANG URUSAN PEMERINTAH</w:t>
            </w:r>
            <w:r w:rsidRPr="00C34DAE">
              <w:rPr>
                <w:rFonts w:ascii="Bookman Old Style" w:hAnsi="Bookman Old Style"/>
                <w:b/>
                <w:w w:val="90"/>
                <w:sz w:val="18"/>
              </w:rPr>
              <w:t xml:space="preserve"> </w:t>
            </w:r>
            <w:r w:rsidRPr="00C34DAE">
              <w:rPr>
                <w:rFonts w:ascii="Bookman Old Style" w:hAnsi="Bookman Old Style"/>
                <w:b/>
                <w:spacing w:val="-2"/>
                <w:w w:val="90"/>
                <w:sz w:val="18"/>
              </w:rPr>
              <w:t>DAERAH</w:t>
            </w:r>
            <w:r w:rsidRPr="00C34DAE">
              <w:rPr>
                <w:rFonts w:ascii="Bookman Old Style" w:hAnsi="Bookman Old Style"/>
                <w:b/>
                <w:spacing w:val="-6"/>
                <w:w w:val="90"/>
                <w:sz w:val="18"/>
              </w:rPr>
              <w:t xml:space="preserve"> </w:t>
            </w:r>
            <w:r w:rsidRPr="00C34DAE">
              <w:rPr>
                <w:rFonts w:ascii="Bookman Old Style" w:hAnsi="Bookman Old Style"/>
                <w:b/>
                <w:spacing w:val="-2"/>
                <w:w w:val="90"/>
                <w:sz w:val="18"/>
              </w:rPr>
              <w:t>KABUPATEN/KOTA</w:t>
            </w:r>
          </w:p>
        </w:tc>
        <w:tc>
          <w:tcPr>
            <w:tcW w:w="2976" w:type="dxa"/>
          </w:tcPr>
          <w:p w14:paraId="68916023" w14:textId="2CFF1E46" w:rsidR="00A20370" w:rsidRPr="00C34DAE" w:rsidRDefault="00A20370" w:rsidP="00A71BC2">
            <w:pPr>
              <w:pStyle w:val="TableParagraph"/>
              <w:rPr>
                <w:rFonts w:ascii="Bookman Old Style" w:hAnsi="Bookman Old Style"/>
                <w:sz w:val="18"/>
              </w:rPr>
            </w:pPr>
            <w:r w:rsidRPr="00C34DAE">
              <w:rPr>
                <w:rFonts w:ascii="Bookman Old Style" w:hAnsi="Bookman Old Style"/>
                <w:b/>
                <w:w w:val="90"/>
                <w:sz w:val="18"/>
              </w:rPr>
              <w:t>Presentase</w:t>
            </w:r>
            <w:r w:rsidRPr="00C34DAE">
              <w:rPr>
                <w:rFonts w:ascii="Bookman Old Style" w:hAnsi="Bookman Old Style"/>
                <w:b/>
                <w:spacing w:val="-8"/>
                <w:w w:val="90"/>
                <w:sz w:val="18"/>
              </w:rPr>
              <w:t xml:space="preserve"> </w:t>
            </w:r>
            <w:r w:rsidRPr="00C34DAE">
              <w:rPr>
                <w:rFonts w:ascii="Bookman Old Style" w:hAnsi="Bookman Old Style"/>
                <w:b/>
                <w:w w:val="90"/>
                <w:sz w:val="18"/>
              </w:rPr>
              <w:t>Indikator</w:t>
            </w:r>
            <w:r w:rsidRPr="00C34DAE">
              <w:rPr>
                <w:rFonts w:ascii="Bookman Old Style" w:hAnsi="Bookman Old Style"/>
                <w:b/>
                <w:spacing w:val="38"/>
                <w:sz w:val="18"/>
              </w:rPr>
              <w:t xml:space="preserve"> </w:t>
            </w:r>
            <w:r w:rsidRPr="00C34DAE">
              <w:rPr>
                <w:rFonts w:ascii="Bookman Old Style" w:hAnsi="Bookman Old Style"/>
                <w:b/>
                <w:w w:val="90"/>
                <w:sz w:val="18"/>
              </w:rPr>
              <w:t>OPD</w:t>
            </w:r>
            <w:r w:rsidRPr="00C34DAE">
              <w:rPr>
                <w:rFonts w:ascii="Bookman Old Style" w:hAnsi="Bookman Old Style"/>
                <w:b/>
                <w:spacing w:val="-7"/>
                <w:w w:val="90"/>
                <w:sz w:val="18"/>
              </w:rPr>
              <w:t xml:space="preserve"> </w:t>
            </w:r>
            <w:r w:rsidRPr="00C34DAE">
              <w:rPr>
                <w:rFonts w:ascii="Bookman Old Style" w:hAnsi="Bookman Old Style"/>
                <w:b/>
                <w:w w:val="90"/>
                <w:sz w:val="18"/>
              </w:rPr>
              <w:t>(IKU</w:t>
            </w:r>
            <w:r w:rsidRPr="00C34DAE">
              <w:rPr>
                <w:rFonts w:ascii="Bookman Old Style" w:hAnsi="Bookman Old Style"/>
                <w:b/>
                <w:spacing w:val="-8"/>
                <w:w w:val="90"/>
                <w:sz w:val="18"/>
              </w:rPr>
              <w:t xml:space="preserve"> </w:t>
            </w:r>
            <w:r w:rsidRPr="00C34DAE">
              <w:rPr>
                <w:rFonts w:ascii="Bookman Old Style" w:hAnsi="Bookman Old Style"/>
                <w:b/>
                <w:w w:val="90"/>
                <w:sz w:val="18"/>
              </w:rPr>
              <w:t>dan</w:t>
            </w:r>
            <w:r w:rsidRPr="00C34DAE">
              <w:rPr>
                <w:rFonts w:ascii="Bookman Old Style" w:hAnsi="Bookman Old Style"/>
                <w:b/>
                <w:spacing w:val="-7"/>
                <w:w w:val="90"/>
                <w:sz w:val="18"/>
              </w:rPr>
              <w:t xml:space="preserve"> </w:t>
            </w:r>
            <w:r w:rsidRPr="00C34DAE">
              <w:rPr>
                <w:rFonts w:ascii="Bookman Old Style" w:hAnsi="Bookman Old Style"/>
                <w:b/>
                <w:w w:val="90"/>
                <w:sz w:val="18"/>
              </w:rPr>
              <w:t>IKK)</w:t>
            </w:r>
            <w:r w:rsidRPr="00C34DAE">
              <w:rPr>
                <w:rFonts w:ascii="Bookman Old Style" w:hAnsi="Bookman Old Style"/>
                <w:b/>
                <w:sz w:val="18"/>
              </w:rPr>
              <w:tab/>
            </w:r>
            <w:r w:rsidRPr="00C34DAE">
              <w:rPr>
                <w:rFonts w:ascii="Bookman Old Style" w:hAnsi="Bookman Old Style"/>
                <w:b/>
                <w:spacing w:val="-6"/>
                <w:w w:val="85"/>
                <w:sz w:val="18"/>
              </w:rPr>
              <w:t>yang</w:t>
            </w:r>
            <w:r w:rsidRPr="00C34DAE">
              <w:rPr>
                <w:rFonts w:ascii="Bookman Old Style" w:hAnsi="Bookman Old Style"/>
                <w:b/>
                <w:w w:val="85"/>
                <w:sz w:val="18"/>
              </w:rPr>
              <w:t xml:space="preserve"> </w:t>
            </w:r>
            <w:r w:rsidRPr="00C34DAE">
              <w:rPr>
                <w:rFonts w:ascii="Bookman Old Style" w:hAnsi="Bookman Old Style"/>
                <w:b/>
                <w:w w:val="90"/>
                <w:sz w:val="18"/>
              </w:rPr>
              <w:t>tercapai</w:t>
            </w:r>
            <w:r w:rsidRPr="00C34DAE">
              <w:rPr>
                <w:rFonts w:ascii="Bookman Old Style" w:hAnsi="Bookman Old Style"/>
                <w:b/>
                <w:spacing w:val="-4"/>
                <w:w w:val="90"/>
                <w:sz w:val="18"/>
              </w:rPr>
              <w:t xml:space="preserve"> </w:t>
            </w:r>
            <w:r w:rsidRPr="00C34DAE">
              <w:rPr>
                <w:rFonts w:ascii="Bookman Old Style" w:hAnsi="Bookman Old Style"/>
                <w:b/>
                <w:w w:val="90"/>
                <w:sz w:val="18"/>
              </w:rPr>
              <w:t>targetnya</w:t>
            </w:r>
          </w:p>
        </w:tc>
        <w:tc>
          <w:tcPr>
            <w:tcW w:w="996" w:type="dxa"/>
          </w:tcPr>
          <w:p w14:paraId="2C21FDA7" w14:textId="52393567" w:rsidR="00A20370" w:rsidRPr="00C34DAE" w:rsidRDefault="00A20370" w:rsidP="00110600">
            <w:pPr>
              <w:pStyle w:val="TableParagraph"/>
              <w:jc w:val="center"/>
              <w:rPr>
                <w:rFonts w:ascii="Bookman Old Style" w:hAnsi="Bookman Old Style"/>
                <w:sz w:val="18"/>
              </w:rPr>
            </w:pPr>
            <w:r w:rsidRPr="00C34DAE">
              <w:rPr>
                <w:rFonts w:ascii="Bookman Old Style" w:hAnsi="Bookman Old Style"/>
                <w:b/>
                <w:spacing w:val="-4"/>
                <w:w w:val="90"/>
                <w:sz w:val="18"/>
              </w:rPr>
              <w:t>100%</w:t>
            </w:r>
          </w:p>
        </w:tc>
        <w:tc>
          <w:tcPr>
            <w:tcW w:w="1841" w:type="dxa"/>
          </w:tcPr>
          <w:p w14:paraId="2F0CA877" w14:textId="1666A62F" w:rsidR="00A20370" w:rsidRPr="00C34DAE" w:rsidRDefault="00A71BC2" w:rsidP="00A71BC2">
            <w:pPr>
              <w:pStyle w:val="TableParagraph"/>
              <w:ind w:right="250"/>
              <w:jc w:val="right"/>
              <w:rPr>
                <w:rFonts w:ascii="Bookman Old Style" w:hAnsi="Bookman Old Style"/>
                <w:b/>
                <w:sz w:val="18"/>
              </w:rPr>
            </w:pPr>
            <w:r w:rsidRPr="00C34DAE">
              <w:rPr>
                <w:rFonts w:ascii="Bookman Old Style" w:hAnsi="Bookman Old Style"/>
                <w:b/>
                <w:sz w:val="18"/>
              </w:rPr>
              <w:t>41 %</w:t>
            </w:r>
          </w:p>
        </w:tc>
      </w:tr>
      <w:tr w:rsidR="00A20370" w:rsidRPr="00C34DAE" w14:paraId="57E9C330" w14:textId="77777777" w:rsidTr="00C34DAE">
        <w:trPr>
          <w:trHeight w:val="551"/>
        </w:trPr>
        <w:tc>
          <w:tcPr>
            <w:tcW w:w="596" w:type="dxa"/>
          </w:tcPr>
          <w:p w14:paraId="77C28AD1" w14:textId="77777777" w:rsidR="00A20370" w:rsidRPr="00C34DAE" w:rsidRDefault="00A20370" w:rsidP="00A71BC2">
            <w:pPr>
              <w:pStyle w:val="TableParagraph"/>
              <w:rPr>
                <w:rFonts w:ascii="Bookman Old Style" w:hAnsi="Bookman Old Style"/>
                <w:sz w:val="18"/>
                <w:szCs w:val="18"/>
              </w:rPr>
            </w:pPr>
          </w:p>
          <w:p w14:paraId="2255542A" w14:textId="7D5466B6"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b/>
                <w:spacing w:val="-4"/>
                <w:w w:val="90"/>
                <w:sz w:val="18"/>
                <w:szCs w:val="18"/>
              </w:rPr>
              <w:t>2.13</w:t>
            </w:r>
          </w:p>
        </w:tc>
        <w:tc>
          <w:tcPr>
            <w:tcW w:w="429" w:type="dxa"/>
          </w:tcPr>
          <w:p w14:paraId="29F55ED0" w14:textId="77777777" w:rsidR="00A20370" w:rsidRPr="00C34DAE" w:rsidRDefault="00A20370" w:rsidP="00A71BC2">
            <w:pPr>
              <w:pStyle w:val="TableParagraph"/>
              <w:rPr>
                <w:rFonts w:ascii="Bookman Old Style" w:hAnsi="Bookman Old Style"/>
                <w:sz w:val="18"/>
                <w:szCs w:val="18"/>
              </w:rPr>
            </w:pPr>
          </w:p>
          <w:p w14:paraId="3E8A91B8" w14:textId="45430D6E"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4"/>
                <w:w w:val="90"/>
                <w:sz w:val="18"/>
                <w:szCs w:val="18"/>
              </w:rPr>
              <w:t>01</w:t>
            </w:r>
          </w:p>
        </w:tc>
        <w:tc>
          <w:tcPr>
            <w:tcW w:w="416" w:type="dxa"/>
          </w:tcPr>
          <w:p w14:paraId="386713D2" w14:textId="77777777" w:rsidR="00A20370" w:rsidRPr="00C34DAE" w:rsidRDefault="00A20370" w:rsidP="00A71BC2">
            <w:pPr>
              <w:pStyle w:val="TableParagraph"/>
              <w:rPr>
                <w:rFonts w:ascii="Bookman Old Style" w:hAnsi="Bookman Old Style"/>
                <w:sz w:val="18"/>
                <w:szCs w:val="18"/>
              </w:rPr>
            </w:pPr>
          </w:p>
          <w:p w14:paraId="65051E1A" w14:textId="6570377A"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5"/>
                <w:w w:val="90"/>
                <w:sz w:val="18"/>
                <w:szCs w:val="18"/>
              </w:rPr>
              <w:t>2.01</w:t>
            </w:r>
          </w:p>
        </w:tc>
        <w:tc>
          <w:tcPr>
            <w:tcW w:w="499" w:type="dxa"/>
          </w:tcPr>
          <w:p w14:paraId="1060B89E" w14:textId="77777777" w:rsidR="00A20370" w:rsidRPr="00C34DAE" w:rsidRDefault="00A20370" w:rsidP="00C34DAE">
            <w:pPr>
              <w:pStyle w:val="TableParagraph"/>
              <w:ind w:right="-79"/>
              <w:rPr>
                <w:rFonts w:ascii="Bookman Old Style" w:hAnsi="Bookman Old Style"/>
                <w:sz w:val="18"/>
              </w:rPr>
            </w:pPr>
          </w:p>
        </w:tc>
        <w:tc>
          <w:tcPr>
            <w:tcW w:w="2880" w:type="dxa"/>
          </w:tcPr>
          <w:p w14:paraId="699751D3" w14:textId="1D0D3B82"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b/>
                <w:w w:val="80"/>
                <w:sz w:val="18"/>
              </w:rPr>
              <w:t>Perencanaan, Penganggaran, dan Evaluasi Kinerja</w:t>
            </w:r>
            <w:r w:rsidRPr="00C34DAE">
              <w:rPr>
                <w:rFonts w:ascii="Bookman Old Style" w:hAnsi="Bookman Old Style"/>
                <w:b/>
                <w:w w:val="90"/>
                <w:sz w:val="18"/>
              </w:rPr>
              <w:t xml:space="preserve"> Perangkat</w:t>
            </w:r>
            <w:r w:rsidRPr="00C34DAE">
              <w:rPr>
                <w:rFonts w:ascii="Bookman Old Style" w:hAnsi="Bookman Old Style"/>
                <w:b/>
                <w:spacing w:val="-2"/>
                <w:w w:val="90"/>
                <w:sz w:val="18"/>
              </w:rPr>
              <w:t xml:space="preserve"> </w:t>
            </w:r>
            <w:r w:rsidRPr="00C34DAE">
              <w:rPr>
                <w:rFonts w:ascii="Bookman Old Style" w:hAnsi="Bookman Old Style"/>
                <w:b/>
                <w:w w:val="90"/>
                <w:sz w:val="18"/>
              </w:rPr>
              <w:t>Daerah</w:t>
            </w:r>
          </w:p>
        </w:tc>
        <w:tc>
          <w:tcPr>
            <w:tcW w:w="2976" w:type="dxa"/>
          </w:tcPr>
          <w:p w14:paraId="6D2AEFFB" w14:textId="1FB0AB31" w:rsidR="00A20370" w:rsidRPr="00C34DAE" w:rsidRDefault="00A20370" w:rsidP="00A71BC2">
            <w:pPr>
              <w:pStyle w:val="TableParagraph"/>
              <w:rPr>
                <w:rFonts w:ascii="Bookman Old Style" w:hAnsi="Bookman Old Style"/>
                <w:sz w:val="18"/>
              </w:rPr>
            </w:pPr>
            <w:r w:rsidRPr="00C34DAE">
              <w:rPr>
                <w:rFonts w:ascii="Bookman Old Style" w:hAnsi="Bookman Old Style"/>
                <w:b/>
                <w:w w:val="80"/>
                <w:sz w:val="18"/>
              </w:rPr>
              <w:t>Jumlah laporan dokumen perencanaan, penganggaran dan evaluasi kinerja perangkat daerah</w:t>
            </w:r>
          </w:p>
        </w:tc>
        <w:tc>
          <w:tcPr>
            <w:tcW w:w="996" w:type="dxa"/>
          </w:tcPr>
          <w:p w14:paraId="57A43CC8" w14:textId="77777777" w:rsidR="00A20370" w:rsidRPr="00C34DAE" w:rsidRDefault="00A20370" w:rsidP="00110600">
            <w:pPr>
              <w:pStyle w:val="TableParagraph"/>
              <w:jc w:val="center"/>
              <w:rPr>
                <w:rFonts w:ascii="Bookman Old Style" w:hAnsi="Bookman Old Style"/>
                <w:sz w:val="18"/>
              </w:rPr>
            </w:pPr>
          </w:p>
          <w:p w14:paraId="23455257" w14:textId="65939CFB" w:rsidR="00A20370" w:rsidRPr="00C34DAE" w:rsidRDefault="00A20370" w:rsidP="00110600">
            <w:pPr>
              <w:pStyle w:val="TableParagraph"/>
              <w:jc w:val="center"/>
              <w:rPr>
                <w:rFonts w:ascii="Bookman Old Style" w:hAnsi="Bookman Old Style"/>
                <w:sz w:val="18"/>
              </w:rPr>
            </w:pPr>
            <w:r w:rsidRPr="00C34DAE">
              <w:rPr>
                <w:rFonts w:ascii="Bookman Old Style" w:hAnsi="Bookman Old Style"/>
                <w:b/>
                <w:spacing w:val="-4"/>
                <w:w w:val="90"/>
                <w:sz w:val="18"/>
              </w:rPr>
              <w:t>8 dokumen</w:t>
            </w:r>
          </w:p>
        </w:tc>
        <w:tc>
          <w:tcPr>
            <w:tcW w:w="1841" w:type="dxa"/>
          </w:tcPr>
          <w:p w14:paraId="3574ABA6" w14:textId="5EFB7134" w:rsidR="00A20370" w:rsidRPr="00C34DAE" w:rsidRDefault="00A71BC2" w:rsidP="00A71BC2">
            <w:pPr>
              <w:pStyle w:val="TableParagraph"/>
              <w:ind w:right="250"/>
              <w:jc w:val="right"/>
              <w:rPr>
                <w:rFonts w:ascii="Bookman Old Style" w:hAnsi="Bookman Old Style"/>
                <w:b/>
                <w:sz w:val="18"/>
              </w:rPr>
            </w:pPr>
            <w:r w:rsidRPr="00C34DAE">
              <w:rPr>
                <w:rFonts w:ascii="Bookman Old Style" w:hAnsi="Bookman Old Style"/>
                <w:b/>
                <w:sz w:val="18"/>
              </w:rPr>
              <w:t>4 dokumen</w:t>
            </w:r>
          </w:p>
        </w:tc>
      </w:tr>
      <w:tr w:rsidR="00A20370" w:rsidRPr="00C34DAE" w14:paraId="57014C72" w14:textId="77777777" w:rsidTr="00C34DAE">
        <w:trPr>
          <w:trHeight w:val="551"/>
        </w:trPr>
        <w:tc>
          <w:tcPr>
            <w:tcW w:w="596" w:type="dxa"/>
          </w:tcPr>
          <w:p w14:paraId="2CD9549D" w14:textId="77777777" w:rsidR="00A20370" w:rsidRPr="00C34DAE" w:rsidRDefault="00A20370" w:rsidP="00A71BC2">
            <w:pPr>
              <w:pStyle w:val="TableParagraph"/>
              <w:rPr>
                <w:rFonts w:ascii="Bookman Old Style" w:hAnsi="Bookman Old Style"/>
                <w:sz w:val="18"/>
                <w:szCs w:val="18"/>
              </w:rPr>
            </w:pPr>
          </w:p>
          <w:p w14:paraId="3DF1F802" w14:textId="288FE912"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b/>
                <w:spacing w:val="-4"/>
                <w:w w:val="90"/>
                <w:sz w:val="18"/>
                <w:szCs w:val="18"/>
              </w:rPr>
              <w:t>2.13</w:t>
            </w:r>
          </w:p>
        </w:tc>
        <w:tc>
          <w:tcPr>
            <w:tcW w:w="429" w:type="dxa"/>
          </w:tcPr>
          <w:p w14:paraId="33ED2FCE" w14:textId="77777777" w:rsidR="00A20370" w:rsidRPr="00C34DAE" w:rsidRDefault="00A20370" w:rsidP="00A71BC2">
            <w:pPr>
              <w:pStyle w:val="TableParagraph"/>
              <w:rPr>
                <w:rFonts w:ascii="Bookman Old Style" w:hAnsi="Bookman Old Style"/>
                <w:sz w:val="18"/>
                <w:szCs w:val="18"/>
              </w:rPr>
            </w:pPr>
          </w:p>
          <w:p w14:paraId="06C429F7" w14:textId="2D4FCAA1"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4"/>
                <w:w w:val="90"/>
                <w:sz w:val="18"/>
                <w:szCs w:val="18"/>
              </w:rPr>
              <w:t>01</w:t>
            </w:r>
          </w:p>
        </w:tc>
        <w:tc>
          <w:tcPr>
            <w:tcW w:w="416" w:type="dxa"/>
          </w:tcPr>
          <w:p w14:paraId="691D3F54" w14:textId="77777777" w:rsidR="00A20370" w:rsidRPr="00C34DAE" w:rsidRDefault="00A20370" w:rsidP="00A71BC2">
            <w:pPr>
              <w:pStyle w:val="TableParagraph"/>
              <w:rPr>
                <w:rFonts w:ascii="Bookman Old Style" w:hAnsi="Bookman Old Style"/>
                <w:sz w:val="18"/>
                <w:szCs w:val="18"/>
              </w:rPr>
            </w:pPr>
          </w:p>
          <w:p w14:paraId="2E8A95EA" w14:textId="2213663D"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5"/>
                <w:w w:val="90"/>
                <w:sz w:val="18"/>
                <w:szCs w:val="18"/>
              </w:rPr>
              <w:t>2.01</w:t>
            </w:r>
          </w:p>
        </w:tc>
        <w:tc>
          <w:tcPr>
            <w:tcW w:w="499" w:type="dxa"/>
          </w:tcPr>
          <w:p w14:paraId="5D45FB24" w14:textId="77777777" w:rsidR="00A20370" w:rsidRPr="00C34DAE" w:rsidRDefault="00A20370" w:rsidP="00C34DAE">
            <w:pPr>
              <w:pStyle w:val="TableParagraph"/>
              <w:ind w:right="-79"/>
              <w:rPr>
                <w:rFonts w:ascii="Bookman Old Style" w:hAnsi="Bookman Old Style"/>
                <w:sz w:val="18"/>
                <w:szCs w:val="18"/>
              </w:rPr>
            </w:pPr>
          </w:p>
          <w:p w14:paraId="15A5F9CB" w14:textId="60C06AC5" w:rsidR="00A20370" w:rsidRPr="00C34DAE" w:rsidRDefault="00A20370" w:rsidP="00C34DAE">
            <w:pPr>
              <w:pStyle w:val="TableParagraph"/>
              <w:ind w:right="-79"/>
              <w:rPr>
                <w:rFonts w:ascii="Bookman Old Style" w:hAnsi="Bookman Old Style"/>
                <w:sz w:val="18"/>
              </w:rPr>
            </w:pPr>
            <w:r w:rsidRPr="00C34DAE">
              <w:rPr>
                <w:rFonts w:ascii="Bookman Old Style" w:hAnsi="Bookman Old Style"/>
                <w:b/>
                <w:spacing w:val="-5"/>
                <w:w w:val="90"/>
                <w:sz w:val="18"/>
                <w:szCs w:val="18"/>
              </w:rPr>
              <w:t>0002</w:t>
            </w:r>
          </w:p>
        </w:tc>
        <w:tc>
          <w:tcPr>
            <w:tcW w:w="2880" w:type="dxa"/>
          </w:tcPr>
          <w:p w14:paraId="1B6C94AD" w14:textId="50CCE779"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sz w:val="18"/>
                <w:szCs w:val="18"/>
              </w:rPr>
              <w:t xml:space="preserve">Koordinasi dan Penyusunan Dokumen RKA- SKPD  </w:t>
            </w:r>
          </w:p>
        </w:tc>
        <w:tc>
          <w:tcPr>
            <w:tcW w:w="2976" w:type="dxa"/>
          </w:tcPr>
          <w:p w14:paraId="2F905F9B" w14:textId="5FD8F9FA" w:rsidR="00A20370" w:rsidRPr="00C34DAE" w:rsidRDefault="00A20370" w:rsidP="00A71BC2">
            <w:pPr>
              <w:pStyle w:val="TableParagraph"/>
              <w:rPr>
                <w:rFonts w:ascii="Bookman Old Style" w:hAnsi="Bookman Old Style"/>
                <w:sz w:val="18"/>
              </w:rPr>
            </w:pPr>
            <w:r w:rsidRPr="00C34DAE">
              <w:rPr>
                <w:rFonts w:ascii="Bookman Old Style" w:hAnsi="Bookman Old Style"/>
                <w:sz w:val="18"/>
                <w:szCs w:val="18"/>
              </w:rPr>
              <w:t>Jumlah Dokumen RKA-SKPD dan Laporan Hasil Koordinasi Penyusunan Dokumen RKA-SKPD</w:t>
            </w:r>
          </w:p>
        </w:tc>
        <w:tc>
          <w:tcPr>
            <w:tcW w:w="996" w:type="dxa"/>
          </w:tcPr>
          <w:p w14:paraId="50B07DF9" w14:textId="21FAD0AD" w:rsidR="00A20370" w:rsidRPr="00C34DAE" w:rsidRDefault="00A20370" w:rsidP="00110600">
            <w:pPr>
              <w:pStyle w:val="TableParagraph"/>
              <w:jc w:val="center"/>
              <w:rPr>
                <w:rFonts w:ascii="Bookman Old Style" w:hAnsi="Bookman Old Style"/>
                <w:sz w:val="18"/>
              </w:rPr>
            </w:pPr>
            <w:r w:rsidRPr="00C34DAE">
              <w:rPr>
                <w:rFonts w:ascii="Bookman Old Style" w:hAnsi="Bookman Old Style"/>
                <w:sz w:val="18"/>
              </w:rPr>
              <w:t>1 dokumen</w:t>
            </w:r>
          </w:p>
        </w:tc>
        <w:tc>
          <w:tcPr>
            <w:tcW w:w="1841" w:type="dxa"/>
          </w:tcPr>
          <w:p w14:paraId="1DDD89EF" w14:textId="1772FE41" w:rsidR="00A20370" w:rsidRPr="00C34DAE" w:rsidRDefault="00A71BC2" w:rsidP="00A71BC2">
            <w:pPr>
              <w:pStyle w:val="TableParagraph"/>
              <w:ind w:right="250"/>
              <w:jc w:val="right"/>
              <w:rPr>
                <w:rFonts w:ascii="Bookman Old Style" w:hAnsi="Bookman Old Style"/>
                <w:b/>
                <w:sz w:val="18"/>
              </w:rPr>
            </w:pPr>
            <w:r w:rsidRPr="00C34DAE">
              <w:rPr>
                <w:rFonts w:ascii="Bookman Old Style" w:hAnsi="Bookman Old Style"/>
                <w:b/>
                <w:sz w:val="18"/>
              </w:rPr>
              <w:t>1 dokumen</w:t>
            </w:r>
          </w:p>
        </w:tc>
      </w:tr>
      <w:tr w:rsidR="00A20370" w:rsidRPr="00C34DAE" w14:paraId="1463633E" w14:textId="77777777" w:rsidTr="00C34DAE">
        <w:trPr>
          <w:trHeight w:val="551"/>
        </w:trPr>
        <w:tc>
          <w:tcPr>
            <w:tcW w:w="596" w:type="dxa"/>
          </w:tcPr>
          <w:p w14:paraId="2E24430F" w14:textId="77777777" w:rsidR="00A20370" w:rsidRPr="00C34DAE" w:rsidRDefault="00A20370" w:rsidP="00A71BC2">
            <w:pPr>
              <w:pStyle w:val="TableParagraph"/>
              <w:rPr>
                <w:rFonts w:ascii="Bookman Old Style" w:hAnsi="Bookman Old Style"/>
                <w:sz w:val="18"/>
                <w:szCs w:val="18"/>
              </w:rPr>
            </w:pPr>
          </w:p>
          <w:p w14:paraId="67DE9B36" w14:textId="402D517E"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b/>
                <w:spacing w:val="-4"/>
                <w:w w:val="90"/>
                <w:sz w:val="18"/>
                <w:szCs w:val="18"/>
              </w:rPr>
              <w:t>2.13</w:t>
            </w:r>
          </w:p>
        </w:tc>
        <w:tc>
          <w:tcPr>
            <w:tcW w:w="429" w:type="dxa"/>
          </w:tcPr>
          <w:p w14:paraId="259C2DB6" w14:textId="77777777" w:rsidR="00A20370" w:rsidRPr="00C34DAE" w:rsidRDefault="00A20370" w:rsidP="00A71BC2">
            <w:pPr>
              <w:pStyle w:val="TableParagraph"/>
              <w:rPr>
                <w:rFonts w:ascii="Bookman Old Style" w:hAnsi="Bookman Old Style"/>
                <w:sz w:val="18"/>
                <w:szCs w:val="18"/>
              </w:rPr>
            </w:pPr>
          </w:p>
          <w:p w14:paraId="61F552BD" w14:textId="739257E9"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4"/>
                <w:w w:val="90"/>
                <w:sz w:val="18"/>
                <w:szCs w:val="18"/>
              </w:rPr>
              <w:t>01</w:t>
            </w:r>
          </w:p>
        </w:tc>
        <w:tc>
          <w:tcPr>
            <w:tcW w:w="416" w:type="dxa"/>
          </w:tcPr>
          <w:p w14:paraId="504379B5" w14:textId="77777777" w:rsidR="00A20370" w:rsidRPr="00C34DAE" w:rsidRDefault="00A20370" w:rsidP="00A71BC2">
            <w:pPr>
              <w:pStyle w:val="TableParagraph"/>
              <w:rPr>
                <w:rFonts w:ascii="Bookman Old Style" w:hAnsi="Bookman Old Style"/>
                <w:sz w:val="18"/>
                <w:szCs w:val="18"/>
              </w:rPr>
            </w:pPr>
          </w:p>
          <w:p w14:paraId="1B73FA9F" w14:textId="47A0FC88"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5"/>
                <w:w w:val="90"/>
                <w:sz w:val="18"/>
                <w:szCs w:val="18"/>
              </w:rPr>
              <w:t>2.01</w:t>
            </w:r>
          </w:p>
        </w:tc>
        <w:tc>
          <w:tcPr>
            <w:tcW w:w="499" w:type="dxa"/>
          </w:tcPr>
          <w:p w14:paraId="0604B6D7" w14:textId="77777777" w:rsidR="00A20370" w:rsidRPr="00C34DAE" w:rsidRDefault="00A20370" w:rsidP="00C34DAE">
            <w:pPr>
              <w:pStyle w:val="TableParagraph"/>
              <w:ind w:right="-79"/>
              <w:jc w:val="center"/>
              <w:rPr>
                <w:rFonts w:ascii="Bookman Old Style" w:hAnsi="Bookman Old Style"/>
                <w:b/>
                <w:spacing w:val="-5"/>
                <w:w w:val="90"/>
                <w:sz w:val="18"/>
                <w:szCs w:val="18"/>
              </w:rPr>
            </w:pPr>
          </w:p>
          <w:p w14:paraId="4B62770F" w14:textId="7DE709E1" w:rsidR="00A20370" w:rsidRPr="00C34DAE" w:rsidRDefault="00A20370" w:rsidP="00C34DAE">
            <w:pPr>
              <w:pStyle w:val="TableParagraph"/>
              <w:ind w:right="-79"/>
              <w:rPr>
                <w:rFonts w:ascii="Bookman Old Style" w:hAnsi="Bookman Old Style"/>
                <w:sz w:val="18"/>
              </w:rPr>
            </w:pPr>
            <w:r w:rsidRPr="00C34DAE">
              <w:rPr>
                <w:rFonts w:ascii="Bookman Old Style" w:hAnsi="Bookman Old Style"/>
                <w:b/>
                <w:spacing w:val="-5"/>
                <w:w w:val="90"/>
                <w:sz w:val="18"/>
                <w:szCs w:val="18"/>
              </w:rPr>
              <w:t>0003</w:t>
            </w:r>
          </w:p>
        </w:tc>
        <w:tc>
          <w:tcPr>
            <w:tcW w:w="2880" w:type="dxa"/>
          </w:tcPr>
          <w:p w14:paraId="1B7E575D" w14:textId="2372EA49"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sz w:val="18"/>
                <w:szCs w:val="18"/>
              </w:rPr>
              <w:t>Koordinasi dan Penyusunan Dokumen Perubahan RKA-SKPD</w:t>
            </w:r>
          </w:p>
        </w:tc>
        <w:tc>
          <w:tcPr>
            <w:tcW w:w="2976" w:type="dxa"/>
          </w:tcPr>
          <w:p w14:paraId="58EA4740" w14:textId="0A92BB94" w:rsidR="00A20370" w:rsidRPr="00C34DAE" w:rsidRDefault="00A20370" w:rsidP="00A71BC2">
            <w:pPr>
              <w:pStyle w:val="TableParagraph"/>
              <w:rPr>
                <w:rFonts w:ascii="Bookman Old Style" w:hAnsi="Bookman Old Style"/>
                <w:sz w:val="18"/>
              </w:rPr>
            </w:pPr>
            <w:r w:rsidRPr="00C34DAE">
              <w:rPr>
                <w:rFonts w:ascii="Bookman Old Style" w:hAnsi="Bookman Old Style"/>
                <w:sz w:val="18"/>
                <w:szCs w:val="18"/>
              </w:rPr>
              <w:t>Jumlah Dokumen Perubahan RKA-SKPD dan Laporan Hasil Koordinasi Penyusunan Dokumen Perubahan RKA-SKPD</w:t>
            </w:r>
          </w:p>
        </w:tc>
        <w:tc>
          <w:tcPr>
            <w:tcW w:w="996" w:type="dxa"/>
          </w:tcPr>
          <w:p w14:paraId="2EBC527E" w14:textId="3A32D410" w:rsidR="00A20370" w:rsidRPr="00C34DAE" w:rsidRDefault="00A20370" w:rsidP="00110600">
            <w:pPr>
              <w:pStyle w:val="TableParagraph"/>
              <w:jc w:val="center"/>
              <w:rPr>
                <w:rFonts w:ascii="Bookman Old Style" w:hAnsi="Bookman Old Style"/>
                <w:sz w:val="18"/>
              </w:rPr>
            </w:pPr>
            <w:r w:rsidRPr="00C34DAE">
              <w:rPr>
                <w:rFonts w:ascii="Bookman Old Style" w:hAnsi="Bookman Old Style"/>
                <w:sz w:val="18"/>
              </w:rPr>
              <w:t>1 dokumen</w:t>
            </w:r>
          </w:p>
        </w:tc>
        <w:tc>
          <w:tcPr>
            <w:tcW w:w="1841" w:type="dxa"/>
          </w:tcPr>
          <w:p w14:paraId="09B5895D" w14:textId="3190C627" w:rsidR="00A20370" w:rsidRPr="008A3488" w:rsidRDefault="00A71BC2" w:rsidP="00A71BC2">
            <w:pPr>
              <w:pStyle w:val="TableParagraph"/>
              <w:ind w:right="250"/>
              <w:jc w:val="right"/>
              <w:rPr>
                <w:rFonts w:ascii="Bookman Old Style" w:hAnsi="Bookman Old Style"/>
                <w:bCs/>
                <w:sz w:val="18"/>
              </w:rPr>
            </w:pPr>
            <w:r w:rsidRPr="008A3488">
              <w:rPr>
                <w:rFonts w:ascii="Bookman Old Style" w:hAnsi="Bookman Old Style"/>
                <w:bCs/>
                <w:sz w:val="18"/>
              </w:rPr>
              <w:t>0</w:t>
            </w:r>
          </w:p>
        </w:tc>
      </w:tr>
      <w:tr w:rsidR="00A20370" w:rsidRPr="00C34DAE" w14:paraId="2690C485" w14:textId="77777777" w:rsidTr="00C34DAE">
        <w:trPr>
          <w:trHeight w:val="551"/>
        </w:trPr>
        <w:tc>
          <w:tcPr>
            <w:tcW w:w="596" w:type="dxa"/>
          </w:tcPr>
          <w:p w14:paraId="4AFE4599" w14:textId="77777777" w:rsidR="00A20370" w:rsidRPr="00C34DAE" w:rsidRDefault="00A20370" w:rsidP="00A71BC2">
            <w:pPr>
              <w:pStyle w:val="TableParagraph"/>
              <w:rPr>
                <w:rFonts w:ascii="Bookman Old Style" w:hAnsi="Bookman Old Style"/>
                <w:sz w:val="18"/>
                <w:szCs w:val="18"/>
              </w:rPr>
            </w:pPr>
          </w:p>
          <w:p w14:paraId="43E30CAD" w14:textId="17C0EBFB"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b/>
                <w:spacing w:val="-4"/>
                <w:w w:val="90"/>
                <w:sz w:val="18"/>
                <w:szCs w:val="18"/>
              </w:rPr>
              <w:t>2.13</w:t>
            </w:r>
          </w:p>
        </w:tc>
        <w:tc>
          <w:tcPr>
            <w:tcW w:w="429" w:type="dxa"/>
          </w:tcPr>
          <w:p w14:paraId="5F29B727" w14:textId="77777777" w:rsidR="00A20370" w:rsidRPr="00C34DAE" w:rsidRDefault="00A20370" w:rsidP="00A71BC2">
            <w:pPr>
              <w:pStyle w:val="TableParagraph"/>
              <w:rPr>
                <w:rFonts w:ascii="Bookman Old Style" w:hAnsi="Bookman Old Style"/>
                <w:sz w:val="18"/>
                <w:szCs w:val="18"/>
              </w:rPr>
            </w:pPr>
          </w:p>
          <w:p w14:paraId="786A29CD" w14:textId="5E642B22"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4"/>
                <w:w w:val="90"/>
                <w:sz w:val="18"/>
                <w:szCs w:val="18"/>
              </w:rPr>
              <w:t>01</w:t>
            </w:r>
          </w:p>
        </w:tc>
        <w:tc>
          <w:tcPr>
            <w:tcW w:w="416" w:type="dxa"/>
          </w:tcPr>
          <w:p w14:paraId="43D79AA2" w14:textId="77777777" w:rsidR="00A20370" w:rsidRPr="00C34DAE" w:rsidRDefault="00A20370" w:rsidP="00A71BC2">
            <w:pPr>
              <w:pStyle w:val="TableParagraph"/>
              <w:rPr>
                <w:rFonts w:ascii="Bookman Old Style" w:hAnsi="Bookman Old Style"/>
                <w:sz w:val="18"/>
                <w:szCs w:val="18"/>
              </w:rPr>
            </w:pPr>
          </w:p>
          <w:p w14:paraId="1BD29F53" w14:textId="4154062E"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5"/>
                <w:w w:val="90"/>
                <w:sz w:val="18"/>
                <w:szCs w:val="18"/>
              </w:rPr>
              <w:t>2.01</w:t>
            </w:r>
          </w:p>
        </w:tc>
        <w:tc>
          <w:tcPr>
            <w:tcW w:w="499" w:type="dxa"/>
          </w:tcPr>
          <w:p w14:paraId="4F7DD792" w14:textId="77777777" w:rsidR="00A20370" w:rsidRPr="00C34DAE" w:rsidRDefault="00A20370" w:rsidP="00C34DAE">
            <w:pPr>
              <w:pStyle w:val="TableParagraph"/>
              <w:ind w:right="-79"/>
              <w:jc w:val="center"/>
              <w:rPr>
                <w:rFonts w:ascii="Bookman Old Style" w:hAnsi="Bookman Old Style"/>
                <w:b/>
                <w:spacing w:val="-5"/>
                <w:w w:val="90"/>
                <w:sz w:val="18"/>
                <w:szCs w:val="18"/>
              </w:rPr>
            </w:pPr>
          </w:p>
          <w:p w14:paraId="7A3704BF" w14:textId="29C3D31B" w:rsidR="00A20370" w:rsidRPr="00C34DAE" w:rsidRDefault="00A20370" w:rsidP="00C34DAE">
            <w:pPr>
              <w:pStyle w:val="TableParagraph"/>
              <w:ind w:right="-79"/>
              <w:rPr>
                <w:rFonts w:ascii="Bookman Old Style" w:hAnsi="Bookman Old Style"/>
                <w:sz w:val="18"/>
              </w:rPr>
            </w:pPr>
            <w:r w:rsidRPr="00C34DAE">
              <w:rPr>
                <w:rFonts w:ascii="Bookman Old Style" w:hAnsi="Bookman Old Style"/>
                <w:b/>
                <w:spacing w:val="-5"/>
                <w:w w:val="90"/>
                <w:sz w:val="18"/>
                <w:szCs w:val="18"/>
              </w:rPr>
              <w:t>0004</w:t>
            </w:r>
          </w:p>
        </w:tc>
        <w:tc>
          <w:tcPr>
            <w:tcW w:w="2880" w:type="dxa"/>
          </w:tcPr>
          <w:p w14:paraId="2BBE0C2C" w14:textId="58868F32"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sz w:val="18"/>
                <w:szCs w:val="18"/>
              </w:rPr>
              <w:t>Koordinasi dan Penyusunan DPA-SKPD</w:t>
            </w:r>
          </w:p>
        </w:tc>
        <w:tc>
          <w:tcPr>
            <w:tcW w:w="2976" w:type="dxa"/>
          </w:tcPr>
          <w:p w14:paraId="34E5C655" w14:textId="3D304994" w:rsidR="00A20370" w:rsidRPr="00C34DAE" w:rsidRDefault="00A20370" w:rsidP="00A71BC2">
            <w:pPr>
              <w:pStyle w:val="TableParagraph"/>
              <w:rPr>
                <w:rFonts w:ascii="Bookman Old Style" w:hAnsi="Bookman Old Style"/>
                <w:sz w:val="18"/>
              </w:rPr>
            </w:pPr>
            <w:r w:rsidRPr="00C34DAE">
              <w:rPr>
                <w:rFonts w:ascii="Bookman Old Style" w:hAnsi="Bookman Old Style"/>
                <w:sz w:val="18"/>
                <w:szCs w:val="18"/>
              </w:rPr>
              <w:t>Jumlah Dokumen DPA-SKPD dan Laporan Hasil Koordinasi Penyusunan Dokumen DPA-SKPD</w:t>
            </w:r>
          </w:p>
        </w:tc>
        <w:tc>
          <w:tcPr>
            <w:tcW w:w="996" w:type="dxa"/>
          </w:tcPr>
          <w:p w14:paraId="6DF67641" w14:textId="0083997F" w:rsidR="00A20370" w:rsidRPr="00C34DAE" w:rsidRDefault="00A20370" w:rsidP="00110600">
            <w:pPr>
              <w:pStyle w:val="TableParagraph"/>
              <w:jc w:val="center"/>
              <w:rPr>
                <w:rFonts w:ascii="Bookman Old Style" w:hAnsi="Bookman Old Style"/>
                <w:sz w:val="18"/>
              </w:rPr>
            </w:pPr>
            <w:r w:rsidRPr="00C34DAE">
              <w:rPr>
                <w:rFonts w:ascii="Bookman Old Style" w:hAnsi="Bookman Old Style"/>
                <w:sz w:val="18"/>
              </w:rPr>
              <w:t>1 dokumen</w:t>
            </w:r>
          </w:p>
        </w:tc>
        <w:tc>
          <w:tcPr>
            <w:tcW w:w="1841" w:type="dxa"/>
          </w:tcPr>
          <w:p w14:paraId="2323917A" w14:textId="444DEE77" w:rsidR="00A20370" w:rsidRPr="008A3488" w:rsidRDefault="00A71BC2" w:rsidP="00A71BC2">
            <w:pPr>
              <w:pStyle w:val="TableParagraph"/>
              <w:ind w:right="250"/>
              <w:jc w:val="right"/>
              <w:rPr>
                <w:rFonts w:ascii="Bookman Old Style" w:hAnsi="Bookman Old Style"/>
                <w:bCs/>
                <w:sz w:val="18"/>
              </w:rPr>
            </w:pPr>
            <w:r w:rsidRPr="008A3488">
              <w:rPr>
                <w:rFonts w:ascii="Bookman Old Style" w:hAnsi="Bookman Old Style"/>
                <w:bCs/>
                <w:sz w:val="18"/>
              </w:rPr>
              <w:t>1 dokumen</w:t>
            </w:r>
          </w:p>
        </w:tc>
      </w:tr>
      <w:tr w:rsidR="00A20370" w:rsidRPr="00C34DAE" w14:paraId="6EB1D213" w14:textId="77777777" w:rsidTr="00C34DAE">
        <w:trPr>
          <w:trHeight w:val="551"/>
        </w:trPr>
        <w:tc>
          <w:tcPr>
            <w:tcW w:w="596" w:type="dxa"/>
          </w:tcPr>
          <w:p w14:paraId="53A451BC" w14:textId="77777777" w:rsidR="00A20370" w:rsidRPr="00C34DAE" w:rsidRDefault="00A20370" w:rsidP="00A71BC2">
            <w:pPr>
              <w:pStyle w:val="TableParagraph"/>
              <w:rPr>
                <w:rFonts w:ascii="Bookman Old Style" w:hAnsi="Bookman Old Style"/>
                <w:sz w:val="18"/>
                <w:szCs w:val="18"/>
              </w:rPr>
            </w:pPr>
          </w:p>
          <w:p w14:paraId="1ACFFBEF" w14:textId="61E086C4"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b/>
                <w:spacing w:val="-4"/>
                <w:w w:val="90"/>
                <w:sz w:val="18"/>
                <w:szCs w:val="18"/>
              </w:rPr>
              <w:t>2.13</w:t>
            </w:r>
          </w:p>
        </w:tc>
        <w:tc>
          <w:tcPr>
            <w:tcW w:w="429" w:type="dxa"/>
          </w:tcPr>
          <w:p w14:paraId="7D9F00F7" w14:textId="77777777" w:rsidR="00A20370" w:rsidRPr="00C34DAE" w:rsidRDefault="00A20370" w:rsidP="00A71BC2">
            <w:pPr>
              <w:pStyle w:val="TableParagraph"/>
              <w:rPr>
                <w:rFonts w:ascii="Bookman Old Style" w:hAnsi="Bookman Old Style"/>
                <w:sz w:val="18"/>
                <w:szCs w:val="18"/>
              </w:rPr>
            </w:pPr>
          </w:p>
          <w:p w14:paraId="3800BC98" w14:textId="57F4F5EC"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4"/>
                <w:w w:val="90"/>
                <w:sz w:val="18"/>
                <w:szCs w:val="18"/>
              </w:rPr>
              <w:t>01</w:t>
            </w:r>
          </w:p>
        </w:tc>
        <w:tc>
          <w:tcPr>
            <w:tcW w:w="416" w:type="dxa"/>
          </w:tcPr>
          <w:p w14:paraId="6B8B31AD" w14:textId="77777777" w:rsidR="00A20370" w:rsidRPr="00C34DAE" w:rsidRDefault="00A20370" w:rsidP="00A71BC2">
            <w:pPr>
              <w:pStyle w:val="TableParagraph"/>
              <w:rPr>
                <w:rFonts w:ascii="Bookman Old Style" w:hAnsi="Bookman Old Style"/>
                <w:sz w:val="18"/>
                <w:szCs w:val="18"/>
              </w:rPr>
            </w:pPr>
          </w:p>
          <w:p w14:paraId="0F4FD29D" w14:textId="55FDBCF9"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5"/>
                <w:w w:val="90"/>
                <w:sz w:val="18"/>
                <w:szCs w:val="18"/>
              </w:rPr>
              <w:t>2.01</w:t>
            </w:r>
          </w:p>
        </w:tc>
        <w:tc>
          <w:tcPr>
            <w:tcW w:w="499" w:type="dxa"/>
          </w:tcPr>
          <w:p w14:paraId="02477181" w14:textId="77777777" w:rsidR="00A20370" w:rsidRPr="00C34DAE" w:rsidRDefault="00A20370" w:rsidP="00C34DAE">
            <w:pPr>
              <w:pStyle w:val="TableParagraph"/>
              <w:ind w:right="-79"/>
              <w:jc w:val="center"/>
              <w:rPr>
                <w:rFonts w:ascii="Bookman Old Style" w:hAnsi="Bookman Old Style"/>
                <w:b/>
                <w:spacing w:val="-5"/>
                <w:w w:val="90"/>
                <w:sz w:val="18"/>
                <w:szCs w:val="18"/>
              </w:rPr>
            </w:pPr>
          </w:p>
          <w:p w14:paraId="044F77C7" w14:textId="09DA1B90" w:rsidR="00A20370" w:rsidRPr="00C34DAE" w:rsidRDefault="00A20370" w:rsidP="00C34DAE">
            <w:pPr>
              <w:pStyle w:val="TableParagraph"/>
              <w:ind w:right="-79"/>
              <w:rPr>
                <w:rFonts w:ascii="Bookman Old Style" w:hAnsi="Bookman Old Style"/>
                <w:sz w:val="18"/>
              </w:rPr>
            </w:pPr>
            <w:r w:rsidRPr="00C34DAE">
              <w:rPr>
                <w:rFonts w:ascii="Bookman Old Style" w:hAnsi="Bookman Old Style"/>
                <w:b/>
                <w:spacing w:val="-5"/>
                <w:w w:val="90"/>
                <w:sz w:val="18"/>
                <w:szCs w:val="18"/>
              </w:rPr>
              <w:t>0005</w:t>
            </w:r>
          </w:p>
        </w:tc>
        <w:tc>
          <w:tcPr>
            <w:tcW w:w="2880" w:type="dxa"/>
          </w:tcPr>
          <w:p w14:paraId="77B2BD3E" w14:textId="0F60118D"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sz w:val="18"/>
                <w:szCs w:val="18"/>
              </w:rPr>
              <w:t>Koordinasi dan Penyusunan Perubahan DPA- SKPD</w:t>
            </w:r>
          </w:p>
        </w:tc>
        <w:tc>
          <w:tcPr>
            <w:tcW w:w="2976" w:type="dxa"/>
          </w:tcPr>
          <w:p w14:paraId="1F12FD52" w14:textId="738DF519" w:rsidR="00A20370" w:rsidRPr="00C34DAE" w:rsidRDefault="00A20370" w:rsidP="00A71BC2">
            <w:pPr>
              <w:pStyle w:val="TableParagraph"/>
              <w:rPr>
                <w:rFonts w:ascii="Bookman Old Style" w:hAnsi="Bookman Old Style"/>
                <w:sz w:val="18"/>
              </w:rPr>
            </w:pPr>
            <w:r w:rsidRPr="00C34DAE">
              <w:rPr>
                <w:rFonts w:ascii="Bookman Old Style" w:hAnsi="Bookman Old Style"/>
                <w:sz w:val="18"/>
                <w:szCs w:val="18"/>
              </w:rPr>
              <w:t>Jumlah Dokumen Perubahan DPA-SKPD dan Laporan Hasil Koordinasi Penyusunan Dokumen Perubahan DPA-SKPD</w:t>
            </w:r>
          </w:p>
        </w:tc>
        <w:tc>
          <w:tcPr>
            <w:tcW w:w="996" w:type="dxa"/>
          </w:tcPr>
          <w:p w14:paraId="368CE7C4" w14:textId="2800BB74" w:rsidR="00A20370" w:rsidRPr="00C34DAE" w:rsidRDefault="00A20370" w:rsidP="00110600">
            <w:pPr>
              <w:pStyle w:val="TableParagraph"/>
              <w:jc w:val="center"/>
              <w:rPr>
                <w:rFonts w:ascii="Bookman Old Style" w:hAnsi="Bookman Old Style"/>
                <w:sz w:val="18"/>
              </w:rPr>
            </w:pPr>
            <w:r w:rsidRPr="00C34DAE">
              <w:rPr>
                <w:rFonts w:ascii="Bookman Old Style" w:hAnsi="Bookman Old Style"/>
                <w:sz w:val="18"/>
              </w:rPr>
              <w:t>1 dokumen</w:t>
            </w:r>
          </w:p>
        </w:tc>
        <w:tc>
          <w:tcPr>
            <w:tcW w:w="1841" w:type="dxa"/>
          </w:tcPr>
          <w:p w14:paraId="56A40DCA" w14:textId="7CC21A80" w:rsidR="00A20370" w:rsidRPr="008A3488" w:rsidRDefault="00A71BC2" w:rsidP="00A71BC2">
            <w:pPr>
              <w:pStyle w:val="TableParagraph"/>
              <w:ind w:right="250"/>
              <w:jc w:val="right"/>
              <w:rPr>
                <w:rFonts w:ascii="Bookman Old Style" w:hAnsi="Bookman Old Style"/>
                <w:bCs/>
                <w:sz w:val="18"/>
              </w:rPr>
            </w:pPr>
            <w:r w:rsidRPr="008A3488">
              <w:rPr>
                <w:rFonts w:ascii="Bookman Old Style" w:hAnsi="Bookman Old Style"/>
                <w:bCs/>
                <w:sz w:val="18"/>
              </w:rPr>
              <w:t>0</w:t>
            </w:r>
          </w:p>
        </w:tc>
      </w:tr>
      <w:tr w:rsidR="00A20370" w:rsidRPr="00C34DAE" w14:paraId="7D224186" w14:textId="77777777" w:rsidTr="00C34DAE">
        <w:trPr>
          <w:trHeight w:val="551"/>
        </w:trPr>
        <w:tc>
          <w:tcPr>
            <w:tcW w:w="596" w:type="dxa"/>
            <w:tcBorders>
              <w:bottom w:val="single" w:sz="4" w:space="0" w:color="auto"/>
            </w:tcBorders>
          </w:tcPr>
          <w:p w14:paraId="3F241AA5" w14:textId="77777777" w:rsidR="00A20370" w:rsidRPr="00C34DAE" w:rsidRDefault="00A20370" w:rsidP="00A71BC2">
            <w:pPr>
              <w:pStyle w:val="TableParagraph"/>
              <w:rPr>
                <w:rFonts w:ascii="Bookman Old Style" w:hAnsi="Bookman Old Style"/>
                <w:sz w:val="18"/>
                <w:szCs w:val="18"/>
              </w:rPr>
            </w:pPr>
          </w:p>
          <w:p w14:paraId="36D51EFC" w14:textId="671F0D0C"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b/>
                <w:spacing w:val="-4"/>
                <w:w w:val="90"/>
                <w:sz w:val="18"/>
                <w:szCs w:val="18"/>
              </w:rPr>
              <w:t>2.13</w:t>
            </w:r>
          </w:p>
        </w:tc>
        <w:tc>
          <w:tcPr>
            <w:tcW w:w="429" w:type="dxa"/>
            <w:tcBorders>
              <w:bottom w:val="single" w:sz="4" w:space="0" w:color="auto"/>
            </w:tcBorders>
          </w:tcPr>
          <w:p w14:paraId="2D446EC9" w14:textId="77777777" w:rsidR="00A20370" w:rsidRPr="00C34DAE" w:rsidRDefault="00A20370" w:rsidP="00A71BC2">
            <w:pPr>
              <w:pStyle w:val="TableParagraph"/>
              <w:rPr>
                <w:rFonts w:ascii="Bookman Old Style" w:hAnsi="Bookman Old Style"/>
                <w:sz w:val="18"/>
                <w:szCs w:val="18"/>
              </w:rPr>
            </w:pPr>
          </w:p>
          <w:p w14:paraId="29127B98" w14:textId="355ADE4D"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4"/>
                <w:w w:val="90"/>
                <w:sz w:val="18"/>
                <w:szCs w:val="18"/>
              </w:rPr>
              <w:t>01</w:t>
            </w:r>
          </w:p>
        </w:tc>
        <w:tc>
          <w:tcPr>
            <w:tcW w:w="416" w:type="dxa"/>
            <w:tcBorders>
              <w:bottom w:val="single" w:sz="4" w:space="0" w:color="auto"/>
            </w:tcBorders>
          </w:tcPr>
          <w:p w14:paraId="7A0EFC2C" w14:textId="77777777" w:rsidR="00A20370" w:rsidRPr="00C34DAE" w:rsidRDefault="00A20370" w:rsidP="00A71BC2">
            <w:pPr>
              <w:pStyle w:val="TableParagraph"/>
              <w:rPr>
                <w:rFonts w:ascii="Bookman Old Style" w:hAnsi="Bookman Old Style"/>
                <w:sz w:val="18"/>
                <w:szCs w:val="18"/>
              </w:rPr>
            </w:pPr>
          </w:p>
          <w:p w14:paraId="451C4C16" w14:textId="2BED19C6"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5"/>
                <w:w w:val="90"/>
                <w:sz w:val="18"/>
                <w:szCs w:val="18"/>
              </w:rPr>
              <w:t>2.01</w:t>
            </w:r>
          </w:p>
        </w:tc>
        <w:tc>
          <w:tcPr>
            <w:tcW w:w="499" w:type="dxa"/>
            <w:tcBorders>
              <w:bottom w:val="single" w:sz="4" w:space="0" w:color="auto"/>
            </w:tcBorders>
          </w:tcPr>
          <w:p w14:paraId="42028916" w14:textId="77777777" w:rsidR="00A20370" w:rsidRPr="00C34DAE" w:rsidRDefault="00A20370" w:rsidP="00C34DAE">
            <w:pPr>
              <w:pStyle w:val="TableParagraph"/>
              <w:ind w:right="-79"/>
              <w:jc w:val="center"/>
              <w:rPr>
                <w:rFonts w:ascii="Bookman Old Style" w:hAnsi="Bookman Old Style"/>
                <w:b/>
                <w:spacing w:val="-5"/>
                <w:w w:val="90"/>
                <w:sz w:val="18"/>
                <w:szCs w:val="18"/>
              </w:rPr>
            </w:pPr>
          </w:p>
          <w:p w14:paraId="699FC7F9" w14:textId="7651E7C2" w:rsidR="00A20370" w:rsidRPr="00C34DAE" w:rsidRDefault="00A20370" w:rsidP="00C34DAE">
            <w:pPr>
              <w:pStyle w:val="TableParagraph"/>
              <w:ind w:right="-79"/>
              <w:rPr>
                <w:rFonts w:ascii="Bookman Old Style" w:hAnsi="Bookman Old Style"/>
                <w:sz w:val="18"/>
              </w:rPr>
            </w:pPr>
            <w:r w:rsidRPr="00C34DAE">
              <w:rPr>
                <w:rFonts w:ascii="Bookman Old Style" w:hAnsi="Bookman Old Style"/>
                <w:b/>
                <w:spacing w:val="-5"/>
                <w:w w:val="90"/>
                <w:sz w:val="18"/>
                <w:szCs w:val="18"/>
              </w:rPr>
              <w:t>0006</w:t>
            </w:r>
          </w:p>
        </w:tc>
        <w:tc>
          <w:tcPr>
            <w:tcW w:w="2880" w:type="dxa"/>
            <w:tcBorders>
              <w:bottom w:val="single" w:sz="4" w:space="0" w:color="auto"/>
            </w:tcBorders>
          </w:tcPr>
          <w:p w14:paraId="31C78F72" w14:textId="3F34E45A"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sz w:val="18"/>
                <w:szCs w:val="18"/>
              </w:rPr>
              <w:t>Koordinasi dan Penyusunan Laporan Capaian Kinerja dan Ikhtisar Realisasi Kinerja SKPD</w:t>
            </w:r>
          </w:p>
        </w:tc>
        <w:tc>
          <w:tcPr>
            <w:tcW w:w="2976" w:type="dxa"/>
            <w:tcBorders>
              <w:bottom w:val="single" w:sz="4" w:space="0" w:color="auto"/>
            </w:tcBorders>
          </w:tcPr>
          <w:p w14:paraId="4FD6E925" w14:textId="6B2939AB" w:rsidR="00A20370" w:rsidRPr="00C34DAE" w:rsidRDefault="00A20370" w:rsidP="00A71BC2">
            <w:pPr>
              <w:pStyle w:val="TableParagraph"/>
              <w:rPr>
                <w:rFonts w:ascii="Bookman Old Style" w:hAnsi="Bookman Old Style"/>
                <w:sz w:val="18"/>
              </w:rPr>
            </w:pPr>
            <w:r w:rsidRPr="00C34DAE">
              <w:rPr>
                <w:rFonts w:ascii="Bookman Old Style" w:hAnsi="Bookman Old Style"/>
                <w:sz w:val="18"/>
                <w:szCs w:val="18"/>
              </w:rPr>
              <w:t>Jumlah Laporan Capaian Kinerja dan Ikhtisar Realisasi Kinerja SKPD dan Laporan Hasil Koordinasi Penyusunan Laporan Capaian Kinerja dan Ikhtisar Realisasi Kinerja SKPD</w:t>
            </w:r>
          </w:p>
        </w:tc>
        <w:tc>
          <w:tcPr>
            <w:tcW w:w="996" w:type="dxa"/>
            <w:tcBorders>
              <w:bottom w:val="single" w:sz="4" w:space="0" w:color="auto"/>
            </w:tcBorders>
          </w:tcPr>
          <w:p w14:paraId="02BB1D64" w14:textId="27964152" w:rsidR="00A20370" w:rsidRPr="00C34DAE" w:rsidRDefault="00A20370" w:rsidP="00110600">
            <w:pPr>
              <w:pStyle w:val="TableParagraph"/>
              <w:jc w:val="center"/>
              <w:rPr>
                <w:rFonts w:ascii="Bookman Old Style" w:hAnsi="Bookman Old Style"/>
                <w:sz w:val="18"/>
              </w:rPr>
            </w:pPr>
            <w:r w:rsidRPr="00C34DAE">
              <w:rPr>
                <w:rFonts w:ascii="Bookman Old Style" w:hAnsi="Bookman Old Style"/>
                <w:sz w:val="18"/>
              </w:rPr>
              <w:t>4 laporan</w:t>
            </w:r>
          </w:p>
        </w:tc>
        <w:tc>
          <w:tcPr>
            <w:tcW w:w="1841" w:type="dxa"/>
          </w:tcPr>
          <w:p w14:paraId="5F633CD9" w14:textId="51332C5B" w:rsidR="00A20370" w:rsidRPr="008A3488" w:rsidRDefault="00A71BC2" w:rsidP="00A71BC2">
            <w:pPr>
              <w:pStyle w:val="TableParagraph"/>
              <w:ind w:right="250"/>
              <w:jc w:val="right"/>
              <w:rPr>
                <w:rFonts w:ascii="Bookman Old Style" w:hAnsi="Bookman Old Style"/>
                <w:bCs/>
                <w:sz w:val="18"/>
              </w:rPr>
            </w:pPr>
            <w:r w:rsidRPr="008A3488">
              <w:rPr>
                <w:rFonts w:ascii="Bookman Old Style" w:hAnsi="Bookman Old Style"/>
                <w:bCs/>
                <w:sz w:val="18"/>
              </w:rPr>
              <w:t>2 laporan</w:t>
            </w:r>
          </w:p>
        </w:tc>
      </w:tr>
      <w:tr w:rsidR="00A20370" w:rsidRPr="00C34DAE" w14:paraId="39ECD571" w14:textId="77777777" w:rsidTr="00C34DAE">
        <w:trPr>
          <w:trHeight w:val="551"/>
        </w:trPr>
        <w:tc>
          <w:tcPr>
            <w:tcW w:w="596" w:type="dxa"/>
            <w:tcBorders>
              <w:bottom w:val="single" w:sz="4" w:space="0" w:color="auto"/>
            </w:tcBorders>
          </w:tcPr>
          <w:p w14:paraId="2638A9B7" w14:textId="4A54A55B"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b/>
                <w:spacing w:val="-4"/>
                <w:w w:val="90"/>
                <w:sz w:val="18"/>
                <w:szCs w:val="18"/>
              </w:rPr>
              <w:t>2.13</w:t>
            </w:r>
          </w:p>
        </w:tc>
        <w:tc>
          <w:tcPr>
            <w:tcW w:w="429" w:type="dxa"/>
            <w:tcBorders>
              <w:bottom w:val="single" w:sz="4" w:space="0" w:color="auto"/>
            </w:tcBorders>
          </w:tcPr>
          <w:p w14:paraId="66D3AB05" w14:textId="2C58613C"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4"/>
                <w:w w:val="90"/>
                <w:sz w:val="18"/>
                <w:szCs w:val="18"/>
              </w:rPr>
              <w:t>01</w:t>
            </w:r>
          </w:p>
        </w:tc>
        <w:tc>
          <w:tcPr>
            <w:tcW w:w="416" w:type="dxa"/>
            <w:tcBorders>
              <w:bottom w:val="single" w:sz="4" w:space="0" w:color="auto"/>
            </w:tcBorders>
          </w:tcPr>
          <w:p w14:paraId="6154BAFA" w14:textId="55971815"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5"/>
                <w:w w:val="90"/>
                <w:sz w:val="18"/>
                <w:szCs w:val="18"/>
              </w:rPr>
              <w:t>2.02</w:t>
            </w:r>
          </w:p>
        </w:tc>
        <w:tc>
          <w:tcPr>
            <w:tcW w:w="499" w:type="dxa"/>
            <w:tcBorders>
              <w:bottom w:val="single" w:sz="4" w:space="0" w:color="auto"/>
            </w:tcBorders>
          </w:tcPr>
          <w:p w14:paraId="0A95F2B3" w14:textId="77777777" w:rsidR="00A20370" w:rsidRPr="00C34DAE" w:rsidRDefault="00A20370" w:rsidP="00C34DAE">
            <w:pPr>
              <w:pStyle w:val="TableParagraph"/>
              <w:ind w:right="-79"/>
              <w:rPr>
                <w:rFonts w:ascii="Bookman Old Style" w:hAnsi="Bookman Old Style"/>
                <w:sz w:val="18"/>
              </w:rPr>
            </w:pPr>
          </w:p>
        </w:tc>
        <w:tc>
          <w:tcPr>
            <w:tcW w:w="2880" w:type="dxa"/>
            <w:tcBorders>
              <w:bottom w:val="single" w:sz="4" w:space="0" w:color="auto"/>
            </w:tcBorders>
          </w:tcPr>
          <w:p w14:paraId="358C6364" w14:textId="2083BCF1"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b/>
                <w:w w:val="80"/>
                <w:sz w:val="18"/>
              </w:rPr>
              <w:t>Administrasi</w:t>
            </w:r>
            <w:r w:rsidRPr="00C34DAE">
              <w:rPr>
                <w:rFonts w:ascii="Bookman Old Style" w:hAnsi="Bookman Old Style"/>
                <w:b/>
                <w:spacing w:val="2"/>
                <w:sz w:val="18"/>
              </w:rPr>
              <w:t xml:space="preserve"> </w:t>
            </w:r>
            <w:r w:rsidRPr="00C34DAE">
              <w:rPr>
                <w:rFonts w:ascii="Bookman Old Style" w:hAnsi="Bookman Old Style"/>
                <w:b/>
                <w:w w:val="80"/>
                <w:sz w:val="18"/>
              </w:rPr>
              <w:t>Keuangan</w:t>
            </w:r>
            <w:r w:rsidRPr="00C34DAE">
              <w:rPr>
                <w:rFonts w:ascii="Bookman Old Style" w:hAnsi="Bookman Old Style"/>
                <w:b/>
                <w:spacing w:val="3"/>
                <w:sz w:val="18"/>
              </w:rPr>
              <w:t xml:space="preserve"> </w:t>
            </w:r>
            <w:r w:rsidRPr="00C34DAE">
              <w:rPr>
                <w:rFonts w:ascii="Bookman Old Style" w:hAnsi="Bookman Old Style"/>
                <w:b/>
                <w:w w:val="80"/>
                <w:sz w:val="18"/>
              </w:rPr>
              <w:t>Perangkat</w:t>
            </w:r>
            <w:r w:rsidRPr="00C34DAE">
              <w:rPr>
                <w:rFonts w:ascii="Bookman Old Style" w:hAnsi="Bookman Old Style"/>
                <w:b/>
                <w:spacing w:val="4"/>
                <w:sz w:val="18"/>
              </w:rPr>
              <w:t xml:space="preserve"> </w:t>
            </w:r>
            <w:r w:rsidRPr="00C34DAE">
              <w:rPr>
                <w:rFonts w:ascii="Bookman Old Style" w:hAnsi="Bookman Old Style"/>
                <w:b/>
                <w:spacing w:val="-2"/>
                <w:w w:val="80"/>
                <w:sz w:val="18"/>
              </w:rPr>
              <w:t>Daerah</w:t>
            </w:r>
          </w:p>
        </w:tc>
        <w:tc>
          <w:tcPr>
            <w:tcW w:w="2976" w:type="dxa"/>
            <w:tcBorders>
              <w:bottom w:val="single" w:sz="4" w:space="0" w:color="auto"/>
            </w:tcBorders>
          </w:tcPr>
          <w:p w14:paraId="65CDCD2A" w14:textId="78F41ED2" w:rsidR="00A20370" w:rsidRPr="00C34DAE" w:rsidRDefault="00A20370" w:rsidP="00A71BC2">
            <w:pPr>
              <w:pStyle w:val="TableParagraph"/>
              <w:rPr>
                <w:rFonts w:ascii="Bookman Old Style" w:hAnsi="Bookman Old Style"/>
                <w:sz w:val="18"/>
              </w:rPr>
            </w:pPr>
            <w:r w:rsidRPr="00C34DAE">
              <w:rPr>
                <w:rFonts w:ascii="Bookman Old Style" w:hAnsi="Bookman Old Style"/>
                <w:b/>
                <w:w w:val="80"/>
                <w:sz w:val="18"/>
              </w:rPr>
              <w:t>Jumlah Laporan dokumen keuangan</w:t>
            </w:r>
          </w:p>
        </w:tc>
        <w:tc>
          <w:tcPr>
            <w:tcW w:w="996" w:type="dxa"/>
            <w:tcBorders>
              <w:bottom w:val="single" w:sz="4" w:space="0" w:color="auto"/>
            </w:tcBorders>
          </w:tcPr>
          <w:p w14:paraId="2344BC4C" w14:textId="484F641C" w:rsidR="00A20370" w:rsidRPr="00C34DAE" w:rsidRDefault="00A20370" w:rsidP="00110600">
            <w:pPr>
              <w:pStyle w:val="TableParagraph"/>
              <w:jc w:val="center"/>
              <w:rPr>
                <w:rFonts w:ascii="Bookman Old Style" w:hAnsi="Bookman Old Style"/>
                <w:sz w:val="18"/>
              </w:rPr>
            </w:pPr>
            <w:r w:rsidRPr="00C34DAE">
              <w:rPr>
                <w:rFonts w:ascii="Bookman Old Style" w:hAnsi="Bookman Old Style"/>
                <w:b/>
                <w:spacing w:val="-4"/>
                <w:w w:val="90"/>
                <w:sz w:val="18"/>
              </w:rPr>
              <w:t>1 dokumen</w:t>
            </w:r>
          </w:p>
        </w:tc>
        <w:tc>
          <w:tcPr>
            <w:tcW w:w="1841" w:type="dxa"/>
          </w:tcPr>
          <w:p w14:paraId="1EF862A3" w14:textId="340BD05B" w:rsidR="00A20370" w:rsidRPr="00C34DAE" w:rsidRDefault="00A71BC2" w:rsidP="00A71BC2">
            <w:pPr>
              <w:pStyle w:val="TableParagraph"/>
              <w:ind w:right="250"/>
              <w:jc w:val="right"/>
              <w:rPr>
                <w:rFonts w:ascii="Bookman Old Style" w:hAnsi="Bookman Old Style"/>
                <w:b/>
                <w:sz w:val="18"/>
              </w:rPr>
            </w:pPr>
            <w:r w:rsidRPr="00C34DAE">
              <w:rPr>
                <w:rFonts w:ascii="Bookman Old Style" w:hAnsi="Bookman Old Style"/>
                <w:b/>
                <w:sz w:val="18"/>
              </w:rPr>
              <w:t>1</w:t>
            </w:r>
          </w:p>
        </w:tc>
      </w:tr>
      <w:tr w:rsidR="00A20370" w:rsidRPr="00C34DAE" w14:paraId="7A6DBAD2" w14:textId="77777777" w:rsidTr="00C34DAE">
        <w:trPr>
          <w:trHeight w:val="551"/>
        </w:trPr>
        <w:tc>
          <w:tcPr>
            <w:tcW w:w="596" w:type="dxa"/>
          </w:tcPr>
          <w:p w14:paraId="4DC51BCE" w14:textId="28C06FE6"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b/>
                <w:spacing w:val="-4"/>
                <w:w w:val="90"/>
                <w:sz w:val="18"/>
              </w:rPr>
              <w:t>2.13</w:t>
            </w:r>
          </w:p>
        </w:tc>
        <w:tc>
          <w:tcPr>
            <w:tcW w:w="429" w:type="dxa"/>
          </w:tcPr>
          <w:p w14:paraId="1DC879D1" w14:textId="79918957"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4"/>
                <w:w w:val="90"/>
                <w:sz w:val="18"/>
              </w:rPr>
              <w:t>01</w:t>
            </w:r>
          </w:p>
        </w:tc>
        <w:tc>
          <w:tcPr>
            <w:tcW w:w="416" w:type="dxa"/>
          </w:tcPr>
          <w:p w14:paraId="2EF60172" w14:textId="5F4ED70C"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5"/>
                <w:w w:val="90"/>
                <w:sz w:val="18"/>
              </w:rPr>
              <w:t>2.02</w:t>
            </w:r>
          </w:p>
        </w:tc>
        <w:tc>
          <w:tcPr>
            <w:tcW w:w="499" w:type="dxa"/>
          </w:tcPr>
          <w:p w14:paraId="2EA246EF" w14:textId="6E9CDEB8" w:rsidR="00A20370" w:rsidRPr="00C34DAE" w:rsidRDefault="00A20370" w:rsidP="00C34DAE">
            <w:pPr>
              <w:pStyle w:val="TableParagraph"/>
              <w:ind w:right="-79"/>
              <w:rPr>
                <w:rFonts w:ascii="Bookman Old Style" w:hAnsi="Bookman Old Style"/>
                <w:sz w:val="18"/>
              </w:rPr>
            </w:pPr>
            <w:r w:rsidRPr="00C34DAE">
              <w:rPr>
                <w:rFonts w:ascii="Bookman Old Style" w:hAnsi="Bookman Old Style"/>
                <w:sz w:val="18"/>
              </w:rPr>
              <w:t>001</w:t>
            </w:r>
          </w:p>
        </w:tc>
        <w:tc>
          <w:tcPr>
            <w:tcW w:w="2880" w:type="dxa"/>
          </w:tcPr>
          <w:p w14:paraId="22881478" w14:textId="1319203F"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sz w:val="18"/>
              </w:rPr>
              <w:t>Penyediaan Gaji dan Tunjangan ASN</w:t>
            </w:r>
          </w:p>
        </w:tc>
        <w:tc>
          <w:tcPr>
            <w:tcW w:w="2976" w:type="dxa"/>
          </w:tcPr>
          <w:p w14:paraId="59860AAC" w14:textId="240D5345" w:rsidR="00A20370" w:rsidRPr="00C34DAE" w:rsidRDefault="00A71BC2" w:rsidP="00A71BC2">
            <w:pPr>
              <w:pStyle w:val="TableParagraph"/>
              <w:rPr>
                <w:rFonts w:ascii="Bookman Old Style" w:hAnsi="Bookman Old Style"/>
                <w:sz w:val="18"/>
              </w:rPr>
            </w:pPr>
            <w:r w:rsidRPr="00C34DAE">
              <w:rPr>
                <w:rFonts w:ascii="Bookman Old Style" w:hAnsi="Bookman Old Style"/>
                <w:sz w:val="18"/>
              </w:rPr>
              <w:t>Penyediaan Gaji dan Tunjangan ASN</w:t>
            </w:r>
          </w:p>
        </w:tc>
        <w:tc>
          <w:tcPr>
            <w:tcW w:w="996" w:type="dxa"/>
          </w:tcPr>
          <w:p w14:paraId="0654427A" w14:textId="49293153" w:rsidR="00A20370" w:rsidRPr="00C34DAE" w:rsidRDefault="00A71BC2" w:rsidP="00110600">
            <w:pPr>
              <w:pStyle w:val="TableParagraph"/>
              <w:jc w:val="center"/>
              <w:rPr>
                <w:rFonts w:ascii="Bookman Old Style" w:hAnsi="Bookman Old Style"/>
                <w:sz w:val="18"/>
              </w:rPr>
            </w:pPr>
            <w:r w:rsidRPr="00C34DAE">
              <w:rPr>
                <w:rFonts w:ascii="Bookman Old Style" w:hAnsi="Bookman Old Style"/>
                <w:sz w:val="18"/>
              </w:rPr>
              <w:t>40 orang</w:t>
            </w:r>
          </w:p>
        </w:tc>
        <w:tc>
          <w:tcPr>
            <w:tcW w:w="1841" w:type="dxa"/>
          </w:tcPr>
          <w:p w14:paraId="6986FB90" w14:textId="064DD191" w:rsidR="00A20370" w:rsidRPr="008A3488" w:rsidRDefault="00A71BC2" w:rsidP="00A71BC2">
            <w:pPr>
              <w:pStyle w:val="TableParagraph"/>
              <w:ind w:right="250"/>
              <w:jc w:val="right"/>
              <w:rPr>
                <w:rFonts w:ascii="Bookman Old Style" w:hAnsi="Bookman Old Style"/>
                <w:bCs/>
                <w:sz w:val="18"/>
              </w:rPr>
            </w:pPr>
            <w:r w:rsidRPr="008A3488">
              <w:rPr>
                <w:rFonts w:ascii="Bookman Old Style" w:hAnsi="Bookman Old Style"/>
                <w:bCs/>
                <w:sz w:val="18"/>
              </w:rPr>
              <w:t>35 orang</w:t>
            </w:r>
          </w:p>
        </w:tc>
      </w:tr>
      <w:tr w:rsidR="00A20370" w:rsidRPr="00C34DAE" w14:paraId="0DF357D2" w14:textId="77777777" w:rsidTr="00C34DAE">
        <w:trPr>
          <w:trHeight w:val="551"/>
        </w:trPr>
        <w:tc>
          <w:tcPr>
            <w:tcW w:w="596" w:type="dxa"/>
            <w:tcBorders>
              <w:right w:val="single" w:sz="8" w:space="0" w:color="000000"/>
            </w:tcBorders>
          </w:tcPr>
          <w:p w14:paraId="164E0CC7" w14:textId="45F6DDD7"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b/>
                <w:spacing w:val="-4"/>
                <w:w w:val="90"/>
                <w:sz w:val="18"/>
              </w:rPr>
              <w:lastRenderedPageBreak/>
              <w:t>2.13</w:t>
            </w:r>
          </w:p>
        </w:tc>
        <w:tc>
          <w:tcPr>
            <w:tcW w:w="429" w:type="dxa"/>
            <w:tcBorders>
              <w:left w:val="single" w:sz="8" w:space="0" w:color="000000"/>
              <w:right w:val="single" w:sz="8" w:space="0" w:color="000000"/>
            </w:tcBorders>
          </w:tcPr>
          <w:p w14:paraId="4B4CDE06" w14:textId="2AA9497D"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4"/>
                <w:w w:val="90"/>
                <w:sz w:val="18"/>
              </w:rPr>
              <w:t>01</w:t>
            </w:r>
          </w:p>
        </w:tc>
        <w:tc>
          <w:tcPr>
            <w:tcW w:w="416" w:type="dxa"/>
            <w:tcBorders>
              <w:left w:val="single" w:sz="8" w:space="0" w:color="000000"/>
              <w:right w:val="single" w:sz="8" w:space="0" w:color="000000"/>
            </w:tcBorders>
          </w:tcPr>
          <w:p w14:paraId="5EEE5AB4" w14:textId="3B7505B8"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5"/>
                <w:w w:val="90"/>
                <w:sz w:val="18"/>
              </w:rPr>
              <w:t>2.05</w:t>
            </w:r>
          </w:p>
        </w:tc>
        <w:tc>
          <w:tcPr>
            <w:tcW w:w="499" w:type="dxa"/>
            <w:tcBorders>
              <w:left w:val="single" w:sz="8" w:space="0" w:color="000000"/>
              <w:right w:val="single" w:sz="8" w:space="0" w:color="000000"/>
            </w:tcBorders>
          </w:tcPr>
          <w:p w14:paraId="791A9303" w14:textId="77777777" w:rsidR="00A20370" w:rsidRPr="00C34DAE" w:rsidRDefault="00A20370" w:rsidP="00C34DAE">
            <w:pPr>
              <w:pStyle w:val="TableParagraph"/>
              <w:ind w:right="-79"/>
              <w:rPr>
                <w:rFonts w:ascii="Bookman Old Style" w:hAnsi="Bookman Old Style"/>
                <w:sz w:val="18"/>
              </w:rPr>
            </w:pPr>
          </w:p>
        </w:tc>
        <w:tc>
          <w:tcPr>
            <w:tcW w:w="2880" w:type="dxa"/>
            <w:tcBorders>
              <w:left w:val="single" w:sz="8" w:space="0" w:color="000000"/>
              <w:right w:val="single" w:sz="8" w:space="0" w:color="000000"/>
            </w:tcBorders>
          </w:tcPr>
          <w:p w14:paraId="0B86E250" w14:textId="13693E5C"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b/>
                <w:w w:val="80"/>
                <w:sz w:val="18"/>
              </w:rPr>
              <w:t>Administrasi</w:t>
            </w:r>
            <w:r w:rsidRPr="00C34DAE">
              <w:rPr>
                <w:rFonts w:ascii="Bookman Old Style" w:hAnsi="Bookman Old Style"/>
                <w:b/>
                <w:spacing w:val="3"/>
                <w:sz w:val="18"/>
              </w:rPr>
              <w:t xml:space="preserve"> </w:t>
            </w:r>
            <w:r w:rsidRPr="00C34DAE">
              <w:rPr>
                <w:rFonts w:ascii="Bookman Old Style" w:hAnsi="Bookman Old Style"/>
                <w:b/>
                <w:w w:val="80"/>
                <w:sz w:val="18"/>
              </w:rPr>
              <w:t>Kepegawaian</w:t>
            </w:r>
            <w:r w:rsidRPr="00C34DAE">
              <w:rPr>
                <w:rFonts w:ascii="Bookman Old Style" w:hAnsi="Bookman Old Style"/>
                <w:b/>
                <w:spacing w:val="4"/>
                <w:sz w:val="18"/>
              </w:rPr>
              <w:t xml:space="preserve"> </w:t>
            </w:r>
            <w:r w:rsidRPr="00C34DAE">
              <w:rPr>
                <w:rFonts w:ascii="Bookman Old Style" w:hAnsi="Bookman Old Style"/>
                <w:b/>
                <w:w w:val="80"/>
                <w:sz w:val="18"/>
              </w:rPr>
              <w:t>Perangkat</w:t>
            </w:r>
            <w:r w:rsidRPr="00C34DAE">
              <w:rPr>
                <w:rFonts w:ascii="Bookman Old Style" w:hAnsi="Bookman Old Style"/>
                <w:b/>
                <w:spacing w:val="6"/>
                <w:sz w:val="18"/>
              </w:rPr>
              <w:t xml:space="preserve"> </w:t>
            </w:r>
            <w:r w:rsidRPr="00C34DAE">
              <w:rPr>
                <w:rFonts w:ascii="Bookman Old Style" w:hAnsi="Bookman Old Style"/>
                <w:b/>
                <w:spacing w:val="-2"/>
                <w:w w:val="80"/>
                <w:sz w:val="18"/>
              </w:rPr>
              <w:t>Daerah</w:t>
            </w:r>
          </w:p>
        </w:tc>
        <w:tc>
          <w:tcPr>
            <w:tcW w:w="2976" w:type="dxa"/>
            <w:tcBorders>
              <w:left w:val="single" w:sz="8" w:space="0" w:color="000000"/>
              <w:right w:val="single" w:sz="8" w:space="0" w:color="000000"/>
            </w:tcBorders>
          </w:tcPr>
          <w:p w14:paraId="50A4D33B" w14:textId="478A1315" w:rsidR="00A20370" w:rsidRPr="00C34DAE" w:rsidRDefault="00A20370" w:rsidP="00A71BC2">
            <w:pPr>
              <w:pStyle w:val="TableParagraph"/>
              <w:rPr>
                <w:rFonts w:ascii="Bookman Old Style" w:hAnsi="Bookman Old Style"/>
                <w:sz w:val="18"/>
              </w:rPr>
            </w:pPr>
            <w:r w:rsidRPr="00C34DAE">
              <w:rPr>
                <w:rFonts w:ascii="Bookman Old Style" w:hAnsi="Bookman Old Style"/>
                <w:b/>
                <w:w w:val="80"/>
                <w:sz w:val="18"/>
              </w:rPr>
              <w:t>Persentase tertib administrasi kepegawaian perangkat daerah</w:t>
            </w:r>
          </w:p>
        </w:tc>
        <w:tc>
          <w:tcPr>
            <w:tcW w:w="996" w:type="dxa"/>
          </w:tcPr>
          <w:p w14:paraId="5E4852CD" w14:textId="170AE74C" w:rsidR="00A20370" w:rsidRPr="00C34DAE" w:rsidRDefault="00A20370" w:rsidP="00110600">
            <w:pPr>
              <w:pStyle w:val="TableParagraph"/>
              <w:jc w:val="center"/>
              <w:rPr>
                <w:rFonts w:ascii="Bookman Old Style" w:hAnsi="Bookman Old Style"/>
                <w:sz w:val="18"/>
              </w:rPr>
            </w:pPr>
            <w:r w:rsidRPr="00C34DAE">
              <w:rPr>
                <w:rFonts w:ascii="Bookman Old Style" w:hAnsi="Bookman Old Style"/>
                <w:b/>
                <w:spacing w:val="-4"/>
                <w:w w:val="90"/>
                <w:sz w:val="18"/>
              </w:rPr>
              <w:t>100%</w:t>
            </w:r>
          </w:p>
        </w:tc>
        <w:tc>
          <w:tcPr>
            <w:tcW w:w="1841" w:type="dxa"/>
          </w:tcPr>
          <w:p w14:paraId="179D708C" w14:textId="2D8C5CD4" w:rsidR="00A20370" w:rsidRPr="00C34DAE" w:rsidRDefault="00A71BC2" w:rsidP="00A71BC2">
            <w:pPr>
              <w:pStyle w:val="TableParagraph"/>
              <w:ind w:right="250"/>
              <w:jc w:val="right"/>
              <w:rPr>
                <w:rFonts w:ascii="Bookman Old Style" w:hAnsi="Bookman Old Style"/>
                <w:b/>
                <w:sz w:val="18"/>
              </w:rPr>
            </w:pPr>
            <w:r w:rsidRPr="00C34DAE">
              <w:rPr>
                <w:rFonts w:ascii="Bookman Old Style" w:hAnsi="Bookman Old Style"/>
                <w:b/>
                <w:sz w:val="18"/>
              </w:rPr>
              <w:t>50%</w:t>
            </w:r>
          </w:p>
        </w:tc>
      </w:tr>
      <w:tr w:rsidR="00A20370" w:rsidRPr="00C34DAE" w14:paraId="4278D72E" w14:textId="77777777" w:rsidTr="00C34DAE">
        <w:trPr>
          <w:trHeight w:val="551"/>
        </w:trPr>
        <w:tc>
          <w:tcPr>
            <w:tcW w:w="596" w:type="dxa"/>
            <w:tcBorders>
              <w:right w:val="single" w:sz="8" w:space="0" w:color="000000"/>
            </w:tcBorders>
          </w:tcPr>
          <w:p w14:paraId="4B7CC62A" w14:textId="1857F9D9"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b/>
                <w:spacing w:val="-4"/>
                <w:w w:val="90"/>
                <w:sz w:val="18"/>
              </w:rPr>
              <w:t>2.13</w:t>
            </w:r>
          </w:p>
        </w:tc>
        <w:tc>
          <w:tcPr>
            <w:tcW w:w="429" w:type="dxa"/>
            <w:tcBorders>
              <w:left w:val="single" w:sz="8" w:space="0" w:color="000000"/>
              <w:right w:val="single" w:sz="8" w:space="0" w:color="000000"/>
            </w:tcBorders>
          </w:tcPr>
          <w:p w14:paraId="0CCB1FEA" w14:textId="0218A5E5"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4"/>
                <w:w w:val="90"/>
                <w:sz w:val="18"/>
              </w:rPr>
              <w:t>01</w:t>
            </w:r>
          </w:p>
        </w:tc>
        <w:tc>
          <w:tcPr>
            <w:tcW w:w="416" w:type="dxa"/>
            <w:tcBorders>
              <w:left w:val="single" w:sz="8" w:space="0" w:color="000000"/>
              <w:right w:val="single" w:sz="8" w:space="0" w:color="000000"/>
            </w:tcBorders>
          </w:tcPr>
          <w:p w14:paraId="679401A3" w14:textId="06A0EE2E"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5"/>
                <w:w w:val="90"/>
                <w:sz w:val="18"/>
              </w:rPr>
              <w:t>2.05</w:t>
            </w:r>
          </w:p>
        </w:tc>
        <w:tc>
          <w:tcPr>
            <w:tcW w:w="499" w:type="dxa"/>
            <w:tcBorders>
              <w:left w:val="single" w:sz="8" w:space="0" w:color="000000"/>
              <w:right w:val="single" w:sz="8" w:space="0" w:color="000000"/>
            </w:tcBorders>
          </w:tcPr>
          <w:p w14:paraId="340FBBCF" w14:textId="66DDFFBA" w:rsidR="00A20370" w:rsidRPr="00C34DAE" w:rsidRDefault="00A20370" w:rsidP="00C34DAE">
            <w:pPr>
              <w:pStyle w:val="TableParagraph"/>
              <w:ind w:right="-79"/>
              <w:rPr>
                <w:rFonts w:ascii="Bookman Old Style" w:hAnsi="Bookman Old Style"/>
                <w:sz w:val="18"/>
              </w:rPr>
            </w:pPr>
            <w:r w:rsidRPr="00C34DAE">
              <w:rPr>
                <w:rFonts w:ascii="Bookman Old Style" w:hAnsi="Bookman Old Style"/>
                <w:b/>
                <w:spacing w:val="-5"/>
                <w:w w:val="90"/>
                <w:sz w:val="18"/>
              </w:rPr>
              <w:t>0009</w:t>
            </w:r>
          </w:p>
        </w:tc>
        <w:tc>
          <w:tcPr>
            <w:tcW w:w="2880" w:type="dxa"/>
            <w:tcBorders>
              <w:left w:val="single" w:sz="8" w:space="0" w:color="000000"/>
              <w:right w:val="single" w:sz="8" w:space="0" w:color="000000"/>
            </w:tcBorders>
          </w:tcPr>
          <w:p w14:paraId="5AA4B5C3" w14:textId="6DA8690F"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w w:val="80"/>
                <w:sz w:val="18"/>
              </w:rPr>
              <w:t>Pendidikan dan Pelatihan Pegawai Berdasarkan Tugas dan Fungsi</w:t>
            </w:r>
          </w:p>
        </w:tc>
        <w:tc>
          <w:tcPr>
            <w:tcW w:w="2976" w:type="dxa"/>
            <w:tcBorders>
              <w:left w:val="single" w:sz="8" w:space="0" w:color="000000"/>
              <w:right w:val="single" w:sz="8" w:space="0" w:color="000000"/>
            </w:tcBorders>
          </w:tcPr>
          <w:p w14:paraId="7BDDD134" w14:textId="70D367F2" w:rsidR="00A20370" w:rsidRPr="00C34DAE" w:rsidRDefault="00A20370" w:rsidP="00A71BC2">
            <w:pPr>
              <w:pStyle w:val="TableParagraph"/>
              <w:rPr>
                <w:rFonts w:ascii="Bookman Old Style" w:hAnsi="Bookman Old Style"/>
                <w:sz w:val="18"/>
              </w:rPr>
            </w:pPr>
            <w:r w:rsidRPr="00C34DAE">
              <w:rPr>
                <w:rFonts w:ascii="Bookman Old Style" w:hAnsi="Bookman Old Style"/>
                <w:w w:val="80"/>
                <w:sz w:val="18"/>
              </w:rPr>
              <w:t>Jumlah Pegawai Berdasarkan Tugas dan Fungsi yang Mengikuti Pendidikan dan Pelatihan</w:t>
            </w:r>
          </w:p>
        </w:tc>
        <w:tc>
          <w:tcPr>
            <w:tcW w:w="996" w:type="dxa"/>
          </w:tcPr>
          <w:p w14:paraId="07AFB028" w14:textId="7947A6B9" w:rsidR="00A20370" w:rsidRPr="00C34DAE" w:rsidRDefault="00A20370" w:rsidP="00110600">
            <w:pPr>
              <w:pStyle w:val="TableParagraph"/>
              <w:jc w:val="center"/>
              <w:rPr>
                <w:rFonts w:ascii="Bookman Old Style" w:hAnsi="Bookman Old Style"/>
                <w:sz w:val="18"/>
              </w:rPr>
            </w:pPr>
            <w:r w:rsidRPr="00C34DAE">
              <w:rPr>
                <w:rFonts w:ascii="Bookman Old Style" w:hAnsi="Bookman Old Style"/>
                <w:w w:val="80"/>
                <w:sz w:val="18"/>
              </w:rPr>
              <w:t>1</w:t>
            </w:r>
            <w:r w:rsidRPr="00C34DAE">
              <w:rPr>
                <w:rFonts w:ascii="Bookman Old Style" w:hAnsi="Bookman Old Style"/>
                <w:spacing w:val="-3"/>
                <w:w w:val="90"/>
                <w:sz w:val="18"/>
              </w:rPr>
              <w:t>6 orang</w:t>
            </w:r>
          </w:p>
        </w:tc>
        <w:tc>
          <w:tcPr>
            <w:tcW w:w="1841" w:type="dxa"/>
          </w:tcPr>
          <w:p w14:paraId="7A05902C" w14:textId="4780EAA2" w:rsidR="00A20370" w:rsidRPr="008A3488" w:rsidRDefault="00A71BC2" w:rsidP="00A71BC2">
            <w:pPr>
              <w:pStyle w:val="TableParagraph"/>
              <w:ind w:right="250"/>
              <w:jc w:val="right"/>
              <w:rPr>
                <w:rFonts w:ascii="Bookman Old Style" w:hAnsi="Bookman Old Style"/>
                <w:bCs/>
                <w:sz w:val="18"/>
              </w:rPr>
            </w:pPr>
            <w:r w:rsidRPr="008A3488">
              <w:rPr>
                <w:rFonts w:ascii="Bookman Old Style" w:hAnsi="Bookman Old Style"/>
                <w:bCs/>
                <w:sz w:val="18"/>
              </w:rPr>
              <w:t>10 orang</w:t>
            </w:r>
          </w:p>
        </w:tc>
      </w:tr>
      <w:tr w:rsidR="00A20370" w:rsidRPr="00C34DAE" w14:paraId="4BBAB7FA" w14:textId="77777777" w:rsidTr="00C34DAE">
        <w:trPr>
          <w:trHeight w:val="551"/>
        </w:trPr>
        <w:tc>
          <w:tcPr>
            <w:tcW w:w="596" w:type="dxa"/>
            <w:tcBorders>
              <w:right w:val="single" w:sz="8" w:space="0" w:color="000000"/>
            </w:tcBorders>
          </w:tcPr>
          <w:p w14:paraId="30E3C878" w14:textId="4CD3F221"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b/>
                <w:spacing w:val="-4"/>
                <w:w w:val="90"/>
                <w:sz w:val="18"/>
              </w:rPr>
              <w:t>2.13</w:t>
            </w:r>
          </w:p>
        </w:tc>
        <w:tc>
          <w:tcPr>
            <w:tcW w:w="429" w:type="dxa"/>
            <w:tcBorders>
              <w:left w:val="single" w:sz="8" w:space="0" w:color="000000"/>
              <w:right w:val="single" w:sz="8" w:space="0" w:color="000000"/>
            </w:tcBorders>
          </w:tcPr>
          <w:p w14:paraId="2D8E6562" w14:textId="79FCBD9E"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4"/>
                <w:w w:val="90"/>
                <w:sz w:val="18"/>
              </w:rPr>
              <w:t>01</w:t>
            </w:r>
          </w:p>
        </w:tc>
        <w:tc>
          <w:tcPr>
            <w:tcW w:w="416" w:type="dxa"/>
            <w:tcBorders>
              <w:left w:val="single" w:sz="8" w:space="0" w:color="000000"/>
              <w:right w:val="single" w:sz="8" w:space="0" w:color="000000"/>
            </w:tcBorders>
          </w:tcPr>
          <w:p w14:paraId="4AD42682" w14:textId="70034A3C"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5"/>
                <w:w w:val="90"/>
                <w:sz w:val="18"/>
              </w:rPr>
              <w:t>2.06</w:t>
            </w:r>
          </w:p>
        </w:tc>
        <w:tc>
          <w:tcPr>
            <w:tcW w:w="499" w:type="dxa"/>
            <w:tcBorders>
              <w:left w:val="single" w:sz="8" w:space="0" w:color="000000"/>
              <w:right w:val="single" w:sz="8" w:space="0" w:color="000000"/>
            </w:tcBorders>
          </w:tcPr>
          <w:p w14:paraId="47D63520" w14:textId="77777777" w:rsidR="00A20370" w:rsidRPr="00C34DAE" w:rsidRDefault="00A20370" w:rsidP="00C34DAE">
            <w:pPr>
              <w:pStyle w:val="TableParagraph"/>
              <w:ind w:right="-79"/>
              <w:rPr>
                <w:rFonts w:ascii="Bookman Old Style" w:hAnsi="Bookman Old Style"/>
                <w:sz w:val="18"/>
              </w:rPr>
            </w:pPr>
          </w:p>
        </w:tc>
        <w:tc>
          <w:tcPr>
            <w:tcW w:w="2880" w:type="dxa"/>
            <w:tcBorders>
              <w:left w:val="single" w:sz="8" w:space="0" w:color="000000"/>
              <w:right w:val="single" w:sz="8" w:space="0" w:color="000000"/>
            </w:tcBorders>
          </w:tcPr>
          <w:p w14:paraId="7FC0D5AD" w14:textId="4943D91B"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b/>
                <w:w w:val="80"/>
                <w:sz w:val="18"/>
              </w:rPr>
              <w:t>Administrasi</w:t>
            </w:r>
            <w:r w:rsidRPr="00C34DAE">
              <w:rPr>
                <w:rFonts w:ascii="Bookman Old Style" w:hAnsi="Bookman Old Style"/>
                <w:b/>
                <w:spacing w:val="-1"/>
                <w:sz w:val="18"/>
              </w:rPr>
              <w:t xml:space="preserve"> </w:t>
            </w:r>
            <w:r w:rsidRPr="00C34DAE">
              <w:rPr>
                <w:rFonts w:ascii="Bookman Old Style" w:hAnsi="Bookman Old Style"/>
                <w:b/>
                <w:w w:val="80"/>
                <w:sz w:val="18"/>
              </w:rPr>
              <w:t>Umum</w:t>
            </w:r>
            <w:r w:rsidRPr="00C34DAE">
              <w:rPr>
                <w:rFonts w:ascii="Bookman Old Style" w:hAnsi="Bookman Old Style"/>
                <w:b/>
                <w:spacing w:val="-1"/>
                <w:sz w:val="18"/>
              </w:rPr>
              <w:t xml:space="preserve"> </w:t>
            </w:r>
            <w:r w:rsidRPr="00C34DAE">
              <w:rPr>
                <w:rFonts w:ascii="Bookman Old Style" w:hAnsi="Bookman Old Style"/>
                <w:b/>
                <w:w w:val="80"/>
                <w:sz w:val="18"/>
              </w:rPr>
              <w:t>Perangkat</w:t>
            </w:r>
            <w:r w:rsidRPr="00C34DAE">
              <w:rPr>
                <w:rFonts w:ascii="Bookman Old Style" w:hAnsi="Bookman Old Style"/>
                <w:b/>
                <w:spacing w:val="1"/>
                <w:sz w:val="18"/>
              </w:rPr>
              <w:t xml:space="preserve"> </w:t>
            </w:r>
            <w:r w:rsidRPr="00C34DAE">
              <w:rPr>
                <w:rFonts w:ascii="Bookman Old Style" w:hAnsi="Bookman Old Style"/>
                <w:b/>
                <w:spacing w:val="-2"/>
                <w:w w:val="80"/>
                <w:sz w:val="18"/>
              </w:rPr>
              <w:t>Daerah</w:t>
            </w:r>
          </w:p>
        </w:tc>
        <w:tc>
          <w:tcPr>
            <w:tcW w:w="2976" w:type="dxa"/>
            <w:tcBorders>
              <w:left w:val="single" w:sz="8" w:space="0" w:color="000000"/>
              <w:right w:val="single" w:sz="8" w:space="0" w:color="000000"/>
            </w:tcBorders>
          </w:tcPr>
          <w:p w14:paraId="23D251E0" w14:textId="4AECBDA5" w:rsidR="00A20370" w:rsidRPr="00C34DAE" w:rsidRDefault="00A20370" w:rsidP="00A71BC2">
            <w:pPr>
              <w:pStyle w:val="TableParagraph"/>
              <w:rPr>
                <w:rFonts w:ascii="Bookman Old Style" w:hAnsi="Bookman Old Style"/>
                <w:sz w:val="18"/>
              </w:rPr>
            </w:pPr>
            <w:r w:rsidRPr="00C34DAE">
              <w:rPr>
                <w:rFonts w:ascii="Bookman Old Style" w:hAnsi="Bookman Old Style"/>
                <w:b/>
                <w:w w:val="80"/>
                <w:sz w:val="18"/>
              </w:rPr>
              <w:t>Persentase kebutuhan administrasi umum OPD yang dipenuhi</w:t>
            </w:r>
          </w:p>
        </w:tc>
        <w:tc>
          <w:tcPr>
            <w:tcW w:w="996" w:type="dxa"/>
            <w:tcBorders>
              <w:right w:val="single" w:sz="8" w:space="0" w:color="000000"/>
            </w:tcBorders>
          </w:tcPr>
          <w:p w14:paraId="569BB3F3" w14:textId="77343ECD" w:rsidR="00A20370" w:rsidRPr="00C34DAE" w:rsidRDefault="00A20370" w:rsidP="00110600">
            <w:pPr>
              <w:pStyle w:val="TableParagraph"/>
              <w:jc w:val="center"/>
              <w:rPr>
                <w:rFonts w:ascii="Bookman Old Style" w:hAnsi="Bookman Old Style"/>
                <w:sz w:val="18"/>
              </w:rPr>
            </w:pPr>
            <w:r w:rsidRPr="00C34DAE">
              <w:rPr>
                <w:rFonts w:ascii="Bookman Old Style" w:hAnsi="Bookman Old Style"/>
                <w:b/>
                <w:spacing w:val="-4"/>
                <w:w w:val="90"/>
                <w:sz w:val="18"/>
              </w:rPr>
              <w:t>100%</w:t>
            </w:r>
          </w:p>
        </w:tc>
        <w:tc>
          <w:tcPr>
            <w:tcW w:w="1841" w:type="dxa"/>
          </w:tcPr>
          <w:p w14:paraId="2E53463F" w14:textId="3F4C84D8" w:rsidR="00A20370" w:rsidRPr="00C34DAE" w:rsidRDefault="00A71BC2" w:rsidP="00A71BC2">
            <w:pPr>
              <w:pStyle w:val="TableParagraph"/>
              <w:ind w:right="250"/>
              <w:jc w:val="right"/>
              <w:rPr>
                <w:rFonts w:ascii="Bookman Old Style" w:hAnsi="Bookman Old Style"/>
                <w:b/>
                <w:sz w:val="18"/>
              </w:rPr>
            </w:pPr>
            <w:r w:rsidRPr="00C34DAE">
              <w:rPr>
                <w:rFonts w:ascii="Bookman Old Style" w:hAnsi="Bookman Old Style"/>
                <w:b/>
                <w:sz w:val="18"/>
              </w:rPr>
              <w:t>50%</w:t>
            </w:r>
          </w:p>
        </w:tc>
      </w:tr>
      <w:tr w:rsidR="00A20370" w:rsidRPr="00C34DAE" w14:paraId="04E0FABF" w14:textId="77777777" w:rsidTr="00C34DAE">
        <w:trPr>
          <w:trHeight w:val="551"/>
        </w:trPr>
        <w:tc>
          <w:tcPr>
            <w:tcW w:w="596" w:type="dxa"/>
            <w:tcBorders>
              <w:right w:val="single" w:sz="8" w:space="0" w:color="000000"/>
            </w:tcBorders>
          </w:tcPr>
          <w:p w14:paraId="5530CA89" w14:textId="2A5A32D7"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b/>
                <w:spacing w:val="-4"/>
                <w:w w:val="90"/>
                <w:sz w:val="18"/>
              </w:rPr>
              <w:t>2.13</w:t>
            </w:r>
          </w:p>
        </w:tc>
        <w:tc>
          <w:tcPr>
            <w:tcW w:w="429" w:type="dxa"/>
            <w:tcBorders>
              <w:left w:val="single" w:sz="8" w:space="0" w:color="000000"/>
              <w:right w:val="single" w:sz="8" w:space="0" w:color="000000"/>
            </w:tcBorders>
          </w:tcPr>
          <w:p w14:paraId="4BD6C602" w14:textId="615D1907"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4"/>
                <w:w w:val="90"/>
                <w:sz w:val="18"/>
              </w:rPr>
              <w:t>01</w:t>
            </w:r>
          </w:p>
        </w:tc>
        <w:tc>
          <w:tcPr>
            <w:tcW w:w="416" w:type="dxa"/>
            <w:tcBorders>
              <w:left w:val="single" w:sz="8" w:space="0" w:color="000000"/>
              <w:right w:val="single" w:sz="8" w:space="0" w:color="000000"/>
            </w:tcBorders>
          </w:tcPr>
          <w:p w14:paraId="09770535" w14:textId="4B9600DA"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5"/>
                <w:w w:val="90"/>
                <w:sz w:val="18"/>
              </w:rPr>
              <w:t>2.06</w:t>
            </w:r>
          </w:p>
        </w:tc>
        <w:tc>
          <w:tcPr>
            <w:tcW w:w="499" w:type="dxa"/>
            <w:tcBorders>
              <w:left w:val="single" w:sz="8" w:space="0" w:color="000000"/>
              <w:right w:val="single" w:sz="8" w:space="0" w:color="000000"/>
            </w:tcBorders>
          </w:tcPr>
          <w:p w14:paraId="360F8ADC" w14:textId="54AB86D5" w:rsidR="00A20370" w:rsidRPr="00C34DAE" w:rsidRDefault="00A20370" w:rsidP="00C34DAE">
            <w:pPr>
              <w:pStyle w:val="TableParagraph"/>
              <w:ind w:right="-79"/>
              <w:rPr>
                <w:rFonts w:ascii="Bookman Old Style" w:hAnsi="Bookman Old Style"/>
                <w:sz w:val="18"/>
              </w:rPr>
            </w:pPr>
            <w:r w:rsidRPr="00C34DAE">
              <w:rPr>
                <w:rFonts w:ascii="Bookman Old Style" w:hAnsi="Bookman Old Style"/>
                <w:b/>
                <w:spacing w:val="-5"/>
                <w:w w:val="90"/>
                <w:sz w:val="18"/>
              </w:rPr>
              <w:t>0001</w:t>
            </w:r>
          </w:p>
        </w:tc>
        <w:tc>
          <w:tcPr>
            <w:tcW w:w="2880" w:type="dxa"/>
            <w:tcBorders>
              <w:left w:val="single" w:sz="8" w:space="0" w:color="000000"/>
              <w:right w:val="single" w:sz="8" w:space="0" w:color="000000"/>
            </w:tcBorders>
          </w:tcPr>
          <w:p w14:paraId="0D4EF424" w14:textId="536078D6"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sz w:val="18"/>
                <w:szCs w:val="18"/>
              </w:rPr>
              <w:t>Penyediaan Komponen Instalasi Listrik/Penerangan Bangunan Kantor</w:t>
            </w:r>
          </w:p>
        </w:tc>
        <w:tc>
          <w:tcPr>
            <w:tcW w:w="2976" w:type="dxa"/>
            <w:tcBorders>
              <w:left w:val="single" w:sz="8" w:space="0" w:color="000000"/>
              <w:right w:val="single" w:sz="8" w:space="0" w:color="000000"/>
            </w:tcBorders>
          </w:tcPr>
          <w:p w14:paraId="28F8B0DE" w14:textId="37089351" w:rsidR="00A20370" w:rsidRPr="00C34DAE" w:rsidRDefault="00A20370" w:rsidP="00A71BC2">
            <w:pPr>
              <w:pStyle w:val="TableParagraph"/>
              <w:rPr>
                <w:rFonts w:ascii="Bookman Old Style" w:hAnsi="Bookman Old Style"/>
                <w:sz w:val="18"/>
              </w:rPr>
            </w:pPr>
            <w:r w:rsidRPr="00C34DAE">
              <w:rPr>
                <w:rFonts w:ascii="Bookman Old Style" w:hAnsi="Bookman Old Style"/>
                <w:sz w:val="18"/>
                <w:szCs w:val="18"/>
              </w:rPr>
              <w:t>Jumlah Paket Komponen Instalasi Listrik/Penerangan Bangunan Kantor yang Disediakan</w:t>
            </w:r>
          </w:p>
        </w:tc>
        <w:tc>
          <w:tcPr>
            <w:tcW w:w="996" w:type="dxa"/>
            <w:tcBorders>
              <w:right w:val="single" w:sz="8" w:space="0" w:color="000000"/>
            </w:tcBorders>
          </w:tcPr>
          <w:p w14:paraId="67A5F96E" w14:textId="5F0861A4" w:rsidR="00A20370" w:rsidRPr="00C34DAE" w:rsidRDefault="00A20370" w:rsidP="00110600">
            <w:pPr>
              <w:pStyle w:val="TableParagraph"/>
              <w:jc w:val="center"/>
              <w:rPr>
                <w:rFonts w:ascii="Bookman Old Style" w:hAnsi="Bookman Old Style"/>
                <w:sz w:val="18"/>
              </w:rPr>
            </w:pPr>
            <w:r w:rsidRPr="00C34DAE">
              <w:rPr>
                <w:rFonts w:ascii="Bookman Old Style" w:hAnsi="Bookman Old Style"/>
                <w:sz w:val="18"/>
              </w:rPr>
              <w:t>12 paket</w:t>
            </w:r>
          </w:p>
        </w:tc>
        <w:tc>
          <w:tcPr>
            <w:tcW w:w="1841" w:type="dxa"/>
          </w:tcPr>
          <w:p w14:paraId="655EE76C" w14:textId="18138B22" w:rsidR="00A20370" w:rsidRPr="008A3488" w:rsidRDefault="00A71BC2" w:rsidP="00A71BC2">
            <w:pPr>
              <w:pStyle w:val="TableParagraph"/>
              <w:ind w:right="250"/>
              <w:jc w:val="right"/>
              <w:rPr>
                <w:rFonts w:ascii="Bookman Old Style" w:hAnsi="Bookman Old Style"/>
                <w:bCs/>
                <w:sz w:val="18"/>
              </w:rPr>
            </w:pPr>
            <w:r w:rsidRPr="008A3488">
              <w:rPr>
                <w:rFonts w:ascii="Bookman Old Style" w:hAnsi="Bookman Old Style"/>
                <w:bCs/>
                <w:sz w:val="18"/>
              </w:rPr>
              <w:t>6 paket</w:t>
            </w:r>
          </w:p>
        </w:tc>
      </w:tr>
      <w:tr w:rsidR="00A20370" w:rsidRPr="00C34DAE" w14:paraId="3AE8B40C" w14:textId="77777777" w:rsidTr="00C34DAE">
        <w:trPr>
          <w:trHeight w:val="551"/>
        </w:trPr>
        <w:tc>
          <w:tcPr>
            <w:tcW w:w="596" w:type="dxa"/>
            <w:tcBorders>
              <w:right w:val="single" w:sz="8" w:space="0" w:color="000000"/>
            </w:tcBorders>
          </w:tcPr>
          <w:p w14:paraId="46002310" w14:textId="5F96BAE6"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b/>
                <w:spacing w:val="-4"/>
                <w:w w:val="90"/>
                <w:sz w:val="18"/>
              </w:rPr>
              <w:t>2.13</w:t>
            </w:r>
          </w:p>
        </w:tc>
        <w:tc>
          <w:tcPr>
            <w:tcW w:w="429" w:type="dxa"/>
            <w:tcBorders>
              <w:left w:val="single" w:sz="8" w:space="0" w:color="000000"/>
              <w:right w:val="single" w:sz="8" w:space="0" w:color="000000"/>
            </w:tcBorders>
          </w:tcPr>
          <w:p w14:paraId="0E4E0710" w14:textId="348D0018"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4"/>
                <w:w w:val="90"/>
                <w:sz w:val="18"/>
              </w:rPr>
              <w:t>01</w:t>
            </w:r>
          </w:p>
        </w:tc>
        <w:tc>
          <w:tcPr>
            <w:tcW w:w="416" w:type="dxa"/>
            <w:tcBorders>
              <w:left w:val="single" w:sz="8" w:space="0" w:color="000000"/>
              <w:right w:val="single" w:sz="8" w:space="0" w:color="000000"/>
            </w:tcBorders>
          </w:tcPr>
          <w:p w14:paraId="6271BA04" w14:textId="204959D5"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5"/>
                <w:w w:val="90"/>
                <w:sz w:val="18"/>
              </w:rPr>
              <w:t>2.06</w:t>
            </w:r>
          </w:p>
        </w:tc>
        <w:tc>
          <w:tcPr>
            <w:tcW w:w="499" w:type="dxa"/>
            <w:tcBorders>
              <w:left w:val="single" w:sz="8" w:space="0" w:color="000000"/>
              <w:right w:val="single" w:sz="8" w:space="0" w:color="000000"/>
            </w:tcBorders>
          </w:tcPr>
          <w:p w14:paraId="3FFA170D" w14:textId="3908144D" w:rsidR="00A20370" w:rsidRPr="00C34DAE" w:rsidRDefault="00A20370" w:rsidP="00C34DAE">
            <w:pPr>
              <w:pStyle w:val="TableParagraph"/>
              <w:ind w:right="-79"/>
              <w:rPr>
                <w:rFonts w:ascii="Bookman Old Style" w:hAnsi="Bookman Old Style"/>
                <w:sz w:val="18"/>
              </w:rPr>
            </w:pPr>
            <w:r w:rsidRPr="00C34DAE">
              <w:rPr>
                <w:rFonts w:ascii="Bookman Old Style" w:hAnsi="Bookman Old Style"/>
                <w:b/>
                <w:spacing w:val="-5"/>
                <w:w w:val="90"/>
                <w:sz w:val="18"/>
              </w:rPr>
              <w:t>0001</w:t>
            </w:r>
          </w:p>
        </w:tc>
        <w:tc>
          <w:tcPr>
            <w:tcW w:w="2880" w:type="dxa"/>
            <w:tcBorders>
              <w:left w:val="single" w:sz="8" w:space="0" w:color="000000"/>
              <w:right w:val="single" w:sz="8" w:space="0" w:color="000000"/>
            </w:tcBorders>
          </w:tcPr>
          <w:p w14:paraId="78532144" w14:textId="05FF923C"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sz w:val="18"/>
                <w:szCs w:val="18"/>
              </w:rPr>
              <w:t>Penyediaan Peralatan dan Perlengkapan Kantor</w:t>
            </w:r>
          </w:p>
        </w:tc>
        <w:tc>
          <w:tcPr>
            <w:tcW w:w="2976" w:type="dxa"/>
            <w:tcBorders>
              <w:left w:val="single" w:sz="8" w:space="0" w:color="000000"/>
              <w:right w:val="single" w:sz="8" w:space="0" w:color="000000"/>
            </w:tcBorders>
          </w:tcPr>
          <w:p w14:paraId="28301BD9" w14:textId="3899CD7B" w:rsidR="00A20370" w:rsidRPr="00C34DAE" w:rsidRDefault="00A20370" w:rsidP="00A71BC2">
            <w:pPr>
              <w:pStyle w:val="TableParagraph"/>
              <w:rPr>
                <w:rFonts w:ascii="Bookman Old Style" w:hAnsi="Bookman Old Style"/>
                <w:sz w:val="18"/>
              </w:rPr>
            </w:pPr>
            <w:r w:rsidRPr="00C34DAE">
              <w:rPr>
                <w:rFonts w:ascii="Bookman Old Style" w:hAnsi="Bookman Old Style"/>
                <w:sz w:val="18"/>
                <w:szCs w:val="18"/>
              </w:rPr>
              <w:t>Jumlah Paket Peralatan dan Perlengkapan Kantor yang Disediakan</w:t>
            </w:r>
          </w:p>
        </w:tc>
        <w:tc>
          <w:tcPr>
            <w:tcW w:w="996" w:type="dxa"/>
            <w:tcBorders>
              <w:right w:val="single" w:sz="8" w:space="0" w:color="000000"/>
            </w:tcBorders>
          </w:tcPr>
          <w:p w14:paraId="58A92E45" w14:textId="7F6CBEAC" w:rsidR="00A20370" w:rsidRPr="00C34DAE" w:rsidRDefault="00A20370" w:rsidP="00110600">
            <w:pPr>
              <w:pStyle w:val="TableParagraph"/>
              <w:jc w:val="center"/>
              <w:rPr>
                <w:rFonts w:ascii="Bookman Old Style" w:hAnsi="Bookman Old Style"/>
                <w:sz w:val="18"/>
              </w:rPr>
            </w:pPr>
            <w:r w:rsidRPr="00C34DAE">
              <w:rPr>
                <w:rFonts w:ascii="Bookman Old Style" w:hAnsi="Bookman Old Style"/>
                <w:sz w:val="18"/>
              </w:rPr>
              <w:t>3 paket</w:t>
            </w:r>
          </w:p>
        </w:tc>
        <w:tc>
          <w:tcPr>
            <w:tcW w:w="1841" w:type="dxa"/>
          </w:tcPr>
          <w:p w14:paraId="6D60F01F" w14:textId="2EB36C16" w:rsidR="00A20370" w:rsidRPr="008A3488" w:rsidRDefault="00A71BC2" w:rsidP="00A71BC2">
            <w:pPr>
              <w:pStyle w:val="TableParagraph"/>
              <w:ind w:right="250"/>
              <w:jc w:val="right"/>
              <w:rPr>
                <w:rFonts w:ascii="Bookman Old Style" w:hAnsi="Bookman Old Style"/>
                <w:bCs/>
                <w:sz w:val="18"/>
              </w:rPr>
            </w:pPr>
            <w:r w:rsidRPr="008A3488">
              <w:rPr>
                <w:rFonts w:ascii="Bookman Old Style" w:hAnsi="Bookman Old Style"/>
                <w:bCs/>
                <w:sz w:val="18"/>
              </w:rPr>
              <w:t>1 paket</w:t>
            </w:r>
          </w:p>
        </w:tc>
      </w:tr>
      <w:tr w:rsidR="00A20370" w:rsidRPr="00C34DAE" w14:paraId="6357C4DB" w14:textId="77777777" w:rsidTr="00C34DAE">
        <w:trPr>
          <w:trHeight w:val="551"/>
        </w:trPr>
        <w:tc>
          <w:tcPr>
            <w:tcW w:w="596" w:type="dxa"/>
            <w:tcBorders>
              <w:right w:val="single" w:sz="8" w:space="0" w:color="000000"/>
            </w:tcBorders>
          </w:tcPr>
          <w:p w14:paraId="0C5001A9" w14:textId="09DBC845"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b/>
                <w:spacing w:val="-4"/>
                <w:w w:val="90"/>
                <w:sz w:val="18"/>
              </w:rPr>
              <w:t>2.13</w:t>
            </w:r>
          </w:p>
        </w:tc>
        <w:tc>
          <w:tcPr>
            <w:tcW w:w="429" w:type="dxa"/>
            <w:tcBorders>
              <w:left w:val="single" w:sz="8" w:space="0" w:color="000000"/>
              <w:right w:val="single" w:sz="8" w:space="0" w:color="000000"/>
            </w:tcBorders>
          </w:tcPr>
          <w:p w14:paraId="745C66F1" w14:textId="4F9EB53D"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4"/>
                <w:w w:val="90"/>
                <w:sz w:val="18"/>
              </w:rPr>
              <w:t>01</w:t>
            </w:r>
          </w:p>
        </w:tc>
        <w:tc>
          <w:tcPr>
            <w:tcW w:w="416" w:type="dxa"/>
            <w:tcBorders>
              <w:left w:val="single" w:sz="8" w:space="0" w:color="000000"/>
              <w:right w:val="single" w:sz="8" w:space="0" w:color="000000"/>
            </w:tcBorders>
          </w:tcPr>
          <w:p w14:paraId="17E60E62" w14:textId="169BCB84"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5"/>
                <w:w w:val="90"/>
                <w:sz w:val="18"/>
              </w:rPr>
              <w:t>2.06</w:t>
            </w:r>
          </w:p>
        </w:tc>
        <w:tc>
          <w:tcPr>
            <w:tcW w:w="499" w:type="dxa"/>
            <w:tcBorders>
              <w:left w:val="single" w:sz="8" w:space="0" w:color="000000"/>
              <w:right w:val="single" w:sz="8" w:space="0" w:color="000000"/>
            </w:tcBorders>
          </w:tcPr>
          <w:p w14:paraId="6FC28F8E" w14:textId="71DB3F12" w:rsidR="00A20370" w:rsidRPr="00C34DAE" w:rsidRDefault="00A20370" w:rsidP="00C34DAE">
            <w:pPr>
              <w:pStyle w:val="TableParagraph"/>
              <w:ind w:right="-79"/>
              <w:rPr>
                <w:rFonts w:ascii="Bookman Old Style" w:hAnsi="Bookman Old Style"/>
                <w:sz w:val="18"/>
              </w:rPr>
            </w:pPr>
            <w:r w:rsidRPr="00C34DAE">
              <w:rPr>
                <w:rFonts w:ascii="Bookman Old Style" w:hAnsi="Bookman Old Style"/>
                <w:b/>
                <w:spacing w:val="-5"/>
                <w:w w:val="90"/>
                <w:sz w:val="18"/>
              </w:rPr>
              <w:t>0002</w:t>
            </w:r>
          </w:p>
        </w:tc>
        <w:tc>
          <w:tcPr>
            <w:tcW w:w="2880" w:type="dxa"/>
            <w:tcBorders>
              <w:left w:val="single" w:sz="8" w:space="0" w:color="000000"/>
              <w:right w:val="single" w:sz="8" w:space="0" w:color="000000"/>
            </w:tcBorders>
          </w:tcPr>
          <w:p w14:paraId="160A1F25" w14:textId="030F979E"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sz w:val="18"/>
                <w:szCs w:val="18"/>
              </w:rPr>
              <w:t>Penyediaan Barang Cetakan dan Penggandaan</w:t>
            </w:r>
          </w:p>
        </w:tc>
        <w:tc>
          <w:tcPr>
            <w:tcW w:w="2976" w:type="dxa"/>
            <w:tcBorders>
              <w:left w:val="single" w:sz="8" w:space="0" w:color="000000"/>
              <w:right w:val="single" w:sz="8" w:space="0" w:color="000000"/>
            </w:tcBorders>
          </w:tcPr>
          <w:p w14:paraId="1D5978EE" w14:textId="08384877" w:rsidR="00A20370" w:rsidRPr="00C34DAE" w:rsidRDefault="00A20370" w:rsidP="00A71BC2">
            <w:pPr>
              <w:pStyle w:val="TableParagraph"/>
              <w:rPr>
                <w:rFonts w:ascii="Bookman Old Style" w:hAnsi="Bookman Old Style"/>
                <w:sz w:val="18"/>
              </w:rPr>
            </w:pPr>
            <w:r w:rsidRPr="00C34DAE">
              <w:rPr>
                <w:rFonts w:ascii="Bookman Old Style" w:hAnsi="Bookman Old Style"/>
                <w:sz w:val="18"/>
                <w:szCs w:val="18"/>
              </w:rPr>
              <w:t>Jumlah Paket Barang Cetakan dan Penggandaan yang Disediakan</w:t>
            </w:r>
          </w:p>
        </w:tc>
        <w:tc>
          <w:tcPr>
            <w:tcW w:w="996" w:type="dxa"/>
            <w:tcBorders>
              <w:right w:val="single" w:sz="8" w:space="0" w:color="000000"/>
            </w:tcBorders>
          </w:tcPr>
          <w:p w14:paraId="0C80F591" w14:textId="7240BC52" w:rsidR="00A20370" w:rsidRPr="00C34DAE" w:rsidRDefault="00A20370" w:rsidP="00110600">
            <w:pPr>
              <w:pStyle w:val="TableParagraph"/>
              <w:jc w:val="center"/>
              <w:rPr>
                <w:rFonts w:ascii="Bookman Old Style" w:hAnsi="Bookman Old Style"/>
                <w:sz w:val="18"/>
              </w:rPr>
            </w:pPr>
            <w:r w:rsidRPr="00C34DAE">
              <w:rPr>
                <w:rFonts w:ascii="Bookman Old Style" w:hAnsi="Bookman Old Style"/>
                <w:sz w:val="18"/>
              </w:rPr>
              <w:t>12 paket</w:t>
            </w:r>
          </w:p>
        </w:tc>
        <w:tc>
          <w:tcPr>
            <w:tcW w:w="1841" w:type="dxa"/>
          </w:tcPr>
          <w:p w14:paraId="4A596A81" w14:textId="6E211A7E" w:rsidR="00A20370" w:rsidRPr="008A3488" w:rsidRDefault="00A71BC2" w:rsidP="00A71BC2">
            <w:pPr>
              <w:pStyle w:val="TableParagraph"/>
              <w:ind w:right="250"/>
              <w:jc w:val="right"/>
              <w:rPr>
                <w:rFonts w:ascii="Bookman Old Style" w:hAnsi="Bookman Old Style"/>
                <w:bCs/>
                <w:sz w:val="18"/>
              </w:rPr>
            </w:pPr>
            <w:r w:rsidRPr="008A3488">
              <w:rPr>
                <w:rFonts w:ascii="Bookman Old Style" w:hAnsi="Bookman Old Style"/>
                <w:bCs/>
                <w:sz w:val="18"/>
              </w:rPr>
              <w:t>6 paket</w:t>
            </w:r>
          </w:p>
        </w:tc>
      </w:tr>
      <w:tr w:rsidR="00A20370" w:rsidRPr="00C34DAE" w14:paraId="218C5874" w14:textId="77777777" w:rsidTr="00C34DAE">
        <w:trPr>
          <w:trHeight w:val="551"/>
        </w:trPr>
        <w:tc>
          <w:tcPr>
            <w:tcW w:w="596" w:type="dxa"/>
            <w:tcBorders>
              <w:right w:val="single" w:sz="8" w:space="0" w:color="000000"/>
            </w:tcBorders>
          </w:tcPr>
          <w:p w14:paraId="3927F846" w14:textId="38858460"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b/>
                <w:spacing w:val="-4"/>
                <w:w w:val="90"/>
                <w:sz w:val="18"/>
              </w:rPr>
              <w:t>2.13</w:t>
            </w:r>
          </w:p>
        </w:tc>
        <w:tc>
          <w:tcPr>
            <w:tcW w:w="429" w:type="dxa"/>
            <w:tcBorders>
              <w:left w:val="single" w:sz="8" w:space="0" w:color="000000"/>
              <w:right w:val="single" w:sz="8" w:space="0" w:color="000000"/>
            </w:tcBorders>
          </w:tcPr>
          <w:p w14:paraId="4D6C72CA" w14:textId="75342579"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4"/>
                <w:w w:val="90"/>
                <w:sz w:val="18"/>
              </w:rPr>
              <w:t>01</w:t>
            </w:r>
          </w:p>
        </w:tc>
        <w:tc>
          <w:tcPr>
            <w:tcW w:w="416" w:type="dxa"/>
            <w:tcBorders>
              <w:left w:val="single" w:sz="8" w:space="0" w:color="000000"/>
              <w:right w:val="single" w:sz="8" w:space="0" w:color="000000"/>
            </w:tcBorders>
          </w:tcPr>
          <w:p w14:paraId="547C95A9" w14:textId="6C8E818C"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5"/>
                <w:w w:val="90"/>
                <w:sz w:val="18"/>
              </w:rPr>
              <w:t>2.06</w:t>
            </w:r>
          </w:p>
        </w:tc>
        <w:tc>
          <w:tcPr>
            <w:tcW w:w="499" w:type="dxa"/>
            <w:tcBorders>
              <w:left w:val="single" w:sz="8" w:space="0" w:color="000000"/>
              <w:right w:val="single" w:sz="8" w:space="0" w:color="000000"/>
            </w:tcBorders>
          </w:tcPr>
          <w:p w14:paraId="4A864BE9" w14:textId="320CDBF6" w:rsidR="00A20370" w:rsidRPr="00C34DAE" w:rsidRDefault="00A20370" w:rsidP="00C34DAE">
            <w:pPr>
              <w:pStyle w:val="TableParagraph"/>
              <w:ind w:right="-79"/>
              <w:rPr>
                <w:rFonts w:ascii="Bookman Old Style" w:hAnsi="Bookman Old Style"/>
                <w:sz w:val="18"/>
              </w:rPr>
            </w:pPr>
            <w:r w:rsidRPr="00C34DAE">
              <w:rPr>
                <w:rFonts w:ascii="Bookman Old Style" w:hAnsi="Bookman Old Style"/>
                <w:b/>
                <w:spacing w:val="-5"/>
                <w:w w:val="90"/>
                <w:sz w:val="18"/>
              </w:rPr>
              <w:t>0005</w:t>
            </w:r>
          </w:p>
        </w:tc>
        <w:tc>
          <w:tcPr>
            <w:tcW w:w="2880" w:type="dxa"/>
            <w:tcBorders>
              <w:left w:val="single" w:sz="8" w:space="0" w:color="000000"/>
              <w:right w:val="single" w:sz="8" w:space="0" w:color="000000"/>
            </w:tcBorders>
          </w:tcPr>
          <w:p w14:paraId="1D1B097B" w14:textId="325F28D6"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sz w:val="18"/>
                <w:szCs w:val="18"/>
              </w:rPr>
              <w:t>Penyediaan Bahan Bacaan dan Peraturan Perundang-undangan</w:t>
            </w:r>
          </w:p>
        </w:tc>
        <w:tc>
          <w:tcPr>
            <w:tcW w:w="2976" w:type="dxa"/>
            <w:tcBorders>
              <w:left w:val="single" w:sz="8" w:space="0" w:color="000000"/>
              <w:right w:val="single" w:sz="8" w:space="0" w:color="000000"/>
            </w:tcBorders>
          </w:tcPr>
          <w:p w14:paraId="31477360" w14:textId="07AE63A0" w:rsidR="00A20370" w:rsidRPr="00C34DAE" w:rsidRDefault="00A20370" w:rsidP="00A71BC2">
            <w:pPr>
              <w:pStyle w:val="TableParagraph"/>
              <w:rPr>
                <w:rFonts w:ascii="Bookman Old Style" w:hAnsi="Bookman Old Style"/>
                <w:sz w:val="18"/>
              </w:rPr>
            </w:pPr>
            <w:r w:rsidRPr="00C34DAE">
              <w:rPr>
                <w:rFonts w:ascii="Bookman Old Style" w:hAnsi="Bookman Old Style"/>
                <w:sz w:val="18"/>
                <w:szCs w:val="18"/>
              </w:rPr>
              <w:t>Jumlah Dokumen Bahan Bacaan dan Peraturan Perundang-Undangan yang Disediakan</w:t>
            </w:r>
          </w:p>
        </w:tc>
        <w:tc>
          <w:tcPr>
            <w:tcW w:w="996" w:type="dxa"/>
            <w:tcBorders>
              <w:right w:val="single" w:sz="8" w:space="0" w:color="000000"/>
            </w:tcBorders>
          </w:tcPr>
          <w:p w14:paraId="1D21EC7D" w14:textId="4830A859" w:rsidR="00A20370" w:rsidRPr="00C34DAE" w:rsidRDefault="00A20370" w:rsidP="00110600">
            <w:pPr>
              <w:pStyle w:val="TableParagraph"/>
              <w:jc w:val="center"/>
              <w:rPr>
                <w:rFonts w:ascii="Bookman Old Style" w:hAnsi="Bookman Old Style"/>
                <w:sz w:val="18"/>
              </w:rPr>
            </w:pPr>
            <w:r w:rsidRPr="00C34DAE">
              <w:rPr>
                <w:rFonts w:ascii="Bookman Old Style" w:hAnsi="Bookman Old Style"/>
                <w:sz w:val="18"/>
              </w:rPr>
              <w:t>2,12 dokumen</w:t>
            </w:r>
          </w:p>
        </w:tc>
        <w:tc>
          <w:tcPr>
            <w:tcW w:w="1841" w:type="dxa"/>
          </w:tcPr>
          <w:p w14:paraId="397A3D3E" w14:textId="07024DB0" w:rsidR="00A20370" w:rsidRPr="008A3488" w:rsidRDefault="00A71BC2" w:rsidP="00A71BC2">
            <w:pPr>
              <w:pStyle w:val="TableParagraph"/>
              <w:ind w:right="250"/>
              <w:jc w:val="right"/>
              <w:rPr>
                <w:rFonts w:ascii="Bookman Old Style" w:hAnsi="Bookman Old Style"/>
                <w:bCs/>
                <w:sz w:val="18"/>
              </w:rPr>
            </w:pPr>
            <w:r w:rsidRPr="008A3488">
              <w:rPr>
                <w:rFonts w:ascii="Bookman Old Style" w:hAnsi="Bookman Old Style"/>
                <w:bCs/>
                <w:sz w:val="18"/>
              </w:rPr>
              <w:t>0</w:t>
            </w:r>
          </w:p>
        </w:tc>
      </w:tr>
      <w:tr w:rsidR="00A20370" w:rsidRPr="00C34DAE" w14:paraId="29D301BF" w14:textId="77777777" w:rsidTr="00C34DAE">
        <w:trPr>
          <w:trHeight w:val="551"/>
        </w:trPr>
        <w:tc>
          <w:tcPr>
            <w:tcW w:w="596" w:type="dxa"/>
            <w:tcBorders>
              <w:right w:val="single" w:sz="8" w:space="0" w:color="000000"/>
            </w:tcBorders>
          </w:tcPr>
          <w:p w14:paraId="202A2752" w14:textId="0DB73327"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b/>
                <w:spacing w:val="-4"/>
                <w:w w:val="90"/>
                <w:sz w:val="18"/>
              </w:rPr>
              <w:t>2.13</w:t>
            </w:r>
          </w:p>
        </w:tc>
        <w:tc>
          <w:tcPr>
            <w:tcW w:w="429" w:type="dxa"/>
            <w:tcBorders>
              <w:left w:val="single" w:sz="8" w:space="0" w:color="000000"/>
              <w:right w:val="single" w:sz="8" w:space="0" w:color="000000"/>
            </w:tcBorders>
          </w:tcPr>
          <w:p w14:paraId="0C332BB7" w14:textId="48322A52"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4"/>
                <w:w w:val="90"/>
                <w:sz w:val="18"/>
              </w:rPr>
              <w:t>01</w:t>
            </w:r>
          </w:p>
        </w:tc>
        <w:tc>
          <w:tcPr>
            <w:tcW w:w="416" w:type="dxa"/>
            <w:tcBorders>
              <w:left w:val="single" w:sz="8" w:space="0" w:color="000000"/>
              <w:right w:val="single" w:sz="8" w:space="0" w:color="000000"/>
            </w:tcBorders>
          </w:tcPr>
          <w:p w14:paraId="2220C46E" w14:textId="478E6CBF"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5"/>
                <w:w w:val="90"/>
                <w:sz w:val="18"/>
              </w:rPr>
              <w:t>2.06</w:t>
            </w:r>
          </w:p>
        </w:tc>
        <w:tc>
          <w:tcPr>
            <w:tcW w:w="499" w:type="dxa"/>
            <w:tcBorders>
              <w:left w:val="single" w:sz="8" w:space="0" w:color="000000"/>
              <w:right w:val="single" w:sz="8" w:space="0" w:color="000000"/>
            </w:tcBorders>
          </w:tcPr>
          <w:p w14:paraId="5E1C653C" w14:textId="3DEEB6E0" w:rsidR="00A20370" w:rsidRPr="00C34DAE" w:rsidRDefault="00A20370" w:rsidP="00C34DAE">
            <w:pPr>
              <w:pStyle w:val="TableParagraph"/>
              <w:ind w:right="-79"/>
              <w:rPr>
                <w:rFonts w:ascii="Bookman Old Style" w:hAnsi="Bookman Old Style"/>
                <w:sz w:val="18"/>
              </w:rPr>
            </w:pPr>
            <w:r w:rsidRPr="00C34DAE">
              <w:rPr>
                <w:rFonts w:ascii="Bookman Old Style" w:hAnsi="Bookman Old Style"/>
                <w:b/>
                <w:spacing w:val="-5"/>
                <w:w w:val="90"/>
                <w:sz w:val="18"/>
              </w:rPr>
              <w:t>0006</w:t>
            </w:r>
          </w:p>
        </w:tc>
        <w:tc>
          <w:tcPr>
            <w:tcW w:w="2880" w:type="dxa"/>
            <w:tcBorders>
              <w:left w:val="single" w:sz="8" w:space="0" w:color="000000"/>
              <w:right w:val="single" w:sz="8" w:space="0" w:color="000000"/>
            </w:tcBorders>
          </w:tcPr>
          <w:p w14:paraId="02648E42" w14:textId="09EA80E7"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sz w:val="18"/>
                <w:szCs w:val="18"/>
              </w:rPr>
              <w:t>Penyelenggaraan Rapat Koordinasi dan Konsultasi SKPD</w:t>
            </w:r>
          </w:p>
        </w:tc>
        <w:tc>
          <w:tcPr>
            <w:tcW w:w="2976" w:type="dxa"/>
            <w:tcBorders>
              <w:left w:val="single" w:sz="8" w:space="0" w:color="000000"/>
              <w:right w:val="single" w:sz="8" w:space="0" w:color="000000"/>
            </w:tcBorders>
          </w:tcPr>
          <w:p w14:paraId="66B23D2F" w14:textId="045FC303" w:rsidR="00A20370" w:rsidRPr="00C34DAE" w:rsidRDefault="00A20370" w:rsidP="00A71BC2">
            <w:pPr>
              <w:pStyle w:val="TableParagraph"/>
              <w:rPr>
                <w:rFonts w:ascii="Bookman Old Style" w:hAnsi="Bookman Old Style"/>
                <w:sz w:val="18"/>
              </w:rPr>
            </w:pPr>
            <w:r w:rsidRPr="00C34DAE">
              <w:rPr>
                <w:rFonts w:ascii="Bookman Old Style" w:hAnsi="Bookman Old Style"/>
                <w:sz w:val="18"/>
                <w:szCs w:val="18"/>
              </w:rPr>
              <w:t>Jumlah Laporan Penyelenggaraan Rapat Koordinasi dan Konsultasi SKPD</w:t>
            </w:r>
          </w:p>
        </w:tc>
        <w:tc>
          <w:tcPr>
            <w:tcW w:w="996" w:type="dxa"/>
            <w:tcBorders>
              <w:right w:val="single" w:sz="8" w:space="0" w:color="000000"/>
            </w:tcBorders>
          </w:tcPr>
          <w:p w14:paraId="5EE231A8" w14:textId="68C8FA31" w:rsidR="00A20370" w:rsidRPr="00C34DAE" w:rsidRDefault="00A20370" w:rsidP="00110600">
            <w:pPr>
              <w:pStyle w:val="TableParagraph"/>
              <w:jc w:val="center"/>
              <w:rPr>
                <w:rFonts w:ascii="Bookman Old Style" w:hAnsi="Bookman Old Style"/>
                <w:sz w:val="18"/>
              </w:rPr>
            </w:pPr>
            <w:r w:rsidRPr="00C34DAE">
              <w:rPr>
                <w:rFonts w:ascii="Bookman Old Style" w:hAnsi="Bookman Old Style"/>
                <w:sz w:val="18"/>
              </w:rPr>
              <w:t>12 laporan</w:t>
            </w:r>
          </w:p>
        </w:tc>
        <w:tc>
          <w:tcPr>
            <w:tcW w:w="1841" w:type="dxa"/>
          </w:tcPr>
          <w:p w14:paraId="2697D4FF" w14:textId="68DA5A6F" w:rsidR="00A20370" w:rsidRPr="008A3488" w:rsidRDefault="00A71BC2" w:rsidP="00A71BC2">
            <w:pPr>
              <w:pStyle w:val="TableParagraph"/>
              <w:ind w:right="250"/>
              <w:jc w:val="right"/>
              <w:rPr>
                <w:rFonts w:ascii="Bookman Old Style" w:hAnsi="Bookman Old Style"/>
                <w:bCs/>
                <w:sz w:val="18"/>
              </w:rPr>
            </w:pPr>
            <w:r w:rsidRPr="008A3488">
              <w:rPr>
                <w:rFonts w:ascii="Bookman Old Style" w:hAnsi="Bookman Old Style"/>
                <w:bCs/>
                <w:sz w:val="18"/>
              </w:rPr>
              <w:t>6 laporan</w:t>
            </w:r>
          </w:p>
        </w:tc>
      </w:tr>
      <w:tr w:rsidR="00A20370" w:rsidRPr="00C34DAE" w14:paraId="6B29C2C7" w14:textId="77777777" w:rsidTr="00C34DAE">
        <w:trPr>
          <w:trHeight w:val="551"/>
        </w:trPr>
        <w:tc>
          <w:tcPr>
            <w:tcW w:w="596" w:type="dxa"/>
            <w:tcBorders>
              <w:right w:val="single" w:sz="8" w:space="0" w:color="000000"/>
            </w:tcBorders>
          </w:tcPr>
          <w:p w14:paraId="1EF6BE53" w14:textId="01331B2C"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b/>
                <w:spacing w:val="-4"/>
                <w:w w:val="90"/>
                <w:sz w:val="18"/>
              </w:rPr>
              <w:t>2.13</w:t>
            </w:r>
          </w:p>
        </w:tc>
        <w:tc>
          <w:tcPr>
            <w:tcW w:w="429" w:type="dxa"/>
            <w:tcBorders>
              <w:left w:val="single" w:sz="8" w:space="0" w:color="000000"/>
              <w:right w:val="single" w:sz="8" w:space="0" w:color="000000"/>
            </w:tcBorders>
          </w:tcPr>
          <w:p w14:paraId="7AF049FE" w14:textId="20A613A5"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4"/>
                <w:w w:val="90"/>
                <w:sz w:val="18"/>
              </w:rPr>
              <w:t>01</w:t>
            </w:r>
          </w:p>
        </w:tc>
        <w:tc>
          <w:tcPr>
            <w:tcW w:w="416" w:type="dxa"/>
            <w:tcBorders>
              <w:left w:val="single" w:sz="8" w:space="0" w:color="000000"/>
              <w:right w:val="single" w:sz="8" w:space="0" w:color="000000"/>
            </w:tcBorders>
          </w:tcPr>
          <w:p w14:paraId="6F539F4A" w14:textId="1E4C5E50"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5"/>
                <w:w w:val="90"/>
                <w:sz w:val="18"/>
              </w:rPr>
              <w:t>2.06</w:t>
            </w:r>
          </w:p>
        </w:tc>
        <w:tc>
          <w:tcPr>
            <w:tcW w:w="499" w:type="dxa"/>
            <w:tcBorders>
              <w:left w:val="single" w:sz="8" w:space="0" w:color="000000"/>
              <w:right w:val="single" w:sz="8" w:space="0" w:color="000000"/>
            </w:tcBorders>
          </w:tcPr>
          <w:p w14:paraId="7612CA33" w14:textId="72CAD8F8" w:rsidR="00A20370" w:rsidRPr="00C34DAE" w:rsidRDefault="00A20370" w:rsidP="00C34DAE">
            <w:pPr>
              <w:pStyle w:val="TableParagraph"/>
              <w:ind w:right="-79"/>
              <w:rPr>
                <w:rFonts w:ascii="Bookman Old Style" w:hAnsi="Bookman Old Style"/>
                <w:sz w:val="18"/>
              </w:rPr>
            </w:pPr>
            <w:r w:rsidRPr="00C34DAE">
              <w:rPr>
                <w:rFonts w:ascii="Bookman Old Style" w:hAnsi="Bookman Old Style"/>
                <w:b/>
                <w:spacing w:val="-5"/>
                <w:w w:val="90"/>
                <w:sz w:val="18"/>
              </w:rPr>
              <w:t>0009</w:t>
            </w:r>
          </w:p>
        </w:tc>
        <w:tc>
          <w:tcPr>
            <w:tcW w:w="2880" w:type="dxa"/>
            <w:tcBorders>
              <w:left w:val="single" w:sz="8" w:space="0" w:color="000000"/>
              <w:right w:val="single" w:sz="8" w:space="0" w:color="000000"/>
            </w:tcBorders>
          </w:tcPr>
          <w:p w14:paraId="49E3EB28" w14:textId="6AF2A999"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sz w:val="18"/>
                <w:szCs w:val="18"/>
              </w:rPr>
              <w:t>Penataausahaan Arsip Dinamis pada SKPD</w:t>
            </w:r>
          </w:p>
        </w:tc>
        <w:tc>
          <w:tcPr>
            <w:tcW w:w="2976" w:type="dxa"/>
            <w:tcBorders>
              <w:left w:val="single" w:sz="8" w:space="0" w:color="000000"/>
              <w:right w:val="single" w:sz="8" w:space="0" w:color="000000"/>
            </w:tcBorders>
          </w:tcPr>
          <w:p w14:paraId="47C13546" w14:textId="7A6152C8" w:rsidR="00A20370" w:rsidRPr="00C34DAE" w:rsidRDefault="00A20370" w:rsidP="00A71BC2">
            <w:pPr>
              <w:pStyle w:val="TableParagraph"/>
              <w:rPr>
                <w:rFonts w:ascii="Bookman Old Style" w:hAnsi="Bookman Old Style"/>
                <w:sz w:val="18"/>
              </w:rPr>
            </w:pPr>
            <w:r w:rsidRPr="00C34DAE">
              <w:rPr>
                <w:rFonts w:ascii="Bookman Old Style" w:hAnsi="Bookman Old Style"/>
                <w:sz w:val="18"/>
                <w:szCs w:val="18"/>
              </w:rPr>
              <w:t>Jumlah Dokumen Penatausahaan Arsip Dinamis pada SKPD</w:t>
            </w:r>
          </w:p>
        </w:tc>
        <w:tc>
          <w:tcPr>
            <w:tcW w:w="996" w:type="dxa"/>
            <w:tcBorders>
              <w:right w:val="single" w:sz="8" w:space="0" w:color="000000"/>
            </w:tcBorders>
          </w:tcPr>
          <w:p w14:paraId="5A258CCE" w14:textId="02B1BAC5" w:rsidR="00A20370" w:rsidRPr="00C34DAE" w:rsidRDefault="00A20370" w:rsidP="00110600">
            <w:pPr>
              <w:pStyle w:val="TableParagraph"/>
              <w:jc w:val="center"/>
              <w:rPr>
                <w:rFonts w:ascii="Bookman Old Style" w:hAnsi="Bookman Old Style"/>
                <w:sz w:val="18"/>
              </w:rPr>
            </w:pPr>
            <w:r w:rsidRPr="00C34DAE">
              <w:rPr>
                <w:rFonts w:ascii="Bookman Old Style" w:hAnsi="Bookman Old Style"/>
                <w:sz w:val="18"/>
              </w:rPr>
              <w:t>1 dokumen</w:t>
            </w:r>
          </w:p>
        </w:tc>
        <w:tc>
          <w:tcPr>
            <w:tcW w:w="1841" w:type="dxa"/>
          </w:tcPr>
          <w:p w14:paraId="6D979486" w14:textId="31CCC850" w:rsidR="00A20370" w:rsidRPr="008A3488" w:rsidRDefault="00A71BC2" w:rsidP="00A71BC2">
            <w:pPr>
              <w:pStyle w:val="TableParagraph"/>
              <w:ind w:right="250"/>
              <w:jc w:val="right"/>
              <w:rPr>
                <w:rFonts w:ascii="Bookman Old Style" w:hAnsi="Bookman Old Style"/>
                <w:bCs/>
                <w:sz w:val="18"/>
              </w:rPr>
            </w:pPr>
            <w:r w:rsidRPr="008A3488">
              <w:rPr>
                <w:rFonts w:ascii="Bookman Old Style" w:hAnsi="Bookman Old Style"/>
                <w:bCs/>
                <w:sz w:val="18"/>
              </w:rPr>
              <w:t>1 dokumen</w:t>
            </w:r>
          </w:p>
        </w:tc>
      </w:tr>
      <w:tr w:rsidR="00A20370" w:rsidRPr="00C34DAE" w14:paraId="205077C8" w14:textId="77777777" w:rsidTr="00C34DAE">
        <w:trPr>
          <w:trHeight w:val="551"/>
        </w:trPr>
        <w:tc>
          <w:tcPr>
            <w:tcW w:w="596" w:type="dxa"/>
            <w:tcBorders>
              <w:right w:val="single" w:sz="8" w:space="0" w:color="000000"/>
            </w:tcBorders>
          </w:tcPr>
          <w:p w14:paraId="3C222DED" w14:textId="7756D1A2"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b/>
                <w:spacing w:val="-4"/>
                <w:w w:val="90"/>
                <w:sz w:val="18"/>
              </w:rPr>
              <w:t>2.13</w:t>
            </w:r>
          </w:p>
        </w:tc>
        <w:tc>
          <w:tcPr>
            <w:tcW w:w="429" w:type="dxa"/>
            <w:tcBorders>
              <w:left w:val="single" w:sz="8" w:space="0" w:color="000000"/>
              <w:right w:val="single" w:sz="8" w:space="0" w:color="000000"/>
            </w:tcBorders>
          </w:tcPr>
          <w:p w14:paraId="0648AAA7" w14:textId="58B52B4A"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4"/>
                <w:w w:val="90"/>
                <w:sz w:val="18"/>
              </w:rPr>
              <w:t>01</w:t>
            </w:r>
          </w:p>
        </w:tc>
        <w:tc>
          <w:tcPr>
            <w:tcW w:w="416" w:type="dxa"/>
            <w:tcBorders>
              <w:left w:val="single" w:sz="8" w:space="0" w:color="000000"/>
              <w:right w:val="single" w:sz="8" w:space="0" w:color="000000"/>
            </w:tcBorders>
          </w:tcPr>
          <w:p w14:paraId="2CC77C12" w14:textId="394A94F8"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5"/>
                <w:w w:val="90"/>
                <w:sz w:val="18"/>
              </w:rPr>
              <w:t xml:space="preserve"> 2.08</w:t>
            </w:r>
          </w:p>
        </w:tc>
        <w:tc>
          <w:tcPr>
            <w:tcW w:w="499" w:type="dxa"/>
            <w:tcBorders>
              <w:left w:val="single" w:sz="8" w:space="0" w:color="000000"/>
              <w:right w:val="single" w:sz="8" w:space="0" w:color="000000"/>
            </w:tcBorders>
          </w:tcPr>
          <w:p w14:paraId="7BEF893D" w14:textId="77777777" w:rsidR="00A20370" w:rsidRPr="00C34DAE" w:rsidRDefault="00A20370" w:rsidP="00C34DAE">
            <w:pPr>
              <w:pStyle w:val="TableParagraph"/>
              <w:ind w:right="-79"/>
              <w:rPr>
                <w:rFonts w:ascii="Bookman Old Style" w:hAnsi="Bookman Old Style"/>
                <w:sz w:val="18"/>
              </w:rPr>
            </w:pPr>
          </w:p>
        </w:tc>
        <w:tc>
          <w:tcPr>
            <w:tcW w:w="2880" w:type="dxa"/>
            <w:tcBorders>
              <w:left w:val="single" w:sz="8" w:space="0" w:color="000000"/>
              <w:right w:val="single" w:sz="8" w:space="0" w:color="000000"/>
            </w:tcBorders>
          </w:tcPr>
          <w:p w14:paraId="2F70ED09" w14:textId="7D41B4D3"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b/>
                <w:w w:val="80"/>
                <w:sz w:val="18"/>
              </w:rPr>
              <w:t>Penyediaan Jasa Penunjang</w:t>
            </w:r>
            <w:r w:rsidRPr="00C34DAE">
              <w:rPr>
                <w:rFonts w:ascii="Bookman Old Style" w:hAnsi="Bookman Old Style"/>
                <w:b/>
                <w:spacing w:val="40"/>
                <w:sz w:val="18"/>
              </w:rPr>
              <w:t xml:space="preserve"> </w:t>
            </w:r>
            <w:r w:rsidRPr="00C34DAE">
              <w:rPr>
                <w:rFonts w:ascii="Bookman Old Style" w:hAnsi="Bookman Old Style"/>
                <w:b/>
                <w:w w:val="80"/>
                <w:sz w:val="18"/>
              </w:rPr>
              <w:t>Urusan Pemerintahan</w:t>
            </w:r>
            <w:r w:rsidRPr="00C34DAE">
              <w:rPr>
                <w:rFonts w:ascii="Bookman Old Style" w:hAnsi="Bookman Old Style"/>
                <w:b/>
                <w:w w:val="90"/>
                <w:sz w:val="18"/>
              </w:rPr>
              <w:t xml:space="preserve"> </w:t>
            </w:r>
            <w:r w:rsidRPr="00C34DAE">
              <w:rPr>
                <w:rFonts w:ascii="Bookman Old Style" w:hAnsi="Bookman Old Style"/>
                <w:b/>
                <w:spacing w:val="-2"/>
                <w:w w:val="90"/>
                <w:sz w:val="18"/>
              </w:rPr>
              <w:t>Daerah</w:t>
            </w:r>
          </w:p>
        </w:tc>
        <w:tc>
          <w:tcPr>
            <w:tcW w:w="2976" w:type="dxa"/>
            <w:tcBorders>
              <w:left w:val="single" w:sz="8" w:space="0" w:color="000000"/>
              <w:right w:val="single" w:sz="8" w:space="0" w:color="000000"/>
            </w:tcBorders>
          </w:tcPr>
          <w:p w14:paraId="1A42401F" w14:textId="5CC2EE79" w:rsidR="00A20370" w:rsidRPr="00C34DAE" w:rsidRDefault="00A20370" w:rsidP="00A71BC2">
            <w:pPr>
              <w:pStyle w:val="TableParagraph"/>
              <w:rPr>
                <w:rFonts w:ascii="Bookman Old Style" w:hAnsi="Bookman Old Style"/>
                <w:sz w:val="18"/>
              </w:rPr>
            </w:pPr>
            <w:r w:rsidRPr="00C34DAE">
              <w:rPr>
                <w:rFonts w:ascii="Bookman Old Style" w:hAnsi="Bookman Old Style"/>
                <w:b/>
                <w:bCs/>
                <w:w w:val="80"/>
                <w:sz w:val="18"/>
              </w:rPr>
              <w:t>Persentase jasa penunjang urusan pemerintahan yang terlaksana</w:t>
            </w:r>
          </w:p>
        </w:tc>
        <w:tc>
          <w:tcPr>
            <w:tcW w:w="996" w:type="dxa"/>
            <w:tcBorders>
              <w:right w:val="single" w:sz="8" w:space="0" w:color="000000"/>
            </w:tcBorders>
          </w:tcPr>
          <w:p w14:paraId="7AA2B488" w14:textId="3D43807C" w:rsidR="00A20370" w:rsidRPr="00C34DAE" w:rsidRDefault="00A20370" w:rsidP="00110600">
            <w:pPr>
              <w:pStyle w:val="TableParagraph"/>
              <w:jc w:val="center"/>
              <w:rPr>
                <w:rFonts w:ascii="Bookman Old Style" w:hAnsi="Bookman Old Style"/>
                <w:sz w:val="18"/>
              </w:rPr>
            </w:pPr>
            <w:r w:rsidRPr="00C34DAE">
              <w:rPr>
                <w:rFonts w:ascii="Bookman Old Style" w:hAnsi="Bookman Old Style"/>
                <w:b/>
                <w:bCs/>
                <w:spacing w:val="-4"/>
                <w:w w:val="90"/>
                <w:sz w:val="18"/>
              </w:rPr>
              <w:t>100%</w:t>
            </w:r>
          </w:p>
        </w:tc>
        <w:tc>
          <w:tcPr>
            <w:tcW w:w="1841" w:type="dxa"/>
          </w:tcPr>
          <w:p w14:paraId="4EF4CC5A" w14:textId="40C81223" w:rsidR="00A20370" w:rsidRPr="00C34DAE" w:rsidRDefault="00A71BC2" w:rsidP="00A71BC2">
            <w:pPr>
              <w:pStyle w:val="TableParagraph"/>
              <w:ind w:right="250"/>
              <w:jc w:val="right"/>
              <w:rPr>
                <w:rFonts w:ascii="Bookman Old Style" w:hAnsi="Bookman Old Style"/>
                <w:b/>
                <w:sz w:val="18"/>
              </w:rPr>
            </w:pPr>
            <w:r w:rsidRPr="00C34DAE">
              <w:rPr>
                <w:rFonts w:ascii="Bookman Old Style" w:hAnsi="Bookman Old Style"/>
                <w:b/>
                <w:sz w:val="18"/>
              </w:rPr>
              <w:t>50%</w:t>
            </w:r>
          </w:p>
        </w:tc>
      </w:tr>
      <w:tr w:rsidR="00A20370" w:rsidRPr="00C34DAE" w14:paraId="5B2482D9" w14:textId="77777777" w:rsidTr="00C34DAE">
        <w:trPr>
          <w:trHeight w:val="551"/>
        </w:trPr>
        <w:tc>
          <w:tcPr>
            <w:tcW w:w="596" w:type="dxa"/>
            <w:tcBorders>
              <w:right w:val="single" w:sz="8" w:space="0" w:color="000000"/>
            </w:tcBorders>
          </w:tcPr>
          <w:p w14:paraId="4A0FFA63" w14:textId="61A4D76E"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b/>
                <w:spacing w:val="-4"/>
                <w:w w:val="90"/>
                <w:sz w:val="18"/>
              </w:rPr>
              <w:t>2.13</w:t>
            </w:r>
          </w:p>
        </w:tc>
        <w:tc>
          <w:tcPr>
            <w:tcW w:w="429" w:type="dxa"/>
            <w:tcBorders>
              <w:left w:val="single" w:sz="8" w:space="0" w:color="000000"/>
              <w:right w:val="single" w:sz="8" w:space="0" w:color="000000"/>
            </w:tcBorders>
          </w:tcPr>
          <w:p w14:paraId="620593C9" w14:textId="0BE9949F"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4"/>
                <w:w w:val="90"/>
                <w:sz w:val="18"/>
              </w:rPr>
              <w:t>01</w:t>
            </w:r>
          </w:p>
        </w:tc>
        <w:tc>
          <w:tcPr>
            <w:tcW w:w="416" w:type="dxa"/>
            <w:tcBorders>
              <w:left w:val="single" w:sz="8" w:space="0" w:color="000000"/>
              <w:right w:val="single" w:sz="8" w:space="0" w:color="000000"/>
            </w:tcBorders>
          </w:tcPr>
          <w:p w14:paraId="0B036E79" w14:textId="1AF73C54"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5"/>
                <w:w w:val="90"/>
                <w:sz w:val="18"/>
              </w:rPr>
              <w:t xml:space="preserve"> 2.08</w:t>
            </w:r>
          </w:p>
        </w:tc>
        <w:tc>
          <w:tcPr>
            <w:tcW w:w="499" w:type="dxa"/>
            <w:tcBorders>
              <w:left w:val="single" w:sz="8" w:space="0" w:color="000000"/>
              <w:right w:val="single" w:sz="8" w:space="0" w:color="000000"/>
            </w:tcBorders>
          </w:tcPr>
          <w:p w14:paraId="1DB1D361" w14:textId="19D22E92" w:rsidR="00A20370" w:rsidRPr="00C34DAE" w:rsidRDefault="00A20370" w:rsidP="00C34DAE">
            <w:pPr>
              <w:pStyle w:val="TableParagraph"/>
              <w:ind w:right="-79"/>
              <w:rPr>
                <w:rFonts w:ascii="Bookman Old Style" w:hAnsi="Bookman Old Style"/>
                <w:sz w:val="18"/>
              </w:rPr>
            </w:pPr>
            <w:r w:rsidRPr="00C34DAE">
              <w:rPr>
                <w:rFonts w:ascii="Bookman Old Style" w:hAnsi="Bookman Old Style"/>
                <w:b/>
                <w:spacing w:val="-5"/>
                <w:w w:val="90"/>
                <w:sz w:val="18"/>
              </w:rPr>
              <w:t>0001</w:t>
            </w:r>
          </w:p>
        </w:tc>
        <w:tc>
          <w:tcPr>
            <w:tcW w:w="2880" w:type="dxa"/>
            <w:tcBorders>
              <w:left w:val="single" w:sz="8" w:space="0" w:color="000000"/>
              <w:right w:val="single" w:sz="8" w:space="0" w:color="000000"/>
            </w:tcBorders>
          </w:tcPr>
          <w:p w14:paraId="4A06E54A" w14:textId="2F515887"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w w:val="80"/>
                <w:sz w:val="18"/>
              </w:rPr>
              <w:t>Penyediaan</w:t>
            </w:r>
            <w:r w:rsidRPr="00C34DAE">
              <w:rPr>
                <w:rFonts w:ascii="Bookman Old Style" w:hAnsi="Bookman Old Style"/>
                <w:spacing w:val="-2"/>
                <w:sz w:val="18"/>
              </w:rPr>
              <w:t xml:space="preserve"> </w:t>
            </w:r>
            <w:r w:rsidRPr="00C34DAE">
              <w:rPr>
                <w:rFonts w:ascii="Bookman Old Style" w:hAnsi="Bookman Old Style"/>
                <w:w w:val="80"/>
                <w:sz w:val="18"/>
              </w:rPr>
              <w:t>jasa</w:t>
            </w:r>
            <w:r w:rsidRPr="00C34DAE">
              <w:rPr>
                <w:rFonts w:ascii="Bookman Old Style" w:hAnsi="Bookman Old Style"/>
                <w:spacing w:val="-1"/>
                <w:sz w:val="18"/>
              </w:rPr>
              <w:t xml:space="preserve"> </w:t>
            </w:r>
            <w:r w:rsidRPr="00C34DAE">
              <w:rPr>
                <w:rFonts w:ascii="Bookman Old Style" w:hAnsi="Bookman Old Style"/>
                <w:w w:val="80"/>
                <w:sz w:val="18"/>
              </w:rPr>
              <w:t>surat</w:t>
            </w:r>
            <w:r w:rsidRPr="00C34DAE">
              <w:rPr>
                <w:rFonts w:ascii="Bookman Old Style" w:hAnsi="Bookman Old Style"/>
                <w:spacing w:val="-1"/>
                <w:sz w:val="18"/>
              </w:rPr>
              <w:t xml:space="preserve"> </w:t>
            </w:r>
            <w:r w:rsidRPr="00C34DAE">
              <w:rPr>
                <w:rFonts w:ascii="Bookman Old Style" w:hAnsi="Bookman Old Style"/>
                <w:spacing w:val="-2"/>
                <w:w w:val="80"/>
                <w:sz w:val="18"/>
              </w:rPr>
              <w:t>menyurat</w:t>
            </w:r>
          </w:p>
        </w:tc>
        <w:tc>
          <w:tcPr>
            <w:tcW w:w="2976" w:type="dxa"/>
            <w:tcBorders>
              <w:left w:val="single" w:sz="8" w:space="0" w:color="000000"/>
              <w:right w:val="single" w:sz="8" w:space="0" w:color="000000"/>
            </w:tcBorders>
          </w:tcPr>
          <w:p w14:paraId="05971271" w14:textId="5EBE0371" w:rsidR="00A20370" w:rsidRPr="00C34DAE" w:rsidRDefault="00A20370" w:rsidP="00A71BC2">
            <w:pPr>
              <w:pStyle w:val="TableParagraph"/>
              <w:rPr>
                <w:rFonts w:ascii="Bookman Old Style" w:hAnsi="Bookman Old Style"/>
                <w:sz w:val="18"/>
              </w:rPr>
            </w:pPr>
            <w:r w:rsidRPr="00C34DAE">
              <w:rPr>
                <w:rFonts w:ascii="Bookman Old Style" w:hAnsi="Bookman Old Style"/>
                <w:sz w:val="18"/>
                <w:szCs w:val="18"/>
              </w:rPr>
              <w:t>Jumlah Laporan Penyediaan Jasa Surat Menyurat</w:t>
            </w:r>
          </w:p>
        </w:tc>
        <w:tc>
          <w:tcPr>
            <w:tcW w:w="996" w:type="dxa"/>
            <w:tcBorders>
              <w:right w:val="single" w:sz="8" w:space="0" w:color="000000"/>
            </w:tcBorders>
          </w:tcPr>
          <w:p w14:paraId="0FAB2244" w14:textId="3A96DC12" w:rsidR="00A20370" w:rsidRPr="00C34DAE" w:rsidRDefault="00A20370" w:rsidP="00110600">
            <w:pPr>
              <w:pStyle w:val="TableParagraph"/>
              <w:jc w:val="center"/>
              <w:rPr>
                <w:rFonts w:ascii="Bookman Old Style" w:hAnsi="Bookman Old Style"/>
                <w:sz w:val="18"/>
              </w:rPr>
            </w:pPr>
            <w:r w:rsidRPr="00C34DAE">
              <w:rPr>
                <w:rFonts w:ascii="Bookman Old Style" w:hAnsi="Bookman Old Style"/>
                <w:w w:val="80"/>
                <w:sz w:val="18"/>
              </w:rPr>
              <w:t>1</w:t>
            </w:r>
            <w:r w:rsidRPr="00C34DAE">
              <w:rPr>
                <w:rFonts w:ascii="Bookman Old Style" w:hAnsi="Bookman Old Style"/>
                <w:spacing w:val="-3"/>
                <w:w w:val="90"/>
                <w:sz w:val="18"/>
              </w:rPr>
              <w:t xml:space="preserve"> </w:t>
            </w:r>
            <w:r w:rsidRPr="00C34DAE">
              <w:rPr>
                <w:rFonts w:ascii="Bookman Old Style" w:hAnsi="Bookman Old Style"/>
                <w:spacing w:val="-2"/>
                <w:w w:val="90"/>
                <w:sz w:val="18"/>
              </w:rPr>
              <w:t>laporan</w:t>
            </w:r>
          </w:p>
        </w:tc>
        <w:tc>
          <w:tcPr>
            <w:tcW w:w="1841" w:type="dxa"/>
          </w:tcPr>
          <w:p w14:paraId="334E3A6F" w14:textId="566C8FBF" w:rsidR="00A20370" w:rsidRPr="008A3488" w:rsidRDefault="00A71BC2" w:rsidP="00A71BC2">
            <w:pPr>
              <w:pStyle w:val="TableParagraph"/>
              <w:ind w:right="250"/>
              <w:jc w:val="right"/>
              <w:rPr>
                <w:rFonts w:ascii="Bookman Old Style" w:hAnsi="Bookman Old Style"/>
                <w:bCs/>
                <w:sz w:val="18"/>
              </w:rPr>
            </w:pPr>
            <w:r w:rsidRPr="008A3488">
              <w:rPr>
                <w:rFonts w:ascii="Bookman Old Style" w:hAnsi="Bookman Old Style"/>
                <w:bCs/>
                <w:sz w:val="18"/>
              </w:rPr>
              <w:t>0</w:t>
            </w:r>
          </w:p>
        </w:tc>
      </w:tr>
      <w:tr w:rsidR="00A20370" w:rsidRPr="00C34DAE" w14:paraId="5439B249" w14:textId="77777777" w:rsidTr="00C34DAE">
        <w:trPr>
          <w:trHeight w:val="551"/>
        </w:trPr>
        <w:tc>
          <w:tcPr>
            <w:tcW w:w="596" w:type="dxa"/>
            <w:tcBorders>
              <w:right w:val="single" w:sz="8" w:space="0" w:color="000000"/>
            </w:tcBorders>
          </w:tcPr>
          <w:p w14:paraId="78789AE4" w14:textId="48856618"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b/>
                <w:spacing w:val="-4"/>
                <w:w w:val="90"/>
                <w:sz w:val="18"/>
              </w:rPr>
              <w:t>2.13</w:t>
            </w:r>
          </w:p>
        </w:tc>
        <w:tc>
          <w:tcPr>
            <w:tcW w:w="429" w:type="dxa"/>
            <w:tcBorders>
              <w:left w:val="single" w:sz="8" w:space="0" w:color="000000"/>
              <w:right w:val="single" w:sz="8" w:space="0" w:color="000000"/>
            </w:tcBorders>
          </w:tcPr>
          <w:p w14:paraId="45DB1F0E" w14:textId="40AA9277"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4"/>
                <w:w w:val="90"/>
                <w:sz w:val="18"/>
              </w:rPr>
              <w:t>01</w:t>
            </w:r>
          </w:p>
        </w:tc>
        <w:tc>
          <w:tcPr>
            <w:tcW w:w="416" w:type="dxa"/>
            <w:tcBorders>
              <w:left w:val="single" w:sz="8" w:space="0" w:color="000000"/>
              <w:right w:val="single" w:sz="8" w:space="0" w:color="000000"/>
            </w:tcBorders>
          </w:tcPr>
          <w:p w14:paraId="02432A3E" w14:textId="6AC1C0B6"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5"/>
                <w:w w:val="90"/>
                <w:sz w:val="18"/>
              </w:rPr>
              <w:t>2.08</w:t>
            </w:r>
          </w:p>
        </w:tc>
        <w:tc>
          <w:tcPr>
            <w:tcW w:w="499" w:type="dxa"/>
            <w:tcBorders>
              <w:left w:val="single" w:sz="8" w:space="0" w:color="000000"/>
              <w:right w:val="single" w:sz="8" w:space="0" w:color="000000"/>
            </w:tcBorders>
          </w:tcPr>
          <w:p w14:paraId="65B82AF1" w14:textId="260AEC06" w:rsidR="00A20370" w:rsidRPr="00C34DAE" w:rsidRDefault="00A20370" w:rsidP="00C34DAE">
            <w:pPr>
              <w:pStyle w:val="TableParagraph"/>
              <w:ind w:right="-79"/>
              <w:rPr>
                <w:rFonts w:ascii="Bookman Old Style" w:hAnsi="Bookman Old Style"/>
                <w:sz w:val="18"/>
              </w:rPr>
            </w:pPr>
            <w:r w:rsidRPr="00C34DAE">
              <w:rPr>
                <w:rFonts w:ascii="Bookman Old Style" w:hAnsi="Bookman Old Style"/>
                <w:b/>
                <w:spacing w:val="-5"/>
                <w:w w:val="90"/>
                <w:sz w:val="18"/>
              </w:rPr>
              <w:t>0002</w:t>
            </w:r>
          </w:p>
        </w:tc>
        <w:tc>
          <w:tcPr>
            <w:tcW w:w="2880" w:type="dxa"/>
            <w:tcBorders>
              <w:left w:val="single" w:sz="8" w:space="0" w:color="000000"/>
              <w:right w:val="single" w:sz="8" w:space="0" w:color="000000"/>
            </w:tcBorders>
          </w:tcPr>
          <w:p w14:paraId="65545603" w14:textId="0C0D56DC"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w w:val="80"/>
                <w:sz w:val="18"/>
              </w:rPr>
              <w:t>Penyediaan</w:t>
            </w:r>
            <w:r w:rsidRPr="00C34DAE">
              <w:rPr>
                <w:rFonts w:ascii="Bookman Old Style" w:hAnsi="Bookman Old Style"/>
                <w:spacing w:val="-3"/>
                <w:sz w:val="18"/>
              </w:rPr>
              <w:t xml:space="preserve"> </w:t>
            </w:r>
            <w:r w:rsidRPr="00C34DAE">
              <w:rPr>
                <w:rFonts w:ascii="Bookman Old Style" w:hAnsi="Bookman Old Style"/>
                <w:w w:val="80"/>
                <w:sz w:val="18"/>
              </w:rPr>
              <w:t>jasa</w:t>
            </w:r>
            <w:r w:rsidRPr="00C34DAE">
              <w:rPr>
                <w:rFonts w:ascii="Bookman Old Style" w:hAnsi="Bookman Old Style"/>
                <w:spacing w:val="-3"/>
                <w:sz w:val="18"/>
              </w:rPr>
              <w:t xml:space="preserve"> </w:t>
            </w:r>
            <w:r w:rsidRPr="00C34DAE">
              <w:rPr>
                <w:rFonts w:ascii="Bookman Old Style" w:hAnsi="Bookman Old Style"/>
                <w:w w:val="80"/>
                <w:sz w:val="18"/>
              </w:rPr>
              <w:t>komunikasi</w:t>
            </w:r>
            <w:r w:rsidRPr="00C34DAE">
              <w:rPr>
                <w:rFonts w:ascii="Bookman Old Style" w:hAnsi="Bookman Old Style"/>
                <w:spacing w:val="-1"/>
                <w:sz w:val="18"/>
              </w:rPr>
              <w:t xml:space="preserve"> </w:t>
            </w:r>
            <w:r w:rsidRPr="00C34DAE">
              <w:rPr>
                <w:rFonts w:ascii="Bookman Old Style" w:hAnsi="Bookman Old Style"/>
                <w:w w:val="80"/>
                <w:sz w:val="18"/>
              </w:rPr>
              <w:t>sumber</w:t>
            </w:r>
            <w:r w:rsidRPr="00C34DAE">
              <w:rPr>
                <w:rFonts w:ascii="Bookman Old Style" w:hAnsi="Bookman Old Style"/>
                <w:sz w:val="18"/>
              </w:rPr>
              <w:t xml:space="preserve"> </w:t>
            </w:r>
            <w:r w:rsidRPr="00C34DAE">
              <w:rPr>
                <w:rFonts w:ascii="Bookman Old Style" w:hAnsi="Bookman Old Style"/>
                <w:w w:val="80"/>
                <w:sz w:val="18"/>
              </w:rPr>
              <w:t>daya</w:t>
            </w:r>
            <w:r w:rsidRPr="00C34DAE">
              <w:rPr>
                <w:rFonts w:ascii="Bookman Old Style" w:hAnsi="Bookman Old Style"/>
                <w:spacing w:val="-3"/>
                <w:sz w:val="18"/>
              </w:rPr>
              <w:t xml:space="preserve"> </w:t>
            </w:r>
            <w:r w:rsidRPr="00C34DAE">
              <w:rPr>
                <w:rFonts w:ascii="Bookman Old Style" w:hAnsi="Bookman Old Style"/>
                <w:w w:val="80"/>
                <w:sz w:val="18"/>
              </w:rPr>
              <w:t>air</w:t>
            </w:r>
            <w:r w:rsidRPr="00C34DAE">
              <w:rPr>
                <w:rFonts w:ascii="Bookman Old Style" w:hAnsi="Bookman Old Style"/>
                <w:sz w:val="18"/>
              </w:rPr>
              <w:t xml:space="preserve"> </w:t>
            </w:r>
            <w:r w:rsidRPr="00C34DAE">
              <w:rPr>
                <w:rFonts w:ascii="Bookman Old Style" w:hAnsi="Bookman Old Style"/>
                <w:w w:val="80"/>
                <w:sz w:val="18"/>
              </w:rPr>
              <w:t>dan</w:t>
            </w:r>
            <w:r w:rsidRPr="00C34DAE">
              <w:rPr>
                <w:rFonts w:ascii="Bookman Old Style" w:hAnsi="Bookman Old Style"/>
                <w:spacing w:val="-3"/>
                <w:sz w:val="18"/>
              </w:rPr>
              <w:t xml:space="preserve"> </w:t>
            </w:r>
            <w:r w:rsidRPr="00C34DAE">
              <w:rPr>
                <w:rFonts w:ascii="Bookman Old Style" w:hAnsi="Bookman Old Style"/>
                <w:spacing w:val="-2"/>
                <w:w w:val="80"/>
                <w:sz w:val="18"/>
              </w:rPr>
              <w:t>listrik</w:t>
            </w:r>
          </w:p>
        </w:tc>
        <w:tc>
          <w:tcPr>
            <w:tcW w:w="2976" w:type="dxa"/>
            <w:tcBorders>
              <w:left w:val="single" w:sz="8" w:space="0" w:color="000000"/>
              <w:right w:val="single" w:sz="8" w:space="0" w:color="000000"/>
            </w:tcBorders>
          </w:tcPr>
          <w:p w14:paraId="6F74A899" w14:textId="76C9DDA1" w:rsidR="00A20370" w:rsidRPr="00C34DAE" w:rsidRDefault="00A20370" w:rsidP="00A71BC2">
            <w:pPr>
              <w:pStyle w:val="TableParagraph"/>
              <w:rPr>
                <w:rFonts w:ascii="Bookman Old Style" w:hAnsi="Bookman Old Style"/>
                <w:sz w:val="18"/>
              </w:rPr>
            </w:pPr>
            <w:r w:rsidRPr="00C34DAE">
              <w:rPr>
                <w:rFonts w:ascii="Bookman Old Style" w:hAnsi="Bookman Old Style"/>
                <w:sz w:val="18"/>
                <w:szCs w:val="18"/>
              </w:rPr>
              <w:t>Jumlah Laporan Penyediaan Jasa Komunikasi, Sumber Daya Air dan Listrik yang Disediakan</w:t>
            </w:r>
          </w:p>
        </w:tc>
        <w:tc>
          <w:tcPr>
            <w:tcW w:w="996" w:type="dxa"/>
            <w:tcBorders>
              <w:right w:val="single" w:sz="8" w:space="0" w:color="000000"/>
            </w:tcBorders>
          </w:tcPr>
          <w:p w14:paraId="6974EAEB" w14:textId="39487408" w:rsidR="00A20370" w:rsidRPr="00C34DAE" w:rsidRDefault="00A20370" w:rsidP="00110600">
            <w:pPr>
              <w:pStyle w:val="TableParagraph"/>
              <w:jc w:val="center"/>
              <w:rPr>
                <w:rFonts w:ascii="Bookman Old Style" w:hAnsi="Bookman Old Style"/>
                <w:sz w:val="18"/>
              </w:rPr>
            </w:pPr>
            <w:r w:rsidRPr="00C34DAE">
              <w:rPr>
                <w:rFonts w:ascii="Bookman Old Style" w:hAnsi="Bookman Old Style"/>
                <w:w w:val="80"/>
                <w:sz w:val="18"/>
              </w:rPr>
              <w:t>3</w:t>
            </w:r>
            <w:r w:rsidRPr="00C34DAE">
              <w:rPr>
                <w:rFonts w:ascii="Bookman Old Style" w:hAnsi="Bookman Old Style"/>
                <w:spacing w:val="-3"/>
                <w:w w:val="90"/>
                <w:sz w:val="18"/>
              </w:rPr>
              <w:t xml:space="preserve"> </w:t>
            </w:r>
            <w:r w:rsidRPr="00C34DAE">
              <w:rPr>
                <w:rFonts w:ascii="Bookman Old Style" w:hAnsi="Bookman Old Style"/>
                <w:spacing w:val="-2"/>
                <w:w w:val="90"/>
                <w:sz w:val="18"/>
              </w:rPr>
              <w:t>laporan</w:t>
            </w:r>
          </w:p>
        </w:tc>
        <w:tc>
          <w:tcPr>
            <w:tcW w:w="1841" w:type="dxa"/>
          </w:tcPr>
          <w:p w14:paraId="45652498" w14:textId="04767C8B" w:rsidR="00A20370" w:rsidRPr="008A3488" w:rsidRDefault="00A71BC2" w:rsidP="00A71BC2">
            <w:pPr>
              <w:pStyle w:val="TableParagraph"/>
              <w:ind w:right="250"/>
              <w:jc w:val="right"/>
              <w:rPr>
                <w:rFonts w:ascii="Bookman Old Style" w:hAnsi="Bookman Old Style"/>
                <w:bCs/>
                <w:sz w:val="18"/>
              </w:rPr>
            </w:pPr>
            <w:r w:rsidRPr="008A3488">
              <w:rPr>
                <w:rFonts w:ascii="Bookman Old Style" w:hAnsi="Bookman Old Style"/>
                <w:bCs/>
                <w:sz w:val="18"/>
              </w:rPr>
              <w:t>1 laporan</w:t>
            </w:r>
          </w:p>
        </w:tc>
      </w:tr>
      <w:tr w:rsidR="00A20370" w:rsidRPr="00C34DAE" w14:paraId="6DBEA4B1" w14:textId="77777777" w:rsidTr="00C34DAE">
        <w:trPr>
          <w:trHeight w:val="551"/>
        </w:trPr>
        <w:tc>
          <w:tcPr>
            <w:tcW w:w="596" w:type="dxa"/>
            <w:tcBorders>
              <w:right w:val="single" w:sz="8" w:space="0" w:color="000000"/>
            </w:tcBorders>
          </w:tcPr>
          <w:p w14:paraId="447976E8" w14:textId="2B982B34"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b/>
                <w:spacing w:val="-4"/>
                <w:w w:val="90"/>
                <w:sz w:val="18"/>
              </w:rPr>
              <w:t>2.13</w:t>
            </w:r>
          </w:p>
        </w:tc>
        <w:tc>
          <w:tcPr>
            <w:tcW w:w="429" w:type="dxa"/>
            <w:tcBorders>
              <w:left w:val="single" w:sz="8" w:space="0" w:color="000000"/>
              <w:right w:val="single" w:sz="8" w:space="0" w:color="000000"/>
            </w:tcBorders>
          </w:tcPr>
          <w:p w14:paraId="02D37AB3" w14:textId="07BE2AA2"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4"/>
                <w:w w:val="90"/>
                <w:sz w:val="18"/>
              </w:rPr>
              <w:t>01</w:t>
            </w:r>
          </w:p>
        </w:tc>
        <w:tc>
          <w:tcPr>
            <w:tcW w:w="416" w:type="dxa"/>
            <w:tcBorders>
              <w:left w:val="single" w:sz="8" w:space="0" w:color="000000"/>
              <w:right w:val="single" w:sz="8" w:space="0" w:color="000000"/>
            </w:tcBorders>
          </w:tcPr>
          <w:p w14:paraId="0616E565" w14:textId="257639EE"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5"/>
                <w:w w:val="90"/>
                <w:sz w:val="18"/>
              </w:rPr>
              <w:t>2.08</w:t>
            </w:r>
          </w:p>
        </w:tc>
        <w:tc>
          <w:tcPr>
            <w:tcW w:w="499" w:type="dxa"/>
            <w:tcBorders>
              <w:left w:val="single" w:sz="8" w:space="0" w:color="000000"/>
              <w:right w:val="single" w:sz="8" w:space="0" w:color="000000"/>
            </w:tcBorders>
          </w:tcPr>
          <w:p w14:paraId="376B084B" w14:textId="43993853" w:rsidR="00A20370" w:rsidRPr="00C34DAE" w:rsidRDefault="00A20370" w:rsidP="00C34DAE">
            <w:pPr>
              <w:pStyle w:val="TableParagraph"/>
              <w:ind w:right="-79"/>
              <w:rPr>
                <w:rFonts w:ascii="Bookman Old Style" w:hAnsi="Bookman Old Style"/>
                <w:sz w:val="18"/>
              </w:rPr>
            </w:pPr>
            <w:r w:rsidRPr="00C34DAE">
              <w:rPr>
                <w:rFonts w:ascii="Bookman Old Style" w:hAnsi="Bookman Old Style"/>
                <w:b/>
                <w:spacing w:val="-5"/>
                <w:w w:val="90"/>
                <w:sz w:val="18"/>
              </w:rPr>
              <w:t>0004</w:t>
            </w:r>
          </w:p>
        </w:tc>
        <w:tc>
          <w:tcPr>
            <w:tcW w:w="2880" w:type="dxa"/>
            <w:tcBorders>
              <w:left w:val="single" w:sz="8" w:space="0" w:color="000000"/>
              <w:right w:val="single" w:sz="8" w:space="0" w:color="000000"/>
            </w:tcBorders>
          </w:tcPr>
          <w:p w14:paraId="202A0359" w14:textId="6812B253"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w w:val="80"/>
                <w:sz w:val="18"/>
              </w:rPr>
              <w:t>Penyediaan</w:t>
            </w:r>
            <w:r w:rsidRPr="00C34DAE">
              <w:rPr>
                <w:rFonts w:ascii="Bookman Old Style" w:hAnsi="Bookman Old Style"/>
                <w:spacing w:val="1"/>
                <w:sz w:val="18"/>
              </w:rPr>
              <w:t xml:space="preserve"> </w:t>
            </w:r>
            <w:r w:rsidRPr="00C34DAE">
              <w:rPr>
                <w:rFonts w:ascii="Bookman Old Style" w:hAnsi="Bookman Old Style"/>
                <w:w w:val="80"/>
                <w:sz w:val="18"/>
              </w:rPr>
              <w:t>jasa</w:t>
            </w:r>
            <w:r w:rsidRPr="00C34DAE">
              <w:rPr>
                <w:rFonts w:ascii="Bookman Old Style" w:hAnsi="Bookman Old Style"/>
                <w:spacing w:val="1"/>
                <w:sz w:val="18"/>
              </w:rPr>
              <w:t xml:space="preserve"> </w:t>
            </w:r>
            <w:r w:rsidRPr="00C34DAE">
              <w:rPr>
                <w:rFonts w:ascii="Bookman Old Style" w:hAnsi="Bookman Old Style"/>
                <w:w w:val="80"/>
                <w:sz w:val="18"/>
              </w:rPr>
              <w:t>pelayanan</w:t>
            </w:r>
            <w:r w:rsidRPr="00C34DAE">
              <w:rPr>
                <w:rFonts w:ascii="Bookman Old Style" w:hAnsi="Bookman Old Style"/>
                <w:spacing w:val="1"/>
                <w:sz w:val="18"/>
              </w:rPr>
              <w:t xml:space="preserve"> </w:t>
            </w:r>
            <w:r w:rsidRPr="00C34DAE">
              <w:rPr>
                <w:rFonts w:ascii="Bookman Old Style" w:hAnsi="Bookman Old Style"/>
                <w:w w:val="80"/>
                <w:sz w:val="18"/>
              </w:rPr>
              <w:t>umum</w:t>
            </w:r>
            <w:r w:rsidRPr="00C34DAE">
              <w:rPr>
                <w:rFonts w:ascii="Bookman Old Style" w:hAnsi="Bookman Old Style"/>
                <w:sz w:val="18"/>
              </w:rPr>
              <w:t xml:space="preserve"> </w:t>
            </w:r>
            <w:r w:rsidRPr="00C34DAE">
              <w:rPr>
                <w:rFonts w:ascii="Bookman Old Style" w:hAnsi="Bookman Old Style"/>
                <w:spacing w:val="-2"/>
                <w:w w:val="80"/>
                <w:sz w:val="18"/>
              </w:rPr>
              <w:t>kantor</w:t>
            </w:r>
          </w:p>
        </w:tc>
        <w:tc>
          <w:tcPr>
            <w:tcW w:w="2976" w:type="dxa"/>
            <w:tcBorders>
              <w:left w:val="single" w:sz="8" w:space="0" w:color="000000"/>
              <w:right w:val="single" w:sz="8" w:space="0" w:color="000000"/>
            </w:tcBorders>
          </w:tcPr>
          <w:p w14:paraId="06CF3D49" w14:textId="305002C1" w:rsidR="00A20370" w:rsidRPr="00C34DAE" w:rsidRDefault="00A20370" w:rsidP="00A71BC2">
            <w:pPr>
              <w:pStyle w:val="TableParagraph"/>
              <w:rPr>
                <w:rFonts w:ascii="Bookman Old Style" w:hAnsi="Bookman Old Style"/>
                <w:sz w:val="18"/>
              </w:rPr>
            </w:pPr>
            <w:r w:rsidRPr="00C34DAE">
              <w:rPr>
                <w:rFonts w:ascii="Bookman Old Style" w:hAnsi="Bookman Old Style"/>
                <w:sz w:val="18"/>
                <w:szCs w:val="18"/>
              </w:rPr>
              <w:t>Jumlah Laporan Penyediaan Jasa Pelayanan Umum Kantor yang Disediakan</w:t>
            </w:r>
          </w:p>
        </w:tc>
        <w:tc>
          <w:tcPr>
            <w:tcW w:w="996" w:type="dxa"/>
            <w:tcBorders>
              <w:right w:val="single" w:sz="8" w:space="0" w:color="000000"/>
            </w:tcBorders>
          </w:tcPr>
          <w:p w14:paraId="576EC5BA" w14:textId="08866F79" w:rsidR="00A20370" w:rsidRPr="00C34DAE" w:rsidRDefault="00A20370" w:rsidP="00110600">
            <w:pPr>
              <w:pStyle w:val="TableParagraph"/>
              <w:jc w:val="center"/>
              <w:rPr>
                <w:rFonts w:ascii="Bookman Old Style" w:hAnsi="Bookman Old Style"/>
                <w:sz w:val="18"/>
              </w:rPr>
            </w:pPr>
            <w:r w:rsidRPr="00C34DAE">
              <w:rPr>
                <w:rFonts w:ascii="Bookman Old Style" w:hAnsi="Bookman Old Style"/>
                <w:w w:val="80"/>
                <w:sz w:val="18"/>
              </w:rPr>
              <w:t>3</w:t>
            </w:r>
            <w:r w:rsidRPr="00C34DAE">
              <w:rPr>
                <w:rFonts w:ascii="Bookman Old Style" w:hAnsi="Bookman Old Style"/>
                <w:spacing w:val="-3"/>
                <w:w w:val="90"/>
                <w:sz w:val="18"/>
              </w:rPr>
              <w:t xml:space="preserve"> </w:t>
            </w:r>
            <w:r w:rsidRPr="00C34DAE">
              <w:rPr>
                <w:rFonts w:ascii="Bookman Old Style" w:hAnsi="Bookman Old Style"/>
                <w:spacing w:val="-2"/>
                <w:w w:val="90"/>
                <w:sz w:val="18"/>
              </w:rPr>
              <w:t>laporan</w:t>
            </w:r>
          </w:p>
        </w:tc>
        <w:tc>
          <w:tcPr>
            <w:tcW w:w="1841" w:type="dxa"/>
          </w:tcPr>
          <w:p w14:paraId="4FA450DA" w14:textId="669C206C" w:rsidR="00A20370" w:rsidRPr="008A3488" w:rsidRDefault="00A71BC2" w:rsidP="00A71BC2">
            <w:pPr>
              <w:pStyle w:val="TableParagraph"/>
              <w:ind w:right="250"/>
              <w:jc w:val="right"/>
              <w:rPr>
                <w:rFonts w:ascii="Bookman Old Style" w:hAnsi="Bookman Old Style"/>
                <w:bCs/>
                <w:sz w:val="18"/>
              </w:rPr>
            </w:pPr>
            <w:r w:rsidRPr="008A3488">
              <w:rPr>
                <w:rFonts w:ascii="Bookman Old Style" w:hAnsi="Bookman Old Style"/>
                <w:bCs/>
                <w:sz w:val="18"/>
              </w:rPr>
              <w:t>1 laporan</w:t>
            </w:r>
          </w:p>
        </w:tc>
      </w:tr>
      <w:tr w:rsidR="00A20370" w:rsidRPr="00C34DAE" w14:paraId="2D4F0E5B" w14:textId="77777777" w:rsidTr="00C34DAE">
        <w:trPr>
          <w:trHeight w:val="551"/>
        </w:trPr>
        <w:tc>
          <w:tcPr>
            <w:tcW w:w="596" w:type="dxa"/>
            <w:tcBorders>
              <w:right w:val="single" w:sz="8" w:space="0" w:color="000000"/>
            </w:tcBorders>
          </w:tcPr>
          <w:p w14:paraId="45C110EA" w14:textId="286F21C4"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b/>
                <w:spacing w:val="-4"/>
                <w:w w:val="90"/>
                <w:sz w:val="18"/>
              </w:rPr>
              <w:t>2.13</w:t>
            </w:r>
          </w:p>
        </w:tc>
        <w:tc>
          <w:tcPr>
            <w:tcW w:w="429" w:type="dxa"/>
            <w:tcBorders>
              <w:left w:val="single" w:sz="8" w:space="0" w:color="000000"/>
              <w:right w:val="single" w:sz="8" w:space="0" w:color="000000"/>
            </w:tcBorders>
          </w:tcPr>
          <w:p w14:paraId="1AB2A92B" w14:textId="4A6F2781"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4"/>
                <w:w w:val="90"/>
                <w:sz w:val="18"/>
              </w:rPr>
              <w:t>01</w:t>
            </w:r>
          </w:p>
        </w:tc>
        <w:tc>
          <w:tcPr>
            <w:tcW w:w="416" w:type="dxa"/>
            <w:tcBorders>
              <w:left w:val="single" w:sz="8" w:space="0" w:color="000000"/>
              <w:right w:val="single" w:sz="8" w:space="0" w:color="000000"/>
            </w:tcBorders>
          </w:tcPr>
          <w:p w14:paraId="53108706" w14:textId="254B6EC2"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5"/>
                <w:w w:val="90"/>
                <w:sz w:val="18"/>
              </w:rPr>
              <w:t>2.09</w:t>
            </w:r>
          </w:p>
        </w:tc>
        <w:tc>
          <w:tcPr>
            <w:tcW w:w="499" w:type="dxa"/>
            <w:tcBorders>
              <w:left w:val="single" w:sz="8" w:space="0" w:color="000000"/>
              <w:right w:val="single" w:sz="8" w:space="0" w:color="000000"/>
            </w:tcBorders>
          </w:tcPr>
          <w:p w14:paraId="3C18D80F" w14:textId="77777777" w:rsidR="00A20370" w:rsidRPr="00C34DAE" w:rsidRDefault="00A20370" w:rsidP="00C34DAE">
            <w:pPr>
              <w:pStyle w:val="TableParagraph"/>
              <w:ind w:right="-79"/>
              <w:rPr>
                <w:rFonts w:ascii="Bookman Old Style" w:hAnsi="Bookman Old Style"/>
                <w:sz w:val="18"/>
              </w:rPr>
            </w:pPr>
          </w:p>
        </w:tc>
        <w:tc>
          <w:tcPr>
            <w:tcW w:w="2880" w:type="dxa"/>
            <w:tcBorders>
              <w:left w:val="single" w:sz="8" w:space="0" w:color="000000"/>
              <w:right w:val="single" w:sz="8" w:space="0" w:color="000000"/>
            </w:tcBorders>
          </w:tcPr>
          <w:p w14:paraId="202579FD" w14:textId="59E4DBB8"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b/>
                <w:w w:val="80"/>
                <w:sz w:val="18"/>
              </w:rPr>
              <w:t>Pemeliharaan Barang Milik Daerah Penunjang Urusan</w:t>
            </w:r>
            <w:r w:rsidRPr="00C34DAE">
              <w:rPr>
                <w:rFonts w:ascii="Bookman Old Style" w:hAnsi="Bookman Old Style"/>
                <w:b/>
                <w:w w:val="90"/>
                <w:sz w:val="18"/>
              </w:rPr>
              <w:t xml:space="preserve"> Pemerintah</w:t>
            </w:r>
            <w:r w:rsidRPr="00C34DAE">
              <w:rPr>
                <w:rFonts w:ascii="Bookman Old Style" w:hAnsi="Bookman Old Style"/>
                <w:b/>
                <w:spacing w:val="-4"/>
                <w:w w:val="90"/>
                <w:sz w:val="18"/>
              </w:rPr>
              <w:t xml:space="preserve"> </w:t>
            </w:r>
            <w:r w:rsidRPr="00C34DAE">
              <w:rPr>
                <w:rFonts w:ascii="Bookman Old Style" w:hAnsi="Bookman Old Style"/>
                <w:b/>
                <w:w w:val="90"/>
                <w:sz w:val="18"/>
              </w:rPr>
              <w:t>Daerah</w:t>
            </w:r>
          </w:p>
        </w:tc>
        <w:tc>
          <w:tcPr>
            <w:tcW w:w="2976" w:type="dxa"/>
            <w:tcBorders>
              <w:left w:val="single" w:sz="8" w:space="0" w:color="000000"/>
              <w:right w:val="single" w:sz="8" w:space="0" w:color="000000"/>
            </w:tcBorders>
          </w:tcPr>
          <w:p w14:paraId="58C59DC6" w14:textId="3BCE1A7B" w:rsidR="00A20370" w:rsidRPr="00C34DAE" w:rsidRDefault="00A20370" w:rsidP="00A71BC2">
            <w:pPr>
              <w:pStyle w:val="TableParagraph"/>
              <w:rPr>
                <w:rFonts w:ascii="Bookman Old Style" w:hAnsi="Bookman Old Style"/>
                <w:sz w:val="18"/>
              </w:rPr>
            </w:pPr>
            <w:r w:rsidRPr="00C34DAE">
              <w:rPr>
                <w:rFonts w:ascii="Bookman Old Style" w:hAnsi="Bookman Old Style"/>
                <w:b/>
                <w:w w:val="80"/>
                <w:sz w:val="18"/>
              </w:rPr>
              <w:t>Persentase pemenuhan kebutuhan pemeliharaan</w:t>
            </w:r>
            <w:r w:rsidRPr="00C34DAE">
              <w:rPr>
                <w:rFonts w:ascii="Bookman Old Style" w:hAnsi="Bookman Old Style"/>
                <w:b/>
                <w:w w:val="85"/>
                <w:sz w:val="18"/>
              </w:rPr>
              <w:t xml:space="preserve"> barang OPD yang dipenuhi dalam 1 tahun</w:t>
            </w:r>
          </w:p>
        </w:tc>
        <w:tc>
          <w:tcPr>
            <w:tcW w:w="996" w:type="dxa"/>
            <w:tcBorders>
              <w:right w:val="single" w:sz="8" w:space="0" w:color="000000"/>
            </w:tcBorders>
          </w:tcPr>
          <w:p w14:paraId="30429DFB" w14:textId="6CDAA517" w:rsidR="00A20370" w:rsidRPr="00C34DAE" w:rsidRDefault="00A20370" w:rsidP="00110600">
            <w:pPr>
              <w:pStyle w:val="TableParagraph"/>
              <w:jc w:val="center"/>
              <w:rPr>
                <w:rFonts w:ascii="Bookman Old Style" w:hAnsi="Bookman Old Style"/>
                <w:sz w:val="18"/>
              </w:rPr>
            </w:pPr>
            <w:r w:rsidRPr="00C34DAE">
              <w:rPr>
                <w:rFonts w:ascii="Bookman Old Style" w:hAnsi="Bookman Old Style"/>
                <w:b/>
                <w:spacing w:val="-4"/>
                <w:w w:val="90"/>
                <w:sz w:val="18"/>
              </w:rPr>
              <w:t>43 unit</w:t>
            </w:r>
          </w:p>
        </w:tc>
        <w:tc>
          <w:tcPr>
            <w:tcW w:w="1841" w:type="dxa"/>
          </w:tcPr>
          <w:p w14:paraId="06B372FD" w14:textId="2E5456C1" w:rsidR="00A20370" w:rsidRPr="00C34DAE" w:rsidRDefault="00A71BC2" w:rsidP="00A71BC2">
            <w:pPr>
              <w:pStyle w:val="TableParagraph"/>
              <w:ind w:right="250"/>
              <w:jc w:val="right"/>
              <w:rPr>
                <w:rFonts w:ascii="Bookman Old Style" w:hAnsi="Bookman Old Style"/>
                <w:b/>
                <w:sz w:val="18"/>
              </w:rPr>
            </w:pPr>
            <w:r w:rsidRPr="00C34DAE">
              <w:rPr>
                <w:rFonts w:ascii="Bookman Old Style" w:hAnsi="Bookman Old Style"/>
                <w:b/>
                <w:sz w:val="18"/>
              </w:rPr>
              <w:t>21 unit</w:t>
            </w:r>
          </w:p>
        </w:tc>
      </w:tr>
      <w:tr w:rsidR="00A20370" w:rsidRPr="00C34DAE" w14:paraId="2772003B" w14:textId="77777777" w:rsidTr="00C34DAE">
        <w:trPr>
          <w:trHeight w:val="551"/>
        </w:trPr>
        <w:tc>
          <w:tcPr>
            <w:tcW w:w="596" w:type="dxa"/>
            <w:tcBorders>
              <w:right w:val="single" w:sz="8" w:space="0" w:color="000000"/>
            </w:tcBorders>
          </w:tcPr>
          <w:p w14:paraId="4CE6869C" w14:textId="1AFC5D57"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b/>
                <w:spacing w:val="-4"/>
                <w:w w:val="90"/>
                <w:sz w:val="18"/>
              </w:rPr>
              <w:t>2.13</w:t>
            </w:r>
          </w:p>
        </w:tc>
        <w:tc>
          <w:tcPr>
            <w:tcW w:w="429" w:type="dxa"/>
            <w:tcBorders>
              <w:left w:val="single" w:sz="8" w:space="0" w:color="000000"/>
              <w:right w:val="single" w:sz="8" w:space="0" w:color="000000"/>
            </w:tcBorders>
          </w:tcPr>
          <w:p w14:paraId="42C6E870" w14:textId="5E95A15B"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4"/>
                <w:w w:val="90"/>
                <w:sz w:val="18"/>
              </w:rPr>
              <w:t>01</w:t>
            </w:r>
          </w:p>
        </w:tc>
        <w:tc>
          <w:tcPr>
            <w:tcW w:w="416" w:type="dxa"/>
            <w:tcBorders>
              <w:left w:val="single" w:sz="8" w:space="0" w:color="000000"/>
              <w:right w:val="single" w:sz="8" w:space="0" w:color="000000"/>
            </w:tcBorders>
          </w:tcPr>
          <w:p w14:paraId="63CFDB64" w14:textId="2D5BF63A"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5"/>
                <w:w w:val="90"/>
                <w:sz w:val="18"/>
              </w:rPr>
              <w:t>2.09</w:t>
            </w:r>
          </w:p>
        </w:tc>
        <w:tc>
          <w:tcPr>
            <w:tcW w:w="499" w:type="dxa"/>
            <w:tcBorders>
              <w:left w:val="single" w:sz="8" w:space="0" w:color="000000"/>
              <w:right w:val="single" w:sz="8" w:space="0" w:color="000000"/>
            </w:tcBorders>
          </w:tcPr>
          <w:p w14:paraId="382068D7" w14:textId="3C01E490" w:rsidR="00A20370" w:rsidRPr="00C34DAE" w:rsidRDefault="00A20370" w:rsidP="00C34DAE">
            <w:pPr>
              <w:pStyle w:val="TableParagraph"/>
              <w:ind w:right="-79"/>
              <w:rPr>
                <w:rFonts w:ascii="Bookman Old Style" w:hAnsi="Bookman Old Style"/>
                <w:sz w:val="18"/>
              </w:rPr>
            </w:pPr>
            <w:r w:rsidRPr="00C34DAE">
              <w:rPr>
                <w:rFonts w:ascii="Bookman Old Style" w:hAnsi="Bookman Old Style"/>
                <w:b/>
                <w:spacing w:val="-5"/>
                <w:w w:val="90"/>
                <w:sz w:val="18"/>
              </w:rPr>
              <w:t>0001</w:t>
            </w:r>
          </w:p>
        </w:tc>
        <w:tc>
          <w:tcPr>
            <w:tcW w:w="2880" w:type="dxa"/>
            <w:tcBorders>
              <w:left w:val="single" w:sz="8" w:space="0" w:color="000000"/>
              <w:right w:val="single" w:sz="8" w:space="0" w:color="000000"/>
            </w:tcBorders>
          </w:tcPr>
          <w:p w14:paraId="4E62CDF5" w14:textId="2FAA4BD2"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sz w:val="18"/>
                <w:szCs w:val="18"/>
              </w:rPr>
              <w:t>Penyediaan Jasa Pemeliharaan, Biaya Pemeliharaan dan Pajak Kendaraan Perorangan Dinas atau Kendaraan Dinas Jabatan</w:t>
            </w:r>
          </w:p>
        </w:tc>
        <w:tc>
          <w:tcPr>
            <w:tcW w:w="2976" w:type="dxa"/>
            <w:tcBorders>
              <w:left w:val="single" w:sz="8" w:space="0" w:color="000000"/>
              <w:right w:val="single" w:sz="8" w:space="0" w:color="000000"/>
            </w:tcBorders>
          </w:tcPr>
          <w:p w14:paraId="3F83FF47" w14:textId="332B7328" w:rsidR="00A20370" w:rsidRPr="00C34DAE" w:rsidRDefault="00A20370" w:rsidP="00A71BC2">
            <w:pPr>
              <w:pStyle w:val="TableParagraph"/>
              <w:rPr>
                <w:rFonts w:ascii="Bookman Old Style" w:hAnsi="Bookman Old Style"/>
                <w:sz w:val="18"/>
              </w:rPr>
            </w:pPr>
            <w:r w:rsidRPr="00C34DAE">
              <w:rPr>
                <w:rFonts w:ascii="Bookman Old Style" w:hAnsi="Bookman Old Style"/>
                <w:sz w:val="18"/>
                <w:szCs w:val="18"/>
              </w:rPr>
              <w:t>Jumlah Kendaraan Perorangan Dinas atau Kendaraan Dinas Jabatan yang Dipelihara dan dibayarkan Pajaknya</w:t>
            </w:r>
          </w:p>
        </w:tc>
        <w:tc>
          <w:tcPr>
            <w:tcW w:w="996" w:type="dxa"/>
            <w:tcBorders>
              <w:right w:val="single" w:sz="8" w:space="0" w:color="000000"/>
            </w:tcBorders>
          </w:tcPr>
          <w:p w14:paraId="45E52760" w14:textId="24EDA464" w:rsidR="00A20370" w:rsidRPr="00C34DAE" w:rsidRDefault="00A20370" w:rsidP="00110600">
            <w:pPr>
              <w:pStyle w:val="TableParagraph"/>
              <w:jc w:val="center"/>
              <w:rPr>
                <w:rFonts w:ascii="Bookman Old Style" w:hAnsi="Bookman Old Style"/>
                <w:sz w:val="18"/>
              </w:rPr>
            </w:pPr>
            <w:r w:rsidRPr="00C34DAE">
              <w:rPr>
                <w:rFonts w:ascii="Bookman Old Style" w:hAnsi="Bookman Old Style"/>
                <w:sz w:val="18"/>
              </w:rPr>
              <w:t>17 unit</w:t>
            </w:r>
          </w:p>
        </w:tc>
        <w:tc>
          <w:tcPr>
            <w:tcW w:w="1841" w:type="dxa"/>
          </w:tcPr>
          <w:p w14:paraId="03246CE3" w14:textId="3B0B8163" w:rsidR="00A20370" w:rsidRPr="008A3488" w:rsidRDefault="00A71BC2" w:rsidP="00A71BC2">
            <w:pPr>
              <w:pStyle w:val="TableParagraph"/>
              <w:ind w:right="250"/>
              <w:jc w:val="right"/>
              <w:rPr>
                <w:rFonts w:ascii="Bookman Old Style" w:hAnsi="Bookman Old Style"/>
                <w:bCs/>
                <w:sz w:val="18"/>
              </w:rPr>
            </w:pPr>
            <w:r w:rsidRPr="008A3488">
              <w:rPr>
                <w:rFonts w:ascii="Bookman Old Style" w:hAnsi="Bookman Old Style"/>
                <w:bCs/>
                <w:sz w:val="18"/>
              </w:rPr>
              <w:t>18 unit</w:t>
            </w:r>
          </w:p>
        </w:tc>
      </w:tr>
      <w:tr w:rsidR="00A20370" w:rsidRPr="00C34DAE" w14:paraId="2F4FE6B7" w14:textId="77777777" w:rsidTr="00C34DAE">
        <w:trPr>
          <w:trHeight w:val="551"/>
        </w:trPr>
        <w:tc>
          <w:tcPr>
            <w:tcW w:w="596" w:type="dxa"/>
            <w:tcBorders>
              <w:right w:val="single" w:sz="8" w:space="0" w:color="000000"/>
            </w:tcBorders>
          </w:tcPr>
          <w:p w14:paraId="5B7FA104" w14:textId="4BC86885"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b/>
                <w:spacing w:val="-4"/>
                <w:w w:val="90"/>
                <w:sz w:val="18"/>
              </w:rPr>
              <w:t>2.13</w:t>
            </w:r>
          </w:p>
        </w:tc>
        <w:tc>
          <w:tcPr>
            <w:tcW w:w="429" w:type="dxa"/>
            <w:tcBorders>
              <w:left w:val="single" w:sz="8" w:space="0" w:color="000000"/>
              <w:right w:val="single" w:sz="8" w:space="0" w:color="000000"/>
            </w:tcBorders>
          </w:tcPr>
          <w:p w14:paraId="4A50EF2B" w14:textId="625E8823"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4"/>
                <w:w w:val="90"/>
                <w:sz w:val="18"/>
              </w:rPr>
              <w:t>01</w:t>
            </w:r>
          </w:p>
        </w:tc>
        <w:tc>
          <w:tcPr>
            <w:tcW w:w="416" w:type="dxa"/>
            <w:tcBorders>
              <w:left w:val="single" w:sz="8" w:space="0" w:color="000000"/>
              <w:right w:val="single" w:sz="8" w:space="0" w:color="000000"/>
            </w:tcBorders>
          </w:tcPr>
          <w:p w14:paraId="1DF420DC" w14:textId="5F998E0A"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5"/>
                <w:w w:val="90"/>
                <w:sz w:val="18"/>
              </w:rPr>
              <w:t>2.08</w:t>
            </w:r>
          </w:p>
        </w:tc>
        <w:tc>
          <w:tcPr>
            <w:tcW w:w="499" w:type="dxa"/>
            <w:tcBorders>
              <w:left w:val="single" w:sz="8" w:space="0" w:color="000000"/>
              <w:right w:val="single" w:sz="8" w:space="0" w:color="000000"/>
            </w:tcBorders>
          </w:tcPr>
          <w:p w14:paraId="399D6267" w14:textId="20EB01FB" w:rsidR="00A20370" w:rsidRPr="00C34DAE" w:rsidRDefault="00A20370" w:rsidP="00C34DAE">
            <w:pPr>
              <w:pStyle w:val="TableParagraph"/>
              <w:ind w:right="-79"/>
              <w:rPr>
                <w:rFonts w:ascii="Bookman Old Style" w:hAnsi="Bookman Old Style"/>
                <w:sz w:val="18"/>
              </w:rPr>
            </w:pPr>
            <w:r w:rsidRPr="00C34DAE">
              <w:rPr>
                <w:rFonts w:ascii="Bookman Old Style" w:hAnsi="Bookman Old Style"/>
                <w:b/>
                <w:spacing w:val="-5"/>
                <w:w w:val="90"/>
                <w:sz w:val="18"/>
              </w:rPr>
              <w:t>0006</w:t>
            </w:r>
          </w:p>
        </w:tc>
        <w:tc>
          <w:tcPr>
            <w:tcW w:w="2880" w:type="dxa"/>
            <w:tcBorders>
              <w:left w:val="single" w:sz="8" w:space="0" w:color="000000"/>
              <w:right w:val="single" w:sz="8" w:space="0" w:color="000000"/>
            </w:tcBorders>
          </w:tcPr>
          <w:p w14:paraId="65D4D206" w14:textId="72B7C6AF"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sz w:val="18"/>
                <w:szCs w:val="18"/>
              </w:rPr>
              <w:t>Pemeliharaan Peralatan dan Mesin Lainnya</w:t>
            </w:r>
          </w:p>
        </w:tc>
        <w:tc>
          <w:tcPr>
            <w:tcW w:w="2976" w:type="dxa"/>
            <w:tcBorders>
              <w:left w:val="single" w:sz="8" w:space="0" w:color="000000"/>
              <w:right w:val="single" w:sz="8" w:space="0" w:color="000000"/>
            </w:tcBorders>
          </w:tcPr>
          <w:p w14:paraId="308A0A65" w14:textId="0F4E12E0" w:rsidR="00A20370" w:rsidRPr="00C34DAE" w:rsidRDefault="00A20370" w:rsidP="00A71BC2">
            <w:pPr>
              <w:pStyle w:val="TableParagraph"/>
              <w:rPr>
                <w:rFonts w:ascii="Bookman Old Style" w:hAnsi="Bookman Old Style"/>
                <w:sz w:val="18"/>
              </w:rPr>
            </w:pPr>
            <w:r w:rsidRPr="00C34DAE">
              <w:rPr>
                <w:rFonts w:ascii="Bookman Old Style" w:hAnsi="Bookman Old Style"/>
                <w:sz w:val="18"/>
                <w:szCs w:val="18"/>
              </w:rPr>
              <w:t>Jumlah Peralatan dan Mesin Lainnya yang Dipelihara</w:t>
            </w:r>
          </w:p>
        </w:tc>
        <w:tc>
          <w:tcPr>
            <w:tcW w:w="996" w:type="dxa"/>
            <w:tcBorders>
              <w:right w:val="single" w:sz="8" w:space="0" w:color="000000"/>
            </w:tcBorders>
          </w:tcPr>
          <w:p w14:paraId="3ABD92D8" w14:textId="4136D30C" w:rsidR="00A20370" w:rsidRPr="00C34DAE" w:rsidRDefault="00A20370" w:rsidP="00110600">
            <w:pPr>
              <w:pStyle w:val="TableParagraph"/>
              <w:jc w:val="center"/>
              <w:rPr>
                <w:rFonts w:ascii="Bookman Old Style" w:hAnsi="Bookman Old Style"/>
                <w:sz w:val="18"/>
              </w:rPr>
            </w:pPr>
            <w:r w:rsidRPr="00C34DAE">
              <w:rPr>
                <w:rFonts w:ascii="Bookman Old Style" w:hAnsi="Bookman Old Style"/>
                <w:sz w:val="18"/>
              </w:rPr>
              <w:t>25 unit</w:t>
            </w:r>
          </w:p>
        </w:tc>
        <w:tc>
          <w:tcPr>
            <w:tcW w:w="1841" w:type="dxa"/>
          </w:tcPr>
          <w:p w14:paraId="15B72D41" w14:textId="5DEDE990" w:rsidR="00A20370" w:rsidRPr="008A3488" w:rsidRDefault="00A71BC2" w:rsidP="00A71BC2">
            <w:pPr>
              <w:pStyle w:val="TableParagraph"/>
              <w:ind w:right="250"/>
              <w:jc w:val="right"/>
              <w:rPr>
                <w:rFonts w:ascii="Bookman Old Style" w:hAnsi="Bookman Old Style"/>
                <w:bCs/>
                <w:sz w:val="18"/>
              </w:rPr>
            </w:pPr>
            <w:r w:rsidRPr="008A3488">
              <w:rPr>
                <w:rFonts w:ascii="Bookman Old Style" w:hAnsi="Bookman Old Style"/>
                <w:bCs/>
                <w:sz w:val="18"/>
              </w:rPr>
              <w:t>2 unit</w:t>
            </w:r>
          </w:p>
        </w:tc>
      </w:tr>
      <w:tr w:rsidR="00A20370" w:rsidRPr="00C34DAE" w14:paraId="77903167" w14:textId="77777777" w:rsidTr="00C34DAE">
        <w:trPr>
          <w:trHeight w:val="551"/>
        </w:trPr>
        <w:tc>
          <w:tcPr>
            <w:tcW w:w="596" w:type="dxa"/>
            <w:tcBorders>
              <w:right w:val="single" w:sz="8" w:space="0" w:color="000000"/>
            </w:tcBorders>
          </w:tcPr>
          <w:p w14:paraId="2752B4A0" w14:textId="6F4B4B9F"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b/>
                <w:spacing w:val="-4"/>
                <w:w w:val="90"/>
                <w:sz w:val="18"/>
              </w:rPr>
              <w:t>2.13</w:t>
            </w:r>
          </w:p>
        </w:tc>
        <w:tc>
          <w:tcPr>
            <w:tcW w:w="429" w:type="dxa"/>
            <w:tcBorders>
              <w:left w:val="single" w:sz="8" w:space="0" w:color="000000"/>
              <w:right w:val="single" w:sz="8" w:space="0" w:color="000000"/>
            </w:tcBorders>
          </w:tcPr>
          <w:p w14:paraId="2AE8362B" w14:textId="36A111EA"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4"/>
                <w:w w:val="90"/>
                <w:sz w:val="18"/>
              </w:rPr>
              <w:t>01</w:t>
            </w:r>
          </w:p>
        </w:tc>
        <w:tc>
          <w:tcPr>
            <w:tcW w:w="416" w:type="dxa"/>
            <w:tcBorders>
              <w:left w:val="single" w:sz="8" w:space="0" w:color="000000"/>
              <w:right w:val="single" w:sz="8" w:space="0" w:color="000000"/>
            </w:tcBorders>
          </w:tcPr>
          <w:p w14:paraId="2972D382" w14:textId="5C392149"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5"/>
                <w:w w:val="90"/>
                <w:sz w:val="18"/>
              </w:rPr>
              <w:t>2.08</w:t>
            </w:r>
          </w:p>
        </w:tc>
        <w:tc>
          <w:tcPr>
            <w:tcW w:w="499" w:type="dxa"/>
            <w:tcBorders>
              <w:left w:val="single" w:sz="8" w:space="0" w:color="000000"/>
              <w:right w:val="single" w:sz="8" w:space="0" w:color="000000"/>
            </w:tcBorders>
          </w:tcPr>
          <w:p w14:paraId="3528EB6F" w14:textId="16BEE136" w:rsidR="00A20370" w:rsidRPr="00C34DAE" w:rsidRDefault="00A20370" w:rsidP="00C34DAE">
            <w:pPr>
              <w:pStyle w:val="TableParagraph"/>
              <w:ind w:right="-79"/>
              <w:rPr>
                <w:rFonts w:ascii="Bookman Old Style" w:hAnsi="Bookman Old Style"/>
                <w:sz w:val="18"/>
              </w:rPr>
            </w:pPr>
            <w:r w:rsidRPr="00C34DAE">
              <w:rPr>
                <w:rFonts w:ascii="Bookman Old Style" w:hAnsi="Bookman Old Style"/>
                <w:b/>
                <w:spacing w:val="-5"/>
                <w:w w:val="90"/>
                <w:sz w:val="18"/>
              </w:rPr>
              <w:t>0009</w:t>
            </w:r>
          </w:p>
        </w:tc>
        <w:tc>
          <w:tcPr>
            <w:tcW w:w="2880" w:type="dxa"/>
            <w:tcBorders>
              <w:left w:val="single" w:sz="8" w:space="0" w:color="000000"/>
              <w:right w:val="single" w:sz="8" w:space="0" w:color="000000"/>
            </w:tcBorders>
          </w:tcPr>
          <w:p w14:paraId="7DDCC68E" w14:textId="33D2997A"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sz w:val="18"/>
                <w:szCs w:val="18"/>
              </w:rPr>
              <w:t>Pemeliharaan/Rehabilitasi Gedung Kantor dan Bangunan Lainnya</w:t>
            </w:r>
          </w:p>
        </w:tc>
        <w:tc>
          <w:tcPr>
            <w:tcW w:w="2976" w:type="dxa"/>
            <w:tcBorders>
              <w:left w:val="single" w:sz="8" w:space="0" w:color="000000"/>
              <w:right w:val="single" w:sz="8" w:space="0" w:color="000000"/>
            </w:tcBorders>
          </w:tcPr>
          <w:p w14:paraId="19BA2F7F" w14:textId="3156B463" w:rsidR="00A20370" w:rsidRPr="00C34DAE" w:rsidRDefault="00A20370" w:rsidP="00A71BC2">
            <w:pPr>
              <w:pStyle w:val="TableParagraph"/>
              <w:rPr>
                <w:rFonts w:ascii="Bookman Old Style" w:hAnsi="Bookman Old Style"/>
                <w:sz w:val="18"/>
              </w:rPr>
            </w:pPr>
            <w:r w:rsidRPr="00C34DAE">
              <w:rPr>
                <w:rFonts w:ascii="Bookman Old Style" w:hAnsi="Bookman Old Style"/>
                <w:sz w:val="18"/>
                <w:szCs w:val="18"/>
              </w:rPr>
              <w:t>Jumlah Gedung Kantor dan Bangunan Lainnya yang Dipelihara/Direhabilitasi</w:t>
            </w:r>
          </w:p>
        </w:tc>
        <w:tc>
          <w:tcPr>
            <w:tcW w:w="996" w:type="dxa"/>
            <w:tcBorders>
              <w:right w:val="single" w:sz="8" w:space="0" w:color="000000"/>
            </w:tcBorders>
          </w:tcPr>
          <w:p w14:paraId="16BCE2FF" w14:textId="66531659" w:rsidR="00A20370" w:rsidRPr="00C34DAE" w:rsidRDefault="00A20370" w:rsidP="00110600">
            <w:pPr>
              <w:pStyle w:val="TableParagraph"/>
              <w:jc w:val="center"/>
              <w:rPr>
                <w:rFonts w:ascii="Bookman Old Style" w:hAnsi="Bookman Old Style"/>
                <w:sz w:val="18"/>
              </w:rPr>
            </w:pPr>
            <w:r w:rsidRPr="00C34DAE">
              <w:rPr>
                <w:rFonts w:ascii="Bookman Old Style" w:hAnsi="Bookman Old Style"/>
                <w:sz w:val="18"/>
              </w:rPr>
              <w:t>1 unit</w:t>
            </w:r>
          </w:p>
        </w:tc>
        <w:tc>
          <w:tcPr>
            <w:tcW w:w="1841" w:type="dxa"/>
          </w:tcPr>
          <w:p w14:paraId="675D0B87" w14:textId="6E489001" w:rsidR="00A20370" w:rsidRPr="008A3488" w:rsidRDefault="00A71BC2" w:rsidP="00A71BC2">
            <w:pPr>
              <w:pStyle w:val="TableParagraph"/>
              <w:ind w:right="250"/>
              <w:jc w:val="right"/>
              <w:rPr>
                <w:rFonts w:ascii="Bookman Old Style" w:hAnsi="Bookman Old Style"/>
                <w:bCs/>
                <w:sz w:val="18"/>
              </w:rPr>
            </w:pPr>
            <w:r w:rsidRPr="008A3488">
              <w:rPr>
                <w:rFonts w:ascii="Bookman Old Style" w:hAnsi="Bookman Old Style"/>
                <w:bCs/>
                <w:sz w:val="18"/>
              </w:rPr>
              <w:t>1 unit</w:t>
            </w:r>
          </w:p>
        </w:tc>
      </w:tr>
      <w:tr w:rsidR="00A20370" w:rsidRPr="00C34DAE" w14:paraId="5CD9AD7E" w14:textId="77777777" w:rsidTr="00C34DAE">
        <w:trPr>
          <w:trHeight w:val="551"/>
        </w:trPr>
        <w:tc>
          <w:tcPr>
            <w:tcW w:w="596" w:type="dxa"/>
            <w:tcBorders>
              <w:right w:val="single" w:sz="8" w:space="0" w:color="000000"/>
            </w:tcBorders>
          </w:tcPr>
          <w:p w14:paraId="71C423D1" w14:textId="77777777" w:rsidR="00A20370" w:rsidRPr="00C34DAE" w:rsidRDefault="00A20370" w:rsidP="00A71BC2">
            <w:pPr>
              <w:pStyle w:val="TableParagraph"/>
              <w:ind w:left="107"/>
              <w:rPr>
                <w:rFonts w:ascii="Bookman Old Style" w:hAnsi="Bookman Old Style"/>
                <w:b/>
                <w:sz w:val="18"/>
              </w:rPr>
            </w:pPr>
          </w:p>
        </w:tc>
        <w:tc>
          <w:tcPr>
            <w:tcW w:w="429" w:type="dxa"/>
            <w:tcBorders>
              <w:left w:val="single" w:sz="8" w:space="0" w:color="000000"/>
              <w:right w:val="single" w:sz="8" w:space="0" w:color="000000"/>
            </w:tcBorders>
          </w:tcPr>
          <w:p w14:paraId="0C9EFC3E" w14:textId="77777777" w:rsidR="00A20370" w:rsidRPr="00C34DAE" w:rsidRDefault="00A20370" w:rsidP="00A71BC2">
            <w:pPr>
              <w:pStyle w:val="TableParagraph"/>
              <w:rPr>
                <w:rFonts w:ascii="Bookman Old Style" w:hAnsi="Bookman Old Style"/>
                <w:sz w:val="18"/>
              </w:rPr>
            </w:pPr>
          </w:p>
        </w:tc>
        <w:tc>
          <w:tcPr>
            <w:tcW w:w="416" w:type="dxa"/>
            <w:tcBorders>
              <w:left w:val="single" w:sz="8" w:space="0" w:color="000000"/>
              <w:right w:val="single" w:sz="8" w:space="0" w:color="000000"/>
            </w:tcBorders>
          </w:tcPr>
          <w:p w14:paraId="4A3F9EFB" w14:textId="77777777" w:rsidR="00A20370" w:rsidRPr="00C34DAE" w:rsidRDefault="00A20370" w:rsidP="00A71BC2">
            <w:pPr>
              <w:pStyle w:val="TableParagraph"/>
              <w:rPr>
                <w:rFonts w:ascii="Bookman Old Style" w:hAnsi="Bookman Old Style"/>
                <w:sz w:val="18"/>
              </w:rPr>
            </w:pPr>
          </w:p>
        </w:tc>
        <w:tc>
          <w:tcPr>
            <w:tcW w:w="499" w:type="dxa"/>
            <w:tcBorders>
              <w:left w:val="single" w:sz="8" w:space="0" w:color="000000"/>
              <w:right w:val="single" w:sz="8" w:space="0" w:color="000000"/>
            </w:tcBorders>
          </w:tcPr>
          <w:p w14:paraId="05C2CF77" w14:textId="77777777" w:rsidR="00A20370" w:rsidRPr="00C34DAE" w:rsidRDefault="00A20370" w:rsidP="00C34DAE">
            <w:pPr>
              <w:pStyle w:val="TableParagraph"/>
              <w:ind w:right="-79"/>
              <w:rPr>
                <w:rFonts w:ascii="Bookman Old Style" w:hAnsi="Bookman Old Style"/>
                <w:sz w:val="18"/>
              </w:rPr>
            </w:pPr>
          </w:p>
        </w:tc>
        <w:tc>
          <w:tcPr>
            <w:tcW w:w="2880" w:type="dxa"/>
            <w:tcBorders>
              <w:left w:val="single" w:sz="8" w:space="0" w:color="000000"/>
              <w:right w:val="single" w:sz="8" w:space="0" w:color="000000"/>
            </w:tcBorders>
          </w:tcPr>
          <w:p w14:paraId="1D9DB843" w14:textId="77777777" w:rsidR="00A20370" w:rsidRPr="00C34DAE" w:rsidRDefault="00A20370" w:rsidP="00A71BC2">
            <w:pPr>
              <w:pStyle w:val="TableParagraph"/>
              <w:ind w:left="107"/>
              <w:rPr>
                <w:rFonts w:ascii="Bookman Old Style" w:hAnsi="Bookman Old Style"/>
                <w:b/>
                <w:sz w:val="18"/>
              </w:rPr>
            </w:pPr>
          </w:p>
        </w:tc>
        <w:tc>
          <w:tcPr>
            <w:tcW w:w="2976" w:type="dxa"/>
            <w:tcBorders>
              <w:left w:val="single" w:sz="8" w:space="0" w:color="000000"/>
              <w:right w:val="single" w:sz="8" w:space="0" w:color="000000"/>
            </w:tcBorders>
          </w:tcPr>
          <w:p w14:paraId="46B2A660" w14:textId="77777777" w:rsidR="00A20370" w:rsidRPr="00C34DAE" w:rsidRDefault="00A20370" w:rsidP="00A71BC2">
            <w:pPr>
              <w:pStyle w:val="TableParagraph"/>
              <w:rPr>
                <w:rFonts w:ascii="Bookman Old Style" w:hAnsi="Bookman Old Style"/>
                <w:sz w:val="18"/>
              </w:rPr>
            </w:pPr>
          </w:p>
        </w:tc>
        <w:tc>
          <w:tcPr>
            <w:tcW w:w="996" w:type="dxa"/>
            <w:tcBorders>
              <w:right w:val="single" w:sz="8" w:space="0" w:color="000000"/>
            </w:tcBorders>
          </w:tcPr>
          <w:p w14:paraId="4EA58804" w14:textId="77777777" w:rsidR="00A20370" w:rsidRPr="00C34DAE" w:rsidRDefault="00A20370" w:rsidP="00110600">
            <w:pPr>
              <w:pStyle w:val="TableParagraph"/>
              <w:jc w:val="center"/>
              <w:rPr>
                <w:rFonts w:ascii="Bookman Old Style" w:hAnsi="Bookman Old Style"/>
                <w:sz w:val="18"/>
              </w:rPr>
            </w:pPr>
          </w:p>
        </w:tc>
        <w:tc>
          <w:tcPr>
            <w:tcW w:w="1841" w:type="dxa"/>
          </w:tcPr>
          <w:p w14:paraId="3F5FE4CF" w14:textId="77777777" w:rsidR="00A20370" w:rsidRPr="00C34DAE" w:rsidRDefault="00A20370" w:rsidP="00A71BC2">
            <w:pPr>
              <w:pStyle w:val="TableParagraph"/>
              <w:ind w:right="250"/>
              <w:jc w:val="right"/>
              <w:rPr>
                <w:rFonts w:ascii="Bookman Old Style" w:hAnsi="Bookman Old Style"/>
                <w:b/>
                <w:sz w:val="18"/>
              </w:rPr>
            </w:pPr>
          </w:p>
        </w:tc>
      </w:tr>
      <w:tr w:rsidR="00A20370" w:rsidRPr="00C34DAE" w14:paraId="0A63FF46" w14:textId="77777777" w:rsidTr="00C34DAE">
        <w:trPr>
          <w:trHeight w:val="551"/>
        </w:trPr>
        <w:tc>
          <w:tcPr>
            <w:tcW w:w="596" w:type="dxa"/>
            <w:tcBorders>
              <w:right w:val="single" w:sz="8" w:space="0" w:color="000000"/>
            </w:tcBorders>
          </w:tcPr>
          <w:p w14:paraId="25E1A1E0" w14:textId="1C8D531D"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b/>
                <w:spacing w:val="-4"/>
                <w:w w:val="90"/>
                <w:sz w:val="18"/>
              </w:rPr>
              <w:t>2.13</w:t>
            </w:r>
          </w:p>
        </w:tc>
        <w:tc>
          <w:tcPr>
            <w:tcW w:w="429" w:type="dxa"/>
            <w:tcBorders>
              <w:left w:val="single" w:sz="8" w:space="0" w:color="000000"/>
              <w:right w:val="single" w:sz="8" w:space="0" w:color="000000"/>
            </w:tcBorders>
          </w:tcPr>
          <w:p w14:paraId="5C0BE5D1" w14:textId="74BA3FE5"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4"/>
                <w:w w:val="90"/>
                <w:sz w:val="18"/>
              </w:rPr>
              <w:t>02</w:t>
            </w:r>
          </w:p>
        </w:tc>
        <w:tc>
          <w:tcPr>
            <w:tcW w:w="416" w:type="dxa"/>
            <w:tcBorders>
              <w:left w:val="single" w:sz="8" w:space="0" w:color="000000"/>
              <w:right w:val="single" w:sz="8" w:space="0" w:color="000000"/>
            </w:tcBorders>
          </w:tcPr>
          <w:p w14:paraId="4F7C5BCA" w14:textId="77777777" w:rsidR="00A20370" w:rsidRPr="00C34DAE" w:rsidRDefault="00A20370" w:rsidP="00A71BC2">
            <w:pPr>
              <w:pStyle w:val="TableParagraph"/>
              <w:rPr>
                <w:rFonts w:ascii="Bookman Old Style" w:hAnsi="Bookman Old Style"/>
                <w:sz w:val="18"/>
              </w:rPr>
            </w:pPr>
          </w:p>
        </w:tc>
        <w:tc>
          <w:tcPr>
            <w:tcW w:w="499" w:type="dxa"/>
            <w:tcBorders>
              <w:left w:val="single" w:sz="8" w:space="0" w:color="000000"/>
              <w:right w:val="single" w:sz="8" w:space="0" w:color="000000"/>
            </w:tcBorders>
          </w:tcPr>
          <w:p w14:paraId="70DA3E8E" w14:textId="77777777" w:rsidR="00A20370" w:rsidRPr="00C34DAE" w:rsidRDefault="00A20370" w:rsidP="00C34DAE">
            <w:pPr>
              <w:pStyle w:val="TableParagraph"/>
              <w:ind w:right="-79"/>
              <w:rPr>
                <w:rFonts w:ascii="Bookman Old Style" w:hAnsi="Bookman Old Style"/>
                <w:sz w:val="18"/>
              </w:rPr>
            </w:pPr>
          </w:p>
        </w:tc>
        <w:tc>
          <w:tcPr>
            <w:tcW w:w="2880" w:type="dxa"/>
            <w:tcBorders>
              <w:left w:val="single" w:sz="8" w:space="0" w:color="000000"/>
              <w:right w:val="single" w:sz="8" w:space="0" w:color="000000"/>
            </w:tcBorders>
          </w:tcPr>
          <w:p w14:paraId="7F9EB62F" w14:textId="28323585"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b/>
                <w:w w:val="80"/>
                <w:sz w:val="18"/>
              </w:rPr>
              <w:t>PROGRAM PENATAAN DESA</w:t>
            </w:r>
          </w:p>
        </w:tc>
        <w:tc>
          <w:tcPr>
            <w:tcW w:w="2976" w:type="dxa"/>
            <w:tcBorders>
              <w:left w:val="single" w:sz="8" w:space="0" w:color="000000"/>
              <w:right w:val="single" w:sz="8" w:space="0" w:color="000000"/>
            </w:tcBorders>
          </w:tcPr>
          <w:p w14:paraId="06C018CC" w14:textId="293BF693" w:rsidR="00A20370" w:rsidRPr="00C34DAE" w:rsidRDefault="00A20370" w:rsidP="00A71BC2">
            <w:pPr>
              <w:pStyle w:val="TableParagraph"/>
              <w:rPr>
                <w:rFonts w:ascii="Bookman Old Style" w:hAnsi="Bookman Old Style"/>
                <w:sz w:val="18"/>
              </w:rPr>
            </w:pPr>
            <w:r w:rsidRPr="00C34DAE">
              <w:rPr>
                <w:rFonts w:ascii="Bookman Old Style" w:hAnsi="Bookman Old Style"/>
                <w:b/>
                <w:bCs/>
                <w:sz w:val="18"/>
                <w:szCs w:val="18"/>
              </w:rPr>
              <w:t>Persentase Desa memiliki tata wilayah desa sesuai ketentuan</w:t>
            </w:r>
          </w:p>
        </w:tc>
        <w:tc>
          <w:tcPr>
            <w:tcW w:w="996" w:type="dxa"/>
            <w:tcBorders>
              <w:right w:val="single" w:sz="8" w:space="0" w:color="000000"/>
            </w:tcBorders>
          </w:tcPr>
          <w:p w14:paraId="1283F6FF" w14:textId="7C6F3546" w:rsidR="00A20370" w:rsidRPr="00C34DAE" w:rsidRDefault="00A20370" w:rsidP="00110600">
            <w:pPr>
              <w:pStyle w:val="TableParagraph"/>
              <w:jc w:val="center"/>
              <w:rPr>
                <w:rFonts w:ascii="Bookman Old Style" w:hAnsi="Bookman Old Style"/>
                <w:sz w:val="18"/>
              </w:rPr>
            </w:pPr>
            <w:r w:rsidRPr="00C34DAE">
              <w:rPr>
                <w:rFonts w:ascii="Bookman Old Style" w:hAnsi="Bookman Old Style"/>
                <w:b/>
                <w:sz w:val="18"/>
              </w:rPr>
              <w:t>100 persen</w:t>
            </w:r>
          </w:p>
        </w:tc>
        <w:tc>
          <w:tcPr>
            <w:tcW w:w="1841" w:type="dxa"/>
          </w:tcPr>
          <w:p w14:paraId="6BA7408B" w14:textId="4F2B0642" w:rsidR="00A20370" w:rsidRPr="00C34DAE" w:rsidRDefault="00A71BC2" w:rsidP="00A71BC2">
            <w:pPr>
              <w:pStyle w:val="TableParagraph"/>
              <w:ind w:right="250"/>
              <w:jc w:val="right"/>
              <w:rPr>
                <w:rFonts w:ascii="Bookman Old Style" w:hAnsi="Bookman Old Style"/>
                <w:b/>
                <w:sz w:val="18"/>
              </w:rPr>
            </w:pPr>
            <w:r w:rsidRPr="00C34DAE">
              <w:rPr>
                <w:rFonts w:ascii="Bookman Old Style" w:hAnsi="Bookman Old Style"/>
                <w:b/>
                <w:sz w:val="18"/>
              </w:rPr>
              <w:t>97%</w:t>
            </w:r>
          </w:p>
        </w:tc>
      </w:tr>
      <w:tr w:rsidR="00A20370" w:rsidRPr="00C34DAE" w14:paraId="0847DCA6" w14:textId="77777777" w:rsidTr="00C34DAE">
        <w:trPr>
          <w:trHeight w:val="551"/>
        </w:trPr>
        <w:tc>
          <w:tcPr>
            <w:tcW w:w="596" w:type="dxa"/>
            <w:tcBorders>
              <w:right w:val="single" w:sz="8" w:space="0" w:color="000000"/>
            </w:tcBorders>
          </w:tcPr>
          <w:p w14:paraId="3944CDC3" w14:textId="77777777" w:rsidR="00A20370" w:rsidRPr="00C34DAE" w:rsidRDefault="00A20370" w:rsidP="00A71BC2">
            <w:pPr>
              <w:pStyle w:val="TableParagraph"/>
              <w:ind w:left="107"/>
              <w:rPr>
                <w:rFonts w:ascii="Bookman Old Style" w:hAnsi="Bookman Old Style"/>
                <w:b/>
                <w:sz w:val="18"/>
              </w:rPr>
            </w:pPr>
          </w:p>
        </w:tc>
        <w:tc>
          <w:tcPr>
            <w:tcW w:w="429" w:type="dxa"/>
            <w:tcBorders>
              <w:left w:val="single" w:sz="8" w:space="0" w:color="000000"/>
              <w:right w:val="single" w:sz="8" w:space="0" w:color="000000"/>
            </w:tcBorders>
          </w:tcPr>
          <w:p w14:paraId="1F96878F" w14:textId="77777777" w:rsidR="00A20370" w:rsidRPr="00C34DAE" w:rsidRDefault="00A20370" w:rsidP="00A71BC2">
            <w:pPr>
              <w:pStyle w:val="TableParagraph"/>
              <w:rPr>
                <w:rFonts w:ascii="Bookman Old Style" w:hAnsi="Bookman Old Style"/>
                <w:sz w:val="18"/>
              </w:rPr>
            </w:pPr>
          </w:p>
        </w:tc>
        <w:tc>
          <w:tcPr>
            <w:tcW w:w="416" w:type="dxa"/>
            <w:tcBorders>
              <w:left w:val="single" w:sz="8" w:space="0" w:color="000000"/>
              <w:right w:val="single" w:sz="8" w:space="0" w:color="000000"/>
            </w:tcBorders>
          </w:tcPr>
          <w:p w14:paraId="6CDB4AFE" w14:textId="77777777" w:rsidR="00A20370" w:rsidRPr="00C34DAE" w:rsidRDefault="00A20370" w:rsidP="00A71BC2">
            <w:pPr>
              <w:pStyle w:val="TableParagraph"/>
              <w:rPr>
                <w:rFonts w:ascii="Bookman Old Style" w:hAnsi="Bookman Old Style"/>
                <w:sz w:val="18"/>
              </w:rPr>
            </w:pPr>
          </w:p>
        </w:tc>
        <w:tc>
          <w:tcPr>
            <w:tcW w:w="499" w:type="dxa"/>
            <w:tcBorders>
              <w:left w:val="single" w:sz="8" w:space="0" w:color="000000"/>
              <w:right w:val="single" w:sz="8" w:space="0" w:color="000000"/>
            </w:tcBorders>
          </w:tcPr>
          <w:p w14:paraId="33D8EE81" w14:textId="77777777" w:rsidR="00A20370" w:rsidRPr="00C34DAE" w:rsidRDefault="00A20370" w:rsidP="00C34DAE">
            <w:pPr>
              <w:pStyle w:val="TableParagraph"/>
              <w:ind w:right="-79"/>
              <w:rPr>
                <w:rFonts w:ascii="Bookman Old Style" w:hAnsi="Bookman Old Style"/>
                <w:sz w:val="18"/>
              </w:rPr>
            </w:pPr>
          </w:p>
        </w:tc>
        <w:tc>
          <w:tcPr>
            <w:tcW w:w="2880" w:type="dxa"/>
            <w:tcBorders>
              <w:left w:val="single" w:sz="8" w:space="0" w:color="000000"/>
              <w:right w:val="single" w:sz="8" w:space="0" w:color="000000"/>
            </w:tcBorders>
          </w:tcPr>
          <w:p w14:paraId="2442AB00" w14:textId="77777777" w:rsidR="00A20370" w:rsidRPr="00C34DAE" w:rsidRDefault="00A20370" w:rsidP="00A71BC2">
            <w:pPr>
              <w:pStyle w:val="TableParagraph"/>
              <w:ind w:left="107"/>
              <w:rPr>
                <w:rFonts w:ascii="Bookman Old Style" w:hAnsi="Bookman Old Style"/>
                <w:b/>
                <w:sz w:val="18"/>
              </w:rPr>
            </w:pPr>
          </w:p>
        </w:tc>
        <w:tc>
          <w:tcPr>
            <w:tcW w:w="2976" w:type="dxa"/>
            <w:tcBorders>
              <w:left w:val="single" w:sz="8" w:space="0" w:color="000000"/>
              <w:right w:val="single" w:sz="8" w:space="0" w:color="000000"/>
            </w:tcBorders>
          </w:tcPr>
          <w:p w14:paraId="2CA6D433" w14:textId="515BB065" w:rsidR="00A20370" w:rsidRPr="00C34DAE" w:rsidRDefault="00A20370" w:rsidP="00A71BC2">
            <w:pPr>
              <w:pStyle w:val="TableParagraph"/>
              <w:rPr>
                <w:rFonts w:ascii="Bookman Old Style" w:hAnsi="Bookman Old Style"/>
                <w:sz w:val="18"/>
              </w:rPr>
            </w:pPr>
            <w:r w:rsidRPr="00C34DAE">
              <w:rPr>
                <w:rFonts w:ascii="Bookman Old Style" w:hAnsi="Bookman Old Style"/>
                <w:b/>
                <w:bCs/>
                <w:sz w:val="18"/>
                <w:szCs w:val="18"/>
              </w:rPr>
              <w:t>Persentase desa yang difasilitasi dalam pembangunan sarana dan prasarana</w:t>
            </w:r>
          </w:p>
        </w:tc>
        <w:tc>
          <w:tcPr>
            <w:tcW w:w="996" w:type="dxa"/>
            <w:tcBorders>
              <w:right w:val="single" w:sz="8" w:space="0" w:color="000000"/>
            </w:tcBorders>
          </w:tcPr>
          <w:p w14:paraId="17278105" w14:textId="458AF72C" w:rsidR="00A20370" w:rsidRPr="00C34DAE" w:rsidRDefault="00A20370" w:rsidP="00110600">
            <w:pPr>
              <w:pStyle w:val="TableParagraph"/>
              <w:jc w:val="center"/>
              <w:rPr>
                <w:rFonts w:ascii="Bookman Old Style" w:hAnsi="Bookman Old Style"/>
                <w:sz w:val="18"/>
              </w:rPr>
            </w:pPr>
            <w:r w:rsidRPr="00C34DAE">
              <w:rPr>
                <w:rFonts w:ascii="Bookman Old Style" w:hAnsi="Bookman Old Style"/>
                <w:b/>
                <w:sz w:val="18"/>
              </w:rPr>
              <w:t>100 persen</w:t>
            </w:r>
          </w:p>
        </w:tc>
        <w:tc>
          <w:tcPr>
            <w:tcW w:w="1841" w:type="dxa"/>
          </w:tcPr>
          <w:p w14:paraId="618D6425" w14:textId="409BFFE6" w:rsidR="00A20370" w:rsidRPr="00C34DAE" w:rsidRDefault="00A71BC2" w:rsidP="00A71BC2">
            <w:pPr>
              <w:pStyle w:val="TableParagraph"/>
              <w:ind w:right="250"/>
              <w:jc w:val="right"/>
              <w:rPr>
                <w:rFonts w:ascii="Bookman Old Style" w:hAnsi="Bookman Old Style"/>
                <w:b/>
                <w:sz w:val="18"/>
              </w:rPr>
            </w:pPr>
            <w:r w:rsidRPr="00C34DAE">
              <w:rPr>
                <w:rFonts w:ascii="Bookman Old Style" w:hAnsi="Bookman Old Style"/>
                <w:b/>
                <w:sz w:val="18"/>
              </w:rPr>
              <w:t>0</w:t>
            </w:r>
          </w:p>
        </w:tc>
      </w:tr>
      <w:tr w:rsidR="00A20370" w:rsidRPr="00C34DAE" w14:paraId="607F8D39" w14:textId="77777777" w:rsidTr="00C34DAE">
        <w:trPr>
          <w:trHeight w:val="551"/>
        </w:trPr>
        <w:tc>
          <w:tcPr>
            <w:tcW w:w="596" w:type="dxa"/>
            <w:tcBorders>
              <w:right w:val="single" w:sz="8" w:space="0" w:color="000000"/>
            </w:tcBorders>
          </w:tcPr>
          <w:p w14:paraId="47E893C9" w14:textId="7F391CB6"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b/>
                <w:spacing w:val="-4"/>
                <w:w w:val="90"/>
                <w:sz w:val="18"/>
              </w:rPr>
              <w:t>2.13</w:t>
            </w:r>
          </w:p>
        </w:tc>
        <w:tc>
          <w:tcPr>
            <w:tcW w:w="429" w:type="dxa"/>
            <w:tcBorders>
              <w:left w:val="single" w:sz="8" w:space="0" w:color="000000"/>
              <w:right w:val="single" w:sz="8" w:space="0" w:color="000000"/>
            </w:tcBorders>
          </w:tcPr>
          <w:p w14:paraId="407A6ACC" w14:textId="4D0F6821"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4"/>
                <w:w w:val="90"/>
                <w:sz w:val="18"/>
              </w:rPr>
              <w:t>02</w:t>
            </w:r>
          </w:p>
        </w:tc>
        <w:tc>
          <w:tcPr>
            <w:tcW w:w="416" w:type="dxa"/>
            <w:tcBorders>
              <w:left w:val="single" w:sz="8" w:space="0" w:color="000000"/>
              <w:right w:val="single" w:sz="8" w:space="0" w:color="000000"/>
            </w:tcBorders>
          </w:tcPr>
          <w:p w14:paraId="335FF9B7" w14:textId="631A971F"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5"/>
                <w:w w:val="90"/>
                <w:sz w:val="18"/>
              </w:rPr>
              <w:t>2.01</w:t>
            </w:r>
          </w:p>
        </w:tc>
        <w:tc>
          <w:tcPr>
            <w:tcW w:w="499" w:type="dxa"/>
            <w:tcBorders>
              <w:left w:val="single" w:sz="8" w:space="0" w:color="000000"/>
              <w:right w:val="single" w:sz="8" w:space="0" w:color="000000"/>
            </w:tcBorders>
          </w:tcPr>
          <w:p w14:paraId="03FBA0A6" w14:textId="77777777" w:rsidR="00A20370" w:rsidRPr="00C34DAE" w:rsidRDefault="00A20370" w:rsidP="00C34DAE">
            <w:pPr>
              <w:pStyle w:val="TableParagraph"/>
              <w:ind w:right="-79"/>
              <w:rPr>
                <w:rFonts w:ascii="Bookman Old Style" w:hAnsi="Bookman Old Style"/>
                <w:sz w:val="18"/>
              </w:rPr>
            </w:pPr>
          </w:p>
        </w:tc>
        <w:tc>
          <w:tcPr>
            <w:tcW w:w="2880" w:type="dxa"/>
            <w:tcBorders>
              <w:left w:val="single" w:sz="8" w:space="0" w:color="000000"/>
              <w:right w:val="single" w:sz="8" w:space="0" w:color="000000"/>
            </w:tcBorders>
          </w:tcPr>
          <w:p w14:paraId="674EB880" w14:textId="0E247800"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b/>
                <w:w w:val="80"/>
                <w:sz w:val="18"/>
              </w:rPr>
              <w:t>Penyelenggaraan Penataan Desa</w:t>
            </w:r>
          </w:p>
        </w:tc>
        <w:tc>
          <w:tcPr>
            <w:tcW w:w="2976" w:type="dxa"/>
            <w:tcBorders>
              <w:left w:val="single" w:sz="8" w:space="0" w:color="000000"/>
              <w:right w:val="single" w:sz="8" w:space="0" w:color="000000"/>
            </w:tcBorders>
          </w:tcPr>
          <w:p w14:paraId="5208E92E" w14:textId="281C5585" w:rsidR="00A20370" w:rsidRPr="00C34DAE" w:rsidRDefault="00A20370" w:rsidP="00A71BC2">
            <w:pPr>
              <w:pStyle w:val="TableParagraph"/>
              <w:rPr>
                <w:rFonts w:ascii="Bookman Old Style" w:hAnsi="Bookman Old Style"/>
                <w:sz w:val="18"/>
              </w:rPr>
            </w:pPr>
            <w:r w:rsidRPr="00C34DAE">
              <w:rPr>
                <w:rFonts w:ascii="Bookman Old Style" w:hAnsi="Bookman Old Style"/>
                <w:b/>
                <w:sz w:val="18"/>
                <w:szCs w:val="18"/>
              </w:rPr>
              <w:t>Jumlah Desa yang Terfasilitasi Penataan Wilayahnya</w:t>
            </w:r>
          </w:p>
        </w:tc>
        <w:tc>
          <w:tcPr>
            <w:tcW w:w="996" w:type="dxa"/>
            <w:tcBorders>
              <w:right w:val="single" w:sz="8" w:space="0" w:color="000000"/>
            </w:tcBorders>
          </w:tcPr>
          <w:p w14:paraId="3AE66C04" w14:textId="620987A9" w:rsidR="00A20370" w:rsidRPr="00C34DAE" w:rsidRDefault="00A20370" w:rsidP="00110600">
            <w:pPr>
              <w:pStyle w:val="TableParagraph"/>
              <w:jc w:val="center"/>
              <w:rPr>
                <w:rFonts w:ascii="Bookman Old Style" w:hAnsi="Bookman Old Style"/>
                <w:sz w:val="18"/>
              </w:rPr>
            </w:pPr>
            <w:r w:rsidRPr="00C34DAE">
              <w:rPr>
                <w:rFonts w:ascii="Bookman Old Style" w:hAnsi="Bookman Old Style"/>
                <w:b/>
                <w:sz w:val="18"/>
              </w:rPr>
              <w:t>162 desa</w:t>
            </w:r>
          </w:p>
        </w:tc>
        <w:tc>
          <w:tcPr>
            <w:tcW w:w="1841" w:type="dxa"/>
          </w:tcPr>
          <w:p w14:paraId="34CABB48" w14:textId="5247945B" w:rsidR="00A20370" w:rsidRPr="00C34DAE" w:rsidRDefault="00A71BC2" w:rsidP="00A71BC2">
            <w:pPr>
              <w:pStyle w:val="TableParagraph"/>
              <w:ind w:right="250"/>
              <w:jc w:val="right"/>
              <w:rPr>
                <w:rFonts w:ascii="Bookman Old Style" w:hAnsi="Bookman Old Style"/>
                <w:b/>
                <w:sz w:val="18"/>
              </w:rPr>
            </w:pPr>
            <w:r w:rsidRPr="00C34DAE">
              <w:rPr>
                <w:rFonts w:ascii="Bookman Old Style" w:hAnsi="Bookman Old Style"/>
                <w:b/>
                <w:sz w:val="18"/>
              </w:rPr>
              <w:t>157 desa</w:t>
            </w:r>
          </w:p>
        </w:tc>
      </w:tr>
      <w:tr w:rsidR="00A20370" w:rsidRPr="00C34DAE" w14:paraId="14893F19" w14:textId="77777777" w:rsidTr="00C34DAE">
        <w:trPr>
          <w:trHeight w:val="551"/>
        </w:trPr>
        <w:tc>
          <w:tcPr>
            <w:tcW w:w="596" w:type="dxa"/>
            <w:tcBorders>
              <w:right w:val="single" w:sz="8" w:space="0" w:color="000000"/>
            </w:tcBorders>
          </w:tcPr>
          <w:p w14:paraId="1859BC45" w14:textId="77777777" w:rsidR="00A20370" w:rsidRPr="00C34DAE" w:rsidRDefault="00A20370" w:rsidP="00A71BC2">
            <w:pPr>
              <w:pStyle w:val="TableParagraph"/>
              <w:ind w:left="107"/>
              <w:rPr>
                <w:rFonts w:ascii="Bookman Old Style" w:hAnsi="Bookman Old Style"/>
                <w:b/>
                <w:sz w:val="18"/>
              </w:rPr>
            </w:pPr>
          </w:p>
        </w:tc>
        <w:tc>
          <w:tcPr>
            <w:tcW w:w="429" w:type="dxa"/>
            <w:tcBorders>
              <w:left w:val="single" w:sz="8" w:space="0" w:color="000000"/>
              <w:right w:val="single" w:sz="8" w:space="0" w:color="000000"/>
            </w:tcBorders>
          </w:tcPr>
          <w:p w14:paraId="45986082" w14:textId="77777777" w:rsidR="00A20370" w:rsidRPr="00C34DAE" w:rsidRDefault="00A20370" w:rsidP="00A71BC2">
            <w:pPr>
              <w:pStyle w:val="TableParagraph"/>
              <w:rPr>
                <w:rFonts w:ascii="Bookman Old Style" w:hAnsi="Bookman Old Style"/>
                <w:sz w:val="18"/>
              </w:rPr>
            </w:pPr>
          </w:p>
        </w:tc>
        <w:tc>
          <w:tcPr>
            <w:tcW w:w="416" w:type="dxa"/>
            <w:tcBorders>
              <w:left w:val="single" w:sz="8" w:space="0" w:color="000000"/>
              <w:right w:val="single" w:sz="8" w:space="0" w:color="000000"/>
            </w:tcBorders>
          </w:tcPr>
          <w:p w14:paraId="01BB32F9" w14:textId="77777777" w:rsidR="00A20370" w:rsidRPr="00C34DAE" w:rsidRDefault="00A20370" w:rsidP="00A71BC2">
            <w:pPr>
              <w:pStyle w:val="TableParagraph"/>
              <w:rPr>
                <w:rFonts w:ascii="Bookman Old Style" w:hAnsi="Bookman Old Style"/>
                <w:sz w:val="18"/>
              </w:rPr>
            </w:pPr>
          </w:p>
        </w:tc>
        <w:tc>
          <w:tcPr>
            <w:tcW w:w="499" w:type="dxa"/>
            <w:tcBorders>
              <w:left w:val="single" w:sz="8" w:space="0" w:color="000000"/>
              <w:right w:val="single" w:sz="8" w:space="0" w:color="000000"/>
            </w:tcBorders>
          </w:tcPr>
          <w:p w14:paraId="059F2279" w14:textId="77777777" w:rsidR="00A20370" w:rsidRPr="00C34DAE" w:rsidRDefault="00A20370" w:rsidP="00C34DAE">
            <w:pPr>
              <w:pStyle w:val="TableParagraph"/>
              <w:ind w:right="-79"/>
              <w:rPr>
                <w:rFonts w:ascii="Bookman Old Style" w:hAnsi="Bookman Old Style"/>
                <w:sz w:val="18"/>
              </w:rPr>
            </w:pPr>
          </w:p>
        </w:tc>
        <w:tc>
          <w:tcPr>
            <w:tcW w:w="2880" w:type="dxa"/>
            <w:tcBorders>
              <w:left w:val="single" w:sz="8" w:space="0" w:color="000000"/>
              <w:right w:val="single" w:sz="8" w:space="0" w:color="000000"/>
            </w:tcBorders>
          </w:tcPr>
          <w:p w14:paraId="44FA2F49" w14:textId="77777777" w:rsidR="00A20370" w:rsidRPr="00C34DAE" w:rsidRDefault="00A20370" w:rsidP="00A71BC2">
            <w:pPr>
              <w:pStyle w:val="TableParagraph"/>
              <w:ind w:left="107"/>
              <w:rPr>
                <w:rFonts w:ascii="Bookman Old Style" w:hAnsi="Bookman Old Style"/>
                <w:b/>
                <w:sz w:val="18"/>
              </w:rPr>
            </w:pPr>
          </w:p>
        </w:tc>
        <w:tc>
          <w:tcPr>
            <w:tcW w:w="2976" w:type="dxa"/>
            <w:tcBorders>
              <w:left w:val="single" w:sz="8" w:space="0" w:color="000000"/>
              <w:right w:val="single" w:sz="8" w:space="0" w:color="000000"/>
            </w:tcBorders>
          </w:tcPr>
          <w:p w14:paraId="4CF4DE3F" w14:textId="22A64F04" w:rsidR="00A20370" w:rsidRPr="00C34DAE" w:rsidRDefault="00A20370" w:rsidP="00A71BC2">
            <w:pPr>
              <w:pStyle w:val="TableParagraph"/>
              <w:rPr>
                <w:rFonts w:ascii="Bookman Old Style" w:hAnsi="Bookman Old Style"/>
                <w:sz w:val="18"/>
              </w:rPr>
            </w:pPr>
            <w:r w:rsidRPr="00C34DAE">
              <w:rPr>
                <w:rFonts w:ascii="Bookman Old Style" w:hAnsi="Bookman Old Style"/>
                <w:b/>
                <w:sz w:val="18"/>
                <w:szCs w:val="18"/>
              </w:rPr>
              <w:t>Jumlah sarana dan prasarana desa yang difasilitasi</w:t>
            </w:r>
          </w:p>
        </w:tc>
        <w:tc>
          <w:tcPr>
            <w:tcW w:w="996" w:type="dxa"/>
            <w:tcBorders>
              <w:right w:val="single" w:sz="8" w:space="0" w:color="000000"/>
            </w:tcBorders>
          </w:tcPr>
          <w:p w14:paraId="68FF0687" w14:textId="61320027" w:rsidR="00A20370" w:rsidRPr="00C34DAE" w:rsidRDefault="00A20370" w:rsidP="00110600">
            <w:pPr>
              <w:pStyle w:val="TableParagraph"/>
              <w:jc w:val="center"/>
              <w:rPr>
                <w:rFonts w:ascii="Bookman Old Style" w:hAnsi="Bookman Old Style"/>
                <w:sz w:val="18"/>
              </w:rPr>
            </w:pPr>
            <w:r w:rsidRPr="00C34DAE">
              <w:rPr>
                <w:rFonts w:ascii="Bookman Old Style" w:hAnsi="Bookman Old Style"/>
                <w:b/>
                <w:sz w:val="18"/>
              </w:rPr>
              <w:t>1500 unit</w:t>
            </w:r>
          </w:p>
        </w:tc>
        <w:tc>
          <w:tcPr>
            <w:tcW w:w="1841" w:type="dxa"/>
          </w:tcPr>
          <w:p w14:paraId="1AAA5B9C" w14:textId="0D828898" w:rsidR="00A20370" w:rsidRPr="00C34DAE" w:rsidRDefault="00A71BC2" w:rsidP="00A71BC2">
            <w:pPr>
              <w:pStyle w:val="TableParagraph"/>
              <w:ind w:right="250"/>
              <w:jc w:val="right"/>
              <w:rPr>
                <w:rFonts w:ascii="Bookman Old Style" w:hAnsi="Bookman Old Style"/>
                <w:b/>
                <w:sz w:val="18"/>
              </w:rPr>
            </w:pPr>
            <w:r w:rsidRPr="00C34DAE">
              <w:rPr>
                <w:rFonts w:ascii="Bookman Old Style" w:hAnsi="Bookman Old Style"/>
                <w:b/>
                <w:sz w:val="18"/>
              </w:rPr>
              <w:t>842 unit/titik</w:t>
            </w:r>
          </w:p>
        </w:tc>
      </w:tr>
      <w:tr w:rsidR="00A71BC2" w:rsidRPr="00C34DAE" w14:paraId="1E95FED1" w14:textId="77777777" w:rsidTr="00C34DAE">
        <w:trPr>
          <w:trHeight w:val="551"/>
        </w:trPr>
        <w:tc>
          <w:tcPr>
            <w:tcW w:w="596" w:type="dxa"/>
            <w:tcBorders>
              <w:right w:val="single" w:sz="8" w:space="0" w:color="000000"/>
            </w:tcBorders>
          </w:tcPr>
          <w:p w14:paraId="718F80FF" w14:textId="563CBEBE" w:rsidR="00A71BC2" w:rsidRPr="00C34DAE" w:rsidRDefault="00A71BC2" w:rsidP="00A71BC2">
            <w:pPr>
              <w:pStyle w:val="TableParagraph"/>
              <w:ind w:left="107"/>
              <w:rPr>
                <w:rFonts w:ascii="Bookman Old Style" w:hAnsi="Bookman Old Style"/>
                <w:b/>
                <w:sz w:val="18"/>
              </w:rPr>
            </w:pPr>
            <w:r w:rsidRPr="00C34DAE">
              <w:rPr>
                <w:rFonts w:ascii="Bookman Old Style" w:hAnsi="Bookman Old Style"/>
                <w:b/>
                <w:spacing w:val="-4"/>
                <w:w w:val="90"/>
                <w:sz w:val="18"/>
              </w:rPr>
              <w:t>2.13</w:t>
            </w:r>
          </w:p>
        </w:tc>
        <w:tc>
          <w:tcPr>
            <w:tcW w:w="429" w:type="dxa"/>
            <w:tcBorders>
              <w:left w:val="single" w:sz="8" w:space="0" w:color="000000"/>
              <w:right w:val="single" w:sz="8" w:space="0" w:color="000000"/>
            </w:tcBorders>
          </w:tcPr>
          <w:p w14:paraId="2954BA23" w14:textId="736E7269" w:rsidR="00A71BC2" w:rsidRPr="00C34DAE" w:rsidRDefault="00A71BC2" w:rsidP="00A71BC2">
            <w:pPr>
              <w:pStyle w:val="TableParagraph"/>
              <w:rPr>
                <w:rFonts w:ascii="Bookman Old Style" w:hAnsi="Bookman Old Style"/>
                <w:sz w:val="18"/>
              </w:rPr>
            </w:pPr>
            <w:r w:rsidRPr="00C34DAE">
              <w:rPr>
                <w:rFonts w:ascii="Bookman Old Style" w:hAnsi="Bookman Old Style"/>
                <w:b/>
                <w:spacing w:val="-4"/>
                <w:w w:val="90"/>
                <w:sz w:val="18"/>
              </w:rPr>
              <w:t>02</w:t>
            </w:r>
          </w:p>
        </w:tc>
        <w:tc>
          <w:tcPr>
            <w:tcW w:w="416" w:type="dxa"/>
            <w:tcBorders>
              <w:left w:val="single" w:sz="8" w:space="0" w:color="000000"/>
              <w:right w:val="single" w:sz="8" w:space="0" w:color="000000"/>
            </w:tcBorders>
          </w:tcPr>
          <w:p w14:paraId="3275A22A" w14:textId="6F281BDB" w:rsidR="00A71BC2" w:rsidRPr="00C34DAE" w:rsidRDefault="00A71BC2" w:rsidP="00A71BC2">
            <w:pPr>
              <w:pStyle w:val="TableParagraph"/>
              <w:rPr>
                <w:rFonts w:ascii="Bookman Old Style" w:hAnsi="Bookman Old Style"/>
                <w:sz w:val="18"/>
              </w:rPr>
            </w:pPr>
            <w:r w:rsidRPr="00C34DAE">
              <w:rPr>
                <w:rFonts w:ascii="Bookman Old Style" w:hAnsi="Bookman Old Style"/>
                <w:b/>
                <w:spacing w:val="-5"/>
                <w:w w:val="90"/>
                <w:sz w:val="18"/>
              </w:rPr>
              <w:t>2.01</w:t>
            </w:r>
          </w:p>
        </w:tc>
        <w:tc>
          <w:tcPr>
            <w:tcW w:w="499" w:type="dxa"/>
            <w:tcBorders>
              <w:left w:val="single" w:sz="8" w:space="0" w:color="000000"/>
              <w:right w:val="single" w:sz="8" w:space="0" w:color="000000"/>
            </w:tcBorders>
          </w:tcPr>
          <w:p w14:paraId="65DAE9BE" w14:textId="70C1882F" w:rsidR="00A71BC2" w:rsidRPr="00C34DAE" w:rsidRDefault="00A71BC2" w:rsidP="00C34DAE">
            <w:pPr>
              <w:pStyle w:val="TableParagraph"/>
              <w:ind w:right="-79"/>
              <w:rPr>
                <w:rFonts w:ascii="Bookman Old Style" w:hAnsi="Bookman Old Style"/>
                <w:sz w:val="18"/>
              </w:rPr>
            </w:pPr>
            <w:r w:rsidRPr="00C34DAE">
              <w:rPr>
                <w:rFonts w:ascii="Bookman Old Style" w:hAnsi="Bookman Old Style"/>
                <w:b/>
                <w:spacing w:val="-5"/>
                <w:w w:val="90"/>
                <w:sz w:val="18"/>
              </w:rPr>
              <w:t>0002</w:t>
            </w:r>
          </w:p>
        </w:tc>
        <w:tc>
          <w:tcPr>
            <w:tcW w:w="2880" w:type="dxa"/>
            <w:tcBorders>
              <w:left w:val="single" w:sz="8" w:space="0" w:color="000000"/>
              <w:right w:val="single" w:sz="8" w:space="0" w:color="000000"/>
            </w:tcBorders>
          </w:tcPr>
          <w:p w14:paraId="1A45F89D" w14:textId="4B925501" w:rsidR="00A71BC2" w:rsidRPr="00C34DAE" w:rsidRDefault="00A71BC2" w:rsidP="00A71BC2">
            <w:pPr>
              <w:pStyle w:val="TableParagraph"/>
              <w:ind w:left="107"/>
              <w:rPr>
                <w:rFonts w:ascii="Bookman Old Style" w:hAnsi="Bookman Old Style"/>
                <w:b/>
                <w:sz w:val="18"/>
              </w:rPr>
            </w:pPr>
            <w:r w:rsidRPr="00C34DAE">
              <w:rPr>
                <w:rFonts w:ascii="Bookman Old Style" w:hAnsi="Bookman Old Style"/>
                <w:sz w:val="18"/>
                <w:szCs w:val="18"/>
              </w:rPr>
              <w:t>Fasilitasi Tata Wilayah Desa</w:t>
            </w:r>
          </w:p>
        </w:tc>
        <w:tc>
          <w:tcPr>
            <w:tcW w:w="2976" w:type="dxa"/>
            <w:tcBorders>
              <w:left w:val="single" w:sz="8" w:space="0" w:color="000000"/>
              <w:right w:val="single" w:sz="8" w:space="0" w:color="000000"/>
            </w:tcBorders>
          </w:tcPr>
          <w:p w14:paraId="095F69AB" w14:textId="47D3F0CA" w:rsidR="00A71BC2" w:rsidRPr="00C34DAE" w:rsidRDefault="00A71BC2" w:rsidP="00A71BC2">
            <w:pPr>
              <w:pStyle w:val="TableParagraph"/>
              <w:rPr>
                <w:rFonts w:ascii="Bookman Old Style" w:hAnsi="Bookman Old Style"/>
                <w:sz w:val="18"/>
              </w:rPr>
            </w:pPr>
            <w:r w:rsidRPr="00C34DAE">
              <w:rPr>
                <w:rFonts w:ascii="Bookman Old Style" w:hAnsi="Bookman Old Style"/>
                <w:sz w:val="18"/>
                <w:szCs w:val="18"/>
              </w:rPr>
              <w:t>Jumlah Desa yang Terfasilitasi Penataan Wilayahnya</w:t>
            </w:r>
          </w:p>
        </w:tc>
        <w:tc>
          <w:tcPr>
            <w:tcW w:w="996" w:type="dxa"/>
            <w:tcBorders>
              <w:right w:val="single" w:sz="8" w:space="0" w:color="000000"/>
            </w:tcBorders>
          </w:tcPr>
          <w:p w14:paraId="2C65754D" w14:textId="6AFA456A" w:rsidR="00A71BC2" w:rsidRPr="00C34DAE" w:rsidRDefault="00A71BC2" w:rsidP="00110600">
            <w:pPr>
              <w:pStyle w:val="TableParagraph"/>
              <w:jc w:val="center"/>
              <w:rPr>
                <w:rFonts w:ascii="Bookman Old Style" w:hAnsi="Bookman Old Style"/>
                <w:sz w:val="18"/>
              </w:rPr>
            </w:pPr>
            <w:r w:rsidRPr="00C34DAE">
              <w:rPr>
                <w:rFonts w:ascii="Bookman Old Style" w:hAnsi="Bookman Old Style"/>
                <w:sz w:val="18"/>
              </w:rPr>
              <w:t>162 desa</w:t>
            </w:r>
          </w:p>
        </w:tc>
        <w:tc>
          <w:tcPr>
            <w:tcW w:w="1841" w:type="dxa"/>
          </w:tcPr>
          <w:p w14:paraId="4B51DCF2" w14:textId="39DC01A0" w:rsidR="00A71BC2" w:rsidRPr="008A3488" w:rsidRDefault="00A71BC2" w:rsidP="00A71BC2">
            <w:pPr>
              <w:pStyle w:val="TableParagraph"/>
              <w:ind w:right="250"/>
              <w:jc w:val="right"/>
              <w:rPr>
                <w:rFonts w:ascii="Bookman Old Style" w:hAnsi="Bookman Old Style"/>
                <w:bCs/>
                <w:sz w:val="18"/>
              </w:rPr>
            </w:pPr>
            <w:r w:rsidRPr="008A3488">
              <w:rPr>
                <w:rFonts w:ascii="Bookman Old Style" w:hAnsi="Bookman Old Style"/>
                <w:bCs/>
                <w:sz w:val="18"/>
              </w:rPr>
              <w:t>157 desa</w:t>
            </w:r>
          </w:p>
        </w:tc>
      </w:tr>
      <w:tr w:rsidR="00A71BC2" w:rsidRPr="00C34DAE" w14:paraId="6FF0D2A8" w14:textId="77777777" w:rsidTr="00C34DAE">
        <w:trPr>
          <w:trHeight w:val="551"/>
        </w:trPr>
        <w:tc>
          <w:tcPr>
            <w:tcW w:w="596" w:type="dxa"/>
            <w:tcBorders>
              <w:right w:val="single" w:sz="8" w:space="0" w:color="000000"/>
            </w:tcBorders>
          </w:tcPr>
          <w:p w14:paraId="7B5D55AA" w14:textId="4B75CBF6" w:rsidR="00A71BC2" w:rsidRPr="00C34DAE" w:rsidRDefault="00A71BC2" w:rsidP="00A71BC2">
            <w:pPr>
              <w:pStyle w:val="TableParagraph"/>
              <w:ind w:left="107"/>
              <w:rPr>
                <w:rFonts w:ascii="Bookman Old Style" w:hAnsi="Bookman Old Style"/>
                <w:b/>
                <w:sz w:val="18"/>
              </w:rPr>
            </w:pPr>
            <w:r w:rsidRPr="00C34DAE">
              <w:rPr>
                <w:rFonts w:ascii="Bookman Old Style" w:hAnsi="Bookman Old Style"/>
                <w:b/>
                <w:spacing w:val="-4"/>
                <w:w w:val="90"/>
                <w:sz w:val="18"/>
              </w:rPr>
              <w:t>2.13</w:t>
            </w:r>
          </w:p>
        </w:tc>
        <w:tc>
          <w:tcPr>
            <w:tcW w:w="429" w:type="dxa"/>
            <w:tcBorders>
              <w:left w:val="single" w:sz="8" w:space="0" w:color="000000"/>
              <w:right w:val="single" w:sz="8" w:space="0" w:color="000000"/>
            </w:tcBorders>
          </w:tcPr>
          <w:p w14:paraId="46AC4E5F" w14:textId="011E6BCC" w:rsidR="00A71BC2" w:rsidRPr="00C34DAE" w:rsidRDefault="00A71BC2" w:rsidP="00A71BC2">
            <w:pPr>
              <w:pStyle w:val="TableParagraph"/>
              <w:rPr>
                <w:rFonts w:ascii="Bookman Old Style" w:hAnsi="Bookman Old Style"/>
                <w:sz w:val="18"/>
              </w:rPr>
            </w:pPr>
            <w:r w:rsidRPr="00C34DAE">
              <w:rPr>
                <w:rFonts w:ascii="Bookman Old Style" w:hAnsi="Bookman Old Style"/>
                <w:b/>
                <w:spacing w:val="-4"/>
                <w:w w:val="90"/>
                <w:sz w:val="18"/>
              </w:rPr>
              <w:t>02</w:t>
            </w:r>
          </w:p>
        </w:tc>
        <w:tc>
          <w:tcPr>
            <w:tcW w:w="416" w:type="dxa"/>
            <w:tcBorders>
              <w:left w:val="single" w:sz="8" w:space="0" w:color="000000"/>
              <w:right w:val="single" w:sz="8" w:space="0" w:color="000000"/>
            </w:tcBorders>
          </w:tcPr>
          <w:p w14:paraId="5B4776D7" w14:textId="071A12E8" w:rsidR="00A71BC2" w:rsidRPr="00C34DAE" w:rsidRDefault="00A71BC2" w:rsidP="00A71BC2">
            <w:pPr>
              <w:pStyle w:val="TableParagraph"/>
              <w:rPr>
                <w:rFonts w:ascii="Bookman Old Style" w:hAnsi="Bookman Old Style"/>
                <w:sz w:val="18"/>
              </w:rPr>
            </w:pPr>
            <w:r w:rsidRPr="00C34DAE">
              <w:rPr>
                <w:rFonts w:ascii="Bookman Old Style" w:hAnsi="Bookman Old Style"/>
                <w:b/>
                <w:spacing w:val="-5"/>
                <w:w w:val="90"/>
                <w:sz w:val="18"/>
              </w:rPr>
              <w:t>2.01</w:t>
            </w:r>
          </w:p>
        </w:tc>
        <w:tc>
          <w:tcPr>
            <w:tcW w:w="499" w:type="dxa"/>
            <w:tcBorders>
              <w:left w:val="single" w:sz="8" w:space="0" w:color="000000"/>
              <w:right w:val="single" w:sz="8" w:space="0" w:color="000000"/>
            </w:tcBorders>
          </w:tcPr>
          <w:p w14:paraId="5FA6F843" w14:textId="0E53FEB1" w:rsidR="00A71BC2" w:rsidRPr="00C34DAE" w:rsidRDefault="00A71BC2" w:rsidP="00C34DAE">
            <w:pPr>
              <w:pStyle w:val="TableParagraph"/>
              <w:ind w:right="-79"/>
              <w:rPr>
                <w:rFonts w:ascii="Bookman Old Style" w:hAnsi="Bookman Old Style"/>
                <w:sz w:val="18"/>
              </w:rPr>
            </w:pPr>
            <w:r w:rsidRPr="00C34DAE">
              <w:rPr>
                <w:rFonts w:ascii="Bookman Old Style" w:hAnsi="Bookman Old Style"/>
                <w:b/>
                <w:spacing w:val="-5"/>
                <w:w w:val="90"/>
                <w:sz w:val="18"/>
              </w:rPr>
              <w:t>0006</w:t>
            </w:r>
          </w:p>
        </w:tc>
        <w:tc>
          <w:tcPr>
            <w:tcW w:w="2880" w:type="dxa"/>
            <w:tcBorders>
              <w:left w:val="single" w:sz="8" w:space="0" w:color="000000"/>
              <w:right w:val="single" w:sz="8" w:space="0" w:color="000000"/>
            </w:tcBorders>
          </w:tcPr>
          <w:p w14:paraId="238EFA3C" w14:textId="475E71F4" w:rsidR="00A71BC2" w:rsidRPr="00C34DAE" w:rsidRDefault="00A71BC2" w:rsidP="00A71BC2">
            <w:pPr>
              <w:pStyle w:val="TableParagraph"/>
              <w:ind w:left="107"/>
              <w:rPr>
                <w:rFonts w:ascii="Bookman Old Style" w:hAnsi="Bookman Old Style"/>
                <w:b/>
                <w:sz w:val="18"/>
              </w:rPr>
            </w:pPr>
            <w:r w:rsidRPr="00C34DAE">
              <w:rPr>
                <w:rFonts w:ascii="Bookman Old Style" w:hAnsi="Bookman Old Style"/>
                <w:sz w:val="18"/>
                <w:szCs w:val="18"/>
              </w:rPr>
              <w:t>Fasilitasi Sarana dan Prasarana Desa</w:t>
            </w:r>
          </w:p>
        </w:tc>
        <w:tc>
          <w:tcPr>
            <w:tcW w:w="2976" w:type="dxa"/>
            <w:tcBorders>
              <w:left w:val="single" w:sz="8" w:space="0" w:color="000000"/>
              <w:right w:val="single" w:sz="8" w:space="0" w:color="000000"/>
            </w:tcBorders>
          </w:tcPr>
          <w:p w14:paraId="3F2285BF" w14:textId="0D466ED4" w:rsidR="00A71BC2" w:rsidRPr="00C34DAE" w:rsidRDefault="00A71BC2" w:rsidP="00A71BC2">
            <w:pPr>
              <w:pStyle w:val="TableParagraph"/>
              <w:rPr>
                <w:rFonts w:ascii="Bookman Old Style" w:hAnsi="Bookman Old Style"/>
                <w:sz w:val="18"/>
              </w:rPr>
            </w:pPr>
            <w:r w:rsidRPr="00C34DAE">
              <w:rPr>
                <w:rFonts w:ascii="Bookman Old Style" w:hAnsi="Bookman Old Style"/>
                <w:sz w:val="18"/>
                <w:szCs w:val="18"/>
              </w:rPr>
              <w:t>Jumlah Sarana dan Prasarana Desa</w:t>
            </w:r>
          </w:p>
        </w:tc>
        <w:tc>
          <w:tcPr>
            <w:tcW w:w="996" w:type="dxa"/>
            <w:tcBorders>
              <w:right w:val="single" w:sz="8" w:space="0" w:color="000000"/>
            </w:tcBorders>
          </w:tcPr>
          <w:p w14:paraId="2A71C1D6" w14:textId="62167A41" w:rsidR="00A71BC2" w:rsidRPr="00C34DAE" w:rsidRDefault="00A71BC2" w:rsidP="00110600">
            <w:pPr>
              <w:pStyle w:val="TableParagraph"/>
              <w:jc w:val="center"/>
              <w:rPr>
                <w:rFonts w:ascii="Bookman Old Style" w:hAnsi="Bookman Old Style"/>
                <w:sz w:val="18"/>
              </w:rPr>
            </w:pPr>
            <w:r w:rsidRPr="00C34DAE">
              <w:rPr>
                <w:rFonts w:ascii="Bookman Old Style" w:hAnsi="Bookman Old Style"/>
                <w:sz w:val="18"/>
              </w:rPr>
              <w:t>1500 unit</w:t>
            </w:r>
          </w:p>
        </w:tc>
        <w:tc>
          <w:tcPr>
            <w:tcW w:w="1841" w:type="dxa"/>
          </w:tcPr>
          <w:p w14:paraId="6925F339" w14:textId="48373755" w:rsidR="00A71BC2" w:rsidRPr="008A3488" w:rsidRDefault="00A71BC2" w:rsidP="00A71BC2">
            <w:pPr>
              <w:pStyle w:val="TableParagraph"/>
              <w:ind w:right="250"/>
              <w:jc w:val="right"/>
              <w:rPr>
                <w:rFonts w:ascii="Bookman Old Style" w:hAnsi="Bookman Old Style"/>
                <w:bCs/>
                <w:sz w:val="18"/>
              </w:rPr>
            </w:pPr>
            <w:r w:rsidRPr="008A3488">
              <w:rPr>
                <w:rFonts w:ascii="Bookman Old Style" w:hAnsi="Bookman Old Style"/>
                <w:bCs/>
                <w:sz w:val="18"/>
              </w:rPr>
              <w:t>842 unit/titik</w:t>
            </w:r>
          </w:p>
        </w:tc>
      </w:tr>
      <w:tr w:rsidR="00A20370" w:rsidRPr="00C34DAE" w14:paraId="22EF2650" w14:textId="77777777" w:rsidTr="00C34DAE">
        <w:trPr>
          <w:trHeight w:val="551"/>
        </w:trPr>
        <w:tc>
          <w:tcPr>
            <w:tcW w:w="596" w:type="dxa"/>
            <w:tcBorders>
              <w:right w:val="single" w:sz="8" w:space="0" w:color="000000"/>
            </w:tcBorders>
          </w:tcPr>
          <w:p w14:paraId="04CE6807" w14:textId="135CF525"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b/>
                <w:spacing w:val="-4"/>
                <w:w w:val="90"/>
                <w:sz w:val="18"/>
              </w:rPr>
              <w:t>2.13</w:t>
            </w:r>
          </w:p>
        </w:tc>
        <w:tc>
          <w:tcPr>
            <w:tcW w:w="429" w:type="dxa"/>
            <w:tcBorders>
              <w:left w:val="single" w:sz="8" w:space="0" w:color="000000"/>
              <w:right w:val="single" w:sz="8" w:space="0" w:color="000000"/>
            </w:tcBorders>
          </w:tcPr>
          <w:p w14:paraId="7D7984B8" w14:textId="703544A3"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4"/>
                <w:w w:val="90"/>
                <w:sz w:val="18"/>
              </w:rPr>
              <w:t>03</w:t>
            </w:r>
          </w:p>
        </w:tc>
        <w:tc>
          <w:tcPr>
            <w:tcW w:w="416" w:type="dxa"/>
            <w:tcBorders>
              <w:left w:val="single" w:sz="8" w:space="0" w:color="000000"/>
              <w:right w:val="single" w:sz="8" w:space="0" w:color="000000"/>
            </w:tcBorders>
          </w:tcPr>
          <w:p w14:paraId="39E57F2E" w14:textId="77777777" w:rsidR="00A20370" w:rsidRPr="00C34DAE" w:rsidRDefault="00A20370" w:rsidP="00A71BC2">
            <w:pPr>
              <w:pStyle w:val="TableParagraph"/>
              <w:rPr>
                <w:rFonts w:ascii="Bookman Old Style" w:hAnsi="Bookman Old Style"/>
                <w:sz w:val="18"/>
              </w:rPr>
            </w:pPr>
          </w:p>
        </w:tc>
        <w:tc>
          <w:tcPr>
            <w:tcW w:w="499" w:type="dxa"/>
            <w:tcBorders>
              <w:left w:val="single" w:sz="8" w:space="0" w:color="000000"/>
              <w:right w:val="single" w:sz="8" w:space="0" w:color="000000"/>
            </w:tcBorders>
          </w:tcPr>
          <w:p w14:paraId="344CD6C3" w14:textId="77777777" w:rsidR="00A20370" w:rsidRPr="00C34DAE" w:rsidRDefault="00A20370" w:rsidP="00C34DAE">
            <w:pPr>
              <w:pStyle w:val="TableParagraph"/>
              <w:ind w:right="-79"/>
              <w:rPr>
                <w:rFonts w:ascii="Bookman Old Style" w:hAnsi="Bookman Old Style"/>
                <w:sz w:val="18"/>
              </w:rPr>
            </w:pPr>
          </w:p>
        </w:tc>
        <w:tc>
          <w:tcPr>
            <w:tcW w:w="2880" w:type="dxa"/>
            <w:tcBorders>
              <w:left w:val="single" w:sz="8" w:space="0" w:color="000000"/>
              <w:right w:val="single" w:sz="8" w:space="0" w:color="000000"/>
            </w:tcBorders>
          </w:tcPr>
          <w:p w14:paraId="02D7C285" w14:textId="469703E5"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b/>
                <w:bCs/>
                <w:sz w:val="18"/>
                <w:szCs w:val="18"/>
              </w:rPr>
              <w:t>PROGRAM PENINGKATAN KERJASAMA DESA</w:t>
            </w:r>
          </w:p>
        </w:tc>
        <w:tc>
          <w:tcPr>
            <w:tcW w:w="2976" w:type="dxa"/>
            <w:tcBorders>
              <w:left w:val="single" w:sz="8" w:space="0" w:color="000000"/>
              <w:right w:val="single" w:sz="8" w:space="0" w:color="000000"/>
            </w:tcBorders>
          </w:tcPr>
          <w:p w14:paraId="2A4E2D54" w14:textId="2A7D4A93" w:rsidR="00A20370" w:rsidRPr="00C34DAE" w:rsidRDefault="00A20370" w:rsidP="00A71BC2">
            <w:pPr>
              <w:pStyle w:val="TableParagraph"/>
              <w:rPr>
                <w:rFonts w:ascii="Bookman Old Style" w:hAnsi="Bookman Old Style"/>
                <w:sz w:val="18"/>
              </w:rPr>
            </w:pPr>
            <w:r w:rsidRPr="00C34DAE">
              <w:rPr>
                <w:rFonts w:ascii="Bookman Old Style" w:hAnsi="Bookman Old Style"/>
                <w:b/>
                <w:bCs/>
                <w:sz w:val="18"/>
                <w:szCs w:val="18"/>
              </w:rPr>
              <w:t>Persentase  Desa yang melakukan kerjasama</w:t>
            </w:r>
          </w:p>
        </w:tc>
        <w:tc>
          <w:tcPr>
            <w:tcW w:w="996" w:type="dxa"/>
            <w:tcBorders>
              <w:right w:val="single" w:sz="8" w:space="0" w:color="000000"/>
            </w:tcBorders>
          </w:tcPr>
          <w:p w14:paraId="142DAE29" w14:textId="23A2AFD6" w:rsidR="00A20370" w:rsidRPr="00C34DAE" w:rsidRDefault="00A20370" w:rsidP="00110600">
            <w:pPr>
              <w:pStyle w:val="TableParagraph"/>
              <w:jc w:val="center"/>
              <w:rPr>
                <w:rFonts w:ascii="Bookman Old Style" w:hAnsi="Bookman Old Style"/>
                <w:sz w:val="18"/>
              </w:rPr>
            </w:pPr>
            <w:r w:rsidRPr="00C34DAE">
              <w:rPr>
                <w:rFonts w:ascii="Bookman Old Style" w:hAnsi="Bookman Old Style"/>
                <w:b/>
                <w:bCs/>
                <w:w w:val="80"/>
                <w:sz w:val="18"/>
              </w:rPr>
              <w:t>95 dokumen</w:t>
            </w:r>
          </w:p>
        </w:tc>
        <w:tc>
          <w:tcPr>
            <w:tcW w:w="1841" w:type="dxa"/>
          </w:tcPr>
          <w:p w14:paraId="377F1FAE" w14:textId="09529A6A" w:rsidR="00A20370" w:rsidRPr="00C34DAE" w:rsidRDefault="00A71BC2" w:rsidP="00A71BC2">
            <w:pPr>
              <w:pStyle w:val="TableParagraph"/>
              <w:ind w:right="250"/>
              <w:jc w:val="right"/>
              <w:rPr>
                <w:rFonts w:ascii="Bookman Old Style" w:hAnsi="Bookman Old Style"/>
                <w:b/>
                <w:sz w:val="18"/>
              </w:rPr>
            </w:pPr>
            <w:r w:rsidRPr="00C34DAE">
              <w:rPr>
                <w:rFonts w:ascii="Bookman Old Style" w:hAnsi="Bookman Old Style"/>
                <w:b/>
                <w:sz w:val="18"/>
              </w:rPr>
              <w:t>0</w:t>
            </w:r>
          </w:p>
        </w:tc>
      </w:tr>
      <w:tr w:rsidR="00A20370" w:rsidRPr="00C34DAE" w14:paraId="228F0A67" w14:textId="77777777" w:rsidTr="00C34DAE">
        <w:trPr>
          <w:trHeight w:val="551"/>
        </w:trPr>
        <w:tc>
          <w:tcPr>
            <w:tcW w:w="596" w:type="dxa"/>
            <w:tcBorders>
              <w:right w:val="single" w:sz="8" w:space="0" w:color="000000"/>
            </w:tcBorders>
          </w:tcPr>
          <w:p w14:paraId="4B9D8535" w14:textId="334074B1"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b/>
                <w:spacing w:val="-4"/>
                <w:w w:val="90"/>
                <w:sz w:val="18"/>
              </w:rPr>
              <w:lastRenderedPageBreak/>
              <w:t>2.13</w:t>
            </w:r>
          </w:p>
        </w:tc>
        <w:tc>
          <w:tcPr>
            <w:tcW w:w="429" w:type="dxa"/>
            <w:tcBorders>
              <w:left w:val="single" w:sz="8" w:space="0" w:color="000000"/>
              <w:right w:val="single" w:sz="8" w:space="0" w:color="000000"/>
            </w:tcBorders>
          </w:tcPr>
          <w:p w14:paraId="750C1A4B" w14:textId="4AC97CDF"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4"/>
                <w:w w:val="90"/>
                <w:sz w:val="18"/>
              </w:rPr>
              <w:t>03</w:t>
            </w:r>
          </w:p>
        </w:tc>
        <w:tc>
          <w:tcPr>
            <w:tcW w:w="416" w:type="dxa"/>
            <w:tcBorders>
              <w:left w:val="single" w:sz="8" w:space="0" w:color="000000"/>
              <w:right w:val="single" w:sz="8" w:space="0" w:color="000000"/>
            </w:tcBorders>
          </w:tcPr>
          <w:p w14:paraId="6C59997E" w14:textId="2EC8574C"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5"/>
                <w:w w:val="90"/>
                <w:sz w:val="18"/>
              </w:rPr>
              <w:t>2.01</w:t>
            </w:r>
          </w:p>
        </w:tc>
        <w:tc>
          <w:tcPr>
            <w:tcW w:w="499" w:type="dxa"/>
            <w:tcBorders>
              <w:left w:val="single" w:sz="8" w:space="0" w:color="000000"/>
              <w:right w:val="single" w:sz="8" w:space="0" w:color="000000"/>
            </w:tcBorders>
          </w:tcPr>
          <w:p w14:paraId="4462667E" w14:textId="77777777" w:rsidR="00A20370" w:rsidRPr="00C34DAE" w:rsidRDefault="00A20370" w:rsidP="00C34DAE">
            <w:pPr>
              <w:pStyle w:val="TableParagraph"/>
              <w:ind w:right="-79"/>
              <w:rPr>
                <w:rFonts w:ascii="Bookman Old Style" w:hAnsi="Bookman Old Style"/>
                <w:sz w:val="18"/>
              </w:rPr>
            </w:pPr>
          </w:p>
        </w:tc>
        <w:tc>
          <w:tcPr>
            <w:tcW w:w="2880" w:type="dxa"/>
            <w:tcBorders>
              <w:left w:val="single" w:sz="8" w:space="0" w:color="000000"/>
              <w:right w:val="single" w:sz="8" w:space="0" w:color="000000"/>
            </w:tcBorders>
          </w:tcPr>
          <w:p w14:paraId="0E02C306" w14:textId="56C9C1BE"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b/>
                <w:bCs/>
                <w:sz w:val="18"/>
                <w:szCs w:val="18"/>
              </w:rPr>
              <w:t>Fasilitasi Kerja sama antar Desa</w:t>
            </w:r>
          </w:p>
        </w:tc>
        <w:tc>
          <w:tcPr>
            <w:tcW w:w="2976" w:type="dxa"/>
            <w:tcBorders>
              <w:left w:val="single" w:sz="8" w:space="0" w:color="000000"/>
              <w:right w:val="single" w:sz="8" w:space="0" w:color="000000"/>
            </w:tcBorders>
          </w:tcPr>
          <w:p w14:paraId="1B006917" w14:textId="151A8CA3" w:rsidR="00A20370" w:rsidRPr="00C34DAE" w:rsidRDefault="00A20370" w:rsidP="00A71BC2">
            <w:pPr>
              <w:pStyle w:val="TableParagraph"/>
              <w:rPr>
                <w:rFonts w:ascii="Bookman Old Style" w:hAnsi="Bookman Old Style"/>
                <w:sz w:val="18"/>
              </w:rPr>
            </w:pPr>
            <w:r w:rsidRPr="00C34DAE">
              <w:rPr>
                <w:rFonts w:ascii="Bookman Old Style" w:hAnsi="Bookman Old Style"/>
                <w:b/>
                <w:bCs/>
                <w:sz w:val="18"/>
                <w:szCs w:val="18"/>
              </w:rPr>
              <w:t>Jumlah dokumen kerjasama desa yang difasilitasi</w:t>
            </w:r>
          </w:p>
        </w:tc>
        <w:tc>
          <w:tcPr>
            <w:tcW w:w="996" w:type="dxa"/>
            <w:tcBorders>
              <w:right w:val="single" w:sz="8" w:space="0" w:color="000000"/>
            </w:tcBorders>
          </w:tcPr>
          <w:p w14:paraId="79CC5BC3" w14:textId="3692114C" w:rsidR="00A20370" w:rsidRPr="00C34DAE" w:rsidRDefault="00A20370" w:rsidP="00110600">
            <w:pPr>
              <w:pStyle w:val="TableParagraph"/>
              <w:jc w:val="center"/>
              <w:rPr>
                <w:rFonts w:ascii="Bookman Old Style" w:hAnsi="Bookman Old Style"/>
                <w:sz w:val="18"/>
              </w:rPr>
            </w:pPr>
            <w:r w:rsidRPr="00C34DAE">
              <w:rPr>
                <w:rFonts w:ascii="Bookman Old Style" w:hAnsi="Bookman Old Style"/>
                <w:b/>
                <w:bCs/>
                <w:w w:val="80"/>
                <w:sz w:val="18"/>
              </w:rPr>
              <w:t>3 dokumen</w:t>
            </w:r>
          </w:p>
        </w:tc>
        <w:tc>
          <w:tcPr>
            <w:tcW w:w="1841" w:type="dxa"/>
          </w:tcPr>
          <w:p w14:paraId="2FE941D3" w14:textId="40FA8284" w:rsidR="00A20370" w:rsidRPr="00C34DAE" w:rsidRDefault="00A71BC2" w:rsidP="00A71BC2">
            <w:pPr>
              <w:pStyle w:val="TableParagraph"/>
              <w:ind w:right="250"/>
              <w:jc w:val="right"/>
              <w:rPr>
                <w:rFonts w:ascii="Bookman Old Style" w:hAnsi="Bookman Old Style"/>
                <w:b/>
                <w:sz w:val="18"/>
              </w:rPr>
            </w:pPr>
            <w:r w:rsidRPr="00C34DAE">
              <w:rPr>
                <w:rFonts w:ascii="Bookman Old Style" w:hAnsi="Bookman Old Style"/>
                <w:b/>
                <w:sz w:val="18"/>
              </w:rPr>
              <w:t>0</w:t>
            </w:r>
          </w:p>
        </w:tc>
      </w:tr>
      <w:tr w:rsidR="00A20370" w:rsidRPr="00C34DAE" w14:paraId="551A9B16" w14:textId="77777777" w:rsidTr="00C34DAE">
        <w:trPr>
          <w:trHeight w:val="551"/>
        </w:trPr>
        <w:tc>
          <w:tcPr>
            <w:tcW w:w="596" w:type="dxa"/>
            <w:tcBorders>
              <w:right w:val="single" w:sz="8" w:space="0" w:color="000000"/>
            </w:tcBorders>
          </w:tcPr>
          <w:p w14:paraId="648EE795" w14:textId="1CAE6069"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b/>
                <w:spacing w:val="-4"/>
                <w:w w:val="90"/>
                <w:sz w:val="18"/>
              </w:rPr>
              <w:t>2.13</w:t>
            </w:r>
          </w:p>
        </w:tc>
        <w:tc>
          <w:tcPr>
            <w:tcW w:w="429" w:type="dxa"/>
            <w:tcBorders>
              <w:left w:val="single" w:sz="8" w:space="0" w:color="000000"/>
              <w:right w:val="single" w:sz="8" w:space="0" w:color="000000"/>
            </w:tcBorders>
          </w:tcPr>
          <w:p w14:paraId="59573AFC" w14:textId="68B560C7"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4"/>
                <w:w w:val="90"/>
                <w:sz w:val="18"/>
              </w:rPr>
              <w:t>03</w:t>
            </w:r>
          </w:p>
        </w:tc>
        <w:tc>
          <w:tcPr>
            <w:tcW w:w="416" w:type="dxa"/>
            <w:tcBorders>
              <w:left w:val="single" w:sz="8" w:space="0" w:color="000000"/>
              <w:right w:val="single" w:sz="8" w:space="0" w:color="000000"/>
            </w:tcBorders>
          </w:tcPr>
          <w:p w14:paraId="027EB90E" w14:textId="114E9AD2"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5"/>
                <w:w w:val="90"/>
                <w:sz w:val="18"/>
              </w:rPr>
              <w:t>2.01</w:t>
            </w:r>
          </w:p>
        </w:tc>
        <w:tc>
          <w:tcPr>
            <w:tcW w:w="499" w:type="dxa"/>
            <w:tcBorders>
              <w:left w:val="single" w:sz="8" w:space="0" w:color="000000"/>
              <w:right w:val="single" w:sz="8" w:space="0" w:color="000000"/>
            </w:tcBorders>
          </w:tcPr>
          <w:p w14:paraId="528E09F4" w14:textId="0F962CAE" w:rsidR="00A20370" w:rsidRPr="00C34DAE" w:rsidRDefault="00A20370" w:rsidP="00C34DAE">
            <w:pPr>
              <w:pStyle w:val="TableParagraph"/>
              <w:ind w:right="-79"/>
              <w:rPr>
                <w:rFonts w:ascii="Bookman Old Style" w:hAnsi="Bookman Old Style"/>
                <w:sz w:val="18"/>
              </w:rPr>
            </w:pPr>
            <w:r w:rsidRPr="00C34DAE">
              <w:rPr>
                <w:rFonts w:ascii="Bookman Old Style" w:hAnsi="Bookman Old Style"/>
                <w:b/>
                <w:spacing w:val="-5"/>
                <w:w w:val="90"/>
                <w:sz w:val="18"/>
              </w:rPr>
              <w:t>0001</w:t>
            </w:r>
          </w:p>
        </w:tc>
        <w:tc>
          <w:tcPr>
            <w:tcW w:w="2880" w:type="dxa"/>
            <w:tcBorders>
              <w:left w:val="single" w:sz="8" w:space="0" w:color="000000"/>
              <w:right w:val="single" w:sz="8" w:space="0" w:color="000000"/>
            </w:tcBorders>
          </w:tcPr>
          <w:p w14:paraId="2E20B481" w14:textId="0F3CC024"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sz w:val="18"/>
                <w:szCs w:val="18"/>
              </w:rPr>
              <w:t>Fasilitasi Kerja Sama Antar Desa dalam Kabupaten/Kota</w:t>
            </w:r>
          </w:p>
        </w:tc>
        <w:tc>
          <w:tcPr>
            <w:tcW w:w="2976" w:type="dxa"/>
            <w:tcBorders>
              <w:left w:val="single" w:sz="8" w:space="0" w:color="000000"/>
              <w:right w:val="single" w:sz="8" w:space="0" w:color="000000"/>
            </w:tcBorders>
          </w:tcPr>
          <w:p w14:paraId="37B981B2" w14:textId="28A3F002" w:rsidR="00A20370" w:rsidRPr="00C34DAE" w:rsidRDefault="00A20370" w:rsidP="00A71BC2">
            <w:pPr>
              <w:pStyle w:val="TableParagraph"/>
              <w:rPr>
                <w:rFonts w:ascii="Bookman Old Style" w:hAnsi="Bookman Old Style"/>
                <w:sz w:val="18"/>
              </w:rPr>
            </w:pPr>
            <w:r w:rsidRPr="00C34DAE">
              <w:rPr>
                <w:rFonts w:ascii="Bookman Old Style" w:hAnsi="Bookman Old Style"/>
                <w:sz w:val="18"/>
                <w:szCs w:val="18"/>
              </w:rPr>
              <w:t>Jumlah Dokumen Kerja Sama Antar Desa dalam Kabupaten/Kota</w:t>
            </w:r>
          </w:p>
        </w:tc>
        <w:tc>
          <w:tcPr>
            <w:tcW w:w="996" w:type="dxa"/>
            <w:tcBorders>
              <w:right w:val="single" w:sz="8" w:space="0" w:color="000000"/>
            </w:tcBorders>
          </w:tcPr>
          <w:p w14:paraId="62B1526B" w14:textId="343B48C8" w:rsidR="00A20370" w:rsidRPr="00C34DAE" w:rsidRDefault="00A20370" w:rsidP="00110600">
            <w:pPr>
              <w:pStyle w:val="TableParagraph"/>
              <w:jc w:val="center"/>
              <w:rPr>
                <w:rFonts w:ascii="Bookman Old Style" w:hAnsi="Bookman Old Style"/>
                <w:sz w:val="18"/>
              </w:rPr>
            </w:pPr>
            <w:r w:rsidRPr="00C34DAE">
              <w:rPr>
                <w:rFonts w:ascii="Bookman Old Style" w:hAnsi="Bookman Old Style"/>
                <w:w w:val="80"/>
                <w:sz w:val="18"/>
              </w:rPr>
              <w:t>1 dokumen</w:t>
            </w:r>
          </w:p>
        </w:tc>
        <w:tc>
          <w:tcPr>
            <w:tcW w:w="1841" w:type="dxa"/>
          </w:tcPr>
          <w:p w14:paraId="47B3BB05" w14:textId="656DC9A8" w:rsidR="00A20370" w:rsidRPr="008A3488" w:rsidRDefault="00A71BC2" w:rsidP="00A71BC2">
            <w:pPr>
              <w:pStyle w:val="TableParagraph"/>
              <w:ind w:right="250"/>
              <w:jc w:val="right"/>
              <w:rPr>
                <w:rFonts w:ascii="Bookman Old Style" w:hAnsi="Bookman Old Style"/>
                <w:bCs/>
                <w:sz w:val="18"/>
              </w:rPr>
            </w:pPr>
            <w:r w:rsidRPr="008A3488">
              <w:rPr>
                <w:rFonts w:ascii="Bookman Old Style" w:hAnsi="Bookman Old Style"/>
                <w:bCs/>
                <w:sz w:val="18"/>
              </w:rPr>
              <w:t>0</w:t>
            </w:r>
          </w:p>
        </w:tc>
      </w:tr>
      <w:tr w:rsidR="00A20370" w:rsidRPr="00C34DAE" w14:paraId="7B204ECA" w14:textId="77777777" w:rsidTr="00C34DAE">
        <w:trPr>
          <w:trHeight w:val="551"/>
        </w:trPr>
        <w:tc>
          <w:tcPr>
            <w:tcW w:w="596" w:type="dxa"/>
            <w:tcBorders>
              <w:right w:val="single" w:sz="8" w:space="0" w:color="000000"/>
            </w:tcBorders>
          </w:tcPr>
          <w:p w14:paraId="78BC86E3" w14:textId="6163E224"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b/>
                <w:spacing w:val="-4"/>
                <w:w w:val="90"/>
                <w:sz w:val="18"/>
              </w:rPr>
              <w:t>2.13</w:t>
            </w:r>
          </w:p>
        </w:tc>
        <w:tc>
          <w:tcPr>
            <w:tcW w:w="429" w:type="dxa"/>
            <w:tcBorders>
              <w:left w:val="single" w:sz="8" w:space="0" w:color="000000"/>
              <w:right w:val="single" w:sz="8" w:space="0" w:color="000000"/>
            </w:tcBorders>
          </w:tcPr>
          <w:p w14:paraId="738FA1E1" w14:textId="4FE775D7"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4"/>
                <w:w w:val="90"/>
                <w:sz w:val="18"/>
              </w:rPr>
              <w:t>03</w:t>
            </w:r>
          </w:p>
        </w:tc>
        <w:tc>
          <w:tcPr>
            <w:tcW w:w="416" w:type="dxa"/>
            <w:tcBorders>
              <w:left w:val="single" w:sz="8" w:space="0" w:color="000000"/>
              <w:right w:val="single" w:sz="8" w:space="0" w:color="000000"/>
            </w:tcBorders>
          </w:tcPr>
          <w:p w14:paraId="684238D6" w14:textId="7DA08F1F"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5"/>
                <w:w w:val="90"/>
                <w:sz w:val="18"/>
              </w:rPr>
              <w:t>2.01</w:t>
            </w:r>
          </w:p>
        </w:tc>
        <w:tc>
          <w:tcPr>
            <w:tcW w:w="499" w:type="dxa"/>
            <w:tcBorders>
              <w:left w:val="single" w:sz="8" w:space="0" w:color="000000"/>
              <w:right w:val="single" w:sz="8" w:space="0" w:color="000000"/>
            </w:tcBorders>
          </w:tcPr>
          <w:p w14:paraId="4F8B4C92" w14:textId="139F862F" w:rsidR="00A20370" w:rsidRPr="00C34DAE" w:rsidRDefault="00A20370" w:rsidP="00C34DAE">
            <w:pPr>
              <w:pStyle w:val="TableParagraph"/>
              <w:ind w:right="-79"/>
              <w:rPr>
                <w:rFonts w:ascii="Bookman Old Style" w:hAnsi="Bookman Old Style"/>
                <w:sz w:val="18"/>
              </w:rPr>
            </w:pPr>
            <w:r w:rsidRPr="00C34DAE">
              <w:rPr>
                <w:rFonts w:ascii="Bookman Old Style" w:hAnsi="Bookman Old Style"/>
                <w:b/>
                <w:spacing w:val="-5"/>
                <w:w w:val="90"/>
                <w:sz w:val="18"/>
              </w:rPr>
              <w:t>0002</w:t>
            </w:r>
          </w:p>
        </w:tc>
        <w:tc>
          <w:tcPr>
            <w:tcW w:w="2880" w:type="dxa"/>
            <w:tcBorders>
              <w:left w:val="single" w:sz="8" w:space="0" w:color="000000"/>
              <w:right w:val="single" w:sz="8" w:space="0" w:color="000000"/>
            </w:tcBorders>
          </w:tcPr>
          <w:p w14:paraId="2E056D48" w14:textId="69EB7E88"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sz w:val="18"/>
                <w:szCs w:val="18"/>
              </w:rPr>
              <w:t>Fasilitasi Kerja Sama Antar Desa dengan Pihak Ketiga dalam Kabupaten/Kota</w:t>
            </w:r>
          </w:p>
        </w:tc>
        <w:tc>
          <w:tcPr>
            <w:tcW w:w="2976" w:type="dxa"/>
            <w:tcBorders>
              <w:left w:val="single" w:sz="8" w:space="0" w:color="000000"/>
              <w:right w:val="single" w:sz="8" w:space="0" w:color="000000"/>
            </w:tcBorders>
          </w:tcPr>
          <w:p w14:paraId="213E40BE" w14:textId="0A620FDC" w:rsidR="00A20370" w:rsidRPr="00C34DAE" w:rsidRDefault="00A20370" w:rsidP="00A71BC2">
            <w:pPr>
              <w:pStyle w:val="TableParagraph"/>
              <w:rPr>
                <w:rFonts w:ascii="Bookman Old Style" w:hAnsi="Bookman Old Style"/>
                <w:sz w:val="18"/>
              </w:rPr>
            </w:pPr>
            <w:r w:rsidRPr="00C34DAE">
              <w:rPr>
                <w:rFonts w:ascii="Bookman Old Style" w:hAnsi="Bookman Old Style"/>
                <w:sz w:val="18"/>
                <w:szCs w:val="18"/>
              </w:rPr>
              <w:t>Jumlah Dokumen Kerja Sama Antar Desa dengan Pihak Ketiga dalam Kabupaten/Kota</w:t>
            </w:r>
          </w:p>
        </w:tc>
        <w:tc>
          <w:tcPr>
            <w:tcW w:w="996" w:type="dxa"/>
            <w:tcBorders>
              <w:right w:val="single" w:sz="8" w:space="0" w:color="000000"/>
            </w:tcBorders>
          </w:tcPr>
          <w:p w14:paraId="6C468DD7" w14:textId="6F072656" w:rsidR="00A20370" w:rsidRPr="00C34DAE" w:rsidRDefault="00A20370" w:rsidP="00110600">
            <w:pPr>
              <w:pStyle w:val="TableParagraph"/>
              <w:jc w:val="center"/>
              <w:rPr>
                <w:rFonts w:ascii="Bookman Old Style" w:hAnsi="Bookman Old Style"/>
                <w:sz w:val="18"/>
              </w:rPr>
            </w:pPr>
            <w:r w:rsidRPr="00C34DAE">
              <w:rPr>
                <w:rFonts w:ascii="Bookman Old Style" w:hAnsi="Bookman Old Style"/>
                <w:w w:val="80"/>
                <w:sz w:val="18"/>
              </w:rPr>
              <w:t>1 dokumen</w:t>
            </w:r>
          </w:p>
        </w:tc>
        <w:tc>
          <w:tcPr>
            <w:tcW w:w="1841" w:type="dxa"/>
          </w:tcPr>
          <w:p w14:paraId="69BC629F" w14:textId="3FDE2BB7" w:rsidR="00A20370" w:rsidRPr="008A3488" w:rsidRDefault="00A71BC2" w:rsidP="00A71BC2">
            <w:pPr>
              <w:pStyle w:val="TableParagraph"/>
              <w:ind w:right="250"/>
              <w:jc w:val="right"/>
              <w:rPr>
                <w:rFonts w:ascii="Bookman Old Style" w:hAnsi="Bookman Old Style"/>
                <w:bCs/>
                <w:sz w:val="18"/>
              </w:rPr>
            </w:pPr>
            <w:r w:rsidRPr="008A3488">
              <w:rPr>
                <w:rFonts w:ascii="Bookman Old Style" w:hAnsi="Bookman Old Style"/>
                <w:bCs/>
                <w:sz w:val="18"/>
              </w:rPr>
              <w:t>0</w:t>
            </w:r>
          </w:p>
        </w:tc>
      </w:tr>
      <w:tr w:rsidR="00A20370" w:rsidRPr="00C34DAE" w14:paraId="1968D5E0" w14:textId="77777777" w:rsidTr="00C34DAE">
        <w:trPr>
          <w:trHeight w:val="551"/>
        </w:trPr>
        <w:tc>
          <w:tcPr>
            <w:tcW w:w="596" w:type="dxa"/>
            <w:tcBorders>
              <w:right w:val="single" w:sz="8" w:space="0" w:color="000000"/>
            </w:tcBorders>
          </w:tcPr>
          <w:p w14:paraId="217BA434" w14:textId="0056B306"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b/>
                <w:spacing w:val="-4"/>
                <w:w w:val="90"/>
                <w:sz w:val="18"/>
              </w:rPr>
              <w:t>2.13</w:t>
            </w:r>
          </w:p>
        </w:tc>
        <w:tc>
          <w:tcPr>
            <w:tcW w:w="429" w:type="dxa"/>
            <w:tcBorders>
              <w:left w:val="single" w:sz="8" w:space="0" w:color="000000"/>
              <w:right w:val="single" w:sz="8" w:space="0" w:color="000000"/>
            </w:tcBorders>
          </w:tcPr>
          <w:p w14:paraId="1F572C72" w14:textId="191E915F"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4"/>
                <w:w w:val="90"/>
                <w:sz w:val="18"/>
              </w:rPr>
              <w:t>03</w:t>
            </w:r>
          </w:p>
        </w:tc>
        <w:tc>
          <w:tcPr>
            <w:tcW w:w="416" w:type="dxa"/>
            <w:tcBorders>
              <w:left w:val="single" w:sz="8" w:space="0" w:color="000000"/>
              <w:right w:val="single" w:sz="8" w:space="0" w:color="000000"/>
            </w:tcBorders>
          </w:tcPr>
          <w:p w14:paraId="6E50C4D0" w14:textId="44BBB916"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5"/>
                <w:w w:val="90"/>
                <w:sz w:val="18"/>
              </w:rPr>
              <w:t>2.01</w:t>
            </w:r>
          </w:p>
        </w:tc>
        <w:tc>
          <w:tcPr>
            <w:tcW w:w="499" w:type="dxa"/>
            <w:tcBorders>
              <w:left w:val="single" w:sz="8" w:space="0" w:color="000000"/>
              <w:right w:val="single" w:sz="8" w:space="0" w:color="000000"/>
            </w:tcBorders>
          </w:tcPr>
          <w:p w14:paraId="2B9B50A2" w14:textId="70B86573" w:rsidR="00A20370" w:rsidRPr="00C34DAE" w:rsidRDefault="00A20370" w:rsidP="00C34DAE">
            <w:pPr>
              <w:pStyle w:val="TableParagraph"/>
              <w:ind w:right="-79"/>
              <w:rPr>
                <w:rFonts w:ascii="Bookman Old Style" w:hAnsi="Bookman Old Style"/>
                <w:sz w:val="18"/>
              </w:rPr>
            </w:pPr>
            <w:r w:rsidRPr="00C34DAE">
              <w:rPr>
                <w:rFonts w:ascii="Bookman Old Style" w:hAnsi="Bookman Old Style"/>
                <w:b/>
                <w:spacing w:val="-5"/>
                <w:w w:val="90"/>
                <w:sz w:val="18"/>
              </w:rPr>
              <w:t>0003</w:t>
            </w:r>
          </w:p>
        </w:tc>
        <w:tc>
          <w:tcPr>
            <w:tcW w:w="2880" w:type="dxa"/>
            <w:tcBorders>
              <w:left w:val="single" w:sz="8" w:space="0" w:color="000000"/>
              <w:right w:val="single" w:sz="8" w:space="0" w:color="000000"/>
            </w:tcBorders>
          </w:tcPr>
          <w:p w14:paraId="00710E14" w14:textId="6D18E4BC"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sz w:val="18"/>
                <w:szCs w:val="18"/>
              </w:rPr>
              <w:t>Fasilitasi Pembangunan Kawasan Perdesaan</w:t>
            </w:r>
          </w:p>
        </w:tc>
        <w:tc>
          <w:tcPr>
            <w:tcW w:w="2976" w:type="dxa"/>
            <w:tcBorders>
              <w:left w:val="single" w:sz="8" w:space="0" w:color="000000"/>
              <w:right w:val="single" w:sz="8" w:space="0" w:color="000000"/>
            </w:tcBorders>
          </w:tcPr>
          <w:p w14:paraId="0C35C3BA" w14:textId="6F0BF927" w:rsidR="00A20370" w:rsidRPr="00C34DAE" w:rsidRDefault="00A20370" w:rsidP="00A71BC2">
            <w:pPr>
              <w:pStyle w:val="TableParagraph"/>
              <w:rPr>
                <w:rFonts w:ascii="Bookman Old Style" w:hAnsi="Bookman Old Style"/>
                <w:sz w:val="18"/>
              </w:rPr>
            </w:pPr>
            <w:r w:rsidRPr="00C34DAE">
              <w:rPr>
                <w:rFonts w:ascii="Bookman Old Style" w:hAnsi="Bookman Old Style"/>
                <w:sz w:val="18"/>
                <w:szCs w:val="18"/>
              </w:rPr>
              <w:t>jumlah Dokumen Hasil Fasilitasi Pembangunan Kawasan Perdesaan</w:t>
            </w:r>
          </w:p>
        </w:tc>
        <w:tc>
          <w:tcPr>
            <w:tcW w:w="996" w:type="dxa"/>
            <w:tcBorders>
              <w:right w:val="single" w:sz="8" w:space="0" w:color="000000"/>
            </w:tcBorders>
          </w:tcPr>
          <w:p w14:paraId="05A25B5D" w14:textId="39624CEC" w:rsidR="00A20370" w:rsidRPr="00C34DAE" w:rsidRDefault="00A20370" w:rsidP="00110600">
            <w:pPr>
              <w:pStyle w:val="TableParagraph"/>
              <w:jc w:val="center"/>
              <w:rPr>
                <w:rFonts w:ascii="Bookman Old Style" w:hAnsi="Bookman Old Style"/>
                <w:sz w:val="18"/>
              </w:rPr>
            </w:pPr>
            <w:r w:rsidRPr="00C34DAE">
              <w:rPr>
                <w:rFonts w:ascii="Bookman Old Style" w:hAnsi="Bookman Old Style"/>
                <w:w w:val="80"/>
                <w:sz w:val="18"/>
              </w:rPr>
              <w:t>1 dokumen</w:t>
            </w:r>
          </w:p>
        </w:tc>
        <w:tc>
          <w:tcPr>
            <w:tcW w:w="1841" w:type="dxa"/>
          </w:tcPr>
          <w:p w14:paraId="4097C4E2" w14:textId="493FE4B8" w:rsidR="00A20370" w:rsidRPr="008A3488" w:rsidRDefault="00A71BC2" w:rsidP="00A71BC2">
            <w:pPr>
              <w:pStyle w:val="TableParagraph"/>
              <w:ind w:right="250"/>
              <w:jc w:val="right"/>
              <w:rPr>
                <w:rFonts w:ascii="Bookman Old Style" w:hAnsi="Bookman Old Style"/>
                <w:bCs/>
                <w:sz w:val="18"/>
              </w:rPr>
            </w:pPr>
            <w:r w:rsidRPr="008A3488">
              <w:rPr>
                <w:rFonts w:ascii="Bookman Old Style" w:hAnsi="Bookman Old Style"/>
                <w:bCs/>
                <w:sz w:val="18"/>
              </w:rPr>
              <w:t>0</w:t>
            </w:r>
          </w:p>
        </w:tc>
      </w:tr>
      <w:tr w:rsidR="00A20370" w:rsidRPr="00C34DAE" w14:paraId="2F5F5A3E" w14:textId="77777777" w:rsidTr="00C34DAE">
        <w:trPr>
          <w:trHeight w:val="551"/>
        </w:trPr>
        <w:tc>
          <w:tcPr>
            <w:tcW w:w="596" w:type="dxa"/>
            <w:tcBorders>
              <w:right w:val="single" w:sz="8" w:space="0" w:color="000000"/>
            </w:tcBorders>
          </w:tcPr>
          <w:p w14:paraId="65E1C458" w14:textId="0B2DC80A"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b/>
                <w:spacing w:val="-4"/>
                <w:w w:val="90"/>
                <w:sz w:val="18"/>
              </w:rPr>
              <w:t>2.13</w:t>
            </w:r>
          </w:p>
        </w:tc>
        <w:tc>
          <w:tcPr>
            <w:tcW w:w="429" w:type="dxa"/>
            <w:tcBorders>
              <w:left w:val="single" w:sz="8" w:space="0" w:color="000000"/>
              <w:right w:val="single" w:sz="8" w:space="0" w:color="000000"/>
            </w:tcBorders>
          </w:tcPr>
          <w:p w14:paraId="2136593C" w14:textId="765FD3FD"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4"/>
                <w:w w:val="90"/>
                <w:sz w:val="18"/>
              </w:rPr>
              <w:t>04</w:t>
            </w:r>
          </w:p>
        </w:tc>
        <w:tc>
          <w:tcPr>
            <w:tcW w:w="416" w:type="dxa"/>
            <w:tcBorders>
              <w:left w:val="single" w:sz="8" w:space="0" w:color="000000"/>
              <w:right w:val="single" w:sz="8" w:space="0" w:color="000000"/>
            </w:tcBorders>
          </w:tcPr>
          <w:p w14:paraId="3D0A108A" w14:textId="77777777" w:rsidR="00A20370" w:rsidRPr="00C34DAE" w:rsidRDefault="00A20370" w:rsidP="00A71BC2">
            <w:pPr>
              <w:pStyle w:val="TableParagraph"/>
              <w:rPr>
                <w:rFonts w:ascii="Bookman Old Style" w:hAnsi="Bookman Old Style"/>
                <w:sz w:val="18"/>
              </w:rPr>
            </w:pPr>
          </w:p>
        </w:tc>
        <w:tc>
          <w:tcPr>
            <w:tcW w:w="499" w:type="dxa"/>
            <w:tcBorders>
              <w:left w:val="single" w:sz="8" w:space="0" w:color="000000"/>
              <w:right w:val="single" w:sz="8" w:space="0" w:color="000000"/>
            </w:tcBorders>
          </w:tcPr>
          <w:p w14:paraId="46294B62" w14:textId="77777777" w:rsidR="00A20370" w:rsidRPr="00C34DAE" w:rsidRDefault="00A20370" w:rsidP="00C34DAE">
            <w:pPr>
              <w:pStyle w:val="TableParagraph"/>
              <w:ind w:right="-79"/>
              <w:rPr>
                <w:rFonts w:ascii="Bookman Old Style" w:hAnsi="Bookman Old Style"/>
                <w:sz w:val="18"/>
              </w:rPr>
            </w:pPr>
          </w:p>
        </w:tc>
        <w:tc>
          <w:tcPr>
            <w:tcW w:w="2880" w:type="dxa"/>
            <w:tcBorders>
              <w:left w:val="single" w:sz="8" w:space="0" w:color="000000"/>
              <w:right w:val="single" w:sz="8" w:space="0" w:color="000000"/>
            </w:tcBorders>
          </w:tcPr>
          <w:p w14:paraId="393DD2DB" w14:textId="55547F21"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b/>
                <w:w w:val="80"/>
                <w:sz w:val="18"/>
              </w:rPr>
              <w:t>PROGRAM ADMINISTRASI PEMERINTAHAN DESA</w:t>
            </w:r>
          </w:p>
        </w:tc>
        <w:tc>
          <w:tcPr>
            <w:tcW w:w="2976" w:type="dxa"/>
            <w:tcBorders>
              <w:left w:val="single" w:sz="8" w:space="0" w:color="000000"/>
              <w:right w:val="single" w:sz="8" w:space="0" w:color="000000"/>
            </w:tcBorders>
          </w:tcPr>
          <w:p w14:paraId="13CEF6C0" w14:textId="259DF652" w:rsidR="00A20370" w:rsidRPr="008A3488" w:rsidRDefault="00A20370" w:rsidP="00A71BC2">
            <w:pPr>
              <w:pStyle w:val="TableParagraph"/>
              <w:rPr>
                <w:rFonts w:ascii="Bookman Old Style" w:hAnsi="Bookman Old Style"/>
                <w:b/>
                <w:bCs/>
                <w:sz w:val="18"/>
              </w:rPr>
            </w:pPr>
            <w:r w:rsidRPr="008A3488">
              <w:rPr>
                <w:rFonts w:ascii="Bookman Old Style" w:hAnsi="Bookman Old Style"/>
                <w:b/>
                <w:bCs/>
                <w:sz w:val="18"/>
                <w:szCs w:val="18"/>
              </w:rPr>
              <w:t>Persentase desa memiliki APBDes dan RKPDes sesuai ketentuan</w:t>
            </w:r>
          </w:p>
        </w:tc>
        <w:tc>
          <w:tcPr>
            <w:tcW w:w="996" w:type="dxa"/>
            <w:tcBorders>
              <w:right w:val="single" w:sz="8" w:space="0" w:color="000000"/>
            </w:tcBorders>
          </w:tcPr>
          <w:p w14:paraId="05DCD967" w14:textId="37FF7FC1" w:rsidR="00A20370" w:rsidRPr="00C34DAE" w:rsidRDefault="00A20370" w:rsidP="00110600">
            <w:pPr>
              <w:pStyle w:val="TableParagraph"/>
              <w:jc w:val="center"/>
              <w:rPr>
                <w:rFonts w:ascii="Bookman Old Style" w:hAnsi="Bookman Old Style"/>
                <w:sz w:val="18"/>
              </w:rPr>
            </w:pPr>
            <w:r w:rsidRPr="00C34DAE">
              <w:rPr>
                <w:rFonts w:ascii="Bookman Old Style" w:hAnsi="Bookman Old Style"/>
                <w:b/>
                <w:sz w:val="18"/>
              </w:rPr>
              <w:t>100 persen</w:t>
            </w:r>
          </w:p>
        </w:tc>
        <w:tc>
          <w:tcPr>
            <w:tcW w:w="1841" w:type="dxa"/>
          </w:tcPr>
          <w:p w14:paraId="048CF9FF" w14:textId="067562BF" w:rsidR="00A20370" w:rsidRPr="00C34DAE" w:rsidRDefault="00A71BC2" w:rsidP="00A71BC2">
            <w:pPr>
              <w:pStyle w:val="TableParagraph"/>
              <w:ind w:right="250"/>
              <w:jc w:val="right"/>
              <w:rPr>
                <w:rFonts w:ascii="Bookman Old Style" w:hAnsi="Bookman Old Style"/>
                <w:b/>
                <w:sz w:val="18"/>
              </w:rPr>
            </w:pPr>
            <w:r w:rsidRPr="00C34DAE">
              <w:rPr>
                <w:rFonts w:ascii="Bookman Old Style" w:hAnsi="Bookman Old Style"/>
                <w:b/>
                <w:sz w:val="18"/>
              </w:rPr>
              <w:t>83%</w:t>
            </w:r>
          </w:p>
        </w:tc>
      </w:tr>
      <w:tr w:rsidR="00A20370" w:rsidRPr="00C34DAE" w14:paraId="7EBF55D6" w14:textId="77777777" w:rsidTr="00C34DAE">
        <w:trPr>
          <w:trHeight w:val="551"/>
        </w:trPr>
        <w:tc>
          <w:tcPr>
            <w:tcW w:w="596" w:type="dxa"/>
            <w:tcBorders>
              <w:right w:val="single" w:sz="8" w:space="0" w:color="000000"/>
            </w:tcBorders>
          </w:tcPr>
          <w:p w14:paraId="7815D59C" w14:textId="77777777" w:rsidR="00A20370" w:rsidRPr="00C34DAE" w:rsidRDefault="00A20370" w:rsidP="00A71BC2">
            <w:pPr>
              <w:pStyle w:val="TableParagraph"/>
              <w:ind w:left="107"/>
              <w:rPr>
                <w:rFonts w:ascii="Bookman Old Style" w:hAnsi="Bookman Old Style"/>
                <w:b/>
                <w:sz w:val="18"/>
              </w:rPr>
            </w:pPr>
          </w:p>
        </w:tc>
        <w:tc>
          <w:tcPr>
            <w:tcW w:w="429" w:type="dxa"/>
            <w:tcBorders>
              <w:left w:val="single" w:sz="8" w:space="0" w:color="000000"/>
              <w:right w:val="single" w:sz="8" w:space="0" w:color="000000"/>
            </w:tcBorders>
          </w:tcPr>
          <w:p w14:paraId="78B0C0BF" w14:textId="77777777" w:rsidR="00A20370" w:rsidRPr="00C34DAE" w:rsidRDefault="00A20370" w:rsidP="00A71BC2">
            <w:pPr>
              <w:pStyle w:val="TableParagraph"/>
              <w:rPr>
                <w:rFonts w:ascii="Bookman Old Style" w:hAnsi="Bookman Old Style"/>
                <w:sz w:val="18"/>
              </w:rPr>
            </w:pPr>
          </w:p>
        </w:tc>
        <w:tc>
          <w:tcPr>
            <w:tcW w:w="416" w:type="dxa"/>
            <w:tcBorders>
              <w:left w:val="single" w:sz="8" w:space="0" w:color="000000"/>
              <w:right w:val="single" w:sz="8" w:space="0" w:color="000000"/>
            </w:tcBorders>
          </w:tcPr>
          <w:p w14:paraId="2FDF61FD" w14:textId="77777777" w:rsidR="00A20370" w:rsidRPr="00C34DAE" w:rsidRDefault="00A20370" w:rsidP="00A71BC2">
            <w:pPr>
              <w:pStyle w:val="TableParagraph"/>
              <w:rPr>
                <w:rFonts w:ascii="Bookman Old Style" w:hAnsi="Bookman Old Style"/>
                <w:sz w:val="18"/>
              </w:rPr>
            </w:pPr>
          </w:p>
        </w:tc>
        <w:tc>
          <w:tcPr>
            <w:tcW w:w="499" w:type="dxa"/>
            <w:tcBorders>
              <w:left w:val="single" w:sz="8" w:space="0" w:color="000000"/>
              <w:right w:val="single" w:sz="8" w:space="0" w:color="000000"/>
            </w:tcBorders>
          </w:tcPr>
          <w:p w14:paraId="27BEF177" w14:textId="77777777" w:rsidR="00A20370" w:rsidRPr="00C34DAE" w:rsidRDefault="00A20370" w:rsidP="00C34DAE">
            <w:pPr>
              <w:pStyle w:val="TableParagraph"/>
              <w:ind w:right="-79"/>
              <w:rPr>
                <w:rFonts w:ascii="Bookman Old Style" w:hAnsi="Bookman Old Style"/>
                <w:sz w:val="18"/>
              </w:rPr>
            </w:pPr>
          </w:p>
        </w:tc>
        <w:tc>
          <w:tcPr>
            <w:tcW w:w="2880" w:type="dxa"/>
            <w:tcBorders>
              <w:left w:val="single" w:sz="8" w:space="0" w:color="000000"/>
              <w:right w:val="single" w:sz="8" w:space="0" w:color="000000"/>
            </w:tcBorders>
          </w:tcPr>
          <w:p w14:paraId="634231CD" w14:textId="77777777" w:rsidR="00A20370" w:rsidRPr="00C34DAE" w:rsidRDefault="00A20370" w:rsidP="00A71BC2">
            <w:pPr>
              <w:pStyle w:val="TableParagraph"/>
              <w:ind w:left="107"/>
              <w:rPr>
                <w:rFonts w:ascii="Bookman Old Style" w:hAnsi="Bookman Old Style"/>
                <w:b/>
                <w:sz w:val="18"/>
              </w:rPr>
            </w:pPr>
          </w:p>
        </w:tc>
        <w:tc>
          <w:tcPr>
            <w:tcW w:w="2976" w:type="dxa"/>
            <w:tcBorders>
              <w:left w:val="single" w:sz="8" w:space="0" w:color="000000"/>
              <w:right w:val="single" w:sz="8" w:space="0" w:color="000000"/>
            </w:tcBorders>
          </w:tcPr>
          <w:p w14:paraId="7D7D81ED" w14:textId="5FD4F264" w:rsidR="00A20370" w:rsidRPr="008A3488" w:rsidRDefault="00A20370" w:rsidP="00A71BC2">
            <w:pPr>
              <w:pStyle w:val="TableParagraph"/>
              <w:rPr>
                <w:rFonts w:ascii="Bookman Old Style" w:hAnsi="Bookman Old Style"/>
                <w:b/>
                <w:bCs/>
                <w:sz w:val="18"/>
              </w:rPr>
            </w:pPr>
            <w:r w:rsidRPr="008A3488">
              <w:rPr>
                <w:rFonts w:ascii="Bookman Old Style" w:hAnsi="Bookman Old Style"/>
                <w:b/>
                <w:bCs/>
                <w:sz w:val="18"/>
                <w:szCs w:val="18"/>
              </w:rPr>
              <w:t>Persentase desa tertib administrasi pemerintahan</w:t>
            </w:r>
          </w:p>
        </w:tc>
        <w:tc>
          <w:tcPr>
            <w:tcW w:w="996" w:type="dxa"/>
            <w:tcBorders>
              <w:right w:val="single" w:sz="8" w:space="0" w:color="000000"/>
            </w:tcBorders>
          </w:tcPr>
          <w:p w14:paraId="52EE55FC" w14:textId="0763DA05" w:rsidR="00A20370" w:rsidRPr="00C34DAE" w:rsidRDefault="00A20370" w:rsidP="00110600">
            <w:pPr>
              <w:pStyle w:val="TableParagraph"/>
              <w:jc w:val="center"/>
              <w:rPr>
                <w:rFonts w:ascii="Bookman Old Style" w:hAnsi="Bookman Old Style"/>
                <w:sz w:val="18"/>
              </w:rPr>
            </w:pPr>
            <w:r w:rsidRPr="00C34DAE">
              <w:rPr>
                <w:rFonts w:ascii="Bookman Old Style" w:hAnsi="Bookman Old Style"/>
                <w:b/>
                <w:spacing w:val="-4"/>
                <w:w w:val="90"/>
                <w:sz w:val="18"/>
              </w:rPr>
              <w:t>84 persen</w:t>
            </w:r>
          </w:p>
        </w:tc>
        <w:tc>
          <w:tcPr>
            <w:tcW w:w="1841" w:type="dxa"/>
          </w:tcPr>
          <w:p w14:paraId="1C658C2D" w14:textId="6059EBF6" w:rsidR="00A20370" w:rsidRPr="00C34DAE" w:rsidRDefault="00A71BC2" w:rsidP="00A71BC2">
            <w:pPr>
              <w:pStyle w:val="TableParagraph"/>
              <w:ind w:right="250"/>
              <w:jc w:val="right"/>
              <w:rPr>
                <w:rFonts w:ascii="Bookman Old Style" w:hAnsi="Bookman Old Style"/>
                <w:b/>
                <w:sz w:val="18"/>
              </w:rPr>
            </w:pPr>
            <w:r w:rsidRPr="00C34DAE">
              <w:rPr>
                <w:rFonts w:ascii="Bookman Old Style" w:hAnsi="Bookman Old Style"/>
                <w:b/>
                <w:sz w:val="18"/>
              </w:rPr>
              <w:t>0</w:t>
            </w:r>
          </w:p>
        </w:tc>
      </w:tr>
      <w:tr w:rsidR="00A20370" w:rsidRPr="00C34DAE" w14:paraId="0F422A64" w14:textId="77777777" w:rsidTr="00C34DAE">
        <w:trPr>
          <w:trHeight w:val="551"/>
        </w:trPr>
        <w:tc>
          <w:tcPr>
            <w:tcW w:w="596" w:type="dxa"/>
            <w:tcBorders>
              <w:right w:val="single" w:sz="8" w:space="0" w:color="000000"/>
            </w:tcBorders>
          </w:tcPr>
          <w:p w14:paraId="0D4CFB7D" w14:textId="1CAFB6AE"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b/>
                <w:spacing w:val="-4"/>
                <w:w w:val="90"/>
                <w:sz w:val="18"/>
              </w:rPr>
              <w:t>2.13</w:t>
            </w:r>
          </w:p>
        </w:tc>
        <w:tc>
          <w:tcPr>
            <w:tcW w:w="429" w:type="dxa"/>
            <w:tcBorders>
              <w:left w:val="single" w:sz="8" w:space="0" w:color="000000"/>
              <w:right w:val="single" w:sz="8" w:space="0" w:color="000000"/>
            </w:tcBorders>
          </w:tcPr>
          <w:p w14:paraId="5D58B0EB" w14:textId="1BFFE1EB"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4"/>
                <w:w w:val="90"/>
                <w:sz w:val="18"/>
              </w:rPr>
              <w:t>04</w:t>
            </w:r>
          </w:p>
        </w:tc>
        <w:tc>
          <w:tcPr>
            <w:tcW w:w="416" w:type="dxa"/>
            <w:tcBorders>
              <w:left w:val="single" w:sz="8" w:space="0" w:color="000000"/>
              <w:right w:val="single" w:sz="8" w:space="0" w:color="000000"/>
            </w:tcBorders>
          </w:tcPr>
          <w:p w14:paraId="2E87FE4A" w14:textId="428AAA65"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5"/>
                <w:w w:val="90"/>
                <w:sz w:val="18"/>
              </w:rPr>
              <w:t>2.01</w:t>
            </w:r>
          </w:p>
        </w:tc>
        <w:tc>
          <w:tcPr>
            <w:tcW w:w="499" w:type="dxa"/>
            <w:tcBorders>
              <w:left w:val="single" w:sz="8" w:space="0" w:color="000000"/>
              <w:right w:val="single" w:sz="8" w:space="0" w:color="000000"/>
            </w:tcBorders>
          </w:tcPr>
          <w:p w14:paraId="32332B55" w14:textId="77777777" w:rsidR="00A20370" w:rsidRPr="00C34DAE" w:rsidRDefault="00A20370" w:rsidP="00C34DAE">
            <w:pPr>
              <w:pStyle w:val="TableParagraph"/>
              <w:ind w:right="-79"/>
              <w:rPr>
                <w:rFonts w:ascii="Bookman Old Style" w:hAnsi="Bookman Old Style"/>
                <w:sz w:val="18"/>
              </w:rPr>
            </w:pPr>
          </w:p>
        </w:tc>
        <w:tc>
          <w:tcPr>
            <w:tcW w:w="2880" w:type="dxa"/>
            <w:tcBorders>
              <w:left w:val="single" w:sz="8" w:space="0" w:color="000000"/>
              <w:right w:val="single" w:sz="8" w:space="0" w:color="000000"/>
            </w:tcBorders>
          </w:tcPr>
          <w:p w14:paraId="70123C89" w14:textId="5CB7BD1B"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b/>
                <w:w w:val="80"/>
                <w:sz w:val="18"/>
              </w:rPr>
              <w:t>Pembinaan dan Pengawasan Penyelenggaraan Administrasi Pemerintahan Desa</w:t>
            </w:r>
          </w:p>
        </w:tc>
        <w:tc>
          <w:tcPr>
            <w:tcW w:w="2976" w:type="dxa"/>
            <w:tcBorders>
              <w:left w:val="single" w:sz="8" w:space="0" w:color="000000"/>
              <w:right w:val="single" w:sz="8" w:space="0" w:color="000000"/>
            </w:tcBorders>
          </w:tcPr>
          <w:p w14:paraId="06A939C0" w14:textId="0FDE9B8A" w:rsidR="00A20370" w:rsidRPr="008A3488" w:rsidRDefault="00A20370" w:rsidP="00A71BC2">
            <w:pPr>
              <w:pStyle w:val="TableParagraph"/>
              <w:rPr>
                <w:rFonts w:ascii="Bookman Old Style" w:hAnsi="Bookman Old Style"/>
                <w:b/>
                <w:bCs/>
                <w:sz w:val="18"/>
              </w:rPr>
            </w:pPr>
            <w:r w:rsidRPr="008A3488">
              <w:rPr>
                <w:rFonts w:ascii="Bookman Old Style" w:hAnsi="Bookman Old Style"/>
                <w:b/>
                <w:bCs/>
                <w:sz w:val="18"/>
                <w:szCs w:val="18"/>
              </w:rPr>
              <w:t>Jumlah desa yang dilakukan pembinaan dan pengawasan penyelenggaraan administrasi pemerintahan desa</w:t>
            </w:r>
          </w:p>
        </w:tc>
        <w:tc>
          <w:tcPr>
            <w:tcW w:w="996" w:type="dxa"/>
            <w:tcBorders>
              <w:right w:val="single" w:sz="8" w:space="0" w:color="000000"/>
            </w:tcBorders>
          </w:tcPr>
          <w:p w14:paraId="25193678" w14:textId="6A01B1BB" w:rsidR="00A20370" w:rsidRPr="008A3488" w:rsidRDefault="00A20370" w:rsidP="00110600">
            <w:pPr>
              <w:pStyle w:val="TableParagraph"/>
              <w:jc w:val="center"/>
              <w:rPr>
                <w:rFonts w:ascii="Bookman Old Style" w:hAnsi="Bookman Old Style"/>
                <w:b/>
                <w:bCs/>
                <w:sz w:val="18"/>
              </w:rPr>
            </w:pPr>
            <w:r w:rsidRPr="008A3488">
              <w:rPr>
                <w:rFonts w:ascii="Bookman Old Style" w:hAnsi="Bookman Old Style"/>
                <w:b/>
                <w:bCs/>
                <w:sz w:val="18"/>
              </w:rPr>
              <w:t>162 desa</w:t>
            </w:r>
          </w:p>
        </w:tc>
        <w:tc>
          <w:tcPr>
            <w:tcW w:w="1841" w:type="dxa"/>
          </w:tcPr>
          <w:p w14:paraId="534B6A84" w14:textId="74BE2D82" w:rsidR="00A20370" w:rsidRPr="008A3488" w:rsidRDefault="00A71BC2" w:rsidP="00A71BC2">
            <w:pPr>
              <w:pStyle w:val="TableParagraph"/>
              <w:ind w:right="250"/>
              <w:jc w:val="right"/>
              <w:rPr>
                <w:rFonts w:ascii="Bookman Old Style" w:hAnsi="Bookman Old Style"/>
                <w:b/>
                <w:bCs/>
                <w:sz w:val="18"/>
              </w:rPr>
            </w:pPr>
            <w:r w:rsidRPr="008A3488">
              <w:rPr>
                <w:rFonts w:ascii="Bookman Old Style" w:hAnsi="Bookman Old Style"/>
                <w:b/>
                <w:bCs/>
                <w:sz w:val="18"/>
              </w:rPr>
              <w:t>0</w:t>
            </w:r>
          </w:p>
        </w:tc>
      </w:tr>
      <w:tr w:rsidR="00A20370" w:rsidRPr="00C34DAE" w14:paraId="4A4660CA" w14:textId="77777777" w:rsidTr="00C34DAE">
        <w:trPr>
          <w:trHeight w:val="551"/>
        </w:trPr>
        <w:tc>
          <w:tcPr>
            <w:tcW w:w="596" w:type="dxa"/>
            <w:tcBorders>
              <w:right w:val="single" w:sz="8" w:space="0" w:color="000000"/>
            </w:tcBorders>
          </w:tcPr>
          <w:p w14:paraId="7860E909" w14:textId="77777777" w:rsidR="00A20370" w:rsidRPr="00C34DAE" w:rsidRDefault="00A20370" w:rsidP="00A71BC2">
            <w:pPr>
              <w:pStyle w:val="TableParagraph"/>
              <w:ind w:left="107"/>
              <w:rPr>
                <w:rFonts w:ascii="Bookman Old Style" w:hAnsi="Bookman Old Style"/>
                <w:b/>
                <w:sz w:val="18"/>
              </w:rPr>
            </w:pPr>
          </w:p>
        </w:tc>
        <w:tc>
          <w:tcPr>
            <w:tcW w:w="429" w:type="dxa"/>
            <w:tcBorders>
              <w:left w:val="single" w:sz="8" w:space="0" w:color="000000"/>
              <w:right w:val="single" w:sz="8" w:space="0" w:color="000000"/>
            </w:tcBorders>
          </w:tcPr>
          <w:p w14:paraId="38D8ECA4" w14:textId="77777777" w:rsidR="00A20370" w:rsidRPr="00C34DAE" w:rsidRDefault="00A20370" w:rsidP="00A71BC2">
            <w:pPr>
              <w:pStyle w:val="TableParagraph"/>
              <w:rPr>
                <w:rFonts w:ascii="Bookman Old Style" w:hAnsi="Bookman Old Style"/>
                <w:sz w:val="18"/>
              </w:rPr>
            </w:pPr>
          </w:p>
        </w:tc>
        <w:tc>
          <w:tcPr>
            <w:tcW w:w="416" w:type="dxa"/>
            <w:tcBorders>
              <w:left w:val="single" w:sz="8" w:space="0" w:color="000000"/>
              <w:right w:val="single" w:sz="8" w:space="0" w:color="000000"/>
            </w:tcBorders>
          </w:tcPr>
          <w:p w14:paraId="74FB187B" w14:textId="77777777" w:rsidR="00A20370" w:rsidRPr="00C34DAE" w:rsidRDefault="00A20370" w:rsidP="00A71BC2">
            <w:pPr>
              <w:pStyle w:val="TableParagraph"/>
              <w:rPr>
                <w:rFonts w:ascii="Bookman Old Style" w:hAnsi="Bookman Old Style"/>
                <w:sz w:val="18"/>
              </w:rPr>
            </w:pPr>
          </w:p>
        </w:tc>
        <w:tc>
          <w:tcPr>
            <w:tcW w:w="499" w:type="dxa"/>
            <w:tcBorders>
              <w:left w:val="single" w:sz="8" w:space="0" w:color="000000"/>
              <w:right w:val="single" w:sz="8" w:space="0" w:color="000000"/>
            </w:tcBorders>
          </w:tcPr>
          <w:p w14:paraId="5FE71CC5" w14:textId="77777777" w:rsidR="00A20370" w:rsidRPr="00C34DAE" w:rsidRDefault="00A20370" w:rsidP="00C34DAE">
            <w:pPr>
              <w:pStyle w:val="TableParagraph"/>
              <w:ind w:right="-79"/>
              <w:rPr>
                <w:rFonts w:ascii="Bookman Old Style" w:hAnsi="Bookman Old Style"/>
                <w:sz w:val="18"/>
              </w:rPr>
            </w:pPr>
          </w:p>
        </w:tc>
        <w:tc>
          <w:tcPr>
            <w:tcW w:w="2880" w:type="dxa"/>
            <w:tcBorders>
              <w:left w:val="single" w:sz="8" w:space="0" w:color="000000"/>
              <w:right w:val="single" w:sz="8" w:space="0" w:color="000000"/>
            </w:tcBorders>
          </w:tcPr>
          <w:p w14:paraId="40479599" w14:textId="77777777" w:rsidR="00A20370" w:rsidRPr="00C34DAE" w:rsidRDefault="00A20370" w:rsidP="00A71BC2">
            <w:pPr>
              <w:pStyle w:val="TableParagraph"/>
              <w:ind w:left="107"/>
              <w:rPr>
                <w:rFonts w:ascii="Bookman Old Style" w:hAnsi="Bookman Old Style"/>
                <w:b/>
                <w:sz w:val="18"/>
              </w:rPr>
            </w:pPr>
          </w:p>
        </w:tc>
        <w:tc>
          <w:tcPr>
            <w:tcW w:w="2976" w:type="dxa"/>
            <w:tcBorders>
              <w:left w:val="single" w:sz="8" w:space="0" w:color="000000"/>
              <w:right w:val="single" w:sz="8" w:space="0" w:color="000000"/>
            </w:tcBorders>
          </w:tcPr>
          <w:p w14:paraId="1542D4DE" w14:textId="5E0C4067" w:rsidR="00A20370" w:rsidRPr="008A3488" w:rsidRDefault="00A20370" w:rsidP="00A71BC2">
            <w:pPr>
              <w:pStyle w:val="TableParagraph"/>
              <w:rPr>
                <w:rFonts w:ascii="Bookman Old Style" w:hAnsi="Bookman Old Style"/>
                <w:b/>
                <w:bCs/>
                <w:sz w:val="18"/>
              </w:rPr>
            </w:pPr>
            <w:r w:rsidRPr="008A3488">
              <w:rPr>
                <w:rFonts w:ascii="Bookman Old Style" w:hAnsi="Bookman Old Style"/>
                <w:b/>
                <w:bCs/>
                <w:sz w:val="18"/>
                <w:szCs w:val="18"/>
              </w:rPr>
              <w:t>Jumlah desa tertib pengelolaan aset</w:t>
            </w:r>
          </w:p>
        </w:tc>
        <w:tc>
          <w:tcPr>
            <w:tcW w:w="996" w:type="dxa"/>
            <w:tcBorders>
              <w:right w:val="single" w:sz="8" w:space="0" w:color="000000"/>
            </w:tcBorders>
          </w:tcPr>
          <w:p w14:paraId="3FED0AA9" w14:textId="170F97B9" w:rsidR="00A20370" w:rsidRPr="008A3488" w:rsidRDefault="00A20370" w:rsidP="00110600">
            <w:pPr>
              <w:pStyle w:val="TableParagraph"/>
              <w:jc w:val="center"/>
              <w:rPr>
                <w:rFonts w:ascii="Bookman Old Style" w:hAnsi="Bookman Old Style"/>
                <w:b/>
                <w:bCs/>
                <w:sz w:val="18"/>
              </w:rPr>
            </w:pPr>
            <w:r w:rsidRPr="008A3488">
              <w:rPr>
                <w:rFonts w:ascii="Bookman Old Style" w:hAnsi="Bookman Old Style"/>
                <w:b/>
                <w:bCs/>
                <w:sz w:val="18"/>
              </w:rPr>
              <w:t>162 desa</w:t>
            </w:r>
          </w:p>
        </w:tc>
        <w:tc>
          <w:tcPr>
            <w:tcW w:w="1841" w:type="dxa"/>
          </w:tcPr>
          <w:p w14:paraId="03BED036" w14:textId="1D1DBDE7" w:rsidR="00A20370" w:rsidRPr="008A3488" w:rsidRDefault="00A71BC2" w:rsidP="00A71BC2">
            <w:pPr>
              <w:pStyle w:val="TableParagraph"/>
              <w:ind w:right="250"/>
              <w:jc w:val="right"/>
              <w:rPr>
                <w:rFonts w:ascii="Bookman Old Style" w:hAnsi="Bookman Old Style"/>
                <w:b/>
                <w:bCs/>
                <w:sz w:val="18"/>
              </w:rPr>
            </w:pPr>
            <w:r w:rsidRPr="008A3488">
              <w:rPr>
                <w:rFonts w:ascii="Bookman Old Style" w:hAnsi="Bookman Old Style"/>
                <w:b/>
                <w:bCs/>
                <w:sz w:val="18"/>
              </w:rPr>
              <w:t>162 desa</w:t>
            </w:r>
          </w:p>
        </w:tc>
      </w:tr>
      <w:tr w:rsidR="00A20370" w:rsidRPr="00C34DAE" w14:paraId="6BE52417" w14:textId="77777777" w:rsidTr="00C34DAE">
        <w:trPr>
          <w:trHeight w:val="551"/>
        </w:trPr>
        <w:tc>
          <w:tcPr>
            <w:tcW w:w="596" w:type="dxa"/>
            <w:tcBorders>
              <w:right w:val="single" w:sz="8" w:space="0" w:color="000000"/>
            </w:tcBorders>
          </w:tcPr>
          <w:p w14:paraId="444178CB" w14:textId="77777777" w:rsidR="00A20370" w:rsidRPr="00C34DAE" w:rsidRDefault="00A20370" w:rsidP="00A71BC2">
            <w:pPr>
              <w:pStyle w:val="TableParagraph"/>
              <w:ind w:left="107"/>
              <w:rPr>
                <w:rFonts w:ascii="Bookman Old Style" w:hAnsi="Bookman Old Style"/>
                <w:b/>
                <w:sz w:val="18"/>
              </w:rPr>
            </w:pPr>
          </w:p>
        </w:tc>
        <w:tc>
          <w:tcPr>
            <w:tcW w:w="429" w:type="dxa"/>
            <w:tcBorders>
              <w:left w:val="single" w:sz="8" w:space="0" w:color="000000"/>
              <w:right w:val="single" w:sz="8" w:space="0" w:color="000000"/>
            </w:tcBorders>
          </w:tcPr>
          <w:p w14:paraId="1EC3D951" w14:textId="77777777" w:rsidR="00A20370" w:rsidRPr="00C34DAE" w:rsidRDefault="00A20370" w:rsidP="00A71BC2">
            <w:pPr>
              <w:pStyle w:val="TableParagraph"/>
              <w:rPr>
                <w:rFonts w:ascii="Bookman Old Style" w:hAnsi="Bookman Old Style"/>
                <w:sz w:val="18"/>
              </w:rPr>
            </w:pPr>
          </w:p>
        </w:tc>
        <w:tc>
          <w:tcPr>
            <w:tcW w:w="416" w:type="dxa"/>
            <w:tcBorders>
              <w:left w:val="single" w:sz="8" w:space="0" w:color="000000"/>
              <w:right w:val="single" w:sz="8" w:space="0" w:color="000000"/>
            </w:tcBorders>
          </w:tcPr>
          <w:p w14:paraId="5A74BC89" w14:textId="77777777" w:rsidR="00A20370" w:rsidRPr="00C34DAE" w:rsidRDefault="00A20370" w:rsidP="00A71BC2">
            <w:pPr>
              <w:pStyle w:val="TableParagraph"/>
              <w:rPr>
                <w:rFonts w:ascii="Bookman Old Style" w:hAnsi="Bookman Old Style"/>
                <w:sz w:val="18"/>
              </w:rPr>
            </w:pPr>
          </w:p>
        </w:tc>
        <w:tc>
          <w:tcPr>
            <w:tcW w:w="499" w:type="dxa"/>
            <w:tcBorders>
              <w:left w:val="single" w:sz="8" w:space="0" w:color="000000"/>
              <w:right w:val="single" w:sz="8" w:space="0" w:color="000000"/>
            </w:tcBorders>
          </w:tcPr>
          <w:p w14:paraId="4B71B1E1" w14:textId="77777777" w:rsidR="00A20370" w:rsidRPr="00C34DAE" w:rsidRDefault="00A20370" w:rsidP="00C34DAE">
            <w:pPr>
              <w:pStyle w:val="TableParagraph"/>
              <w:ind w:right="-79"/>
              <w:rPr>
                <w:rFonts w:ascii="Bookman Old Style" w:hAnsi="Bookman Old Style"/>
                <w:sz w:val="18"/>
              </w:rPr>
            </w:pPr>
          </w:p>
        </w:tc>
        <w:tc>
          <w:tcPr>
            <w:tcW w:w="2880" w:type="dxa"/>
            <w:tcBorders>
              <w:left w:val="single" w:sz="8" w:space="0" w:color="000000"/>
              <w:right w:val="single" w:sz="8" w:space="0" w:color="000000"/>
            </w:tcBorders>
          </w:tcPr>
          <w:p w14:paraId="63C1E3F8" w14:textId="77777777" w:rsidR="00A20370" w:rsidRPr="00C34DAE" w:rsidRDefault="00A20370" w:rsidP="00A71BC2">
            <w:pPr>
              <w:pStyle w:val="TableParagraph"/>
              <w:ind w:left="107"/>
              <w:rPr>
                <w:rFonts w:ascii="Bookman Old Style" w:hAnsi="Bookman Old Style"/>
                <w:b/>
                <w:sz w:val="18"/>
              </w:rPr>
            </w:pPr>
          </w:p>
        </w:tc>
        <w:tc>
          <w:tcPr>
            <w:tcW w:w="2976" w:type="dxa"/>
            <w:tcBorders>
              <w:left w:val="single" w:sz="8" w:space="0" w:color="000000"/>
              <w:right w:val="single" w:sz="8" w:space="0" w:color="000000"/>
            </w:tcBorders>
          </w:tcPr>
          <w:p w14:paraId="20539C21" w14:textId="4C3C41B0" w:rsidR="00A20370" w:rsidRPr="008A3488" w:rsidRDefault="00A20370" w:rsidP="00A71BC2">
            <w:pPr>
              <w:pStyle w:val="TableParagraph"/>
              <w:rPr>
                <w:rFonts w:ascii="Bookman Old Style" w:hAnsi="Bookman Old Style"/>
                <w:b/>
                <w:bCs/>
                <w:sz w:val="18"/>
              </w:rPr>
            </w:pPr>
            <w:r w:rsidRPr="008A3488">
              <w:rPr>
                <w:rFonts w:ascii="Bookman Old Style" w:hAnsi="Bookman Old Style"/>
                <w:b/>
                <w:bCs/>
                <w:sz w:val="18"/>
                <w:szCs w:val="18"/>
              </w:rPr>
              <w:t>Meningkatnya jumlah desa yang mengembangkan BUMDes untuk mendukung Produk Unggulan Desa</w:t>
            </w:r>
          </w:p>
        </w:tc>
        <w:tc>
          <w:tcPr>
            <w:tcW w:w="996" w:type="dxa"/>
            <w:tcBorders>
              <w:right w:val="single" w:sz="8" w:space="0" w:color="000000"/>
            </w:tcBorders>
          </w:tcPr>
          <w:p w14:paraId="42995B34" w14:textId="3EB0E098" w:rsidR="00A20370" w:rsidRPr="008A3488" w:rsidRDefault="00A20370" w:rsidP="00110600">
            <w:pPr>
              <w:pStyle w:val="TableParagraph"/>
              <w:jc w:val="center"/>
              <w:rPr>
                <w:rFonts w:ascii="Bookman Old Style" w:hAnsi="Bookman Old Style"/>
                <w:b/>
                <w:bCs/>
                <w:sz w:val="18"/>
              </w:rPr>
            </w:pPr>
            <w:r w:rsidRPr="008A3488">
              <w:rPr>
                <w:rFonts w:ascii="Bookman Old Style" w:hAnsi="Bookman Old Style"/>
                <w:b/>
                <w:bCs/>
                <w:sz w:val="18"/>
              </w:rPr>
              <w:t>1 desa</w:t>
            </w:r>
          </w:p>
        </w:tc>
        <w:tc>
          <w:tcPr>
            <w:tcW w:w="1841" w:type="dxa"/>
          </w:tcPr>
          <w:p w14:paraId="104CC318" w14:textId="678EC18E" w:rsidR="00A20370" w:rsidRPr="008A3488" w:rsidRDefault="00A71BC2" w:rsidP="00A71BC2">
            <w:pPr>
              <w:pStyle w:val="TableParagraph"/>
              <w:ind w:right="250"/>
              <w:jc w:val="right"/>
              <w:rPr>
                <w:rFonts w:ascii="Bookman Old Style" w:hAnsi="Bookman Old Style"/>
                <w:b/>
                <w:bCs/>
                <w:sz w:val="18"/>
              </w:rPr>
            </w:pPr>
            <w:r w:rsidRPr="008A3488">
              <w:rPr>
                <w:rFonts w:ascii="Bookman Old Style" w:hAnsi="Bookman Old Style"/>
                <w:b/>
                <w:bCs/>
                <w:sz w:val="18"/>
              </w:rPr>
              <w:t>0</w:t>
            </w:r>
          </w:p>
        </w:tc>
      </w:tr>
      <w:tr w:rsidR="00A20370" w:rsidRPr="00C34DAE" w14:paraId="3F99FB03" w14:textId="77777777" w:rsidTr="00C34DAE">
        <w:trPr>
          <w:trHeight w:val="551"/>
        </w:trPr>
        <w:tc>
          <w:tcPr>
            <w:tcW w:w="596" w:type="dxa"/>
            <w:tcBorders>
              <w:right w:val="single" w:sz="8" w:space="0" w:color="000000"/>
            </w:tcBorders>
          </w:tcPr>
          <w:p w14:paraId="50A68549" w14:textId="22A4F106"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b/>
                <w:spacing w:val="-4"/>
                <w:w w:val="90"/>
                <w:sz w:val="18"/>
              </w:rPr>
              <w:t>2.13</w:t>
            </w:r>
          </w:p>
        </w:tc>
        <w:tc>
          <w:tcPr>
            <w:tcW w:w="429" w:type="dxa"/>
            <w:tcBorders>
              <w:left w:val="single" w:sz="8" w:space="0" w:color="000000"/>
              <w:right w:val="single" w:sz="8" w:space="0" w:color="000000"/>
            </w:tcBorders>
          </w:tcPr>
          <w:p w14:paraId="1F540FF9" w14:textId="2CBF49CC"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4"/>
                <w:w w:val="90"/>
                <w:sz w:val="18"/>
              </w:rPr>
              <w:t>04</w:t>
            </w:r>
          </w:p>
        </w:tc>
        <w:tc>
          <w:tcPr>
            <w:tcW w:w="416" w:type="dxa"/>
            <w:tcBorders>
              <w:left w:val="single" w:sz="8" w:space="0" w:color="000000"/>
              <w:right w:val="single" w:sz="8" w:space="0" w:color="000000"/>
            </w:tcBorders>
          </w:tcPr>
          <w:p w14:paraId="76F57DC0" w14:textId="417EF00D"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5"/>
                <w:w w:val="90"/>
                <w:sz w:val="18"/>
              </w:rPr>
              <w:t>2.01</w:t>
            </w:r>
          </w:p>
        </w:tc>
        <w:tc>
          <w:tcPr>
            <w:tcW w:w="499" w:type="dxa"/>
            <w:tcBorders>
              <w:left w:val="single" w:sz="8" w:space="0" w:color="000000"/>
              <w:right w:val="single" w:sz="8" w:space="0" w:color="000000"/>
            </w:tcBorders>
          </w:tcPr>
          <w:p w14:paraId="42E614BA" w14:textId="3DCBED80" w:rsidR="00A20370" w:rsidRPr="00C34DAE" w:rsidRDefault="00A20370" w:rsidP="00C34DAE">
            <w:pPr>
              <w:pStyle w:val="TableParagraph"/>
              <w:ind w:right="-79"/>
              <w:rPr>
                <w:rFonts w:ascii="Bookman Old Style" w:hAnsi="Bookman Old Style"/>
                <w:sz w:val="18"/>
              </w:rPr>
            </w:pPr>
            <w:r w:rsidRPr="00C34DAE">
              <w:rPr>
                <w:rFonts w:ascii="Bookman Old Style" w:hAnsi="Bookman Old Style"/>
                <w:b/>
                <w:spacing w:val="-5"/>
                <w:w w:val="90"/>
                <w:sz w:val="18"/>
              </w:rPr>
              <w:t>0001</w:t>
            </w:r>
          </w:p>
        </w:tc>
        <w:tc>
          <w:tcPr>
            <w:tcW w:w="2880" w:type="dxa"/>
            <w:tcBorders>
              <w:left w:val="single" w:sz="8" w:space="0" w:color="000000"/>
              <w:right w:val="single" w:sz="8" w:space="0" w:color="000000"/>
            </w:tcBorders>
          </w:tcPr>
          <w:p w14:paraId="0FB605A8" w14:textId="53632BFA"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sz w:val="18"/>
                <w:szCs w:val="18"/>
              </w:rPr>
              <w:t>Faslitasi Penyelenggaraan Administrasi Pemerintahan Desa</w:t>
            </w:r>
          </w:p>
        </w:tc>
        <w:tc>
          <w:tcPr>
            <w:tcW w:w="2976" w:type="dxa"/>
            <w:tcBorders>
              <w:left w:val="single" w:sz="8" w:space="0" w:color="000000"/>
              <w:right w:val="single" w:sz="8" w:space="0" w:color="000000"/>
            </w:tcBorders>
          </w:tcPr>
          <w:p w14:paraId="5503A897" w14:textId="1E9B05EA" w:rsidR="00A20370" w:rsidRPr="00C34DAE" w:rsidRDefault="00A20370" w:rsidP="00A71BC2">
            <w:pPr>
              <w:pStyle w:val="TableParagraph"/>
              <w:rPr>
                <w:rFonts w:ascii="Bookman Old Style" w:hAnsi="Bookman Old Style"/>
                <w:sz w:val="18"/>
              </w:rPr>
            </w:pPr>
            <w:r w:rsidRPr="00C34DAE">
              <w:rPr>
                <w:rFonts w:ascii="Bookman Old Style" w:hAnsi="Bookman Old Style"/>
                <w:sz w:val="18"/>
                <w:szCs w:val="18"/>
              </w:rPr>
              <w:t>Jumlah Dokumen Penyelenggaraan Administrasi Pemerintahan Desa</w:t>
            </w:r>
          </w:p>
        </w:tc>
        <w:tc>
          <w:tcPr>
            <w:tcW w:w="996" w:type="dxa"/>
            <w:tcBorders>
              <w:right w:val="single" w:sz="8" w:space="0" w:color="000000"/>
            </w:tcBorders>
          </w:tcPr>
          <w:p w14:paraId="0867894B" w14:textId="3C3EB1A8" w:rsidR="00A20370" w:rsidRPr="00C34DAE" w:rsidRDefault="00A20370" w:rsidP="00110600">
            <w:pPr>
              <w:pStyle w:val="TableParagraph"/>
              <w:jc w:val="center"/>
              <w:rPr>
                <w:rFonts w:ascii="Bookman Old Style" w:hAnsi="Bookman Old Style"/>
                <w:sz w:val="18"/>
              </w:rPr>
            </w:pPr>
            <w:r w:rsidRPr="00C34DAE">
              <w:rPr>
                <w:rFonts w:ascii="Bookman Old Style" w:hAnsi="Bookman Old Style"/>
                <w:sz w:val="18"/>
                <w:szCs w:val="18"/>
              </w:rPr>
              <w:t>1 dokumen</w:t>
            </w:r>
          </w:p>
        </w:tc>
        <w:tc>
          <w:tcPr>
            <w:tcW w:w="1841" w:type="dxa"/>
          </w:tcPr>
          <w:p w14:paraId="070AACF6" w14:textId="190AF6CD" w:rsidR="00A20370" w:rsidRPr="00C34DAE" w:rsidRDefault="00A71BC2" w:rsidP="00A71BC2">
            <w:pPr>
              <w:pStyle w:val="TableParagraph"/>
              <w:ind w:right="250"/>
              <w:jc w:val="right"/>
              <w:rPr>
                <w:rFonts w:ascii="Bookman Old Style" w:hAnsi="Bookman Old Style"/>
                <w:b/>
                <w:sz w:val="18"/>
              </w:rPr>
            </w:pPr>
            <w:r w:rsidRPr="00C34DAE">
              <w:rPr>
                <w:rFonts w:ascii="Bookman Old Style" w:hAnsi="Bookman Old Style"/>
                <w:b/>
                <w:sz w:val="18"/>
              </w:rPr>
              <w:t>0</w:t>
            </w:r>
          </w:p>
        </w:tc>
      </w:tr>
      <w:tr w:rsidR="00A20370" w:rsidRPr="00C34DAE" w14:paraId="24EC80BD" w14:textId="77777777" w:rsidTr="00C34DAE">
        <w:trPr>
          <w:trHeight w:val="551"/>
        </w:trPr>
        <w:tc>
          <w:tcPr>
            <w:tcW w:w="596" w:type="dxa"/>
            <w:tcBorders>
              <w:right w:val="single" w:sz="8" w:space="0" w:color="000000"/>
            </w:tcBorders>
          </w:tcPr>
          <w:p w14:paraId="113F6AEC" w14:textId="4C325717"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b/>
                <w:spacing w:val="-4"/>
                <w:w w:val="90"/>
                <w:sz w:val="18"/>
              </w:rPr>
              <w:t>2.13</w:t>
            </w:r>
          </w:p>
        </w:tc>
        <w:tc>
          <w:tcPr>
            <w:tcW w:w="429" w:type="dxa"/>
            <w:tcBorders>
              <w:left w:val="single" w:sz="8" w:space="0" w:color="000000"/>
              <w:right w:val="single" w:sz="8" w:space="0" w:color="000000"/>
            </w:tcBorders>
          </w:tcPr>
          <w:p w14:paraId="48F5A87D" w14:textId="4243FE1F"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4"/>
                <w:w w:val="90"/>
                <w:sz w:val="18"/>
              </w:rPr>
              <w:t>04</w:t>
            </w:r>
          </w:p>
        </w:tc>
        <w:tc>
          <w:tcPr>
            <w:tcW w:w="416" w:type="dxa"/>
            <w:tcBorders>
              <w:left w:val="single" w:sz="8" w:space="0" w:color="000000"/>
              <w:right w:val="single" w:sz="8" w:space="0" w:color="000000"/>
            </w:tcBorders>
          </w:tcPr>
          <w:p w14:paraId="134DAB90" w14:textId="4578D343"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5"/>
                <w:w w:val="90"/>
                <w:sz w:val="18"/>
              </w:rPr>
              <w:t>2.01</w:t>
            </w:r>
          </w:p>
        </w:tc>
        <w:tc>
          <w:tcPr>
            <w:tcW w:w="499" w:type="dxa"/>
            <w:tcBorders>
              <w:left w:val="single" w:sz="8" w:space="0" w:color="000000"/>
              <w:right w:val="single" w:sz="8" w:space="0" w:color="000000"/>
            </w:tcBorders>
          </w:tcPr>
          <w:p w14:paraId="25BB7939" w14:textId="474D8FAD" w:rsidR="00A20370" w:rsidRPr="00C34DAE" w:rsidRDefault="00A20370" w:rsidP="00C34DAE">
            <w:pPr>
              <w:pStyle w:val="TableParagraph"/>
              <w:ind w:right="-79"/>
              <w:rPr>
                <w:rFonts w:ascii="Bookman Old Style" w:hAnsi="Bookman Old Style"/>
                <w:sz w:val="18"/>
              </w:rPr>
            </w:pPr>
            <w:r w:rsidRPr="00C34DAE">
              <w:rPr>
                <w:rFonts w:ascii="Bookman Old Style" w:hAnsi="Bookman Old Style"/>
                <w:b/>
                <w:spacing w:val="-5"/>
                <w:w w:val="90"/>
                <w:sz w:val="18"/>
              </w:rPr>
              <w:t>0002</w:t>
            </w:r>
          </w:p>
        </w:tc>
        <w:tc>
          <w:tcPr>
            <w:tcW w:w="2880" w:type="dxa"/>
            <w:tcBorders>
              <w:left w:val="single" w:sz="8" w:space="0" w:color="000000"/>
              <w:right w:val="single" w:sz="8" w:space="0" w:color="000000"/>
            </w:tcBorders>
          </w:tcPr>
          <w:p w14:paraId="2426453E" w14:textId="058DADA1"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sz w:val="18"/>
                <w:szCs w:val="18"/>
              </w:rPr>
              <w:t>Fasilitasi Penyusunan Produk Hukum Desa</w:t>
            </w:r>
          </w:p>
        </w:tc>
        <w:tc>
          <w:tcPr>
            <w:tcW w:w="2976" w:type="dxa"/>
            <w:tcBorders>
              <w:left w:val="single" w:sz="8" w:space="0" w:color="000000"/>
              <w:right w:val="single" w:sz="8" w:space="0" w:color="000000"/>
            </w:tcBorders>
          </w:tcPr>
          <w:p w14:paraId="6B3B2494" w14:textId="274A9B6F" w:rsidR="00A20370" w:rsidRPr="00C34DAE" w:rsidRDefault="00A20370" w:rsidP="00A71BC2">
            <w:pPr>
              <w:pStyle w:val="TableParagraph"/>
              <w:rPr>
                <w:rFonts w:ascii="Bookman Old Style" w:hAnsi="Bookman Old Style"/>
                <w:sz w:val="18"/>
              </w:rPr>
            </w:pPr>
            <w:r w:rsidRPr="00C34DAE">
              <w:rPr>
                <w:rFonts w:ascii="Bookman Old Style" w:hAnsi="Bookman Old Style"/>
                <w:sz w:val="18"/>
                <w:szCs w:val="18"/>
              </w:rPr>
              <w:t>Jumlah Dokumen Hasil Penyusunan Produk Hukum Desa</w:t>
            </w:r>
          </w:p>
        </w:tc>
        <w:tc>
          <w:tcPr>
            <w:tcW w:w="996" w:type="dxa"/>
            <w:tcBorders>
              <w:right w:val="single" w:sz="8" w:space="0" w:color="000000"/>
            </w:tcBorders>
          </w:tcPr>
          <w:p w14:paraId="56F71F6D" w14:textId="7439AFA9" w:rsidR="00A20370" w:rsidRPr="00C34DAE" w:rsidRDefault="00A20370" w:rsidP="00110600">
            <w:pPr>
              <w:pStyle w:val="TableParagraph"/>
              <w:jc w:val="center"/>
              <w:rPr>
                <w:rFonts w:ascii="Bookman Old Style" w:hAnsi="Bookman Old Style"/>
                <w:sz w:val="18"/>
              </w:rPr>
            </w:pPr>
            <w:r w:rsidRPr="00C34DAE">
              <w:rPr>
                <w:rFonts w:ascii="Bookman Old Style" w:hAnsi="Bookman Old Style"/>
                <w:sz w:val="18"/>
                <w:szCs w:val="18"/>
              </w:rPr>
              <w:t>4 dokumen</w:t>
            </w:r>
          </w:p>
        </w:tc>
        <w:tc>
          <w:tcPr>
            <w:tcW w:w="1841" w:type="dxa"/>
          </w:tcPr>
          <w:p w14:paraId="617D7488" w14:textId="54AACC92" w:rsidR="00A20370" w:rsidRPr="00C34DAE" w:rsidRDefault="00A71BC2" w:rsidP="00A71BC2">
            <w:pPr>
              <w:pStyle w:val="TableParagraph"/>
              <w:ind w:right="250"/>
              <w:jc w:val="right"/>
              <w:rPr>
                <w:rFonts w:ascii="Bookman Old Style" w:hAnsi="Bookman Old Style"/>
                <w:b/>
                <w:sz w:val="18"/>
              </w:rPr>
            </w:pPr>
            <w:r w:rsidRPr="00C34DAE">
              <w:rPr>
                <w:rFonts w:ascii="Bookman Old Style" w:hAnsi="Bookman Old Style"/>
                <w:b/>
                <w:sz w:val="18"/>
              </w:rPr>
              <w:t>0</w:t>
            </w:r>
          </w:p>
        </w:tc>
      </w:tr>
      <w:tr w:rsidR="00A20370" w:rsidRPr="00C34DAE" w14:paraId="4619D5A1" w14:textId="77777777" w:rsidTr="00C34DAE">
        <w:trPr>
          <w:trHeight w:val="551"/>
        </w:trPr>
        <w:tc>
          <w:tcPr>
            <w:tcW w:w="596" w:type="dxa"/>
            <w:tcBorders>
              <w:right w:val="single" w:sz="8" w:space="0" w:color="000000"/>
            </w:tcBorders>
          </w:tcPr>
          <w:p w14:paraId="2013ABC1" w14:textId="6414EB64"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b/>
                <w:spacing w:val="-4"/>
                <w:w w:val="90"/>
                <w:sz w:val="18"/>
              </w:rPr>
              <w:t>2.13</w:t>
            </w:r>
          </w:p>
        </w:tc>
        <w:tc>
          <w:tcPr>
            <w:tcW w:w="429" w:type="dxa"/>
            <w:tcBorders>
              <w:left w:val="single" w:sz="8" w:space="0" w:color="000000"/>
              <w:right w:val="single" w:sz="8" w:space="0" w:color="000000"/>
            </w:tcBorders>
          </w:tcPr>
          <w:p w14:paraId="2DB0BD77" w14:textId="1197450E"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4"/>
                <w:w w:val="90"/>
                <w:sz w:val="18"/>
              </w:rPr>
              <w:t>04</w:t>
            </w:r>
          </w:p>
        </w:tc>
        <w:tc>
          <w:tcPr>
            <w:tcW w:w="416" w:type="dxa"/>
            <w:tcBorders>
              <w:left w:val="single" w:sz="8" w:space="0" w:color="000000"/>
              <w:right w:val="single" w:sz="8" w:space="0" w:color="000000"/>
            </w:tcBorders>
          </w:tcPr>
          <w:p w14:paraId="70615A77" w14:textId="7340E8DF"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5"/>
                <w:w w:val="90"/>
                <w:sz w:val="18"/>
              </w:rPr>
              <w:t>2.01</w:t>
            </w:r>
          </w:p>
        </w:tc>
        <w:tc>
          <w:tcPr>
            <w:tcW w:w="499" w:type="dxa"/>
            <w:tcBorders>
              <w:left w:val="single" w:sz="8" w:space="0" w:color="000000"/>
              <w:right w:val="single" w:sz="8" w:space="0" w:color="000000"/>
            </w:tcBorders>
          </w:tcPr>
          <w:p w14:paraId="61D87812" w14:textId="1C32BB75" w:rsidR="00A20370" w:rsidRPr="00C34DAE" w:rsidRDefault="00A20370" w:rsidP="00C34DAE">
            <w:pPr>
              <w:pStyle w:val="TableParagraph"/>
              <w:ind w:right="-79"/>
              <w:rPr>
                <w:rFonts w:ascii="Bookman Old Style" w:hAnsi="Bookman Old Style"/>
                <w:sz w:val="18"/>
              </w:rPr>
            </w:pPr>
            <w:r w:rsidRPr="00C34DAE">
              <w:rPr>
                <w:rFonts w:ascii="Bookman Old Style" w:hAnsi="Bookman Old Style"/>
                <w:b/>
                <w:spacing w:val="-5"/>
                <w:w w:val="90"/>
                <w:sz w:val="18"/>
              </w:rPr>
              <w:t>0003</w:t>
            </w:r>
          </w:p>
        </w:tc>
        <w:tc>
          <w:tcPr>
            <w:tcW w:w="2880" w:type="dxa"/>
            <w:tcBorders>
              <w:left w:val="single" w:sz="8" w:space="0" w:color="000000"/>
              <w:right w:val="single" w:sz="8" w:space="0" w:color="000000"/>
            </w:tcBorders>
          </w:tcPr>
          <w:p w14:paraId="488339A8" w14:textId="614E4880"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sz w:val="18"/>
                <w:szCs w:val="18"/>
              </w:rPr>
              <w:t>Fasilitasi Penyusunan Perencanaan Pembangunan Desa</w:t>
            </w:r>
          </w:p>
        </w:tc>
        <w:tc>
          <w:tcPr>
            <w:tcW w:w="2976" w:type="dxa"/>
            <w:tcBorders>
              <w:left w:val="single" w:sz="8" w:space="0" w:color="000000"/>
              <w:right w:val="single" w:sz="8" w:space="0" w:color="000000"/>
            </w:tcBorders>
          </w:tcPr>
          <w:p w14:paraId="6D47CA2E" w14:textId="13403DE7" w:rsidR="00A20370" w:rsidRPr="00C34DAE" w:rsidRDefault="00A20370" w:rsidP="00A71BC2">
            <w:pPr>
              <w:pStyle w:val="TableParagraph"/>
              <w:rPr>
                <w:rFonts w:ascii="Bookman Old Style" w:hAnsi="Bookman Old Style"/>
                <w:sz w:val="18"/>
              </w:rPr>
            </w:pPr>
            <w:r w:rsidRPr="00C34DAE">
              <w:rPr>
                <w:rFonts w:ascii="Bookman Old Style" w:hAnsi="Bookman Old Style"/>
                <w:sz w:val="18"/>
                <w:szCs w:val="18"/>
              </w:rPr>
              <w:t>Jumlah Dokumen Hasil Penyusunan Perencanaan Pembangunan Desa</w:t>
            </w:r>
          </w:p>
        </w:tc>
        <w:tc>
          <w:tcPr>
            <w:tcW w:w="996" w:type="dxa"/>
            <w:tcBorders>
              <w:right w:val="single" w:sz="8" w:space="0" w:color="000000"/>
            </w:tcBorders>
          </w:tcPr>
          <w:p w14:paraId="762432FB" w14:textId="229393DF" w:rsidR="00A20370" w:rsidRPr="00C34DAE" w:rsidRDefault="00A20370" w:rsidP="00110600">
            <w:pPr>
              <w:pStyle w:val="TableParagraph"/>
              <w:jc w:val="center"/>
              <w:rPr>
                <w:rFonts w:ascii="Bookman Old Style" w:hAnsi="Bookman Old Style"/>
                <w:sz w:val="18"/>
              </w:rPr>
            </w:pPr>
            <w:r w:rsidRPr="00C34DAE">
              <w:rPr>
                <w:rFonts w:ascii="Bookman Old Style" w:hAnsi="Bookman Old Style"/>
                <w:sz w:val="18"/>
                <w:szCs w:val="18"/>
              </w:rPr>
              <w:t>1 dokumen</w:t>
            </w:r>
          </w:p>
        </w:tc>
        <w:tc>
          <w:tcPr>
            <w:tcW w:w="1841" w:type="dxa"/>
          </w:tcPr>
          <w:p w14:paraId="65C4B327" w14:textId="3776DC6C" w:rsidR="00A20370" w:rsidRPr="00C34DAE" w:rsidRDefault="00A71BC2" w:rsidP="00A71BC2">
            <w:pPr>
              <w:pStyle w:val="TableParagraph"/>
              <w:ind w:right="250"/>
              <w:jc w:val="right"/>
              <w:rPr>
                <w:rFonts w:ascii="Bookman Old Style" w:hAnsi="Bookman Old Style"/>
                <w:b/>
                <w:sz w:val="18"/>
              </w:rPr>
            </w:pPr>
            <w:r w:rsidRPr="00C34DAE">
              <w:rPr>
                <w:rFonts w:ascii="Bookman Old Style" w:hAnsi="Bookman Old Style"/>
                <w:b/>
                <w:sz w:val="18"/>
              </w:rPr>
              <w:t>0</w:t>
            </w:r>
          </w:p>
        </w:tc>
      </w:tr>
      <w:tr w:rsidR="00A20370" w:rsidRPr="00C34DAE" w14:paraId="562AE7F6" w14:textId="77777777" w:rsidTr="00C34DAE">
        <w:trPr>
          <w:trHeight w:val="551"/>
        </w:trPr>
        <w:tc>
          <w:tcPr>
            <w:tcW w:w="596" w:type="dxa"/>
            <w:tcBorders>
              <w:right w:val="single" w:sz="8" w:space="0" w:color="000000"/>
            </w:tcBorders>
          </w:tcPr>
          <w:p w14:paraId="682561FE" w14:textId="129C9A65"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b/>
                <w:spacing w:val="-4"/>
                <w:w w:val="90"/>
                <w:sz w:val="18"/>
              </w:rPr>
              <w:t>2.13</w:t>
            </w:r>
          </w:p>
        </w:tc>
        <w:tc>
          <w:tcPr>
            <w:tcW w:w="429" w:type="dxa"/>
            <w:tcBorders>
              <w:left w:val="single" w:sz="8" w:space="0" w:color="000000"/>
              <w:right w:val="single" w:sz="8" w:space="0" w:color="000000"/>
            </w:tcBorders>
          </w:tcPr>
          <w:p w14:paraId="7D2D4BAD" w14:textId="1CDBDA01"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4"/>
                <w:w w:val="90"/>
                <w:sz w:val="18"/>
              </w:rPr>
              <w:t>04</w:t>
            </w:r>
          </w:p>
        </w:tc>
        <w:tc>
          <w:tcPr>
            <w:tcW w:w="416" w:type="dxa"/>
            <w:tcBorders>
              <w:left w:val="single" w:sz="8" w:space="0" w:color="000000"/>
              <w:right w:val="single" w:sz="8" w:space="0" w:color="000000"/>
            </w:tcBorders>
          </w:tcPr>
          <w:p w14:paraId="4DBD1618" w14:textId="39470C84"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5"/>
                <w:w w:val="90"/>
                <w:sz w:val="18"/>
              </w:rPr>
              <w:t>2.01</w:t>
            </w:r>
          </w:p>
        </w:tc>
        <w:tc>
          <w:tcPr>
            <w:tcW w:w="499" w:type="dxa"/>
            <w:tcBorders>
              <w:left w:val="single" w:sz="8" w:space="0" w:color="000000"/>
              <w:right w:val="single" w:sz="8" w:space="0" w:color="000000"/>
            </w:tcBorders>
          </w:tcPr>
          <w:p w14:paraId="6A05866F" w14:textId="75B7E79C" w:rsidR="00A20370" w:rsidRPr="00C34DAE" w:rsidRDefault="00A20370" w:rsidP="00C34DAE">
            <w:pPr>
              <w:pStyle w:val="TableParagraph"/>
              <w:ind w:right="-79"/>
              <w:rPr>
                <w:rFonts w:ascii="Bookman Old Style" w:hAnsi="Bookman Old Style"/>
                <w:sz w:val="18"/>
              </w:rPr>
            </w:pPr>
            <w:r w:rsidRPr="00C34DAE">
              <w:rPr>
                <w:rFonts w:ascii="Bookman Old Style" w:hAnsi="Bookman Old Style"/>
                <w:b/>
                <w:spacing w:val="-5"/>
                <w:w w:val="90"/>
                <w:sz w:val="18"/>
              </w:rPr>
              <w:t>0004</w:t>
            </w:r>
          </w:p>
        </w:tc>
        <w:tc>
          <w:tcPr>
            <w:tcW w:w="2880" w:type="dxa"/>
            <w:tcBorders>
              <w:left w:val="single" w:sz="8" w:space="0" w:color="000000"/>
              <w:right w:val="single" w:sz="8" w:space="0" w:color="000000"/>
            </w:tcBorders>
          </w:tcPr>
          <w:p w14:paraId="710349DB" w14:textId="2B3D4CB3"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sz w:val="18"/>
                <w:szCs w:val="18"/>
              </w:rPr>
              <w:t>Fasilitasi Pengelolaan Keuangan Desa</w:t>
            </w:r>
          </w:p>
        </w:tc>
        <w:tc>
          <w:tcPr>
            <w:tcW w:w="2976" w:type="dxa"/>
            <w:tcBorders>
              <w:left w:val="single" w:sz="8" w:space="0" w:color="000000"/>
              <w:right w:val="single" w:sz="8" w:space="0" w:color="000000"/>
            </w:tcBorders>
          </w:tcPr>
          <w:p w14:paraId="2635483A" w14:textId="69B440C6" w:rsidR="00A20370" w:rsidRPr="00C34DAE" w:rsidRDefault="00A20370" w:rsidP="00A71BC2">
            <w:pPr>
              <w:pStyle w:val="TableParagraph"/>
              <w:rPr>
                <w:rFonts w:ascii="Bookman Old Style" w:hAnsi="Bookman Old Style"/>
                <w:sz w:val="18"/>
              </w:rPr>
            </w:pPr>
            <w:r w:rsidRPr="00C34DAE">
              <w:rPr>
                <w:rFonts w:ascii="Bookman Old Style" w:hAnsi="Bookman Old Style"/>
                <w:sz w:val="18"/>
                <w:szCs w:val="18"/>
              </w:rPr>
              <w:t>Jumlah Dokumen Pengelolaan Keuangan Desa</w:t>
            </w:r>
          </w:p>
        </w:tc>
        <w:tc>
          <w:tcPr>
            <w:tcW w:w="996" w:type="dxa"/>
            <w:tcBorders>
              <w:right w:val="single" w:sz="8" w:space="0" w:color="000000"/>
            </w:tcBorders>
          </w:tcPr>
          <w:p w14:paraId="6520A1AD" w14:textId="4325CC4A" w:rsidR="00A20370" w:rsidRPr="00C34DAE" w:rsidRDefault="00A20370" w:rsidP="00110600">
            <w:pPr>
              <w:pStyle w:val="TableParagraph"/>
              <w:jc w:val="center"/>
              <w:rPr>
                <w:rFonts w:ascii="Bookman Old Style" w:hAnsi="Bookman Old Style"/>
                <w:sz w:val="18"/>
              </w:rPr>
            </w:pPr>
            <w:r w:rsidRPr="00C34DAE">
              <w:rPr>
                <w:rFonts w:ascii="Bookman Old Style" w:hAnsi="Bookman Old Style"/>
                <w:sz w:val="18"/>
                <w:szCs w:val="18"/>
              </w:rPr>
              <w:t>2 dokumen</w:t>
            </w:r>
          </w:p>
        </w:tc>
        <w:tc>
          <w:tcPr>
            <w:tcW w:w="1841" w:type="dxa"/>
          </w:tcPr>
          <w:p w14:paraId="2FE74410" w14:textId="65F2FDD7" w:rsidR="00A20370" w:rsidRPr="00C34DAE" w:rsidRDefault="00A71BC2" w:rsidP="00A71BC2">
            <w:pPr>
              <w:pStyle w:val="TableParagraph"/>
              <w:ind w:right="250"/>
              <w:jc w:val="right"/>
              <w:rPr>
                <w:rFonts w:ascii="Bookman Old Style" w:hAnsi="Bookman Old Style"/>
                <w:b/>
                <w:sz w:val="18"/>
              </w:rPr>
            </w:pPr>
            <w:r w:rsidRPr="00C34DAE">
              <w:rPr>
                <w:rFonts w:ascii="Bookman Old Style" w:hAnsi="Bookman Old Style"/>
                <w:b/>
                <w:sz w:val="18"/>
              </w:rPr>
              <w:t>0</w:t>
            </w:r>
          </w:p>
        </w:tc>
      </w:tr>
      <w:tr w:rsidR="00A20370" w:rsidRPr="00C34DAE" w14:paraId="4C3EDB0E" w14:textId="77777777" w:rsidTr="00C34DAE">
        <w:trPr>
          <w:trHeight w:val="551"/>
        </w:trPr>
        <w:tc>
          <w:tcPr>
            <w:tcW w:w="596" w:type="dxa"/>
            <w:tcBorders>
              <w:right w:val="single" w:sz="8" w:space="0" w:color="000000"/>
            </w:tcBorders>
          </w:tcPr>
          <w:p w14:paraId="4711B384" w14:textId="1C1AFCFD"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b/>
                <w:spacing w:val="-4"/>
                <w:w w:val="90"/>
                <w:sz w:val="18"/>
              </w:rPr>
              <w:t>2.13</w:t>
            </w:r>
          </w:p>
        </w:tc>
        <w:tc>
          <w:tcPr>
            <w:tcW w:w="429" w:type="dxa"/>
            <w:tcBorders>
              <w:left w:val="single" w:sz="8" w:space="0" w:color="000000"/>
              <w:right w:val="single" w:sz="8" w:space="0" w:color="000000"/>
            </w:tcBorders>
          </w:tcPr>
          <w:p w14:paraId="0D209F0E" w14:textId="52684209"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4"/>
                <w:w w:val="90"/>
                <w:sz w:val="18"/>
              </w:rPr>
              <w:t>04</w:t>
            </w:r>
          </w:p>
        </w:tc>
        <w:tc>
          <w:tcPr>
            <w:tcW w:w="416" w:type="dxa"/>
            <w:tcBorders>
              <w:left w:val="single" w:sz="8" w:space="0" w:color="000000"/>
              <w:right w:val="single" w:sz="8" w:space="0" w:color="000000"/>
            </w:tcBorders>
          </w:tcPr>
          <w:p w14:paraId="3782963B" w14:textId="04BA4218"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5"/>
                <w:w w:val="90"/>
                <w:sz w:val="18"/>
              </w:rPr>
              <w:t>2.01</w:t>
            </w:r>
          </w:p>
        </w:tc>
        <w:tc>
          <w:tcPr>
            <w:tcW w:w="499" w:type="dxa"/>
            <w:tcBorders>
              <w:left w:val="single" w:sz="8" w:space="0" w:color="000000"/>
              <w:right w:val="single" w:sz="8" w:space="0" w:color="000000"/>
            </w:tcBorders>
          </w:tcPr>
          <w:p w14:paraId="27CA2D7A" w14:textId="24CC666A" w:rsidR="00A20370" w:rsidRPr="00C34DAE" w:rsidRDefault="00A20370" w:rsidP="00C34DAE">
            <w:pPr>
              <w:pStyle w:val="TableParagraph"/>
              <w:ind w:right="-79"/>
              <w:rPr>
                <w:rFonts w:ascii="Bookman Old Style" w:hAnsi="Bookman Old Style"/>
                <w:sz w:val="18"/>
              </w:rPr>
            </w:pPr>
            <w:r w:rsidRPr="00C34DAE">
              <w:rPr>
                <w:rFonts w:ascii="Bookman Old Style" w:hAnsi="Bookman Old Style"/>
                <w:b/>
                <w:spacing w:val="-5"/>
                <w:w w:val="90"/>
                <w:sz w:val="18"/>
              </w:rPr>
              <w:t>0005</w:t>
            </w:r>
          </w:p>
        </w:tc>
        <w:tc>
          <w:tcPr>
            <w:tcW w:w="2880" w:type="dxa"/>
            <w:tcBorders>
              <w:left w:val="single" w:sz="8" w:space="0" w:color="000000"/>
              <w:right w:val="single" w:sz="8" w:space="0" w:color="000000"/>
            </w:tcBorders>
          </w:tcPr>
          <w:p w14:paraId="123F6535" w14:textId="5037753E"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sz w:val="18"/>
                <w:szCs w:val="18"/>
              </w:rPr>
              <w:t>Pembinaan Peningkatan Kapasitas Aparatur Pemerintah Desa</w:t>
            </w:r>
          </w:p>
        </w:tc>
        <w:tc>
          <w:tcPr>
            <w:tcW w:w="2976" w:type="dxa"/>
            <w:tcBorders>
              <w:left w:val="single" w:sz="8" w:space="0" w:color="000000"/>
              <w:right w:val="single" w:sz="8" w:space="0" w:color="000000"/>
            </w:tcBorders>
          </w:tcPr>
          <w:p w14:paraId="251A6B76" w14:textId="7A99B5FE" w:rsidR="00A20370" w:rsidRPr="00C34DAE" w:rsidRDefault="00A20370" w:rsidP="00A71BC2">
            <w:pPr>
              <w:pStyle w:val="TableParagraph"/>
              <w:rPr>
                <w:rFonts w:ascii="Bookman Old Style" w:hAnsi="Bookman Old Style"/>
                <w:sz w:val="18"/>
              </w:rPr>
            </w:pPr>
            <w:r w:rsidRPr="00C34DAE">
              <w:rPr>
                <w:rFonts w:ascii="Bookman Old Style" w:hAnsi="Bookman Old Style"/>
                <w:sz w:val="18"/>
                <w:szCs w:val="18"/>
              </w:rPr>
              <w:t>Jumlah Aparatur Pemerintah Desa yang Mengikuti Pembinaan Peningkatan Kapasitas</w:t>
            </w:r>
          </w:p>
        </w:tc>
        <w:tc>
          <w:tcPr>
            <w:tcW w:w="996" w:type="dxa"/>
            <w:tcBorders>
              <w:right w:val="single" w:sz="8" w:space="0" w:color="000000"/>
            </w:tcBorders>
          </w:tcPr>
          <w:p w14:paraId="0199531B" w14:textId="75E7D5BE" w:rsidR="00A20370" w:rsidRPr="00C34DAE" w:rsidRDefault="00A20370" w:rsidP="00110600">
            <w:pPr>
              <w:pStyle w:val="TableParagraph"/>
              <w:jc w:val="center"/>
              <w:rPr>
                <w:rFonts w:ascii="Bookman Old Style" w:hAnsi="Bookman Old Style"/>
                <w:sz w:val="18"/>
              </w:rPr>
            </w:pPr>
            <w:r w:rsidRPr="00C34DAE">
              <w:rPr>
                <w:rFonts w:ascii="Bookman Old Style" w:hAnsi="Bookman Old Style"/>
                <w:sz w:val="18"/>
                <w:szCs w:val="18"/>
              </w:rPr>
              <w:t>0</w:t>
            </w:r>
          </w:p>
        </w:tc>
        <w:tc>
          <w:tcPr>
            <w:tcW w:w="1841" w:type="dxa"/>
          </w:tcPr>
          <w:p w14:paraId="7215DFFD" w14:textId="3600FC72" w:rsidR="00A20370" w:rsidRPr="00C34DAE" w:rsidRDefault="00A71BC2" w:rsidP="00A71BC2">
            <w:pPr>
              <w:pStyle w:val="TableParagraph"/>
              <w:ind w:right="250"/>
              <w:jc w:val="right"/>
              <w:rPr>
                <w:rFonts w:ascii="Bookman Old Style" w:hAnsi="Bookman Old Style"/>
                <w:b/>
                <w:sz w:val="18"/>
              </w:rPr>
            </w:pPr>
            <w:r w:rsidRPr="00C34DAE">
              <w:rPr>
                <w:rFonts w:ascii="Bookman Old Style" w:hAnsi="Bookman Old Style"/>
                <w:b/>
                <w:sz w:val="18"/>
              </w:rPr>
              <w:t>0</w:t>
            </w:r>
          </w:p>
        </w:tc>
      </w:tr>
      <w:tr w:rsidR="00A20370" w:rsidRPr="00C34DAE" w14:paraId="1B1B4061" w14:textId="77777777" w:rsidTr="00C34DAE">
        <w:trPr>
          <w:trHeight w:val="551"/>
        </w:trPr>
        <w:tc>
          <w:tcPr>
            <w:tcW w:w="596" w:type="dxa"/>
            <w:tcBorders>
              <w:right w:val="single" w:sz="8" w:space="0" w:color="000000"/>
            </w:tcBorders>
          </w:tcPr>
          <w:p w14:paraId="22668DEA" w14:textId="59FFDF9F"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b/>
                <w:spacing w:val="-4"/>
                <w:w w:val="90"/>
                <w:sz w:val="18"/>
              </w:rPr>
              <w:t>2.13</w:t>
            </w:r>
          </w:p>
        </w:tc>
        <w:tc>
          <w:tcPr>
            <w:tcW w:w="429" w:type="dxa"/>
            <w:tcBorders>
              <w:left w:val="single" w:sz="8" w:space="0" w:color="000000"/>
              <w:right w:val="single" w:sz="8" w:space="0" w:color="000000"/>
            </w:tcBorders>
          </w:tcPr>
          <w:p w14:paraId="535F1E14" w14:textId="4832AB81"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4"/>
                <w:w w:val="90"/>
                <w:sz w:val="18"/>
              </w:rPr>
              <w:t>04</w:t>
            </w:r>
          </w:p>
        </w:tc>
        <w:tc>
          <w:tcPr>
            <w:tcW w:w="416" w:type="dxa"/>
            <w:tcBorders>
              <w:left w:val="single" w:sz="8" w:space="0" w:color="000000"/>
              <w:right w:val="single" w:sz="8" w:space="0" w:color="000000"/>
            </w:tcBorders>
          </w:tcPr>
          <w:p w14:paraId="0311B777" w14:textId="5AEA5E69"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5"/>
                <w:w w:val="90"/>
                <w:sz w:val="18"/>
              </w:rPr>
              <w:t>2.01</w:t>
            </w:r>
          </w:p>
        </w:tc>
        <w:tc>
          <w:tcPr>
            <w:tcW w:w="499" w:type="dxa"/>
            <w:tcBorders>
              <w:left w:val="single" w:sz="8" w:space="0" w:color="000000"/>
              <w:right w:val="single" w:sz="8" w:space="0" w:color="000000"/>
            </w:tcBorders>
          </w:tcPr>
          <w:p w14:paraId="59B80DAC" w14:textId="453F3476" w:rsidR="00A20370" w:rsidRPr="00C34DAE" w:rsidRDefault="00A20370" w:rsidP="00C34DAE">
            <w:pPr>
              <w:pStyle w:val="TableParagraph"/>
              <w:ind w:right="-79"/>
              <w:rPr>
                <w:rFonts w:ascii="Bookman Old Style" w:hAnsi="Bookman Old Style"/>
                <w:sz w:val="18"/>
              </w:rPr>
            </w:pPr>
            <w:r w:rsidRPr="00C34DAE">
              <w:rPr>
                <w:rFonts w:ascii="Bookman Old Style" w:hAnsi="Bookman Old Style"/>
                <w:b/>
                <w:spacing w:val="-5"/>
                <w:w w:val="90"/>
                <w:sz w:val="18"/>
              </w:rPr>
              <w:t>0006</w:t>
            </w:r>
          </w:p>
        </w:tc>
        <w:tc>
          <w:tcPr>
            <w:tcW w:w="2880" w:type="dxa"/>
            <w:tcBorders>
              <w:left w:val="single" w:sz="8" w:space="0" w:color="000000"/>
              <w:right w:val="single" w:sz="8" w:space="0" w:color="000000"/>
            </w:tcBorders>
          </w:tcPr>
          <w:p w14:paraId="04F1573B" w14:textId="3FCBB0D2"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sz w:val="18"/>
                <w:szCs w:val="18"/>
              </w:rPr>
              <w:t>Fasilitasi Penyelenggaraan Musyawarah Desa</w:t>
            </w:r>
          </w:p>
        </w:tc>
        <w:tc>
          <w:tcPr>
            <w:tcW w:w="2976" w:type="dxa"/>
            <w:tcBorders>
              <w:left w:val="single" w:sz="8" w:space="0" w:color="000000"/>
              <w:right w:val="single" w:sz="8" w:space="0" w:color="000000"/>
            </w:tcBorders>
          </w:tcPr>
          <w:p w14:paraId="39AC3173" w14:textId="044B3D56" w:rsidR="00A20370" w:rsidRPr="00C34DAE" w:rsidRDefault="00A20370" w:rsidP="00A71BC2">
            <w:pPr>
              <w:pStyle w:val="TableParagraph"/>
              <w:rPr>
                <w:rFonts w:ascii="Bookman Old Style" w:hAnsi="Bookman Old Style"/>
                <w:sz w:val="18"/>
              </w:rPr>
            </w:pPr>
            <w:r w:rsidRPr="00C34DAE">
              <w:rPr>
                <w:rFonts w:ascii="Bookman Old Style" w:hAnsi="Bookman Old Style"/>
                <w:sz w:val="18"/>
                <w:szCs w:val="18"/>
              </w:rPr>
              <w:t>Jumlah Laporan Penyelenggaraan Musyawarah Desa</w:t>
            </w:r>
          </w:p>
        </w:tc>
        <w:tc>
          <w:tcPr>
            <w:tcW w:w="996" w:type="dxa"/>
            <w:tcBorders>
              <w:right w:val="single" w:sz="8" w:space="0" w:color="000000"/>
            </w:tcBorders>
          </w:tcPr>
          <w:p w14:paraId="1DF1D967" w14:textId="557CC5F0" w:rsidR="00A20370" w:rsidRPr="00C34DAE" w:rsidRDefault="00A20370" w:rsidP="00110600">
            <w:pPr>
              <w:pStyle w:val="TableParagraph"/>
              <w:jc w:val="center"/>
              <w:rPr>
                <w:rFonts w:ascii="Bookman Old Style" w:hAnsi="Bookman Old Style"/>
                <w:sz w:val="18"/>
              </w:rPr>
            </w:pPr>
            <w:r w:rsidRPr="00C34DAE">
              <w:rPr>
                <w:rFonts w:ascii="Bookman Old Style" w:hAnsi="Bookman Old Style"/>
                <w:sz w:val="18"/>
                <w:szCs w:val="18"/>
              </w:rPr>
              <w:t>0</w:t>
            </w:r>
          </w:p>
        </w:tc>
        <w:tc>
          <w:tcPr>
            <w:tcW w:w="1841" w:type="dxa"/>
          </w:tcPr>
          <w:p w14:paraId="622E08FA" w14:textId="5EE164FF" w:rsidR="00A20370" w:rsidRPr="00C34DAE" w:rsidRDefault="00A71BC2" w:rsidP="00A71BC2">
            <w:pPr>
              <w:pStyle w:val="TableParagraph"/>
              <w:ind w:right="250"/>
              <w:jc w:val="right"/>
              <w:rPr>
                <w:rFonts w:ascii="Bookman Old Style" w:hAnsi="Bookman Old Style"/>
                <w:b/>
                <w:sz w:val="18"/>
              </w:rPr>
            </w:pPr>
            <w:r w:rsidRPr="00C34DAE">
              <w:rPr>
                <w:rFonts w:ascii="Bookman Old Style" w:hAnsi="Bookman Old Style"/>
                <w:b/>
                <w:sz w:val="18"/>
              </w:rPr>
              <w:t>0</w:t>
            </w:r>
          </w:p>
        </w:tc>
      </w:tr>
      <w:tr w:rsidR="00A20370" w:rsidRPr="00C34DAE" w14:paraId="12A6CB5E" w14:textId="77777777" w:rsidTr="00C34DAE">
        <w:trPr>
          <w:trHeight w:val="551"/>
        </w:trPr>
        <w:tc>
          <w:tcPr>
            <w:tcW w:w="596" w:type="dxa"/>
            <w:tcBorders>
              <w:right w:val="single" w:sz="8" w:space="0" w:color="000000"/>
            </w:tcBorders>
          </w:tcPr>
          <w:p w14:paraId="7F818FBE" w14:textId="2EC25CC8"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b/>
                <w:spacing w:val="-4"/>
                <w:w w:val="90"/>
                <w:sz w:val="18"/>
              </w:rPr>
              <w:t>2.13</w:t>
            </w:r>
          </w:p>
        </w:tc>
        <w:tc>
          <w:tcPr>
            <w:tcW w:w="429" w:type="dxa"/>
            <w:tcBorders>
              <w:left w:val="single" w:sz="8" w:space="0" w:color="000000"/>
              <w:right w:val="single" w:sz="8" w:space="0" w:color="000000"/>
            </w:tcBorders>
          </w:tcPr>
          <w:p w14:paraId="2874694E" w14:textId="716E4144"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4"/>
                <w:w w:val="90"/>
                <w:sz w:val="18"/>
              </w:rPr>
              <w:t>04</w:t>
            </w:r>
          </w:p>
        </w:tc>
        <w:tc>
          <w:tcPr>
            <w:tcW w:w="416" w:type="dxa"/>
            <w:tcBorders>
              <w:left w:val="single" w:sz="8" w:space="0" w:color="000000"/>
              <w:right w:val="single" w:sz="8" w:space="0" w:color="000000"/>
            </w:tcBorders>
          </w:tcPr>
          <w:p w14:paraId="14F8A3CA" w14:textId="2DCABB06"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5"/>
                <w:w w:val="90"/>
                <w:sz w:val="18"/>
              </w:rPr>
              <w:t>2.01</w:t>
            </w:r>
          </w:p>
        </w:tc>
        <w:tc>
          <w:tcPr>
            <w:tcW w:w="499" w:type="dxa"/>
            <w:tcBorders>
              <w:left w:val="single" w:sz="8" w:space="0" w:color="000000"/>
              <w:right w:val="single" w:sz="8" w:space="0" w:color="000000"/>
            </w:tcBorders>
          </w:tcPr>
          <w:p w14:paraId="21B036AE" w14:textId="5575AF9E" w:rsidR="00A20370" w:rsidRPr="00C34DAE" w:rsidRDefault="00A20370" w:rsidP="00C34DAE">
            <w:pPr>
              <w:pStyle w:val="TableParagraph"/>
              <w:ind w:right="-79"/>
              <w:rPr>
                <w:rFonts w:ascii="Bookman Old Style" w:hAnsi="Bookman Old Style"/>
                <w:sz w:val="18"/>
              </w:rPr>
            </w:pPr>
            <w:r w:rsidRPr="00C34DAE">
              <w:rPr>
                <w:rFonts w:ascii="Bookman Old Style" w:hAnsi="Bookman Old Style"/>
                <w:b/>
                <w:spacing w:val="-5"/>
                <w:w w:val="90"/>
                <w:sz w:val="18"/>
              </w:rPr>
              <w:t xml:space="preserve"> 0007</w:t>
            </w:r>
          </w:p>
        </w:tc>
        <w:tc>
          <w:tcPr>
            <w:tcW w:w="2880" w:type="dxa"/>
            <w:tcBorders>
              <w:left w:val="single" w:sz="8" w:space="0" w:color="000000"/>
              <w:right w:val="single" w:sz="8" w:space="0" w:color="000000"/>
            </w:tcBorders>
          </w:tcPr>
          <w:p w14:paraId="002E70D4" w14:textId="1EDF2375"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sz w:val="18"/>
                <w:szCs w:val="18"/>
              </w:rPr>
              <w:t>Evaluasi dan Pengawasan Peraturan Desa</w:t>
            </w:r>
          </w:p>
        </w:tc>
        <w:tc>
          <w:tcPr>
            <w:tcW w:w="2976" w:type="dxa"/>
            <w:tcBorders>
              <w:left w:val="single" w:sz="8" w:space="0" w:color="000000"/>
              <w:right w:val="single" w:sz="8" w:space="0" w:color="000000"/>
            </w:tcBorders>
          </w:tcPr>
          <w:p w14:paraId="10AB30A9" w14:textId="715FF7EC" w:rsidR="00A20370" w:rsidRPr="00C34DAE" w:rsidRDefault="00A20370" w:rsidP="00A71BC2">
            <w:pPr>
              <w:pStyle w:val="TableParagraph"/>
              <w:rPr>
                <w:rFonts w:ascii="Bookman Old Style" w:hAnsi="Bookman Old Style"/>
                <w:sz w:val="18"/>
              </w:rPr>
            </w:pPr>
            <w:r w:rsidRPr="00C34DAE">
              <w:rPr>
                <w:rFonts w:ascii="Bookman Old Style" w:hAnsi="Bookman Old Style"/>
                <w:sz w:val="18"/>
                <w:szCs w:val="18"/>
              </w:rPr>
              <w:t>Jumlah Dokumen Hasil Evaluasi dan Pengawasan Peraturan Desa</w:t>
            </w:r>
          </w:p>
        </w:tc>
        <w:tc>
          <w:tcPr>
            <w:tcW w:w="996" w:type="dxa"/>
            <w:tcBorders>
              <w:right w:val="single" w:sz="8" w:space="0" w:color="000000"/>
            </w:tcBorders>
          </w:tcPr>
          <w:p w14:paraId="12768D5A" w14:textId="09B71053" w:rsidR="00A20370" w:rsidRPr="00C34DAE" w:rsidRDefault="00A20370" w:rsidP="00110600">
            <w:pPr>
              <w:pStyle w:val="TableParagraph"/>
              <w:jc w:val="center"/>
              <w:rPr>
                <w:rFonts w:ascii="Bookman Old Style" w:hAnsi="Bookman Old Style"/>
                <w:sz w:val="18"/>
              </w:rPr>
            </w:pPr>
            <w:r w:rsidRPr="00C34DAE">
              <w:rPr>
                <w:rFonts w:ascii="Bookman Old Style" w:hAnsi="Bookman Old Style"/>
                <w:sz w:val="18"/>
                <w:szCs w:val="18"/>
              </w:rPr>
              <w:t>0</w:t>
            </w:r>
          </w:p>
        </w:tc>
        <w:tc>
          <w:tcPr>
            <w:tcW w:w="1841" w:type="dxa"/>
          </w:tcPr>
          <w:p w14:paraId="69198240" w14:textId="07EC84B3" w:rsidR="00A20370" w:rsidRPr="00C34DAE" w:rsidRDefault="00A71BC2" w:rsidP="00A71BC2">
            <w:pPr>
              <w:pStyle w:val="TableParagraph"/>
              <w:ind w:right="250"/>
              <w:jc w:val="right"/>
              <w:rPr>
                <w:rFonts w:ascii="Bookman Old Style" w:hAnsi="Bookman Old Style"/>
                <w:b/>
                <w:sz w:val="18"/>
              </w:rPr>
            </w:pPr>
            <w:r w:rsidRPr="00C34DAE">
              <w:rPr>
                <w:rFonts w:ascii="Bookman Old Style" w:hAnsi="Bookman Old Style"/>
                <w:b/>
                <w:sz w:val="18"/>
              </w:rPr>
              <w:t>0</w:t>
            </w:r>
          </w:p>
        </w:tc>
      </w:tr>
      <w:tr w:rsidR="00A20370" w:rsidRPr="00C34DAE" w14:paraId="33C67808" w14:textId="77777777" w:rsidTr="00C34DAE">
        <w:trPr>
          <w:trHeight w:val="551"/>
        </w:trPr>
        <w:tc>
          <w:tcPr>
            <w:tcW w:w="596" w:type="dxa"/>
            <w:tcBorders>
              <w:right w:val="single" w:sz="8" w:space="0" w:color="000000"/>
            </w:tcBorders>
          </w:tcPr>
          <w:p w14:paraId="23D49357" w14:textId="4EF9EFBB"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b/>
                <w:spacing w:val="-4"/>
                <w:w w:val="90"/>
                <w:sz w:val="18"/>
              </w:rPr>
              <w:t>2.13</w:t>
            </w:r>
          </w:p>
        </w:tc>
        <w:tc>
          <w:tcPr>
            <w:tcW w:w="429" w:type="dxa"/>
            <w:tcBorders>
              <w:left w:val="single" w:sz="8" w:space="0" w:color="000000"/>
              <w:right w:val="single" w:sz="8" w:space="0" w:color="000000"/>
            </w:tcBorders>
          </w:tcPr>
          <w:p w14:paraId="2D25414E" w14:textId="656EBFE2"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4"/>
                <w:w w:val="90"/>
                <w:sz w:val="18"/>
              </w:rPr>
              <w:t>04</w:t>
            </w:r>
          </w:p>
        </w:tc>
        <w:tc>
          <w:tcPr>
            <w:tcW w:w="416" w:type="dxa"/>
            <w:tcBorders>
              <w:left w:val="single" w:sz="8" w:space="0" w:color="000000"/>
              <w:right w:val="single" w:sz="8" w:space="0" w:color="000000"/>
            </w:tcBorders>
          </w:tcPr>
          <w:p w14:paraId="094718DE" w14:textId="64C430F8"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5"/>
                <w:w w:val="90"/>
                <w:sz w:val="18"/>
              </w:rPr>
              <w:t>2.01</w:t>
            </w:r>
          </w:p>
        </w:tc>
        <w:tc>
          <w:tcPr>
            <w:tcW w:w="499" w:type="dxa"/>
            <w:tcBorders>
              <w:left w:val="single" w:sz="8" w:space="0" w:color="000000"/>
              <w:right w:val="single" w:sz="8" w:space="0" w:color="000000"/>
            </w:tcBorders>
          </w:tcPr>
          <w:p w14:paraId="0791B3B9" w14:textId="55977B33" w:rsidR="00A20370" w:rsidRPr="00C34DAE" w:rsidRDefault="00A20370" w:rsidP="00C34DAE">
            <w:pPr>
              <w:pStyle w:val="TableParagraph"/>
              <w:ind w:right="-79"/>
              <w:rPr>
                <w:rFonts w:ascii="Bookman Old Style" w:hAnsi="Bookman Old Style"/>
                <w:sz w:val="18"/>
              </w:rPr>
            </w:pPr>
            <w:r w:rsidRPr="00C34DAE">
              <w:rPr>
                <w:rFonts w:ascii="Bookman Old Style" w:hAnsi="Bookman Old Style"/>
                <w:b/>
                <w:spacing w:val="-5"/>
                <w:w w:val="90"/>
                <w:sz w:val="18"/>
              </w:rPr>
              <w:t xml:space="preserve"> 0008</w:t>
            </w:r>
          </w:p>
        </w:tc>
        <w:tc>
          <w:tcPr>
            <w:tcW w:w="2880" w:type="dxa"/>
            <w:tcBorders>
              <w:left w:val="single" w:sz="8" w:space="0" w:color="000000"/>
              <w:right w:val="single" w:sz="8" w:space="0" w:color="000000"/>
            </w:tcBorders>
          </w:tcPr>
          <w:p w14:paraId="7BA88716" w14:textId="2F5E3CF4"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sz w:val="18"/>
                <w:szCs w:val="18"/>
              </w:rPr>
              <w:t>Pembinaan dan Pemberdayaan BUM Desa dan Lembaga Kerja sama antar Desa</w:t>
            </w:r>
          </w:p>
        </w:tc>
        <w:tc>
          <w:tcPr>
            <w:tcW w:w="2976" w:type="dxa"/>
            <w:tcBorders>
              <w:left w:val="single" w:sz="8" w:space="0" w:color="000000"/>
              <w:right w:val="single" w:sz="8" w:space="0" w:color="000000"/>
            </w:tcBorders>
          </w:tcPr>
          <w:p w14:paraId="0B5350C1" w14:textId="4D5525EC" w:rsidR="00A20370" w:rsidRPr="00C34DAE" w:rsidRDefault="00A20370" w:rsidP="00A71BC2">
            <w:pPr>
              <w:pStyle w:val="TableParagraph"/>
              <w:rPr>
                <w:rFonts w:ascii="Bookman Old Style" w:hAnsi="Bookman Old Style"/>
                <w:sz w:val="18"/>
              </w:rPr>
            </w:pPr>
            <w:r w:rsidRPr="00C34DAE">
              <w:rPr>
                <w:rFonts w:ascii="Bookman Old Style" w:hAnsi="Bookman Old Style"/>
                <w:sz w:val="18"/>
                <w:szCs w:val="18"/>
              </w:rPr>
              <w:t>Jumlah Dokumen Hasil Pembinaan dan Pemberdayaan BUM Desa dan Lembaga Kerja Sama antar Desa</w:t>
            </w:r>
          </w:p>
        </w:tc>
        <w:tc>
          <w:tcPr>
            <w:tcW w:w="996" w:type="dxa"/>
            <w:tcBorders>
              <w:right w:val="single" w:sz="8" w:space="0" w:color="000000"/>
            </w:tcBorders>
          </w:tcPr>
          <w:p w14:paraId="164DB609" w14:textId="569C9AEF" w:rsidR="00A20370" w:rsidRPr="00C34DAE" w:rsidRDefault="00A20370" w:rsidP="00110600">
            <w:pPr>
              <w:pStyle w:val="TableParagraph"/>
              <w:jc w:val="center"/>
              <w:rPr>
                <w:rFonts w:ascii="Bookman Old Style" w:hAnsi="Bookman Old Style"/>
                <w:sz w:val="18"/>
              </w:rPr>
            </w:pPr>
            <w:r w:rsidRPr="00C34DAE">
              <w:rPr>
                <w:rFonts w:ascii="Bookman Old Style" w:hAnsi="Bookman Old Style"/>
                <w:sz w:val="18"/>
                <w:szCs w:val="18"/>
              </w:rPr>
              <w:t>1 dokumen</w:t>
            </w:r>
          </w:p>
        </w:tc>
        <w:tc>
          <w:tcPr>
            <w:tcW w:w="1841" w:type="dxa"/>
          </w:tcPr>
          <w:p w14:paraId="3E4D3A68" w14:textId="17AB7663" w:rsidR="00A20370" w:rsidRPr="00C34DAE" w:rsidRDefault="00A71BC2" w:rsidP="00A71BC2">
            <w:pPr>
              <w:pStyle w:val="TableParagraph"/>
              <w:ind w:right="250"/>
              <w:jc w:val="right"/>
              <w:rPr>
                <w:rFonts w:ascii="Bookman Old Style" w:hAnsi="Bookman Old Style"/>
                <w:b/>
                <w:sz w:val="18"/>
              </w:rPr>
            </w:pPr>
            <w:r w:rsidRPr="00C34DAE">
              <w:rPr>
                <w:rFonts w:ascii="Bookman Old Style" w:hAnsi="Bookman Old Style"/>
                <w:b/>
                <w:sz w:val="18"/>
              </w:rPr>
              <w:t>0</w:t>
            </w:r>
          </w:p>
        </w:tc>
      </w:tr>
      <w:tr w:rsidR="00A20370" w:rsidRPr="00C34DAE" w14:paraId="1530CA77" w14:textId="77777777" w:rsidTr="00C34DAE">
        <w:trPr>
          <w:trHeight w:val="551"/>
        </w:trPr>
        <w:tc>
          <w:tcPr>
            <w:tcW w:w="596" w:type="dxa"/>
            <w:tcBorders>
              <w:right w:val="single" w:sz="8" w:space="0" w:color="000000"/>
            </w:tcBorders>
          </w:tcPr>
          <w:p w14:paraId="5FF792FC" w14:textId="50F0B89C"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b/>
                <w:spacing w:val="-4"/>
                <w:w w:val="90"/>
                <w:sz w:val="18"/>
              </w:rPr>
              <w:t>2.13</w:t>
            </w:r>
          </w:p>
        </w:tc>
        <w:tc>
          <w:tcPr>
            <w:tcW w:w="429" w:type="dxa"/>
            <w:tcBorders>
              <w:left w:val="single" w:sz="8" w:space="0" w:color="000000"/>
              <w:right w:val="single" w:sz="8" w:space="0" w:color="000000"/>
            </w:tcBorders>
          </w:tcPr>
          <w:p w14:paraId="37CEC3B6" w14:textId="3DE72731"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4"/>
                <w:w w:val="90"/>
                <w:sz w:val="18"/>
              </w:rPr>
              <w:t>04</w:t>
            </w:r>
          </w:p>
        </w:tc>
        <w:tc>
          <w:tcPr>
            <w:tcW w:w="416" w:type="dxa"/>
            <w:tcBorders>
              <w:left w:val="single" w:sz="8" w:space="0" w:color="000000"/>
              <w:right w:val="single" w:sz="8" w:space="0" w:color="000000"/>
            </w:tcBorders>
          </w:tcPr>
          <w:p w14:paraId="1236E1C1" w14:textId="67D75991"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5"/>
                <w:w w:val="90"/>
                <w:sz w:val="18"/>
              </w:rPr>
              <w:t>2.01</w:t>
            </w:r>
          </w:p>
        </w:tc>
        <w:tc>
          <w:tcPr>
            <w:tcW w:w="499" w:type="dxa"/>
            <w:tcBorders>
              <w:left w:val="single" w:sz="8" w:space="0" w:color="000000"/>
              <w:right w:val="single" w:sz="8" w:space="0" w:color="000000"/>
            </w:tcBorders>
          </w:tcPr>
          <w:p w14:paraId="5E7F6B46" w14:textId="7C438481" w:rsidR="00A20370" w:rsidRPr="00C34DAE" w:rsidRDefault="00A20370" w:rsidP="00C34DAE">
            <w:pPr>
              <w:pStyle w:val="TableParagraph"/>
              <w:ind w:right="-79"/>
              <w:rPr>
                <w:rFonts w:ascii="Bookman Old Style" w:hAnsi="Bookman Old Style"/>
                <w:sz w:val="18"/>
              </w:rPr>
            </w:pPr>
            <w:r w:rsidRPr="00C34DAE">
              <w:rPr>
                <w:rFonts w:ascii="Bookman Old Style" w:hAnsi="Bookman Old Style"/>
                <w:b/>
                <w:spacing w:val="-5"/>
                <w:w w:val="90"/>
                <w:sz w:val="18"/>
              </w:rPr>
              <w:t>0009</w:t>
            </w:r>
          </w:p>
        </w:tc>
        <w:tc>
          <w:tcPr>
            <w:tcW w:w="2880" w:type="dxa"/>
            <w:tcBorders>
              <w:left w:val="single" w:sz="8" w:space="0" w:color="000000"/>
              <w:right w:val="single" w:sz="8" w:space="0" w:color="000000"/>
            </w:tcBorders>
          </w:tcPr>
          <w:p w14:paraId="5943452E" w14:textId="06666820"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sz w:val="18"/>
                <w:szCs w:val="18"/>
              </w:rPr>
              <w:t>Penyelenggaraan Pemilihan, Pengangkatan dan Pemberhentian Kepala Desa</w:t>
            </w:r>
          </w:p>
        </w:tc>
        <w:tc>
          <w:tcPr>
            <w:tcW w:w="2976" w:type="dxa"/>
            <w:tcBorders>
              <w:left w:val="single" w:sz="8" w:space="0" w:color="000000"/>
              <w:right w:val="single" w:sz="8" w:space="0" w:color="000000"/>
            </w:tcBorders>
          </w:tcPr>
          <w:p w14:paraId="04C1CD02" w14:textId="21B5527E" w:rsidR="00A20370" w:rsidRPr="00C34DAE" w:rsidRDefault="00A20370" w:rsidP="00A71BC2">
            <w:pPr>
              <w:pStyle w:val="TableParagraph"/>
              <w:rPr>
                <w:rFonts w:ascii="Bookman Old Style" w:hAnsi="Bookman Old Style"/>
                <w:sz w:val="18"/>
              </w:rPr>
            </w:pPr>
            <w:r w:rsidRPr="00C34DAE">
              <w:rPr>
                <w:rFonts w:ascii="Bookman Old Style" w:hAnsi="Bookman Old Style"/>
                <w:sz w:val="18"/>
                <w:szCs w:val="18"/>
              </w:rPr>
              <w:t>Jumlah Laporan Hasil Penyelenggaraan Pemilihan, Pengangkatan dan Pemberhentian Kepala Desa</w:t>
            </w:r>
          </w:p>
        </w:tc>
        <w:tc>
          <w:tcPr>
            <w:tcW w:w="996" w:type="dxa"/>
            <w:tcBorders>
              <w:right w:val="single" w:sz="8" w:space="0" w:color="000000"/>
            </w:tcBorders>
          </w:tcPr>
          <w:p w14:paraId="19E26A4B" w14:textId="442A6E76" w:rsidR="00A20370" w:rsidRPr="00C34DAE" w:rsidRDefault="00A20370" w:rsidP="00110600">
            <w:pPr>
              <w:pStyle w:val="TableParagraph"/>
              <w:jc w:val="center"/>
              <w:rPr>
                <w:rFonts w:ascii="Bookman Old Style" w:hAnsi="Bookman Old Style"/>
                <w:sz w:val="18"/>
              </w:rPr>
            </w:pPr>
            <w:r w:rsidRPr="00C34DAE">
              <w:rPr>
                <w:rFonts w:ascii="Bookman Old Style" w:hAnsi="Bookman Old Style"/>
                <w:sz w:val="18"/>
                <w:szCs w:val="18"/>
              </w:rPr>
              <w:t>1 laporan</w:t>
            </w:r>
          </w:p>
        </w:tc>
        <w:tc>
          <w:tcPr>
            <w:tcW w:w="1841" w:type="dxa"/>
          </w:tcPr>
          <w:p w14:paraId="1E148B4D" w14:textId="27E95FA6" w:rsidR="00A20370" w:rsidRPr="00C34DAE" w:rsidRDefault="00A71BC2" w:rsidP="00A71BC2">
            <w:pPr>
              <w:pStyle w:val="TableParagraph"/>
              <w:ind w:right="250"/>
              <w:jc w:val="right"/>
              <w:rPr>
                <w:rFonts w:ascii="Bookman Old Style" w:hAnsi="Bookman Old Style"/>
                <w:b/>
                <w:sz w:val="18"/>
              </w:rPr>
            </w:pPr>
            <w:r w:rsidRPr="00C34DAE">
              <w:rPr>
                <w:rFonts w:ascii="Bookman Old Style" w:hAnsi="Bookman Old Style"/>
                <w:b/>
                <w:sz w:val="18"/>
              </w:rPr>
              <w:t>0</w:t>
            </w:r>
          </w:p>
        </w:tc>
      </w:tr>
      <w:tr w:rsidR="00A20370" w:rsidRPr="00C34DAE" w14:paraId="316266B6" w14:textId="77777777" w:rsidTr="00C34DAE">
        <w:trPr>
          <w:trHeight w:val="551"/>
        </w:trPr>
        <w:tc>
          <w:tcPr>
            <w:tcW w:w="596" w:type="dxa"/>
            <w:tcBorders>
              <w:right w:val="single" w:sz="8" w:space="0" w:color="000000"/>
            </w:tcBorders>
          </w:tcPr>
          <w:p w14:paraId="0BD3E145" w14:textId="2ADC71AC"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b/>
                <w:spacing w:val="-4"/>
                <w:w w:val="90"/>
                <w:sz w:val="18"/>
              </w:rPr>
              <w:t>2.13</w:t>
            </w:r>
          </w:p>
        </w:tc>
        <w:tc>
          <w:tcPr>
            <w:tcW w:w="429" w:type="dxa"/>
            <w:tcBorders>
              <w:left w:val="single" w:sz="8" w:space="0" w:color="000000"/>
              <w:right w:val="single" w:sz="8" w:space="0" w:color="000000"/>
            </w:tcBorders>
          </w:tcPr>
          <w:p w14:paraId="5A75C3B8" w14:textId="66018DED"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4"/>
                <w:w w:val="90"/>
                <w:sz w:val="18"/>
              </w:rPr>
              <w:t>04</w:t>
            </w:r>
          </w:p>
        </w:tc>
        <w:tc>
          <w:tcPr>
            <w:tcW w:w="416" w:type="dxa"/>
            <w:tcBorders>
              <w:left w:val="single" w:sz="8" w:space="0" w:color="000000"/>
              <w:right w:val="single" w:sz="8" w:space="0" w:color="000000"/>
            </w:tcBorders>
          </w:tcPr>
          <w:p w14:paraId="72E257C3" w14:textId="64AEB103"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5"/>
                <w:w w:val="90"/>
                <w:sz w:val="18"/>
              </w:rPr>
              <w:t>2.01</w:t>
            </w:r>
          </w:p>
        </w:tc>
        <w:tc>
          <w:tcPr>
            <w:tcW w:w="499" w:type="dxa"/>
            <w:tcBorders>
              <w:left w:val="single" w:sz="8" w:space="0" w:color="000000"/>
              <w:right w:val="single" w:sz="8" w:space="0" w:color="000000"/>
            </w:tcBorders>
          </w:tcPr>
          <w:p w14:paraId="704DBF96" w14:textId="5EBFB9B0" w:rsidR="00A20370" w:rsidRPr="00C34DAE" w:rsidRDefault="00A20370" w:rsidP="00C34DAE">
            <w:pPr>
              <w:pStyle w:val="TableParagraph"/>
              <w:ind w:right="-79"/>
              <w:rPr>
                <w:rFonts w:ascii="Bookman Old Style" w:hAnsi="Bookman Old Style"/>
                <w:sz w:val="18"/>
              </w:rPr>
            </w:pPr>
            <w:r w:rsidRPr="00C34DAE">
              <w:rPr>
                <w:rFonts w:ascii="Bookman Old Style" w:hAnsi="Bookman Old Style"/>
                <w:b/>
                <w:spacing w:val="-5"/>
                <w:w w:val="90"/>
                <w:sz w:val="18"/>
              </w:rPr>
              <w:t>0010</w:t>
            </w:r>
          </w:p>
        </w:tc>
        <w:tc>
          <w:tcPr>
            <w:tcW w:w="2880" w:type="dxa"/>
            <w:tcBorders>
              <w:left w:val="single" w:sz="8" w:space="0" w:color="000000"/>
              <w:right w:val="single" w:sz="8" w:space="0" w:color="000000"/>
            </w:tcBorders>
          </w:tcPr>
          <w:p w14:paraId="71BBBF1F" w14:textId="7D203142"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sz w:val="18"/>
                <w:szCs w:val="18"/>
              </w:rPr>
              <w:t>Fasilitasi Pengangkatan dan Pemberhentian Perangkat Desa</w:t>
            </w:r>
          </w:p>
        </w:tc>
        <w:tc>
          <w:tcPr>
            <w:tcW w:w="2976" w:type="dxa"/>
            <w:tcBorders>
              <w:left w:val="single" w:sz="8" w:space="0" w:color="000000"/>
              <w:right w:val="single" w:sz="8" w:space="0" w:color="000000"/>
            </w:tcBorders>
          </w:tcPr>
          <w:p w14:paraId="4A9FFC2D" w14:textId="570EB4D9" w:rsidR="00A20370" w:rsidRPr="00C34DAE" w:rsidRDefault="00A20370" w:rsidP="00A71BC2">
            <w:pPr>
              <w:pStyle w:val="TableParagraph"/>
              <w:rPr>
                <w:rFonts w:ascii="Bookman Old Style" w:hAnsi="Bookman Old Style"/>
                <w:sz w:val="18"/>
              </w:rPr>
            </w:pPr>
            <w:r w:rsidRPr="00C34DAE">
              <w:rPr>
                <w:rFonts w:ascii="Bookman Old Style" w:hAnsi="Bookman Old Style"/>
                <w:sz w:val="18"/>
                <w:szCs w:val="18"/>
              </w:rPr>
              <w:t>Jumlah Laporan Pengangkatan dan Pemberhentian Perangkat Desa</w:t>
            </w:r>
          </w:p>
        </w:tc>
        <w:tc>
          <w:tcPr>
            <w:tcW w:w="996" w:type="dxa"/>
            <w:tcBorders>
              <w:right w:val="single" w:sz="8" w:space="0" w:color="000000"/>
            </w:tcBorders>
          </w:tcPr>
          <w:p w14:paraId="769A242F" w14:textId="6A3CDD0B" w:rsidR="00A20370" w:rsidRPr="00C34DAE" w:rsidRDefault="00A20370" w:rsidP="00110600">
            <w:pPr>
              <w:pStyle w:val="TableParagraph"/>
              <w:jc w:val="center"/>
              <w:rPr>
                <w:rFonts w:ascii="Bookman Old Style" w:hAnsi="Bookman Old Style"/>
                <w:sz w:val="18"/>
              </w:rPr>
            </w:pPr>
            <w:r w:rsidRPr="00C34DAE">
              <w:rPr>
                <w:rFonts w:ascii="Bookman Old Style" w:hAnsi="Bookman Old Style"/>
                <w:sz w:val="18"/>
                <w:szCs w:val="18"/>
              </w:rPr>
              <w:t>40 laporan</w:t>
            </w:r>
          </w:p>
        </w:tc>
        <w:tc>
          <w:tcPr>
            <w:tcW w:w="1841" w:type="dxa"/>
          </w:tcPr>
          <w:p w14:paraId="126B171D" w14:textId="3F07392C" w:rsidR="00A20370" w:rsidRPr="00C34DAE" w:rsidRDefault="00A71BC2" w:rsidP="00A71BC2">
            <w:pPr>
              <w:pStyle w:val="TableParagraph"/>
              <w:ind w:right="250"/>
              <w:jc w:val="right"/>
              <w:rPr>
                <w:rFonts w:ascii="Bookman Old Style" w:hAnsi="Bookman Old Style"/>
                <w:b/>
                <w:sz w:val="18"/>
              </w:rPr>
            </w:pPr>
            <w:r w:rsidRPr="00C34DAE">
              <w:rPr>
                <w:rFonts w:ascii="Bookman Old Style" w:hAnsi="Bookman Old Style"/>
                <w:b/>
                <w:sz w:val="18"/>
              </w:rPr>
              <w:t>0</w:t>
            </w:r>
          </w:p>
        </w:tc>
      </w:tr>
      <w:tr w:rsidR="00A20370" w:rsidRPr="00C34DAE" w14:paraId="0C68573B" w14:textId="77777777" w:rsidTr="00C34DAE">
        <w:trPr>
          <w:trHeight w:val="551"/>
        </w:trPr>
        <w:tc>
          <w:tcPr>
            <w:tcW w:w="596" w:type="dxa"/>
            <w:tcBorders>
              <w:right w:val="single" w:sz="8" w:space="0" w:color="000000"/>
            </w:tcBorders>
          </w:tcPr>
          <w:p w14:paraId="2CE1620E" w14:textId="3BF8E4A2"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b/>
                <w:spacing w:val="-4"/>
                <w:w w:val="90"/>
                <w:sz w:val="18"/>
              </w:rPr>
              <w:t>2.13</w:t>
            </w:r>
          </w:p>
        </w:tc>
        <w:tc>
          <w:tcPr>
            <w:tcW w:w="429" w:type="dxa"/>
            <w:tcBorders>
              <w:left w:val="single" w:sz="8" w:space="0" w:color="000000"/>
              <w:right w:val="single" w:sz="8" w:space="0" w:color="000000"/>
            </w:tcBorders>
          </w:tcPr>
          <w:p w14:paraId="5D7B7FE3" w14:textId="5667FB6F"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4"/>
                <w:w w:val="90"/>
                <w:sz w:val="18"/>
              </w:rPr>
              <w:t>04</w:t>
            </w:r>
          </w:p>
        </w:tc>
        <w:tc>
          <w:tcPr>
            <w:tcW w:w="416" w:type="dxa"/>
            <w:tcBorders>
              <w:left w:val="single" w:sz="8" w:space="0" w:color="000000"/>
              <w:right w:val="single" w:sz="8" w:space="0" w:color="000000"/>
            </w:tcBorders>
          </w:tcPr>
          <w:p w14:paraId="65E60845" w14:textId="6E25B055"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5"/>
                <w:w w:val="90"/>
                <w:sz w:val="18"/>
              </w:rPr>
              <w:t>2.01</w:t>
            </w:r>
          </w:p>
        </w:tc>
        <w:tc>
          <w:tcPr>
            <w:tcW w:w="499" w:type="dxa"/>
            <w:tcBorders>
              <w:left w:val="single" w:sz="8" w:space="0" w:color="000000"/>
              <w:right w:val="single" w:sz="8" w:space="0" w:color="000000"/>
            </w:tcBorders>
          </w:tcPr>
          <w:p w14:paraId="44D832FB" w14:textId="70E5456A" w:rsidR="00A20370" w:rsidRPr="00C34DAE" w:rsidRDefault="00A20370" w:rsidP="00C34DAE">
            <w:pPr>
              <w:pStyle w:val="TableParagraph"/>
              <w:ind w:right="-79"/>
              <w:rPr>
                <w:rFonts w:ascii="Bookman Old Style" w:hAnsi="Bookman Old Style"/>
                <w:sz w:val="18"/>
              </w:rPr>
            </w:pPr>
            <w:r w:rsidRPr="00C34DAE">
              <w:rPr>
                <w:rFonts w:ascii="Bookman Old Style" w:hAnsi="Bookman Old Style"/>
                <w:b/>
                <w:spacing w:val="-5"/>
                <w:w w:val="90"/>
                <w:sz w:val="18"/>
              </w:rPr>
              <w:t>0011</w:t>
            </w:r>
          </w:p>
        </w:tc>
        <w:tc>
          <w:tcPr>
            <w:tcW w:w="2880" w:type="dxa"/>
            <w:tcBorders>
              <w:left w:val="single" w:sz="8" w:space="0" w:color="000000"/>
              <w:right w:val="single" w:sz="8" w:space="0" w:color="000000"/>
            </w:tcBorders>
          </w:tcPr>
          <w:p w14:paraId="3528A0F3" w14:textId="60167D61"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sz w:val="18"/>
                <w:szCs w:val="18"/>
              </w:rPr>
              <w:t>Fasilitasi Penyusunan Profil Desa</w:t>
            </w:r>
          </w:p>
        </w:tc>
        <w:tc>
          <w:tcPr>
            <w:tcW w:w="2976" w:type="dxa"/>
            <w:tcBorders>
              <w:left w:val="single" w:sz="8" w:space="0" w:color="000000"/>
              <w:right w:val="single" w:sz="8" w:space="0" w:color="000000"/>
            </w:tcBorders>
          </w:tcPr>
          <w:p w14:paraId="72B354FA" w14:textId="59D4E148" w:rsidR="00A20370" w:rsidRPr="00C34DAE" w:rsidRDefault="00A20370" w:rsidP="00A71BC2">
            <w:pPr>
              <w:pStyle w:val="TableParagraph"/>
              <w:rPr>
                <w:rFonts w:ascii="Bookman Old Style" w:hAnsi="Bookman Old Style"/>
                <w:sz w:val="18"/>
              </w:rPr>
            </w:pPr>
            <w:r w:rsidRPr="00C34DAE">
              <w:rPr>
                <w:rFonts w:ascii="Bookman Old Style" w:hAnsi="Bookman Old Style"/>
                <w:sz w:val="18"/>
                <w:szCs w:val="18"/>
              </w:rPr>
              <w:t>Jumlah Dokumen Profil Desa</w:t>
            </w:r>
          </w:p>
        </w:tc>
        <w:tc>
          <w:tcPr>
            <w:tcW w:w="996" w:type="dxa"/>
            <w:tcBorders>
              <w:right w:val="single" w:sz="8" w:space="0" w:color="000000"/>
            </w:tcBorders>
          </w:tcPr>
          <w:p w14:paraId="64CFFEB1" w14:textId="56D36856" w:rsidR="00A20370" w:rsidRPr="00C34DAE" w:rsidRDefault="00A20370" w:rsidP="00110600">
            <w:pPr>
              <w:pStyle w:val="TableParagraph"/>
              <w:jc w:val="center"/>
              <w:rPr>
                <w:rFonts w:ascii="Bookman Old Style" w:hAnsi="Bookman Old Style"/>
                <w:sz w:val="18"/>
              </w:rPr>
            </w:pPr>
            <w:r w:rsidRPr="00C34DAE">
              <w:rPr>
                <w:rFonts w:ascii="Bookman Old Style" w:hAnsi="Bookman Old Style"/>
                <w:sz w:val="18"/>
                <w:szCs w:val="18"/>
              </w:rPr>
              <w:t>1 dokumen</w:t>
            </w:r>
          </w:p>
        </w:tc>
        <w:tc>
          <w:tcPr>
            <w:tcW w:w="1841" w:type="dxa"/>
          </w:tcPr>
          <w:p w14:paraId="1A6AC084" w14:textId="13292CF8" w:rsidR="00A20370" w:rsidRPr="00C34DAE" w:rsidRDefault="00A71BC2" w:rsidP="00A71BC2">
            <w:pPr>
              <w:pStyle w:val="TableParagraph"/>
              <w:ind w:right="250"/>
              <w:jc w:val="right"/>
              <w:rPr>
                <w:rFonts w:ascii="Bookman Old Style" w:hAnsi="Bookman Old Style"/>
                <w:b/>
                <w:sz w:val="18"/>
              </w:rPr>
            </w:pPr>
            <w:r w:rsidRPr="00C34DAE">
              <w:rPr>
                <w:rFonts w:ascii="Bookman Old Style" w:hAnsi="Bookman Old Style"/>
                <w:b/>
                <w:sz w:val="18"/>
              </w:rPr>
              <w:t>0</w:t>
            </w:r>
          </w:p>
        </w:tc>
      </w:tr>
      <w:tr w:rsidR="00A20370" w:rsidRPr="00C34DAE" w14:paraId="43548C60" w14:textId="77777777" w:rsidTr="00C34DAE">
        <w:trPr>
          <w:trHeight w:val="551"/>
        </w:trPr>
        <w:tc>
          <w:tcPr>
            <w:tcW w:w="596" w:type="dxa"/>
            <w:tcBorders>
              <w:right w:val="single" w:sz="8" w:space="0" w:color="000000"/>
            </w:tcBorders>
          </w:tcPr>
          <w:p w14:paraId="19E72CA8" w14:textId="07569BA3"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b/>
                <w:spacing w:val="-4"/>
                <w:w w:val="90"/>
                <w:sz w:val="18"/>
              </w:rPr>
              <w:t>2.13</w:t>
            </w:r>
          </w:p>
        </w:tc>
        <w:tc>
          <w:tcPr>
            <w:tcW w:w="429" w:type="dxa"/>
            <w:tcBorders>
              <w:left w:val="single" w:sz="8" w:space="0" w:color="000000"/>
              <w:right w:val="single" w:sz="8" w:space="0" w:color="000000"/>
            </w:tcBorders>
          </w:tcPr>
          <w:p w14:paraId="54A8E1AD" w14:textId="209D8160"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4"/>
                <w:w w:val="90"/>
                <w:sz w:val="18"/>
              </w:rPr>
              <w:t>04</w:t>
            </w:r>
          </w:p>
        </w:tc>
        <w:tc>
          <w:tcPr>
            <w:tcW w:w="416" w:type="dxa"/>
            <w:tcBorders>
              <w:left w:val="single" w:sz="8" w:space="0" w:color="000000"/>
              <w:right w:val="single" w:sz="8" w:space="0" w:color="000000"/>
            </w:tcBorders>
          </w:tcPr>
          <w:p w14:paraId="6DE68FF9" w14:textId="55790C73"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5"/>
                <w:w w:val="90"/>
                <w:sz w:val="18"/>
              </w:rPr>
              <w:t>2.01</w:t>
            </w:r>
          </w:p>
        </w:tc>
        <w:tc>
          <w:tcPr>
            <w:tcW w:w="499" w:type="dxa"/>
            <w:tcBorders>
              <w:left w:val="single" w:sz="8" w:space="0" w:color="000000"/>
              <w:right w:val="single" w:sz="8" w:space="0" w:color="000000"/>
            </w:tcBorders>
          </w:tcPr>
          <w:p w14:paraId="412E3366" w14:textId="676D8DC9" w:rsidR="00A20370" w:rsidRPr="00C34DAE" w:rsidRDefault="00A20370" w:rsidP="00C34DAE">
            <w:pPr>
              <w:pStyle w:val="TableParagraph"/>
              <w:ind w:right="-79"/>
              <w:rPr>
                <w:rFonts w:ascii="Bookman Old Style" w:hAnsi="Bookman Old Style"/>
                <w:sz w:val="18"/>
              </w:rPr>
            </w:pPr>
            <w:r w:rsidRPr="00C34DAE">
              <w:rPr>
                <w:rFonts w:ascii="Bookman Old Style" w:hAnsi="Bookman Old Style"/>
                <w:b/>
                <w:spacing w:val="-5"/>
                <w:w w:val="90"/>
                <w:sz w:val="18"/>
              </w:rPr>
              <w:t>0013</w:t>
            </w:r>
          </w:p>
        </w:tc>
        <w:tc>
          <w:tcPr>
            <w:tcW w:w="2880" w:type="dxa"/>
            <w:tcBorders>
              <w:left w:val="single" w:sz="8" w:space="0" w:color="000000"/>
              <w:right w:val="single" w:sz="8" w:space="0" w:color="000000"/>
            </w:tcBorders>
          </w:tcPr>
          <w:p w14:paraId="2476B848" w14:textId="5DBFA1E9"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sz w:val="18"/>
                <w:szCs w:val="18"/>
              </w:rPr>
              <w:t>Fasilitasi Pengelolaan Aset Desa</w:t>
            </w:r>
          </w:p>
        </w:tc>
        <w:tc>
          <w:tcPr>
            <w:tcW w:w="2976" w:type="dxa"/>
            <w:tcBorders>
              <w:left w:val="single" w:sz="8" w:space="0" w:color="000000"/>
              <w:right w:val="single" w:sz="8" w:space="0" w:color="000000"/>
            </w:tcBorders>
          </w:tcPr>
          <w:p w14:paraId="79886F08" w14:textId="1BB3404A" w:rsidR="00A20370" w:rsidRPr="00C34DAE" w:rsidRDefault="00A20370" w:rsidP="00A71BC2">
            <w:pPr>
              <w:pStyle w:val="TableParagraph"/>
              <w:rPr>
                <w:rFonts w:ascii="Bookman Old Style" w:hAnsi="Bookman Old Style"/>
                <w:sz w:val="18"/>
              </w:rPr>
            </w:pPr>
            <w:r w:rsidRPr="00C34DAE">
              <w:rPr>
                <w:rFonts w:ascii="Bookman Old Style" w:hAnsi="Bookman Old Style"/>
                <w:sz w:val="18"/>
                <w:szCs w:val="18"/>
              </w:rPr>
              <w:t>Jumlah Dokumen Hasil Pengelolaan Aset Desa</w:t>
            </w:r>
          </w:p>
        </w:tc>
        <w:tc>
          <w:tcPr>
            <w:tcW w:w="996" w:type="dxa"/>
            <w:tcBorders>
              <w:right w:val="single" w:sz="8" w:space="0" w:color="000000"/>
            </w:tcBorders>
          </w:tcPr>
          <w:p w14:paraId="02186DB0" w14:textId="46B605CA" w:rsidR="00A20370" w:rsidRPr="00C34DAE" w:rsidRDefault="00A20370" w:rsidP="00110600">
            <w:pPr>
              <w:pStyle w:val="TableParagraph"/>
              <w:jc w:val="center"/>
              <w:rPr>
                <w:rFonts w:ascii="Bookman Old Style" w:hAnsi="Bookman Old Style"/>
                <w:sz w:val="18"/>
              </w:rPr>
            </w:pPr>
            <w:r w:rsidRPr="00C34DAE">
              <w:rPr>
                <w:rFonts w:ascii="Bookman Old Style" w:hAnsi="Bookman Old Style"/>
                <w:sz w:val="18"/>
                <w:szCs w:val="18"/>
              </w:rPr>
              <w:t>1 dokumen</w:t>
            </w:r>
          </w:p>
        </w:tc>
        <w:tc>
          <w:tcPr>
            <w:tcW w:w="1841" w:type="dxa"/>
          </w:tcPr>
          <w:p w14:paraId="7E349C13" w14:textId="2DAEF3B9" w:rsidR="00A20370" w:rsidRPr="00C34DAE" w:rsidRDefault="00A71BC2" w:rsidP="00A71BC2">
            <w:pPr>
              <w:pStyle w:val="TableParagraph"/>
              <w:ind w:right="250"/>
              <w:jc w:val="right"/>
              <w:rPr>
                <w:rFonts w:ascii="Bookman Old Style" w:hAnsi="Bookman Old Style"/>
                <w:b/>
                <w:sz w:val="18"/>
              </w:rPr>
            </w:pPr>
            <w:r w:rsidRPr="00C34DAE">
              <w:rPr>
                <w:rFonts w:ascii="Bookman Old Style" w:hAnsi="Bookman Old Style"/>
                <w:b/>
                <w:sz w:val="18"/>
              </w:rPr>
              <w:t>0</w:t>
            </w:r>
          </w:p>
        </w:tc>
      </w:tr>
      <w:tr w:rsidR="00A20370" w:rsidRPr="00C34DAE" w14:paraId="0F6E227D" w14:textId="77777777" w:rsidTr="00C34DAE">
        <w:trPr>
          <w:trHeight w:val="551"/>
        </w:trPr>
        <w:tc>
          <w:tcPr>
            <w:tcW w:w="596" w:type="dxa"/>
            <w:tcBorders>
              <w:right w:val="single" w:sz="8" w:space="0" w:color="000000"/>
            </w:tcBorders>
          </w:tcPr>
          <w:p w14:paraId="1D9A1904" w14:textId="5008E4FB"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b/>
                <w:spacing w:val="-4"/>
                <w:w w:val="90"/>
                <w:sz w:val="18"/>
              </w:rPr>
              <w:t>2.13</w:t>
            </w:r>
          </w:p>
        </w:tc>
        <w:tc>
          <w:tcPr>
            <w:tcW w:w="429" w:type="dxa"/>
            <w:tcBorders>
              <w:left w:val="single" w:sz="8" w:space="0" w:color="000000"/>
              <w:right w:val="single" w:sz="8" w:space="0" w:color="000000"/>
            </w:tcBorders>
          </w:tcPr>
          <w:p w14:paraId="3BBE75A3" w14:textId="00455FC8"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4"/>
                <w:w w:val="90"/>
                <w:sz w:val="18"/>
              </w:rPr>
              <w:t>04</w:t>
            </w:r>
          </w:p>
        </w:tc>
        <w:tc>
          <w:tcPr>
            <w:tcW w:w="416" w:type="dxa"/>
            <w:tcBorders>
              <w:left w:val="single" w:sz="8" w:space="0" w:color="000000"/>
              <w:right w:val="single" w:sz="8" w:space="0" w:color="000000"/>
            </w:tcBorders>
          </w:tcPr>
          <w:p w14:paraId="14B3B71F" w14:textId="00783308"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5"/>
                <w:w w:val="90"/>
                <w:sz w:val="18"/>
              </w:rPr>
              <w:t>2.01</w:t>
            </w:r>
          </w:p>
        </w:tc>
        <w:tc>
          <w:tcPr>
            <w:tcW w:w="499" w:type="dxa"/>
            <w:tcBorders>
              <w:left w:val="single" w:sz="8" w:space="0" w:color="000000"/>
              <w:right w:val="single" w:sz="8" w:space="0" w:color="000000"/>
            </w:tcBorders>
          </w:tcPr>
          <w:p w14:paraId="4D84EFFC" w14:textId="300478B9" w:rsidR="00A20370" w:rsidRPr="00C34DAE" w:rsidRDefault="00A20370" w:rsidP="00C34DAE">
            <w:pPr>
              <w:pStyle w:val="TableParagraph"/>
              <w:ind w:right="-79"/>
              <w:rPr>
                <w:rFonts w:ascii="Bookman Old Style" w:hAnsi="Bookman Old Style"/>
                <w:sz w:val="18"/>
              </w:rPr>
            </w:pPr>
            <w:r w:rsidRPr="00C34DAE">
              <w:rPr>
                <w:rFonts w:ascii="Bookman Old Style" w:hAnsi="Bookman Old Style"/>
                <w:b/>
                <w:spacing w:val="-5"/>
                <w:w w:val="90"/>
                <w:sz w:val="18"/>
              </w:rPr>
              <w:t>0014</w:t>
            </w:r>
          </w:p>
        </w:tc>
        <w:tc>
          <w:tcPr>
            <w:tcW w:w="2880" w:type="dxa"/>
            <w:tcBorders>
              <w:left w:val="single" w:sz="8" w:space="0" w:color="000000"/>
              <w:right w:val="single" w:sz="8" w:space="0" w:color="000000"/>
            </w:tcBorders>
          </w:tcPr>
          <w:p w14:paraId="7FF77A93" w14:textId="29A93942"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sz w:val="18"/>
                <w:szCs w:val="18"/>
              </w:rPr>
              <w:t>Pembinaan Peningkatan Kapasitas Anggota BPD</w:t>
            </w:r>
          </w:p>
        </w:tc>
        <w:tc>
          <w:tcPr>
            <w:tcW w:w="2976" w:type="dxa"/>
            <w:tcBorders>
              <w:left w:val="single" w:sz="8" w:space="0" w:color="000000"/>
              <w:right w:val="single" w:sz="8" w:space="0" w:color="000000"/>
            </w:tcBorders>
          </w:tcPr>
          <w:p w14:paraId="5426460C" w14:textId="5C066A7F" w:rsidR="00A20370" w:rsidRPr="00C34DAE" w:rsidRDefault="00A20370" w:rsidP="00A71BC2">
            <w:pPr>
              <w:pStyle w:val="TableParagraph"/>
              <w:rPr>
                <w:rFonts w:ascii="Bookman Old Style" w:hAnsi="Bookman Old Style"/>
                <w:sz w:val="18"/>
              </w:rPr>
            </w:pPr>
            <w:r w:rsidRPr="00C34DAE">
              <w:rPr>
                <w:rFonts w:ascii="Bookman Old Style" w:hAnsi="Bookman Old Style"/>
                <w:sz w:val="18"/>
                <w:szCs w:val="18"/>
              </w:rPr>
              <w:t>jumlah Anggota BPD yang Mengikuti Pembinaan Peningkatan Kapasitas</w:t>
            </w:r>
          </w:p>
        </w:tc>
        <w:tc>
          <w:tcPr>
            <w:tcW w:w="996" w:type="dxa"/>
            <w:tcBorders>
              <w:right w:val="single" w:sz="8" w:space="0" w:color="000000"/>
            </w:tcBorders>
          </w:tcPr>
          <w:p w14:paraId="5B5A22E2" w14:textId="7D307BF3" w:rsidR="00A20370" w:rsidRPr="00C34DAE" w:rsidRDefault="00A20370" w:rsidP="00110600">
            <w:pPr>
              <w:pStyle w:val="TableParagraph"/>
              <w:jc w:val="center"/>
              <w:rPr>
                <w:rFonts w:ascii="Bookman Old Style" w:hAnsi="Bookman Old Style"/>
                <w:sz w:val="18"/>
              </w:rPr>
            </w:pPr>
            <w:r w:rsidRPr="00C34DAE">
              <w:rPr>
                <w:rFonts w:ascii="Bookman Old Style" w:hAnsi="Bookman Old Style"/>
                <w:sz w:val="18"/>
                <w:szCs w:val="18"/>
              </w:rPr>
              <w:t>162 orang</w:t>
            </w:r>
          </w:p>
        </w:tc>
        <w:tc>
          <w:tcPr>
            <w:tcW w:w="1841" w:type="dxa"/>
          </w:tcPr>
          <w:p w14:paraId="2BF920DA" w14:textId="2BC8BA94" w:rsidR="00A20370" w:rsidRPr="00C34DAE" w:rsidRDefault="00A71BC2" w:rsidP="00A71BC2">
            <w:pPr>
              <w:pStyle w:val="TableParagraph"/>
              <w:ind w:right="250"/>
              <w:jc w:val="right"/>
              <w:rPr>
                <w:rFonts w:ascii="Bookman Old Style" w:hAnsi="Bookman Old Style"/>
                <w:b/>
                <w:sz w:val="18"/>
              </w:rPr>
            </w:pPr>
            <w:r w:rsidRPr="00C34DAE">
              <w:rPr>
                <w:rFonts w:ascii="Bookman Old Style" w:hAnsi="Bookman Old Style"/>
                <w:b/>
                <w:sz w:val="18"/>
              </w:rPr>
              <w:t>0</w:t>
            </w:r>
          </w:p>
        </w:tc>
      </w:tr>
      <w:tr w:rsidR="00A20370" w:rsidRPr="00C34DAE" w14:paraId="49A21FB8" w14:textId="77777777" w:rsidTr="00C34DAE">
        <w:trPr>
          <w:trHeight w:val="551"/>
        </w:trPr>
        <w:tc>
          <w:tcPr>
            <w:tcW w:w="596" w:type="dxa"/>
            <w:tcBorders>
              <w:right w:val="single" w:sz="8" w:space="0" w:color="000000"/>
            </w:tcBorders>
          </w:tcPr>
          <w:p w14:paraId="0F2DE057" w14:textId="4810161C"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b/>
                <w:spacing w:val="-4"/>
                <w:w w:val="90"/>
                <w:sz w:val="18"/>
              </w:rPr>
              <w:t>2.13</w:t>
            </w:r>
          </w:p>
        </w:tc>
        <w:tc>
          <w:tcPr>
            <w:tcW w:w="429" w:type="dxa"/>
            <w:tcBorders>
              <w:left w:val="single" w:sz="8" w:space="0" w:color="000000"/>
              <w:right w:val="single" w:sz="8" w:space="0" w:color="000000"/>
            </w:tcBorders>
          </w:tcPr>
          <w:p w14:paraId="6E0435A8" w14:textId="2C2CFB54"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4"/>
                <w:w w:val="90"/>
                <w:sz w:val="18"/>
              </w:rPr>
              <w:t>04</w:t>
            </w:r>
          </w:p>
        </w:tc>
        <w:tc>
          <w:tcPr>
            <w:tcW w:w="416" w:type="dxa"/>
            <w:tcBorders>
              <w:left w:val="single" w:sz="8" w:space="0" w:color="000000"/>
              <w:right w:val="single" w:sz="8" w:space="0" w:color="000000"/>
            </w:tcBorders>
          </w:tcPr>
          <w:p w14:paraId="328B55E2" w14:textId="54B2801C"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5"/>
                <w:w w:val="90"/>
                <w:sz w:val="18"/>
              </w:rPr>
              <w:t>2.01</w:t>
            </w:r>
          </w:p>
        </w:tc>
        <w:tc>
          <w:tcPr>
            <w:tcW w:w="499" w:type="dxa"/>
            <w:tcBorders>
              <w:left w:val="single" w:sz="8" w:space="0" w:color="000000"/>
              <w:right w:val="single" w:sz="8" w:space="0" w:color="000000"/>
            </w:tcBorders>
          </w:tcPr>
          <w:p w14:paraId="266A8FA7" w14:textId="73EEECEF" w:rsidR="00A20370" w:rsidRPr="00C34DAE" w:rsidRDefault="00A20370" w:rsidP="00C34DAE">
            <w:pPr>
              <w:pStyle w:val="TableParagraph"/>
              <w:ind w:right="-79"/>
              <w:rPr>
                <w:rFonts w:ascii="Bookman Old Style" w:hAnsi="Bookman Old Style"/>
                <w:sz w:val="18"/>
              </w:rPr>
            </w:pPr>
            <w:r w:rsidRPr="00C34DAE">
              <w:rPr>
                <w:rFonts w:ascii="Bookman Old Style" w:hAnsi="Bookman Old Style"/>
                <w:b/>
                <w:spacing w:val="-5"/>
                <w:w w:val="90"/>
                <w:sz w:val="18"/>
              </w:rPr>
              <w:t>0018</w:t>
            </w:r>
          </w:p>
        </w:tc>
        <w:tc>
          <w:tcPr>
            <w:tcW w:w="2880" w:type="dxa"/>
            <w:tcBorders>
              <w:left w:val="single" w:sz="8" w:space="0" w:color="000000"/>
              <w:right w:val="single" w:sz="8" w:space="0" w:color="000000"/>
            </w:tcBorders>
          </w:tcPr>
          <w:p w14:paraId="6115B742" w14:textId="40EC5DEB"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sz w:val="18"/>
                <w:szCs w:val="18"/>
              </w:rPr>
              <w:t>Fasilitasi Evaluasi Perkembangan Desa serta Lomba Desa dan Kelurahan</w:t>
            </w:r>
          </w:p>
        </w:tc>
        <w:tc>
          <w:tcPr>
            <w:tcW w:w="2976" w:type="dxa"/>
            <w:tcBorders>
              <w:left w:val="single" w:sz="8" w:space="0" w:color="000000"/>
              <w:right w:val="single" w:sz="8" w:space="0" w:color="000000"/>
            </w:tcBorders>
          </w:tcPr>
          <w:p w14:paraId="192444A8" w14:textId="46DBCBD3" w:rsidR="00A20370" w:rsidRPr="00C34DAE" w:rsidRDefault="00A20370" w:rsidP="00A71BC2">
            <w:pPr>
              <w:pStyle w:val="TableParagraph"/>
              <w:rPr>
                <w:rFonts w:ascii="Bookman Old Style" w:hAnsi="Bookman Old Style"/>
                <w:sz w:val="18"/>
              </w:rPr>
            </w:pPr>
            <w:r w:rsidRPr="00C34DAE">
              <w:rPr>
                <w:rFonts w:ascii="Bookman Old Style" w:hAnsi="Bookman Old Style"/>
                <w:sz w:val="18"/>
                <w:szCs w:val="18"/>
              </w:rPr>
              <w:t>Jumlah Dokumen Hasil Evaluasi Perkembangan Desa serta Lomba Desa dan Kelurahan</w:t>
            </w:r>
          </w:p>
        </w:tc>
        <w:tc>
          <w:tcPr>
            <w:tcW w:w="996" w:type="dxa"/>
            <w:tcBorders>
              <w:right w:val="single" w:sz="8" w:space="0" w:color="000000"/>
            </w:tcBorders>
          </w:tcPr>
          <w:p w14:paraId="1F6AA72B" w14:textId="7927341E" w:rsidR="00A20370" w:rsidRPr="00C34DAE" w:rsidRDefault="00A20370" w:rsidP="00110600">
            <w:pPr>
              <w:pStyle w:val="TableParagraph"/>
              <w:jc w:val="center"/>
              <w:rPr>
                <w:rFonts w:ascii="Bookman Old Style" w:hAnsi="Bookman Old Style"/>
                <w:sz w:val="18"/>
              </w:rPr>
            </w:pPr>
            <w:r w:rsidRPr="00C34DAE">
              <w:rPr>
                <w:rFonts w:ascii="Bookman Old Style" w:hAnsi="Bookman Old Style"/>
                <w:sz w:val="18"/>
                <w:szCs w:val="18"/>
              </w:rPr>
              <w:t>177 dokumen</w:t>
            </w:r>
          </w:p>
        </w:tc>
        <w:tc>
          <w:tcPr>
            <w:tcW w:w="1841" w:type="dxa"/>
          </w:tcPr>
          <w:p w14:paraId="599BD0B2" w14:textId="4EAA8659" w:rsidR="00A20370" w:rsidRPr="00C34DAE" w:rsidRDefault="00A71BC2" w:rsidP="00A71BC2">
            <w:pPr>
              <w:pStyle w:val="TableParagraph"/>
              <w:ind w:right="250"/>
              <w:jc w:val="right"/>
              <w:rPr>
                <w:rFonts w:ascii="Bookman Old Style" w:hAnsi="Bookman Old Style"/>
                <w:b/>
                <w:sz w:val="18"/>
              </w:rPr>
            </w:pPr>
            <w:r w:rsidRPr="00C34DAE">
              <w:rPr>
                <w:rFonts w:ascii="Bookman Old Style" w:hAnsi="Bookman Old Style"/>
                <w:b/>
                <w:sz w:val="18"/>
              </w:rPr>
              <w:t>0</w:t>
            </w:r>
          </w:p>
        </w:tc>
      </w:tr>
      <w:tr w:rsidR="00A20370" w:rsidRPr="00C34DAE" w14:paraId="2B862824" w14:textId="77777777" w:rsidTr="00C34DAE">
        <w:trPr>
          <w:trHeight w:val="551"/>
        </w:trPr>
        <w:tc>
          <w:tcPr>
            <w:tcW w:w="596" w:type="dxa"/>
            <w:tcBorders>
              <w:right w:val="single" w:sz="8" w:space="0" w:color="000000"/>
            </w:tcBorders>
          </w:tcPr>
          <w:p w14:paraId="6BA7B4A0" w14:textId="70075443"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b/>
                <w:spacing w:val="-4"/>
                <w:w w:val="90"/>
                <w:sz w:val="18"/>
              </w:rPr>
              <w:t>2.13</w:t>
            </w:r>
          </w:p>
        </w:tc>
        <w:tc>
          <w:tcPr>
            <w:tcW w:w="429" w:type="dxa"/>
            <w:tcBorders>
              <w:left w:val="single" w:sz="8" w:space="0" w:color="000000"/>
              <w:right w:val="single" w:sz="8" w:space="0" w:color="000000"/>
            </w:tcBorders>
          </w:tcPr>
          <w:p w14:paraId="1BC955B7" w14:textId="643887CC"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4"/>
                <w:w w:val="90"/>
                <w:sz w:val="18"/>
              </w:rPr>
              <w:t>05</w:t>
            </w:r>
          </w:p>
        </w:tc>
        <w:tc>
          <w:tcPr>
            <w:tcW w:w="416" w:type="dxa"/>
            <w:tcBorders>
              <w:left w:val="single" w:sz="8" w:space="0" w:color="000000"/>
              <w:right w:val="single" w:sz="8" w:space="0" w:color="000000"/>
            </w:tcBorders>
          </w:tcPr>
          <w:p w14:paraId="15E9FD10" w14:textId="77777777" w:rsidR="00A20370" w:rsidRPr="00C34DAE" w:rsidRDefault="00A20370" w:rsidP="00A71BC2">
            <w:pPr>
              <w:pStyle w:val="TableParagraph"/>
              <w:rPr>
                <w:rFonts w:ascii="Bookman Old Style" w:hAnsi="Bookman Old Style"/>
                <w:sz w:val="18"/>
              </w:rPr>
            </w:pPr>
          </w:p>
        </w:tc>
        <w:tc>
          <w:tcPr>
            <w:tcW w:w="499" w:type="dxa"/>
            <w:tcBorders>
              <w:left w:val="single" w:sz="8" w:space="0" w:color="000000"/>
              <w:right w:val="single" w:sz="8" w:space="0" w:color="000000"/>
            </w:tcBorders>
          </w:tcPr>
          <w:p w14:paraId="4C9E0F66" w14:textId="77777777" w:rsidR="00A20370" w:rsidRPr="00C34DAE" w:rsidRDefault="00A20370" w:rsidP="00C34DAE">
            <w:pPr>
              <w:pStyle w:val="TableParagraph"/>
              <w:ind w:right="-79"/>
              <w:rPr>
                <w:rFonts w:ascii="Bookman Old Style" w:hAnsi="Bookman Old Style"/>
                <w:sz w:val="18"/>
              </w:rPr>
            </w:pPr>
          </w:p>
        </w:tc>
        <w:tc>
          <w:tcPr>
            <w:tcW w:w="2880" w:type="dxa"/>
            <w:tcBorders>
              <w:top w:val="single" w:sz="4" w:space="0" w:color="auto"/>
              <w:left w:val="single" w:sz="4" w:space="0" w:color="auto"/>
              <w:bottom w:val="single" w:sz="4" w:space="0" w:color="auto"/>
              <w:right w:val="single" w:sz="4" w:space="0" w:color="auto"/>
            </w:tcBorders>
            <w:shd w:val="clear" w:color="000000" w:fill="FFFFFF"/>
            <w:vAlign w:val="center"/>
          </w:tcPr>
          <w:p w14:paraId="66C1ABEC" w14:textId="67BE87E1"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cs="Arial"/>
                <w:b/>
                <w:bCs/>
                <w:sz w:val="20"/>
                <w:szCs w:val="20"/>
              </w:rPr>
              <w:t xml:space="preserve">PROGRAM PEMBERDAYAAN LEMBAGA KEMASYARAKATAN, </w:t>
            </w:r>
            <w:r w:rsidRPr="00C34DAE">
              <w:rPr>
                <w:rFonts w:ascii="Bookman Old Style" w:hAnsi="Bookman Old Style" w:cs="Arial"/>
                <w:b/>
                <w:bCs/>
                <w:sz w:val="20"/>
                <w:szCs w:val="20"/>
              </w:rPr>
              <w:lastRenderedPageBreak/>
              <w:t>LEMBAGA ADAT DAN MASYARAKAT HUKUM ADAT</w:t>
            </w:r>
          </w:p>
        </w:tc>
        <w:tc>
          <w:tcPr>
            <w:tcW w:w="2976" w:type="dxa"/>
            <w:tcBorders>
              <w:top w:val="single" w:sz="4" w:space="0" w:color="auto"/>
              <w:left w:val="nil"/>
              <w:bottom w:val="single" w:sz="4" w:space="0" w:color="auto"/>
              <w:right w:val="single" w:sz="4" w:space="0" w:color="auto"/>
            </w:tcBorders>
            <w:shd w:val="clear" w:color="000000" w:fill="FFFFFF"/>
            <w:vAlign w:val="center"/>
          </w:tcPr>
          <w:p w14:paraId="2EED5DD8" w14:textId="136FBCB9" w:rsidR="00A20370" w:rsidRPr="00C34DAE" w:rsidRDefault="00A20370" w:rsidP="00A71BC2">
            <w:pPr>
              <w:pStyle w:val="TableParagraph"/>
              <w:rPr>
                <w:rFonts w:ascii="Bookman Old Style" w:hAnsi="Bookman Old Style"/>
                <w:sz w:val="18"/>
              </w:rPr>
            </w:pPr>
            <w:r w:rsidRPr="00C34DAE">
              <w:rPr>
                <w:rFonts w:ascii="Bookman Old Style" w:hAnsi="Bookman Old Style" w:cs="Calibri"/>
                <w:b/>
                <w:bCs/>
              </w:rPr>
              <w:lastRenderedPageBreak/>
              <w:t>Persentase Lembaga Kemasyarakatan yang melakukan kegiatan ekonomi produktif</w:t>
            </w:r>
          </w:p>
        </w:tc>
        <w:tc>
          <w:tcPr>
            <w:tcW w:w="996" w:type="dxa"/>
            <w:tcBorders>
              <w:right w:val="single" w:sz="8" w:space="0" w:color="000000"/>
            </w:tcBorders>
          </w:tcPr>
          <w:p w14:paraId="6335EA87" w14:textId="40A7D3F5" w:rsidR="00A20370" w:rsidRPr="00C34DAE" w:rsidRDefault="00A20370" w:rsidP="00110600">
            <w:pPr>
              <w:pStyle w:val="TableParagraph"/>
              <w:jc w:val="center"/>
              <w:rPr>
                <w:rFonts w:ascii="Bookman Old Style" w:hAnsi="Bookman Old Style"/>
                <w:sz w:val="18"/>
              </w:rPr>
            </w:pPr>
            <w:r w:rsidRPr="00C34DAE">
              <w:rPr>
                <w:rFonts w:ascii="Bookman Old Style" w:hAnsi="Bookman Old Style"/>
                <w:sz w:val="18"/>
              </w:rPr>
              <w:t>80 persen</w:t>
            </w:r>
          </w:p>
        </w:tc>
        <w:tc>
          <w:tcPr>
            <w:tcW w:w="1841" w:type="dxa"/>
          </w:tcPr>
          <w:p w14:paraId="26732CB0" w14:textId="7EF0E237" w:rsidR="00A20370" w:rsidRPr="00C34DAE" w:rsidRDefault="00A71BC2" w:rsidP="00A71BC2">
            <w:pPr>
              <w:pStyle w:val="TableParagraph"/>
              <w:ind w:right="250"/>
              <w:jc w:val="right"/>
              <w:rPr>
                <w:rFonts w:ascii="Bookman Old Style" w:hAnsi="Bookman Old Style"/>
                <w:b/>
                <w:sz w:val="18"/>
              </w:rPr>
            </w:pPr>
            <w:r w:rsidRPr="00C34DAE">
              <w:rPr>
                <w:rFonts w:ascii="Bookman Old Style" w:hAnsi="Bookman Old Style"/>
                <w:b/>
                <w:sz w:val="18"/>
              </w:rPr>
              <w:t>0</w:t>
            </w:r>
          </w:p>
        </w:tc>
      </w:tr>
      <w:tr w:rsidR="00A20370" w:rsidRPr="00C34DAE" w14:paraId="14242010" w14:textId="77777777" w:rsidTr="00C34DAE">
        <w:trPr>
          <w:trHeight w:val="551"/>
        </w:trPr>
        <w:tc>
          <w:tcPr>
            <w:tcW w:w="596" w:type="dxa"/>
            <w:tcBorders>
              <w:right w:val="single" w:sz="8" w:space="0" w:color="000000"/>
            </w:tcBorders>
          </w:tcPr>
          <w:p w14:paraId="54BEBC80" w14:textId="77777777" w:rsidR="00A20370" w:rsidRPr="00C34DAE" w:rsidRDefault="00A20370" w:rsidP="00A71BC2">
            <w:pPr>
              <w:pStyle w:val="TableParagraph"/>
              <w:ind w:left="107"/>
              <w:rPr>
                <w:rFonts w:ascii="Bookman Old Style" w:hAnsi="Bookman Old Style"/>
                <w:b/>
                <w:sz w:val="18"/>
              </w:rPr>
            </w:pPr>
          </w:p>
        </w:tc>
        <w:tc>
          <w:tcPr>
            <w:tcW w:w="429" w:type="dxa"/>
            <w:tcBorders>
              <w:left w:val="single" w:sz="8" w:space="0" w:color="000000"/>
              <w:right w:val="single" w:sz="8" w:space="0" w:color="000000"/>
            </w:tcBorders>
          </w:tcPr>
          <w:p w14:paraId="34526905" w14:textId="77777777" w:rsidR="00A20370" w:rsidRPr="00C34DAE" w:rsidRDefault="00A20370" w:rsidP="00A71BC2">
            <w:pPr>
              <w:pStyle w:val="TableParagraph"/>
              <w:rPr>
                <w:rFonts w:ascii="Bookman Old Style" w:hAnsi="Bookman Old Style"/>
                <w:sz w:val="18"/>
              </w:rPr>
            </w:pPr>
          </w:p>
        </w:tc>
        <w:tc>
          <w:tcPr>
            <w:tcW w:w="416" w:type="dxa"/>
            <w:tcBorders>
              <w:left w:val="single" w:sz="8" w:space="0" w:color="000000"/>
              <w:right w:val="single" w:sz="8" w:space="0" w:color="000000"/>
            </w:tcBorders>
          </w:tcPr>
          <w:p w14:paraId="5893BB95" w14:textId="77777777" w:rsidR="00A20370" w:rsidRPr="00C34DAE" w:rsidRDefault="00A20370" w:rsidP="00A71BC2">
            <w:pPr>
              <w:pStyle w:val="TableParagraph"/>
              <w:rPr>
                <w:rFonts w:ascii="Bookman Old Style" w:hAnsi="Bookman Old Style"/>
                <w:sz w:val="18"/>
              </w:rPr>
            </w:pPr>
          </w:p>
        </w:tc>
        <w:tc>
          <w:tcPr>
            <w:tcW w:w="499" w:type="dxa"/>
            <w:tcBorders>
              <w:left w:val="single" w:sz="8" w:space="0" w:color="000000"/>
              <w:right w:val="single" w:sz="8" w:space="0" w:color="000000"/>
            </w:tcBorders>
          </w:tcPr>
          <w:p w14:paraId="36902A02" w14:textId="77777777" w:rsidR="00A20370" w:rsidRPr="00C34DAE" w:rsidRDefault="00A20370" w:rsidP="00C34DAE">
            <w:pPr>
              <w:pStyle w:val="TableParagraph"/>
              <w:ind w:right="-79"/>
              <w:rPr>
                <w:rFonts w:ascii="Bookman Old Style" w:hAnsi="Bookman Old Style"/>
                <w:sz w:val="18"/>
              </w:rPr>
            </w:pPr>
          </w:p>
        </w:tc>
        <w:tc>
          <w:tcPr>
            <w:tcW w:w="2880" w:type="dxa"/>
            <w:tcBorders>
              <w:top w:val="nil"/>
              <w:left w:val="single" w:sz="4" w:space="0" w:color="auto"/>
              <w:bottom w:val="single" w:sz="4" w:space="0" w:color="auto"/>
              <w:right w:val="single" w:sz="4" w:space="0" w:color="auto"/>
            </w:tcBorders>
            <w:shd w:val="clear" w:color="000000" w:fill="FFFFFF"/>
            <w:vAlign w:val="center"/>
          </w:tcPr>
          <w:p w14:paraId="53A85143" w14:textId="017B342D"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cs="Arial"/>
                <w:b/>
                <w:bCs/>
                <w:sz w:val="20"/>
                <w:szCs w:val="20"/>
              </w:rPr>
              <w:t> </w:t>
            </w:r>
          </w:p>
        </w:tc>
        <w:tc>
          <w:tcPr>
            <w:tcW w:w="2976" w:type="dxa"/>
            <w:tcBorders>
              <w:top w:val="nil"/>
              <w:left w:val="nil"/>
              <w:bottom w:val="single" w:sz="4" w:space="0" w:color="auto"/>
              <w:right w:val="single" w:sz="4" w:space="0" w:color="auto"/>
            </w:tcBorders>
            <w:shd w:val="clear" w:color="000000" w:fill="FFFFFF"/>
            <w:vAlign w:val="center"/>
          </w:tcPr>
          <w:p w14:paraId="7B425C91" w14:textId="6E8D517A" w:rsidR="00A20370" w:rsidRPr="00C34DAE" w:rsidRDefault="00A20370" w:rsidP="00A71BC2">
            <w:pPr>
              <w:pStyle w:val="TableParagraph"/>
              <w:rPr>
                <w:rFonts w:ascii="Bookman Old Style" w:hAnsi="Bookman Old Style"/>
                <w:sz w:val="18"/>
              </w:rPr>
            </w:pPr>
            <w:r w:rsidRPr="00C34DAE">
              <w:rPr>
                <w:rFonts w:ascii="Bookman Old Style" w:hAnsi="Bookman Old Style" w:cs="Calibri"/>
                <w:b/>
                <w:bCs/>
              </w:rPr>
              <w:t>Persentase lembaga kemasyarakatan yang dibina</w:t>
            </w:r>
          </w:p>
        </w:tc>
        <w:tc>
          <w:tcPr>
            <w:tcW w:w="996" w:type="dxa"/>
            <w:tcBorders>
              <w:right w:val="single" w:sz="8" w:space="0" w:color="000000"/>
            </w:tcBorders>
          </w:tcPr>
          <w:p w14:paraId="3BE60FBA" w14:textId="3E7B98D4" w:rsidR="00A20370" w:rsidRPr="00C34DAE" w:rsidRDefault="00A20370" w:rsidP="00110600">
            <w:pPr>
              <w:pStyle w:val="TableParagraph"/>
              <w:jc w:val="center"/>
              <w:rPr>
                <w:rFonts w:ascii="Bookman Old Style" w:hAnsi="Bookman Old Style"/>
                <w:sz w:val="18"/>
              </w:rPr>
            </w:pPr>
            <w:r w:rsidRPr="00C34DAE">
              <w:rPr>
                <w:rFonts w:ascii="Bookman Old Style" w:hAnsi="Bookman Old Style"/>
                <w:sz w:val="18"/>
              </w:rPr>
              <w:t>100 persen</w:t>
            </w:r>
          </w:p>
        </w:tc>
        <w:tc>
          <w:tcPr>
            <w:tcW w:w="1841" w:type="dxa"/>
          </w:tcPr>
          <w:p w14:paraId="03F61F87" w14:textId="0DCDB26B" w:rsidR="00A20370" w:rsidRPr="00C34DAE" w:rsidRDefault="00A71BC2" w:rsidP="00A71BC2">
            <w:pPr>
              <w:pStyle w:val="TableParagraph"/>
              <w:ind w:right="250"/>
              <w:jc w:val="right"/>
              <w:rPr>
                <w:rFonts w:ascii="Bookman Old Style" w:hAnsi="Bookman Old Style"/>
                <w:b/>
                <w:sz w:val="18"/>
              </w:rPr>
            </w:pPr>
            <w:r w:rsidRPr="00C34DAE">
              <w:rPr>
                <w:rFonts w:ascii="Bookman Old Style" w:hAnsi="Bookman Old Style"/>
                <w:b/>
                <w:sz w:val="18"/>
              </w:rPr>
              <w:t>100%</w:t>
            </w:r>
          </w:p>
        </w:tc>
      </w:tr>
      <w:tr w:rsidR="00A20370" w:rsidRPr="00C34DAE" w14:paraId="3F9B5FD9" w14:textId="77777777" w:rsidTr="00C34DAE">
        <w:trPr>
          <w:trHeight w:val="551"/>
        </w:trPr>
        <w:tc>
          <w:tcPr>
            <w:tcW w:w="596" w:type="dxa"/>
            <w:tcBorders>
              <w:right w:val="single" w:sz="8" w:space="0" w:color="000000"/>
            </w:tcBorders>
          </w:tcPr>
          <w:p w14:paraId="48EECB1F" w14:textId="26A2C46D"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b/>
                <w:spacing w:val="-4"/>
                <w:w w:val="90"/>
                <w:sz w:val="18"/>
              </w:rPr>
              <w:t>2.13</w:t>
            </w:r>
          </w:p>
        </w:tc>
        <w:tc>
          <w:tcPr>
            <w:tcW w:w="429" w:type="dxa"/>
            <w:tcBorders>
              <w:left w:val="single" w:sz="8" w:space="0" w:color="000000"/>
              <w:right w:val="single" w:sz="8" w:space="0" w:color="000000"/>
            </w:tcBorders>
          </w:tcPr>
          <w:p w14:paraId="0BF33EC7" w14:textId="4D56410B"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4"/>
                <w:w w:val="90"/>
                <w:sz w:val="18"/>
              </w:rPr>
              <w:t>05</w:t>
            </w:r>
          </w:p>
        </w:tc>
        <w:tc>
          <w:tcPr>
            <w:tcW w:w="416" w:type="dxa"/>
            <w:tcBorders>
              <w:left w:val="single" w:sz="8" w:space="0" w:color="000000"/>
              <w:right w:val="single" w:sz="8" w:space="0" w:color="000000"/>
            </w:tcBorders>
          </w:tcPr>
          <w:p w14:paraId="0DBC1BF5" w14:textId="010A2CB9"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5"/>
                <w:w w:val="90"/>
                <w:sz w:val="18"/>
              </w:rPr>
              <w:t>2.01</w:t>
            </w:r>
          </w:p>
        </w:tc>
        <w:tc>
          <w:tcPr>
            <w:tcW w:w="499" w:type="dxa"/>
            <w:tcBorders>
              <w:left w:val="single" w:sz="8" w:space="0" w:color="000000"/>
              <w:right w:val="single" w:sz="8" w:space="0" w:color="000000"/>
            </w:tcBorders>
          </w:tcPr>
          <w:p w14:paraId="04893A4F" w14:textId="77777777" w:rsidR="00A20370" w:rsidRPr="00C34DAE" w:rsidRDefault="00A20370" w:rsidP="00C34DAE">
            <w:pPr>
              <w:pStyle w:val="TableParagraph"/>
              <w:ind w:right="-79"/>
              <w:rPr>
                <w:rFonts w:ascii="Bookman Old Style" w:hAnsi="Bookman Old Style"/>
                <w:sz w:val="18"/>
              </w:rPr>
            </w:pPr>
          </w:p>
        </w:tc>
        <w:tc>
          <w:tcPr>
            <w:tcW w:w="2880" w:type="dxa"/>
            <w:tcBorders>
              <w:left w:val="single" w:sz="8" w:space="0" w:color="000000"/>
              <w:right w:val="single" w:sz="8" w:space="0" w:color="000000"/>
            </w:tcBorders>
          </w:tcPr>
          <w:p w14:paraId="1F8E93EF" w14:textId="7E6273FE"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b/>
                <w:bCs/>
                <w:sz w:val="18"/>
                <w:szCs w:val="18"/>
              </w:rPr>
              <w:t>Pemberdayaan Lembaga Kemasyarakatan yang Bergerak  di Bidang Pemberdayaan Desa dan Lembaga Adat Tingkat Daerah Kabupaten/Kota serta Pemberdayaan Masyarakat Hukum Adat yang Masyarakat  Pelakunya  Hukum Adat yang Sama dalam Daerah Kabupaten/Kota</w:t>
            </w:r>
          </w:p>
        </w:tc>
        <w:tc>
          <w:tcPr>
            <w:tcW w:w="2976" w:type="dxa"/>
            <w:tcBorders>
              <w:left w:val="single" w:sz="8" w:space="0" w:color="000000"/>
              <w:right w:val="single" w:sz="8" w:space="0" w:color="000000"/>
            </w:tcBorders>
          </w:tcPr>
          <w:p w14:paraId="3BCE0A3F" w14:textId="2208DFB9" w:rsidR="00A20370" w:rsidRPr="00C34DAE" w:rsidRDefault="00A20370" w:rsidP="00A71BC2">
            <w:pPr>
              <w:pStyle w:val="TableParagraph"/>
              <w:rPr>
                <w:rFonts w:ascii="Bookman Old Style" w:hAnsi="Bookman Old Style"/>
                <w:sz w:val="18"/>
              </w:rPr>
            </w:pPr>
            <w:r w:rsidRPr="00C34DAE">
              <w:rPr>
                <w:rFonts w:ascii="Bookman Old Style" w:hAnsi="Bookman Old Style"/>
                <w:b/>
                <w:bCs/>
                <w:sz w:val="18"/>
                <w:szCs w:val="18"/>
              </w:rPr>
              <w:t>Jumlah  kegiatan Pemberdayaan Lembaga Kemasyarakatan yang Bergerak  di Bidang Pemberdayaan Desa dan Lembaga Adat Tingkat Daerah Kabupaten/Kota serta Pemberdayaan Masyarakat Hukum Adat yang Masyarakat  Pelakunya  Hukum Adat yang Sama dalam Daerah Kabupaten/Kota</w:t>
            </w:r>
          </w:p>
        </w:tc>
        <w:tc>
          <w:tcPr>
            <w:tcW w:w="996" w:type="dxa"/>
            <w:tcBorders>
              <w:right w:val="single" w:sz="8" w:space="0" w:color="000000"/>
            </w:tcBorders>
          </w:tcPr>
          <w:p w14:paraId="6A6BE53B" w14:textId="497B7261" w:rsidR="00A20370" w:rsidRPr="00C34DAE" w:rsidRDefault="00A20370" w:rsidP="00110600">
            <w:pPr>
              <w:pStyle w:val="TableParagraph"/>
              <w:jc w:val="center"/>
              <w:rPr>
                <w:rFonts w:ascii="Bookman Old Style" w:hAnsi="Bookman Old Style"/>
                <w:sz w:val="18"/>
              </w:rPr>
            </w:pPr>
            <w:r w:rsidRPr="00C34DAE">
              <w:rPr>
                <w:rFonts w:ascii="Bookman Old Style" w:hAnsi="Bookman Old Style"/>
                <w:b/>
                <w:bCs/>
                <w:sz w:val="18"/>
              </w:rPr>
              <w:t>1 kegiatan</w:t>
            </w:r>
          </w:p>
        </w:tc>
        <w:tc>
          <w:tcPr>
            <w:tcW w:w="1841" w:type="dxa"/>
          </w:tcPr>
          <w:p w14:paraId="4845FA2D" w14:textId="27427A94" w:rsidR="00A20370" w:rsidRPr="00C34DAE" w:rsidRDefault="00A71BC2" w:rsidP="00A71BC2">
            <w:pPr>
              <w:pStyle w:val="TableParagraph"/>
              <w:ind w:right="250"/>
              <w:jc w:val="right"/>
              <w:rPr>
                <w:rFonts w:ascii="Bookman Old Style" w:hAnsi="Bookman Old Style"/>
                <w:b/>
                <w:sz w:val="18"/>
              </w:rPr>
            </w:pPr>
            <w:r w:rsidRPr="00C34DAE">
              <w:rPr>
                <w:rFonts w:ascii="Bookman Old Style" w:hAnsi="Bookman Old Style"/>
                <w:b/>
                <w:sz w:val="18"/>
              </w:rPr>
              <w:t>0</w:t>
            </w:r>
          </w:p>
        </w:tc>
      </w:tr>
      <w:tr w:rsidR="00A20370" w:rsidRPr="00C34DAE" w14:paraId="1A424BE1" w14:textId="77777777" w:rsidTr="00C34DAE">
        <w:trPr>
          <w:trHeight w:val="551"/>
        </w:trPr>
        <w:tc>
          <w:tcPr>
            <w:tcW w:w="596" w:type="dxa"/>
            <w:tcBorders>
              <w:right w:val="single" w:sz="8" w:space="0" w:color="000000"/>
            </w:tcBorders>
          </w:tcPr>
          <w:p w14:paraId="46B8D6F5" w14:textId="1FDFD998"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b/>
                <w:spacing w:val="-4"/>
                <w:w w:val="90"/>
                <w:sz w:val="18"/>
              </w:rPr>
              <w:t>2.13</w:t>
            </w:r>
          </w:p>
        </w:tc>
        <w:tc>
          <w:tcPr>
            <w:tcW w:w="429" w:type="dxa"/>
            <w:tcBorders>
              <w:left w:val="single" w:sz="8" w:space="0" w:color="000000"/>
              <w:right w:val="single" w:sz="8" w:space="0" w:color="000000"/>
            </w:tcBorders>
          </w:tcPr>
          <w:p w14:paraId="3C1B47A6" w14:textId="69AB5456"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4"/>
                <w:w w:val="90"/>
                <w:sz w:val="18"/>
              </w:rPr>
              <w:t>05</w:t>
            </w:r>
          </w:p>
        </w:tc>
        <w:tc>
          <w:tcPr>
            <w:tcW w:w="416" w:type="dxa"/>
            <w:tcBorders>
              <w:left w:val="single" w:sz="8" w:space="0" w:color="000000"/>
              <w:right w:val="single" w:sz="8" w:space="0" w:color="000000"/>
            </w:tcBorders>
          </w:tcPr>
          <w:p w14:paraId="7D98928D" w14:textId="6CCF6951"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5"/>
                <w:w w:val="90"/>
                <w:sz w:val="18"/>
              </w:rPr>
              <w:t>2.01</w:t>
            </w:r>
          </w:p>
        </w:tc>
        <w:tc>
          <w:tcPr>
            <w:tcW w:w="499" w:type="dxa"/>
            <w:tcBorders>
              <w:left w:val="single" w:sz="8" w:space="0" w:color="000000"/>
              <w:right w:val="single" w:sz="8" w:space="0" w:color="000000"/>
            </w:tcBorders>
          </w:tcPr>
          <w:p w14:paraId="613B36F6" w14:textId="5E4764B2" w:rsidR="00A20370" w:rsidRPr="00C34DAE" w:rsidRDefault="00A20370" w:rsidP="00C34DAE">
            <w:pPr>
              <w:pStyle w:val="TableParagraph"/>
              <w:ind w:right="-79"/>
              <w:rPr>
                <w:rFonts w:ascii="Bookman Old Style" w:hAnsi="Bookman Old Style"/>
                <w:sz w:val="18"/>
              </w:rPr>
            </w:pPr>
            <w:r w:rsidRPr="00C34DAE">
              <w:rPr>
                <w:rFonts w:ascii="Bookman Old Style" w:hAnsi="Bookman Old Style"/>
                <w:b/>
                <w:spacing w:val="-5"/>
                <w:w w:val="90"/>
                <w:sz w:val="18"/>
              </w:rPr>
              <w:t>0002</w:t>
            </w:r>
          </w:p>
        </w:tc>
        <w:tc>
          <w:tcPr>
            <w:tcW w:w="2880" w:type="dxa"/>
            <w:tcBorders>
              <w:left w:val="single" w:sz="8" w:space="0" w:color="000000"/>
              <w:right w:val="single" w:sz="8" w:space="0" w:color="000000"/>
            </w:tcBorders>
          </w:tcPr>
          <w:p w14:paraId="37B8726E" w14:textId="10FA46BA"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sz w:val="18"/>
                <w:szCs w:val="18"/>
              </w:rPr>
              <w:t>Fasilitasi Penataan, Pemberdayaan dan Pendayagunaan Kelembagaan Lembaga Kemasyarakatan Desa/Kelurahan (RT, RW, PKK, Posyandu, LPM, dan Karang Taruna), Lembaga Adat Desa/Kelurahan dan Masyaraka+L73+J75:K76+J7+J75:K79</w:t>
            </w:r>
          </w:p>
        </w:tc>
        <w:tc>
          <w:tcPr>
            <w:tcW w:w="2976" w:type="dxa"/>
            <w:tcBorders>
              <w:left w:val="single" w:sz="8" w:space="0" w:color="000000"/>
              <w:right w:val="single" w:sz="8" w:space="0" w:color="000000"/>
            </w:tcBorders>
          </w:tcPr>
          <w:p w14:paraId="3A0AB17D" w14:textId="6C7805D7" w:rsidR="00A20370" w:rsidRPr="00C34DAE" w:rsidRDefault="00A20370" w:rsidP="00A71BC2">
            <w:pPr>
              <w:pStyle w:val="TableParagraph"/>
              <w:rPr>
                <w:rFonts w:ascii="Bookman Old Style" w:hAnsi="Bookman Old Style"/>
                <w:sz w:val="18"/>
              </w:rPr>
            </w:pPr>
            <w:r w:rsidRPr="00C34DAE">
              <w:rPr>
                <w:rFonts w:ascii="Bookman Old Style" w:hAnsi="Bookman Old Style"/>
                <w:sz w:val="18"/>
                <w:szCs w:val="18"/>
              </w:rPr>
              <w:t>Jumlah Dokumen Hasil Penataan, Pemberdayaan dan Pendayagunaan Kelembagaan Lembaga Kemasyarakatan Desa/Kelurahan (RT, RW, PKK, Posyandu, LPM, dan Karang Taruna), Lembaga Adat Desa/Kelurahan dan Masyarakat Hukum Adat</w:t>
            </w:r>
          </w:p>
        </w:tc>
        <w:tc>
          <w:tcPr>
            <w:tcW w:w="996" w:type="dxa"/>
            <w:tcBorders>
              <w:right w:val="single" w:sz="8" w:space="0" w:color="000000"/>
            </w:tcBorders>
          </w:tcPr>
          <w:p w14:paraId="4747E5D8" w14:textId="5384F2C1" w:rsidR="00A20370" w:rsidRPr="00C34DAE" w:rsidRDefault="00A20370" w:rsidP="00110600">
            <w:pPr>
              <w:pStyle w:val="TableParagraph"/>
              <w:jc w:val="center"/>
              <w:rPr>
                <w:rFonts w:ascii="Bookman Old Style" w:hAnsi="Bookman Old Style"/>
                <w:sz w:val="18"/>
              </w:rPr>
            </w:pPr>
            <w:r w:rsidRPr="00C34DAE">
              <w:rPr>
                <w:rFonts w:ascii="Bookman Old Style" w:hAnsi="Bookman Old Style"/>
                <w:sz w:val="18"/>
                <w:szCs w:val="18"/>
              </w:rPr>
              <w:t>1 dokumen</w:t>
            </w:r>
          </w:p>
        </w:tc>
        <w:tc>
          <w:tcPr>
            <w:tcW w:w="1841" w:type="dxa"/>
          </w:tcPr>
          <w:p w14:paraId="2C497CB7" w14:textId="3C655316" w:rsidR="00A20370" w:rsidRPr="008A3488" w:rsidRDefault="00A71BC2" w:rsidP="00A71BC2">
            <w:pPr>
              <w:pStyle w:val="TableParagraph"/>
              <w:ind w:right="250"/>
              <w:jc w:val="right"/>
              <w:rPr>
                <w:rFonts w:ascii="Bookman Old Style" w:hAnsi="Bookman Old Style"/>
                <w:bCs/>
                <w:sz w:val="18"/>
              </w:rPr>
            </w:pPr>
            <w:r w:rsidRPr="008A3488">
              <w:rPr>
                <w:rFonts w:ascii="Bookman Old Style" w:hAnsi="Bookman Old Style"/>
                <w:bCs/>
                <w:sz w:val="18"/>
              </w:rPr>
              <w:t>0</w:t>
            </w:r>
          </w:p>
        </w:tc>
      </w:tr>
      <w:tr w:rsidR="00A20370" w:rsidRPr="00C34DAE" w14:paraId="59A545FC" w14:textId="77777777" w:rsidTr="00C34DAE">
        <w:trPr>
          <w:trHeight w:val="551"/>
        </w:trPr>
        <w:tc>
          <w:tcPr>
            <w:tcW w:w="596" w:type="dxa"/>
            <w:tcBorders>
              <w:right w:val="single" w:sz="8" w:space="0" w:color="000000"/>
            </w:tcBorders>
          </w:tcPr>
          <w:p w14:paraId="7C65B094" w14:textId="2E61B473"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b/>
                <w:spacing w:val="-4"/>
                <w:w w:val="90"/>
                <w:sz w:val="18"/>
              </w:rPr>
              <w:t>2.13</w:t>
            </w:r>
          </w:p>
        </w:tc>
        <w:tc>
          <w:tcPr>
            <w:tcW w:w="429" w:type="dxa"/>
            <w:tcBorders>
              <w:left w:val="single" w:sz="8" w:space="0" w:color="000000"/>
              <w:right w:val="single" w:sz="8" w:space="0" w:color="000000"/>
            </w:tcBorders>
          </w:tcPr>
          <w:p w14:paraId="643426A8" w14:textId="75546D8D"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4"/>
                <w:w w:val="90"/>
                <w:sz w:val="18"/>
              </w:rPr>
              <w:t>05</w:t>
            </w:r>
          </w:p>
        </w:tc>
        <w:tc>
          <w:tcPr>
            <w:tcW w:w="416" w:type="dxa"/>
            <w:tcBorders>
              <w:left w:val="single" w:sz="8" w:space="0" w:color="000000"/>
              <w:right w:val="single" w:sz="8" w:space="0" w:color="000000"/>
            </w:tcBorders>
          </w:tcPr>
          <w:p w14:paraId="3FBBF5D7" w14:textId="42FBA8E4"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5"/>
                <w:w w:val="90"/>
                <w:sz w:val="18"/>
              </w:rPr>
              <w:t>2.01</w:t>
            </w:r>
          </w:p>
        </w:tc>
        <w:tc>
          <w:tcPr>
            <w:tcW w:w="499" w:type="dxa"/>
            <w:tcBorders>
              <w:left w:val="single" w:sz="8" w:space="0" w:color="000000"/>
              <w:right w:val="single" w:sz="8" w:space="0" w:color="000000"/>
            </w:tcBorders>
          </w:tcPr>
          <w:p w14:paraId="28D307C8" w14:textId="1135080A" w:rsidR="00A20370" w:rsidRPr="00C34DAE" w:rsidRDefault="00A20370" w:rsidP="00C34DAE">
            <w:pPr>
              <w:pStyle w:val="TableParagraph"/>
              <w:ind w:right="-79"/>
              <w:rPr>
                <w:rFonts w:ascii="Bookman Old Style" w:hAnsi="Bookman Old Style"/>
                <w:sz w:val="18"/>
              </w:rPr>
            </w:pPr>
            <w:r w:rsidRPr="00C34DAE">
              <w:rPr>
                <w:rFonts w:ascii="Bookman Old Style" w:hAnsi="Bookman Old Style"/>
                <w:b/>
                <w:spacing w:val="-5"/>
                <w:w w:val="90"/>
                <w:sz w:val="18"/>
              </w:rPr>
              <w:t>0003</w:t>
            </w:r>
          </w:p>
        </w:tc>
        <w:tc>
          <w:tcPr>
            <w:tcW w:w="2880" w:type="dxa"/>
            <w:tcBorders>
              <w:left w:val="single" w:sz="8" w:space="0" w:color="000000"/>
              <w:right w:val="single" w:sz="8" w:space="0" w:color="000000"/>
            </w:tcBorders>
          </w:tcPr>
          <w:p w14:paraId="42DE52DB" w14:textId="32157AEA"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sz w:val="18"/>
                <w:szCs w:val="18"/>
              </w:rPr>
              <w:t>Peningkatan Kapasitas Kelembagaan Lembaga Kemasyarakatan Desa/Kelurahan (RT, RW, PKK, Posyandu, LPM, dan Karang Taruna), Lembaga Adat Desa/Kelurahan dan Masyarakat HukumAdat</w:t>
            </w:r>
          </w:p>
        </w:tc>
        <w:tc>
          <w:tcPr>
            <w:tcW w:w="2976" w:type="dxa"/>
            <w:tcBorders>
              <w:left w:val="single" w:sz="8" w:space="0" w:color="000000"/>
              <w:right w:val="single" w:sz="8" w:space="0" w:color="000000"/>
            </w:tcBorders>
          </w:tcPr>
          <w:p w14:paraId="661D752C" w14:textId="7D19222B" w:rsidR="00A20370" w:rsidRPr="00C34DAE" w:rsidRDefault="00A20370" w:rsidP="00A71BC2">
            <w:pPr>
              <w:pStyle w:val="TableParagraph"/>
              <w:rPr>
                <w:rFonts w:ascii="Bookman Old Style" w:hAnsi="Bookman Old Style"/>
                <w:sz w:val="18"/>
              </w:rPr>
            </w:pPr>
            <w:r w:rsidRPr="00C34DAE">
              <w:rPr>
                <w:rFonts w:ascii="Bookman Old Style" w:hAnsi="Bookman Old Style"/>
                <w:sz w:val="18"/>
                <w:szCs w:val="18"/>
              </w:rPr>
              <w:t>Jumlah Lembaga Kemasyarakatan Desa/Kelurahan (RT, RW, PKK, Posyandu, LPM, dan Karang Taruna), Lembaga Adat Desa/Kelurahan dan Masyarakat Hukum Adat yang Ditingkatkan Kapasitasnya</w:t>
            </w:r>
          </w:p>
        </w:tc>
        <w:tc>
          <w:tcPr>
            <w:tcW w:w="996" w:type="dxa"/>
            <w:tcBorders>
              <w:right w:val="single" w:sz="8" w:space="0" w:color="000000"/>
            </w:tcBorders>
          </w:tcPr>
          <w:p w14:paraId="1324FC1E" w14:textId="4840D08B" w:rsidR="00A20370" w:rsidRPr="00C34DAE" w:rsidRDefault="00A20370" w:rsidP="00110600">
            <w:pPr>
              <w:pStyle w:val="TableParagraph"/>
              <w:jc w:val="center"/>
              <w:rPr>
                <w:rFonts w:ascii="Bookman Old Style" w:hAnsi="Bookman Old Style"/>
                <w:sz w:val="18"/>
              </w:rPr>
            </w:pPr>
            <w:r w:rsidRPr="00C34DAE">
              <w:rPr>
                <w:rFonts w:ascii="Bookman Old Style" w:hAnsi="Bookman Old Style"/>
                <w:sz w:val="18"/>
                <w:szCs w:val="18"/>
              </w:rPr>
              <w:t>1lembaga</w:t>
            </w:r>
          </w:p>
        </w:tc>
        <w:tc>
          <w:tcPr>
            <w:tcW w:w="1841" w:type="dxa"/>
          </w:tcPr>
          <w:p w14:paraId="0CE8CA4B" w14:textId="16314C3C" w:rsidR="00A20370" w:rsidRPr="008A3488" w:rsidRDefault="00A71BC2" w:rsidP="00A71BC2">
            <w:pPr>
              <w:pStyle w:val="TableParagraph"/>
              <w:ind w:right="250"/>
              <w:jc w:val="right"/>
              <w:rPr>
                <w:rFonts w:ascii="Bookman Old Style" w:hAnsi="Bookman Old Style"/>
                <w:bCs/>
                <w:sz w:val="18"/>
              </w:rPr>
            </w:pPr>
            <w:r w:rsidRPr="008A3488">
              <w:rPr>
                <w:rFonts w:ascii="Bookman Old Style" w:hAnsi="Bookman Old Style"/>
                <w:bCs/>
                <w:sz w:val="18"/>
              </w:rPr>
              <w:t>0</w:t>
            </w:r>
          </w:p>
        </w:tc>
      </w:tr>
      <w:tr w:rsidR="00A20370" w:rsidRPr="00C34DAE" w14:paraId="16B2C831" w14:textId="77777777" w:rsidTr="00C34DAE">
        <w:trPr>
          <w:trHeight w:val="551"/>
        </w:trPr>
        <w:tc>
          <w:tcPr>
            <w:tcW w:w="596" w:type="dxa"/>
            <w:tcBorders>
              <w:right w:val="single" w:sz="8" w:space="0" w:color="000000"/>
            </w:tcBorders>
          </w:tcPr>
          <w:p w14:paraId="347AAADE" w14:textId="798D4753"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b/>
                <w:spacing w:val="-4"/>
                <w:w w:val="90"/>
                <w:sz w:val="18"/>
              </w:rPr>
              <w:t>02.13</w:t>
            </w:r>
          </w:p>
        </w:tc>
        <w:tc>
          <w:tcPr>
            <w:tcW w:w="429" w:type="dxa"/>
            <w:tcBorders>
              <w:left w:val="single" w:sz="8" w:space="0" w:color="000000"/>
              <w:right w:val="single" w:sz="8" w:space="0" w:color="000000"/>
            </w:tcBorders>
          </w:tcPr>
          <w:p w14:paraId="60F9C3B7" w14:textId="3BF62B65"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4"/>
                <w:w w:val="90"/>
                <w:sz w:val="18"/>
              </w:rPr>
              <w:t>05</w:t>
            </w:r>
          </w:p>
        </w:tc>
        <w:tc>
          <w:tcPr>
            <w:tcW w:w="416" w:type="dxa"/>
            <w:tcBorders>
              <w:left w:val="single" w:sz="8" w:space="0" w:color="000000"/>
              <w:right w:val="single" w:sz="8" w:space="0" w:color="000000"/>
            </w:tcBorders>
          </w:tcPr>
          <w:p w14:paraId="68D61EBE" w14:textId="6DEB9F6D"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5"/>
                <w:w w:val="90"/>
                <w:sz w:val="18"/>
              </w:rPr>
              <w:t>2.01</w:t>
            </w:r>
          </w:p>
        </w:tc>
        <w:tc>
          <w:tcPr>
            <w:tcW w:w="499" w:type="dxa"/>
            <w:tcBorders>
              <w:left w:val="single" w:sz="8" w:space="0" w:color="000000"/>
              <w:right w:val="single" w:sz="8" w:space="0" w:color="000000"/>
            </w:tcBorders>
          </w:tcPr>
          <w:p w14:paraId="79664200" w14:textId="32D42FA8" w:rsidR="00A20370" w:rsidRPr="00C34DAE" w:rsidRDefault="00A20370" w:rsidP="00C34DAE">
            <w:pPr>
              <w:pStyle w:val="TableParagraph"/>
              <w:ind w:right="-79"/>
              <w:rPr>
                <w:rFonts w:ascii="Bookman Old Style" w:hAnsi="Bookman Old Style"/>
                <w:sz w:val="18"/>
              </w:rPr>
            </w:pPr>
            <w:r w:rsidRPr="00C34DAE">
              <w:rPr>
                <w:rFonts w:ascii="Bookman Old Style" w:hAnsi="Bookman Old Style"/>
                <w:b/>
                <w:spacing w:val="-5"/>
                <w:w w:val="90"/>
                <w:sz w:val="18"/>
              </w:rPr>
              <w:t>0005</w:t>
            </w:r>
          </w:p>
        </w:tc>
        <w:tc>
          <w:tcPr>
            <w:tcW w:w="2880" w:type="dxa"/>
            <w:tcBorders>
              <w:left w:val="single" w:sz="8" w:space="0" w:color="000000"/>
              <w:right w:val="single" w:sz="8" w:space="0" w:color="000000"/>
            </w:tcBorders>
          </w:tcPr>
          <w:p w14:paraId="62FEF82D" w14:textId="2E6A951F"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sz w:val="18"/>
                <w:szCs w:val="18"/>
              </w:rPr>
              <w:t>Fasilitasi Pengembangan Usaha Ekonomi Masyarakat dan Pemerintah Desa dalam Meningkatkan Pendapatan Asli Desa</w:t>
            </w:r>
          </w:p>
        </w:tc>
        <w:tc>
          <w:tcPr>
            <w:tcW w:w="2976" w:type="dxa"/>
            <w:tcBorders>
              <w:left w:val="single" w:sz="8" w:space="0" w:color="000000"/>
              <w:right w:val="single" w:sz="8" w:space="0" w:color="000000"/>
            </w:tcBorders>
          </w:tcPr>
          <w:p w14:paraId="6A83D20D" w14:textId="49E78F8B" w:rsidR="00A20370" w:rsidRPr="00C34DAE" w:rsidRDefault="00A20370" w:rsidP="00A71BC2">
            <w:pPr>
              <w:pStyle w:val="TableParagraph"/>
              <w:rPr>
                <w:rFonts w:ascii="Bookman Old Style" w:hAnsi="Bookman Old Style"/>
                <w:sz w:val="18"/>
              </w:rPr>
            </w:pPr>
            <w:r w:rsidRPr="00C34DAE">
              <w:rPr>
                <w:rFonts w:ascii="Bookman Old Style" w:hAnsi="Bookman Old Style"/>
                <w:sz w:val="18"/>
                <w:szCs w:val="18"/>
              </w:rPr>
              <w:t>Jumlah Dokumen Hasil Fasilitasi Pengembangan Usaha Ekonomi Masyarakat dan Pemerintah Desa dalam Meningkatkan Pendapatan Asli Desa</w:t>
            </w:r>
          </w:p>
        </w:tc>
        <w:tc>
          <w:tcPr>
            <w:tcW w:w="996" w:type="dxa"/>
            <w:tcBorders>
              <w:right w:val="single" w:sz="8" w:space="0" w:color="000000"/>
            </w:tcBorders>
          </w:tcPr>
          <w:p w14:paraId="5E1E38A7" w14:textId="537AAAB3" w:rsidR="00A20370" w:rsidRPr="00C34DAE" w:rsidRDefault="00A20370" w:rsidP="00110600">
            <w:pPr>
              <w:pStyle w:val="TableParagraph"/>
              <w:jc w:val="center"/>
              <w:rPr>
                <w:rFonts w:ascii="Bookman Old Style" w:hAnsi="Bookman Old Style"/>
                <w:sz w:val="18"/>
              </w:rPr>
            </w:pPr>
            <w:r w:rsidRPr="00C34DAE">
              <w:rPr>
                <w:rFonts w:ascii="Bookman Old Style" w:hAnsi="Bookman Old Style"/>
                <w:sz w:val="18"/>
                <w:szCs w:val="18"/>
              </w:rPr>
              <w:t>1 dokumen</w:t>
            </w:r>
          </w:p>
        </w:tc>
        <w:tc>
          <w:tcPr>
            <w:tcW w:w="1841" w:type="dxa"/>
          </w:tcPr>
          <w:p w14:paraId="48704924" w14:textId="7C465A15" w:rsidR="00A20370" w:rsidRPr="008A3488" w:rsidRDefault="00A71BC2" w:rsidP="00A71BC2">
            <w:pPr>
              <w:pStyle w:val="TableParagraph"/>
              <w:ind w:right="250"/>
              <w:jc w:val="right"/>
              <w:rPr>
                <w:rFonts w:ascii="Bookman Old Style" w:hAnsi="Bookman Old Style"/>
                <w:bCs/>
                <w:sz w:val="18"/>
              </w:rPr>
            </w:pPr>
            <w:r w:rsidRPr="008A3488">
              <w:rPr>
                <w:rFonts w:ascii="Bookman Old Style" w:hAnsi="Bookman Old Style"/>
                <w:bCs/>
                <w:sz w:val="18"/>
              </w:rPr>
              <w:t>0</w:t>
            </w:r>
          </w:p>
        </w:tc>
      </w:tr>
      <w:tr w:rsidR="00A20370" w:rsidRPr="00C34DAE" w14:paraId="5A6B506D" w14:textId="77777777" w:rsidTr="00C34DAE">
        <w:trPr>
          <w:trHeight w:val="551"/>
        </w:trPr>
        <w:tc>
          <w:tcPr>
            <w:tcW w:w="596" w:type="dxa"/>
            <w:tcBorders>
              <w:right w:val="single" w:sz="8" w:space="0" w:color="000000"/>
            </w:tcBorders>
          </w:tcPr>
          <w:p w14:paraId="63B6B8AB" w14:textId="23F381C0"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b/>
                <w:spacing w:val="-4"/>
                <w:w w:val="90"/>
                <w:sz w:val="18"/>
              </w:rPr>
              <w:t>02.13</w:t>
            </w:r>
          </w:p>
        </w:tc>
        <w:tc>
          <w:tcPr>
            <w:tcW w:w="429" w:type="dxa"/>
            <w:tcBorders>
              <w:left w:val="single" w:sz="8" w:space="0" w:color="000000"/>
              <w:right w:val="single" w:sz="8" w:space="0" w:color="000000"/>
            </w:tcBorders>
          </w:tcPr>
          <w:p w14:paraId="73D77327" w14:textId="4FC56BBB"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4"/>
                <w:w w:val="90"/>
                <w:sz w:val="18"/>
              </w:rPr>
              <w:t>05</w:t>
            </w:r>
          </w:p>
        </w:tc>
        <w:tc>
          <w:tcPr>
            <w:tcW w:w="416" w:type="dxa"/>
            <w:tcBorders>
              <w:left w:val="single" w:sz="8" w:space="0" w:color="000000"/>
              <w:right w:val="single" w:sz="8" w:space="0" w:color="000000"/>
            </w:tcBorders>
          </w:tcPr>
          <w:p w14:paraId="2B6982C0" w14:textId="63C2BBA0"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5"/>
                <w:w w:val="90"/>
                <w:sz w:val="18"/>
              </w:rPr>
              <w:t>2.01</w:t>
            </w:r>
          </w:p>
        </w:tc>
        <w:tc>
          <w:tcPr>
            <w:tcW w:w="499" w:type="dxa"/>
            <w:tcBorders>
              <w:left w:val="single" w:sz="8" w:space="0" w:color="000000"/>
              <w:right w:val="single" w:sz="8" w:space="0" w:color="000000"/>
            </w:tcBorders>
          </w:tcPr>
          <w:p w14:paraId="09C9C2AA" w14:textId="4E692599" w:rsidR="00A20370" w:rsidRPr="00C34DAE" w:rsidRDefault="00A20370" w:rsidP="00C34DAE">
            <w:pPr>
              <w:pStyle w:val="TableParagraph"/>
              <w:ind w:right="-79"/>
              <w:rPr>
                <w:rFonts w:ascii="Bookman Old Style" w:hAnsi="Bookman Old Style"/>
                <w:sz w:val="18"/>
              </w:rPr>
            </w:pPr>
            <w:r w:rsidRPr="00C34DAE">
              <w:rPr>
                <w:rFonts w:ascii="Bookman Old Style" w:hAnsi="Bookman Old Style"/>
                <w:b/>
                <w:spacing w:val="-5"/>
                <w:w w:val="90"/>
                <w:sz w:val="18"/>
              </w:rPr>
              <w:t>0006</w:t>
            </w:r>
          </w:p>
        </w:tc>
        <w:tc>
          <w:tcPr>
            <w:tcW w:w="2880" w:type="dxa"/>
            <w:tcBorders>
              <w:left w:val="single" w:sz="8" w:space="0" w:color="000000"/>
              <w:right w:val="single" w:sz="8" w:space="0" w:color="000000"/>
            </w:tcBorders>
          </w:tcPr>
          <w:p w14:paraId="1C3DAF1B" w14:textId="0CC124EE"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sz w:val="18"/>
                <w:szCs w:val="18"/>
              </w:rPr>
              <w:t>Fasilitasi Pemerintah Desa dalam Pemanfaatan Teknologi Tepat Guna</w:t>
            </w:r>
          </w:p>
        </w:tc>
        <w:tc>
          <w:tcPr>
            <w:tcW w:w="2976" w:type="dxa"/>
            <w:tcBorders>
              <w:left w:val="single" w:sz="8" w:space="0" w:color="000000"/>
              <w:right w:val="single" w:sz="8" w:space="0" w:color="000000"/>
            </w:tcBorders>
          </w:tcPr>
          <w:p w14:paraId="05734CE5" w14:textId="68B27CF3" w:rsidR="00A20370" w:rsidRPr="00C34DAE" w:rsidRDefault="00A20370" w:rsidP="00A71BC2">
            <w:pPr>
              <w:pStyle w:val="TableParagraph"/>
              <w:rPr>
                <w:rFonts w:ascii="Bookman Old Style" w:hAnsi="Bookman Old Style"/>
                <w:sz w:val="18"/>
              </w:rPr>
            </w:pPr>
            <w:r w:rsidRPr="00C34DAE">
              <w:rPr>
                <w:rFonts w:ascii="Bookman Old Style" w:hAnsi="Bookman Old Style"/>
                <w:sz w:val="18"/>
                <w:szCs w:val="18"/>
              </w:rPr>
              <w:t>Jumlah Laporan Hasil Fasilitasi Pemerintah Desa dalam Pemanfaatan Teknologi Tepat Guna</w:t>
            </w:r>
          </w:p>
        </w:tc>
        <w:tc>
          <w:tcPr>
            <w:tcW w:w="996" w:type="dxa"/>
            <w:tcBorders>
              <w:right w:val="single" w:sz="8" w:space="0" w:color="000000"/>
            </w:tcBorders>
          </w:tcPr>
          <w:p w14:paraId="33599581" w14:textId="227062DA" w:rsidR="00A20370" w:rsidRPr="00C34DAE" w:rsidRDefault="00A20370" w:rsidP="00110600">
            <w:pPr>
              <w:pStyle w:val="TableParagraph"/>
              <w:jc w:val="center"/>
              <w:rPr>
                <w:rFonts w:ascii="Bookman Old Style" w:hAnsi="Bookman Old Style"/>
                <w:sz w:val="18"/>
              </w:rPr>
            </w:pPr>
            <w:r w:rsidRPr="00C34DAE">
              <w:rPr>
                <w:rFonts w:ascii="Bookman Old Style" w:hAnsi="Bookman Old Style"/>
                <w:sz w:val="18"/>
                <w:szCs w:val="18"/>
              </w:rPr>
              <w:t>1 laporan</w:t>
            </w:r>
          </w:p>
        </w:tc>
        <w:tc>
          <w:tcPr>
            <w:tcW w:w="1841" w:type="dxa"/>
          </w:tcPr>
          <w:p w14:paraId="0EC94511" w14:textId="31FAD1FD" w:rsidR="00A20370" w:rsidRPr="008A3488" w:rsidRDefault="00A71BC2" w:rsidP="00A71BC2">
            <w:pPr>
              <w:pStyle w:val="TableParagraph"/>
              <w:ind w:right="250"/>
              <w:jc w:val="right"/>
              <w:rPr>
                <w:rFonts w:ascii="Bookman Old Style" w:hAnsi="Bookman Old Style"/>
                <w:bCs/>
                <w:sz w:val="18"/>
              </w:rPr>
            </w:pPr>
            <w:r w:rsidRPr="008A3488">
              <w:rPr>
                <w:rFonts w:ascii="Bookman Old Style" w:hAnsi="Bookman Old Style"/>
                <w:bCs/>
                <w:sz w:val="18"/>
              </w:rPr>
              <w:t>0</w:t>
            </w:r>
          </w:p>
        </w:tc>
      </w:tr>
      <w:tr w:rsidR="00A20370" w:rsidRPr="00C34DAE" w14:paraId="208599FB" w14:textId="77777777" w:rsidTr="00C34DAE">
        <w:trPr>
          <w:trHeight w:val="551"/>
        </w:trPr>
        <w:tc>
          <w:tcPr>
            <w:tcW w:w="596" w:type="dxa"/>
            <w:tcBorders>
              <w:right w:val="single" w:sz="8" w:space="0" w:color="000000"/>
            </w:tcBorders>
          </w:tcPr>
          <w:p w14:paraId="23DE30CB" w14:textId="4C8D003D"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b/>
                <w:spacing w:val="-4"/>
                <w:w w:val="90"/>
                <w:sz w:val="18"/>
              </w:rPr>
              <w:t>02.13</w:t>
            </w:r>
          </w:p>
        </w:tc>
        <w:tc>
          <w:tcPr>
            <w:tcW w:w="429" w:type="dxa"/>
            <w:tcBorders>
              <w:left w:val="single" w:sz="8" w:space="0" w:color="000000"/>
              <w:right w:val="single" w:sz="8" w:space="0" w:color="000000"/>
            </w:tcBorders>
          </w:tcPr>
          <w:p w14:paraId="1E0294EB" w14:textId="584F0318"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4"/>
                <w:w w:val="90"/>
                <w:sz w:val="18"/>
              </w:rPr>
              <w:t>05</w:t>
            </w:r>
          </w:p>
        </w:tc>
        <w:tc>
          <w:tcPr>
            <w:tcW w:w="416" w:type="dxa"/>
            <w:tcBorders>
              <w:left w:val="single" w:sz="8" w:space="0" w:color="000000"/>
              <w:right w:val="single" w:sz="8" w:space="0" w:color="000000"/>
            </w:tcBorders>
          </w:tcPr>
          <w:p w14:paraId="6417C58C" w14:textId="6A368EE0"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5"/>
                <w:w w:val="90"/>
                <w:sz w:val="18"/>
              </w:rPr>
              <w:t>2.01</w:t>
            </w:r>
          </w:p>
        </w:tc>
        <w:tc>
          <w:tcPr>
            <w:tcW w:w="499" w:type="dxa"/>
            <w:tcBorders>
              <w:left w:val="single" w:sz="8" w:space="0" w:color="000000"/>
              <w:right w:val="single" w:sz="8" w:space="0" w:color="000000"/>
            </w:tcBorders>
          </w:tcPr>
          <w:p w14:paraId="7F028551" w14:textId="36ED7332" w:rsidR="00A20370" w:rsidRPr="00C34DAE" w:rsidRDefault="00A20370" w:rsidP="00C34DAE">
            <w:pPr>
              <w:pStyle w:val="TableParagraph"/>
              <w:ind w:right="-79"/>
              <w:rPr>
                <w:rFonts w:ascii="Bookman Old Style" w:hAnsi="Bookman Old Style"/>
                <w:sz w:val="18"/>
              </w:rPr>
            </w:pPr>
            <w:r w:rsidRPr="00C34DAE">
              <w:rPr>
                <w:rFonts w:ascii="Bookman Old Style" w:hAnsi="Bookman Old Style"/>
                <w:b/>
                <w:spacing w:val="-5"/>
                <w:w w:val="90"/>
                <w:sz w:val="18"/>
              </w:rPr>
              <w:t>0007</w:t>
            </w:r>
          </w:p>
        </w:tc>
        <w:tc>
          <w:tcPr>
            <w:tcW w:w="2880" w:type="dxa"/>
            <w:tcBorders>
              <w:left w:val="single" w:sz="8" w:space="0" w:color="000000"/>
              <w:right w:val="single" w:sz="8" w:space="0" w:color="000000"/>
            </w:tcBorders>
          </w:tcPr>
          <w:p w14:paraId="1EC15F20" w14:textId="006D7F64"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sz w:val="18"/>
                <w:szCs w:val="18"/>
              </w:rPr>
              <w:t>Fasilitasi Bulan Bhakti Gotong Royong Masyarakat</w:t>
            </w:r>
          </w:p>
        </w:tc>
        <w:tc>
          <w:tcPr>
            <w:tcW w:w="2976" w:type="dxa"/>
            <w:tcBorders>
              <w:left w:val="single" w:sz="8" w:space="0" w:color="000000"/>
            </w:tcBorders>
          </w:tcPr>
          <w:p w14:paraId="7B6B1B46" w14:textId="03BCE1CB" w:rsidR="00A20370" w:rsidRPr="00C34DAE" w:rsidRDefault="00A20370" w:rsidP="00A71BC2">
            <w:pPr>
              <w:pStyle w:val="TableParagraph"/>
              <w:rPr>
                <w:rFonts w:ascii="Bookman Old Style" w:hAnsi="Bookman Old Style"/>
                <w:sz w:val="18"/>
              </w:rPr>
            </w:pPr>
            <w:r w:rsidRPr="00C34DAE">
              <w:rPr>
                <w:rFonts w:ascii="Bookman Old Style" w:hAnsi="Bookman Old Style"/>
                <w:sz w:val="18"/>
                <w:szCs w:val="18"/>
              </w:rPr>
              <w:t>Jumlah Laporan Hasil Fasilitasi Bulan Bhakti Gotong Royong Masyarakat</w:t>
            </w:r>
          </w:p>
        </w:tc>
        <w:tc>
          <w:tcPr>
            <w:tcW w:w="996" w:type="dxa"/>
          </w:tcPr>
          <w:p w14:paraId="570245AA" w14:textId="002EE0A6" w:rsidR="00A20370" w:rsidRPr="00C34DAE" w:rsidRDefault="00A20370" w:rsidP="00110600">
            <w:pPr>
              <w:pStyle w:val="TableParagraph"/>
              <w:jc w:val="center"/>
              <w:rPr>
                <w:rFonts w:ascii="Bookman Old Style" w:hAnsi="Bookman Old Style"/>
                <w:sz w:val="18"/>
              </w:rPr>
            </w:pPr>
            <w:r w:rsidRPr="00C34DAE">
              <w:rPr>
                <w:rFonts w:ascii="Bookman Old Style" w:hAnsi="Bookman Old Style"/>
                <w:sz w:val="18"/>
                <w:szCs w:val="18"/>
              </w:rPr>
              <w:t>5 laporan</w:t>
            </w:r>
          </w:p>
        </w:tc>
        <w:tc>
          <w:tcPr>
            <w:tcW w:w="1841" w:type="dxa"/>
          </w:tcPr>
          <w:p w14:paraId="0D3760B4" w14:textId="2D293A11" w:rsidR="00A20370" w:rsidRPr="008A3488" w:rsidRDefault="00A71BC2" w:rsidP="00A71BC2">
            <w:pPr>
              <w:pStyle w:val="TableParagraph"/>
              <w:ind w:right="250"/>
              <w:jc w:val="right"/>
              <w:rPr>
                <w:rFonts w:ascii="Bookman Old Style" w:hAnsi="Bookman Old Style"/>
                <w:bCs/>
                <w:sz w:val="18"/>
              </w:rPr>
            </w:pPr>
            <w:r w:rsidRPr="008A3488">
              <w:rPr>
                <w:rFonts w:ascii="Bookman Old Style" w:hAnsi="Bookman Old Style"/>
                <w:bCs/>
                <w:sz w:val="18"/>
              </w:rPr>
              <w:t>1 laporan</w:t>
            </w:r>
          </w:p>
        </w:tc>
      </w:tr>
      <w:tr w:rsidR="00A20370" w:rsidRPr="00C34DAE" w14:paraId="0042B446" w14:textId="77777777" w:rsidTr="00C34DAE">
        <w:trPr>
          <w:trHeight w:val="275"/>
        </w:trPr>
        <w:tc>
          <w:tcPr>
            <w:tcW w:w="596" w:type="dxa"/>
            <w:tcBorders>
              <w:right w:val="single" w:sz="8" w:space="0" w:color="000000"/>
            </w:tcBorders>
          </w:tcPr>
          <w:p w14:paraId="4070FBB0" w14:textId="26D058CF"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b/>
                <w:spacing w:val="-4"/>
                <w:w w:val="90"/>
                <w:sz w:val="18"/>
              </w:rPr>
              <w:t>02.13</w:t>
            </w:r>
          </w:p>
        </w:tc>
        <w:tc>
          <w:tcPr>
            <w:tcW w:w="429" w:type="dxa"/>
            <w:tcBorders>
              <w:left w:val="single" w:sz="8" w:space="0" w:color="000000"/>
              <w:right w:val="single" w:sz="8" w:space="0" w:color="000000"/>
            </w:tcBorders>
          </w:tcPr>
          <w:p w14:paraId="4974700B" w14:textId="6AB00055"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4"/>
                <w:w w:val="90"/>
                <w:sz w:val="18"/>
              </w:rPr>
              <w:t>05</w:t>
            </w:r>
          </w:p>
        </w:tc>
        <w:tc>
          <w:tcPr>
            <w:tcW w:w="416" w:type="dxa"/>
            <w:tcBorders>
              <w:left w:val="single" w:sz="8" w:space="0" w:color="000000"/>
              <w:right w:val="single" w:sz="8" w:space="0" w:color="000000"/>
            </w:tcBorders>
          </w:tcPr>
          <w:p w14:paraId="12FB3F6C" w14:textId="7D09B2AA"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5"/>
                <w:w w:val="90"/>
                <w:sz w:val="18"/>
              </w:rPr>
              <w:t>2.01</w:t>
            </w:r>
          </w:p>
        </w:tc>
        <w:tc>
          <w:tcPr>
            <w:tcW w:w="499" w:type="dxa"/>
            <w:tcBorders>
              <w:left w:val="single" w:sz="8" w:space="0" w:color="000000"/>
              <w:right w:val="single" w:sz="8" w:space="0" w:color="000000"/>
            </w:tcBorders>
          </w:tcPr>
          <w:p w14:paraId="4BBCDB84" w14:textId="78181246" w:rsidR="00A20370" w:rsidRPr="00C34DAE" w:rsidRDefault="00A20370" w:rsidP="00C34DAE">
            <w:pPr>
              <w:pStyle w:val="TableParagraph"/>
              <w:ind w:right="-79"/>
              <w:rPr>
                <w:rFonts w:ascii="Bookman Old Style" w:hAnsi="Bookman Old Style"/>
                <w:sz w:val="18"/>
              </w:rPr>
            </w:pPr>
            <w:r w:rsidRPr="00C34DAE">
              <w:rPr>
                <w:rFonts w:ascii="Bookman Old Style" w:hAnsi="Bookman Old Style"/>
                <w:b/>
                <w:spacing w:val="-5"/>
                <w:w w:val="90"/>
                <w:sz w:val="18"/>
              </w:rPr>
              <w:t>0008</w:t>
            </w:r>
          </w:p>
        </w:tc>
        <w:tc>
          <w:tcPr>
            <w:tcW w:w="2880" w:type="dxa"/>
            <w:tcBorders>
              <w:left w:val="single" w:sz="8" w:space="0" w:color="000000"/>
              <w:right w:val="single" w:sz="8" w:space="0" w:color="000000"/>
            </w:tcBorders>
          </w:tcPr>
          <w:p w14:paraId="273E2328" w14:textId="4E8204A2"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sz w:val="18"/>
                <w:szCs w:val="18"/>
              </w:rPr>
              <w:t>Fasilitasi Penyelenggaraan Ketentraman, Ketertiban dan Perlindungan Masyarakat Desa</w:t>
            </w:r>
          </w:p>
        </w:tc>
        <w:tc>
          <w:tcPr>
            <w:tcW w:w="2976" w:type="dxa"/>
            <w:tcBorders>
              <w:left w:val="single" w:sz="8" w:space="0" w:color="000000"/>
            </w:tcBorders>
            <w:shd w:val="clear" w:color="auto" w:fill="FFFFFF" w:themeFill="background1"/>
          </w:tcPr>
          <w:p w14:paraId="15D784F5" w14:textId="64D04436" w:rsidR="00A20370" w:rsidRPr="00C34DAE" w:rsidRDefault="00A71BC2" w:rsidP="00A71BC2">
            <w:pPr>
              <w:pStyle w:val="TableParagraph"/>
              <w:rPr>
                <w:rFonts w:ascii="Bookman Old Style" w:hAnsi="Bookman Old Style" w:cs="Arial"/>
                <w:sz w:val="18"/>
              </w:rPr>
            </w:pPr>
            <w:r w:rsidRPr="00C34DAE">
              <w:rPr>
                <w:rFonts w:ascii="Bookman Old Style" w:hAnsi="Bookman Old Style" w:cs="Arial"/>
                <w:sz w:val="18"/>
              </w:rPr>
              <w:t>Jumlah Dokumen Hasil Fasilitasi Penyelenggaraan Ketentraman, Ketertiban dan Perlindungan Masyarakat Desa</w:t>
            </w:r>
          </w:p>
        </w:tc>
        <w:tc>
          <w:tcPr>
            <w:tcW w:w="996" w:type="dxa"/>
          </w:tcPr>
          <w:p w14:paraId="0814732A" w14:textId="77777777" w:rsidR="00A20370" w:rsidRPr="00C34DAE" w:rsidRDefault="00A20370" w:rsidP="00110600">
            <w:pPr>
              <w:pStyle w:val="TableParagraph"/>
              <w:jc w:val="center"/>
              <w:rPr>
                <w:rFonts w:ascii="Bookman Old Style" w:hAnsi="Bookman Old Style"/>
                <w:sz w:val="18"/>
              </w:rPr>
            </w:pPr>
          </w:p>
        </w:tc>
        <w:tc>
          <w:tcPr>
            <w:tcW w:w="1841" w:type="dxa"/>
          </w:tcPr>
          <w:p w14:paraId="1392C2AA" w14:textId="1C961F2C" w:rsidR="00A20370" w:rsidRPr="008A3488" w:rsidRDefault="00A71BC2" w:rsidP="00A71BC2">
            <w:pPr>
              <w:pStyle w:val="TableParagraph"/>
              <w:ind w:right="250"/>
              <w:jc w:val="right"/>
              <w:rPr>
                <w:rFonts w:ascii="Bookman Old Style" w:hAnsi="Bookman Old Style"/>
                <w:bCs/>
                <w:sz w:val="18"/>
              </w:rPr>
            </w:pPr>
            <w:r w:rsidRPr="008A3488">
              <w:rPr>
                <w:rFonts w:ascii="Bookman Old Style" w:hAnsi="Bookman Old Style"/>
                <w:bCs/>
                <w:sz w:val="18"/>
              </w:rPr>
              <w:t>1 dokumen</w:t>
            </w:r>
          </w:p>
        </w:tc>
      </w:tr>
      <w:tr w:rsidR="00A20370" w:rsidRPr="00C34DAE" w14:paraId="3CD3160A" w14:textId="77777777" w:rsidTr="00C34DAE">
        <w:trPr>
          <w:trHeight w:val="618"/>
        </w:trPr>
        <w:tc>
          <w:tcPr>
            <w:tcW w:w="596" w:type="dxa"/>
            <w:tcBorders>
              <w:right w:val="single" w:sz="8" w:space="0" w:color="000000"/>
            </w:tcBorders>
          </w:tcPr>
          <w:p w14:paraId="1A0AA3F8" w14:textId="21EBBBFE"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b/>
                <w:spacing w:val="-4"/>
                <w:w w:val="90"/>
                <w:sz w:val="18"/>
              </w:rPr>
              <w:t>02.13</w:t>
            </w:r>
          </w:p>
        </w:tc>
        <w:tc>
          <w:tcPr>
            <w:tcW w:w="429" w:type="dxa"/>
            <w:tcBorders>
              <w:left w:val="single" w:sz="8" w:space="0" w:color="000000"/>
              <w:right w:val="single" w:sz="8" w:space="0" w:color="000000"/>
            </w:tcBorders>
          </w:tcPr>
          <w:p w14:paraId="25411FF6" w14:textId="1A6F7951" w:rsidR="00A20370" w:rsidRPr="00C34DAE" w:rsidRDefault="00A20370" w:rsidP="00A71BC2">
            <w:pPr>
              <w:pStyle w:val="TableParagraph"/>
              <w:ind w:right="96"/>
              <w:jc w:val="right"/>
              <w:rPr>
                <w:rFonts w:ascii="Bookman Old Style" w:hAnsi="Bookman Old Style"/>
                <w:b/>
                <w:sz w:val="18"/>
              </w:rPr>
            </w:pPr>
            <w:r w:rsidRPr="00C34DAE">
              <w:rPr>
                <w:rFonts w:ascii="Bookman Old Style" w:hAnsi="Bookman Old Style"/>
                <w:b/>
                <w:spacing w:val="-4"/>
                <w:w w:val="90"/>
                <w:sz w:val="18"/>
              </w:rPr>
              <w:t>05</w:t>
            </w:r>
          </w:p>
        </w:tc>
        <w:tc>
          <w:tcPr>
            <w:tcW w:w="416" w:type="dxa"/>
            <w:tcBorders>
              <w:left w:val="single" w:sz="8" w:space="0" w:color="000000"/>
              <w:right w:val="single" w:sz="8" w:space="0" w:color="000000"/>
            </w:tcBorders>
          </w:tcPr>
          <w:p w14:paraId="4E73F16C" w14:textId="418DD3B2" w:rsidR="00A20370" w:rsidRPr="00C34DAE" w:rsidRDefault="00A20370" w:rsidP="00A71BC2">
            <w:pPr>
              <w:pStyle w:val="TableParagraph"/>
              <w:rPr>
                <w:rFonts w:ascii="Bookman Old Style" w:hAnsi="Bookman Old Style"/>
                <w:sz w:val="18"/>
              </w:rPr>
            </w:pPr>
            <w:r w:rsidRPr="00C34DAE">
              <w:rPr>
                <w:rFonts w:ascii="Bookman Old Style" w:hAnsi="Bookman Old Style"/>
                <w:b/>
                <w:spacing w:val="-5"/>
                <w:w w:val="90"/>
                <w:sz w:val="18"/>
              </w:rPr>
              <w:t>2.01</w:t>
            </w:r>
          </w:p>
        </w:tc>
        <w:tc>
          <w:tcPr>
            <w:tcW w:w="499" w:type="dxa"/>
            <w:tcBorders>
              <w:left w:val="single" w:sz="8" w:space="0" w:color="000000"/>
              <w:right w:val="single" w:sz="8" w:space="0" w:color="000000"/>
            </w:tcBorders>
          </w:tcPr>
          <w:p w14:paraId="51018C1B" w14:textId="6B97BAFD" w:rsidR="00A20370" w:rsidRPr="00C34DAE" w:rsidRDefault="00A20370" w:rsidP="00C34DAE">
            <w:pPr>
              <w:pStyle w:val="TableParagraph"/>
              <w:ind w:right="-79"/>
              <w:rPr>
                <w:rFonts w:ascii="Bookman Old Style" w:hAnsi="Bookman Old Style"/>
                <w:sz w:val="18"/>
              </w:rPr>
            </w:pPr>
            <w:r w:rsidRPr="00C34DAE">
              <w:rPr>
                <w:rFonts w:ascii="Bookman Old Style" w:hAnsi="Bookman Old Style"/>
                <w:b/>
                <w:spacing w:val="-5"/>
                <w:w w:val="90"/>
                <w:sz w:val="18"/>
              </w:rPr>
              <w:t>0009</w:t>
            </w:r>
          </w:p>
        </w:tc>
        <w:tc>
          <w:tcPr>
            <w:tcW w:w="2880" w:type="dxa"/>
            <w:tcBorders>
              <w:left w:val="single" w:sz="8" w:space="0" w:color="000000"/>
              <w:right w:val="single" w:sz="8" w:space="0" w:color="000000"/>
            </w:tcBorders>
          </w:tcPr>
          <w:p w14:paraId="4368D9C6" w14:textId="6EA734DF" w:rsidR="00A20370" w:rsidRPr="00C34DAE" w:rsidRDefault="00A20370" w:rsidP="00A71BC2">
            <w:pPr>
              <w:pStyle w:val="TableParagraph"/>
              <w:ind w:left="107"/>
              <w:rPr>
                <w:rFonts w:ascii="Bookman Old Style" w:hAnsi="Bookman Old Style"/>
                <w:b/>
                <w:sz w:val="18"/>
              </w:rPr>
            </w:pPr>
            <w:r w:rsidRPr="00C34DAE">
              <w:rPr>
                <w:rFonts w:ascii="Bookman Old Style" w:hAnsi="Bookman Old Style"/>
                <w:sz w:val="18"/>
                <w:szCs w:val="18"/>
              </w:rPr>
              <w:t>Fasilitasi Tim Penggerak PKK dalam Penyelenggaraan Gerakan Pemberdayaan Masyarakat dan Kesejahteraan Keluarga</w:t>
            </w:r>
          </w:p>
        </w:tc>
        <w:tc>
          <w:tcPr>
            <w:tcW w:w="2976" w:type="dxa"/>
            <w:tcBorders>
              <w:left w:val="single" w:sz="8" w:space="0" w:color="000000"/>
            </w:tcBorders>
          </w:tcPr>
          <w:p w14:paraId="28776556" w14:textId="1FA44447" w:rsidR="00A20370" w:rsidRPr="00C34DAE" w:rsidRDefault="00A20370" w:rsidP="00A71BC2">
            <w:pPr>
              <w:pStyle w:val="TableParagraph"/>
              <w:tabs>
                <w:tab w:val="left" w:pos="654"/>
              </w:tabs>
              <w:ind w:right="313"/>
              <w:rPr>
                <w:rFonts w:ascii="Bookman Old Style" w:hAnsi="Bookman Old Style"/>
                <w:b/>
                <w:sz w:val="18"/>
              </w:rPr>
            </w:pPr>
            <w:r w:rsidRPr="00C34DAE">
              <w:rPr>
                <w:rFonts w:ascii="Bookman Old Style" w:hAnsi="Bookman Old Style"/>
                <w:sz w:val="18"/>
                <w:szCs w:val="18"/>
              </w:rPr>
              <w:t>Jumlah Dokumen Hasil Fasilitasi Tim Penggerak PKK dalam Penyelenggaraan Gerakan Pemberdayaan Masyarakat dan Kesejahteraan Keluarga</w:t>
            </w:r>
          </w:p>
        </w:tc>
        <w:tc>
          <w:tcPr>
            <w:tcW w:w="996" w:type="dxa"/>
          </w:tcPr>
          <w:p w14:paraId="07775702" w14:textId="7BDC159B" w:rsidR="00A20370" w:rsidRPr="00C34DAE" w:rsidRDefault="00A20370" w:rsidP="00110600">
            <w:pPr>
              <w:pStyle w:val="TableParagraph"/>
              <w:ind w:left="45" w:right="40"/>
              <w:jc w:val="center"/>
              <w:rPr>
                <w:rFonts w:ascii="Bookman Old Style" w:hAnsi="Bookman Old Style"/>
                <w:b/>
                <w:sz w:val="18"/>
              </w:rPr>
            </w:pPr>
            <w:r w:rsidRPr="00C34DAE">
              <w:rPr>
                <w:rFonts w:ascii="Bookman Old Style" w:hAnsi="Bookman Old Style"/>
                <w:sz w:val="18"/>
                <w:szCs w:val="18"/>
              </w:rPr>
              <w:t>1 dokumen</w:t>
            </w:r>
          </w:p>
        </w:tc>
        <w:tc>
          <w:tcPr>
            <w:tcW w:w="1841" w:type="dxa"/>
          </w:tcPr>
          <w:p w14:paraId="08519523" w14:textId="1646D4D7" w:rsidR="00A20370" w:rsidRPr="008A3488" w:rsidRDefault="00A71BC2" w:rsidP="00A71BC2">
            <w:pPr>
              <w:pStyle w:val="TableParagraph"/>
              <w:ind w:right="250"/>
              <w:jc w:val="right"/>
              <w:rPr>
                <w:rFonts w:ascii="Bookman Old Style" w:hAnsi="Bookman Old Style"/>
                <w:bCs/>
                <w:sz w:val="18"/>
              </w:rPr>
            </w:pPr>
            <w:r w:rsidRPr="008A3488">
              <w:rPr>
                <w:rFonts w:ascii="Bookman Old Style" w:hAnsi="Bookman Old Style"/>
                <w:bCs/>
                <w:sz w:val="18"/>
              </w:rPr>
              <w:t>0</w:t>
            </w:r>
          </w:p>
        </w:tc>
      </w:tr>
    </w:tbl>
    <w:p w14:paraId="7B294905" w14:textId="5B66AE0A" w:rsidR="0015099D" w:rsidRPr="00C34DAE" w:rsidRDefault="00110600" w:rsidP="00110600">
      <w:pPr>
        <w:spacing w:before="115"/>
        <w:rPr>
          <w:rFonts w:ascii="Bookman Old Style" w:hAnsi="Bookman Old Style"/>
          <w:i/>
          <w:sz w:val="20"/>
        </w:rPr>
      </w:pPr>
      <w:r w:rsidRPr="00C34DAE">
        <w:rPr>
          <w:rFonts w:ascii="Bookman Old Style" w:hAnsi="Bookman Old Style"/>
          <w:i/>
          <w:sz w:val="20"/>
        </w:rPr>
        <w:t xml:space="preserve">Sumber Data : Laporan Realisasi Dispermades </w:t>
      </w:r>
    </w:p>
    <w:p w14:paraId="79E351FA" w14:textId="77777777" w:rsidR="0015099D" w:rsidRDefault="0015099D">
      <w:pPr>
        <w:pStyle w:val="BodyText"/>
        <w:spacing w:before="8"/>
        <w:jc w:val="left"/>
        <w:rPr>
          <w:i/>
          <w:sz w:val="20"/>
        </w:rPr>
      </w:pPr>
    </w:p>
    <w:p w14:paraId="20CCEC1E" w14:textId="3226D1B2" w:rsidR="0015099D" w:rsidRPr="00C34DAE" w:rsidRDefault="002D5425">
      <w:pPr>
        <w:pStyle w:val="Heading2"/>
        <w:numPr>
          <w:ilvl w:val="1"/>
          <w:numId w:val="19"/>
        </w:numPr>
        <w:tabs>
          <w:tab w:val="left" w:pos="1669"/>
        </w:tabs>
        <w:ind w:left="1669" w:hanging="719"/>
        <w:jc w:val="left"/>
        <w:rPr>
          <w:rFonts w:ascii="Bookman Old Style" w:hAnsi="Bookman Old Style"/>
        </w:rPr>
      </w:pPr>
      <w:r w:rsidRPr="00C34DAE">
        <w:rPr>
          <w:rFonts w:ascii="Bookman Old Style" w:hAnsi="Bookman Old Style"/>
          <w:w w:val="110"/>
        </w:rPr>
        <w:t>Analisis</w:t>
      </w:r>
      <w:r w:rsidRPr="00C34DAE">
        <w:rPr>
          <w:rFonts w:ascii="Bookman Old Style" w:hAnsi="Bookman Old Style"/>
          <w:spacing w:val="19"/>
          <w:w w:val="110"/>
        </w:rPr>
        <w:t xml:space="preserve"> </w:t>
      </w:r>
      <w:r w:rsidRPr="00C34DAE">
        <w:rPr>
          <w:rFonts w:ascii="Bookman Old Style" w:hAnsi="Bookman Old Style"/>
          <w:w w:val="110"/>
        </w:rPr>
        <w:t>Kinerja</w:t>
      </w:r>
      <w:r w:rsidRPr="00C34DAE">
        <w:rPr>
          <w:rFonts w:ascii="Bookman Old Style" w:hAnsi="Bookman Old Style"/>
          <w:spacing w:val="23"/>
          <w:w w:val="110"/>
        </w:rPr>
        <w:t xml:space="preserve"> </w:t>
      </w:r>
      <w:r w:rsidR="00532EB8" w:rsidRPr="00C34DAE">
        <w:rPr>
          <w:rFonts w:ascii="Bookman Old Style" w:hAnsi="Bookman Old Style"/>
          <w:spacing w:val="-2"/>
          <w:w w:val="110"/>
        </w:rPr>
        <w:t>DISPERMADES</w:t>
      </w:r>
    </w:p>
    <w:p w14:paraId="708AFDF5" w14:textId="4BFCE4B2" w:rsidR="0015099D" w:rsidRPr="00C34DAE" w:rsidRDefault="002D5425">
      <w:pPr>
        <w:pStyle w:val="BodyText"/>
        <w:spacing w:before="242" w:line="360" w:lineRule="auto"/>
        <w:ind w:left="962" w:right="531" w:firstLine="707"/>
        <w:rPr>
          <w:rFonts w:ascii="Bookman Old Style" w:hAnsi="Bookman Old Style"/>
        </w:rPr>
      </w:pPr>
      <w:r w:rsidRPr="00C34DAE">
        <w:rPr>
          <w:rFonts w:ascii="Bookman Old Style" w:hAnsi="Bookman Old Style"/>
          <w:w w:val="115"/>
        </w:rPr>
        <w:t xml:space="preserve">Berisikan kajian terhadap capaian kinerja (hasil) pelayanan </w:t>
      </w:r>
      <w:r w:rsidR="00532EB8" w:rsidRPr="00C34DAE">
        <w:rPr>
          <w:rFonts w:ascii="Bookman Old Style" w:hAnsi="Bookman Old Style"/>
          <w:w w:val="115"/>
        </w:rPr>
        <w:t>DISPERMADES</w:t>
      </w:r>
      <w:r w:rsidRPr="00C34DAE">
        <w:rPr>
          <w:rFonts w:ascii="Bookman Old Style" w:hAnsi="Bookman Old Style"/>
          <w:w w:val="115"/>
        </w:rPr>
        <w:t xml:space="preserve"> berdasarkan indikator kinerja yang sudah ditentukan dan Analisa terhadap hasil evaluasinya, disesuaikan dengan tugas dan fungsi masing-masing </w:t>
      </w:r>
      <w:r w:rsidR="00532EB8" w:rsidRPr="00C34DAE">
        <w:rPr>
          <w:rFonts w:ascii="Bookman Old Style" w:hAnsi="Bookman Old Style"/>
          <w:w w:val="115"/>
        </w:rPr>
        <w:t>DISPERMADES</w:t>
      </w:r>
      <w:r w:rsidRPr="00C34DAE">
        <w:rPr>
          <w:rFonts w:ascii="Bookman Old Style" w:hAnsi="Bookman Old Style"/>
          <w:w w:val="115"/>
        </w:rPr>
        <w:t>, serta ketentuan peraturan perundang- undangan yang terkait dengan kinerja pelayanan.</w:t>
      </w:r>
    </w:p>
    <w:p w14:paraId="6C96BC3F" w14:textId="5C51C2D4" w:rsidR="00A71BC2" w:rsidRPr="00C34DAE" w:rsidRDefault="002D5425" w:rsidP="00A71BC2">
      <w:pPr>
        <w:pStyle w:val="BodyText"/>
        <w:spacing w:before="122" w:line="360" w:lineRule="auto"/>
        <w:ind w:left="962" w:right="534" w:firstLine="707"/>
        <w:rPr>
          <w:rFonts w:ascii="Bookman Old Style" w:hAnsi="Bookman Old Style"/>
        </w:rPr>
      </w:pPr>
      <w:r w:rsidRPr="00C34DAE">
        <w:rPr>
          <w:rFonts w:ascii="Bookman Old Style" w:hAnsi="Bookman Old Style"/>
          <w:w w:val="115"/>
        </w:rPr>
        <w:lastRenderedPageBreak/>
        <w:t xml:space="preserve">Berdasarkan hasil evaluasi dokumen perencanaan yang di </w:t>
      </w:r>
      <w:r w:rsidR="00532EB8" w:rsidRPr="00C34DAE">
        <w:rPr>
          <w:rFonts w:ascii="Bookman Old Style" w:hAnsi="Bookman Old Style"/>
          <w:w w:val="115"/>
        </w:rPr>
        <w:t>DISPERMADES</w:t>
      </w:r>
      <w:r w:rsidRPr="00C34DAE">
        <w:rPr>
          <w:rFonts w:ascii="Bookman Old Style" w:hAnsi="Bookman Old Style"/>
          <w:w w:val="115"/>
        </w:rPr>
        <w:t xml:space="preserve"> terlihat adanya :</w:t>
      </w:r>
    </w:p>
    <w:p w14:paraId="22E55B9B" w14:textId="77777777" w:rsidR="0015099D" w:rsidRPr="00C34DAE" w:rsidRDefault="002D5425">
      <w:pPr>
        <w:pStyle w:val="ListParagraph"/>
        <w:numPr>
          <w:ilvl w:val="0"/>
          <w:numId w:val="11"/>
        </w:numPr>
        <w:tabs>
          <w:tab w:val="left" w:pos="1245"/>
        </w:tabs>
        <w:spacing w:before="72" w:line="352" w:lineRule="auto"/>
        <w:ind w:right="530"/>
        <w:rPr>
          <w:rFonts w:ascii="Bookman Old Style" w:hAnsi="Bookman Old Style"/>
          <w:sz w:val="24"/>
        </w:rPr>
      </w:pPr>
      <w:r w:rsidRPr="00C34DAE">
        <w:rPr>
          <w:rFonts w:ascii="Bookman Old Style" w:hAnsi="Bookman Old Style"/>
          <w:w w:val="115"/>
          <w:sz w:val="24"/>
        </w:rPr>
        <w:t>Terdapat kendala seringkali indikator program, kegiatan dan subkegiatan tidak bisa muncul dalam cetak DPA, karena kendala dalam aplikasi;</w:t>
      </w:r>
    </w:p>
    <w:p w14:paraId="53F820D3" w14:textId="4077A338" w:rsidR="0015099D" w:rsidRPr="00C34DAE" w:rsidRDefault="002D5425">
      <w:pPr>
        <w:pStyle w:val="ListParagraph"/>
        <w:numPr>
          <w:ilvl w:val="0"/>
          <w:numId w:val="11"/>
        </w:numPr>
        <w:tabs>
          <w:tab w:val="left" w:pos="1245"/>
        </w:tabs>
        <w:spacing w:before="13" w:line="357" w:lineRule="auto"/>
        <w:ind w:right="531"/>
        <w:rPr>
          <w:rFonts w:ascii="Bookman Old Style" w:hAnsi="Bookman Old Style"/>
          <w:sz w:val="24"/>
        </w:rPr>
      </w:pPr>
      <w:r w:rsidRPr="00C34DAE">
        <w:rPr>
          <w:rFonts w:ascii="Bookman Old Style" w:hAnsi="Bookman Old Style"/>
          <w:w w:val="115"/>
          <w:sz w:val="24"/>
        </w:rPr>
        <w:t xml:space="preserve">Terdapat 1 subkegiatan yang dialokasikan dalam APBD tetapi tidak terdapat dalam Renja yaitu sub </w:t>
      </w:r>
      <w:r w:rsidR="00A71BC2" w:rsidRPr="00C34DAE">
        <w:rPr>
          <w:rFonts w:ascii="Bookman Old Style" w:hAnsi="Bookman Old Style"/>
          <w:w w:val="115"/>
          <w:sz w:val="24"/>
        </w:rPr>
        <w:t>Fasilitasi Penyelenggaraan Ketentraman, Ketertiban dan Perlindungan Masyarakat Desa</w:t>
      </w:r>
      <w:r w:rsidRPr="00C34DAE">
        <w:rPr>
          <w:rFonts w:ascii="Bookman Old Style" w:hAnsi="Bookman Old Style"/>
          <w:w w:val="115"/>
          <w:sz w:val="24"/>
        </w:rPr>
        <w:t>, sehingga dalam renja perubahan perlu ditamba</w:t>
      </w:r>
      <w:r w:rsidR="00A71BC2" w:rsidRPr="00C34DAE">
        <w:rPr>
          <w:rFonts w:ascii="Bookman Old Style" w:hAnsi="Bookman Old Style"/>
          <w:w w:val="115"/>
          <w:sz w:val="24"/>
        </w:rPr>
        <w:t>h</w:t>
      </w:r>
      <w:r w:rsidRPr="00C34DAE">
        <w:rPr>
          <w:rFonts w:ascii="Bookman Old Style" w:hAnsi="Bookman Old Style"/>
          <w:w w:val="115"/>
          <w:sz w:val="24"/>
        </w:rPr>
        <w:t>kan.</w:t>
      </w:r>
    </w:p>
    <w:p w14:paraId="033B3065" w14:textId="399D88E0" w:rsidR="00A71BC2" w:rsidRPr="00C34DAE" w:rsidRDefault="002D5425" w:rsidP="00A71BC2">
      <w:pPr>
        <w:pStyle w:val="ListParagraph"/>
        <w:numPr>
          <w:ilvl w:val="0"/>
          <w:numId w:val="11"/>
        </w:numPr>
        <w:tabs>
          <w:tab w:val="left" w:pos="1245"/>
        </w:tabs>
        <w:spacing w:before="7" w:line="357" w:lineRule="auto"/>
        <w:ind w:right="532"/>
        <w:rPr>
          <w:rFonts w:ascii="Bookman Old Style" w:hAnsi="Bookman Old Style"/>
          <w:sz w:val="24"/>
        </w:rPr>
      </w:pPr>
      <w:r w:rsidRPr="00C34DAE">
        <w:rPr>
          <w:rFonts w:ascii="Bookman Old Style" w:hAnsi="Bookman Old Style"/>
          <w:w w:val="115"/>
          <w:sz w:val="24"/>
        </w:rPr>
        <w:t xml:space="preserve">Jumlah pagu indikatif dalam Renja sesuai dengan Pagu Renja yaitu: Rp. </w:t>
      </w:r>
      <w:r w:rsidR="00A71BC2" w:rsidRPr="00C34DAE">
        <w:rPr>
          <w:rFonts w:ascii="Bookman Old Style" w:hAnsi="Bookman Old Style"/>
          <w:w w:val="115"/>
          <w:sz w:val="24"/>
        </w:rPr>
        <w:t>16.580.658.964</w:t>
      </w:r>
      <w:r w:rsidRPr="00C34DAE">
        <w:rPr>
          <w:rFonts w:ascii="Bookman Old Style" w:hAnsi="Bookman Old Style"/>
          <w:w w:val="115"/>
          <w:sz w:val="24"/>
        </w:rPr>
        <w:t xml:space="preserve">.- sedangkan dalam APBD sebesar </w:t>
      </w:r>
      <w:r w:rsidR="00C34DAE">
        <w:rPr>
          <w:rFonts w:ascii="Bookman Old Style" w:hAnsi="Bookman Old Style"/>
          <w:w w:val="115"/>
          <w:sz w:val="24"/>
        </w:rPr>
        <w:t xml:space="preserve">                  </w:t>
      </w:r>
      <w:r w:rsidRPr="00C34DAE">
        <w:rPr>
          <w:rFonts w:ascii="Bookman Old Style" w:hAnsi="Bookman Old Style"/>
          <w:w w:val="115"/>
          <w:sz w:val="24"/>
        </w:rPr>
        <w:t xml:space="preserve">Rp. </w:t>
      </w:r>
      <w:r w:rsidR="00A71BC2" w:rsidRPr="00C34DAE">
        <w:rPr>
          <w:rFonts w:ascii="Bookman Old Style" w:hAnsi="Bookman Old Style"/>
          <w:w w:val="115"/>
          <w:sz w:val="24"/>
        </w:rPr>
        <w:t>16.795.976.362</w:t>
      </w:r>
      <w:r w:rsidRPr="00C34DAE">
        <w:rPr>
          <w:rFonts w:ascii="Bookman Old Style" w:hAnsi="Bookman Old Style"/>
          <w:w w:val="115"/>
          <w:sz w:val="24"/>
        </w:rPr>
        <w:t xml:space="preserve">,- ada kenaikan sebesar </w:t>
      </w:r>
      <w:r w:rsidR="00A71BC2" w:rsidRPr="00C34DAE">
        <w:rPr>
          <w:rFonts w:ascii="Bookman Old Style" w:hAnsi="Bookman Old Style"/>
          <w:w w:val="115"/>
          <w:sz w:val="24"/>
        </w:rPr>
        <w:t>1</w:t>
      </w:r>
      <w:r w:rsidRPr="00C34DAE">
        <w:rPr>
          <w:rFonts w:ascii="Bookman Old Style" w:hAnsi="Bookman Old Style"/>
          <w:w w:val="115"/>
          <w:sz w:val="24"/>
        </w:rPr>
        <w:t>,</w:t>
      </w:r>
      <w:r w:rsidR="00A71BC2" w:rsidRPr="00C34DAE">
        <w:rPr>
          <w:rFonts w:ascii="Bookman Old Style" w:hAnsi="Bookman Old Style"/>
          <w:w w:val="115"/>
          <w:sz w:val="24"/>
        </w:rPr>
        <w:t>30</w:t>
      </w:r>
      <w:r w:rsidRPr="00C34DAE">
        <w:rPr>
          <w:rFonts w:ascii="Bookman Old Style" w:hAnsi="Bookman Old Style"/>
          <w:w w:val="115"/>
          <w:sz w:val="24"/>
        </w:rPr>
        <w:t>%.</w:t>
      </w:r>
    </w:p>
    <w:p w14:paraId="126E611A" w14:textId="26E4C8BF" w:rsidR="0015099D" w:rsidRPr="00C34DAE" w:rsidRDefault="002D5425">
      <w:pPr>
        <w:pStyle w:val="ListParagraph"/>
        <w:numPr>
          <w:ilvl w:val="0"/>
          <w:numId w:val="11"/>
        </w:numPr>
        <w:tabs>
          <w:tab w:val="left" w:pos="1245"/>
        </w:tabs>
        <w:spacing w:before="4" w:line="360" w:lineRule="auto"/>
        <w:ind w:right="528"/>
        <w:rPr>
          <w:rFonts w:ascii="Bookman Old Style" w:hAnsi="Bookman Old Style"/>
          <w:sz w:val="24"/>
        </w:rPr>
      </w:pPr>
      <w:r w:rsidRPr="00C34DAE">
        <w:rPr>
          <w:rFonts w:ascii="Bookman Old Style" w:hAnsi="Bookman Old Style"/>
          <w:w w:val="115"/>
          <w:sz w:val="24"/>
        </w:rPr>
        <w:t xml:space="preserve">Sampai semester I realisasi anggaran baru mencapai </w:t>
      </w:r>
      <w:r w:rsidR="00A71BC2" w:rsidRPr="00C34DAE">
        <w:rPr>
          <w:rFonts w:ascii="Bookman Old Style" w:hAnsi="Bookman Old Style"/>
          <w:w w:val="115"/>
          <w:sz w:val="24"/>
        </w:rPr>
        <w:t>46,40</w:t>
      </w:r>
      <w:r w:rsidRPr="00C34DAE">
        <w:rPr>
          <w:rFonts w:ascii="Bookman Old Style" w:hAnsi="Bookman Old Style"/>
          <w:w w:val="115"/>
          <w:sz w:val="24"/>
        </w:rPr>
        <w:t>%; kalau dilihat berdasarkan</w:t>
      </w:r>
      <w:r w:rsidRPr="00C34DAE">
        <w:rPr>
          <w:rFonts w:ascii="Bookman Old Style" w:hAnsi="Bookman Old Style"/>
          <w:spacing w:val="40"/>
          <w:w w:val="115"/>
          <w:sz w:val="24"/>
        </w:rPr>
        <w:t xml:space="preserve"> </w:t>
      </w:r>
      <w:r w:rsidRPr="00C34DAE">
        <w:rPr>
          <w:rFonts w:ascii="Bookman Old Style" w:hAnsi="Bookman Old Style"/>
          <w:w w:val="115"/>
          <w:sz w:val="24"/>
        </w:rPr>
        <w:t>waktu</w:t>
      </w:r>
      <w:r w:rsidRPr="00C34DAE">
        <w:rPr>
          <w:rFonts w:ascii="Bookman Old Style" w:hAnsi="Bookman Old Style"/>
          <w:spacing w:val="40"/>
          <w:w w:val="115"/>
          <w:sz w:val="24"/>
        </w:rPr>
        <w:t xml:space="preserve"> </w:t>
      </w:r>
      <w:r w:rsidRPr="00C34DAE">
        <w:rPr>
          <w:rFonts w:ascii="Bookman Old Style" w:hAnsi="Bookman Old Style"/>
          <w:w w:val="115"/>
          <w:sz w:val="24"/>
        </w:rPr>
        <w:t>yang</w:t>
      </w:r>
      <w:r w:rsidRPr="00C34DAE">
        <w:rPr>
          <w:rFonts w:ascii="Bookman Old Style" w:hAnsi="Bookman Old Style"/>
          <w:spacing w:val="40"/>
          <w:w w:val="115"/>
          <w:sz w:val="24"/>
        </w:rPr>
        <w:t xml:space="preserve"> </w:t>
      </w:r>
      <w:r w:rsidRPr="00C34DAE">
        <w:rPr>
          <w:rFonts w:ascii="Bookman Old Style" w:hAnsi="Bookman Old Style"/>
          <w:w w:val="115"/>
          <w:sz w:val="24"/>
        </w:rPr>
        <w:t>telah</w:t>
      </w:r>
      <w:r w:rsidRPr="00C34DAE">
        <w:rPr>
          <w:rFonts w:ascii="Bookman Old Style" w:hAnsi="Bookman Old Style"/>
          <w:spacing w:val="40"/>
          <w:w w:val="115"/>
          <w:sz w:val="24"/>
        </w:rPr>
        <w:t xml:space="preserve"> </w:t>
      </w:r>
      <w:r w:rsidRPr="00C34DAE">
        <w:rPr>
          <w:rFonts w:ascii="Bookman Old Style" w:hAnsi="Bookman Old Style"/>
          <w:w w:val="115"/>
          <w:sz w:val="24"/>
        </w:rPr>
        <w:t>digunakan</w:t>
      </w:r>
      <w:r w:rsidRPr="00C34DAE">
        <w:rPr>
          <w:rFonts w:ascii="Bookman Old Style" w:hAnsi="Bookman Old Style"/>
          <w:spacing w:val="40"/>
          <w:w w:val="115"/>
          <w:sz w:val="24"/>
        </w:rPr>
        <w:t xml:space="preserve"> </w:t>
      </w:r>
      <w:r w:rsidRPr="00C34DAE">
        <w:rPr>
          <w:rFonts w:ascii="Bookman Old Style" w:hAnsi="Bookman Old Style"/>
          <w:w w:val="115"/>
          <w:sz w:val="24"/>
        </w:rPr>
        <w:t>selama</w:t>
      </w:r>
      <w:r w:rsidRPr="00C34DAE">
        <w:rPr>
          <w:rFonts w:ascii="Bookman Old Style" w:hAnsi="Bookman Old Style"/>
          <w:spacing w:val="40"/>
          <w:w w:val="115"/>
          <w:sz w:val="24"/>
        </w:rPr>
        <w:t xml:space="preserve"> </w:t>
      </w:r>
      <w:r w:rsidRPr="00C34DAE">
        <w:rPr>
          <w:rFonts w:ascii="Bookman Old Style" w:hAnsi="Bookman Old Style"/>
          <w:w w:val="115"/>
          <w:sz w:val="24"/>
        </w:rPr>
        <w:t>6</w:t>
      </w:r>
      <w:r w:rsidRPr="00C34DAE">
        <w:rPr>
          <w:rFonts w:ascii="Bookman Old Style" w:hAnsi="Bookman Old Style"/>
          <w:spacing w:val="40"/>
          <w:w w:val="115"/>
          <w:sz w:val="24"/>
        </w:rPr>
        <w:t xml:space="preserve"> </w:t>
      </w:r>
      <w:r w:rsidRPr="00C34DAE">
        <w:rPr>
          <w:rFonts w:ascii="Bookman Old Style" w:hAnsi="Bookman Old Style"/>
          <w:w w:val="115"/>
          <w:sz w:val="24"/>
        </w:rPr>
        <w:t>bulan,</w:t>
      </w:r>
      <w:r w:rsidRPr="00C34DAE">
        <w:rPr>
          <w:rFonts w:ascii="Bookman Old Style" w:hAnsi="Bookman Old Style"/>
          <w:spacing w:val="40"/>
          <w:w w:val="115"/>
          <w:sz w:val="24"/>
        </w:rPr>
        <w:t xml:space="preserve"> </w:t>
      </w:r>
      <w:r w:rsidRPr="00C34DAE">
        <w:rPr>
          <w:rFonts w:ascii="Bookman Old Style" w:hAnsi="Bookman Old Style"/>
          <w:w w:val="115"/>
          <w:sz w:val="24"/>
        </w:rPr>
        <w:t>maka harapannya paling tidak 50%. Hal ini seringkali disebabkan karena adanya kegiatan pengadaan yang dijadwalkan pelaksanaannya pada semester II,</w:t>
      </w:r>
      <w:r w:rsidRPr="00C34DAE">
        <w:rPr>
          <w:rFonts w:ascii="Bookman Old Style" w:hAnsi="Bookman Old Style"/>
          <w:spacing w:val="80"/>
          <w:w w:val="150"/>
          <w:sz w:val="24"/>
        </w:rPr>
        <w:t xml:space="preserve"> </w:t>
      </w:r>
      <w:r w:rsidRPr="00C34DAE">
        <w:rPr>
          <w:rFonts w:ascii="Bookman Old Style" w:hAnsi="Bookman Old Style"/>
          <w:w w:val="115"/>
          <w:sz w:val="24"/>
        </w:rPr>
        <w:t>dan pelaksanaan subkegiatan efektif mulai berjala pada bulan Februari</w:t>
      </w:r>
      <w:r w:rsidR="00A71BC2" w:rsidRPr="00C34DAE">
        <w:rPr>
          <w:rFonts w:ascii="Bookman Old Style" w:hAnsi="Bookman Old Style"/>
          <w:w w:val="115"/>
          <w:sz w:val="24"/>
        </w:rPr>
        <w:t xml:space="preserve"> 2024</w:t>
      </w:r>
      <w:r w:rsidRPr="00C34DAE">
        <w:rPr>
          <w:rFonts w:ascii="Bookman Old Style" w:hAnsi="Bookman Old Style"/>
          <w:w w:val="115"/>
          <w:sz w:val="24"/>
        </w:rPr>
        <w:t>.</w:t>
      </w:r>
    </w:p>
    <w:p w14:paraId="2F8FE535" w14:textId="77777777" w:rsidR="0015099D" w:rsidRPr="00C34DAE" w:rsidRDefault="0015099D">
      <w:pPr>
        <w:pStyle w:val="BodyText"/>
        <w:spacing w:before="137"/>
        <w:jc w:val="left"/>
        <w:rPr>
          <w:rFonts w:ascii="Bookman Old Style" w:hAnsi="Bookman Old Style"/>
        </w:rPr>
      </w:pPr>
    </w:p>
    <w:p w14:paraId="3E58F606" w14:textId="63FBBF37" w:rsidR="0015099D" w:rsidRPr="00C34DAE" w:rsidRDefault="002D5425" w:rsidP="00C34DAE">
      <w:pPr>
        <w:pStyle w:val="Heading2"/>
        <w:numPr>
          <w:ilvl w:val="1"/>
          <w:numId w:val="19"/>
        </w:numPr>
        <w:tabs>
          <w:tab w:val="left" w:pos="1667"/>
        </w:tabs>
        <w:spacing w:before="1"/>
        <w:ind w:left="1667" w:right="512" w:hanging="717"/>
        <w:jc w:val="both"/>
        <w:rPr>
          <w:rFonts w:ascii="Bookman Old Style" w:hAnsi="Bookman Old Style"/>
        </w:rPr>
      </w:pPr>
      <w:r w:rsidRPr="00C34DAE">
        <w:rPr>
          <w:rFonts w:ascii="Bookman Old Style" w:hAnsi="Bookman Old Style"/>
          <w:w w:val="110"/>
        </w:rPr>
        <w:t>Isu-isu</w:t>
      </w:r>
      <w:r w:rsidRPr="00C34DAE">
        <w:rPr>
          <w:rFonts w:ascii="Bookman Old Style" w:hAnsi="Bookman Old Style"/>
          <w:spacing w:val="26"/>
          <w:w w:val="110"/>
        </w:rPr>
        <w:t xml:space="preserve"> </w:t>
      </w:r>
      <w:r w:rsidRPr="00C34DAE">
        <w:rPr>
          <w:rFonts w:ascii="Bookman Old Style" w:hAnsi="Bookman Old Style"/>
          <w:w w:val="110"/>
        </w:rPr>
        <w:t>Penting</w:t>
      </w:r>
      <w:r w:rsidRPr="00C34DAE">
        <w:rPr>
          <w:rFonts w:ascii="Bookman Old Style" w:hAnsi="Bookman Old Style"/>
          <w:spacing w:val="26"/>
          <w:w w:val="110"/>
        </w:rPr>
        <w:t xml:space="preserve"> </w:t>
      </w:r>
      <w:r w:rsidRPr="00C34DAE">
        <w:rPr>
          <w:rFonts w:ascii="Bookman Old Style" w:hAnsi="Bookman Old Style"/>
          <w:w w:val="110"/>
        </w:rPr>
        <w:t>Penyelenggaraan</w:t>
      </w:r>
      <w:r w:rsidRPr="00C34DAE">
        <w:rPr>
          <w:rFonts w:ascii="Bookman Old Style" w:hAnsi="Bookman Old Style"/>
          <w:spacing w:val="26"/>
          <w:w w:val="110"/>
        </w:rPr>
        <w:t xml:space="preserve"> </w:t>
      </w:r>
      <w:r w:rsidRPr="00C34DAE">
        <w:rPr>
          <w:rFonts w:ascii="Bookman Old Style" w:hAnsi="Bookman Old Style"/>
          <w:w w:val="110"/>
        </w:rPr>
        <w:t>Tugas</w:t>
      </w:r>
      <w:r w:rsidRPr="00C34DAE">
        <w:rPr>
          <w:rFonts w:ascii="Bookman Old Style" w:hAnsi="Bookman Old Style"/>
          <w:spacing w:val="26"/>
          <w:w w:val="110"/>
        </w:rPr>
        <w:t xml:space="preserve"> </w:t>
      </w:r>
      <w:r w:rsidRPr="00C34DAE">
        <w:rPr>
          <w:rFonts w:ascii="Bookman Old Style" w:hAnsi="Bookman Old Style"/>
          <w:w w:val="110"/>
        </w:rPr>
        <w:t>dan</w:t>
      </w:r>
      <w:r w:rsidRPr="00C34DAE">
        <w:rPr>
          <w:rFonts w:ascii="Bookman Old Style" w:hAnsi="Bookman Old Style"/>
          <w:spacing w:val="26"/>
          <w:w w:val="110"/>
        </w:rPr>
        <w:t xml:space="preserve"> </w:t>
      </w:r>
      <w:r w:rsidRPr="00C34DAE">
        <w:rPr>
          <w:rFonts w:ascii="Bookman Old Style" w:hAnsi="Bookman Old Style"/>
          <w:w w:val="110"/>
        </w:rPr>
        <w:t>Fungsi</w:t>
      </w:r>
      <w:r w:rsidRPr="00C34DAE">
        <w:rPr>
          <w:rFonts w:ascii="Bookman Old Style" w:hAnsi="Bookman Old Style"/>
          <w:spacing w:val="26"/>
          <w:w w:val="110"/>
        </w:rPr>
        <w:t xml:space="preserve"> </w:t>
      </w:r>
      <w:r w:rsidR="00532EB8" w:rsidRPr="00C34DAE">
        <w:rPr>
          <w:rFonts w:ascii="Bookman Old Style" w:hAnsi="Bookman Old Style"/>
          <w:spacing w:val="-2"/>
          <w:w w:val="110"/>
        </w:rPr>
        <w:t>DISPERMADES</w:t>
      </w:r>
    </w:p>
    <w:p w14:paraId="75E320DD" w14:textId="47C5124E" w:rsidR="0015099D" w:rsidRPr="00C34DAE" w:rsidRDefault="002D5425">
      <w:pPr>
        <w:pStyle w:val="BodyText"/>
        <w:spacing w:before="241" w:line="360" w:lineRule="auto"/>
        <w:ind w:left="962" w:right="529" w:firstLine="707"/>
        <w:rPr>
          <w:rFonts w:ascii="Bookman Old Style" w:hAnsi="Bookman Old Style"/>
        </w:rPr>
      </w:pPr>
      <w:r w:rsidRPr="00C34DAE">
        <w:rPr>
          <w:rFonts w:ascii="Bookman Old Style" w:hAnsi="Bookman Old Style"/>
          <w:w w:val="115"/>
        </w:rPr>
        <w:t>Berisikan</w:t>
      </w:r>
      <w:r w:rsidRPr="00C34DAE">
        <w:rPr>
          <w:rFonts w:ascii="Bookman Old Style" w:hAnsi="Bookman Old Style"/>
          <w:spacing w:val="40"/>
          <w:w w:val="115"/>
        </w:rPr>
        <w:t xml:space="preserve"> </w:t>
      </w:r>
      <w:r w:rsidRPr="00C34DAE">
        <w:rPr>
          <w:rFonts w:ascii="Bookman Old Style" w:hAnsi="Bookman Old Style"/>
          <w:w w:val="115"/>
        </w:rPr>
        <w:t>uraian</w:t>
      </w:r>
      <w:r w:rsidRPr="00C34DAE">
        <w:rPr>
          <w:rFonts w:ascii="Bookman Old Style" w:hAnsi="Bookman Old Style"/>
          <w:spacing w:val="40"/>
          <w:w w:val="115"/>
        </w:rPr>
        <w:t xml:space="preserve"> </w:t>
      </w:r>
      <w:r w:rsidRPr="00C34DAE">
        <w:rPr>
          <w:rFonts w:ascii="Bookman Old Style" w:hAnsi="Bookman Old Style"/>
          <w:w w:val="115"/>
        </w:rPr>
        <w:t>mengenai</w:t>
      </w:r>
      <w:r w:rsidRPr="00C34DAE">
        <w:rPr>
          <w:rFonts w:ascii="Bookman Old Style" w:hAnsi="Bookman Old Style"/>
          <w:spacing w:val="40"/>
          <w:w w:val="115"/>
        </w:rPr>
        <w:t xml:space="preserve"> </w:t>
      </w:r>
      <w:r w:rsidRPr="00C34DAE">
        <w:rPr>
          <w:rFonts w:ascii="Bookman Old Style" w:hAnsi="Bookman Old Style"/>
          <w:w w:val="115"/>
        </w:rPr>
        <w:t>hasil</w:t>
      </w:r>
      <w:r w:rsidRPr="00C34DAE">
        <w:rPr>
          <w:rFonts w:ascii="Bookman Old Style" w:hAnsi="Bookman Old Style"/>
          <w:spacing w:val="40"/>
          <w:w w:val="115"/>
        </w:rPr>
        <w:t xml:space="preserve"> </w:t>
      </w:r>
      <w:r w:rsidRPr="00C34DAE">
        <w:rPr>
          <w:rFonts w:ascii="Bookman Old Style" w:hAnsi="Bookman Old Style"/>
          <w:w w:val="115"/>
        </w:rPr>
        <w:t>analisis</w:t>
      </w:r>
      <w:r w:rsidRPr="00C34DAE">
        <w:rPr>
          <w:rFonts w:ascii="Bookman Old Style" w:hAnsi="Bookman Old Style"/>
          <w:spacing w:val="40"/>
          <w:w w:val="115"/>
        </w:rPr>
        <w:t xml:space="preserve"> </w:t>
      </w:r>
      <w:r w:rsidRPr="00C34DAE">
        <w:rPr>
          <w:rFonts w:ascii="Bookman Old Style" w:hAnsi="Bookman Old Style"/>
          <w:w w:val="115"/>
        </w:rPr>
        <w:t>dan</w:t>
      </w:r>
      <w:r w:rsidRPr="00C34DAE">
        <w:rPr>
          <w:rFonts w:ascii="Bookman Old Style" w:hAnsi="Bookman Old Style"/>
          <w:spacing w:val="40"/>
          <w:w w:val="115"/>
        </w:rPr>
        <w:t xml:space="preserve"> </w:t>
      </w:r>
      <w:r w:rsidRPr="00C34DAE">
        <w:rPr>
          <w:rFonts w:ascii="Bookman Old Style" w:hAnsi="Bookman Old Style"/>
          <w:w w:val="115"/>
        </w:rPr>
        <w:t>evaluasi</w:t>
      </w:r>
      <w:r w:rsidRPr="00C34DAE">
        <w:rPr>
          <w:rFonts w:ascii="Bookman Old Style" w:hAnsi="Bookman Old Style"/>
          <w:spacing w:val="40"/>
          <w:w w:val="115"/>
        </w:rPr>
        <w:t xml:space="preserve"> </w:t>
      </w:r>
      <w:r w:rsidRPr="00C34DAE">
        <w:rPr>
          <w:rFonts w:ascii="Bookman Old Style" w:hAnsi="Bookman Old Style"/>
          <w:w w:val="115"/>
        </w:rPr>
        <w:t>tersebut</w:t>
      </w:r>
      <w:r w:rsidRPr="00C34DAE">
        <w:rPr>
          <w:rFonts w:ascii="Bookman Old Style" w:hAnsi="Bookman Old Style"/>
          <w:spacing w:val="40"/>
          <w:w w:val="115"/>
        </w:rPr>
        <w:t xml:space="preserve"> </w:t>
      </w:r>
      <w:r w:rsidRPr="00C34DAE">
        <w:rPr>
          <w:rFonts w:ascii="Bookman Old Style" w:hAnsi="Bookman Old Style"/>
          <w:w w:val="115"/>
        </w:rPr>
        <w:t>di</w:t>
      </w:r>
      <w:r w:rsidRPr="00C34DAE">
        <w:rPr>
          <w:rFonts w:ascii="Bookman Old Style" w:hAnsi="Bookman Old Style"/>
          <w:spacing w:val="40"/>
          <w:w w:val="115"/>
        </w:rPr>
        <w:t xml:space="preserve"> </w:t>
      </w:r>
      <w:r w:rsidRPr="00C34DAE">
        <w:rPr>
          <w:rFonts w:ascii="Bookman Old Style" w:hAnsi="Bookman Old Style"/>
          <w:w w:val="115"/>
        </w:rPr>
        <w:t xml:space="preserve">atas isu di </w:t>
      </w:r>
      <w:r w:rsidR="00532EB8" w:rsidRPr="00C34DAE">
        <w:rPr>
          <w:rFonts w:ascii="Bookman Old Style" w:hAnsi="Bookman Old Style"/>
          <w:w w:val="115"/>
        </w:rPr>
        <w:t>DISPERMADES</w:t>
      </w:r>
      <w:r w:rsidRPr="00C34DAE">
        <w:rPr>
          <w:rFonts w:ascii="Bookman Old Style" w:hAnsi="Bookman Old Style"/>
          <w:w w:val="115"/>
        </w:rPr>
        <w:t xml:space="preserve"> untuk di tindaklanjuti dalam Perubahan Rencana Kerja </w:t>
      </w:r>
      <w:r w:rsidR="00532EB8" w:rsidRPr="00C34DAE">
        <w:rPr>
          <w:rFonts w:ascii="Bookman Old Style" w:hAnsi="Bookman Old Style"/>
          <w:w w:val="115"/>
        </w:rPr>
        <w:t>DISPERMADES</w:t>
      </w:r>
      <w:r w:rsidRPr="00C34DAE">
        <w:rPr>
          <w:rFonts w:ascii="Bookman Old Style" w:hAnsi="Bookman Old Style"/>
          <w:w w:val="115"/>
        </w:rPr>
        <w:t xml:space="preserve">. Pada pelaksanaan tugas dan fungsi </w:t>
      </w:r>
      <w:r w:rsidR="00532EB8" w:rsidRPr="00C34DAE">
        <w:rPr>
          <w:rFonts w:ascii="Bookman Old Style" w:hAnsi="Bookman Old Style"/>
          <w:w w:val="115"/>
        </w:rPr>
        <w:t>DISPERMADES</w:t>
      </w:r>
      <w:r w:rsidRPr="00C34DAE">
        <w:rPr>
          <w:rFonts w:ascii="Bookman Old Style" w:hAnsi="Bookman Old Style"/>
          <w:w w:val="115"/>
        </w:rPr>
        <w:t xml:space="preserve"> selaku koordinator perencanaan pembangunan di daerah, menghadapi beberapa isu penting sebagai berikut :</w:t>
      </w:r>
    </w:p>
    <w:p w14:paraId="6B449AD3" w14:textId="77777777" w:rsidR="00110600" w:rsidRPr="00C34DAE" w:rsidRDefault="00110600" w:rsidP="00110600">
      <w:pPr>
        <w:pStyle w:val="ListParagraph"/>
        <w:numPr>
          <w:ilvl w:val="0"/>
          <w:numId w:val="10"/>
        </w:numPr>
        <w:tabs>
          <w:tab w:val="left" w:pos="1322"/>
        </w:tabs>
        <w:spacing w:before="121" w:line="360" w:lineRule="auto"/>
        <w:ind w:right="536"/>
        <w:rPr>
          <w:rFonts w:ascii="Bookman Old Style" w:hAnsi="Bookman Old Style"/>
          <w:w w:val="115"/>
          <w:sz w:val="24"/>
        </w:rPr>
      </w:pPr>
      <w:r w:rsidRPr="00C34DAE">
        <w:rPr>
          <w:rFonts w:ascii="Bookman Old Style" w:hAnsi="Bookman Old Style"/>
          <w:w w:val="115"/>
          <w:sz w:val="24"/>
        </w:rPr>
        <w:t>Belum optimalnya kualitas dan kuantitas  sumberdaya aparatur;</w:t>
      </w:r>
    </w:p>
    <w:p w14:paraId="41F47A3A" w14:textId="77777777" w:rsidR="00110600" w:rsidRPr="00C34DAE" w:rsidRDefault="00110600" w:rsidP="00110600">
      <w:pPr>
        <w:pStyle w:val="ListParagraph"/>
        <w:numPr>
          <w:ilvl w:val="0"/>
          <w:numId w:val="10"/>
        </w:numPr>
        <w:tabs>
          <w:tab w:val="left" w:pos="1322"/>
        </w:tabs>
        <w:spacing w:before="121" w:line="360" w:lineRule="auto"/>
        <w:ind w:right="536"/>
        <w:rPr>
          <w:rFonts w:ascii="Bookman Old Style" w:hAnsi="Bookman Old Style"/>
          <w:w w:val="115"/>
          <w:sz w:val="24"/>
        </w:rPr>
      </w:pPr>
      <w:r w:rsidRPr="00C34DAE">
        <w:rPr>
          <w:rFonts w:ascii="Bookman Old Style" w:hAnsi="Bookman Old Style"/>
          <w:w w:val="115"/>
          <w:sz w:val="24"/>
        </w:rPr>
        <w:t>Masih terbatasnya sarana dan prasarana pendukung untuk meningkatkan kinerja  Dispermades;</w:t>
      </w:r>
    </w:p>
    <w:p w14:paraId="5B01DA5C" w14:textId="77777777" w:rsidR="00110600" w:rsidRPr="00C34DAE" w:rsidRDefault="00110600" w:rsidP="00110600">
      <w:pPr>
        <w:pStyle w:val="ListParagraph"/>
        <w:numPr>
          <w:ilvl w:val="0"/>
          <w:numId w:val="10"/>
        </w:numPr>
        <w:tabs>
          <w:tab w:val="left" w:pos="1322"/>
        </w:tabs>
        <w:spacing w:before="121" w:line="360" w:lineRule="auto"/>
        <w:ind w:right="536"/>
        <w:rPr>
          <w:rFonts w:ascii="Bookman Old Style" w:hAnsi="Bookman Old Style"/>
          <w:w w:val="115"/>
          <w:sz w:val="24"/>
        </w:rPr>
      </w:pPr>
      <w:r w:rsidRPr="00C34DAE">
        <w:rPr>
          <w:rFonts w:ascii="Bookman Old Style" w:hAnsi="Bookman Old Style"/>
          <w:w w:val="115"/>
          <w:sz w:val="24"/>
        </w:rPr>
        <w:t xml:space="preserve">Belum optimalnya pengelolaan keuangan </w:t>
      </w:r>
      <w:bookmarkStart w:id="9" w:name="_GoBack"/>
      <w:bookmarkEnd w:id="9"/>
      <w:r w:rsidRPr="00C34DAE">
        <w:rPr>
          <w:rFonts w:ascii="Bookman Old Style" w:hAnsi="Bookman Old Style"/>
          <w:w w:val="115"/>
          <w:sz w:val="24"/>
        </w:rPr>
        <w:t>desa;</w:t>
      </w:r>
    </w:p>
    <w:p w14:paraId="7122ECB6" w14:textId="77777777" w:rsidR="00110600" w:rsidRPr="00C34DAE" w:rsidRDefault="00110600" w:rsidP="00110600">
      <w:pPr>
        <w:pStyle w:val="ListParagraph"/>
        <w:numPr>
          <w:ilvl w:val="0"/>
          <w:numId w:val="10"/>
        </w:numPr>
        <w:tabs>
          <w:tab w:val="left" w:pos="1322"/>
        </w:tabs>
        <w:spacing w:before="121" w:line="360" w:lineRule="auto"/>
        <w:ind w:right="536"/>
        <w:rPr>
          <w:rFonts w:ascii="Bookman Old Style" w:hAnsi="Bookman Old Style"/>
          <w:w w:val="115"/>
          <w:sz w:val="24"/>
        </w:rPr>
      </w:pPr>
      <w:r w:rsidRPr="00C34DAE">
        <w:rPr>
          <w:rFonts w:ascii="Bookman Old Style" w:hAnsi="Bookman Old Style"/>
          <w:w w:val="115"/>
          <w:sz w:val="24"/>
        </w:rPr>
        <w:t>Belum optimalnya partisipasi masyarakat dalam pembangunan sarana dan prasarana desa.</w:t>
      </w:r>
    </w:p>
    <w:p w14:paraId="458A7C8E" w14:textId="77777777" w:rsidR="0015099D" w:rsidRPr="00110600" w:rsidRDefault="0015099D" w:rsidP="00110600">
      <w:pPr>
        <w:tabs>
          <w:tab w:val="left" w:pos="1322"/>
        </w:tabs>
        <w:spacing w:before="121" w:line="360" w:lineRule="auto"/>
        <w:ind w:left="962" w:right="536"/>
        <w:rPr>
          <w:sz w:val="24"/>
          <w:highlight w:val="yellow"/>
        </w:rPr>
        <w:sectPr w:rsidR="0015099D" w:rsidRPr="00110600">
          <w:footerReference w:type="default" r:id="rId18"/>
          <w:pgSz w:w="12200" w:h="18720"/>
          <w:pgMar w:top="1620" w:right="600" w:bottom="920" w:left="740" w:header="0" w:footer="722" w:gutter="0"/>
          <w:cols w:space="720"/>
        </w:sectPr>
      </w:pPr>
    </w:p>
    <w:p w14:paraId="6CD93524" w14:textId="77777777" w:rsidR="0015099D" w:rsidRPr="00C34DAE" w:rsidRDefault="002D5425">
      <w:pPr>
        <w:pStyle w:val="ListParagraph"/>
        <w:numPr>
          <w:ilvl w:val="0"/>
          <w:numId w:val="10"/>
        </w:numPr>
        <w:tabs>
          <w:tab w:val="left" w:pos="1322"/>
        </w:tabs>
        <w:spacing w:before="69" w:line="360" w:lineRule="auto"/>
        <w:ind w:right="528"/>
        <w:rPr>
          <w:rFonts w:ascii="Bookman Old Style" w:hAnsi="Bookman Old Style"/>
          <w:sz w:val="24"/>
        </w:rPr>
      </w:pPr>
      <w:r w:rsidRPr="00C34DAE">
        <w:rPr>
          <w:rFonts w:ascii="Bookman Old Style" w:hAnsi="Bookman Old Style"/>
          <w:w w:val="115"/>
          <w:sz w:val="24"/>
        </w:rPr>
        <w:lastRenderedPageBreak/>
        <w:t>Belum optimalnya pemanfaatan hasil evaluasi program-program pembangunan dalam upaya perbaikan perencanaan pembangunan daerah.</w:t>
      </w:r>
    </w:p>
    <w:p w14:paraId="63D892F2" w14:textId="77777777" w:rsidR="0015099D" w:rsidRPr="00C34DAE" w:rsidRDefault="0015099D">
      <w:pPr>
        <w:pStyle w:val="BodyText"/>
        <w:jc w:val="left"/>
        <w:rPr>
          <w:rFonts w:ascii="Bookman Old Style" w:hAnsi="Bookman Old Style"/>
        </w:rPr>
      </w:pPr>
    </w:p>
    <w:p w14:paraId="02766B7D" w14:textId="0429E8A1" w:rsidR="0015099D" w:rsidRPr="00C34DAE" w:rsidRDefault="002D5425">
      <w:pPr>
        <w:pStyle w:val="BodyText"/>
        <w:spacing w:line="360" w:lineRule="auto"/>
        <w:ind w:left="962" w:right="532" w:firstLine="707"/>
        <w:rPr>
          <w:rFonts w:ascii="Bookman Old Style" w:hAnsi="Bookman Old Style"/>
        </w:rPr>
      </w:pPr>
      <w:r w:rsidRPr="00C34DAE">
        <w:rPr>
          <w:rFonts w:ascii="Bookman Old Style" w:hAnsi="Bookman Old Style"/>
          <w:w w:val="115"/>
        </w:rPr>
        <w:t xml:space="preserve">Disamping menghadapi permasalahan tersebut diatas </w:t>
      </w:r>
      <w:r w:rsidR="00532EB8" w:rsidRPr="00C34DAE">
        <w:rPr>
          <w:rFonts w:ascii="Bookman Old Style" w:hAnsi="Bookman Old Style"/>
          <w:w w:val="115"/>
        </w:rPr>
        <w:t>DISPERMADES</w:t>
      </w:r>
      <w:r w:rsidRPr="00C34DAE">
        <w:rPr>
          <w:rFonts w:ascii="Bookman Old Style" w:hAnsi="Bookman Old Style"/>
          <w:w w:val="115"/>
        </w:rPr>
        <w:t xml:space="preserve"> juga harus menghadapi tantangan dari luar yang berkaitan dengan </w:t>
      </w:r>
      <w:r w:rsidR="00A95256" w:rsidRPr="00C34DAE">
        <w:rPr>
          <w:rFonts w:ascii="Bookman Old Style" w:hAnsi="Bookman Old Style"/>
          <w:w w:val="115"/>
        </w:rPr>
        <w:t>urusan Pemberdayaan Masyarakat</w:t>
      </w:r>
      <w:r w:rsidRPr="00C34DAE">
        <w:rPr>
          <w:rFonts w:ascii="Bookman Old Style" w:hAnsi="Bookman Old Style"/>
          <w:w w:val="115"/>
        </w:rPr>
        <w:t>. Tantangan dari luar tersebut dapat berupa :</w:t>
      </w:r>
    </w:p>
    <w:p w14:paraId="14065096" w14:textId="691FC07F" w:rsidR="0015099D" w:rsidRPr="00C34DAE" w:rsidRDefault="001E45DD" w:rsidP="001E45DD">
      <w:pPr>
        <w:pStyle w:val="ListParagraph"/>
        <w:numPr>
          <w:ilvl w:val="0"/>
          <w:numId w:val="9"/>
        </w:numPr>
        <w:tabs>
          <w:tab w:val="left" w:pos="1322"/>
        </w:tabs>
        <w:spacing w:before="2" w:line="360" w:lineRule="auto"/>
        <w:ind w:right="677"/>
        <w:rPr>
          <w:rFonts w:ascii="Bookman Old Style" w:hAnsi="Bookman Old Style"/>
          <w:sz w:val="24"/>
        </w:rPr>
      </w:pPr>
      <w:r w:rsidRPr="00C34DAE">
        <w:rPr>
          <w:rFonts w:ascii="Bookman Old Style" w:hAnsi="Bookman Old Style"/>
          <w:w w:val="115"/>
          <w:sz w:val="24"/>
        </w:rPr>
        <w:t>Belum optimalnya kualitas dan kuantitas  sumberdaya aparatur;</w:t>
      </w:r>
    </w:p>
    <w:p w14:paraId="49C2BC16" w14:textId="77777777" w:rsidR="001E45DD" w:rsidRPr="00C34DAE" w:rsidRDefault="001E45DD" w:rsidP="00A36C54">
      <w:pPr>
        <w:pStyle w:val="ListParagraph"/>
        <w:numPr>
          <w:ilvl w:val="0"/>
          <w:numId w:val="9"/>
        </w:numPr>
        <w:ind w:right="512"/>
        <w:rPr>
          <w:rFonts w:ascii="Bookman Old Style" w:hAnsi="Bookman Old Style"/>
          <w:w w:val="115"/>
          <w:sz w:val="24"/>
        </w:rPr>
      </w:pPr>
      <w:r w:rsidRPr="00C34DAE">
        <w:rPr>
          <w:rFonts w:ascii="Bookman Old Style" w:hAnsi="Bookman Old Style"/>
          <w:w w:val="115"/>
          <w:sz w:val="24"/>
        </w:rPr>
        <w:t>Masih terbatasnya sarana dan prasarana pendukung untuk meningkatkan kinerja  Dispermades;</w:t>
      </w:r>
    </w:p>
    <w:p w14:paraId="26E83224" w14:textId="77777777" w:rsidR="001E45DD" w:rsidRPr="00C34DAE" w:rsidRDefault="001E45DD" w:rsidP="001E45DD">
      <w:pPr>
        <w:pStyle w:val="ListParagraph"/>
        <w:numPr>
          <w:ilvl w:val="0"/>
          <w:numId w:val="9"/>
        </w:numPr>
        <w:tabs>
          <w:tab w:val="left" w:pos="1322"/>
        </w:tabs>
        <w:spacing w:before="0" w:line="360" w:lineRule="auto"/>
        <w:ind w:right="674"/>
        <w:rPr>
          <w:rFonts w:ascii="Bookman Old Style" w:hAnsi="Bookman Old Style"/>
          <w:sz w:val="24"/>
        </w:rPr>
      </w:pPr>
      <w:r w:rsidRPr="00C34DAE">
        <w:rPr>
          <w:rFonts w:ascii="Bookman Old Style" w:hAnsi="Bookman Old Style"/>
          <w:w w:val="115"/>
          <w:sz w:val="24"/>
        </w:rPr>
        <w:t>Belum optimalnya pengelolaan keuangan desa;</w:t>
      </w:r>
    </w:p>
    <w:p w14:paraId="2199C1D8" w14:textId="77777777" w:rsidR="001E45DD" w:rsidRPr="00C34DAE" w:rsidRDefault="001E45DD" w:rsidP="00A36C54">
      <w:pPr>
        <w:pStyle w:val="ListParagraph"/>
        <w:numPr>
          <w:ilvl w:val="0"/>
          <w:numId w:val="9"/>
        </w:numPr>
        <w:ind w:right="512"/>
        <w:rPr>
          <w:rFonts w:ascii="Bookman Old Style" w:hAnsi="Bookman Old Style" w:cstheme="minorHAnsi"/>
          <w:sz w:val="24"/>
          <w:szCs w:val="24"/>
        </w:rPr>
      </w:pPr>
      <w:r w:rsidRPr="00C34DAE">
        <w:rPr>
          <w:rFonts w:ascii="Bookman Old Style" w:hAnsi="Bookman Old Style" w:cstheme="minorHAnsi"/>
          <w:sz w:val="24"/>
          <w:szCs w:val="24"/>
        </w:rPr>
        <w:t>Belum optimalnya partisipasi masyarakat dalam pembangunan sarana dan prasarana desa.</w:t>
      </w:r>
    </w:p>
    <w:p w14:paraId="25BF7FBE" w14:textId="77777777" w:rsidR="0015099D" w:rsidRPr="00C34DAE" w:rsidRDefault="0015099D">
      <w:pPr>
        <w:pStyle w:val="BodyText"/>
        <w:spacing w:before="79"/>
        <w:jc w:val="left"/>
        <w:rPr>
          <w:rFonts w:ascii="Bookman Old Style" w:hAnsi="Bookman Old Style"/>
        </w:rPr>
      </w:pPr>
    </w:p>
    <w:p w14:paraId="3E945B30" w14:textId="37DA6215" w:rsidR="0015099D" w:rsidRPr="00C34DAE" w:rsidRDefault="002D5425">
      <w:pPr>
        <w:pStyle w:val="BodyText"/>
        <w:spacing w:line="360" w:lineRule="auto"/>
        <w:ind w:left="962" w:right="532" w:firstLine="707"/>
        <w:rPr>
          <w:rFonts w:ascii="Bookman Old Style" w:hAnsi="Bookman Old Style"/>
        </w:rPr>
      </w:pPr>
      <w:r w:rsidRPr="00C34DAE">
        <w:rPr>
          <w:rFonts w:ascii="Bookman Old Style" w:hAnsi="Bookman Old Style"/>
          <w:w w:val="115"/>
        </w:rPr>
        <w:t xml:space="preserve">Hasil analisis ini digunakan dalam memperbaiki Renja </w:t>
      </w:r>
      <w:r w:rsidR="00532EB8" w:rsidRPr="00C34DAE">
        <w:rPr>
          <w:rFonts w:ascii="Bookman Old Style" w:hAnsi="Bookman Old Style"/>
          <w:w w:val="115"/>
        </w:rPr>
        <w:t>DISPERMADES</w:t>
      </w:r>
      <w:r w:rsidRPr="00C34DAE">
        <w:rPr>
          <w:rFonts w:ascii="Bookman Old Style" w:hAnsi="Bookman Old Style"/>
          <w:w w:val="115"/>
        </w:rPr>
        <w:t xml:space="preserve"> Tahun 2024, pada saat penyusunan Perubahan Renja </w:t>
      </w:r>
      <w:r w:rsidR="00532EB8" w:rsidRPr="00C34DAE">
        <w:rPr>
          <w:rFonts w:ascii="Bookman Old Style" w:hAnsi="Bookman Old Style"/>
          <w:w w:val="115"/>
        </w:rPr>
        <w:t>DISPERMADES</w:t>
      </w:r>
      <w:r w:rsidRPr="00C34DAE">
        <w:rPr>
          <w:rFonts w:ascii="Bookman Old Style" w:hAnsi="Bookman Old Style"/>
          <w:w w:val="115"/>
        </w:rPr>
        <w:t xml:space="preserve"> Tahun</w:t>
      </w:r>
      <w:r w:rsidRPr="00C34DAE">
        <w:rPr>
          <w:rFonts w:ascii="Bookman Old Style" w:hAnsi="Bookman Old Style"/>
          <w:spacing w:val="40"/>
          <w:w w:val="115"/>
        </w:rPr>
        <w:t xml:space="preserve"> </w:t>
      </w:r>
      <w:r w:rsidRPr="00C34DAE">
        <w:rPr>
          <w:rFonts w:ascii="Bookman Old Style" w:hAnsi="Bookman Old Style"/>
          <w:w w:val="115"/>
        </w:rPr>
        <w:t xml:space="preserve">2024. Secara lengkap usulan rencana perubahan program, kegiatan dan subkegiatan </w:t>
      </w:r>
      <w:r w:rsidR="00532EB8" w:rsidRPr="00C34DAE">
        <w:rPr>
          <w:rFonts w:ascii="Bookman Old Style" w:hAnsi="Bookman Old Style"/>
          <w:w w:val="115"/>
        </w:rPr>
        <w:t>DISPERMADES</w:t>
      </w:r>
      <w:r w:rsidRPr="00C34DAE">
        <w:rPr>
          <w:rFonts w:ascii="Bookman Old Style" w:hAnsi="Bookman Old Style"/>
          <w:w w:val="115"/>
        </w:rPr>
        <w:t xml:space="preserve"> diuraikan pada Bab III.</w:t>
      </w:r>
    </w:p>
    <w:p w14:paraId="5C7B1EFF" w14:textId="77777777" w:rsidR="0015099D" w:rsidRDefault="0015099D">
      <w:pPr>
        <w:spacing w:line="360" w:lineRule="auto"/>
        <w:sectPr w:rsidR="0015099D">
          <w:pgSz w:w="12200" w:h="18720"/>
          <w:pgMar w:top="1620" w:right="600" w:bottom="920" w:left="740" w:header="0" w:footer="722" w:gutter="0"/>
          <w:cols w:space="720"/>
        </w:sectPr>
      </w:pPr>
    </w:p>
    <w:p w14:paraId="7A60FF50" w14:textId="77777777" w:rsidR="0015099D" w:rsidRPr="00442C83" w:rsidRDefault="002D5425">
      <w:pPr>
        <w:spacing w:before="69"/>
        <w:ind w:left="284"/>
        <w:jc w:val="center"/>
        <w:rPr>
          <w:rFonts w:ascii="Bookman Old Style" w:hAnsi="Bookman Old Style"/>
          <w:sz w:val="24"/>
        </w:rPr>
      </w:pPr>
      <w:r w:rsidRPr="00442C83">
        <w:rPr>
          <w:rFonts w:ascii="Bookman Old Style" w:hAnsi="Bookman Old Style"/>
          <w:w w:val="110"/>
          <w:sz w:val="24"/>
        </w:rPr>
        <w:lastRenderedPageBreak/>
        <w:t>BAB</w:t>
      </w:r>
      <w:r w:rsidRPr="00442C83">
        <w:rPr>
          <w:rFonts w:ascii="Bookman Old Style" w:hAnsi="Bookman Old Style"/>
          <w:spacing w:val="19"/>
          <w:w w:val="110"/>
          <w:sz w:val="24"/>
        </w:rPr>
        <w:t xml:space="preserve"> </w:t>
      </w:r>
      <w:r w:rsidRPr="00442C83">
        <w:rPr>
          <w:rFonts w:ascii="Bookman Old Style" w:hAnsi="Bookman Old Style"/>
          <w:spacing w:val="-5"/>
          <w:w w:val="110"/>
          <w:sz w:val="24"/>
        </w:rPr>
        <w:t>III</w:t>
      </w:r>
    </w:p>
    <w:p w14:paraId="3F239945" w14:textId="77777777" w:rsidR="00442C83" w:rsidRDefault="002D5425" w:rsidP="001A030E">
      <w:pPr>
        <w:spacing w:before="42" w:line="276" w:lineRule="auto"/>
        <w:ind w:left="1560" w:right="1079"/>
        <w:jc w:val="center"/>
        <w:rPr>
          <w:rFonts w:ascii="Bookman Old Style" w:hAnsi="Bookman Old Style"/>
          <w:w w:val="115"/>
          <w:sz w:val="24"/>
        </w:rPr>
      </w:pPr>
      <w:r w:rsidRPr="00442C83">
        <w:rPr>
          <w:rFonts w:ascii="Bookman Old Style" w:hAnsi="Bookman Old Style"/>
          <w:w w:val="115"/>
          <w:sz w:val="24"/>
        </w:rPr>
        <w:t xml:space="preserve">PERUBAHAN RENCANA KERJA </w:t>
      </w:r>
      <w:r w:rsidR="00532EB8" w:rsidRPr="00442C83">
        <w:rPr>
          <w:rFonts w:ascii="Bookman Old Style" w:hAnsi="Bookman Old Style"/>
          <w:w w:val="115"/>
          <w:sz w:val="24"/>
        </w:rPr>
        <w:t>DISPERMADES</w:t>
      </w:r>
      <w:r w:rsidRPr="00442C83">
        <w:rPr>
          <w:rFonts w:ascii="Bookman Old Style" w:hAnsi="Bookman Old Style"/>
          <w:w w:val="115"/>
          <w:sz w:val="24"/>
        </w:rPr>
        <w:t xml:space="preserve"> </w:t>
      </w:r>
    </w:p>
    <w:p w14:paraId="762FA8BB" w14:textId="53BBBA5E" w:rsidR="0015099D" w:rsidRPr="00442C83" w:rsidRDefault="002D5425" w:rsidP="001A030E">
      <w:pPr>
        <w:spacing w:before="42" w:line="276" w:lineRule="auto"/>
        <w:ind w:left="1560" w:right="1079"/>
        <w:jc w:val="center"/>
        <w:rPr>
          <w:rFonts w:ascii="Bookman Old Style" w:hAnsi="Bookman Old Style"/>
          <w:sz w:val="24"/>
        </w:rPr>
      </w:pPr>
      <w:r w:rsidRPr="00442C83">
        <w:rPr>
          <w:rFonts w:ascii="Bookman Old Style" w:hAnsi="Bookman Old Style"/>
          <w:w w:val="115"/>
          <w:sz w:val="24"/>
        </w:rPr>
        <w:t>TAHUN 2024</w:t>
      </w:r>
    </w:p>
    <w:p w14:paraId="1D68F3C3" w14:textId="77777777" w:rsidR="0015099D" w:rsidRPr="00442C83" w:rsidRDefault="0015099D">
      <w:pPr>
        <w:pStyle w:val="BodyText"/>
        <w:jc w:val="left"/>
        <w:rPr>
          <w:rFonts w:ascii="Bookman Old Style" w:hAnsi="Bookman Old Style"/>
          <w:b/>
        </w:rPr>
      </w:pPr>
    </w:p>
    <w:p w14:paraId="2C76FCCD" w14:textId="77777777" w:rsidR="0015099D" w:rsidRPr="00442C83" w:rsidRDefault="0015099D">
      <w:pPr>
        <w:pStyle w:val="BodyText"/>
        <w:spacing w:before="143"/>
        <w:jc w:val="left"/>
        <w:rPr>
          <w:rFonts w:ascii="Bookman Old Style" w:hAnsi="Bookman Old Style"/>
          <w:b/>
        </w:rPr>
      </w:pPr>
    </w:p>
    <w:p w14:paraId="6BCD1C96" w14:textId="79F033CF" w:rsidR="0015099D" w:rsidRPr="00442C83" w:rsidRDefault="002D5425">
      <w:pPr>
        <w:pStyle w:val="BodyText"/>
        <w:spacing w:line="360" w:lineRule="auto"/>
        <w:ind w:left="962" w:right="671" w:firstLine="707"/>
        <w:rPr>
          <w:rFonts w:ascii="Bookman Old Style" w:hAnsi="Bookman Old Style"/>
        </w:rPr>
      </w:pPr>
      <w:r w:rsidRPr="00442C83">
        <w:rPr>
          <w:rFonts w:ascii="Bookman Old Style" w:hAnsi="Bookman Old Style"/>
          <w:w w:val="110"/>
        </w:rPr>
        <w:t>Hasil analisis dan evaluasi pada Bab II digunakan dalam memperbaiki</w:t>
      </w:r>
      <w:r w:rsidRPr="00442C83">
        <w:rPr>
          <w:rFonts w:ascii="Bookman Old Style" w:hAnsi="Bookman Old Style"/>
          <w:spacing w:val="40"/>
          <w:w w:val="110"/>
        </w:rPr>
        <w:t xml:space="preserve"> </w:t>
      </w:r>
      <w:r w:rsidRPr="00442C83">
        <w:rPr>
          <w:rFonts w:ascii="Bookman Old Style" w:hAnsi="Bookman Old Style"/>
          <w:w w:val="110"/>
        </w:rPr>
        <w:t xml:space="preserve">Renja </w:t>
      </w:r>
      <w:r w:rsidR="00532EB8" w:rsidRPr="00442C83">
        <w:rPr>
          <w:rFonts w:ascii="Bookman Old Style" w:hAnsi="Bookman Old Style"/>
          <w:w w:val="110"/>
        </w:rPr>
        <w:t>DISPERMADES</w:t>
      </w:r>
      <w:r w:rsidRPr="00442C83">
        <w:rPr>
          <w:rFonts w:ascii="Bookman Old Style" w:hAnsi="Bookman Old Style"/>
          <w:w w:val="110"/>
        </w:rPr>
        <w:t xml:space="preserve"> Tahun 2024, yang hasilnya berupa Perubahan Renja </w:t>
      </w:r>
      <w:r w:rsidR="00532EB8" w:rsidRPr="00442C83">
        <w:rPr>
          <w:rFonts w:ascii="Bookman Old Style" w:hAnsi="Bookman Old Style"/>
          <w:w w:val="110"/>
        </w:rPr>
        <w:t>DISPERMADES</w:t>
      </w:r>
      <w:r w:rsidRPr="00442C83">
        <w:rPr>
          <w:rFonts w:ascii="Bookman Old Style" w:hAnsi="Bookman Old Style"/>
          <w:spacing w:val="80"/>
          <w:w w:val="110"/>
        </w:rPr>
        <w:t xml:space="preserve"> </w:t>
      </w:r>
      <w:r w:rsidRPr="00442C83">
        <w:rPr>
          <w:rFonts w:ascii="Bookman Old Style" w:hAnsi="Bookman Old Style"/>
          <w:w w:val="110"/>
        </w:rPr>
        <w:t>Tahun</w:t>
      </w:r>
      <w:r w:rsidRPr="00442C83">
        <w:rPr>
          <w:rFonts w:ascii="Bookman Old Style" w:hAnsi="Bookman Old Style"/>
          <w:spacing w:val="80"/>
          <w:w w:val="110"/>
        </w:rPr>
        <w:t xml:space="preserve"> </w:t>
      </w:r>
      <w:r w:rsidRPr="00442C83">
        <w:rPr>
          <w:rFonts w:ascii="Bookman Old Style" w:hAnsi="Bookman Old Style"/>
          <w:w w:val="110"/>
        </w:rPr>
        <w:t>2024.</w:t>
      </w:r>
      <w:r w:rsidRPr="00442C83">
        <w:rPr>
          <w:rFonts w:ascii="Bookman Old Style" w:hAnsi="Bookman Old Style"/>
          <w:spacing w:val="80"/>
          <w:w w:val="110"/>
        </w:rPr>
        <w:t xml:space="preserve"> </w:t>
      </w:r>
      <w:r w:rsidRPr="00442C83">
        <w:rPr>
          <w:rFonts w:ascii="Bookman Old Style" w:hAnsi="Bookman Old Style"/>
          <w:w w:val="110"/>
        </w:rPr>
        <w:t>Secara</w:t>
      </w:r>
      <w:r w:rsidRPr="00442C83">
        <w:rPr>
          <w:rFonts w:ascii="Bookman Old Style" w:hAnsi="Bookman Old Style"/>
          <w:spacing w:val="80"/>
          <w:w w:val="110"/>
        </w:rPr>
        <w:t xml:space="preserve"> </w:t>
      </w:r>
      <w:r w:rsidRPr="00442C83">
        <w:rPr>
          <w:rFonts w:ascii="Bookman Old Style" w:hAnsi="Bookman Old Style"/>
          <w:w w:val="110"/>
        </w:rPr>
        <w:t>lengkap</w:t>
      </w:r>
      <w:r w:rsidRPr="00442C83">
        <w:rPr>
          <w:rFonts w:ascii="Bookman Old Style" w:hAnsi="Bookman Old Style"/>
          <w:spacing w:val="80"/>
          <w:w w:val="110"/>
        </w:rPr>
        <w:t xml:space="preserve"> </w:t>
      </w:r>
      <w:r w:rsidRPr="00442C83">
        <w:rPr>
          <w:rFonts w:ascii="Bookman Old Style" w:hAnsi="Bookman Old Style"/>
          <w:w w:val="110"/>
        </w:rPr>
        <w:t>usulan</w:t>
      </w:r>
      <w:r w:rsidRPr="00442C83">
        <w:rPr>
          <w:rFonts w:ascii="Bookman Old Style" w:hAnsi="Bookman Old Style"/>
          <w:spacing w:val="80"/>
          <w:w w:val="110"/>
        </w:rPr>
        <w:t xml:space="preserve"> </w:t>
      </w:r>
      <w:r w:rsidRPr="00442C83">
        <w:rPr>
          <w:rFonts w:ascii="Bookman Old Style" w:hAnsi="Bookman Old Style"/>
          <w:w w:val="110"/>
        </w:rPr>
        <w:t>rencana</w:t>
      </w:r>
      <w:r w:rsidRPr="00442C83">
        <w:rPr>
          <w:rFonts w:ascii="Bookman Old Style" w:hAnsi="Bookman Old Style"/>
          <w:spacing w:val="80"/>
          <w:w w:val="110"/>
        </w:rPr>
        <w:t xml:space="preserve"> </w:t>
      </w:r>
      <w:r w:rsidRPr="00442C83">
        <w:rPr>
          <w:rFonts w:ascii="Bookman Old Style" w:hAnsi="Bookman Old Style"/>
          <w:w w:val="110"/>
        </w:rPr>
        <w:t xml:space="preserve">perubahan program, kegiatan dan subkegiatan </w:t>
      </w:r>
      <w:r w:rsidR="00532EB8" w:rsidRPr="00442C83">
        <w:rPr>
          <w:rFonts w:ascii="Bookman Old Style" w:hAnsi="Bookman Old Style"/>
          <w:w w:val="110"/>
        </w:rPr>
        <w:t>DISPERMADES</w:t>
      </w:r>
      <w:r w:rsidRPr="00442C83">
        <w:rPr>
          <w:rFonts w:ascii="Bookman Old Style" w:hAnsi="Bookman Old Style"/>
          <w:w w:val="110"/>
        </w:rPr>
        <w:t xml:space="preserve"> diuraikan pada Bab III.</w:t>
      </w:r>
      <w:r w:rsidRPr="00442C83">
        <w:rPr>
          <w:rFonts w:ascii="Bookman Old Style" w:hAnsi="Bookman Old Style"/>
          <w:spacing w:val="40"/>
          <w:w w:val="110"/>
        </w:rPr>
        <w:t xml:space="preserve"> </w:t>
      </w:r>
      <w:r w:rsidRPr="00442C83">
        <w:rPr>
          <w:rFonts w:ascii="Bookman Old Style" w:hAnsi="Bookman Old Style"/>
          <w:w w:val="110"/>
        </w:rPr>
        <w:t>beberapa</w:t>
      </w:r>
      <w:r w:rsidRPr="00442C83">
        <w:rPr>
          <w:rFonts w:ascii="Bookman Old Style" w:hAnsi="Bookman Old Style"/>
          <w:spacing w:val="40"/>
          <w:w w:val="110"/>
        </w:rPr>
        <w:t xml:space="preserve"> </w:t>
      </w:r>
      <w:r w:rsidRPr="00442C83">
        <w:rPr>
          <w:rFonts w:ascii="Bookman Old Style" w:hAnsi="Bookman Old Style"/>
          <w:w w:val="110"/>
        </w:rPr>
        <w:t>isu</w:t>
      </w:r>
      <w:r w:rsidRPr="00442C83">
        <w:rPr>
          <w:rFonts w:ascii="Bookman Old Style" w:hAnsi="Bookman Old Style"/>
          <w:spacing w:val="40"/>
          <w:w w:val="110"/>
        </w:rPr>
        <w:t xml:space="preserve"> </w:t>
      </w:r>
      <w:r w:rsidRPr="00442C83">
        <w:rPr>
          <w:rFonts w:ascii="Bookman Old Style" w:hAnsi="Bookman Old Style"/>
          <w:w w:val="110"/>
        </w:rPr>
        <w:t>penting</w:t>
      </w:r>
      <w:r w:rsidRPr="00442C83">
        <w:rPr>
          <w:rFonts w:ascii="Bookman Old Style" w:hAnsi="Bookman Old Style"/>
          <w:spacing w:val="40"/>
          <w:w w:val="110"/>
        </w:rPr>
        <w:t xml:space="preserve"> </w:t>
      </w:r>
      <w:r w:rsidRPr="00442C83">
        <w:rPr>
          <w:rFonts w:ascii="Bookman Old Style" w:hAnsi="Bookman Old Style"/>
          <w:w w:val="110"/>
        </w:rPr>
        <w:t>sebagai</w:t>
      </w:r>
      <w:r w:rsidRPr="00442C83">
        <w:rPr>
          <w:rFonts w:ascii="Bookman Old Style" w:hAnsi="Bookman Old Style"/>
          <w:spacing w:val="40"/>
          <w:w w:val="110"/>
        </w:rPr>
        <w:t xml:space="preserve"> </w:t>
      </w:r>
      <w:r w:rsidRPr="00442C83">
        <w:rPr>
          <w:rFonts w:ascii="Bookman Old Style" w:hAnsi="Bookman Old Style"/>
          <w:w w:val="110"/>
        </w:rPr>
        <w:t>berikut</w:t>
      </w:r>
      <w:r w:rsidRPr="00442C83">
        <w:rPr>
          <w:rFonts w:ascii="Bookman Old Style" w:hAnsi="Bookman Old Style"/>
          <w:spacing w:val="40"/>
          <w:w w:val="110"/>
        </w:rPr>
        <w:t xml:space="preserve"> </w:t>
      </w:r>
      <w:r w:rsidRPr="00442C83">
        <w:rPr>
          <w:rFonts w:ascii="Bookman Old Style" w:hAnsi="Bookman Old Style"/>
          <w:w w:val="110"/>
        </w:rPr>
        <w:t>:</w:t>
      </w:r>
    </w:p>
    <w:p w14:paraId="36CE97B6" w14:textId="6524F236" w:rsidR="0015099D" w:rsidRPr="00C34DAE" w:rsidRDefault="00A95256">
      <w:pPr>
        <w:pStyle w:val="ListParagraph"/>
        <w:numPr>
          <w:ilvl w:val="0"/>
          <w:numId w:val="8"/>
        </w:numPr>
        <w:tabs>
          <w:tab w:val="left" w:pos="1322"/>
        </w:tabs>
        <w:spacing w:before="2" w:line="360" w:lineRule="auto"/>
        <w:ind w:right="677"/>
        <w:rPr>
          <w:rFonts w:ascii="Bookman Old Style" w:hAnsi="Bookman Old Style"/>
          <w:sz w:val="24"/>
        </w:rPr>
      </w:pPr>
      <w:bookmarkStart w:id="10" w:name="_Hlk179874564"/>
      <w:r w:rsidRPr="00C34DAE">
        <w:rPr>
          <w:rFonts w:ascii="Bookman Old Style" w:hAnsi="Bookman Old Style"/>
          <w:w w:val="115"/>
          <w:sz w:val="24"/>
        </w:rPr>
        <w:t>Belum optimalnya kualitas dan kuantita</w:t>
      </w:r>
      <w:r w:rsidR="001E45DD" w:rsidRPr="00C34DAE">
        <w:rPr>
          <w:rFonts w:ascii="Bookman Old Style" w:hAnsi="Bookman Old Style"/>
          <w:w w:val="115"/>
          <w:sz w:val="24"/>
        </w:rPr>
        <w:t>s</w:t>
      </w:r>
      <w:r w:rsidRPr="00C34DAE">
        <w:rPr>
          <w:rFonts w:ascii="Bookman Old Style" w:hAnsi="Bookman Old Style"/>
          <w:w w:val="115"/>
          <w:sz w:val="24"/>
        </w:rPr>
        <w:t xml:space="preserve">  sumberdaya aparatur;</w:t>
      </w:r>
    </w:p>
    <w:p w14:paraId="2E9EE647" w14:textId="7D19C638" w:rsidR="0015099D" w:rsidRPr="00C34DAE" w:rsidRDefault="00A95256">
      <w:pPr>
        <w:pStyle w:val="ListParagraph"/>
        <w:numPr>
          <w:ilvl w:val="0"/>
          <w:numId w:val="8"/>
        </w:numPr>
        <w:tabs>
          <w:tab w:val="left" w:pos="1322"/>
        </w:tabs>
        <w:spacing w:line="362" w:lineRule="auto"/>
        <w:ind w:right="675"/>
        <w:rPr>
          <w:rFonts w:ascii="Bookman Old Style" w:hAnsi="Bookman Old Style"/>
          <w:sz w:val="24"/>
        </w:rPr>
      </w:pPr>
      <w:r w:rsidRPr="00C34DAE">
        <w:rPr>
          <w:rFonts w:ascii="Bookman Old Style" w:hAnsi="Bookman Old Style"/>
          <w:w w:val="115"/>
          <w:sz w:val="24"/>
        </w:rPr>
        <w:t>Masih terbatasnya sarana dan prasarana pendukung untuk meningkatkan kinerja  Dispermades;</w:t>
      </w:r>
    </w:p>
    <w:p w14:paraId="20F4FE5F" w14:textId="47C81AF6" w:rsidR="0015099D" w:rsidRPr="00C34DAE" w:rsidRDefault="00A95256">
      <w:pPr>
        <w:pStyle w:val="ListParagraph"/>
        <w:numPr>
          <w:ilvl w:val="0"/>
          <w:numId w:val="8"/>
        </w:numPr>
        <w:tabs>
          <w:tab w:val="left" w:pos="1322"/>
        </w:tabs>
        <w:spacing w:before="0" w:line="360" w:lineRule="auto"/>
        <w:ind w:right="674"/>
        <w:rPr>
          <w:rFonts w:ascii="Bookman Old Style" w:hAnsi="Bookman Old Style"/>
          <w:sz w:val="24"/>
        </w:rPr>
      </w:pPr>
      <w:r w:rsidRPr="00C34DAE">
        <w:rPr>
          <w:rFonts w:ascii="Bookman Old Style" w:hAnsi="Bookman Old Style"/>
          <w:w w:val="115"/>
          <w:sz w:val="24"/>
        </w:rPr>
        <w:t>Belum optimalnya pengelolaan keuangan desa;</w:t>
      </w:r>
    </w:p>
    <w:p w14:paraId="52CF91E0" w14:textId="51956AD7" w:rsidR="0015099D" w:rsidRPr="00C34DAE" w:rsidRDefault="001E45DD" w:rsidP="001E45DD">
      <w:pPr>
        <w:pStyle w:val="ListParagraph"/>
        <w:numPr>
          <w:ilvl w:val="0"/>
          <w:numId w:val="8"/>
        </w:numPr>
        <w:tabs>
          <w:tab w:val="left" w:pos="1322"/>
        </w:tabs>
        <w:spacing w:before="0" w:line="360" w:lineRule="auto"/>
        <w:ind w:right="673"/>
        <w:rPr>
          <w:rFonts w:ascii="Bookman Old Style" w:hAnsi="Bookman Old Style"/>
          <w:sz w:val="24"/>
        </w:rPr>
      </w:pPr>
      <w:r w:rsidRPr="00C34DAE">
        <w:rPr>
          <w:rFonts w:ascii="Bookman Old Style" w:hAnsi="Bookman Old Style"/>
          <w:w w:val="115"/>
          <w:sz w:val="24"/>
        </w:rPr>
        <w:t>Belum optimalnya partisipasi masyarakat dalam pembangunan sarana dan prasarana desa.</w:t>
      </w:r>
    </w:p>
    <w:bookmarkEnd w:id="10"/>
    <w:p w14:paraId="001C13A6" w14:textId="77777777" w:rsidR="0015099D" w:rsidRPr="00C34DAE" w:rsidRDefault="0015099D">
      <w:pPr>
        <w:pStyle w:val="BodyText"/>
        <w:spacing w:before="140"/>
        <w:jc w:val="left"/>
        <w:rPr>
          <w:rFonts w:ascii="Bookman Old Style" w:hAnsi="Bookman Old Style"/>
        </w:rPr>
      </w:pPr>
    </w:p>
    <w:p w14:paraId="502A6F8A" w14:textId="77777777" w:rsidR="0015099D" w:rsidRPr="00C34DAE" w:rsidRDefault="002D5425" w:rsidP="006A6479">
      <w:pPr>
        <w:pStyle w:val="Heading2"/>
        <w:numPr>
          <w:ilvl w:val="1"/>
          <w:numId w:val="9"/>
        </w:numPr>
        <w:tabs>
          <w:tab w:val="left" w:pos="1527"/>
        </w:tabs>
        <w:rPr>
          <w:rFonts w:ascii="Bookman Old Style" w:hAnsi="Bookman Old Style"/>
        </w:rPr>
      </w:pPr>
      <w:r w:rsidRPr="00C34DAE">
        <w:rPr>
          <w:rFonts w:ascii="Bookman Old Style" w:hAnsi="Bookman Old Style"/>
          <w:w w:val="110"/>
        </w:rPr>
        <w:t>Tujuan</w:t>
      </w:r>
      <w:r w:rsidRPr="00C34DAE">
        <w:rPr>
          <w:rFonts w:ascii="Bookman Old Style" w:hAnsi="Bookman Old Style"/>
          <w:spacing w:val="16"/>
          <w:w w:val="110"/>
        </w:rPr>
        <w:t xml:space="preserve"> </w:t>
      </w:r>
      <w:r w:rsidRPr="00C34DAE">
        <w:rPr>
          <w:rFonts w:ascii="Bookman Old Style" w:hAnsi="Bookman Old Style"/>
          <w:w w:val="110"/>
        </w:rPr>
        <w:t>dan</w:t>
      </w:r>
      <w:r w:rsidRPr="00C34DAE">
        <w:rPr>
          <w:rFonts w:ascii="Bookman Old Style" w:hAnsi="Bookman Old Style"/>
          <w:spacing w:val="16"/>
          <w:w w:val="110"/>
        </w:rPr>
        <w:t xml:space="preserve"> </w:t>
      </w:r>
      <w:r w:rsidRPr="00C34DAE">
        <w:rPr>
          <w:rFonts w:ascii="Bookman Old Style" w:hAnsi="Bookman Old Style"/>
          <w:spacing w:val="-2"/>
          <w:w w:val="110"/>
        </w:rPr>
        <w:t>Sasaran</w:t>
      </w:r>
    </w:p>
    <w:p w14:paraId="0705EFBB" w14:textId="1F5C87DD" w:rsidR="0015099D" w:rsidRPr="00C34DAE" w:rsidRDefault="00532EB8">
      <w:pPr>
        <w:pStyle w:val="BodyText"/>
        <w:spacing w:before="141" w:line="360" w:lineRule="auto"/>
        <w:ind w:left="962" w:right="671" w:firstLine="566"/>
        <w:rPr>
          <w:rFonts w:ascii="Bookman Old Style" w:hAnsi="Bookman Old Style"/>
        </w:rPr>
      </w:pPr>
      <w:r w:rsidRPr="00C34DAE">
        <w:rPr>
          <w:rFonts w:ascii="Bookman Old Style" w:hAnsi="Bookman Old Style"/>
          <w:w w:val="115"/>
        </w:rPr>
        <w:t xml:space="preserve">DISPERMADES pada tahun 2024 sebagai perangkat daerah yang membidangi </w:t>
      </w:r>
      <w:r w:rsidR="001E45DD" w:rsidRPr="00C34DAE">
        <w:rPr>
          <w:rFonts w:ascii="Bookman Old Style" w:hAnsi="Bookman Old Style"/>
          <w:w w:val="115"/>
        </w:rPr>
        <w:t>urusan pemberdayaan Masyarakat dan Desa</w:t>
      </w:r>
      <w:r w:rsidRPr="00C34DAE">
        <w:rPr>
          <w:rFonts w:ascii="Bookman Old Style" w:hAnsi="Bookman Old Style"/>
          <w:w w:val="115"/>
        </w:rPr>
        <w:t xml:space="preserve">, untuk melaksanakan </w:t>
      </w:r>
      <w:r w:rsidR="001E45DD" w:rsidRPr="00C34DAE">
        <w:rPr>
          <w:rFonts w:ascii="Bookman Old Style" w:hAnsi="Bookman Old Style"/>
          <w:w w:val="115"/>
        </w:rPr>
        <w:t>tujuan penekan angka kemiskinan dengan sasaran Indeks Desa Membangun</w:t>
      </w:r>
      <w:r w:rsidRPr="00C34DAE">
        <w:rPr>
          <w:rFonts w:ascii="Bookman Old Style" w:hAnsi="Bookman Old Style"/>
          <w:w w:val="115"/>
        </w:rPr>
        <w:t>.</w:t>
      </w:r>
    </w:p>
    <w:p w14:paraId="09CA9EB2" w14:textId="52C4CE6E" w:rsidR="0015099D" w:rsidRPr="00C34DAE" w:rsidRDefault="002D5425">
      <w:pPr>
        <w:pStyle w:val="BodyText"/>
        <w:spacing w:before="4" w:line="360" w:lineRule="auto"/>
        <w:ind w:left="962" w:right="670" w:firstLine="566"/>
        <w:rPr>
          <w:rFonts w:ascii="Bookman Old Style" w:hAnsi="Bookman Old Style"/>
        </w:rPr>
      </w:pPr>
      <w:r w:rsidRPr="00C34DAE">
        <w:rPr>
          <w:rFonts w:ascii="Bookman Old Style" w:hAnsi="Bookman Old Style"/>
          <w:w w:val="115"/>
        </w:rPr>
        <w:t xml:space="preserve">Tujuan dan sasaran Renja Tahun 2024 sesuai dengan rumusan Renstra </w:t>
      </w:r>
      <w:r w:rsidR="00532EB8" w:rsidRPr="00C34DAE">
        <w:rPr>
          <w:rFonts w:ascii="Bookman Old Style" w:hAnsi="Bookman Old Style"/>
          <w:w w:val="115"/>
        </w:rPr>
        <w:t>DISPERMADES</w:t>
      </w:r>
      <w:r w:rsidRPr="00C34DAE">
        <w:rPr>
          <w:rFonts w:ascii="Bookman Old Style" w:hAnsi="Bookman Old Style"/>
          <w:w w:val="115"/>
        </w:rPr>
        <w:t xml:space="preserve"> Tahun 2024-2026 adalah sebagaimana Tabel 3.1. dalam Renja Perubahan Tahun 2024, tidak dilakukan perubahan tujuan, sasaran dan indicator dan targetnya.</w:t>
      </w:r>
    </w:p>
    <w:p w14:paraId="3D36CA43" w14:textId="77777777" w:rsidR="0015099D" w:rsidRDefault="0015099D">
      <w:pPr>
        <w:spacing w:line="360" w:lineRule="auto"/>
        <w:sectPr w:rsidR="0015099D">
          <w:footerReference w:type="default" r:id="rId19"/>
          <w:pgSz w:w="12200" w:h="18720"/>
          <w:pgMar w:top="1620" w:right="600" w:bottom="920" w:left="740" w:header="0" w:footer="722" w:gutter="0"/>
          <w:pgNumType w:start="1"/>
          <w:cols w:space="720"/>
        </w:sectPr>
      </w:pPr>
    </w:p>
    <w:p w14:paraId="79FA3DA2" w14:textId="77777777" w:rsidR="0015099D" w:rsidRPr="00C34DAE" w:rsidRDefault="002D5425">
      <w:pPr>
        <w:pStyle w:val="Heading2"/>
        <w:spacing w:before="69"/>
        <w:ind w:left="78"/>
        <w:jc w:val="center"/>
        <w:rPr>
          <w:rFonts w:ascii="Bookman Old Style" w:hAnsi="Bookman Old Style"/>
        </w:rPr>
      </w:pPr>
      <w:r w:rsidRPr="00C34DAE">
        <w:rPr>
          <w:rFonts w:ascii="Bookman Old Style" w:hAnsi="Bookman Old Style"/>
          <w:w w:val="110"/>
        </w:rPr>
        <w:lastRenderedPageBreak/>
        <w:t>Tabel</w:t>
      </w:r>
      <w:r w:rsidRPr="00C34DAE">
        <w:rPr>
          <w:rFonts w:ascii="Bookman Old Style" w:hAnsi="Bookman Old Style"/>
          <w:w w:val="115"/>
        </w:rPr>
        <w:t xml:space="preserve"> </w:t>
      </w:r>
      <w:r w:rsidRPr="00C34DAE">
        <w:rPr>
          <w:rFonts w:ascii="Bookman Old Style" w:hAnsi="Bookman Old Style"/>
          <w:spacing w:val="-4"/>
          <w:w w:val="115"/>
        </w:rPr>
        <w:t>3.1.</w:t>
      </w:r>
    </w:p>
    <w:p w14:paraId="101B7321" w14:textId="4CAAEB03" w:rsidR="0015099D" w:rsidRPr="00C34DAE" w:rsidRDefault="002D5425">
      <w:pPr>
        <w:pStyle w:val="BodyText"/>
        <w:spacing w:before="119"/>
        <w:ind w:left="284"/>
        <w:jc w:val="center"/>
        <w:rPr>
          <w:rFonts w:ascii="Bookman Old Style" w:hAnsi="Bookman Old Style"/>
        </w:rPr>
      </w:pPr>
      <w:r w:rsidRPr="00C34DAE">
        <w:rPr>
          <w:rFonts w:ascii="Bookman Old Style" w:hAnsi="Bookman Old Style"/>
          <w:w w:val="115"/>
        </w:rPr>
        <w:t>Perubahan</w:t>
      </w:r>
      <w:r w:rsidRPr="00C34DAE">
        <w:rPr>
          <w:rFonts w:ascii="Bookman Old Style" w:hAnsi="Bookman Old Style"/>
          <w:spacing w:val="8"/>
          <w:w w:val="115"/>
        </w:rPr>
        <w:t xml:space="preserve"> </w:t>
      </w:r>
      <w:r w:rsidRPr="00C34DAE">
        <w:rPr>
          <w:rFonts w:ascii="Bookman Old Style" w:hAnsi="Bookman Old Style"/>
          <w:w w:val="115"/>
        </w:rPr>
        <w:t>Target</w:t>
      </w:r>
      <w:r w:rsidRPr="00C34DAE">
        <w:rPr>
          <w:rFonts w:ascii="Bookman Old Style" w:hAnsi="Bookman Old Style"/>
          <w:spacing w:val="8"/>
          <w:w w:val="115"/>
        </w:rPr>
        <w:t xml:space="preserve"> </w:t>
      </w:r>
      <w:r w:rsidRPr="00C34DAE">
        <w:rPr>
          <w:rFonts w:ascii="Bookman Old Style" w:hAnsi="Bookman Old Style"/>
          <w:w w:val="115"/>
        </w:rPr>
        <w:t>Indikator</w:t>
      </w:r>
      <w:r w:rsidRPr="00C34DAE">
        <w:rPr>
          <w:rFonts w:ascii="Bookman Old Style" w:hAnsi="Bookman Old Style"/>
          <w:spacing w:val="9"/>
          <w:w w:val="115"/>
        </w:rPr>
        <w:t xml:space="preserve"> </w:t>
      </w:r>
      <w:r w:rsidRPr="00C34DAE">
        <w:rPr>
          <w:rFonts w:ascii="Bookman Old Style" w:hAnsi="Bookman Old Style"/>
          <w:w w:val="115"/>
        </w:rPr>
        <w:t>Tujuan</w:t>
      </w:r>
      <w:r w:rsidRPr="00C34DAE">
        <w:rPr>
          <w:rFonts w:ascii="Bookman Old Style" w:hAnsi="Bookman Old Style"/>
          <w:spacing w:val="10"/>
          <w:w w:val="115"/>
        </w:rPr>
        <w:t xml:space="preserve"> </w:t>
      </w:r>
      <w:r w:rsidRPr="00C34DAE">
        <w:rPr>
          <w:rFonts w:ascii="Bookman Old Style" w:hAnsi="Bookman Old Style"/>
          <w:w w:val="115"/>
        </w:rPr>
        <w:t>–</w:t>
      </w:r>
      <w:r w:rsidRPr="00C34DAE">
        <w:rPr>
          <w:rFonts w:ascii="Bookman Old Style" w:hAnsi="Bookman Old Style"/>
          <w:spacing w:val="-14"/>
          <w:w w:val="115"/>
        </w:rPr>
        <w:t xml:space="preserve"> </w:t>
      </w:r>
      <w:r w:rsidRPr="00C34DAE">
        <w:rPr>
          <w:rFonts w:ascii="Bookman Old Style" w:hAnsi="Bookman Old Style"/>
          <w:w w:val="115"/>
        </w:rPr>
        <w:t>Sasaran</w:t>
      </w:r>
      <w:r w:rsidRPr="00C34DAE">
        <w:rPr>
          <w:rFonts w:ascii="Bookman Old Style" w:hAnsi="Bookman Old Style"/>
          <w:spacing w:val="9"/>
          <w:w w:val="115"/>
        </w:rPr>
        <w:t xml:space="preserve"> </w:t>
      </w:r>
      <w:r w:rsidR="00532EB8" w:rsidRPr="00C34DAE">
        <w:rPr>
          <w:rFonts w:ascii="Bookman Old Style" w:hAnsi="Bookman Old Style"/>
          <w:w w:val="115"/>
        </w:rPr>
        <w:t>DISPERMADES</w:t>
      </w:r>
      <w:r w:rsidRPr="00C34DAE">
        <w:rPr>
          <w:rFonts w:ascii="Bookman Old Style" w:hAnsi="Bookman Old Style"/>
          <w:spacing w:val="9"/>
          <w:w w:val="115"/>
        </w:rPr>
        <w:t xml:space="preserve"> </w:t>
      </w:r>
      <w:r w:rsidRPr="00C34DAE">
        <w:rPr>
          <w:rFonts w:ascii="Bookman Old Style" w:hAnsi="Bookman Old Style"/>
          <w:w w:val="115"/>
        </w:rPr>
        <w:t>Tahun</w:t>
      </w:r>
      <w:r w:rsidRPr="00C34DAE">
        <w:rPr>
          <w:rFonts w:ascii="Bookman Old Style" w:hAnsi="Bookman Old Style"/>
          <w:spacing w:val="9"/>
          <w:w w:val="115"/>
        </w:rPr>
        <w:t xml:space="preserve"> </w:t>
      </w:r>
      <w:r w:rsidRPr="00C34DAE">
        <w:rPr>
          <w:rFonts w:ascii="Bookman Old Style" w:hAnsi="Bookman Old Style"/>
          <w:spacing w:val="-4"/>
          <w:w w:val="115"/>
        </w:rPr>
        <w:t>2024</w:t>
      </w:r>
    </w:p>
    <w:p w14:paraId="081C7576" w14:textId="77777777" w:rsidR="0015099D" w:rsidRPr="00C34DAE" w:rsidRDefault="0015099D">
      <w:pPr>
        <w:pStyle w:val="BodyText"/>
        <w:spacing w:before="7"/>
        <w:jc w:val="left"/>
        <w:rPr>
          <w:rFonts w:ascii="Bookman Old Style" w:hAnsi="Bookman Old Style"/>
          <w:sz w:val="10"/>
        </w:rPr>
      </w:pPr>
    </w:p>
    <w:tbl>
      <w:tblPr>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6"/>
        <w:gridCol w:w="3553"/>
        <w:gridCol w:w="1717"/>
        <w:gridCol w:w="809"/>
        <w:gridCol w:w="865"/>
        <w:gridCol w:w="936"/>
        <w:gridCol w:w="1344"/>
      </w:tblGrid>
      <w:tr w:rsidR="0015099D" w:rsidRPr="00C34DAE" w14:paraId="0D5A1B02" w14:textId="77777777" w:rsidTr="00442C83">
        <w:trPr>
          <w:trHeight w:val="350"/>
        </w:trPr>
        <w:tc>
          <w:tcPr>
            <w:tcW w:w="526" w:type="dxa"/>
            <w:vMerge w:val="restart"/>
          </w:tcPr>
          <w:p w14:paraId="46D2D362" w14:textId="77777777" w:rsidR="0015099D" w:rsidRPr="00442C83" w:rsidRDefault="002D5425">
            <w:pPr>
              <w:pStyle w:val="TableParagraph"/>
              <w:spacing w:before="179"/>
              <w:ind w:left="134"/>
              <w:rPr>
                <w:rFonts w:ascii="Bookman Old Style" w:hAnsi="Bookman Old Style"/>
                <w:sz w:val="20"/>
              </w:rPr>
            </w:pPr>
            <w:r w:rsidRPr="00442C83">
              <w:rPr>
                <w:rFonts w:ascii="Bookman Old Style" w:hAnsi="Bookman Old Style"/>
                <w:spacing w:val="-5"/>
                <w:w w:val="90"/>
                <w:sz w:val="20"/>
              </w:rPr>
              <w:t>No.</w:t>
            </w:r>
          </w:p>
        </w:tc>
        <w:tc>
          <w:tcPr>
            <w:tcW w:w="3553" w:type="dxa"/>
            <w:vMerge w:val="restart"/>
          </w:tcPr>
          <w:p w14:paraId="21043430" w14:textId="77777777" w:rsidR="0015099D" w:rsidRPr="00442C83" w:rsidRDefault="002D5425">
            <w:pPr>
              <w:pStyle w:val="TableParagraph"/>
              <w:spacing w:before="179"/>
              <w:ind w:left="1148"/>
              <w:rPr>
                <w:rFonts w:ascii="Bookman Old Style" w:hAnsi="Bookman Old Style"/>
                <w:sz w:val="20"/>
              </w:rPr>
            </w:pPr>
            <w:r w:rsidRPr="00442C83">
              <w:rPr>
                <w:rFonts w:ascii="Bookman Old Style" w:hAnsi="Bookman Old Style"/>
                <w:w w:val="80"/>
                <w:sz w:val="20"/>
              </w:rPr>
              <w:t>Tujuan</w:t>
            </w:r>
            <w:r w:rsidRPr="00442C83">
              <w:rPr>
                <w:rFonts w:ascii="Bookman Old Style" w:hAnsi="Bookman Old Style"/>
                <w:spacing w:val="-8"/>
                <w:sz w:val="20"/>
              </w:rPr>
              <w:t xml:space="preserve"> </w:t>
            </w:r>
            <w:r w:rsidRPr="00442C83">
              <w:rPr>
                <w:rFonts w:ascii="Bookman Old Style" w:hAnsi="Bookman Old Style"/>
                <w:w w:val="80"/>
                <w:sz w:val="20"/>
              </w:rPr>
              <w:t>/</w:t>
            </w:r>
            <w:r w:rsidRPr="00442C83">
              <w:rPr>
                <w:rFonts w:ascii="Bookman Old Style" w:hAnsi="Bookman Old Style"/>
                <w:spacing w:val="-9"/>
                <w:sz w:val="20"/>
              </w:rPr>
              <w:t xml:space="preserve"> </w:t>
            </w:r>
            <w:r w:rsidRPr="00442C83">
              <w:rPr>
                <w:rFonts w:ascii="Bookman Old Style" w:hAnsi="Bookman Old Style"/>
                <w:spacing w:val="-2"/>
                <w:w w:val="80"/>
                <w:sz w:val="20"/>
              </w:rPr>
              <w:t>Sasaran</w:t>
            </w:r>
          </w:p>
        </w:tc>
        <w:tc>
          <w:tcPr>
            <w:tcW w:w="1717" w:type="dxa"/>
            <w:vMerge w:val="restart"/>
          </w:tcPr>
          <w:p w14:paraId="3952EA42" w14:textId="77777777" w:rsidR="0015099D" w:rsidRPr="00442C83" w:rsidRDefault="002D5425">
            <w:pPr>
              <w:pStyle w:val="TableParagraph"/>
              <w:spacing w:before="179"/>
              <w:ind w:left="330"/>
              <w:rPr>
                <w:rFonts w:ascii="Bookman Old Style" w:hAnsi="Bookman Old Style"/>
                <w:sz w:val="20"/>
              </w:rPr>
            </w:pPr>
            <w:r w:rsidRPr="00442C83">
              <w:rPr>
                <w:rFonts w:ascii="Bookman Old Style" w:hAnsi="Bookman Old Style"/>
                <w:w w:val="80"/>
                <w:sz w:val="20"/>
              </w:rPr>
              <w:t>Indikator</w:t>
            </w:r>
            <w:r w:rsidRPr="00442C83">
              <w:rPr>
                <w:rFonts w:ascii="Bookman Old Style" w:hAnsi="Bookman Old Style"/>
                <w:spacing w:val="-4"/>
                <w:sz w:val="20"/>
              </w:rPr>
              <w:t xml:space="preserve"> </w:t>
            </w:r>
            <w:r w:rsidRPr="00442C83">
              <w:rPr>
                <w:rFonts w:ascii="Bookman Old Style" w:hAnsi="Bookman Old Style"/>
                <w:spacing w:val="-2"/>
                <w:w w:val="90"/>
                <w:sz w:val="20"/>
              </w:rPr>
              <w:t>tujuan</w:t>
            </w:r>
          </w:p>
        </w:tc>
        <w:tc>
          <w:tcPr>
            <w:tcW w:w="809" w:type="dxa"/>
            <w:vMerge w:val="restart"/>
          </w:tcPr>
          <w:p w14:paraId="3CF1B121" w14:textId="77777777" w:rsidR="0015099D" w:rsidRPr="00442C83" w:rsidRDefault="002D5425">
            <w:pPr>
              <w:pStyle w:val="TableParagraph"/>
              <w:spacing w:before="179"/>
              <w:ind w:left="104"/>
              <w:rPr>
                <w:rFonts w:ascii="Bookman Old Style" w:hAnsi="Bookman Old Style"/>
                <w:sz w:val="20"/>
              </w:rPr>
            </w:pPr>
            <w:r w:rsidRPr="00442C83">
              <w:rPr>
                <w:rFonts w:ascii="Bookman Old Style" w:hAnsi="Bookman Old Style"/>
                <w:spacing w:val="-2"/>
                <w:w w:val="90"/>
                <w:sz w:val="20"/>
              </w:rPr>
              <w:t>Satuan</w:t>
            </w:r>
          </w:p>
        </w:tc>
        <w:tc>
          <w:tcPr>
            <w:tcW w:w="1801" w:type="dxa"/>
            <w:gridSpan w:val="2"/>
          </w:tcPr>
          <w:p w14:paraId="1F251FF3" w14:textId="77777777" w:rsidR="0015099D" w:rsidRPr="00442C83" w:rsidRDefault="002D5425">
            <w:pPr>
              <w:pStyle w:val="TableParagraph"/>
              <w:spacing w:line="229" w:lineRule="exact"/>
              <w:ind w:left="163"/>
              <w:rPr>
                <w:rFonts w:ascii="Bookman Old Style" w:hAnsi="Bookman Old Style"/>
                <w:sz w:val="20"/>
              </w:rPr>
            </w:pPr>
            <w:r w:rsidRPr="00442C83">
              <w:rPr>
                <w:rFonts w:ascii="Bookman Old Style" w:hAnsi="Bookman Old Style"/>
                <w:w w:val="80"/>
                <w:sz w:val="20"/>
              </w:rPr>
              <w:t>Target</w:t>
            </w:r>
            <w:r w:rsidRPr="00442C83">
              <w:rPr>
                <w:rFonts w:ascii="Bookman Old Style" w:hAnsi="Bookman Old Style"/>
                <w:spacing w:val="-6"/>
                <w:sz w:val="20"/>
              </w:rPr>
              <w:t xml:space="preserve"> </w:t>
            </w:r>
            <w:r w:rsidRPr="00442C83">
              <w:rPr>
                <w:rFonts w:ascii="Bookman Old Style" w:hAnsi="Bookman Old Style"/>
                <w:w w:val="80"/>
                <w:sz w:val="20"/>
              </w:rPr>
              <w:t>Tahun</w:t>
            </w:r>
            <w:r w:rsidRPr="00442C83">
              <w:rPr>
                <w:rFonts w:ascii="Bookman Old Style" w:hAnsi="Bookman Old Style"/>
                <w:spacing w:val="-3"/>
                <w:sz w:val="20"/>
              </w:rPr>
              <w:t xml:space="preserve"> </w:t>
            </w:r>
            <w:r w:rsidRPr="00442C83">
              <w:rPr>
                <w:rFonts w:ascii="Bookman Old Style" w:hAnsi="Bookman Old Style"/>
                <w:spacing w:val="-4"/>
                <w:w w:val="80"/>
                <w:sz w:val="20"/>
              </w:rPr>
              <w:t>2024</w:t>
            </w:r>
          </w:p>
        </w:tc>
        <w:tc>
          <w:tcPr>
            <w:tcW w:w="1344" w:type="dxa"/>
            <w:vMerge w:val="restart"/>
          </w:tcPr>
          <w:p w14:paraId="6E476266" w14:textId="77777777" w:rsidR="0015099D" w:rsidRPr="00442C83" w:rsidRDefault="002D5425" w:rsidP="004A6EF2">
            <w:pPr>
              <w:pStyle w:val="TableParagraph"/>
              <w:spacing w:line="229" w:lineRule="exact"/>
              <w:ind w:left="161"/>
              <w:rPr>
                <w:rFonts w:ascii="Bookman Old Style" w:hAnsi="Bookman Old Style"/>
                <w:sz w:val="20"/>
              </w:rPr>
            </w:pPr>
            <w:r w:rsidRPr="00442C83">
              <w:rPr>
                <w:rFonts w:ascii="Bookman Old Style" w:hAnsi="Bookman Old Style"/>
                <w:spacing w:val="-2"/>
                <w:w w:val="90"/>
                <w:sz w:val="20"/>
              </w:rPr>
              <w:t>Keterangan</w:t>
            </w:r>
          </w:p>
          <w:p w14:paraId="4396DAF1" w14:textId="77777777" w:rsidR="0015099D" w:rsidRPr="00442C83" w:rsidRDefault="002D5425" w:rsidP="004A6EF2">
            <w:pPr>
              <w:pStyle w:val="TableParagraph"/>
              <w:spacing w:before="120"/>
              <w:ind w:left="170"/>
              <w:rPr>
                <w:rFonts w:ascii="Bookman Old Style" w:hAnsi="Bookman Old Style"/>
                <w:sz w:val="20"/>
              </w:rPr>
            </w:pPr>
            <w:r w:rsidRPr="00442C83">
              <w:rPr>
                <w:rFonts w:ascii="Bookman Old Style" w:hAnsi="Bookman Old Style"/>
                <w:w w:val="80"/>
                <w:sz w:val="20"/>
              </w:rPr>
              <w:t>Naik</w:t>
            </w:r>
            <w:r w:rsidRPr="00442C83">
              <w:rPr>
                <w:rFonts w:ascii="Bookman Old Style" w:hAnsi="Bookman Old Style"/>
                <w:spacing w:val="-10"/>
                <w:sz w:val="20"/>
              </w:rPr>
              <w:t xml:space="preserve"> </w:t>
            </w:r>
            <w:r w:rsidRPr="00442C83">
              <w:rPr>
                <w:rFonts w:ascii="Bookman Old Style" w:hAnsi="Bookman Old Style"/>
                <w:w w:val="80"/>
                <w:sz w:val="20"/>
              </w:rPr>
              <w:t>/</w:t>
            </w:r>
            <w:r w:rsidRPr="00442C83">
              <w:rPr>
                <w:rFonts w:ascii="Bookman Old Style" w:hAnsi="Bookman Old Style"/>
                <w:spacing w:val="-10"/>
                <w:sz w:val="20"/>
              </w:rPr>
              <w:t xml:space="preserve"> </w:t>
            </w:r>
            <w:r w:rsidRPr="00442C83">
              <w:rPr>
                <w:rFonts w:ascii="Bookman Old Style" w:hAnsi="Bookman Old Style"/>
                <w:w w:val="80"/>
                <w:sz w:val="20"/>
              </w:rPr>
              <w:t>turun</w:t>
            </w:r>
            <w:r w:rsidRPr="00442C83">
              <w:rPr>
                <w:rFonts w:ascii="Bookman Old Style" w:hAnsi="Bookman Old Style"/>
                <w:spacing w:val="-9"/>
                <w:sz w:val="20"/>
              </w:rPr>
              <w:t xml:space="preserve"> </w:t>
            </w:r>
            <w:r w:rsidRPr="00442C83">
              <w:rPr>
                <w:rFonts w:ascii="Bookman Old Style" w:hAnsi="Bookman Old Style"/>
                <w:w w:val="80"/>
                <w:sz w:val="20"/>
              </w:rPr>
              <w:t>/</w:t>
            </w:r>
            <w:r w:rsidRPr="00442C83">
              <w:rPr>
                <w:rFonts w:ascii="Bookman Old Style" w:hAnsi="Bookman Old Style"/>
                <w:spacing w:val="-10"/>
                <w:sz w:val="20"/>
              </w:rPr>
              <w:t xml:space="preserve"> </w:t>
            </w:r>
            <w:r w:rsidRPr="00442C83">
              <w:rPr>
                <w:rFonts w:ascii="Bookman Old Style" w:hAnsi="Bookman Old Style"/>
                <w:spacing w:val="-10"/>
                <w:w w:val="80"/>
                <w:sz w:val="20"/>
              </w:rPr>
              <w:t>=</w:t>
            </w:r>
          </w:p>
        </w:tc>
      </w:tr>
      <w:tr w:rsidR="0015099D" w:rsidRPr="00C34DAE" w14:paraId="15470162" w14:textId="77777777" w:rsidTr="00442C83">
        <w:trPr>
          <w:trHeight w:val="350"/>
        </w:trPr>
        <w:tc>
          <w:tcPr>
            <w:tcW w:w="526" w:type="dxa"/>
            <w:vMerge/>
            <w:tcBorders>
              <w:top w:val="nil"/>
            </w:tcBorders>
          </w:tcPr>
          <w:p w14:paraId="54CACBD4" w14:textId="77777777" w:rsidR="0015099D" w:rsidRPr="00442C83" w:rsidRDefault="0015099D">
            <w:pPr>
              <w:rPr>
                <w:rFonts w:ascii="Bookman Old Style" w:hAnsi="Bookman Old Style"/>
                <w:sz w:val="2"/>
                <w:szCs w:val="2"/>
              </w:rPr>
            </w:pPr>
          </w:p>
        </w:tc>
        <w:tc>
          <w:tcPr>
            <w:tcW w:w="3553" w:type="dxa"/>
            <w:vMerge/>
            <w:tcBorders>
              <w:top w:val="nil"/>
            </w:tcBorders>
          </w:tcPr>
          <w:p w14:paraId="02FA7563" w14:textId="77777777" w:rsidR="0015099D" w:rsidRPr="00442C83" w:rsidRDefault="0015099D">
            <w:pPr>
              <w:rPr>
                <w:rFonts w:ascii="Bookman Old Style" w:hAnsi="Bookman Old Style"/>
                <w:sz w:val="2"/>
                <w:szCs w:val="2"/>
              </w:rPr>
            </w:pPr>
          </w:p>
        </w:tc>
        <w:tc>
          <w:tcPr>
            <w:tcW w:w="1717" w:type="dxa"/>
            <w:vMerge/>
            <w:tcBorders>
              <w:top w:val="nil"/>
            </w:tcBorders>
          </w:tcPr>
          <w:p w14:paraId="5D76039F" w14:textId="77777777" w:rsidR="0015099D" w:rsidRPr="00442C83" w:rsidRDefault="0015099D">
            <w:pPr>
              <w:rPr>
                <w:rFonts w:ascii="Bookman Old Style" w:hAnsi="Bookman Old Style"/>
                <w:sz w:val="2"/>
                <w:szCs w:val="2"/>
              </w:rPr>
            </w:pPr>
          </w:p>
        </w:tc>
        <w:tc>
          <w:tcPr>
            <w:tcW w:w="809" w:type="dxa"/>
            <w:vMerge/>
            <w:tcBorders>
              <w:top w:val="nil"/>
            </w:tcBorders>
          </w:tcPr>
          <w:p w14:paraId="1375CE7F" w14:textId="77777777" w:rsidR="0015099D" w:rsidRPr="00442C83" w:rsidRDefault="0015099D">
            <w:pPr>
              <w:rPr>
                <w:rFonts w:ascii="Bookman Old Style" w:hAnsi="Bookman Old Style"/>
                <w:sz w:val="2"/>
                <w:szCs w:val="2"/>
              </w:rPr>
            </w:pPr>
          </w:p>
        </w:tc>
        <w:tc>
          <w:tcPr>
            <w:tcW w:w="865" w:type="dxa"/>
          </w:tcPr>
          <w:p w14:paraId="297F9F8D" w14:textId="77777777" w:rsidR="0015099D" w:rsidRPr="00442C83" w:rsidRDefault="002D5425">
            <w:pPr>
              <w:pStyle w:val="TableParagraph"/>
              <w:spacing w:line="229" w:lineRule="exact"/>
              <w:ind w:left="5" w:right="4"/>
              <w:jc w:val="center"/>
              <w:rPr>
                <w:rFonts w:ascii="Bookman Old Style" w:hAnsi="Bookman Old Style"/>
                <w:sz w:val="20"/>
              </w:rPr>
            </w:pPr>
            <w:r w:rsidRPr="00442C83">
              <w:rPr>
                <w:rFonts w:ascii="Bookman Old Style" w:hAnsi="Bookman Old Style"/>
                <w:spacing w:val="-2"/>
                <w:w w:val="90"/>
                <w:sz w:val="20"/>
              </w:rPr>
              <w:t>Sebelum</w:t>
            </w:r>
          </w:p>
        </w:tc>
        <w:tc>
          <w:tcPr>
            <w:tcW w:w="936" w:type="dxa"/>
          </w:tcPr>
          <w:p w14:paraId="2018ADA8" w14:textId="77777777" w:rsidR="0015099D" w:rsidRPr="00442C83" w:rsidRDefault="002D5425">
            <w:pPr>
              <w:pStyle w:val="TableParagraph"/>
              <w:spacing w:line="229" w:lineRule="exact"/>
              <w:ind w:left="57" w:right="55"/>
              <w:jc w:val="center"/>
              <w:rPr>
                <w:rFonts w:ascii="Bookman Old Style" w:hAnsi="Bookman Old Style"/>
                <w:sz w:val="20"/>
              </w:rPr>
            </w:pPr>
            <w:r w:rsidRPr="00442C83">
              <w:rPr>
                <w:rFonts w:ascii="Bookman Old Style" w:hAnsi="Bookman Old Style"/>
                <w:spacing w:val="-2"/>
                <w:w w:val="90"/>
                <w:sz w:val="20"/>
              </w:rPr>
              <w:t>Sesudah</w:t>
            </w:r>
          </w:p>
        </w:tc>
        <w:tc>
          <w:tcPr>
            <w:tcW w:w="1344" w:type="dxa"/>
            <w:vMerge/>
            <w:tcBorders>
              <w:top w:val="nil"/>
            </w:tcBorders>
          </w:tcPr>
          <w:p w14:paraId="6DCAB9CE" w14:textId="77777777" w:rsidR="0015099D" w:rsidRPr="00442C83" w:rsidRDefault="0015099D">
            <w:pPr>
              <w:rPr>
                <w:rFonts w:ascii="Bookman Old Style" w:hAnsi="Bookman Old Style"/>
                <w:sz w:val="2"/>
                <w:szCs w:val="2"/>
              </w:rPr>
            </w:pPr>
          </w:p>
        </w:tc>
      </w:tr>
      <w:tr w:rsidR="0015099D" w:rsidRPr="00C34DAE" w14:paraId="59E4A4E6" w14:textId="77777777" w:rsidTr="00442C83">
        <w:trPr>
          <w:trHeight w:val="350"/>
        </w:trPr>
        <w:tc>
          <w:tcPr>
            <w:tcW w:w="526" w:type="dxa"/>
          </w:tcPr>
          <w:p w14:paraId="600CD5A8" w14:textId="77777777" w:rsidR="0015099D" w:rsidRPr="00442C83" w:rsidRDefault="002D5425">
            <w:pPr>
              <w:pStyle w:val="TableParagraph"/>
              <w:spacing w:line="229" w:lineRule="exact"/>
              <w:ind w:left="9"/>
              <w:jc w:val="center"/>
              <w:rPr>
                <w:rFonts w:ascii="Bookman Old Style" w:hAnsi="Bookman Old Style"/>
                <w:b/>
                <w:sz w:val="20"/>
              </w:rPr>
            </w:pPr>
            <w:r w:rsidRPr="00442C83">
              <w:rPr>
                <w:rFonts w:ascii="Bookman Old Style" w:hAnsi="Bookman Old Style"/>
                <w:b/>
                <w:spacing w:val="-10"/>
                <w:w w:val="90"/>
                <w:sz w:val="20"/>
              </w:rPr>
              <w:t>I</w:t>
            </w:r>
          </w:p>
        </w:tc>
        <w:tc>
          <w:tcPr>
            <w:tcW w:w="3553" w:type="dxa"/>
          </w:tcPr>
          <w:p w14:paraId="676D6BB1" w14:textId="77777777" w:rsidR="0015099D" w:rsidRPr="00442C83" w:rsidRDefault="002D5425">
            <w:pPr>
              <w:pStyle w:val="TableParagraph"/>
              <w:spacing w:line="229" w:lineRule="exact"/>
              <w:ind w:left="107"/>
              <w:rPr>
                <w:rFonts w:ascii="Bookman Old Style" w:hAnsi="Bookman Old Style"/>
                <w:b/>
                <w:sz w:val="20"/>
              </w:rPr>
            </w:pPr>
            <w:r w:rsidRPr="00442C83">
              <w:rPr>
                <w:rFonts w:ascii="Bookman Old Style" w:hAnsi="Bookman Old Style"/>
                <w:b/>
                <w:w w:val="80"/>
                <w:sz w:val="20"/>
              </w:rPr>
              <w:t>Daerah</w:t>
            </w:r>
            <w:r w:rsidRPr="00442C83">
              <w:rPr>
                <w:rFonts w:ascii="Bookman Old Style" w:hAnsi="Bookman Old Style"/>
                <w:b/>
                <w:spacing w:val="-2"/>
                <w:sz w:val="20"/>
              </w:rPr>
              <w:t xml:space="preserve"> </w:t>
            </w:r>
            <w:r w:rsidRPr="00442C83">
              <w:rPr>
                <w:rFonts w:ascii="Bookman Old Style" w:hAnsi="Bookman Old Style"/>
                <w:b/>
                <w:spacing w:val="-10"/>
                <w:w w:val="90"/>
                <w:sz w:val="20"/>
              </w:rPr>
              <w:t>:</w:t>
            </w:r>
          </w:p>
        </w:tc>
        <w:tc>
          <w:tcPr>
            <w:tcW w:w="1717" w:type="dxa"/>
          </w:tcPr>
          <w:p w14:paraId="6BC94116" w14:textId="77777777" w:rsidR="0015099D" w:rsidRPr="00442C83" w:rsidRDefault="0015099D">
            <w:pPr>
              <w:pStyle w:val="TableParagraph"/>
              <w:rPr>
                <w:rFonts w:ascii="Bookman Old Style" w:hAnsi="Bookman Old Style"/>
              </w:rPr>
            </w:pPr>
          </w:p>
        </w:tc>
        <w:tc>
          <w:tcPr>
            <w:tcW w:w="809" w:type="dxa"/>
          </w:tcPr>
          <w:p w14:paraId="22D2D664" w14:textId="77777777" w:rsidR="0015099D" w:rsidRPr="00442C83" w:rsidRDefault="0015099D">
            <w:pPr>
              <w:pStyle w:val="TableParagraph"/>
              <w:rPr>
                <w:rFonts w:ascii="Bookman Old Style" w:hAnsi="Bookman Old Style"/>
              </w:rPr>
            </w:pPr>
          </w:p>
        </w:tc>
        <w:tc>
          <w:tcPr>
            <w:tcW w:w="865" w:type="dxa"/>
          </w:tcPr>
          <w:p w14:paraId="0D77754D" w14:textId="77777777" w:rsidR="0015099D" w:rsidRPr="00442C83" w:rsidRDefault="0015099D">
            <w:pPr>
              <w:pStyle w:val="TableParagraph"/>
              <w:rPr>
                <w:rFonts w:ascii="Bookman Old Style" w:hAnsi="Bookman Old Style"/>
              </w:rPr>
            </w:pPr>
          </w:p>
        </w:tc>
        <w:tc>
          <w:tcPr>
            <w:tcW w:w="936" w:type="dxa"/>
          </w:tcPr>
          <w:p w14:paraId="3ADBBC93" w14:textId="77777777" w:rsidR="0015099D" w:rsidRPr="00442C83" w:rsidRDefault="0015099D">
            <w:pPr>
              <w:pStyle w:val="TableParagraph"/>
              <w:rPr>
                <w:rFonts w:ascii="Bookman Old Style" w:hAnsi="Bookman Old Style"/>
              </w:rPr>
            </w:pPr>
          </w:p>
        </w:tc>
        <w:tc>
          <w:tcPr>
            <w:tcW w:w="1344" w:type="dxa"/>
          </w:tcPr>
          <w:p w14:paraId="1ADE36AF" w14:textId="77777777" w:rsidR="0015099D" w:rsidRPr="00442C83" w:rsidRDefault="0015099D">
            <w:pPr>
              <w:pStyle w:val="TableParagraph"/>
              <w:rPr>
                <w:rFonts w:ascii="Bookman Old Style" w:hAnsi="Bookman Old Style"/>
              </w:rPr>
            </w:pPr>
          </w:p>
        </w:tc>
      </w:tr>
      <w:tr w:rsidR="0015099D" w:rsidRPr="00C34DAE" w14:paraId="0BCFDFDB" w14:textId="77777777" w:rsidTr="00442C83">
        <w:trPr>
          <w:trHeight w:val="580"/>
        </w:trPr>
        <w:tc>
          <w:tcPr>
            <w:tcW w:w="526" w:type="dxa"/>
          </w:tcPr>
          <w:p w14:paraId="3396F6C7" w14:textId="77777777" w:rsidR="0015099D" w:rsidRPr="00442C83" w:rsidRDefault="0015099D">
            <w:pPr>
              <w:pStyle w:val="TableParagraph"/>
              <w:rPr>
                <w:rFonts w:ascii="Bookman Old Style" w:hAnsi="Bookman Old Style"/>
              </w:rPr>
            </w:pPr>
          </w:p>
        </w:tc>
        <w:tc>
          <w:tcPr>
            <w:tcW w:w="3553" w:type="dxa"/>
          </w:tcPr>
          <w:p w14:paraId="4186075C" w14:textId="77777777" w:rsidR="0015099D" w:rsidRPr="00442C83" w:rsidRDefault="002D5425">
            <w:pPr>
              <w:pStyle w:val="TableParagraph"/>
              <w:spacing w:line="229" w:lineRule="exact"/>
              <w:ind w:left="107"/>
              <w:rPr>
                <w:rFonts w:ascii="Bookman Old Style" w:hAnsi="Bookman Old Style"/>
                <w:sz w:val="20"/>
              </w:rPr>
            </w:pPr>
            <w:r w:rsidRPr="00442C83">
              <w:rPr>
                <w:rFonts w:ascii="Bookman Old Style" w:hAnsi="Bookman Old Style"/>
                <w:w w:val="80"/>
                <w:sz w:val="20"/>
              </w:rPr>
              <w:t>Tujuan</w:t>
            </w:r>
            <w:r w:rsidRPr="00442C83">
              <w:rPr>
                <w:rFonts w:ascii="Bookman Old Style" w:hAnsi="Bookman Old Style"/>
                <w:spacing w:val="-9"/>
                <w:sz w:val="20"/>
              </w:rPr>
              <w:t xml:space="preserve"> </w:t>
            </w:r>
            <w:r w:rsidRPr="00442C83">
              <w:rPr>
                <w:rFonts w:ascii="Bookman Old Style" w:hAnsi="Bookman Old Style"/>
                <w:w w:val="80"/>
                <w:sz w:val="20"/>
              </w:rPr>
              <w:t>:</w:t>
            </w:r>
            <w:r w:rsidRPr="00442C83">
              <w:rPr>
                <w:rFonts w:ascii="Bookman Old Style" w:hAnsi="Bookman Old Style"/>
                <w:spacing w:val="-6"/>
                <w:sz w:val="20"/>
              </w:rPr>
              <w:t xml:space="preserve"> </w:t>
            </w:r>
            <w:r w:rsidRPr="00442C83">
              <w:rPr>
                <w:rFonts w:ascii="Bookman Old Style" w:hAnsi="Bookman Old Style"/>
                <w:w w:val="80"/>
                <w:sz w:val="20"/>
              </w:rPr>
              <w:t>Meningkatkan</w:t>
            </w:r>
            <w:r w:rsidRPr="00442C83">
              <w:rPr>
                <w:rFonts w:ascii="Bookman Old Style" w:hAnsi="Bookman Old Style"/>
                <w:spacing w:val="-7"/>
                <w:sz w:val="20"/>
              </w:rPr>
              <w:t xml:space="preserve"> </w:t>
            </w:r>
            <w:r w:rsidRPr="00442C83">
              <w:rPr>
                <w:rFonts w:ascii="Bookman Old Style" w:hAnsi="Bookman Old Style"/>
                <w:w w:val="80"/>
                <w:sz w:val="20"/>
              </w:rPr>
              <w:t>Daya</w:t>
            </w:r>
            <w:r w:rsidRPr="00442C83">
              <w:rPr>
                <w:rFonts w:ascii="Bookman Old Style" w:hAnsi="Bookman Old Style"/>
                <w:spacing w:val="-5"/>
                <w:sz w:val="20"/>
              </w:rPr>
              <w:t xml:space="preserve"> </w:t>
            </w:r>
            <w:r w:rsidRPr="00442C83">
              <w:rPr>
                <w:rFonts w:ascii="Bookman Old Style" w:hAnsi="Bookman Old Style"/>
                <w:w w:val="80"/>
                <w:sz w:val="20"/>
              </w:rPr>
              <w:t>Saing</w:t>
            </w:r>
            <w:r w:rsidRPr="00442C83">
              <w:rPr>
                <w:rFonts w:ascii="Bookman Old Style" w:hAnsi="Bookman Old Style"/>
                <w:spacing w:val="-8"/>
                <w:sz w:val="20"/>
              </w:rPr>
              <w:t xml:space="preserve"> </w:t>
            </w:r>
            <w:r w:rsidRPr="00442C83">
              <w:rPr>
                <w:rFonts w:ascii="Bookman Old Style" w:hAnsi="Bookman Old Style"/>
                <w:spacing w:val="-2"/>
                <w:w w:val="80"/>
                <w:sz w:val="20"/>
              </w:rPr>
              <w:t>Daerah</w:t>
            </w:r>
          </w:p>
        </w:tc>
        <w:tc>
          <w:tcPr>
            <w:tcW w:w="1717" w:type="dxa"/>
          </w:tcPr>
          <w:p w14:paraId="4DD530CF" w14:textId="1B951BAB" w:rsidR="0015099D" w:rsidRPr="00442C83" w:rsidRDefault="0015099D" w:rsidP="00D126F0">
            <w:pPr>
              <w:pStyle w:val="TableParagraph"/>
              <w:ind w:left="167"/>
              <w:rPr>
                <w:rFonts w:ascii="Bookman Old Style" w:hAnsi="Bookman Old Style"/>
                <w:sz w:val="20"/>
              </w:rPr>
            </w:pPr>
          </w:p>
        </w:tc>
        <w:tc>
          <w:tcPr>
            <w:tcW w:w="809" w:type="dxa"/>
          </w:tcPr>
          <w:p w14:paraId="06BE4D9E" w14:textId="3C6192C2" w:rsidR="0015099D" w:rsidRPr="00442C83" w:rsidRDefault="0015099D">
            <w:pPr>
              <w:pStyle w:val="TableParagraph"/>
              <w:spacing w:line="229" w:lineRule="exact"/>
              <w:ind w:left="1"/>
              <w:jc w:val="center"/>
              <w:rPr>
                <w:rFonts w:ascii="Bookman Old Style" w:hAnsi="Bookman Old Style"/>
                <w:sz w:val="20"/>
              </w:rPr>
            </w:pPr>
          </w:p>
        </w:tc>
        <w:tc>
          <w:tcPr>
            <w:tcW w:w="865" w:type="dxa"/>
          </w:tcPr>
          <w:p w14:paraId="4DB466C3" w14:textId="7896FB1E" w:rsidR="0015099D" w:rsidRPr="00442C83" w:rsidRDefault="00D126F0">
            <w:pPr>
              <w:pStyle w:val="TableParagraph"/>
              <w:rPr>
                <w:rFonts w:ascii="Bookman Old Style" w:hAnsi="Bookman Old Style"/>
              </w:rPr>
            </w:pPr>
            <w:r w:rsidRPr="00442C83">
              <w:rPr>
                <w:rFonts w:ascii="Bookman Old Style" w:hAnsi="Bookman Old Style"/>
              </w:rPr>
              <w:t xml:space="preserve">     </w:t>
            </w:r>
          </w:p>
        </w:tc>
        <w:tc>
          <w:tcPr>
            <w:tcW w:w="936" w:type="dxa"/>
          </w:tcPr>
          <w:p w14:paraId="1CD721CE" w14:textId="77777777" w:rsidR="0015099D" w:rsidRPr="00442C83" w:rsidRDefault="0015099D">
            <w:pPr>
              <w:pStyle w:val="TableParagraph"/>
              <w:rPr>
                <w:rFonts w:ascii="Bookman Old Style" w:hAnsi="Bookman Old Style"/>
              </w:rPr>
            </w:pPr>
          </w:p>
        </w:tc>
        <w:tc>
          <w:tcPr>
            <w:tcW w:w="1344" w:type="dxa"/>
          </w:tcPr>
          <w:p w14:paraId="0438A2F2" w14:textId="77777777" w:rsidR="0015099D" w:rsidRPr="00442C83" w:rsidRDefault="0015099D">
            <w:pPr>
              <w:pStyle w:val="TableParagraph"/>
              <w:rPr>
                <w:rFonts w:ascii="Bookman Old Style" w:hAnsi="Bookman Old Style"/>
              </w:rPr>
            </w:pPr>
          </w:p>
        </w:tc>
      </w:tr>
      <w:tr w:rsidR="0015099D" w:rsidRPr="00C34DAE" w14:paraId="2DEEFA21" w14:textId="77777777" w:rsidTr="00442C83">
        <w:trPr>
          <w:trHeight w:val="1158"/>
        </w:trPr>
        <w:tc>
          <w:tcPr>
            <w:tcW w:w="526" w:type="dxa"/>
          </w:tcPr>
          <w:p w14:paraId="40CB820A" w14:textId="77777777" w:rsidR="0015099D" w:rsidRPr="00442C83" w:rsidRDefault="0015099D">
            <w:pPr>
              <w:pStyle w:val="TableParagraph"/>
              <w:rPr>
                <w:rFonts w:ascii="Bookman Old Style" w:hAnsi="Bookman Old Style"/>
              </w:rPr>
            </w:pPr>
          </w:p>
        </w:tc>
        <w:tc>
          <w:tcPr>
            <w:tcW w:w="3553" w:type="dxa"/>
          </w:tcPr>
          <w:p w14:paraId="5A489D49" w14:textId="3B1241AB" w:rsidR="0015099D" w:rsidRPr="00442C83" w:rsidRDefault="002D5425">
            <w:pPr>
              <w:pStyle w:val="TableParagraph"/>
              <w:spacing w:line="229" w:lineRule="exact"/>
              <w:ind w:left="107"/>
              <w:rPr>
                <w:rFonts w:ascii="Bookman Old Style" w:hAnsi="Bookman Old Style"/>
                <w:sz w:val="20"/>
              </w:rPr>
            </w:pPr>
            <w:r w:rsidRPr="00442C83">
              <w:rPr>
                <w:rFonts w:ascii="Bookman Old Style" w:hAnsi="Bookman Old Style"/>
                <w:w w:val="80"/>
                <w:sz w:val="20"/>
              </w:rPr>
              <w:t>Sasaran</w:t>
            </w:r>
            <w:r w:rsidRPr="00442C83">
              <w:rPr>
                <w:rFonts w:ascii="Bookman Old Style" w:hAnsi="Bookman Old Style"/>
                <w:spacing w:val="-8"/>
                <w:sz w:val="20"/>
              </w:rPr>
              <w:t xml:space="preserve"> </w:t>
            </w:r>
            <w:r w:rsidR="00A36C54" w:rsidRPr="00442C83">
              <w:rPr>
                <w:rFonts w:ascii="Bookman Old Style" w:hAnsi="Bookman Old Style"/>
                <w:w w:val="80"/>
                <w:sz w:val="20"/>
              </w:rPr>
              <w:t>1</w:t>
            </w:r>
            <w:r w:rsidRPr="00442C83">
              <w:rPr>
                <w:rFonts w:ascii="Bookman Old Style" w:hAnsi="Bookman Old Style"/>
                <w:spacing w:val="-7"/>
                <w:sz w:val="20"/>
              </w:rPr>
              <w:t xml:space="preserve"> </w:t>
            </w:r>
            <w:r w:rsidR="00A36C54" w:rsidRPr="00442C83">
              <w:rPr>
                <w:rFonts w:ascii="Bookman Old Style" w:hAnsi="Bookman Old Style"/>
                <w:spacing w:val="-10"/>
                <w:w w:val="80"/>
                <w:sz w:val="20"/>
              </w:rPr>
              <w:t>:</w:t>
            </w:r>
          </w:p>
          <w:p w14:paraId="2EC6E9B0" w14:textId="57BBE068" w:rsidR="0015099D" w:rsidRPr="00442C83" w:rsidRDefault="00A36C54" w:rsidP="00A36C54">
            <w:pPr>
              <w:pStyle w:val="TableParagraph"/>
              <w:spacing w:before="120"/>
              <w:ind w:left="107"/>
              <w:rPr>
                <w:rFonts w:ascii="Bookman Old Style" w:hAnsi="Bookman Old Style"/>
                <w:w w:val="85"/>
                <w:sz w:val="20"/>
              </w:rPr>
            </w:pPr>
            <w:r w:rsidRPr="00442C83">
              <w:rPr>
                <w:rFonts w:ascii="Bookman Old Style" w:hAnsi="Bookman Old Style"/>
                <w:w w:val="85"/>
                <w:sz w:val="20"/>
              </w:rPr>
              <w:t>Meningkatnya  pemerataan pembangunan  dan perlindungan  sosial</w:t>
            </w:r>
          </w:p>
        </w:tc>
        <w:tc>
          <w:tcPr>
            <w:tcW w:w="1717" w:type="dxa"/>
          </w:tcPr>
          <w:p w14:paraId="6529092C" w14:textId="77777777" w:rsidR="00A36C54" w:rsidRPr="00442C83" w:rsidRDefault="00A36C54" w:rsidP="00D126F0">
            <w:pPr>
              <w:pStyle w:val="TableParagraph"/>
              <w:ind w:left="167"/>
              <w:rPr>
                <w:rFonts w:ascii="Bookman Old Style" w:hAnsi="Bookman Old Style"/>
                <w:sz w:val="20"/>
                <w:highlight w:val="red"/>
              </w:rPr>
            </w:pPr>
          </w:p>
          <w:p w14:paraId="45AB79A2" w14:textId="77777777" w:rsidR="00A36C54" w:rsidRPr="00442C83" w:rsidRDefault="00A36C54" w:rsidP="00D126F0">
            <w:pPr>
              <w:pStyle w:val="TableParagraph"/>
              <w:ind w:left="167"/>
              <w:rPr>
                <w:rFonts w:ascii="Bookman Old Style" w:hAnsi="Bookman Old Style"/>
                <w:sz w:val="20"/>
                <w:highlight w:val="red"/>
              </w:rPr>
            </w:pPr>
          </w:p>
          <w:p w14:paraId="1FFFDB8F" w14:textId="726C70FF" w:rsidR="0015099D" w:rsidRPr="00442C83" w:rsidRDefault="0015099D" w:rsidP="00D126F0">
            <w:pPr>
              <w:pStyle w:val="TableParagraph"/>
              <w:ind w:left="167"/>
              <w:rPr>
                <w:rFonts w:ascii="Bookman Old Style" w:hAnsi="Bookman Old Style"/>
                <w:sz w:val="20"/>
                <w:highlight w:val="red"/>
              </w:rPr>
            </w:pPr>
          </w:p>
        </w:tc>
        <w:tc>
          <w:tcPr>
            <w:tcW w:w="809" w:type="dxa"/>
          </w:tcPr>
          <w:p w14:paraId="0C3B85E9" w14:textId="77777777" w:rsidR="00A36C54" w:rsidRPr="00442C83" w:rsidRDefault="00A36C54">
            <w:pPr>
              <w:pStyle w:val="TableParagraph"/>
              <w:spacing w:line="229" w:lineRule="exact"/>
              <w:ind w:left="1"/>
              <w:jc w:val="center"/>
              <w:rPr>
                <w:rFonts w:ascii="Bookman Old Style" w:hAnsi="Bookman Old Style"/>
                <w:spacing w:val="-2"/>
                <w:w w:val="90"/>
                <w:sz w:val="20"/>
                <w:highlight w:val="red"/>
              </w:rPr>
            </w:pPr>
          </w:p>
          <w:p w14:paraId="52319BC8" w14:textId="77777777" w:rsidR="00A36C54" w:rsidRPr="00442C83" w:rsidRDefault="00A36C54">
            <w:pPr>
              <w:pStyle w:val="TableParagraph"/>
              <w:spacing w:line="229" w:lineRule="exact"/>
              <w:ind w:left="1"/>
              <w:jc w:val="center"/>
              <w:rPr>
                <w:rFonts w:ascii="Bookman Old Style" w:hAnsi="Bookman Old Style"/>
                <w:spacing w:val="-2"/>
                <w:w w:val="90"/>
                <w:sz w:val="20"/>
                <w:highlight w:val="red"/>
              </w:rPr>
            </w:pPr>
          </w:p>
          <w:p w14:paraId="3596AF87" w14:textId="2926E248" w:rsidR="0015099D" w:rsidRPr="00442C83" w:rsidRDefault="0015099D" w:rsidP="00A36C54">
            <w:pPr>
              <w:pStyle w:val="TableParagraph"/>
              <w:spacing w:line="229" w:lineRule="exact"/>
              <w:ind w:left="1"/>
              <w:rPr>
                <w:rFonts w:ascii="Bookman Old Style" w:hAnsi="Bookman Old Style"/>
                <w:sz w:val="20"/>
                <w:highlight w:val="red"/>
              </w:rPr>
            </w:pPr>
          </w:p>
        </w:tc>
        <w:tc>
          <w:tcPr>
            <w:tcW w:w="865" w:type="dxa"/>
          </w:tcPr>
          <w:p w14:paraId="70D898D2" w14:textId="77777777" w:rsidR="0015099D" w:rsidRPr="00442C83" w:rsidRDefault="0015099D">
            <w:pPr>
              <w:pStyle w:val="TableParagraph"/>
              <w:rPr>
                <w:rFonts w:ascii="Bookman Old Style" w:hAnsi="Bookman Old Style"/>
              </w:rPr>
            </w:pPr>
          </w:p>
        </w:tc>
        <w:tc>
          <w:tcPr>
            <w:tcW w:w="936" w:type="dxa"/>
          </w:tcPr>
          <w:p w14:paraId="406B94C5" w14:textId="77777777" w:rsidR="0015099D" w:rsidRPr="00442C83" w:rsidRDefault="0015099D">
            <w:pPr>
              <w:pStyle w:val="TableParagraph"/>
              <w:rPr>
                <w:rFonts w:ascii="Bookman Old Style" w:hAnsi="Bookman Old Style"/>
              </w:rPr>
            </w:pPr>
          </w:p>
        </w:tc>
        <w:tc>
          <w:tcPr>
            <w:tcW w:w="1344" w:type="dxa"/>
          </w:tcPr>
          <w:p w14:paraId="7A37135E" w14:textId="77777777" w:rsidR="0015099D" w:rsidRPr="00442C83" w:rsidRDefault="0015099D">
            <w:pPr>
              <w:pStyle w:val="TableParagraph"/>
              <w:rPr>
                <w:rFonts w:ascii="Bookman Old Style" w:hAnsi="Bookman Old Style"/>
              </w:rPr>
            </w:pPr>
          </w:p>
        </w:tc>
      </w:tr>
      <w:tr w:rsidR="0015099D" w:rsidRPr="00C34DAE" w14:paraId="4811DA9C" w14:textId="77777777" w:rsidTr="00442C83">
        <w:trPr>
          <w:trHeight w:val="350"/>
        </w:trPr>
        <w:tc>
          <w:tcPr>
            <w:tcW w:w="526" w:type="dxa"/>
          </w:tcPr>
          <w:p w14:paraId="43FE9CEE" w14:textId="77777777" w:rsidR="0015099D" w:rsidRPr="00442C83" w:rsidRDefault="002D5425">
            <w:pPr>
              <w:pStyle w:val="TableParagraph"/>
              <w:ind w:left="9" w:right="3"/>
              <w:jc w:val="center"/>
              <w:rPr>
                <w:rFonts w:ascii="Bookman Old Style" w:hAnsi="Bookman Old Style"/>
                <w:b/>
                <w:sz w:val="20"/>
              </w:rPr>
            </w:pPr>
            <w:r w:rsidRPr="00442C83">
              <w:rPr>
                <w:rFonts w:ascii="Bookman Old Style" w:hAnsi="Bookman Old Style"/>
                <w:b/>
                <w:spacing w:val="-5"/>
                <w:w w:val="90"/>
                <w:sz w:val="20"/>
              </w:rPr>
              <w:t>II</w:t>
            </w:r>
          </w:p>
        </w:tc>
        <w:tc>
          <w:tcPr>
            <w:tcW w:w="3553" w:type="dxa"/>
          </w:tcPr>
          <w:p w14:paraId="19D7213E" w14:textId="1EC23DDA" w:rsidR="0015099D" w:rsidRPr="00442C83" w:rsidRDefault="00532EB8">
            <w:pPr>
              <w:pStyle w:val="TableParagraph"/>
              <w:ind w:left="107"/>
              <w:rPr>
                <w:rFonts w:ascii="Bookman Old Style" w:hAnsi="Bookman Old Style"/>
                <w:b/>
                <w:sz w:val="20"/>
              </w:rPr>
            </w:pPr>
            <w:r w:rsidRPr="00442C83">
              <w:rPr>
                <w:rFonts w:ascii="Bookman Old Style" w:hAnsi="Bookman Old Style"/>
                <w:b/>
                <w:spacing w:val="-2"/>
                <w:w w:val="90"/>
                <w:sz w:val="20"/>
              </w:rPr>
              <w:t>DISPERMADES</w:t>
            </w:r>
          </w:p>
        </w:tc>
        <w:tc>
          <w:tcPr>
            <w:tcW w:w="1717" w:type="dxa"/>
          </w:tcPr>
          <w:p w14:paraId="6D2305A3" w14:textId="77777777" w:rsidR="0015099D" w:rsidRPr="00442C83" w:rsidRDefault="0015099D">
            <w:pPr>
              <w:pStyle w:val="TableParagraph"/>
              <w:rPr>
                <w:rFonts w:ascii="Bookman Old Style" w:hAnsi="Bookman Old Style"/>
              </w:rPr>
            </w:pPr>
          </w:p>
        </w:tc>
        <w:tc>
          <w:tcPr>
            <w:tcW w:w="809" w:type="dxa"/>
          </w:tcPr>
          <w:p w14:paraId="739C2E4E" w14:textId="77777777" w:rsidR="0015099D" w:rsidRPr="00442C83" w:rsidRDefault="0015099D">
            <w:pPr>
              <w:pStyle w:val="TableParagraph"/>
              <w:rPr>
                <w:rFonts w:ascii="Bookman Old Style" w:hAnsi="Bookman Old Style"/>
              </w:rPr>
            </w:pPr>
          </w:p>
        </w:tc>
        <w:tc>
          <w:tcPr>
            <w:tcW w:w="865" w:type="dxa"/>
          </w:tcPr>
          <w:p w14:paraId="49A95C59" w14:textId="77777777" w:rsidR="0015099D" w:rsidRPr="00442C83" w:rsidRDefault="0015099D">
            <w:pPr>
              <w:pStyle w:val="TableParagraph"/>
              <w:rPr>
                <w:rFonts w:ascii="Bookman Old Style" w:hAnsi="Bookman Old Style"/>
              </w:rPr>
            </w:pPr>
          </w:p>
        </w:tc>
        <w:tc>
          <w:tcPr>
            <w:tcW w:w="936" w:type="dxa"/>
          </w:tcPr>
          <w:p w14:paraId="01489F79" w14:textId="77777777" w:rsidR="0015099D" w:rsidRPr="00442C83" w:rsidRDefault="0015099D">
            <w:pPr>
              <w:pStyle w:val="TableParagraph"/>
              <w:rPr>
                <w:rFonts w:ascii="Bookman Old Style" w:hAnsi="Bookman Old Style"/>
              </w:rPr>
            </w:pPr>
          </w:p>
        </w:tc>
        <w:tc>
          <w:tcPr>
            <w:tcW w:w="1344" w:type="dxa"/>
          </w:tcPr>
          <w:p w14:paraId="5A1A8FF7" w14:textId="77777777" w:rsidR="0015099D" w:rsidRPr="00442C83" w:rsidRDefault="0015099D">
            <w:pPr>
              <w:pStyle w:val="TableParagraph"/>
              <w:rPr>
                <w:rFonts w:ascii="Bookman Old Style" w:hAnsi="Bookman Old Style"/>
              </w:rPr>
            </w:pPr>
          </w:p>
        </w:tc>
      </w:tr>
      <w:tr w:rsidR="0015099D" w:rsidRPr="00C34DAE" w14:paraId="16FAC264" w14:textId="77777777" w:rsidTr="00442C83">
        <w:trPr>
          <w:trHeight w:val="810"/>
        </w:trPr>
        <w:tc>
          <w:tcPr>
            <w:tcW w:w="526" w:type="dxa"/>
          </w:tcPr>
          <w:p w14:paraId="6FFC7CD8" w14:textId="77777777" w:rsidR="0015099D" w:rsidRPr="00442C83" w:rsidRDefault="002D5425">
            <w:pPr>
              <w:pStyle w:val="TableParagraph"/>
              <w:spacing w:line="229" w:lineRule="exact"/>
              <w:ind w:left="9" w:right="3"/>
              <w:jc w:val="center"/>
              <w:rPr>
                <w:rFonts w:ascii="Bookman Old Style" w:hAnsi="Bookman Old Style"/>
                <w:sz w:val="20"/>
              </w:rPr>
            </w:pPr>
            <w:r w:rsidRPr="00442C83">
              <w:rPr>
                <w:rFonts w:ascii="Bookman Old Style" w:hAnsi="Bookman Old Style"/>
                <w:spacing w:val="-10"/>
                <w:w w:val="90"/>
                <w:sz w:val="20"/>
              </w:rPr>
              <w:t>1</w:t>
            </w:r>
          </w:p>
        </w:tc>
        <w:tc>
          <w:tcPr>
            <w:tcW w:w="3553" w:type="dxa"/>
          </w:tcPr>
          <w:p w14:paraId="444E5312" w14:textId="249D5FEA" w:rsidR="0015099D" w:rsidRPr="00442C83" w:rsidRDefault="002D5425">
            <w:pPr>
              <w:pStyle w:val="TableParagraph"/>
              <w:ind w:left="107" w:right="400"/>
              <w:rPr>
                <w:rFonts w:ascii="Bookman Old Style" w:hAnsi="Bookman Old Style"/>
                <w:sz w:val="20"/>
              </w:rPr>
            </w:pPr>
            <w:r w:rsidRPr="00442C83">
              <w:rPr>
                <w:rFonts w:ascii="Bookman Old Style" w:hAnsi="Bookman Old Style"/>
                <w:w w:val="80"/>
                <w:sz w:val="20"/>
              </w:rPr>
              <w:t xml:space="preserve">Tujuan : </w:t>
            </w:r>
            <w:r w:rsidR="00A36C54" w:rsidRPr="00442C83">
              <w:rPr>
                <w:rFonts w:ascii="Bookman Old Style" w:hAnsi="Bookman Old Style"/>
                <w:w w:val="80"/>
                <w:sz w:val="20"/>
              </w:rPr>
              <w:t>Meningkatnya  pemerataan pembangunan  dan perlindungan  sosial</w:t>
            </w:r>
            <w:r w:rsidRPr="00442C83">
              <w:rPr>
                <w:rFonts w:ascii="Bookman Old Style" w:hAnsi="Bookman Old Style"/>
                <w:w w:val="90"/>
                <w:sz w:val="20"/>
              </w:rPr>
              <w:t>.</w:t>
            </w:r>
          </w:p>
        </w:tc>
        <w:tc>
          <w:tcPr>
            <w:tcW w:w="1717" w:type="dxa"/>
          </w:tcPr>
          <w:p w14:paraId="0BD5A2E6" w14:textId="45C119B7" w:rsidR="0015099D" w:rsidRPr="00442C83" w:rsidRDefault="00D126F0" w:rsidP="00D126F0">
            <w:pPr>
              <w:pStyle w:val="TableParagraph"/>
              <w:spacing w:line="229" w:lineRule="exact"/>
              <w:rPr>
                <w:rFonts w:ascii="Bookman Old Style" w:hAnsi="Bookman Old Style"/>
                <w:sz w:val="20"/>
              </w:rPr>
            </w:pPr>
            <w:r w:rsidRPr="00442C83">
              <w:rPr>
                <w:rFonts w:ascii="Bookman Old Style" w:hAnsi="Bookman Old Style"/>
                <w:w w:val="85"/>
                <w:sz w:val="20"/>
              </w:rPr>
              <w:t xml:space="preserve">    Angka Kemiskinan</w:t>
            </w:r>
          </w:p>
        </w:tc>
        <w:tc>
          <w:tcPr>
            <w:tcW w:w="809" w:type="dxa"/>
          </w:tcPr>
          <w:p w14:paraId="1DD6FE5D" w14:textId="37060EC1" w:rsidR="0015099D" w:rsidRPr="00442C83" w:rsidRDefault="00D126F0">
            <w:pPr>
              <w:pStyle w:val="TableParagraph"/>
              <w:spacing w:line="229" w:lineRule="exact"/>
              <w:ind w:left="1"/>
              <w:jc w:val="center"/>
              <w:rPr>
                <w:rFonts w:ascii="Bookman Old Style" w:hAnsi="Bookman Old Style"/>
                <w:sz w:val="20"/>
              </w:rPr>
            </w:pPr>
            <w:r w:rsidRPr="00442C83">
              <w:rPr>
                <w:rFonts w:ascii="Bookman Old Style" w:hAnsi="Bookman Old Style"/>
                <w:spacing w:val="-2"/>
                <w:w w:val="90"/>
                <w:sz w:val="20"/>
              </w:rPr>
              <w:t>Persen</w:t>
            </w:r>
          </w:p>
        </w:tc>
        <w:tc>
          <w:tcPr>
            <w:tcW w:w="865" w:type="dxa"/>
          </w:tcPr>
          <w:p w14:paraId="5BE90116" w14:textId="416B37DF" w:rsidR="0015099D" w:rsidRPr="00442C83" w:rsidRDefault="00D126F0">
            <w:pPr>
              <w:pStyle w:val="TableParagraph"/>
              <w:spacing w:line="229" w:lineRule="exact"/>
              <w:ind w:left="5"/>
              <w:jc w:val="center"/>
              <w:rPr>
                <w:rFonts w:ascii="Bookman Old Style" w:hAnsi="Bookman Old Style"/>
                <w:sz w:val="20"/>
              </w:rPr>
            </w:pPr>
            <w:r w:rsidRPr="00442C83">
              <w:rPr>
                <w:rFonts w:ascii="Bookman Old Style" w:hAnsi="Bookman Old Style"/>
                <w:spacing w:val="-5"/>
                <w:w w:val="90"/>
                <w:sz w:val="20"/>
              </w:rPr>
              <w:t>8,52</w:t>
            </w:r>
          </w:p>
        </w:tc>
        <w:tc>
          <w:tcPr>
            <w:tcW w:w="936" w:type="dxa"/>
          </w:tcPr>
          <w:p w14:paraId="14DB97E4" w14:textId="24166CA0" w:rsidR="0015099D" w:rsidRPr="00442C83" w:rsidRDefault="00D126F0">
            <w:pPr>
              <w:pStyle w:val="TableParagraph"/>
              <w:spacing w:line="229" w:lineRule="exact"/>
              <w:ind w:left="57" w:right="52"/>
              <w:jc w:val="center"/>
              <w:rPr>
                <w:rFonts w:ascii="Bookman Old Style" w:hAnsi="Bookman Old Style"/>
                <w:sz w:val="20"/>
              </w:rPr>
            </w:pPr>
            <w:r w:rsidRPr="00442C83">
              <w:rPr>
                <w:rFonts w:ascii="Bookman Old Style" w:hAnsi="Bookman Old Style"/>
                <w:spacing w:val="-5"/>
                <w:w w:val="90"/>
                <w:sz w:val="20"/>
              </w:rPr>
              <w:t>8,52</w:t>
            </w:r>
          </w:p>
        </w:tc>
        <w:tc>
          <w:tcPr>
            <w:tcW w:w="1344" w:type="dxa"/>
          </w:tcPr>
          <w:p w14:paraId="475EB2B6" w14:textId="77777777" w:rsidR="0015099D" w:rsidRPr="00442C83" w:rsidRDefault="002D5425">
            <w:pPr>
              <w:pStyle w:val="TableParagraph"/>
              <w:spacing w:line="229" w:lineRule="exact"/>
              <w:ind w:left="4"/>
              <w:jc w:val="center"/>
              <w:rPr>
                <w:rFonts w:ascii="Bookman Old Style" w:hAnsi="Bookman Old Style"/>
                <w:sz w:val="20"/>
              </w:rPr>
            </w:pPr>
            <w:r w:rsidRPr="00442C83">
              <w:rPr>
                <w:rFonts w:ascii="Bookman Old Style" w:hAnsi="Bookman Old Style"/>
                <w:spacing w:val="-10"/>
                <w:w w:val="90"/>
                <w:sz w:val="20"/>
              </w:rPr>
              <w:t>=</w:t>
            </w:r>
          </w:p>
        </w:tc>
      </w:tr>
      <w:tr w:rsidR="0015099D" w:rsidRPr="00C34DAE" w14:paraId="4751AD4B" w14:textId="77777777" w:rsidTr="00442C83">
        <w:trPr>
          <w:trHeight w:val="350"/>
        </w:trPr>
        <w:tc>
          <w:tcPr>
            <w:tcW w:w="526" w:type="dxa"/>
            <w:tcBorders>
              <w:bottom w:val="single" w:sz="4" w:space="0" w:color="auto"/>
            </w:tcBorders>
          </w:tcPr>
          <w:p w14:paraId="2D003ABD" w14:textId="77777777" w:rsidR="0015099D" w:rsidRPr="00442C83" w:rsidRDefault="002D5425">
            <w:pPr>
              <w:pStyle w:val="TableParagraph"/>
              <w:spacing w:line="229" w:lineRule="exact"/>
              <w:ind w:left="9" w:right="3"/>
              <w:jc w:val="center"/>
              <w:rPr>
                <w:rFonts w:ascii="Bookman Old Style" w:hAnsi="Bookman Old Style"/>
                <w:sz w:val="20"/>
              </w:rPr>
            </w:pPr>
            <w:r w:rsidRPr="00442C83">
              <w:rPr>
                <w:rFonts w:ascii="Bookman Old Style" w:hAnsi="Bookman Old Style"/>
                <w:spacing w:val="-10"/>
                <w:w w:val="90"/>
                <w:sz w:val="20"/>
              </w:rPr>
              <w:t>2</w:t>
            </w:r>
          </w:p>
        </w:tc>
        <w:tc>
          <w:tcPr>
            <w:tcW w:w="3553" w:type="dxa"/>
          </w:tcPr>
          <w:p w14:paraId="7CDA3847" w14:textId="77777777" w:rsidR="0015099D" w:rsidRPr="00442C83" w:rsidRDefault="002D5425">
            <w:pPr>
              <w:pStyle w:val="TableParagraph"/>
              <w:spacing w:line="229" w:lineRule="exact"/>
              <w:ind w:left="107"/>
              <w:rPr>
                <w:rFonts w:ascii="Bookman Old Style" w:hAnsi="Bookman Old Style"/>
                <w:sz w:val="20"/>
              </w:rPr>
            </w:pPr>
            <w:r w:rsidRPr="00442C83">
              <w:rPr>
                <w:rFonts w:ascii="Bookman Old Style" w:hAnsi="Bookman Old Style"/>
                <w:spacing w:val="-2"/>
                <w:w w:val="90"/>
                <w:sz w:val="20"/>
              </w:rPr>
              <w:t>Sasaran</w:t>
            </w:r>
          </w:p>
        </w:tc>
        <w:tc>
          <w:tcPr>
            <w:tcW w:w="1717" w:type="dxa"/>
          </w:tcPr>
          <w:p w14:paraId="5AADF0E8" w14:textId="77777777" w:rsidR="0015099D" w:rsidRPr="00442C83" w:rsidRDefault="0015099D">
            <w:pPr>
              <w:pStyle w:val="TableParagraph"/>
              <w:rPr>
                <w:rFonts w:ascii="Bookman Old Style" w:hAnsi="Bookman Old Style"/>
              </w:rPr>
            </w:pPr>
          </w:p>
        </w:tc>
        <w:tc>
          <w:tcPr>
            <w:tcW w:w="809" w:type="dxa"/>
          </w:tcPr>
          <w:p w14:paraId="5DFFCA86" w14:textId="77777777" w:rsidR="0015099D" w:rsidRPr="00442C83" w:rsidRDefault="0015099D">
            <w:pPr>
              <w:pStyle w:val="TableParagraph"/>
              <w:rPr>
                <w:rFonts w:ascii="Bookman Old Style" w:hAnsi="Bookman Old Style"/>
              </w:rPr>
            </w:pPr>
          </w:p>
        </w:tc>
        <w:tc>
          <w:tcPr>
            <w:tcW w:w="865" w:type="dxa"/>
          </w:tcPr>
          <w:p w14:paraId="39095324" w14:textId="77777777" w:rsidR="0015099D" w:rsidRPr="00442C83" w:rsidRDefault="0015099D">
            <w:pPr>
              <w:pStyle w:val="TableParagraph"/>
              <w:rPr>
                <w:rFonts w:ascii="Bookman Old Style" w:hAnsi="Bookman Old Style"/>
              </w:rPr>
            </w:pPr>
          </w:p>
        </w:tc>
        <w:tc>
          <w:tcPr>
            <w:tcW w:w="936" w:type="dxa"/>
          </w:tcPr>
          <w:p w14:paraId="35C76B76" w14:textId="77777777" w:rsidR="0015099D" w:rsidRPr="00442C83" w:rsidRDefault="0015099D">
            <w:pPr>
              <w:pStyle w:val="TableParagraph"/>
              <w:rPr>
                <w:rFonts w:ascii="Bookman Old Style" w:hAnsi="Bookman Old Style"/>
              </w:rPr>
            </w:pPr>
          </w:p>
        </w:tc>
        <w:tc>
          <w:tcPr>
            <w:tcW w:w="1344" w:type="dxa"/>
          </w:tcPr>
          <w:p w14:paraId="3E727079" w14:textId="77777777" w:rsidR="0015099D" w:rsidRPr="00442C83" w:rsidRDefault="0015099D">
            <w:pPr>
              <w:pStyle w:val="TableParagraph"/>
              <w:rPr>
                <w:rFonts w:ascii="Bookman Old Style" w:hAnsi="Bookman Old Style"/>
              </w:rPr>
            </w:pPr>
          </w:p>
        </w:tc>
      </w:tr>
      <w:tr w:rsidR="0015099D" w:rsidRPr="00C34DAE" w14:paraId="09D633F6" w14:textId="77777777" w:rsidTr="00442C83">
        <w:trPr>
          <w:trHeight w:val="575"/>
        </w:trPr>
        <w:tc>
          <w:tcPr>
            <w:tcW w:w="526" w:type="dxa"/>
            <w:tcBorders>
              <w:top w:val="single" w:sz="4" w:space="0" w:color="auto"/>
              <w:left w:val="single" w:sz="4" w:space="0" w:color="auto"/>
              <w:bottom w:val="single" w:sz="4" w:space="0" w:color="auto"/>
              <w:right w:val="single" w:sz="4" w:space="0" w:color="auto"/>
            </w:tcBorders>
          </w:tcPr>
          <w:p w14:paraId="23720032" w14:textId="77777777" w:rsidR="0015099D" w:rsidRPr="00442C83" w:rsidRDefault="0015099D">
            <w:pPr>
              <w:pStyle w:val="TableParagraph"/>
              <w:rPr>
                <w:rFonts w:ascii="Bookman Old Style" w:hAnsi="Bookman Old Style"/>
              </w:rPr>
            </w:pPr>
          </w:p>
        </w:tc>
        <w:tc>
          <w:tcPr>
            <w:tcW w:w="3553" w:type="dxa"/>
            <w:tcBorders>
              <w:left w:val="single" w:sz="4" w:space="0" w:color="auto"/>
            </w:tcBorders>
          </w:tcPr>
          <w:p w14:paraId="677E51DB" w14:textId="0CEFD927" w:rsidR="0015099D" w:rsidRPr="00442C83" w:rsidRDefault="002D5425">
            <w:pPr>
              <w:pStyle w:val="TableParagraph"/>
              <w:tabs>
                <w:tab w:val="left" w:pos="467"/>
              </w:tabs>
              <w:spacing w:line="228" w:lineRule="exact"/>
              <w:ind w:left="467" w:right="400" w:hanging="360"/>
              <w:rPr>
                <w:rFonts w:ascii="Bookman Old Style" w:hAnsi="Bookman Old Style"/>
                <w:sz w:val="20"/>
              </w:rPr>
            </w:pPr>
            <w:r w:rsidRPr="00442C83">
              <w:rPr>
                <w:rFonts w:ascii="Bookman Old Style" w:hAnsi="Bookman Old Style"/>
                <w:spacing w:val="-6"/>
                <w:w w:val="95"/>
                <w:sz w:val="20"/>
              </w:rPr>
              <w:t>1)</w:t>
            </w:r>
            <w:r w:rsidRPr="00442C83">
              <w:rPr>
                <w:rFonts w:ascii="Bookman Old Style" w:hAnsi="Bookman Old Style"/>
                <w:sz w:val="20"/>
              </w:rPr>
              <w:tab/>
            </w:r>
            <w:r w:rsidR="00D126F0" w:rsidRPr="00442C83">
              <w:rPr>
                <w:rFonts w:ascii="Bookman Old Style" w:hAnsi="Bookman Old Style"/>
                <w:w w:val="85"/>
                <w:sz w:val="20"/>
              </w:rPr>
              <w:t>Meningkatkan kualitas pembangunan desa</w:t>
            </w:r>
          </w:p>
        </w:tc>
        <w:tc>
          <w:tcPr>
            <w:tcW w:w="1717" w:type="dxa"/>
          </w:tcPr>
          <w:p w14:paraId="74173AA3" w14:textId="3CCB1195" w:rsidR="0015099D" w:rsidRPr="00442C83" w:rsidRDefault="00D126F0" w:rsidP="00D126F0">
            <w:pPr>
              <w:pStyle w:val="TableParagraph"/>
              <w:spacing w:line="229" w:lineRule="exact"/>
              <w:ind w:left="167"/>
              <w:rPr>
                <w:rFonts w:ascii="Bookman Old Style" w:hAnsi="Bookman Old Style"/>
                <w:sz w:val="20"/>
              </w:rPr>
            </w:pPr>
            <w:r w:rsidRPr="00442C83">
              <w:rPr>
                <w:rFonts w:ascii="Bookman Old Style" w:hAnsi="Bookman Old Style"/>
                <w:spacing w:val="-4"/>
                <w:w w:val="90"/>
                <w:sz w:val="20"/>
              </w:rPr>
              <w:t>Indeks Desa  Membangun</w:t>
            </w:r>
          </w:p>
        </w:tc>
        <w:tc>
          <w:tcPr>
            <w:tcW w:w="809" w:type="dxa"/>
          </w:tcPr>
          <w:p w14:paraId="3A3177A0" w14:textId="169D3021" w:rsidR="0015099D" w:rsidRPr="00442C83" w:rsidRDefault="00D126F0">
            <w:pPr>
              <w:pStyle w:val="TableParagraph"/>
              <w:spacing w:line="229" w:lineRule="exact"/>
              <w:ind w:left="1"/>
              <w:jc w:val="center"/>
              <w:rPr>
                <w:rFonts w:ascii="Bookman Old Style" w:hAnsi="Bookman Old Style"/>
                <w:sz w:val="20"/>
              </w:rPr>
            </w:pPr>
            <w:r w:rsidRPr="00442C83">
              <w:rPr>
                <w:rFonts w:ascii="Bookman Old Style" w:hAnsi="Bookman Old Style"/>
                <w:spacing w:val="-2"/>
                <w:w w:val="90"/>
                <w:sz w:val="20"/>
              </w:rPr>
              <w:t>Indk</w:t>
            </w:r>
          </w:p>
        </w:tc>
        <w:tc>
          <w:tcPr>
            <w:tcW w:w="865" w:type="dxa"/>
          </w:tcPr>
          <w:p w14:paraId="16C70B12" w14:textId="77777777" w:rsidR="0015099D" w:rsidRPr="00442C83" w:rsidRDefault="002D5425">
            <w:pPr>
              <w:pStyle w:val="TableParagraph"/>
              <w:spacing w:line="229" w:lineRule="exact"/>
              <w:ind w:left="5"/>
              <w:jc w:val="center"/>
              <w:rPr>
                <w:rFonts w:ascii="Bookman Old Style" w:hAnsi="Bookman Old Style"/>
                <w:sz w:val="20"/>
              </w:rPr>
            </w:pPr>
            <w:r w:rsidRPr="00442C83">
              <w:rPr>
                <w:rFonts w:ascii="Bookman Old Style" w:hAnsi="Bookman Old Style"/>
                <w:spacing w:val="-5"/>
                <w:w w:val="90"/>
                <w:sz w:val="20"/>
              </w:rPr>
              <w:t>72</w:t>
            </w:r>
          </w:p>
        </w:tc>
        <w:tc>
          <w:tcPr>
            <w:tcW w:w="936" w:type="dxa"/>
          </w:tcPr>
          <w:p w14:paraId="6D007220" w14:textId="77777777" w:rsidR="0015099D" w:rsidRPr="00442C83" w:rsidRDefault="002D5425">
            <w:pPr>
              <w:pStyle w:val="TableParagraph"/>
              <w:spacing w:line="229" w:lineRule="exact"/>
              <w:ind w:left="57" w:right="52"/>
              <w:jc w:val="center"/>
              <w:rPr>
                <w:rFonts w:ascii="Bookman Old Style" w:hAnsi="Bookman Old Style"/>
                <w:sz w:val="20"/>
              </w:rPr>
            </w:pPr>
            <w:r w:rsidRPr="00442C83">
              <w:rPr>
                <w:rFonts w:ascii="Bookman Old Style" w:hAnsi="Bookman Old Style"/>
                <w:spacing w:val="-5"/>
                <w:w w:val="90"/>
                <w:sz w:val="20"/>
              </w:rPr>
              <w:t>72</w:t>
            </w:r>
          </w:p>
        </w:tc>
        <w:tc>
          <w:tcPr>
            <w:tcW w:w="1344" w:type="dxa"/>
          </w:tcPr>
          <w:p w14:paraId="4527257E" w14:textId="77777777" w:rsidR="0015099D" w:rsidRPr="00442C83" w:rsidRDefault="002D5425">
            <w:pPr>
              <w:pStyle w:val="TableParagraph"/>
              <w:spacing w:line="229" w:lineRule="exact"/>
              <w:ind w:left="4"/>
              <w:jc w:val="center"/>
              <w:rPr>
                <w:rFonts w:ascii="Bookman Old Style" w:hAnsi="Bookman Old Style"/>
                <w:sz w:val="20"/>
              </w:rPr>
            </w:pPr>
            <w:r w:rsidRPr="00442C83">
              <w:rPr>
                <w:rFonts w:ascii="Bookman Old Style" w:hAnsi="Bookman Old Style"/>
                <w:spacing w:val="-10"/>
                <w:w w:val="90"/>
                <w:sz w:val="20"/>
              </w:rPr>
              <w:t>=</w:t>
            </w:r>
          </w:p>
        </w:tc>
      </w:tr>
    </w:tbl>
    <w:p w14:paraId="363FC04F" w14:textId="4887F2FE" w:rsidR="0015099D" w:rsidRPr="00C34DAE" w:rsidRDefault="002D5425">
      <w:pPr>
        <w:spacing w:before="3"/>
        <w:ind w:left="962"/>
        <w:rPr>
          <w:rFonts w:ascii="Bookman Old Style" w:hAnsi="Bookman Old Style"/>
          <w:i/>
          <w:sz w:val="20"/>
        </w:rPr>
      </w:pPr>
      <w:r w:rsidRPr="00C34DAE">
        <w:rPr>
          <w:rFonts w:ascii="Bookman Old Style" w:hAnsi="Bookman Old Style"/>
          <w:i/>
          <w:w w:val="115"/>
          <w:sz w:val="20"/>
        </w:rPr>
        <w:t>Sumber</w:t>
      </w:r>
      <w:r w:rsidRPr="00C34DAE">
        <w:rPr>
          <w:rFonts w:ascii="Bookman Old Style" w:hAnsi="Bookman Old Style"/>
          <w:i/>
          <w:spacing w:val="-2"/>
          <w:w w:val="115"/>
          <w:sz w:val="20"/>
        </w:rPr>
        <w:t xml:space="preserve"> </w:t>
      </w:r>
      <w:r w:rsidRPr="00C34DAE">
        <w:rPr>
          <w:rFonts w:ascii="Bookman Old Style" w:hAnsi="Bookman Old Style"/>
          <w:i/>
          <w:w w:val="115"/>
          <w:sz w:val="20"/>
        </w:rPr>
        <w:t>:</w:t>
      </w:r>
      <w:r w:rsidRPr="00C34DAE">
        <w:rPr>
          <w:rFonts w:ascii="Bookman Old Style" w:hAnsi="Bookman Old Style"/>
          <w:i/>
          <w:spacing w:val="-1"/>
          <w:w w:val="115"/>
          <w:sz w:val="20"/>
        </w:rPr>
        <w:t xml:space="preserve"> </w:t>
      </w:r>
      <w:r w:rsidR="00532EB8" w:rsidRPr="00C34DAE">
        <w:rPr>
          <w:rFonts w:ascii="Bookman Old Style" w:hAnsi="Bookman Old Style"/>
          <w:i/>
          <w:w w:val="115"/>
          <w:sz w:val="20"/>
        </w:rPr>
        <w:t>DISPERMADES</w:t>
      </w:r>
      <w:r w:rsidRPr="00C34DAE">
        <w:rPr>
          <w:rFonts w:ascii="Bookman Old Style" w:hAnsi="Bookman Old Style"/>
          <w:i/>
          <w:w w:val="115"/>
          <w:sz w:val="20"/>
        </w:rPr>
        <w:t>,</w:t>
      </w:r>
      <w:r w:rsidRPr="00C34DAE">
        <w:rPr>
          <w:rFonts w:ascii="Bookman Old Style" w:hAnsi="Bookman Old Style"/>
          <w:i/>
          <w:spacing w:val="-2"/>
          <w:w w:val="115"/>
          <w:sz w:val="20"/>
        </w:rPr>
        <w:t xml:space="preserve"> </w:t>
      </w:r>
      <w:r w:rsidRPr="00C34DAE">
        <w:rPr>
          <w:rFonts w:ascii="Bookman Old Style" w:hAnsi="Bookman Old Style"/>
          <w:i/>
          <w:spacing w:val="-4"/>
          <w:w w:val="115"/>
          <w:sz w:val="20"/>
        </w:rPr>
        <w:t>2024</w:t>
      </w:r>
    </w:p>
    <w:p w14:paraId="46C16526" w14:textId="77777777" w:rsidR="0015099D" w:rsidRPr="00C34DAE" w:rsidRDefault="0015099D">
      <w:pPr>
        <w:pStyle w:val="BodyText"/>
        <w:jc w:val="left"/>
        <w:rPr>
          <w:rFonts w:ascii="Bookman Old Style" w:hAnsi="Bookman Old Style"/>
          <w:i/>
          <w:sz w:val="20"/>
        </w:rPr>
      </w:pPr>
    </w:p>
    <w:p w14:paraId="04524377" w14:textId="77777777" w:rsidR="0015099D" w:rsidRPr="00C34DAE" w:rsidRDefault="0015099D">
      <w:pPr>
        <w:pStyle w:val="BodyText"/>
        <w:spacing w:before="50"/>
        <w:jc w:val="left"/>
        <w:rPr>
          <w:rFonts w:ascii="Bookman Old Style" w:hAnsi="Bookman Old Style"/>
          <w:i/>
          <w:sz w:val="20"/>
        </w:rPr>
      </w:pPr>
    </w:p>
    <w:p w14:paraId="62F2EBD8" w14:textId="77777777" w:rsidR="0015099D" w:rsidRPr="00C34DAE" w:rsidRDefault="002D5425">
      <w:pPr>
        <w:pStyle w:val="Heading2"/>
        <w:numPr>
          <w:ilvl w:val="1"/>
          <w:numId w:val="9"/>
        </w:numPr>
        <w:tabs>
          <w:tab w:val="left" w:pos="1527"/>
        </w:tabs>
        <w:spacing w:before="1"/>
        <w:ind w:left="1527" w:hanging="565"/>
        <w:rPr>
          <w:rFonts w:ascii="Bookman Old Style" w:hAnsi="Bookman Old Style"/>
        </w:rPr>
      </w:pPr>
      <w:r w:rsidRPr="00C34DAE">
        <w:rPr>
          <w:rFonts w:ascii="Bookman Old Style" w:hAnsi="Bookman Old Style"/>
          <w:w w:val="110"/>
        </w:rPr>
        <w:t>Program</w:t>
      </w:r>
      <w:r w:rsidRPr="00C34DAE">
        <w:rPr>
          <w:rFonts w:ascii="Bookman Old Style" w:hAnsi="Bookman Old Style"/>
          <w:spacing w:val="4"/>
          <w:w w:val="110"/>
        </w:rPr>
        <w:t xml:space="preserve"> </w:t>
      </w:r>
      <w:r w:rsidRPr="00C34DAE">
        <w:rPr>
          <w:rFonts w:ascii="Bookman Old Style" w:hAnsi="Bookman Old Style"/>
          <w:w w:val="110"/>
        </w:rPr>
        <w:t>dan</w:t>
      </w:r>
      <w:r w:rsidRPr="00C34DAE">
        <w:rPr>
          <w:rFonts w:ascii="Bookman Old Style" w:hAnsi="Bookman Old Style"/>
          <w:spacing w:val="4"/>
          <w:w w:val="110"/>
        </w:rPr>
        <w:t xml:space="preserve"> </w:t>
      </w:r>
      <w:r w:rsidRPr="00C34DAE">
        <w:rPr>
          <w:rFonts w:ascii="Bookman Old Style" w:hAnsi="Bookman Old Style"/>
          <w:spacing w:val="-2"/>
          <w:w w:val="110"/>
        </w:rPr>
        <w:t>Kegiatan</w:t>
      </w:r>
    </w:p>
    <w:p w14:paraId="1C4E9F7A" w14:textId="4A82590F" w:rsidR="0015099D" w:rsidRPr="00C34DAE" w:rsidRDefault="002E76A7" w:rsidP="00D67449">
      <w:pPr>
        <w:pStyle w:val="BodyText"/>
        <w:spacing w:before="141" w:line="360" w:lineRule="auto"/>
        <w:ind w:left="962" w:right="670" w:firstLine="566"/>
        <w:rPr>
          <w:rFonts w:ascii="Bookman Old Style" w:hAnsi="Bookman Old Style"/>
          <w:w w:val="115"/>
        </w:rPr>
      </w:pPr>
      <w:r w:rsidRPr="00C34DAE">
        <w:rPr>
          <w:rFonts w:ascii="Bookman Old Style" w:hAnsi="Bookman Old Style"/>
          <w:w w:val="115"/>
        </w:rPr>
        <w:t xml:space="preserve">Untuk mendukung target dan capaian tujuan dan sasaran </w:t>
      </w:r>
      <w:r w:rsidR="00532EB8" w:rsidRPr="00C34DAE">
        <w:rPr>
          <w:rFonts w:ascii="Bookman Old Style" w:hAnsi="Bookman Old Style"/>
          <w:w w:val="115"/>
        </w:rPr>
        <w:t>DISPERMADES</w:t>
      </w:r>
      <w:r w:rsidRPr="00C34DAE">
        <w:rPr>
          <w:rFonts w:ascii="Bookman Old Style" w:hAnsi="Bookman Old Style"/>
          <w:w w:val="115"/>
        </w:rPr>
        <w:t xml:space="preserve"> pada tahun 2024 mengacau pada sasaran </w:t>
      </w:r>
      <w:r w:rsidR="00D67449" w:rsidRPr="00C34DAE">
        <w:rPr>
          <w:rFonts w:ascii="Bookman Old Style" w:hAnsi="Bookman Old Style"/>
          <w:w w:val="115"/>
        </w:rPr>
        <w:t>1</w:t>
      </w:r>
      <w:r w:rsidRPr="00C34DAE">
        <w:rPr>
          <w:rFonts w:ascii="Bookman Old Style" w:hAnsi="Bookman Old Style"/>
          <w:w w:val="115"/>
        </w:rPr>
        <w:t xml:space="preserve"> daerah yaitu</w:t>
      </w:r>
      <w:r w:rsidRPr="00C34DAE">
        <w:rPr>
          <w:rFonts w:ascii="Bookman Old Style" w:hAnsi="Bookman Old Style"/>
          <w:spacing w:val="40"/>
          <w:w w:val="115"/>
        </w:rPr>
        <w:t xml:space="preserve"> </w:t>
      </w:r>
      <w:r w:rsidR="00D67449" w:rsidRPr="00C34DAE">
        <w:rPr>
          <w:rFonts w:ascii="Bookman Old Style" w:hAnsi="Bookman Old Style"/>
          <w:w w:val="115"/>
        </w:rPr>
        <w:t>Meningkatnya  pemerataan pembangunan  dan perlindungan  sosial</w:t>
      </w:r>
      <w:r w:rsidRPr="00C34DAE">
        <w:rPr>
          <w:rFonts w:ascii="Bookman Old Style" w:hAnsi="Bookman Old Style"/>
          <w:w w:val="115"/>
        </w:rPr>
        <w:t xml:space="preserve"> dalam pelaksanaannya didukung</w:t>
      </w:r>
      <w:r w:rsidRPr="00C34DAE">
        <w:rPr>
          <w:rFonts w:ascii="Bookman Old Style" w:hAnsi="Bookman Old Style"/>
          <w:spacing w:val="40"/>
          <w:w w:val="115"/>
        </w:rPr>
        <w:t xml:space="preserve"> </w:t>
      </w:r>
      <w:r w:rsidR="00234863" w:rsidRPr="00C34DAE">
        <w:rPr>
          <w:rFonts w:ascii="Bookman Old Style" w:hAnsi="Bookman Old Style"/>
          <w:w w:val="115"/>
        </w:rPr>
        <w:t>5</w:t>
      </w:r>
      <w:r w:rsidRPr="00C34DAE">
        <w:rPr>
          <w:rFonts w:ascii="Bookman Old Style" w:hAnsi="Bookman Old Style"/>
          <w:spacing w:val="40"/>
          <w:w w:val="115"/>
        </w:rPr>
        <w:t xml:space="preserve"> </w:t>
      </w:r>
      <w:r w:rsidRPr="00C34DAE">
        <w:rPr>
          <w:rFonts w:ascii="Bookman Old Style" w:hAnsi="Bookman Old Style"/>
          <w:w w:val="115"/>
        </w:rPr>
        <w:t>program,</w:t>
      </w:r>
      <w:r w:rsidRPr="00C34DAE">
        <w:rPr>
          <w:rFonts w:ascii="Bookman Old Style" w:hAnsi="Bookman Old Style"/>
          <w:spacing w:val="40"/>
          <w:w w:val="115"/>
        </w:rPr>
        <w:t xml:space="preserve"> </w:t>
      </w:r>
      <w:r w:rsidRPr="00C34DAE">
        <w:rPr>
          <w:rFonts w:ascii="Bookman Old Style" w:hAnsi="Bookman Old Style"/>
          <w:w w:val="115"/>
        </w:rPr>
        <w:t>1</w:t>
      </w:r>
      <w:r w:rsidR="00234863" w:rsidRPr="00C34DAE">
        <w:rPr>
          <w:rFonts w:ascii="Bookman Old Style" w:hAnsi="Bookman Old Style"/>
          <w:w w:val="115"/>
        </w:rPr>
        <w:t>0</w:t>
      </w:r>
      <w:r w:rsidRPr="00C34DAE">
        <w:rPr>
          <w:rFonts w:ascii="Bookman Old Style" w:hAnsi="Bookman Old Style"/>
          <w:spacing w:val="40"/>
          <w:w w:val="115"/>
        </w:rPr>
        <w:t xml:space="preserve"> </w:t>
      </w:r>
      <w:r w:rsidRPr="00C34DAE">
        <w:rPr>
          <w:rFonts w:ascii="Bookman Old Style" w:hAnsi="Bookman Old Style"/>
          <w:w w:val="115"/>
        </w:rPr>
        <w:t>Kegiatan</w:t>
      </w:r>
      <w:r w:rsidRPr="00C34DAE">
        <w:rPr>
          <w:rFonts w:ascii="Bookman Old Style" w:hAnsi="Bookman Old Style"/>
          <w:spacing w:val="40"/>
          <w:w w:val="115"/>
        </w:rPr>
        <w:t xml:space="preserve"> </w:t>
      </w:r>
      <w:r w:rsidRPr="00C34DAE">
        <w:rPr>
          <w:rFonts w:ascii="Bookman Old Style" w:hAnsi="Bookman Old Style"/>
          <w:w w:val="115"/>
        </w:rPr>
        <w:t>dan</w:t>
      </w:r>
      <w:r w:rsidRPr="00C34DAE">
        <w:rPr>
          <w:rFonts w:ascii="Bookman Old Style" w:hAnsi="Bookman Old Style"/>
          <w:spacing w:val="40"/>
          <w:w w:val="115"/>
        </w:rPr>
        <w:t xml:space="preserve"> </w:t>
      </w:r>
      <w:r w:rsidRPr="00C34DAE">
        <w:rPr>
          <w:rFonts w:ascii="Bookman Old Style" w:hAnsi="Bookman Old Style"/>
          <w:w w:val="115"/>
        </w:rPr>
        <w:t>4</w:t>
      </w:r>
      <w:r w:rsidR="00234863" w:rsidRPr="00C34DAE">
        <w:rPr>
          <w:rFonts w:ascii="Bookman Old Style" w:hAnsi="Bookman Old Style"/>
          <w:w w:val="115"/>
        </w:rPr>
        <w:t>1</w:t>
      </w:r>
      <w:r w:rsidRPr="00C34DAE">
        <w:rPr>
          <w:rFonts w:ascii="Bookman Old Style" w:hAnsi="Bookman Old Style"/>
          <w:spacing w:val="40"/>
          <w:w w:val="115"/>
        </w:rPr>
        <w:t xml:space="preserve"> </w:t>
      </w:r>
      <w:r w:rsidRPr="00C34DAE">
        <w:rPr>
          <w:rFonts w:ascii="Bookman Old Style" w:hAnsi="Bookman Old Style"/>
          <w:w w:val="115"/>
        </w:rPr>
        <w:t>Sub kegiatan pada Perubahan Renja Tahun 2024.</w:t>
      </w:r>
    </w:p>
    <w:p w14:paraId="0F48D547" w14:textId="68E8DBA5" w:rsidR="0015099D" w:rsidRPr="00C34DAE" w:rsidRDefault="002D5425">
      <w:pPr>
        <w:pStyle w:val="BodyText"/>
        <w:spacing w:before="5" w:line="360" w:lineRule="auto"/>
        <w:ind w:left="962" w:right="674" w:firstLine="566"/>
        <w:rPr>
          <w:rFonts w:ascii="Bookman Old Style" w:hAnsi="Bookman Old Style"/>
        </w:rPr>
      </w:pPr>
      <w:r w:rsidRPr="00C34DAE">
        <w:rPr>
          <w:rFonts w:ascii="Bookman Old Style" w:hAnsi="Bookman Old Style"/>
          <w:w w:val="115"/>
        </w:rPr>
        <w:t xml:space="preserve">Disamping itu penentuan program dan kegiatan juga mengacu pada RPJMD, Renstra OPD. Berdasarkan hasil evaluasi dan isu strategis yang ditemukan di </w:t>
      </w:r>
      <w:r w:rsidR="00532EB8" w:rsidRPr="00C34DAE">
        <w:rPr>
          <w:rFonts w:ascii="Bookman Old Style" w:hAnsi="Bookman Old Style"/>
          <w:w w:val="115"/>
        </w:rPr>
        <w:t>DISPERMADES</w:t>
      </w:r>
      <w:r w:rsidRPr="00C34DAE">
        <w:rPr>
          <w:rFonts w:ascii="Bookman Old Style" w:hAnsi="Bookman Old Style"/>
          <w:w w:val="115"/>
        </w:rPr>
        <w:t xml:space="preserve">, maka perlu dilakukan pergeseran dan penambahan aktivitas pada </w:t>
      </w:r>
      <w:r w:rsidR="00D67449" w:rsidRPr="00C34DAE">
        <w:rPr>
          <w:rFonts w:ascii="Bookman Old Style" w:hAnsi="Bookman Old Style"/>
          <w:w w:val="115"/>
        </w:rPr>
        <w:t xml:space="preserve">beberapa </w:t>
      </w:r>
      <w:r w:rsidRPr="00C34DAE">
        <w:rPr>
          <w:rFonts w:ascii="Bookman Old Style" w:hAnsi="Bookman Old Style"/>
          <w:w w:val="115"/>
        </w:rPr>
        <w:t>subkegiatan. Penambahan aktivitas dan subkegiatan tidak merubah indicator dan target yang telah ditetapkan pada program dan kegiatan.</w:t>
      </w:r>
    </w:p>
    <w:p w14:paraId="782AC2FB" w14:textId="0E27D1E8" w:rsidR="0015099D" w:rsidRPr="00C34DAE" w:rsidRDefault="002D5425">
      <w:pPr>
        <w:pStyle w:val="BodyText"/>
        <w:spacing w:before="3" w:line="362" w:lineRule="auto"/>
        <w:ind w:left="962" w:right="670" w:firstLine="566"/>
        <w:rPr>
          <w:rFonts w:ascii="Bookman Old Style" w:hAnsi="Bookman Old Style"/>
        </w:rPr>
      </w:pPr>
      <w:r w:rsidRPr="00C34DAE">
        <w:rPr>
          <w:rFonts w:ascii="Bookman Old Style" w:hAnsi="Bookman Old Style"/>
          <w:w w:val="115"/>
        </w:rPr>
        <w:t xml:space="preserve">Dengan memperhatikan hal-hal tersebut, maka program dan kegiatan </w:t>
      </w:r>
      <w:r w:rsidR="00532EB8" w:rsidRPr="00C34DAE">
        <w:rPr>
          <w:rFonts w:ascii="Bookman Old Style" w:hAnsi="Bookman Old Style"/>
          <w:w w:val="115"/>
        </w:rPr>
        <w:t>DISPERMADES</w:t>
      </w:r>
      <w:r w:rsidRPr="00C34DAE">
        <w:rPr>
          <w:rFonts w:ascii="Bookman Old Style" w:hAnsi="Bookman Old Style"/>
          <w:w w:val="115"/>
        </w:rPr>
        <w:t xml:space="preserve"> di tahun 2024 adalah sebagaimana tertulis dalam tabel berikut 3.2 :</w:t>
      </w:r>
    </w:p>
    <w:p w14:paraId="1B870E3F" w14:textId="77777777" w:rsidR="0015099D" w:rsidRDefault="0015099D">
      <w:pPr>
        <w:spacing w:line="362" w:lineRule="auto"/>
        <w:sectPr w:rsidR="0015099D">
          <w:pgSz w:w="12200" w:h="18720"/>
          <w:pgMar w:top="1620" w:right="600" w:bottom="920" w:left="740" w:header="0" w:footer="722" w:gutter="0"/>
          <w:cols w:space="720"/>
        </w:sectPr>
      </w:pPr>
    </w:p>
    <w:p w14:paraId="273A527E" w14:textId="77777777" w:rsidR="0015099D" w:rsidRPr="00C34DAE" w:rsidRDefault="002D5425">
      <w:pPr>
        <w:pStyle w:val="Heading2"/>
        <w:spacing w:before="82"/>
        <w:ind w:left="564" w:right="205"/>
        <w:jc w:val="center"/>
        <w:rPr>
          <w:rFonts w:ascii="Bookman Old Style" w:hAnsi="Bookman Old Style"/>
        </w:rPr>
      </w:pPr>
      <w:r w:rsidRPr="00C34DAE">
        <w:rPr>
          <w:rFonts w:ascii="Bookman Old Style" w:hAnsi="Bookman Old Style"/>
          <w:w w:val="110"/>
        </w:rPr>
        <w:lastRenderedPageBreak/>
        <w:t>Tabel</w:t>
      </w:r>
      <w:r w:rsidRPr="00C34DAE">
        <w:rPr>
          <w:rFonts w:ascii="Bookman Old Style" w:hAnsi="Bookman Old Style"/>
          <w:w w:val="115"/>
        </w:rPr>
        <w:t xml:space="preserve"> </w:t>
      </w:r>
      <w:r w:rsidRPr="00C34DAE">
        <w:rPr>
          <w:rFonts w:ascii="Bookman Old Style" w:hAnsi="Bookman Old Style"/>
          <w:spacing w:val="-4"/>
          <w:w w:val="115"/>
        </w:rPr>
        <w:t>3.2.</w:t>
      </w:r>
    </w:p>
    <w:p w14:paraId="037B69D1" w14:textId="77777777" w:rsidR="0015099D" w:rsidRPr="00C34DAE" w:rsidRDefault="002D5425">
      <w:pPr>
        <w:pStyle w:val="BodyText"/>
        <w:spacing w:before="120"/>
        <w:ind w:left="564"/>
        <w:jc w:val="center"/>
        <w:rPr>
          <w:rFonts w:ascii="Bookman Old Style" w:hAnsi="Bookman Old Style"/>
        </w:rPr>
      </w:pPr>
      <w:r w:rsidRPr="00C34DAE">
        <w:rPr>
          <w:rFonts w:ascii="Bookman Old Style" w:hAnsi="Bookman Old Style"/>
          <w:w w:val="115"/>
        </w:rPr>
        <w:t>Perubahan</w:t>
      </w:r>
      <w:r w:rsidRPr="00C34DAE">
        <w:rPr>
          <w:rFonts w:ascii="Bookman Old Style" w:hAnsi="Bookman Old Style"/>
          <w:spacing w:val="14"/>
          <w:w w:val="115"/>
        </w:rPr>
        <w:t xml:space="preserve"> </w:t>
      </w:r>
      <w:r w:rsidRPr="00C34DAE">
        <w:rPr>
          <w:rFonts w:ascii="Bookman Old Style" w:hAnsi="Bookman Old Style"/>
          <w:w w:val="115"/>
        </w:rPr>
        <w:t>Program,</w:t>
      </w:r>
      <w:r w:rsidRPr="00C34DAE">
        <w:rPr>
          <w:rFonts w:ascii="Bookman Old Style" w:hAnsi="Bookman Old Style"/>
          <w:spacing w:val="14"/>
          <w:w w:val="115"/>
        </w:rPr>
        <w:t xml:space="preserve"> </w:t>
      </w:r>
      <w:r w:rsidRPr="00C34DAE">
        <w:rPr>
          <w:rFonts w:ascii="Bookman Old Style" w:hAnsi="Bookman Old Style"/>
          <w:w w:val="115"/>
        </w:rPr>
        <w:t>Kegiatan,</w:t>
      </w:r>
      <w:r w:rsidRPr="00C34DAE">
        <w:rPr>
          <w:rFonts w:ascii="Bookman Old Style" w:hAnsi="Bookman Old Style"/>
          <w:spacing w:val="14"/>
          <w:w w:val="115"/>
        </w:rPr>
        <w:t xml:space="preserve"> </w:t>
      </w:r>
      <w:r w:rsidRPr="00C34DAE">
        <w:rPr>
          <w:rFonts w:ascii="Bookman Old Style" w:hAnsi="Bookman Old Style"/>
          <w:w w:val="115"/>
        </w:rPr>
        <w:t>Sub</w:t>
      </w:r>
      <w:r w:rsidRPr="00C34DAE">
        <w:rPr>
          <w:rFonts w:ascii="Bookman Old Style" w:hAnsi="Bookman Old Style"/>
          <w:spacing w:val="14"/>
          <w:w w:val="115"/>
        </w:rPr>
        <w:t xml:space="preserve"> </w:t>
      </w:r>
      <w:r w:rsidRPr="00C34DAE">
        <w:rPr>
          <w:rFonts w:ascii="Bookman Old Style" w:hAnsi="Bookman Old Style"/>
          <w:w w:val="115"/>
        </w:rPr>
        <w:t>kegiatan,</w:t>
      </w:r>
      <w:r w:rsidRPr="00C34DAE">
        <w:rPr>
          <w:rFonts w:ascii="Bookman Old Style" w:hAnsi="Bookman Old Style"/>
          <w:spacing w:val="14"/>
          <w:w w:val="115"/>
        </w:rPr>
        <w:t xml:space="preserve"> </w:t>
      </w:r>
      <w:r w:rsidRPr="00C34DAE">
        <w:rPr>
          <w:rFonts w:ascii="Bookman Old Style" w:hAnsi="Bookman Old Style"/>
          <w:w w:val="115"/>
        </w:rPr>
        <w:t>dan</w:t>
      </w:r>
      <w:r w:rsidRPr="00C34DAE">
        <w:rPr>
          <w:rFonts w:ascii="Bookman Old Style" w:hAnsi="Bookman Old Style"/>
          <w:spacing w:val="13"/>
          <w:w w:val="115"/>
        </w:rPr>
        <w:t xml:space="preserve"> </w:t>
      </w:r>
      <w:r w:rsidRPr="00C34DAE">
        <w:rPr>
          <w:rFonts w:ascii="Bookman Old Style" w:hAnsi="Bookman Old Style"/>
          <w:w w:val="115"/>
        </w:rPr>
        <w:t>Pagu</w:t>
      </w:r>
      <w:r w:rsidRPr="00C34DAE">
        <w:rPr>
          <w:rFonts w:ascii="Bookman Old Style" w:hAnsi="Bookman Old Style"/>
          <w:spacing w:val="14"/>
          <w:w w:val="115"/>
        </w:rPr>
        <w:t xml:space="preserve"> </w:t>
      </w:r>
      <w:r w:rsidRPr="00C34DAE">
        <w:rPr>
          <w:rFonts w:ascii="Bookman Old Style" w:hAnsi="Bookman Old Style"/>
          <w:w w:val="115"/>
        </w:rPr>
        <w:t>Indikatif</w:t>
      </w:r>
      <w:r w:rsidRPr="00C34DAE">
        <w:rPr>
          <w:rFonts w:ascii="Bookman Old Style" w:hAnsi="Bookman Old Style"/>
          <w:spacing w:val="13"/>
          <w:w w:val="115"/>
        </w:rPr>
        <w:t xml:space="preserve"> </w:t>
      </w:r>
      <w:r w:rsidRPr="00C34DAE">
        <w:rPr>
          <w:rFonts w:ascii="Bookman Old Style" w:hAnsi="Bookman Old Style"/>
          <w:w w:val="115"/>
        </w:rPr>
        <w:t>tahun</w:t>
      </w:r>
      <w:r w:rsidRPr="00C34DAE">
        <w:rPr>
          <w:rFonts w:ascii="Bookman Old Style" w:hAnsi="Bookman Old Style"/>
          <w:spacing w:val="13"/>
          <w:w w:val="115"/>
        </w:rPr>
        <w:t xml:space="preserve"> </w:t>
      </w:r>
      <w:r w:rsidRPr="00C34DAE">
        <w:rPr>
          <w:rFonts w:ascii="Bookman Old Style" w:hAnsi="Bookman Old Style"/>
          <w:spacing w:val="-4"/>
          <w:w w:val="115"/>
        </w:rPr>
        <w:t>2024</w:t>
      </w:r>
    </w:p>
    <w:p w14:paraId="309739B0" w14:textId="77777777" w:rsidR="0015099D" w:rsidRPr="00C34DAE" w:rsidRDefault="0015099D">
      <w:pPr>
        <w:pStyle w:val="BodyText"/>
        <w:spacing w:before="2" w:after="1"/>
        <w:jc w:val="left"/>
        <w:rPr>
          <w:rFonts w:ascii="Bookman Old Style" w:hAnsi="Bookman Old Style"/>
          <w:sz w:val="12"/>
        </w:rPr>
      </w:pPr>
    </w:p>
    <w:tbl>
      <w:tblPr>
        <w:tblW w:w="17071"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CellMar>
          <w:left w:w="0" w:type="dxa"/>
          <w:right w:w="0" w:type="dxa"/>
        </w:tblCellMar>
        <w:tblLook w:val="01E0" w:firstRow="1" w:lastRow="1" w:firstColumn="1" w:lastColumn="1" w:noHBand="0" w:noVBand="0"/>
      </w:tblPr>
      <w:tblGrid>
        <w:gridCol w:w="595"/>
        <w:gridCol w:w="593"/>
        <w:gridCol w:w="492"/>
        <w:gridCol w:w="552"/>
        <w:gridCol w:w="3569"/>
        <w:gridCol w:w="3710"/>
        <w:gridCol w:w="1080"/>
        <w:gridCol w:w="1574"/>
        <w:gridCol w:w="946"/>
        <w:gridCol w:w="1512"/>
        <w:gridCol w:w="1548"/>
        <w:gridCol w:w="900"/>
      </w:tblGrid>
      <w:tr w:rsidR="0015099D" w:rsidRPr="00C34DAE" w14:paraId="52F94135" w14:textId="77777777" w:rsidTr="00442C83">
        <w:trPr>
          <w:trHeight w:val="287"/>
        </w:trPr>
        <w:tc>
          <w:tcPr>
            <w:tcW w:w="2232" w:type="dxa"/>
            <w:gridSpan w:val="4"/>
            <w:vMerge w:val="restart"/>
            <w:shd w:val="clear" w:color="auto" w:fill="FFFFFF" w:themeFill="background1"/>
          </w:tcPr>
          <w:p w14:paraId="348CE8B5" w14:textId="77777777" w:rsidR="0015099D" w:rsidRPr="00C34DAE" w:rsidRDefault="0015099D">
            <w:pPr>
              <w:pStyle w:val="TableParagraph"/>
              <w:spacing w:before="126"/>
              <w:rPr>
                <w:rFonts w:ascii="Bookman Old Style" w:hAnsi="Bookman Old Style"/>
                <w:sz w:val="18"/>
              </w:rPr>
            </w:pPr>
            <w:bookmarkStart w:id="11" w:name="_Hlk179883770"/>
          </w:p>
          <w:p w14:paraId="1CC84471" w14:textId="77777777" w:rsidR="0015099D" w:rsidRPr="00C34DAE" w:rsidRDefault="002D5425">
            <w:pPr>
              <w:pStyle w:val="TableParagraph"/>
              <w:ind w:left="11" w:right="2"/>
              <w:jc w:val="center"/>
              <w:rPr>
                <w:rFonts w:ascii="Bookman Old Style" w:hAnsi="Bookman Old Style"/>
                <w:b/>
                <w:sz w:val="18"/>
              </w:rPr>
            </w:pPr>
            <w:r w:rsidRPr="00C34DAE">
              <w:rPr>
                <w:rFonts w:ascii="Bookman Old Style" w:hAnsi="Bookman Old Style"/>
                <w:b/>
                <w:color w:val="252525"/>
                <w:spacing w:val="-5"/>
                <w:w w:val="90"/>
                <w:sz w:val="18"/>
              </w:rPr>
              <w:t>NO</w:t>
            </w:r>
          </w:p>
        </w:tc>
        <w:tc>
          <w:tcPr>
            <w:tcW w:w="3569" w:type="dxa"/>
            <w:vMerge w:val="restart"/>
            <w:shd w:val="clear" w:color="auto" w:fill="FFFFFF" w:themeFill="background1"/>
          </w:tcPr>
          <w:p w14:paraId="49F670FA" w14:textId="77777777" w:rsidR="0015099D" w:rsidRPr="00C34DAE" w:rsidRDefault="0015099D">
            <w:pPr>
              <w:pStyle w:val="TableParagraph"/>
              <w:spacing w:before="23"/>
              <w:rPr>
                <w:rFonts w:ascii="Bookman Old Style" w:hAnsi="Bookman Old Style"/>
                <w:sz w:val="18"/>
              </w:rPr>
            </w:pPr>
          </w:p>
          <w:p w14:paraId="0E58FD11" w14:textId="77777777" w:rsidR="0015099D" w:rsidRPr="00C34DAE" w:rsidRDefault="002D5425">
            <w:pPr>
              <w:pStyle w:val="TableParagraph"/>
              <w:ind w:left="475" w:right="136" w:hanging="269"/>
              <w:rPr>
                <w:rFonts w:ascii="Bookman Old Style" w:hAnsi="Bookman Old Style"/>
                <w:b/>
                <w:sz w:val="18"/>
              </w:rPr>
            </w:pPr>
            <w:r w:rsidRPr="00C34DAE">
              <w:rPr>
                <w:rFonts w:ascii="Bookman Old Style" w:hAnsi="Bookman Old Style"/>
                <w:b/>
                <w:color w:val="252525"/>
                <w:w w:val="80"/>
                <w:sz w:val="18"/>
              </w:rPr>
              <w:t>URUSAN/BIDANG URUSAN PEMERINTAHAN</w:t>
            </w:r>
            <w:r w:rsidRPr="00C34DAE">
              <w:rPr>
                <w:rFonts w:ascii="Bookman Old Style" w:hAnsi="Bookman Old Style"/>
                <w:b/>
                <w:color w:val="252525"/>
                <w:w w:val="85"/>
                <w:sz w:val="18"/>
              </w:rPr>
              <w:t xml:space="preserve"> DAERAH DAN PROGRAM/KEGIATAN</w:t>
            </w:r>
          </w:p>
        </w:tc>
        <w:tc>
          <w:tcPr>
            <w:tcW w:w="3710" w:type="dxa"/>
            <w:vMerge w:val="restart"/>
            <w:shd w:val="clear" w:color="auto" w:fill="FFFFFF" w:themeFill="background1"/>
          </w:tcPr>
          <w:p w14:paraId="06F12B47" w14:textId="77777777" w:rsidR="0015099D" w:rsidRPr="00C34DAE" w:rsidRDefault="0015099D">
            <w:pPr>
              <w:pStyle w:val="TableParagraph"/>
              <w:spacing w:before="126"/>
              <w:rPr>
                <w:rFonts w:ascii="Bookman Old Style" w:hAnsi="Bookman Old Style"/>
                <w:sz w:val="18"/>
              </w:rPr>
            </w:pPr>
          </w:p>
          <w:p w14:paraId="6D15FBD0" w14:textId="77777777" w:rsidR="0015099D" w:rsidRPr="00C34DAE" w:rsidRDefault="002D5425">
            <w:pPr>
              <w:pStyle w:val="TableParagraph"/>
              <w:ind w:left="327"/>
              <w:rPr>
                <w:rFonts w:ascii="Bookman Old Style" w:hAnsi="Bookman Old Style"/>
                <w:b/>
                <w:sz w:val="18"/>
              </w:rPr>
            </w:pPr>
            <w:r w:rsidRPr="00C34DAE">
              <w:rPr>
                <w:rFonts w:ascii="Bookman Old Style" w:hAnsi="Bookman Old Style"/>
                <w:b/>
                <w:color w:val="252525"/>
                <w:w w:val="80"/>
                <w:sz w:val="18"/>
              </w:rPr>
              <w:t>INDIKATOR</w:t>
            </w:r>
            <w:r w:rsidRPr="00C34DAE">
              <w:rPr>
                <w:rFonts w:ascii="Bookman Old Style" w:hAnsi="Bookman Old Style"/>
                <w:b/>
                <w:color w:val="252525"/>
                <w:spacing w:val="-5"/>
                <w:sz w:val="18"/>
              </w:rPr>
              <w:t xml:space="preserve"> </w:t>
            </w:r>
            <w:r w:rsidRPr="00C34DAE">
              <w:rPr>
                <w:rFonts w:ascii="Bookman Old Style" w:hAnsi="Bookman Old Style"/>
                <w:b/>
                <w:color w:val="252525"/>
                <w:w w:val="80"/>
                <w:sz w:val="18"/>
              </w:rPr>
              <w:t>KINERJA</w:t>
            </w:r>
            <w:r w:rsidRPr="00C34DAE">
              <w:rPr>
                <w:rFonts w:ascii="Bookman Old Style" w:hAnsi="Bookman Old Style"/>
                <w:b/>
                <w:color w:val="252525"/>
                <w:spacing w:val="-5"/>
                <w:sz w:val="18"/>
              </w:rPr>
              <w:t xml:space="preserve"> </w:t>
            </w:r>
            <w:r w:rsidRPr="00C34DAE">
              <w:rPr>
                <w:rFonts w:ascii="Bookman Old Style" w:hAnsi="Bookman Old Style"/>
                <w:b/>
                <w:color w:val="252525"/>
                <w:w w:val="80"/>
                <w:sz w:val="18"/>
              </w:rPr>
              <w:t>/</w:t>
            </w:r>
            <w:r w:rsidRPr="00C34DAE">
              <w:rPr>
                <w:rFonts w:ascii="Bookman Old Style" w:hAnsi="Bookman Old Style"/>
                <w:b/>
                <w:color w:val="252525"/>
                <w:spacing w:val="-4"/>
                <w:sz w:val="18"/>
              </w:rPr>
              <w:t xml:space="preserve"> </w:t>
            </w:r>
            <w:r w:rsidRPr="00C34DAE">
              <w:rPr>
                <w:rFonts w:ascii="Bookman Old Style" w:hAnsi="Bookman Old Style"/>
                <w:b/>
                <w:color w:val="252525"/>
                <w:w w:val="80"/>
                <w:sz w:val="18"/>
              </w:rPr>
              <w:t>PROGRAM</w:t>
            </w:r>
            <w:r w:rsidRPr="00C34DAE">
              <w:rPr>
                <w:rFonts w:ascii="Bookman Old Style" w:hAnsi="Bookman Old Style"/>
                <w:b/>
                <w:color w:val="252525"/>
                <w:spacing w:val="-3"/>
                <w:sz w:val="18"/>
              </w:rPr>
              <w:t xml:space="preserve"> </w:t>
            </w:r>
            <w:r w:rsidRPr="00C34DAE">
              <w:rPr>
                <w:rFonts w:ascii="Bookman Old Style" w:hAnsi="Bookman Old Style"/>
                <w:b/>
                <w:color w:val="252525"/>
                <w:w w:val="80"/>
                <w:sz w:val="18"/>
              </w:rPr>
              <w:t>/</w:t>
            </w:r>
            <w:r w:rsidRPr="00C34DAE">
              <w:rPr>
                <w:rFonts w:ascii="Bookman Old Style" w:hAnsi="Bookman Old Style"/>
                <w:b/>
                <w:color w:val="252525"/>
                <w:spacing w:val="-3"/>
                <w:sz w:val="18"/>
              </w:rPr>
              <w:t xml:space="preserve"> </w:t>
            </w:r>
            <w:r w:rsidRPr="00C34DAE">
              <w:rPr>
                <w:rFonts w:ascii="Bookman Old Style" w:hAnsi="Bookman Old Style"/>
                <w:b/>
                <w:color w:val="252525"/>
                <w:spacing w:val="-2"/>
                <w:w w:val="80"/>
                <w:sz w:val="18"/>
              </w:rPr>
              <w:t>KEGIATAN</w:t>
            </w:r>
          </w:p>
        </w:tc>
        <w:tc>
          <w:tcPr>
            <w:tcW w:w="2654" w:type="dxa"/>
            <w:gridSpan w:val="2"/>
            <w:shd w:val="clear" w:color="auto" w:fill="FFFFFF" w:themeFill="background1"/>
          </w:tcPr>
          <w:p w14:paraId="7F6A3D2A" w14:textId="77777777" w:rsidR="0015099D" w:rsidRPr="00C34DAE" w:rsidRDefault="002D5425">
            <w:pPr>
              <w:pStyle w:val="TableParagraph"/>
              <w:spacing w:before="39"/>
              <w:ind w:left="519"/>
              <w:rPr>
                <w:rFonts w:ascii="Bookman Old Style" w:hAnsi="Bookman Old Style"/>
                <w:b/>
                <w:sz w:val="18"/>
              </w:rPr>
            </w:pPr>
            <w:r w:rsidRPr="00C34DAE">
              <w:rPr>
                <w:rFonts w:ascii="Bookman Old Style" w:hAnsi="Bookman Old Style"/>
                <w:b/>
                <w:color w:val="252525"/>
                <w:w w:val="80"/>
                <w:sz w:val="18"/>
              </w:rPr>
              <w:t>APBD</w:t>
            </w:r>
            <w:r w:rsidRPr="00C34DAE">
              <w:rPr>
                <w:rFonts w:ascii="Bookman Old Style" w:hAnsi="Bookman Old Style"/>
                <w:b/>
                <w:color w:val="252525"/>
                <w:spacing w:val="-3"/>
                <w:w w:val="90"/>
                <w:sz w:val="18"/>
              </w:rPr>
              <w:t xml:space="preserve"> </w:t>
            </w:r>
            <w:r w:rsidRPr="00C34DAE">
              <w:rPr>
                <w:rFonts w:ascii="Bookman Old Style" w:hAnsi="Bookman Old Style"/>
                <w:b/>
                <w:color w:val="252525"/>
                <w:spacing w:val="-2"/>
                <w:w w:val="90"/>
                <w:sz w:val="18"/>
              </w:rPr>
              <w:t>PENETAPAN</w:t>
            </w:r>
          </w:p>
        </w:tc>
        <w:tc>
          <w:tcPr>
            <w:tcW w:w="2458" w:type="dxa"/>
            <w:gridSpan w:val="2"/>
            <w:shd w:val="clear" w:color="auto" w:fill="FFFFFF" w:themeFill="background1"/>
          </w:tcPr>
          <w:p w14:paraId="29B975F6" w14:textId="77777777" w:rsidR="0015099D" w:rsidRPr="00C34DAE" w:rsidRDefault="002D5425">
            <w:pPr>
              <w:pStyle w:val="TableParagraph"/>
              <w:spacing w:before="39"/>
              <w:ind w:left="460"/>
              <w:rPr>
                <w:rFonts w:ascii="Bookman Old Style" w:hAnsi="Bookman Old Style"/>
                <w:b/>
                <w:sz w:val="18"/>
              </w:rPr>
            </w:pPr>
            <w:r w:rsidRPr="00C34DAE">
              <w:rPr>
                <w:rFonts w:ascii="Bookman Old Style" w:hAnsi="Bookman Old Style"/>
                <w:b/>
                <w:color w:val="252525"/>
                <w:w w:val="80"/>
                <w:sz w:val="18"/>
              </w:rPr>
              <w:t>PERUBAHAN</w:t>
            </w:r>
            <w:r w:rsidRPr="00C34DAE">
              <w:rPr>
                <w:rFonts w:ascii="Bookman Old Style" w:hAnsi="Bookman Old Style"/>
                <w:b/>
                <w:color w:val="252525"/>
                <w:spacing w:val="-2"/>
                <w:sz w:val="18"/>
              </w:rPr>
              <w:t xml:space="preserve"> </w:t>
            </w:r>
            <w:r w:rsidRPr="00C34DAE">
              <w:rPr>
                <w:rFonts w:ascii="Bookman Old Style" w:hAnsi="Bookman Old Style"/>
                <w:b/>
                <w:color w:val="252525"/>
                <w:spacing w:val="-4"/>
                <w:w w:val="90"/>
                <w:sz w:val="18"/>
              </w:rPr>
              <w:t>RENJA</w:t>
            </w:r>
          </w:p>
        </w:tc>
        <w:tc>
          <w:tcPr>
            <w:tcW w:w="2448" w:type="dxa"/>
            <w:gridSpan w:val="2"/>
            <w:shd w:val="clear" w:color="auto" w:fill="FFFFFF" w:themeFill="background1"/>
          </w:tcPr>
          <w:p w14:paraId="4AEF2207" w14:textId="77777777" w:rsidR="0015099D" w:rsidRPr="00C34DAE" w:rsidRDefault="002D5425">
            <w:pPr>
              <w:pStyle w:val="TableParagraph"/>
              <w:spacing w:before="39"/>
              <w:ind w:left="618"/>
              <w:rPr>
                <w:rFonts w:ascii="Bookman Old Style" w:hAnsi="Bookman Old Style"/>
                <w:b/>
                <w:sz w:val="18"/>
              </w:rPr>
            </w:pPr>
            <w:r w:rsidRPr="00C34DAE">
              <w:rPr>
                <w:rFonts w:ascii="Bookman Old Style" w:hAnsi="Bookman Old Style"/>
                <w:b/>
                <w:color w:val="252525"/>
                <w:w w:val="80"/>
                <w:sz w:val="18"/>
              </w:rPr>
              <w:t>NAIK</w:t>
            </w:r>
            <w:r w:rsidRPr="00C34DAE">
              <w:rPr>
                <w:rFonts w:ascii="Bookman Old Style" w:hAnsi="Bookman Old Style"/>
                <w:b/>
                <w:color w:val="252525"/>
                <w:spacing w:val="-4"/>
                <w:w w:val="90"/>
                <w:sz w:val="18"/>
              </w:rPr>
              <w:t xml:space="preserve"> TURUN</w:t>
            </w:r>
          </w:p>
        </w:tc>
      </w:tr>
      <w:tr w:rsidR="0015099D" w:rsidRPr="00C34DAE" w14:paraId="0BC5B252" w14:textId="77777777" w:rsidTr="00442C83">
        <w:trPr>
          <w:trHeight w:val="287"/>
        </w:trPr>
        <w:tc>
          <w:tcPr>
            <w:tcW w:w="2232" w:type="dxa"/>
            <w:gridSpan w:val="4"/>
            <w:vMerge/>
            <w:tcBorders>
              <w:top w:val="nil"/>
            </w:tcBorders>
            <w:shd w:val="clear" w:color="auto" w:fill="FFFFFF" w:themeFill="background1"/>
          </w:tcPr>
          <w:p w14:paraId="3F475FDA" w14:textId="77777777" w:rsidR="0015099D" w:rsidRPr="00C34DAE" w:rsidRDefault="0015099D">
            <w:pPr>
              <w:rPr>
                <w:rFonts w:ascii="Bookman Old Style" w:hAnsi="Bookman Old Style"/>
                <w:sz w:val="2"/>
                <w:szCs w:val="2"/>
              </w:rPr>
            </w:pPr>
          </w:p>
        </w:tc>
        <w:tc>
          <w:tcPr>
            <w:tcW w:w="3569" w:type="dxa"/>
            <w:vMerge/>
            <w:tcBorders>
              <w:top w:val="nil"/>
            </w:tcBorders>
            <w:shd w:val="clear" w:color="auto" w:fill="FFFFFF" w:themeFill="background1"/>
          </w:tcPr>
          <w:p w14:paraId="3035009E" w14:textId="77777777" w:rsidR="0015099D" w:rsidRPr="00C34DAE" w:rsidRDefault="0015099D">
            <w:pPr>
              <w:rPr>
                <w:rFonts w:ascii="Bookman Old Style" w:hAnsi="Bookman Old Style"/>
                <w:sz w:val="2"/>
                <w:szCs w:val="2"/>
              </w:rPr>
            </w:pPr>
          </w:p>
        </w:tc>
        <w:tc>
          <w:tcPr>
            <w:tcW w:w="3710" w:type="dxa"/>
            <w:vMerge/>
            <w:tcBorders>
              <w:top w:val="nil"/>
            </w:tcBorders>
            <w:shd w:val="clear" w:color="auto" w:fill="FFFFFF" w:themeFill="background1"/>
          </w:tcPr>
          <w:p w14:paraId="7C657FBE" w14:textId="77777777" w:rsidR="0015099D" w:rsidRPr="00C34DAE" w:rsidRDefault="0015099D">
            <w:pPr>
              <w:rPr>
                <w:rFonts w:ascii="Bookman Old Style" w:hAnsi="Bookman Old Style"/>
                <w:sz w:val="2"/>
                <w:szCs w:val="2"/>
              </w:rPr>
            </w:pPr>
          </w:p>
        </w:tc>
        <w:tc>
          <w:tcPr>
            <w:tcW w:w="1080" w:type="dxa"/>
            <w:vMerge w:val="restart"/>
            <w:shd w:val="clear" w:color="auto" w:fill="FFFFFF" w:themeFill="background1"/>
          </w:tcPr>
          <w:p w14:paraId="5CE28DC3" w14:textId="77777777" w:rsidR="0015099D" w:rsidRPr="00C34DAE" w:rsidRDefault="002D5425">
            <w:pPr>
              <w:pStyle w:val="TableParagraph"/>
              <w:spacing w:before="85"/>
              <w:ind w:left="315" w:firstLine="24"/>
              <w:rPr>
                <w:rFonts w:ascii="Bookman Old Style" w:hAnsi="Bookman Old Style"/>
                <w:b/>
                <w:sz w:val="18"/>
              </w:rPr>
            </w:pPr>
            <w:r w:rsidRPr="00C34DAE">
              <w:rPr>
                <w:rFonts w:ascii="Bookman Old Style" w:hAnsi="Bookman Old Style"/>
                <w:b/>
                <w:color w:val="252525"/>
                <w:spacing w:val="-2"/>
                <w:w w:val="85"/>
                <w:sz w:val="18"/>
              </w:rPr>
              <w:t xml:space="preserve">Target </w:t>
            </w:r>
            <w:r w:rsidRPr="00C34DAE">
              <w:rPr>
                <w:rFonts w:ascii="Bookman Old Style" w:hAnsi="Bookman Old Style"/>
                <w:b/>
                <w:color w:val="252525"/>
                <w:spacing w:val="-2"/>
                <w:w w:val="80"/>
                <w:sz w:val="18"/>
              </w:rPr>
              <w:t>Kinerja</w:t>
            </w:r>
          </w:p>
        </w:tc>
        <w:tc>
          <w:tcPr>
            <w:tcW w:w="1574" w:type="dxa"/>
            <w:shd w:val="clear" w:color="auto" w:fill="FFFFFF" w:themeFill="background1"/>
          </w:tcPr>
          <w:p w14:paraId="7A6567D9" w14:textId="77777777" w:rsidR="0015099D" w:rsidRPr="00C34DAE" w:rsidRDefault="002D5425">
            <w:pPr>
              <w:pStyle w:val="TableParagraph"/>
              <w:spacing w:before="39"/>
              <w:ind w:left="6"/>
              <w:jc w:val="center"/>
              <w:rPr>
                <w:rFonts w:ascii="Bookman Old Style" w:hAnsi="Bookman Old Style"/>
                <w:b/>
                <w:sz w:val="18"/>
              </w:rPr>
            </w:pPr>
            <w:r w:rsidRPr="00C34DAE">
              <w:rPr>
                <w:rFonts w:ascii="Bookman Old Style" w:hAnsi="Bookman Old Style"/>
                <w:b/>
                <w:color w:val="252525"/>
                <w:spacing w:val="-4"/>
                <w:w w:val="90"/>
                <w:sz w:val="18"/>
              </w:rPr>
              <w:t>Pagu</w:t>
            </w:r>
          </w:p>
        </w:tc>
        <w:tc>
          <w:tcPr>
            <w:tcW w:w="946" w:type="dxa"/>
            <w:vMerge w:val="restart"/>
            <w:shd w:val="clear" w:color="auto" w:fill="FFFFFF" w:themeFill="background1"/>
          </w:tcPr>
          <w:p w14:paraId="1F4DF342" w14:textId="77777777" w:rsidR="0015099D" w:rsidRPr="00C34DAE" w:rsidRDefault="002D5425">
            <w:pPr>
              <w:pStyle w:val="TableParagraph"/>
              <w:spacing w:before="85"/>
              <w:ind w:left="312" w:firstLine="24"/>
              <w:rPr>
                <w:rFonts w:ascii="Bookman Old Style" w:hAnsi="Bookman Old Style"/>
                <w:b/>
                <w:sz w:val="18"/>
              </w:rPr>
            </w:pPr>
            <w:r w:rsidRPr="00C34DAE">
              <w:rPr>
                <w:rFonts w:ascii="Bookman Old Style" w:hAnsi="Bookman Old Style"/>
                <w:b/>
                <w:color w:val="252525"/>
                <w:spacing w:val="-2"/>
                <w:w w:val="85"/>
                <w:sz w:val="18"/>
              </w:rPr>
              <w:t xml:space="preserve">Target </w:t>
            </w:r>
            <w:r w:rsidRPr="00C34DAE">
              <w:rPr>
                <w:rFonts w:ascii="Bookman Old Style" w:hAnsi="Bookman Old Style"/>
                <w:b/>
                <w:color w:val="252525"/>
                <w:spacing w:val="-2"/>
                <w:w w:val="80"/>
                <w:sz w:val="18"/>
              </w:rPr>
              <w:t>Kinerja</w:t>
            </w:r>
          </w:p>
        </w:tc>
        <w:tc>
          <w:tcPr>
            <w:tcW w:w="1512" w:type="dxa"/>
            <w:shd w:val="clear" w:color="auto" w:fill="FFFFFF" w:themeFill="background1"/>
          </w:tcPr>
          <w:p w14:paraId="0C79F589" w14:textId="77777777" w:rsidR="0015099D" w:rsidRPr="00C34DAE" w:rsidRDefault="002D5425">
            <w:pPr>
              <w:pStyle w:val="TableParagraph"/>
              <w:spacing w:before="39"/>
              <w:ind w:left="7" w:right="4"/>
              <w:jc w:val="center"/>
              <w:rPr>
                <w:rFonts w:ascii="Bookman Old Style" w:hAnsi="Bookman Old Style"/>
                <w:b/>
                <w:sz w:val="18"/>
              </w:rPr>
            </w:pPr>
            <w:r w:rsidRPr="00C34DAE">
              <w:rPr>
                <w:rFonts w:ascii="Bookman Old Style" w:hAnsi="Bookman Old Style"/>
                <w:b/>
                <w:color w:val="252525"/>
                <w:spacing w:val="-4"/>
                <w:w w:val="90"/>
                <w:sz w:val="18"/>
              </w:rPr>
              <w:t>Pagu</w:t>
            </w:r>
          </w:p>
        </w:tc>
        <w:tc>
          <w:tcPr>
            <w:tcW w:w="1548" w:type="dxa"/>
            <w:vMerge w:val="restart"/>
            <w:shd w:val="clear" w:color="auto" w:fill="FFFFFF" w:themeFill="background1"/>
          </w:tcPr>
          <w:p w14:paraId="3DCD31FB" w14:textId="77777777" w:rsidR="0015099D" w:rsidRPr="00C34DAE" w:rsidRDefault="002D5425">
            <w:pPr>
              <w:pStyle w:val="TableParagraph"/>
              <w:spacing w:before="191"/>
              <w:ind w:left="5"/>
              <w:jc w:val="center"/>
              <w:rPr>
                <w:rFonts w:ascii="Bookman Old Style" w:hAnsi="Bookman Old Style"/>
                <w:b/>
                <w:sz w:val="18"/>
              </w:rPr>
            </w:pPr>
            <w:r w:rsidRPr="00C34DAE">
              <w:rPr>
                <w:rFonts w:ascii="Bookman Old Style" w:hAnsi="Bookman Old Style"/>
                <w:b/>
                <w:color w:val="252525"/>
                <w:spacing w:val="-5"/>
                <w:w w:val="90"/>
                <w:sz w:val="18"/>
              </w:rPr>
              <w:t>Rp</w:t>
            </w:r>
          </w:p>
        </w:tc>
        <w:tc>
          <w:tcPr>
            <w:tcW w:w="900" w:type="dxa"/>
            <w:vMerge w:val="restart"/>
            <w:shd w:val="clear" w:color="auto" w:fill="FFFFFF" w:themeFill="background1"/>
          </w:tcPr>
          <w:p w14:paraId="04034048" w14:textId="77777777" w:rsidR="0015099D" w:rsidRPr="00C34DAE" w:rsidRDefault="002D5425">
            <w:pPr>
              <w:pStyle w:val="TableParagraph"/>
              <w:spacing w:before="191"/>
              <w:ind w:left="4"/>
              <w:jc w:val="center"/>
              <w:rPr>
                <w:rFonts w:ascii="Bookman Old Style" w:hAnsi="Bookman Old Style"/>
                <w:b/>
                <w:sz w:val="18"/>
              </w:rPr>
            </w:pPr>
            <w:r w:rsidRPr="00C34DAE">
              <w:rPr>
                <w:rFonts w:ascii="Bookman Old Style" w:hAnsi="Bookman Old Style"/>
                <w:b/>
                <w:color w:val="252525"/>
                <w:spacing w:val="-10"/>
                <w:w w:val="90"/>
                <w:sz w:val="18"/>
              </w:rPr>
              <w:t>%</w:t>
            </w:r>
          </w:p>
        </w:tc>
      </w:tr>
      <w:tr w:rsidR="0015099D" w:rsidRPr="00C34DAE" w14:paraId="2CCD3F86" w14:textId="77777777" w:rsidTr="00442C83">
        <w:trPr>
          <w:trHeight w:val="290"/>
        </w:trPr>
        <w:tc>
          <w:tcPr>
            <w:tcW w:w="2232" w:type="dxa"/>
            <w:gridSpan w:val="4"/>
            <w:vMerge/>
            <w:tcBorders>
              <w:top w:val="nil"/>
            </w:tcBorders>
            <w:shd w:val="clear" w:color="auto" w:fill="FFFFFF" w:themeFill="background1"/>
          </w:tcPr>
          <w:p w14:paraId="3A56B50D" w14:textId="77777777" w:rsidR="0015099D" w:rsidRPr="00C34DAE" w:rsidRDefault="0015099D">
            <w:pPr>
              <w:rPr>
                <w:rFonts w:ascii="Bookman Old Style" w:hAnsi="Bookman Old Style"/>
                <w:sz w:val="2"/>
                <w:szCs w:val="2"/>
              </w:rPr>
            </w:pPr>
          </w:p>
        </w:tc>
        <w:tc>
          <w:tcPr>
            <w:tcW w:w="3569" w:type="dxa"/>
            <w:vMerge/>
            <w:tcBorders>
              <w:top w:val="nil"/>
            </w:tcBorders>
            <w:shd w:val="clear" w:color="auto" w:fill="FFFFFF" w:themeFill="background1"/>
          </w:tcPr>
          <w:p w14:paraId="2B6C9595" w14:textId="77777777" w:rsidR="0015099D" w:rsidRPr="00C34DAE" w:rsidRDefault="0015099D">
            <w:pPr>
              <w:rPr>
                <w:rFonts w:ascii="Bookman Old Style" w:hAnsi="Bookman Old Style"/>
                <w:sz w:val="2"/>
                <w:szCs w:val="2"/>
              </w:rPr>
            </w:pPr>
          </w:p>
        </w:tc>
        <w:tc>
          <w:tcPr>
            <w:tcW w:w="3710" w:type="dxa"/>
            <w:vMerge/>
            <w:tcBorders>
              <w:top w:val="nil"/>
            </w:tcBorders>
            <w:shd w:val="clear" w:color="auto" w:fill="FFFFFF" w:themeFill="background1"/>
          </w:tcPr>
          <w:p w14:paraId="7FB33125" w14:textId="77777777" w:rsidR="0015099D" w:rsidRPr="00C34DAE" w:rsidRDefault="0015099D">
            <w:pPr>
              <w:rPr>
                <w:rFonts w:ascii="Bookman Old Style" w:hAnsi="Bookman Old Style"/>
                <w:sz w:val="2"/>
                <w:szCs w:val="2"/>
              </w:rPr>
            </w:pPr>
          </w:p>
        </w:tc>
        <w:tc>
          <w:tcPr>
            <w:tcW w:w="1080" w:type="dxa"/>
            <w:vMerge/>
            <w:tcBorders>
              <w:top w:val="nil"/>
            </w:tcBorders>
            <w:shd w:val="clear" w:color="auto" w:fill="FFFFFF" w:themeFill="background1"/>
          </w:tcPr>
          <w:p w14:paraId="1871453D" w14:textId="77777777" w:rsidR="0015099D" w:rsidRPr="00C34DAE" w:rsidRDefault="0015099D">
            <w:pPr>
              <w:rPr>
                <w:rFonts w:ascii="Bookman Old Style" w:hAnsi="Bookman Old Style"/>
                <w:sz w:val="2"/>
                <w:szCs w:val="2"/>
              </w:rPr>
            </w:pPr>
          </w:p>
        </w:tc>
        <w:tc>
          <w:tcPr>
            <w:tcW w:w="1574" w:type="dxa"/>
            <w:shd w:val="clear" w:color="auto" w:fill="FFFFFF" w:themeFill="background1"/>
          </w:tcPr>
          <w:p w14:paraId="4C7A051C" w14:textId="77777777" w:rsidR="0015099D" w:rsidRPr="00C34DAE" w:rsidRDefault="002D5425">
            <w:pPr>
              <w:pStyle w:val="TableParagraph"/>
              <w:spacing w:before="42"/>
              <w:ind w:left="324"/>
              <w:rPr>
                <w:rFonts w:ascii="Bookman Old Style" w:hAnsi="Bookman Old Style"/>
                <w:b/>
                <w:sz w:val="18"/>
              </w:rPr>
            </w:pPr>
            <w:r w:rsidRPr="00C34DAE">
              <w:rPr>
                <w:rFonts w:ascii="Bookman Old Style" w:hAnsi="Bookman Old Style"/>
                <w:b/>
                <w:color w:val="252525"/>
                <w:w w:val="80"/>
                <w:sz w:val="18"/>
              </w:rPr>
              <w:t>(Rp.</w:t>
            </w:r>
            <w:r w:rsidRPr="00C34DAE">
              <w:rPr>
                <w:rFonts w:ascii="Bookman Old Style" w:hAnsi="Bookman Old Style"/>
                <w:b/>
                <w:color w:val="252525"/>
                <w:spacing w:val="-4"/>
                <w:sz w:val="18"/>
              </w:rPr>
              <w:t xml:space="preserve"> </w:t>
            </w:r>
            <w:r w:rsidRPr="00C34DAE">
              <w:rPr>
                <w:rFonts w:ascii="Bookman Old Style" w:hAnsi="Bookman Old Style"/>
                <w:b/>
                <w:color w:val="252525"/>
                <w:spacing w:val="-4"/>
                <w:w w:val="90"/>
                <w:sz w:val="18"/>
              </w:rPr>
              <w:t>000)</w:t>
            </w:r>
          </w:p>
        </w:tc>
        <w:tc>
          <w:tcPr>
            <w:tcW w:w="946" w:type="dxa"/>
            <w:vMerge/>
            <w:tcBorders>
              <w:top w:val="nil"/>
            </w:tcBorders>
            <w:shd w:val="clear" w:color="auto" w:fill="FFFFFF" w:themeFill="background1"/>
          </w:tcPr>
          <w:p w14:paraId="0022D5BF" w14:textId="77777777" w:rsidR="0015099D" w:rsidRPr="00C34DAE" w:rsidRDefault="0015099D">
            <w:pPr>
              <w:rPr>
                <w:rFonts w:ascii="Bookman Old Style" w:hAnsi="Bookman Old Style"/>
                <w:sz w:val="2"/>
                <w:szCs w:val="2"/>
              </w:rPr>
            </w:pPr>
          </w:p>
        </w:tc>
        <w:tc>
          <w:tcPr>
            <w:tcW w:w="1512" w:type="dxa"/>
            <w:shd w:val="clear" w:color="auto" w:fill="FFFFFF" w:themeFill="background1"/>
          </w:tcPr>
          <w:p w14:paraId="536EBA4E" w14:textId="77777777" w:rsidR="0015099D" w:rsidRPr="00C34DAE" w:rsidRDefault="002D5425">
            <w:pPr>
              <w:pStyle w:val="TableParagraph"/>
              <w:spacing w:before="42"/>
              <w:ind w:left="323"/>
              <w:rPr>
                <w:rFonts w:ascii="Bookman Old Style" w:hAnsi="Bookman Old Style"/>
                <w:b/>
                <w:sz w:val="18"/>
              </w:rPr>
            </w:pPr>
            <w:r w:rsidRPr="00C34DAE">
              <w:rPr>
                <w:rFonts w:ascii="Bookman Old Style" w:hAnsi="Bookman Old Style"/>
                <w:b/>
                <w:color w:val="252525"/>
                <w:w w:val="80"/>
                <w:sz w:val="18"/>
              </w:rPr>
              <w:t>(Rp.</w:t>
            </w:r>
            <w:r w:rsidRPr="00C34DAE">
              <w:rPr>
                <w:rFonts w:ascii="Bookman Old Style" w:hAnsi="Bookman Old Style"/>
                <w:b/>
                <w:color w:val="252525"/>
                <w:spacing w:val="-4"/>
                <w:sz w:val="18"/>
              </w:rPr>
              <w:t xml:space="preserve"> </w:t>
            </w:r>
            <w:r w:rsidRPr="00C34DAE">
              <w:rPr>
                <w:rFonts w:ascii="Bookman Old Style" w:hAnsi="Bookman Old Style"/>
                <w:b/>
                <w:color w:val="252525"/>
                <w:spacing w:val="-4"/>
                <w:w w:val="90"/>
                <w:sz w:val="18"/>
              </w:rPr>
              <w:t>000)</w:t>
            </w:r>
          </w:p>
        </w:tc>
        <w:tc>
          <w:tcPr>
            <w:tcW w:w="1548" w:type="dxa"/>
            <w:vMerge/>
            <w:tcBorders>
              <w:top w:val="nil"/>
            </w:tcBorders>
            <w:shd w:val="clear" w:color="auto" w:fill="FFFFFF" w:themeFill="background1"/>
          </w:tcPr>
          <w:p w14:paraId="59EE2BD6" w14:textId="77777777" w:rsidR="0015099D" w:rsidRPr="00C34DAE" w:rsidRDefault="0015099D">
            <w:pPr>
              <w:rPr>
                <w:rFonts w:ascii="Bookman Old Style" w:hAnsi="Bookman Old Style"/>
                <w:sz w:val="2"/>
                <w:szCs w:val="2"/>
              </w:rPr>
            </w:pPr>
          </w:p>
        </w:tc>
        <w:tc>
          <w:tcPr>
            <w:tcW w:w="900" w:type="dxa"/>
            <w:vMerge/>
            <w:tcBorders>
              <w:top w:val="nil"/>
            </w:tcBorders>
            <w:shd w:val="clear" w:color="auto" w:fill="FFFFFF" w:themeFill="background1"/>
          </w:tcPr>
          <w:p w14:paraId="21148F61" w14:textId="77777777" w:rsidR="0015099D" w:rsidRPr="00C34DAE" w:rsidRDefault="0015099D">
            <w:pPr>
              <w:rPr>
                <w:rFonts w:ascii="Bookman Old Style" w:hAnsi="Bookman Old Style"/>
                <w:sz w:val="2"/>
                <w:szCs w:val="2"/>
              </w:rPr>
            </w:pPr>
          </w:p>
        </w:tc>
      </w:tr>
      <w:tr w:rsidR="0015099D" w:rsidRPr="00C34DAE" w14:paraId="7610EE30" w14:textId="77777777" w:rsidTr="00442C83">
        <w:trPr>
          <w:trHeight w:val="166"/>
        </w:trPr>
        <w:tc>
          <w:tcPr>
            <w:tcW w:w="2232" w:type="dxa"/>
            <w:gridSpan w:val="4"/>
            <w:shd w:val="clear" w:color="auto" w:fill="FFFFFF" w:themeFill="background1"/>
          </w:tcPr>
          <w:p w14:paraId="590AD5DD" w14:textId="77777777" w:rsidR="0015099D" w:rsidRPr="00C34DAE" w:rsidRDefault="002D5425">
            <w:pPr>
              <w:pStyle w:val="TableParagraph"/>
              <w:spacing w:before="39"/>
              <w:ind w:left="11"/>
              <w:jc w:val="center"/>
              <w:rPr>
                <w:rFonts w:ascii="Bookman Old Style" w:hAnsi="Bookman Old Style"/>
                <w:b/>
                <w:sz w:val="18"/>
              </w:rPr>
            </w:pPr>
            <w:r w:rsidRPr="00C34DAE">
              <w:rPr>
                <w:rFonts w:ascii="Bookman Old Style" w:hAnsi="Bookman Old Style"/>
                <w:b/>
                <w:color w:val="252525"/>
                <w:spacing w:val="-10"/>
                <w:w w:val="90"/>
                <w:sz w:val="18"/>
              </w:rPr>
              <w:t>1</w:t>
            </w:r>
          </w:p>
        </w:tc>
        <w:tc>
          <w:tcPr>
            <w:tcW w:w="3569" w:type="dxa"/>
            <w:shd w:val="clear" w:color="auto" w:fill="FFFFFF" w:themeFill="background1"/>
          </w:tcPr>
          <w:p w14:paraId="0FBB657E" w14:textId="77777777" w:rsidR="0015099D" w:rsidRPr="00C34DAE" w:rsidRDefault="002D5425">
            <w:pPr>
              <w:pStyle w:val="TableParagraph"/>
              <w:spacing w:before="39"/>
              <w:ind w:left="8"/>
              <w:jc w:val="center"/>
              <w:rPr>
                <w:rFonts w:ascii="Bookman Old Style" w:hAnsi="Bookman Old Style"/>
                <w:b/>
                <w:sz w:val="18"/>
              </w:rPr>
            </w:pPr>
            <w:r w:rsidRPr="00C34DAE">
              <w:rPr>
                <w:rFonts w:ascii="Bookman Old Style" w:hAnsi="Bookman Old Style"/>
                <w:b/>
                <w:color w:val="252525"/>
                <w:spacing w:val="-10"/>
                <w:w w:val="90"/>
                <w:sz w:val="18"/>
              </w:rPr>
              <w:t>2</w:t>
            </w:r>
          </w:p>
        </w:tc>
        <w:tc>
          <w:tcPr>
            <w:tcW w:w="3710" w:type="dxa"/>
            <w:shd w:val="clear" w:color="auto" w:fill="FFFFFF" w:themeFill="background1"/>
          </w:tcPr>
          <w:p w14:paraId="23313CF6" w14:textId="77777777" w:rsidR="0015099D" w:rsidRPr="00C34DAE" w:rsidRDefault="002D5425">
            <w:pPr>
              <w:pStyle w:val="TableParagraph"/>
              <w:spacing w:before="39"/>
              <w:ind w:left="4"/>
              <w:jc w:val="center"/>
              <w:rPr>
                <w:rFonts w:ascii="Bookman Old Style" w:hAnsi="Bookman Old Style"/>
                <w:b/>
                <w:sz w:val="18"/>
              </w:rPr>
            </w:pPr>
            <w:r w:rsidRPr="00C34DAE">
              <w:rPr>
                <w:rFonts w:ascii="Bookman Old Style" w:hAnsi="Bookman Old Style"/>
                <w:b/>
                <w:color w:val="252525"/>
                <w:spacing w:val="-10"/>
                <w:w w:val="90"/>
                <w:sz w:val="18"/>
              </w:rPr>
              <w:t>3</w:t>
            </w:r>
          </w:p>
        </w:tc>
        <w:tc>
          <w:tcPr>
            <w:tcW w:w="1080" w:type="dxa"/>
            <w:shd w:val="clear" w:color="auto" w:fill="FFFFFF" w:themeFill="background1"/>
          </w:tcPr>
          <w:p w14:paraId="32FC66F6" w14:textId="77777777" w:rsidR="0015099D" w:rsidRPr="00C34DAE" w:rsidRDefault="002D5425">
            <w:pPr>
              <w:pStyle w:val="TableParagraph"/>
              <w:spacing w:before="39"/>
              <w:ind w:left="11"/>
              <w:jc w:val="center"/>
              <w:rPr>
                <w:rFonts w:ascii="Bookman Old Style" w:hAnsi="Bookman Old Style"/>
                <w:b/>
                <w:sz w:val="18"/>
              </w:rPr>
            </w:pPr>
            <w:r w:rsidRPr="00C34DAE">
              <w:rPr>
                <w:rFonts w:ascii="Bookman Old Style" w:hAnsi="Bookman Old Style"/>
                <w:b/>
                <w:color w:val="252525"/>
                <w:spacing w:val="-10"/>
                <w:w w:val="90"/>
                <w:sz w:val="18"/>
              </w:rPr>
              <w:t>4</w:t>
            </w:r>
          </w:p>
        </w:tc>
        <w:tc>
          <w:tcPr>
            <w:tcW w:w="1574" w:type="dxa"/>
            <w:shd w:val="clear" w:color="auto" w:fill="FFFFFF" w:themeFill="background1"/>
          </w:tcPr>
          <w:p w14:paraId="1806AAAF" w14:textId="77777777" w:rsidR="0015099D" w:rsidRPr="00C34DAE" w:rsidRDefault="002D5425">
            <w:pPr>
              <w:pStyle w:val="TableParagraph"/>
              <w:spacing w:before="39"/>
              <w:ind w:left="6" w:right="1"/>
              <w:jc w:val="center"/>
              <w:rPr>
                <w:rFonts w:ascii="Bookman Old Style" w:hAnsi="Bookman Old Style"/>
                <w:b/>
                <w:sz w:val="18"/>
              </w:rPr>
            </w:pPr>
            <w:r w:rsidRPr="00C34DAE">
              <w:rPr>
                <w:rFonts w:ascii="Bookman Old Style" w:hAnsi="Bookman Old Style"/>
                <w:b/>
                <w:color w:val="252525"/>
                <w:spacing w:val="-10"/>
                <w:w w:val="90"/>
                <w:sz w:val="18"/>
              </w:rPr>
              <w:t>5</w:t>
            </w:r>
          </w:p>
        </w:tc>
        <w:tc>
          <w:tcPr>
            <w:tcW w:w="946" w:type="dxa"/>
            <w:shd w:val="clear" w:color="auto" w:fill="FFFFFF" w:themeFill="background1"/>
          </w:tcPr>
          <w:p w14:paraId="52CEC1B5" w14:textId="77777777" w:rsidR="0015099D" w:rsidRPr="00C34DAE" w:rsidRDefault="002D5425">
            <w:pPr>
              <w:pStyle w:val="TableParagraph"/>
              <w:spacing w:before="39"/>
              <w:ind w:left="11" w:right="6"/>
              <w:jc w:val="center"/>
              <w:rPr>
                <w:rFonts w:ascii="Bookman Old Style" w:hAnsi="Bookman Old Style"/>
                <w:b/>
                <w:sz w:val="18"/>
              </w:rPr>
            </w:pPr>
            <w:r w:rsidRPr="00C34DAE">
              <w:rPr>
                <w:rFonts w:ascii="Bookman Old Style" w:hAnsi="Bookman Old Style"/>
                <w:b/>
                <w:color w:val="252525"/>
                <w:spacing w:val="-10"/>
                <w:w w:val="90"/>
                <w:sz w:val="18"/>
              </w:rPr>
              <w:t>6</w:t>
            </w:r>
          </w:p>
        </w:tc>
        <w:tc>
          <w:tcPr>
            <w:tcW w:w="1512" w:type="dxa"/>
            <w:shd w:val="clear" w:color="auto" w:fill="FFFFFF" w:themeFill="background1"/>
          </w:tcPr>
          <w:p w14:paraId="60EA1731" w14:textId="77777777" w:rsidR="0015099D" w:rsidRPr="00C34DAE" w:rsidRDefault="002D5425">
            <w:pPr>
              <w:pStyle w:val="TableParagraph"/>
              <w:spacing w:before="39"/>
              <w:ind w:left="7"/>
              <w:jc w:val="center"/>
              <w:rPr>
                <w:rFonts w:ascii="Bookman Old Style" w:hAnsi="Bookman Old Style"/>
                <w:b/>
                <w:sz w:val="18"/>
              </w:rPr>
            </w:pPr>
            <w:r w:rsidRPr="00C34DAE">
              <w:rPr>
                <w:rFonts w:ascii="Bookman Old Style" w:hAnsi="Bookman Old Style"/>
                <w:b/>
                <w:color w:val="252525"/>
                <w:spacing w:val="-10"/>
                <w:w w:val="90"/>
                <w:sz w:val="18"/>
              </w:rPr>
              <w:t>7</w:t>
            </w:r>
          </w:p>
        </w:tc>
        <w:tc>
          <w:tcPr>
            <w:tcW w:w="1548" w:type="dxa"/>
            <w:shd w:val="clear" w:color="auto" w:fill="FFFFFF" w:themeFill="background1"/>
          </w:tcPr>
          <w:p w14:paraId="0F8895DC" w14:textId="77777777" w:rsidR="0015099D" w:rsidRPr="00C34DAE" w:rsidRDefault="002D5425">
            <w:pPr>
              <w:pStyle w:val="TableParagraph"/>
              <w:spacing w:before="39"/>
              <w:ind w:left="426"/>
              <w:rPr>
                <w:rFonts w:ascii="Bookman Old Style" w:hAnsi="Bookman Old Style"/>
                <w:b/>
                <w:sz w:val="18"/>
              </w:rPr>
            </w:pPr>
            <w:r w:rsidRPr="00C34DAE">
              <w:rPr>
                <w:rFonts w:ascii="Bookman Old Style" w:hAnsi="Bookman Old Style"/>
                <w:b/>
                <w:color w:val="252525"/>
                <w:w w:val="80"/>
                <w:sz w:val="18"/>
              </w:rPr>
              <w:t>8</w:t>
            </w:r>
            <w:r w:rsidRPr="00C34DAE">
              <w:rPr>
                <w:rFonts w:ascii="Bookman Old Style" w:hAnsi="Bookman Old Style"/>
                <w:b/>
                <w:color w:val="252525"/>
                <w:spacing w:val="-4"/>
                <w:sz w:val="18"/>
              </w:rPr>
              <w:t xml:space="preserve"> </w:t>
            </w:r>
            <w:r w:rsidRPr="00C34DAE">
              <w:rPr>
                <w:rFonts w:ascii="Bookman Old Style" w:hAnsi="Bookman Old Style"/>
                <w:b/>
                <w:color w:val="252525"/>
                <w:w w:val="80"/>
                <w:sz w:val="18"/>
              </w:rPr>
              <w:t>=7-</w:t>
            </w:r>
            <w:r w:rsidRPr="00C34DAE">
              <w:rPr>
                <w:rFonts w:ascii="Bookman Old Style" w:hAnsi="Bookman Old Style"/>
                <w:b/>
                <w:color w:val="252525"/>
                <w:spacing w:val="-12"/>
                <w:w w:val="80"/>
                <w:sz w:val="18"/>
              </w:rPr>
              <w:t>5</w:t>
            </w:r>
          </w:p>
        </w:tc>
        <w:tc>
          <w:tcPr>
            <w:tcW w:w="900" w:type="dxa"/>
            <w:shd w:val="clear" w:color="auto" w:fill="FFFFFF" w:themeFill="background1"/>
          </w:tcPr>
          <w:p w14:paraId="05E9D159" w14:textId="77777777" w:rsidR="0015099D" w:rsidRPr="00C34DAE" w:rsidRDefault="002D5425">
            <w:pPr>
              <w:pStyle w:val="TableParagraph"/>
              <w:spacing w:before="39"/>
              <w:ind w:left="250"/>
              <w:rPr>
                <w:rFonts w:ascii="Bookman Old Style" w:hAnsi="Bookman Old Style"/>
                <w:b/>
                <w:sz w:val="18"/>
              </w:rPr>
            </w:pPr>
            <w:r w:rsidRPr="00C34DAE">
              <w:rPr>
                <w:rFonts w:ascii="Bookman Old Style" w:hAnsi="Bookman Old Style"/>
                <w:b/>
                <w:color w:val="252525"/>
                <w:spacing w:val="-2"/>
                <w:w w:val="90"/>
                <w:sz w:val="18"/>
              </w:rPr>
              <w:t>9=8/5</w:t>
            </w:r>
          </w:p>
        </w:tc>
      </w:tr>
      <w:tr w:rsidR="005E6045" w:rsidRPr="00C34DAE" w14:paraId="3D40E229" w14:textId="77777777" w:rsidTr="00442C83">
        <w:trPr>
          <w:trHeight w:val="205"/>
        </w:trPr>
        <w:tc>
          <w:tcPr>
            <w:tcW w:w="595" w:type="dxa"/>
            <w:shd w:val="clear" w:color="auto" w:fill="FFFFFF" w:themeFill="background1"/>
          </w:tcPr>
          <w:p w14:paraId="028EA3BF" w14:textId="2DC59E44" w:rsidR="005E6045" w:rsidRPr="00C34DAE" w:rsidRDefault="005E6045" w:rsidP="005E6045">
            <w:pPr>
              <w:pStyle w:val="TableParagraph"/>
              <w:spacing w:line="186" w:lineRule="exact"/>
              <w:ind w:right="97"/>
              <w:jc w:val="right"/>
              <w:rPr>
                <w:rFonts w:ascii="Bookman Old Style" w:hAnsi="Bookman Old Style"/>
                <w:b/>
                <w:sz w:val="18"/>
              </w:rPr>
            </w:pPr>
            <w:r w:rsidRPr="00C34DAE">
              <w:rPr>
                <w:rFonts w:ascii="Bookman Old Style" w:hAnsi="Bookman Old Style"/>
                <w:b/>
                <w:spacing w:val="-10"/>
                <w:w w:val="90"/>
                <w:sz w:val="18"/>
                <w:szCs w:val="18"/>
              </w:rPr>
              <w:t>2</w:t>
            </w:r>
          </w:p>
        </w:tc>
        <w:tc>
          <w:tcPr>
            <w:tcW w:w="593" w:type="dxa"/>
            <w:shd w:val="clear" w:color="auto" w:fill="FFFFFF" w:themeFill="background1"/>
          </w:tcPr>
          <w:p w14:paraId="352C970D" w14:textId="77777777" w:rsidR="005E6045" w:rsidRPr="00C34DAE" w:rsidRDefault="005E6045" w:rsidP="005E6045">
            <w:pPr>
              <w:pStyle w:val="TableParagraph"/>
              <w:rPr>
                <w:rFonts w:ascii="Bookman Old Style" w:hAnsi="Bookman Old Style"/>
                <w:sz w:val="14"/>
              </w:rPr>
            </w:pPr>
          </w:p>
        </w:tc>
        <w:tc>
          <w:tcPr>
            <w:tcW w:w="492" w:type="dxa"/>
            <w:shd w:val="clear" w:color="auto" w:fill="FFFFFF" w:themeFill="background1"/>
          </w:tcPr>
          <w:p w14:paraId="0AAB9E34" w14:textId="77777777" w:rsidR="005E6045" w:rsidRPr="00C34DAE" w:rsidRDefault="005E6045" w:rsidP="005E6045">
            <w:pPr>
              <w:pStyle w:val="TableParagraph"/>
              <w:rPr>
                <w:rFonts w:ascii="Bookman Old Style" w:hAnsi="Bookman Old Style"/>
                <w:sz w:val="14"/>
              </w:rPr>
            </w:pPr>
          </w:p>
        </w:tc>
        <w:tc>
          <w:tcPr>
            <w:tcW w:w="552" w:type="dxa"/>
            <w:shd w:val="clear" w:color="auto" w:fill="FFFFFF" w:themeFill="background1"/>
          </w:tcPr>
          <w:p w14:paraId="74E0D826" w14:textId="77777777" w:rsidR="005E6045" w:rsidRPr="00C34DAE" w:rsidRDefault="005E6045" w:rsidP="005E6045">
            <w:pPr>
              <w:pStyle w:val="TableParagraph"/>
              <w:rPr>
                <w:rFonts w:ascii="Bookman Old Style" w:hAnsi="Bookman Old Style"/>
                <w:sz w:val="14"/>
              </w:rPr>
            </w:pPr>
          </w:p>
        </w:tc>
        <w:tc>
          <w:tcPr>
            <w:tcW w:w="3569" w:type="dxa"/>
            <w:shd w:val="clear" w:color="auto" w:fill="FFFFFF" w:themeFill="background1"/>
          </w:tcPr>
          <w:p w14:paraId="70D130E6" w14:textId="115573D8" w:rsidR="005E6045" w:rsidRPr="00C34DAE" w:rsidRDefault="005E6045" w:rsidP="005E6045">
            <w:pPr>
              <w:pStyle w:val="TableParagraph"/>
              <w:spacing w:line="186" w:lineRule="exact"/>
              <w:ind w:left="108"/>
              <w:rPr>
                <w:rFonts w:ascii="Bookman Old Style" w:hAnsi="Bookman Old Style"/>
                <w:b/>
                <w:sz w:val="18"/>
              </w:rPr>
            </w:pPr>
            <w:r w:rsidRPr="00C34DAE">
              <w:rPr>
                <w:rFonts w:ascii="Bookman Old Style" w:hAnsi="Bookman Old Style"/>
                <w:b/>
                <w:w w:val="80"/>
                <w:sz w:val="18"/>
              </w:rPr>
              <w:t>Urusan</w:t>
            </w:r>
            <w:r w:rsidRPr="00C34DAE">
              <w:rPr>
                <w:rFonts w:ascii="Bookman Old Style" w:hAnsi="Bookman Old Style"/>
                <w:b/>
                <w:spacing w:val="2"/>
                <w:sz w:val="18"/>
              </w:rPr>
              <w:t xml:space="preserve"> </w:t>
            </w:r>
            <w:r w:rsidRPr="00C34DAE">
              <w:rPr>
                <w:rFonts w:ascii="Bookman Old Style" w:hAnsi="Bookman Old Style"/>
                <w:b/>
                <w:w w:val="80"/>
                <w:sz w:val="18"/>
              </w:rPr>
              <w:t>Pemerintahan Wajib Yang Tidak Berkaitan Dengan Pelayanan Dasar</w:t>
            </w:r>
          </w:p>
        </w:tc>
        <w:tc>
          <w:tcPr>
            <w:tcW w:w="3710" w:type="dxa"/>
            <w:shd w:val="clear" w:color="auto" w:fill="FFFFFF" w:themeFill="background1"/>
          </w:tcPr>
          <w:p w14:paraId="244DD494" w14:textId="77777777" w:rsidR="005E6045" w:rsidRPr="00C34DAE" w:rsidRDefault="005E6045" w:rsidP="005E6045">
            <w:pPr>
              <w:pStyle w:val="TableParagraph"/>
              <w:rPr>
                <w:rFonts w:ascii="Bookman Old Style" w:hAnsi="Bookman Old Style"/>
                <w:sz w:val="14"/>
              </w:rPr>
            </w:pPr>
          </w:p>
        </w:tc>
        <w:tc>
          <w:tcPr>
            <w:tcW w:w="1080" w:type="dxa"/>
            <w:shd w:val="clear" w:color="auto" w:fill="FFFFFF" w:themeFill="background1"/>
          </w:tcPr>
          <w:p w14:paraId="58E0F054" w14:textId="77777777" w:rsidR="005E6045" w:rsidRPr="00C34DAE" w:rsidRDefault="005E6045" w:rsidP="005E6045">
            <w:pPr>
              <w:pStyle w:val="TableParagraph"/>
              <w:rPr>
                <w:rFonts w:ascii="Bookman Old Style" w:hAnsi="Bookman Old Style"/>
                <w:sz w:val="14"/>
              </w:rPr>
            </w:pPr>
          </w:p>
        </w:tc>
        <w:tc>
          <w:tcPr>
            <w:tcW w:w="1574" w:type="dxa"/>
            <w:shd w:val="clear" w:color="auto" w:fill="FFFFFF" w:themeFill="background1"/>
          </w:tcPr>
          <w:p w14:paraId="4870BA0E" w14:textId="467B6182" w:rsidR="005E6045" w:rsidRPr="00C34DAE" w:rsidRDefault="005E6045" w:rsidP="005E6045">
            <w:pPr>
              <w:pStyle w:val="TableParagraph"/>
              <w:spacing w:line="186" w:lineRule="exact"/>
              <w:ind w:right="100"/>
              <w:jc w:val="right"/>
              <w:rPr>
                <w:rFonts w:ascii="Bookman Old Style" w:hAnsi="Bookman Old Style"/>
                <w:b/>
                <w:sz w:val="18"/>
              </w:rPr>
            </w:pPr>
          </w:p>
        </w:tc>
        <w:tc>
          <w:tcPr>
            <w:tcW w:w="946" w:type="dxa"/>
            <w:shd w:val="clear" w:color="auto" w:fill="FFFFFF" w:themeFill="background1"/>
          </w:tcPr>
          <w:p w14:paraId="279E8860" w14:textId="77777777" w:rsidR="005E6045" w:rsidRPr="00C34DAE" w:rsidRDefault="005E6045" w:rsidP="005E6045">
            <w:pPr>
              <w:pStyle w:val="TableParagraph"/>
              <w:rPr>
                <w:rFonts w:ascii="Bookman Old Style" w:hAnsi="Bookman Old Style"/>
                <w:sz w:val="14"/>
              </w:rPr>
            </w:pPr>
          </w:p>
        </w:tc>
        <w:tc>
          <w:tcPr>
            <w:tcW w:w="1512" w:type="dxa"/>
            <w:shd w:val="clear" w:color="auto" w:fill="FFFFFF" w:themeFill="background1"/>
          </w:tcPr>
          <w:p w14:paraId="07E283D3" w14:textId="17C04748" w:rsidR="005E6045" w:rsidRPr="00C34DAE" w:rsidRDefault="005E6045" w:rsidP="005E6045">
            <w:pPr>
              <w:pStyle w:val="TableParagraph"/>
              <w:spacing w:line="186" w:lineRule="exact"/>
              <w:ind w:right="98"/>
              <w:jc w:val="right"/>
              <w:rPr>
                <w:rFonts w:ascii="Bookman Old Style" w:hAnsi="Bookman Old Style"/>
                <w:b/>
                <w:sz w:val="18"/>
              </w:rPr>
            </w:pPr>
          </w:p>
        </w:tc>
        <w:tc>
          <w:tcPr>
            <w:tcW w:w="1548" w:type="dxa"/>
            <w:shd w:val="clear" w:color="auto" w:fill="FFFFFF" w:themeFill="background1"/>
          </w:tcPr>
          <w:p w14:paraId="17E7EAEE" w14:textId="4FE177DD" w:rsidR="005E6045" w:rsidRPr="00C34DAE" w:rsidRDefault="005E6045" w:rsidP="005E6045">
            <w:pPr>
              <w:pStyle w:val="TableParagraph"/>
              <w:spacing w:line="186" w:lineRule="exact"/>
              <w:ind w:right="99"/>
              <w:jc w:val="right"/>
              <w:rPr>
                <w:rFonts w:ascii="Bookman Old Style" w:hAnsi="Bookman Old Style"/>
                <w:b/>
                <w:sz w:val="18"/>
              </w:rPr>
            </w:pPr>
          </w:p>
        </w:tc>
        <w:tc>
          <w:tcPr>
            <w:tcW w:w="900" w:type="dxa"/>
            <w:shd w:val="clear" w:color="auto" w:fill="FFFFFF" w:themeFill="background1"/>
          </w:tcPr>
          <w:p w14:paraId="372C658F" w14:textId="5D1A2A9C" w:rsidR="005E6045" w:rsidRPr="00C34DAE" w:rsidRDefault="005E6045" w:rsidP="005E6045">
            <w:pPr>
              <w:pStyle w:val="TableParagraph"/>
              <w:spacing w:line="186" w:lineRule="exact"/>
              <w:ind w:right="99"/>
              <w:jc w:val="right"/>
              <w:rPr>
                <w:rFonts w:ascii="Bookman Old Style" w:hAnsi="Bookman Old Style"/>
                <w:b/>
                <w:sz w:val="18"/>
              </w:rPr>
            </w:pPr>
          </w:p>
        </w:tc>
      </w:tr>
      <w:tr w:rsidR="000048F0" w:rsidRPr="00C34DAE" w14:paraId="4A02C657" w14:textId="77777777" w:rsidTr="00442C83">
        <w:trPr>
          <w:trHeight w:val="413"/>
        </w:trPr>
        <w:tc>
          <w:tcPr>
            <w:tcW w:w="595" w:type="dxa"/>
            <w:shd w:val="clear" w:color="auto" w:fill="FFFFFF" w:themeFill="background1"/>
          </w:tcPr>
          <w:p w14:paraId="7D31161C" w14:textId="1649D07B" w:rsidR="000048F0" w:rsidRPr="00C34DAE" w:rsidRDefault="000048F0" w:rsidP="000048F0">
            <w:pPr>
              <w:pStyle w:val="TableParagraph"/>
              <w:spacing w:before="102"/>
              <w:ind w:right="188"/>
              <w:jc w:val="right"/>
              <w:rPr>
                <w:rFonts w:ascii="Bookman Old Style" w:hAnsi="Bookman Old Style"/>
                <w:b/>
                <w:sz w:val="18"/>
              </w:rPr>
            </w:pPr>
            <w:r w:rsidRPr="00C34DAE">
              <w:rPr>
                <w:rFonts w:ascii="Bookman Old Style" w:hAnsi="Bookman Old Style"/>
                <w:b/>
                <w:spacing w:val="-4"/>
                <w:w w:val="90"/>
                <w:sz w:val="18"/>
                <w:szCs w:val="18"/>
              </w:rPr>
              <w:t>2.13</w:t>
            </w:r>
          </w:p>
        </w:tc>
        <w:tc>
          <w:tcPr>
            <w:tcW w:w="593" w:type="dxa"/>
            <w:shd w:val="clear" w:color="auto" w:fill="FFFFFF" w:themeFill="background1"/>
          </w:tcPr>
          <w:p w14:paraId="5F2A1A7E" w14:textId="77777777" w:rsidR="000048F0" w:rsidRPr="00C34DAE" w:rsidRDefault="000048F0" w:rsidP="000048F0">
            <w:pPr>
              <w:pStyle w:val="TableParagraph"/>
              <w:rPr>
                <w:rFonts w:ascii="Bookman Old Style" w:hAnsi="Bookman Old Style"/>
                <w:sz w:val="18"/>
              </w:rPr>
            </w:pPr>
          </w:p>
        </w:tc>
        <w:tc>
          <w:tcPr>
            <w:tcW w:w="492" w:type="dxa"/>
            <w:shd w:val="clear" w:color="auto" w:fill="FFFFFF" w:themeFill="background1"/>
          </w:tcPr>
          <w:p w14:paraId="6D474A62" w14:textId="77777777" w:rsidR="000048F0" w:rsidRPr="00C34DAE" w:rsidRDefault="000048F0" w:rsidP="000048F0">
            <w:pPr>
              <w:pStyle w:val="TableParagraph"/>
              <w:rPr>
                <w:rFonts w:ascii="Bookman Old Style" w:hAnsi="Bookman Old Style"/>
                <w:sz w:val="18"/>
              </w:rPr>
            </w:pPr>
          </w:p>
        </w:tc>
        <w:tc>
          <w:tcPr>
            <w:tcW w:w="552" w:type="dxa"/>
            <w:shd w:val="clear" w:color="auto" w:fill="FFFFFF" w:themeFill="background1"/>
          </w:tcPr>
          <w:p w14:paraId="62FD800B" w14:textId="77777777" w:rsidR="000048F0" w:rsidRPr="00C34DAE" w:rsidRDefault="000048F0" w:rsidP="000048F0">
            <w:pPr>
              <w:pStyle w:val="TableParagraph"/>
              <w:rPr>
                <w:rFonts w:ascii="Bookman Old Style" w:hAnsi="Bookman Old Style"/>
                <w:sz w:val="18"/>
              </w:rPr>
            </w:pPr>
          </w:p>
        </w:tc>
        <w:tc>
          <w:tcPr>
            <w:tcW w:w="3569" w:type="dxa"/>
            <w:shd w:val="clear" w:color="auto" w:fill="FFFFFF" w:themeFill="background1"/>
          </w:tcPr>
          <w:p w14:paraId="32261C4F" w14:textId="28CFBC34" w:rsidR="000048F0" w:rsidRPr="00C34DAE" w:rsidRDefault="000048F0" w:rsidP="000048F0">
            <w:pPr>
              <w:pStyle w:val="TableParagraph"/>
              <w:spacing w:line="208" w:lineRule="exact"/>
              <w:ind w:left="108"/>
              <w:rPr>
                <w:rFonts w:ascii="Bookman Old Style" w:hAnsi="Bookman Old Style"/>
                <w:b/>
                <w:sz w:val="18"/>
              </w:rPr>
            </w:pPr>
            <w:r w:rsidRPr="00C34DAE">
              <w:rPr>
                <w:rFonts w:ascii="Bookman Old Style" w:hAnsi="Bookman Old Style"/>
                <w:b/>
                <w:w w:val="80"/>
                <w:sz w:val="18"/>
              </w:rPr>
              <w:t>Urusan Pemerintahan Bidang Pemberdayaan Masyarakat dan Desa</w:t>
            </w:r>
          </w:p>
        </w:tc>
        <w:tc>
          <w:tcPr>
            <w:tcW w:w="3710" w:type="dxa"/>
            <w:shd w:val="clear" w:color="auto" w:fill="FFFFFF" w:themeFill="background1"/>
          </w:tcPr>
          <w:p w14:paraId="7B18D544" w14:textId="77777777" w:rsidR="000048F0" w:rsidRPr="00C34DAE" w:rsidRDefault="000048F0" w:rsidP="000048F0">
            <w:pPr>
              <w:pStyle w:val="TableParagraph"/>
              <w:rPr>
                <w:rFonts w:ascii="Bookman Old Style" w:hAnsi="Bookman Old Style"/>
                <w:sz w:val="18"/>
              </w:rPr>
            </w:pPr>
          </w:p>
        </w:tc>
        <w:tc>
          <w:tcPr>
            <w:tcW w:w="1080" w:type="dxa"/>
            <w:shd w:val="clear" w:color="auto" w:fill="FFFFFF" w:themeFill="background1"/>
          </w:tcPr>
          <w:p w14:paraId="02BA985A" w14:textId="77777777" w:rsidR="000048F0" w:rsidRPr="00C34DAE" w:rsidRDefault="000048F0" w:rsidP="000048F0">
            <w:pPr>
              <w:pStyle w:val="TableParagraph"/>
              <w:jc w:val="center"/>
              <w:rPr>
                <w:rFonts w:ascii="Bookman Old Style" w:hAnsi="Bookman Old Style"/>
                <w:sz w:val="18"/>
              </w:rPr>
            </w:pPr>
          </w:p>
        </w:tc>
        <w:tc>
          <w:tcPr>
            <w:tcW w:w="1574" w:type="dxa"/>
            <w:shd w:val="clear" w:color="auto" w:fill="FFFFFF" w:themeFill="background1"/>
          </w:tcPr>
          <w:p w14:paraId="4B7377E8" w14:textId="4473CF3D" w:rsidR="000048F0" w:rsidRPr="00C34DAE" w:rsidRDefault="000048F0" w:rsidP="007F1B28">
            <w:pPr>
              <w:pStyle w:val="TableParagraph"/>
              <w:spacing w:before="102"/>
              <w:jc w:val="right"/>
              <w:rPr>
                <w:rFonts w:ascii="Bookman Old Style" w:hAnsi="Bookman Old Style"/>
                <w:b/>
                <w:sz w:val="18"/>
              </w:rPr>
            </w:pPr>
            <w:r w:rsidRPr="00C34DAE">
              <w:rPr>
                <w:rFonts w:ascii="Bookman Old Style" w:hAnsi="Bookman Old Style"/>
                <w:b/>
                <w:sz w:val="18"/>
                <w:szCs w:val="18"/>
              </w:rPr>
              <w:t>16.795.976.362</w:t>
            </w:r>
          </w:p>
        </w:tc>
        <w:tc>
          <w:tcPr>
            <w:tcW w:w="946" w:type="dxa"/>
            <w:shd w:val="clear" w:color="auto" w:fill="FFFFFF" w:themeFill="background1"/>
          </w:tcPr>
          <w:p w14:paraId="27CBD680" w14:textId="77777777" w:rsidR="000048F0" w:rsidRPr="00C34DAE" w:rsidRDefault="000048F0" w:rsidP="000048F0">
            <w:pPr>
              <w:pStyle w:val="TableParagraph"/>
              <w:jc w:val="center"/>
              <w:rPr>
                <w:rFonts w:ascii="Bookman Old Style" w:hAnsi="Bookman Old Style"/>
                <w:sz w:val="18"/>
              </w:rPr>
            </w:pPr>
          </w:p>
        </w:tc>
        <w:tc>
          <w:tcPr>
            <w:tcW w:w="1512" w:type="dxa"/>
            <w:shd w:val="clear" w:color="auto" w:fill="FFFFFF" w:themeFill="background1"/>
          </w:tcPr>
          <w:p w14:paraId="51F0C776" w14:textId="255B9181" w:rsidR="000048F0" w:rsidRPr="00C34DAE" w:rsidRDefault="000048F0" w:rsidP="007F1B28">
            <w:pPr>
              <w:pStyle w:val="TableParagraph"/>
              <w:spacing w:before="102"/>
              <w:jc w:val="right"/>
              <w:rPr>
                <w:rFonts w:ascii="Bookman Old Style" w:hAnsi="Bookman Old Style"/>
                <w:b/>
                <w:sz w:val="18"/>
              </w:rPr>
            </w:pPr>
            <w:r w:rsidRPr="00C34DAE">
              <w:rPr>
                <w:rFonts w:ascii="Bookman Old Style" w:hAnsi="Bookman Old Style"/>
                <w:b/>
                <w:sz w:val="18"/>
                <w:szCs w:val="18"/>
              </w:rPr>
              <w:t>17.455.742.012</w:t>
            </w:r>
          </w:p>
        </w:tc>
        <w:tc>
          <w:tcPr>
            <w:tcW w:w="1548" w:type="dxa"/>
            <w:shd w:val="clear" w:color="auto" w:fill="FFFFFF" w:themeFill="background1"/>
          </w:tcPr>
          <w:p w14:paraId="1D20E757" w14:textId="54FCB26D" w:rsidR="000048F0" w:rsidRPr="00C34DAE" w:rsidRDefault="000048F0" w:rsidP="000048F0">
            <w:pPr>
              <w:pStyle w:val="TableParagraph"/>
              <w:spacing w:before="102"/>
              <w:ind w:right="99"/>
              <w:jc w:val="right"/>
              <w:rPr>
                <w:rFonts w:ascii="Bookman Old Style" w:hAnsi="Bookman Old Style"/>
                <w:b/>
                <w:sz w:val="18"/>
                <w:szCs w:val="18"/>
              </w:rPr>
            </w:pPr>
            <w:r w:rsidRPr="00C34DAE">
              <w:rPr>
                <w:rFonts w:ascii="Bookman Old Style" w:hAnsi="Bookman Old Style"/>
                <w:sz w:val="18"/>
                <w:szCs w:val="18"/>
              </w:rPr>
              <w:t>659.765.650</w:t>
            </w:r>
          </w:p>
        </w:tc>
        <w:tc>
          <w:tcPr>
            <w:tcW w:w="900" w:type="dxa"/>
            <w:shd w:val="clear" w:color="auto" w:fill="FFFFFF" w:themeFill="background1"/>
          </w:tcPr>
          <w:p w14:paraId="1257B68C" w14:textId="1360C6C9" w:rsidR="000048F0" w:rsidRPr="00C34DAE" w:rsidRDefault="000048F0" w:rsidP="000048F0">
            <w:pPr>
              <w:pStyle w:val="TableParagraph"/>
              <w:spacing w:before="102"/>
              <w:ind w:right="99"/>
              <w:jc w:val="right"/>
              <w:rPr>
                <w:rFonts w:ascii="Bookman Old Style" w:hAnsi="Bookman Old Style"/>
                <w:b/>
                <w:sz w:val="18"/>
                <w:szCs w:val="18"/>
              </w:rPr>
            </w:pPr>
            <w:r w:rsidRPr="00C34DAE">
              <w:rPr>
                <w:rFonts w:ascii="Bookman Old Style" w:hAnsi="Bookman Old Style"/>
                <w:sz w:val="18"/>
                <w:szCs w:val="18"/>
              </w:rPr>
              <w:t>3,9</w:t>
            </w:r>
          </w:p>
        </w:tc>
      </w:tr>
      <w:tr w:rsidR="000048F0" w:rsidRPr="00C34DAE" w14:paraId="0B39DF44" w14:textId="77777777" w:rsidTr="00442C83">
        <w:trPr>
          <w:trHeight w:val="84"/>
        </w:trPr>
        <w:tc>
          <w:tcPr>
            <w:tcW w:w="595" w:type="dxa"/>
            <w:shd w:val="clear" w:color="auto" w:fill="FFFFFF" w:themeFill="background1"/>
          </w:tcPr>
          <w:p w14:paraId="748C6BCB" w14:textId="77777777" w:rsidR="000048F0" w:rsidRPr="00C34DAE" w:rsidRDefault="000048F0" w:rsidP="000048F0">
            <w:pPr>
              <w:pStyle w:val="TableParagraph"/>
              <w:spacing w:line="185" w:lineRule="exact"/>
              <w:ind w:right="188"/>
              <w:jc w:val="right"/>
              <w:rPr>
                <w:rFonts w:ascii="Bookman Old Style" w:hAnsi="Bookman Old Style"/>
                <w:b/>
                <w:sz w:val="18"/>
              </w:rPr>
            </w:pPr>
          </w:p>
        </w:tc>
        <w:tc>
          <w:tcPr>
            <w:tcW w:w="593" w:type="dxa"/>
            <w:shd w:val="clear" w:color="auto" w:fill="FFFFFF" w:themeFill="background1"/>
          </w:tcPr>
          <w:p w14:paraId="4A1051D7" w14:textId="77777777" w:rsidR="000048F0" w:rsidRPr="00C34DAE" w:rsidRDefault="000048F0" w:rsidP="000048F0">
            <w:pPr>
              <w:pStyle w:val="TableParagraph"/>
              <w:rPr>
                <w:rFonts w:ascii="Bookman Old Style" w:hAnsi="Bookman Old Style"/>
                <w:sz w:val="14"/>
              </w:rPr>
            </w:pPr>
          </w:p>
        </w:tc>
        <w:tc>
          <w:tcPr>
            <w:tcW w:w="492" w:type="dxa"/>
            <w:shd w:val="clear" w:color="auto" w:fill="FFFFFF" w:themeFill="background1"/>
          </w:tcPr>
          <w:p w14:paraId="6F209220" w14:textId="77777777" w:rsidR="000048F0" w:rsidRPr="00C34DAE" w:rsidRDefault="000048F0" w:rsidP="000048F0">
            <w:pPr>
              <w:pStyle w:val="TableParagraph"/>
              <w:rPr>
                <w:rFonts w:ascii="Bookman Old Style" w:hAnsi="Bookman Old Style"/>
                <w:sz w:val="14"/>
              </w:rPr>
            </w:pPr>
          </w:p>
        </w:tc>
        <w:tc>
          <w:tcPr>
            <w:tcW w:w="552" w:type="dxa"/>
            <w:shd w:val="clear" w:color="auto" w:fill="FFFFFF" w:themeFill="background1"/>
          </w:tcPr>
          <w:p w14:paraId="4F92BA7A" w14:textId="77777777" w:rsidR="000048F0" w:rsidRPr="00C34DAE" w:rsidRDefault="000048F0" w:rsidP="000048F0">
            <w:pPr>
              <w:pStyle w:val="TableParagraph"/>
              <w:rPr>
                <w:rFonts w:ascii="Bookman Old Style" w:hAnsi="Bookman Old Style"/>
                <w:sz w:val="14"/>
              </w:rPr>
            </w:pPr>
          </w:p>
        </w:tc>
        <w:tc>
          <w:tcPr>
            <w:tcW w:w="3569" w:type="dxa"/>
            <w:shd w:val="clear" w:color="auto" w:fill="FFFFFF" w:themeFill="background1"/>
          </w:tcPr>
          <w:p w14:paraId="4B08C70A" w14:textId="77777777" w:rsidR="000048F0" w:rsidRPr="00C34DAE" w:rsidRDefault="000048F0" w:rsidP="000048F0">
            <w:pPr>
              <w:pStyle w:val="TableParagraph"/>
              <w:spacing w:line="185" w:lineRule="exact"/>
              <w:ind w:left="108"/>
              <w:rPr>
                <w:rFonts w:ascii="Bookman Old Style" w:hAnsi="Bookman Old Style"/>
                <w:b/>
                <w:sz w:val="18"/>
              </w:rPr>
            </w:pPr>
          </w:p>
        </w:tc>
        <w:tc>
          <w:tcPr>
            <w:tcW w:w="3710" w:type="dxa"/>
            <w:shd w:val="clear" w:color="auto" w:fill="FFFFFF" w:themeFill="background1"/>
          </w:tcPr>
          <w:p w14:paraId="2AC8B9FA" w14:textId="77777777" w:rsidR="000048F0" w:rsidRPr="00C34DAE" w:rsidRDefault="000048F0" w:rsidP="000048F0">
            <w:pPr>
              <w:pStyle w:val="TableParagraph"/>
              <w:rPr>
                <w:rFonts w:ascii="Bookman Old Style" w:hAnsi="Bookman Old Style"/>
                <w:sz w:val="14"/>
              </w:rPr>
            </w:pPr>
          </w:p>
        </w:tc>
        <w:tc>
          <w:tcPr>
            <w:tcW w:w="1080" w:type="dxa"/>
            <w:shd w:val="clear" w:color="auto" w:fill="FFFFFF" w:themeFill="background1"/>
          </w:tcPr>
          <w:p w14:paraId="71938282" w14:textId="77777777" w:rsidR="000048F0" w:rsidRPr="00C34DAE" w:rsidRDefault="000048F0" w:rsidP="000048F0">
            <w:pPr>
              <w:pStyle w:val="TableParagraph"/>
              <w:jc w:val="center"/>
              <w:rPr>
                <w:rFonts w:ascii="Bookman Old Style" w:hAnsi="Bookman Old Style"/>
                <w:sz w:val="14"/>
              </w:rPr>
            </w:pPr>
          </w:p>
        </w:tc>
        <w:tc>
          <w:tcPr>
            <w:tcW w:w="1574" w:type="dxa"/>
            <w:shd w:val="clear" w:color="auto" w:fill="FFFFFF" w:themeFill="background1"/>
          </w:tcPr>
          <w:p w14:paraId="4302BB80" w14:textId="77777777" w:rsidR="000048F0" w:rsidRPr="00C34DAE" w:rsidRDefault="000048F0" w:rsidP="000048F0">
            <w:pPr>
              <w:pStyle w:val="TableParagraph"/>
              <w:spacing w:line="185" w:lineRule="exact"/>
              <w:ind w:right="100"/>
              <w:jc w:val="right"/>
              <w:rPr>
                <w:rFonts w:ascii="Bookman Old Style" w:hAnsi="Bookman Old Style"/>
                <w:b/>
                <w:sz w:val="18"/>
              </w:rPr>
            </w:pPr>
          </w:p>
        </w:tc>
        <w:tc>
          <w:tcPr>
            <w:tcW w:w="946" w:type="dxa"/>
            <w:shd w:val="clear" w:color="auto" w:fill="FFFFFF" w:themeFill="background1"/>
          </w:tcPr>
          <w:p w14:paraId="5ADFE428" w14:textId="77777777" w:rsidR="000048F0" w:rsidRPr="00C34DAE" w:rsidRDefault="000048F0" w:rsidP="000048F0">
            <w:pPr>
              <w:pStyle w:val="TableParagraph"/>
              <w:jc w:val="center"/>
              <w:rPr>
                <w:rFonts w:ascii="Bookman Old Style" w:hAnsi="Bookman Old Style"/>
                <w:sz w:val="14"/>
              </w:rPr>
            </w:pPr>
          </w:p>
        </w:tc>
        <w:tc>
          <w:tcPr>
            <w:tcW w:w="1512" w:type="dxa"/>
            <w:shd w:val="clear" w:color="auto" w:fill="FFFFFF" w:themeFill="background1"/>
          </w:tcPr>
          <w:p w14:paraId="5A40B762" w14:textId="77777777" w:rsidR="000048F0" w:rsidRPr="00C34DAE" w:rsidRDefault="000048F0" w:rsidP="000048F0">
            <w:pPr>
              <w:pStyle w:val="TableParagraph"/>
              <w:spacing w:line="185" w:lineRule="exact"/>
              <w:ind w:right="98"/>
              <w:jc w:val="right"/>
              <w:rPr>
                <w:rFonts w:ascii="Bookman Old Style" w:hAnsi="Bookman Old Style"/>
                <w:b/>
                <w:sz w:val="18"/>
              </w:rPr>
            </w:pPr>
          </w:p>
        </w:tc>
        <w:tc>
          <w:tcPr>
            <w:tcW w:w="1548" w:type="dxa"/>
            <w:shd w:val="clear" w:color="auto" w:fill="FFFFFF" w:themeFill="background1"/>
          </w:tcPr>
          <w:p w14:paraId="7FC8172B" w14:textId="42779D8E" w:rsidR="000048F0" w:rsidRPr="00C34DAE" w:rsidRDefault="000048F0" w:rsidP="000048F0">
            <w:pPr>
              <w:pStyle w:val="TableParagraph"/>
              <w:spacing w:line="185" w:lineRule="exact"/>
              <w:ind w:right="99"/>
              <w:jc w:val="right"/>
              <w:rPr>
                <w:rFonts w:ascii="Bookman Old Style" w:hAnsi="Bookman Old Style"/>
                <w:b/>
                <w:sz w:val="18"/>
                <w:szCs w:val="18"/>
              </w:rPr>
            </w:pPr>
          </w:p>
        </w:tc>
        <w:tc>
          <w:tcPr>
            <w:tcW w:w="900" w:type="dxa"/>
            <w:shd w:val="clear" w:color="auto" w:fill="FFFFFF" w:themeFill="background1"/>
          </w:tcPr>
          <w:p w14:paraId="3A2DD464" w14:textId="42C2B3C6" w:rsidR="000048F0" w:rsidRPr="00C34DAE" w:rsidRDefault="000048F0" w:rsidP="000048F0">
            <w:pPr>
              <w:pStyle w:val="TableParagraph"/>
              <w:spacing w:line="185" w:lineRule="exact"/>
              <w:ind w:right="99"/>
              <w:jc w:val="right"/>
              <w:rPr>
                <w:rFonts w:ascii="Bookman Old Style" w:hAnsi="Bookman Old Style"/>
                <w:b/>
                <w:sz w:val="18"/>
                <w:szCs w:val="18"/>
              </w:rPr>
            </w:pPr>
          </w:p>
        </w:tc>
      </w:tr>
      <w:tr w:rsidR="000048F0" w:rsidRPr="00C34DAE" w14:paraId="2D702954" w14:textId="77777777" w:rsidTr="00442C83">
        <w:trPr>
          <w:trHeight w:val="205"/>
        </w:trPr>
        <w:tc>
          <w:tcPr>
            <w:tcW w:w="595" w:type="dxa"/>
            <w:shd w:val="clear" w:color="auto" w:fill="FFFFFF" w:themeFill="background1"/>
          </w:tcPr>
          <w:p w14:paraId="4636EC80" w14:textId="29E2216A" w:rsidR="000048F0" w:rsidRPr="00C34DAE" w:rsidRDefault="000048F0" w:rsidP="000048F0">
            <w:pPr>
              <w:pStyle w:val="TableParagraph"/>
              <w:spacing w:line="185" w:lineRule="exact"/>
              <w:ind w:right="188"/>
              <w:jc w:val="right"/>
              <w:rPr>
                <w:rFonts w:ascii="Bookman Old Style" w:hAnsi="Bookman Old Style"/>
                <w:b/>
                <w:sz w:val="18"/>
              </w:rPr>
            </w:pPr>
            <w:r w:rsidRPr="00C34DAE">
              <w:rPr>
                <w:rFonts w:ascii="Bookman Old Style" w:hAnsi="Bookman Old Style"/>
                <w:b/>
                <w:spacing w:val="-4"/>
                <w:w w:val="90"/>
                <w:sz w:val="18"/>
                <w:szCs w:val="18"/>
              </w:rPr>
              <w:t>2.13</w:t>
            </w:r>
          </w:p>
        </w:tc>
        <w:tc>
          <w:tcPr>
            <w:tcW w:w="593" w:type="dxa"/>
            <w:shd w:val="clear" w:color="auto" w:fill="FFFFFF" w:themeFill="background1"/>
          </w:tcPr>
          <w:p w14:paraId="441BB833" w14:textId="6328B992"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szCs w:val="18"/>
              </w:rPr>
              <w:t>01</w:t>
            </w:r>
          </w:p>
        </w:tc>
        <w:tc>
          <w:tcPr>
            <w:tcW w:w="492" w:type="dxa"/>
            <w:shd w:val="clear" w:color="auto" w:fill="FFFFFF" w:themeFill="background1"/>
          </w:tcPr>
          <w:p w14:paraId="7676643A" w14:textId="77777777" w:rsidR="000048F0" w:rsidRPr="00C34DAE" w:rsidRDefault="000048F0" w:rsidP="000048F0">
            <w:pPr>
              <w:pStyle w:val="TableParagraph"/>
              <w:rPr>
                <w:rFonts w:ascii="Bookman Old Style" w:hAnsi="Bookman Old Style"/>
                <w:sz w:val="14"/>
              </w:rPr>
            </w:pPr>
          </w:p>
        </w:tc>
        <w:tc>
          <w:tcPr>
            <w:tcW w:w="552" w:type="dxa"/>
            <w:shd w:val="clear" w:color="auto" w:fill="FFFFFF" w:themeFill="background1"/>
          </w:tcPr>
          <w:p w14:paraId="36EFEDE5" w14:textId="77777777" w:rsidR="000048F0" w:rsidRPr="00C34DAE" w:rsidRDefault="000048F0" w:rsidP="000048F0">
            <w:pPr>
              <w:pStyle w:val="TableParagraph"/>
              <w:rPr>
                <w:rFonts w:ascii="Bookman Old Style" w:hAnsi="Bookman Old Style"/>
                <w:sz w:val="14"/>
              </w:rPr>
            </w:pPr>
          </w:p>
        </w:tc>
        <w:tc>
          <w:tcPr>
            <w:tcW w:w="3569" w:type="dxa"/>
            <w:shd w:val="clear" w:color="auto" w:fill="FFFFFF" w:themeFill="background1"/>
          </w:tcPr>
          <w:p w14:paraId="2D864887" w14:textId="2C63FC9E" w:rsidR="000048F0" w:rsidRPr="008A3488" w:rsidRDefault="000048F0" w:rsidP="000048F0">
            <w:pPr>
              <w:pStyle w:val="TableParagraph"/>
              <w:spacing w:line="185" w:lineRule="exact"/>
              <w:ind w:left="108"/>
              <w:rPr>
                <w:rFonts w:ascii="Bookman Old Style" w:hAnsi="Bookman Old Style"/>
                <w:b/>
                <w:sz w:val="18"/>
              </w:rPr>
            </w:pPr>
            <w:r w:rsidRPr="008A3488">
              <w:rPr>
                <w:rFonts w:ascii="Bookman Old Style" w:hAnsi="Bookman Old Style"/>
                <w:b/>
                <w:w w:val="80"/>
                <w:sz w:val="18"/>
              </w:rPr>
              <w:t>PROGAM PENUNJANG URUSAN PEMERINTAH</w:t>
            </w:r>
            <w:r w:rsidRPr="008A3488">
              <w:rPr>
                <w:rFonts w:ascii="Bookman Old Style" w:hAnsi="Bookman Old Style"/>
                <w:b/>
                <w:w w:val="90"/>
                <w:sz w:val="18"/>
              </w:rPr>
              <w:t xml:space="preserve"> </w:t>
            </w:r>
            <w:r w:rsidRPr="008A3488">
              <w:rPr>
                <w:rFonts w:ascii="Bookman Old Style" w:hAnsi="Bookman Old Style"/>
                <w:b/>
                <w:spacing w:val="-2"/>
                <w:w w:val="90"/>
                <w:sz w:val="18"/>
              </w:rPr>
              <w:t>DAERAH</w:t>
            </w:r>
            <w:r w:rsidRPr="008A3488">
              <w:rPr>
                <w:rFonts w:ascii="Bookman Old Style" w:hAnsi="Bookman Old Style"/>
                <w:b/>
                <w:spacing w:val="-6"/>
                <w:w w:val="90"/>
                <w:sz w:val="18"/>
              </w:rPr>
              <w:t xml:space="preserve"> </w:t>
            </w:r>
            <w:r w:rsidRPr="008A3488">
              <w:rPr>
                <w:rFonts w:ascii="Bookman Old Style" w:hAnsi="Bookman Old Style"/>
                <w:b/>
                <w:spacing w:val="-2"/>
                <w:w w:val="90"/>
                <w:sz w:val="18"/>
              </w:rPr>
              <w:t>KABUPATEN/KOTA</w:t>
            </w:r>
          </w:p>
        </w:tc>
        <w:tc>
          <w:tcPr>
            <w:tcW w:w="3710" w:type="dxa"/>
            <w:shd w:val="clear" w:color="auto" w:fill="FFFFFF" w:themeFill="background1"/>
          </w:tcPr>
          <w:p w14:paraId="139930D2" w14:textId="3F8C2AD6" w:rsidR="000048F0" w:rsidRPr="008A3488" w:rsidRDefault="000048F0" w:rsidP="000048F0">
            <w:pPr>
              <w:pStyle w:val="TableParagraph"/>
              <w:rPr>
                <w:rFonts w:ascii="Bookman Old Style" w:hAnsi="Bookman Old Style"/>
                <w:b/>
                <w:sz w:val="14"/>
              </w:rPr>
            </w:pPr>
            <w:r w:rsidRPr="008A3488">
              <w:rPr>
                <w:rFonts w:ascii="Bookman Old Style" w:hAnsi="Bookman Old Style"/>
                <w:b/>
                <w:w w:val="90"/>
                <w:sz w:val="18"/>
              </w:rPr>
              <w:t>Presentase</w:t>
            </w:r>
            <w:r w:rsidRPr="008A3488">
              <w:rPr>
                <w:rFonts w:ascii="Bookman Old Style" w:hAnsi="Bookman Old Style"/>
                <w:b/>
                <w:spacing w:val="-8"/>
                <w:w w:val="90"/>
                <w:sz w:val="18"/>
              </w:rPr>
              <w:t xml:space="preserve"> </w:t>
            </w:r>
            <w:r w:rsidRPr="008A3488">
              <w:rPr>
                <w:rFonts w:ascii="Bookman Old Style" w:hAnsi="Bookman Old Style"/>
                <w:b/>
                <w:w w:val="90"/>
                <w:sz w:val="18"/>
              </w:rPr>
              <w:t>Indikator</w:t>
            </w:r>
            <w:r w:rsidRPr="008A3488">
              <w:rPr>
                <w:rFonts w:ascii="Bookman Old Style" w:hAnsi="Bookman Old Style"/>
                <w:b/>
                <w:spacing w:val="38"/>
                <w:sz w:val="18"/>
              </w:rPr>
              <w:t xml:space="preserve"> </w:t>
            </w:r>
            <w:r w:rsidRPr="008A3488">
              <w:rPr>
                <w:rFonts w:ascii="Bookman Old Style" w:hAnsi="Bookman Old Style"/>
                <w:b/>
                <w:w w:val="90"/>
                <w:sz w:val="18"/>
              </w:rPr>
              <w:t>OPD</w:t>
            </w:r>
            <w:r w:rsidRPr="008A3488">
              <w:rPr>
                <w:rFonts w:ascii="Bookman Old Style" w:hAnsi="Bookman Old Style"/>
                <w:b/>
                <w:spacing w:val="-7"/>
                <w:w w:val="90"/>
                <w:sz w:val="18"/>
              </w:rPr>
              <w:t xml:space="preserve"> </w:t>
            </w:r>
            <w:r w:rsidRPr="008A3488">
              <w:rPr>
                <w:rFonts w:ascii="Bookman Old Style" w:hAnsi="Bookman Old Style"/>
                <w:b/>
                <w:w w:val="90"/>
                <w:sz w:val="18"/>
              </w:rPr>
              <w:t>(IKU</w:t>
            </w:r>
            <w:r w:rsidRPr="008A3488">
              <w:rPr>
                <w:rFonts w:ascii="Bookman Old Style" w:hAnsi="Bookman Old Style"/>
                <w:b/>
                <w:spacing w:val="-8"/>
                <w:w w:val="90"/>
                <w:sz w:val="18"/>
              </w:rPr>
              <w:t xml:space="preserve"> </w:t>
            </w:r>
            <w:r w:rsidRPr="008A3488">
              <w:rPr>
                <w:rFonts w:ascii="Bookman Old Style" w:hAnsi="Bookman Old Style"/>
                <w:b/>
                <w:w w:val="90"/>
                <w:sz w:val="18"/>
              </w:rPr>
              <w:t>dan</w:t>
            </w:r>
            <w:r w:rsidRPr="008A3488">
              <w:rPr>
                <w:rFonts w:ascii="Bookman Old Style" w:hAnsi="Bookman Old Style"/>
                <w:b/>
                <w:spacing w:val="-7"/>
                <w:w w:val="90"/>
                <w:sz w:val="18"/>
              </w:rPr>
              <w:t xml:space="preserve"> </w:t>
            </w:r>
            <w:r w:rsidRPr="008A3488">
              <w:rPr>
                <w:rFonts w:ascii="Bookman Old Style" w:hAnsi="Bookman Old Style"/>
                <w:b/>
                <w:w w:val="90"/>
                <w:sz w:val="18"/>
              </w:rPr>
              <w:t>IKK)</w:t>
            </w:r>
            <w:r w:rsidRPr="008A3488">
              <w:rPr>
                <w:rFonts w:ascii="Bookman Old Style" w:hAnsi="Bookman Old Style"/>
                <w:b/>
                <w:spacing w:val="-6"/>
                <w:w w:val="85"/>
                <w:sz w:val="18"/>
              </w:rPr>
              <w:t>yang</w:t>
            </w:r>
            <w:r w:rsidRPr="008A3488">
              <w:rPr>
                <w:rFonts w:ascii="Bookman Old Style" w:hAnsi="Bookman Old Style"/>
                <w:b/>
                <w:w w:val="85"/>
                <w:sz w:val="18"/>
              </w:rPr>
              <w:t xml:space="preserve"> </w:t>
            </w:r>
            <w:r w:rsidRPr="008A3488">
              <w:rPr>
                <w:rFonts w:ascii="Bookman Old Style" w:hAnsi="Bookman Old Style"/>
                <w:b/>
                <w:w w:val="90"/>
                <w:sz w:val="18"/>
              </w:rPr>
              <w:t>tercapai</w:t>
            </w:r>
            <w:r w:rsidRPr="008A3488">
              <w:rPr>
                <w:rFonts w:ascii="Bookman Old Style" w:hAnsi="Bookman Old Style"/>
                <w:b/>
                <w:spacing w:val="-4"/>
                <w:w w:val="90"/>
                <w:sz w:val="18"/>
              </w:rPr>
              <w:t xml:space="preserve"> </w:t>
            </w:r>
            <w:r w:rsidRPr="008A3488">
              <w:rPr>
                <w:rFonts w:ascii="Bookman Old Style" w:hAnsi="Bookman Old Style"/>
                <w:b/>
                <w:w w:val="90"/>
                <w:sz w:val="18"/>
              </w:rPr>
              <w:t>targetnya</w:t>
            </w:r>
          </w:p>
        </w:tc>
        <w:tc>
          <w:tcPr>
            <w:tcW w:w="1080" w:type="dxa"/>
            <w:shd w:val="clear" w:color="auto" w:fill="FFFFFF" w:themeFill="background1"/>
          </w:tcPr>
          <w:p w14:paraId="76F2B098" w14:textId="110652F3" w:rsidR="000048F0" w:rsidRPr="008A3488" w:rsidRDefault="000048F0" w:rsidP="000048F0">
            <w:pPr>
              <w:pStyle w:val="TableParagraph"/>
              <w:jc w:val="center"/>
              <w:rPr>
                <w:rFonts w:ascii="Bookman Old Style" w:hAnsi="Bookman Old Style"/>
                <w:b/>
                <w:sz w:val="14"/>
              </w:rPr>
            </w:pPr>
            <w:r w:rsidRPr="008A3488">
              <w:rPr>
                <w:rFonts w:ascii="Bookman Old Style" w:hAnsi="Bookman Old Style"/>
                <w:b/>
                <w:spacing w:val="-4"/>
                <w:w w:val="90"/>
                <w:sz w:val="18"/>
              </w:rPr>
              <w:t>100%</w:t>
            </w:r>
          </w:p>
        </w:tc>
        <w:tc>
          <w:tcPr>
            <w:tcW w:w="1574" w:type="dxa"/>
            <w:shd w:val="clear" w:color="auto" w:fill="FFFFFF" w:themeFill="background1"/>
          </w:tcPr>
          <w:p w14:paraId="576D9BEC" w14:textId="3AA8F577" w:rsidR="000048F0" w:rsidRPr="008A3488" w:rsidRDefault="000048F0" w:rsidP="00442C83">
            <w:pPr>
              <w:pStyle w:val="TableParagraph"/>
              <w:spacing w:line="185" w:lineRule="exact"/>
              <w:ind w:right="100"/>
              <w:jc w:val="right"/>
              <w:rPr>
                <w:rFonts w:ascii="Bookman Old Style" w:hAnsi="Bookman Old Style"/>
                <w:b/>
                <w:sz w:val="18"/>
              </w:rPr>
            </w:pPr>
            <w:r w:rsidRPr="008A3488">
              <w:rPr>
                <w:rFonts w:ascii="Bookman Old Style" w:hAnsi="Bookman Old Style"/>
                <w:b/>
                <w:sz w:val="18"/>
                <w:szCs w:val="18"/>
              </w:rPr>
              <w:t>5.062.892.362</w:t>
            </w:r>
          </w:p>
        </w:tc>
        <w:tc>
          <w:tcPr>
            <w:tcW w:w="946" w:type="dxa"/>
            <w:shd w:val="clear" w:color="auto" w:fill="FFFFFF" w:themeFill="background1"/>
          </w:tcPr>
          <w:p w14:paraId="23038B5F" w14:textId="2D675606" w:rsidR="000048F0" w:rsidRPr="008A3488" w:rsidRDefault="000048F0" w:rsidP="000048F0">
            <w:pPr>
              <w:pStyle w:val="TableParagraph"/>
              <w:jc w:val="center"/>
              <w:rPr>
                <w:rFonts w:ascii="Bookman Old Style" w:hAnsi="Bookman Old Style"/>
                <w:b/>
                <w:sz w:val="14"/>
              </w:rPr>
            </w:pPr>
            <w:r w:rsidRPr="008A3488">
              <w:rPr>
                <w:rFonts w:ascii="Bookman Old Style" w:hAnsi="Bookman Old Style"/>
                <w:b/>
                <w:spacing w:val="-4"/>
                <w:w w:val="90"/>
                <w:sz w:val="18"/>
              </w:rPr>
              <w:t>100%</w:t>
            </w:r>
          </w:p>
        </w:tc>
        <w:tc>
          <w:tcPr>
            <w:tcW w:w="1512" w:type="dxa"/>
            <w:shd w:val="clear" w:color="auto" w:fill="FFFFFF" w:themeFill="background1"/>
          </w:tcPr>
          <w:p w14:paraId="5A067ECC" w14:textId="05B2696C" w:rsidR="000048F0" w:rsidRPr="008A3488" w:rsidRDefault="000048F0" w:rsidP="000048F0">
            <w:pPr>
              <w:pStyle w:val="TableParagraph"/>
              <w:spacing w:line="185" w:lineRule="exact"/>
              <w:ind w:right="98"/>
              <w:jc w:val="right"/>
              <w:rPr>
                <w:rFonts w:ascii="Bookman Old Style" w:hAnsi="Bookman Old Style"/>
                <w:b/>
                <w:sz w:val="18"/>
              </w:rPr>
            </w:pPr>
            <w:r w:rsidRPr="008A3488">
              <w:rPr>
                <w:rFonts w:ascii="Bookman Old Style" w:hAnsi="Bookman Old Style"/>
                <w:b/>
                <w:sz w:val="18"/>
                <w:szCs w:val="18"/>
              </w:rPr>
              <w:t>5.292.658.012</w:t>
            </w:r>
          </w:p>
        </w:tc>
        <w:tc>
          <w:tcPr>
            <w:tcW w:w="1548" w:type="dxa"/>
            <w:shd w:val="clear" w:color="auto" w:fill="FFFFFF" w:themeFill="background1"/>
          </w:tcPr>
          <w:p w14:paraId="463B364B" w14:textId="159E312A" w:rsidR="000048F0" w:rsidRPr="008A3488" w:rsidRDefault="000048F0" w:rsidP="000048F0">
            <w:pPr>
              <w:pStyle w:val="TableParagraph"/>
              <w:spacing w:line="185" w:lineRule="exact"/>
              <w:ind w:right="99"/>
              <w:jc w:val="right"/>
              <w:rPr>
                <w:rFonts w:ascii="Bookman Old Style" w:hAnsi="Bookman Old Style"/>
                <w:b/>
                <w:sz w:val="18"/>
                <w:szCs w:val="18"/>
              </w:rPr>
            </w:pPr>
            <w:r w:rsidRPr="008A3488">
              <w:rPr>
                <w:rFonts w:ascii="Bookman Old Style" w:hAnsi="Bookman Old Style"/>
                <w:b/>
                <w:sz w:val="18"/>
                <w:szCs w:val="18"/>
              </w:rPr>
              <w:t>229.765.650</w:t>
            </w:r>
          </w:p>
        </w:tc>
        <w:tc>
          <w:tcPr>
            <w:tcW w:w="900" w:type="dxa"/>
            <w:shd w:val="clear" w:color="auto" w:fill="FFFFFF" w:themeFill="background1"/>
          </w:tcPr>
          <w:p w14:paraId="689EC172" w14:textId="37937EDA" w:rsidR="000048F0" w:rsidRPr="008A3488" w:rsidRDefault="000048F0" w:rsidP="000048F0">
            <w:pPr>
              <w:pStyle w:val="TableParagraph"/>
              <w:spacing w:line="185" w:lineRule="exact"/>
              <w:ind w:right="99"/>
              <w:jc w:val="right"/>
              <w:rPr>
                <w:rFonts w:ascii="Bookman Old Style" w:hAnsi="Bookman Old Style"/>
                <w:b/>
                <w:sz w:val="18"/>
                <w:szCs w:val="18"/>
              </w:rPr>
            </w:pPr>
            <w:r w:rsidRPr="008A3488">
              <w:rPr>
                <w:rFonts w:ascii="Bookman Old Style" w:hAnsi="Bookman Old Style"/>
                <w:b/>
                <w:sz w:val="18"/>
                <w:szCs w:val="18"/>
              </w:rPr>
              <w:t>4,5</w:t>
            </w:r>
          </w:p>
        </w:tc>
      </w:tr>
      <w:tr w:rsidR="000048F0" w:rsidRPr="00C34DAE" w14:paraId="7E2F91B2" w14:textId="77777777" w:rsidTr="00442C83">
        <w:trPr>
          <w:trHeight w:val="205"/>
        </w:trPr>
        <w:tc>
          <w:tcPr>
            <w:tcW w:w="595" w:type="dxa"/>
            <w:shd w:val="clear" w:color="auto" w:fill="FFFFFF" w:themeFill="background1"/>
          </w:tcPr>
          <w:p w14:paraId="7EDDB11D" w14:textId="77777777" w:rsidR="000048F0" w:rsidRPr="00C34DAE" w:rsidRDefault="000048F0" w:rsidP="000048F0">
            <w:pPr>
              <w:pStyle w:val="TableParagraph"/>
              <w:rPr>
                <w:rFonts w:ascii="Bookman Old Style" w:hAnsi="Bookman Old Style"/>
                <w:sz w:val="18"/>
                <w:szCs w:val="18"/>
              </w:rPr>
            </w:pPr>
          </w:p>
          <w:p w14:paraId="42EE391B" w14:textId="19E0B267" w:rsidR="000048F0" w:rsidRPr="00C34DAE" w:rsidRDefault="000048F0" w:rsidP="000048F0">
            <w:pPr>
              <w:pStyle w:val="TableParagraph"/>
              <w:spacing w:line="185" w:lineRule="exact"/>
              <w:ind w:right="188"/>
              <w:jc w:val="right"/>
              <w:rPr>
                <w:rFonts w:ascii="Bookman Old Style" w:hAnsi="Bookman Old Style"/>
                <w:b/>
                <w:sz w:val="18"/>
              </w:rPr>
            </w:pPr>
            <w:r w:rsidRPr="00C34DAE">
              <w:rPr>
                <w:rFonts w:ascii="Bookman Old Style" w:hAnsi="Bookman Old Style"/>
                <w:b/>
                <w:spacing w:val="-4"/>
                <w:w w:val="90"/>
                <w:sz w:val="18"/>
                <w:szCs w:val="18"/>
              </w:rPr>
              <w:t>2.13</w:t>
            </w:r>
          </w:p>
        </w:tc>
        <w:tc>
          <w:tcPr>
            <w:tcW w:w="593" w:type="dxa"/>
            <w:shd w:val="clear" w:color="auto" w:fill="FFFFFF" w:themeFill="background1"/>
          </w:tcPr>
          <w:p w14:paraId="5C28DF79" w14:textId="77777777" w:rsidR="000048F0" w:rsidRPr="00C34DAE" w:rsidRDefault="000048F0" w:rsidP="000048F0">
            <w:pPr>
              <w:pStyle w:val="TableParagraph"/>
              <w:rPr>
                <w:rFonts w:ascii="Bookman Old Style" w:hAnsi="Bookman Old Style"/>
                <w:sz w:val="18"/>
                <w:szCs w:val="18"/>
              </w:rPr>
            </w:pPr>
          </w:p>
          <w:p w14:paraId="4811A67C" w14:textId="27121ECB"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4"/>
                <w:w w:val="90"/>
                <w:sz w:val="18"/>
                <w:szCs w:val="18"/>
              </w:rPr>
              <w:t>01</w:t>
            </w:r>
          </w:p>
        </w:tc>
        <w:tc>
          <w:tcPr>
            <w:tcW w:w="492" w:type="dxa"/>
            <w:shd w:val="clear" w:color="auto" w:fill="FFFFFF" w:themeFill="background1"/>
          </w:tcPr>
          <w:p w14:paraId="7D34128E" w14:textId="77777777" w:rsidR="000048F0" w:rsidRPr="00C34DAE" w:rsidRDefault="000048F0" w:rsidP="000048F0">
            <w:pPr>
              <w:pStyle w:val="TableParagraph"/>
              <w:rPr>
                <w:rFonts w:ascii="Bookman Old Style" w:hAnsi="Bookman Old Style"/>
                <w:sz w:val="18"/>
                <w:szCs w:val="18"/>
              </w:rPr>
            </w:pPr>
          </w:p>
          <w:p w14:paraId="682CCF8A" w14:textId="51B8D65C"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szCs w:val="18"/>
              </w:rPr>
              <w:t>2.01</w:t>
            </w:r>
          </w:p>
        </w:tc>
        <w:tc>
          <w:tcPr>
            <w:tcW w:w="552" w:type="dxa"/>
            <w:shd w:val="clear" w:color="auto" w:fill="FFFFFF" w:themeFill="background1"/>
          </w:tcPr>
          <w:p w14:paraId="1A22E1F0" w14:textId="77777777" w:rsidR="000048F0" w:rsidRPr="00C34DAE" w:rsidRDefault="000048F0" w:rsidP="000048F0">
            <w:pPr>
              <w:pStyle w:val="TableParagraph"/>
              <w:rPr>
                <w:rFonts w:ascii="Bookman Old Style" w:hAnsi="Bookman Old Style"/>
                <w:sz w:val="14"/>
              </w:rPr>
            </w:pPr>
          </w:p>
        </w:tc>
        <w:tc>
          <w:tcPr>
            <w:tcW w:w="3569" w:type="dxa"/>
            <w:shd w:val="clear" w:color="auto" w:fill="FFFFFF" w:themeFill="background1"/>
          </w:tcPr>
          <w:p w14:paraId="474270E1" w14:textId="3B045C2B" w:rsidR="000048F0" w:rsidRPr="008A3488" w:rsidRDefault="000048F0" w:rsidP="000048F0">
            <w:pPr>
              <w:pStyle w:val="TableParagraph"/>
              <w:spacing w:line="185" w:lineRule="exact"/>
              <w:ind w:left="108"/>
              <w:rPr>
                <w:rFonts w:ascii="Bookman Old Style" w:hAnsi="Bookman Old Style"/>
                <w:b/>
                <w:sz w:val="18"/>
              </w:rPr>
            </w:pPr>
            <w:r w:rsidRPr="008A3488">
              <w:rPr>
                <w:rFonts w:ascii="Bookman Old Style" w:hAnsi="Bookman Old Style"/>
                <w:b/>
                <w:w w:val="80"/>
                <w:sz w:val="18"/>
              </w:rPr>
              <w:t>Perencanaan, Penganggaran, dan Evaluasi Kinerja</w:t>
            </w:r>
            <w:r w:rsidRPr="008A3488">
              <w:rPr>
                <w:rFonts w:ascii="Bookman Old Style" w:hAnsi="Bookman Old Style"/>
                <w:b/>
                <w:w w:val="90"/>
                <w:sz w:val="18"/>
              </w:rPr>
              <w:t xml:space="preserve"> Perangkat</w:t>
            </w:r>
            <w:r w:rsidRPr="008A3488">
              <w:rPr>
                <w:rFonts w:ascii="Bookman Old Style" w:hAnsi="Bookman Old Style"/>
                <w:b/>
                <w:spacing w:val="-2"/>
                <w:w w:val="90"/>
                <w:sz w:val="18"/>
              </w:rPr>
              <w:t xml:space="preserve"> </w:t>
            </w:r>
            <w:r w:rsidRPr="008A3488">
              <w:rPr>
                <w:rFonts w:ascii="Bookman Old Style" w:hAnsi="Bookman Old Style"/>
                <w:b/>
                <w:w w:val="90"/>
                <w:sz w:val="18"/>
              </w:rPr>
              <w:t>Daerah</w:t>
            </w:r>
          </w:p>
        </w:tc>
        <w:tc>
          <w:tcPr>
            <w:tcW w:w="3710" w:type="dxa"/>
            <w:shd w:val="clear" w:color="auto" w:fill="FFFFFF" w:themeFill="background1"/>
          </w:tcPr>
          <w:p w14:paraId="5AF14685" w14:textId="3150A1CF" w:rsidR="000048F0" w:rsidRPr="008A3488" w:rsidRDefault="000048F0" w:rsidP="000048F0">
            <w:pPr>
              <w:pStyle w:val="TableParagraph"/>
              <w:rPr>
                <w:rFonts w:ascii="Bookman Old Style" w:hAnsi="Bookman Old Style"/>
                <w:b/>
                <w:sz w:val="14"/>
              </w:rPr>
            </w:pPr>
            <w:r w:rsidRPr="008A3488">
              <w:rPr>
                <w:rFonts w:ascii="Bookman Old Style" w:hAnsi="Bookman Old Style"/>
                <w:b/>
                <w:w w:val="80"/>
                <w:sz w:val="18"/>
              </w:rPr>
              <w:t>Jumlah laporan dokumen perencanaan, penganggaran dan evaluasi kinerja perangkat daerah</w:t>
            </w:r>
          </w:p>
        </w:tc>
        <w:tc>
          <w:tcPr>
            <w:tcW w:w="1080" w:type="dxa"/>
            <w:shd w:val="clear" w:color="auto" w:fill="FFFFFF" w:themeFill="background1"/>
          </w:tcPr>
          <w:p w14:paraId="7D5C40E9" w14:textId="77777777" w:rsidR="000048F0" w:rsidRPr="008A3488" w:rsidRDefault="000048F0" w:rsidP="000048F0">
            <w:pPr>
              <w:pStyle w:val="TableParagraph"/>
              <w:jc w:val="center"/>
              <w:rPr>
                <w:rFonts w:ascii="Bookman Old Style" w:hAnsi="Bookman Old Style"/>
                <w:b/>
                <w:sz w:val="18"/>
              </w:rPr>
            </w:pPr>
          </w:p>
          <w:p w14:paraId="752B53E6" w14:textId="752C8390" w:rsidR="000048F0" w:rsidRPr="008A3488" w:rsidRDefault="000048F0" w:rsidP="000048F0">
            <w:pPr>
              <w:pStyle w:val="TableParagraph"/>
              <w:jc w:val="center"/>
              <w:rPr>
                <w:rFonts w:ascii="Bookman Old Style" w:hAnsi="Bookman Old Style"/>
                <w:b/>
                <w:sz w:val="14"/>
              </w:rPr>
            </w:pPr>
            <w:r w:rsidRPr="008A3488">
              <w:rPr>
                <w:rFonts w:ascii="Bookman Old Style" w:hAnsi="Bookman Old Style"/>
                <w:b/>
                <w:spacing w:val="-4"/>
                <w:w w:val="90"/>
                <w:sz w:val="18"/>
              </w:rPr>
              <w:t>8 dokumen</w:t>
            </w:r>
          </w:p>
        </w:tc>
        <w:tc>
          <w:tcPr>
            <w:tcW w:w="1574" w:type="dxa"/>
            <w:shd w:val="clear" w:color="auto" w:fill="FFFFFF" w:themeFill="background1"/>
          </w:tcPr>
          <w:p w14:paraId="1A3E9ADD" w14:textId="6130764E" w:rsidR="000048F0" w:rsidRPr="008A3488" w:rsidRDefault="000048F0" w:rsidP="000048F0">
            <w:pPr>
              <w:pStyle w:val="TableParagraph"/>
              <w:spacing w:line="185" w:lineRule="exact"/>
              <w:ind w:right="100"/>
              <w:jc w:val="right"/>
              <w:rPr>
                <w:rFonts w:ascii="Bookman Old Style" w:hAnsi="Bookman Old Style"/>
                <w:b/>
                <w:sz w:val="18"/>
              </w:rPr>
            </w:pPr>
            <w:r w:rsidRPr="008A3488">
              <w:rPr>
                <w:rFonts w:ascii="Bookman Old Style" w:hAnsi="Bookman Old Style"/>
                <w:b/>
                <w:sz w:val="18"/>
                <w:szCs w:val="18"/>
              </w:rPr>
              <w:t>14.000.000</w:t>
            </w:r>
          </w:p>
        </w:tc>
        <w:tc>
          <w:tcPr>
            <w:tcW w:w="946" w:type="dxa"/>
            <w:shd w:val="clear" w:color="auto" w:fill="FFFFFF" w:themeFill="background1"/>
          </w:tcPr>
          <w:p w14:paraId="0F89ACE7" w14:textId="77777777" w:rsidR="000048F0" w:rsidRPr="008A3488" w:rsidRDefault="000048F0" w:rsidP="000048F0">
            <w:pPr>
              <w:pStyle w:val="TableParagraph"/>
              <w:jc w:val="center"/>
              <w:rPr>
                <w:rFonts w:ascii="Bookman Old Style" w:hAnsi="Bookman Old Style"/>
                <w:b/>
                <w:sz w:val="18"/>
              </w:rPr>
            </w:pPr>
          </w:p>
          <w:p w14:paraId="5F1CB5C2" w14:textId="77777777" w:rsidR="00442C83" w:rsidRDefault="000048F0" w:rsidP="000048F0">
            <w:pPr>
              <w:pStyle w:val="TableParagraph"/>
              <w:jc w:val="center"/>
              <w:rPr>
                <w:rFonts w:ascii="Bookman Old Style" w:hAnsi="Bookman Old Style"/>
                <w:b/>
                <w:spacing w:val="-4"/>
                <w:w w:val="90"/>
                <w:sz w:val="18"/>
              </w:rPr>
            </w:pPr>
            <w:r w:rsidRPr="008A3488">
              <w:rPr>
                <w:rFonts w:ascii="Bookman Old Style" w:hAnsi="Bookman Old Style"/>
                <w:b/>
                <w:spacing w:val="-4"/>
                <w:w w:val="90"/>
                <w:sz w:val="18"/>
              </w:rPr>
              <w:t xml:space="preserve">8 </w:t>
            </w:r>
          </w:p>
          <w:p w14:paraId="6EC7D0F2" w14:textId="6B75C25E" w:rsidR="000048F0" w:rsidRPr="008A3488" w:rsidRDefault="000048F0" w:rsidP="000048F0">
            <w:pPr>
              <w:pStyle w:val="TableParagraph"/>
              <w:jc w:val="center"/>
              <w:rPr>
                <w:rFonts w:ascii="Bookman Old Style" w:hAnsi="Bookman Old Style"/>
                <w:b/>
                <w:sz w:val="14"/>
              </w:rPr>
            </w:pPr>
            <w:r w:rsidRPr="008A3488">
              <w:rPr>
                <w:rFonts w:ascii="Bookman Old Style" w:hAnsi="Bookman Old Style"/>
                <w:b/>
                <w:spacing w:val="-4"/>
                <w:w w:val="90"/>
                <w:sz w:val="18"/>
              </w:rPr>
              <w:t>dokumen</w:t>
            </w:r>
          </w:p>
        </w:tc>
        <w:tc>
          <w:tcPr>
            <w:tcW w:w="1512" w:type="dxa"/>
            <w:shd w:val="clear" w:color="auto" w:fill="FFFFFF" w:themeFill="background1"/>
          </w:tcPr>
          <w:p w14:paraId="02A7CAC1" w14:textId="2E7195D4" w:rsidR="000048F0" w:rsidRPr="008A3488" w:rsidRDefault="000048F0" w:rsidP="000048F0">
            <w:pPr>
              <w:pStyle w:val="TableParagraph"/>
              <w:spacing w:line="185" w:lineRule="exact"/>
              <w:ind w:right="98"/>
              <w:jc w:val="right"/>
              <w:rPr>
                <w:rFonts w:ascii="Bookman Old Style" w:hAnsi="Bookman Old Style"/>
                <w:b/>
                <w:sz w:val="18"/>
              </w:rPr>
            </w:pPr>
            <w:r w:rsidRPr="008A3488">
              <w:rPr>
                <w:rFonts w:ascii="Bookman Old Style" w:hAnsi="Bookman Old Style"/>
                <w:b/>
                <w:sz w:val="18"/>
                <w:szCs w:val="18"/>
              </w:rPr>
              <w:t>14.000.000</w:t>
            </w:r>
          </w:p>
        </w:tc>
        <w:tc>
          <w:tcPr>
            <w:tcW w:w="1548" w:type="dxa"/>
            <w:shd w:val="clear" w:color="auto" w:fill="FFFFFF" w:themeFill="background1"/>
          </w:tcPr>
          <w:p w14:paraId="7A1A04E2" w14:textId="18B9B3B7" w:rsidR="000048F0" w:rsidRPr="008A3488" w:rsidRDefault="000048F0" w:rsidP="000048F0">
            <w:pPr>
              <w:pStyle w:val="TableParagraph"/>
              <w:spacing w:line="185" w:lineRule="exact"/>
              <w:ind w:right="99"/>
              <w:jc w:val="right"/>
              <w:rPr>
                <w:rFonts w:ascii="Bookman Old Style" w:hAnsi="Bookman Old Style"/>
                <w:b/>
                <w:sz w:val="18"/>
                <w:szCs w:val="18"/>
              </w:rPr>
            </w:pPr>
            <w:r w:rsidRPr="008A3488">
              <w:rPr>
                <w:rFonts w:ascii="Bookman Old Style" w:hAnsi="Bookman Old Style"/>
                <w:b/>
                <w:sz w:val="18"/>
                <w:szCs w:val="18"/>
              </w:rPr>
              <w:t>0</w:t>
            </w:r>
          </w:p>
        </w:tc>
        <w:tc>
          <w:tcPr>
            <w:tcW w:w="900" w:type="dxa"/>
            <w:shd w:val="clear" w:color="auto" w:fill="FFFFFF" w:themeFill="background1"/>
          </w:tcPr>
          <w:p w14:paraId="533A49D7" w14:textId="307651DB" w:rsidR="000048F0" w:rsidRPr="008A3488" w:rsidRDefault="000048F0" w:rsidP="000048F0">
            <w:pPr>
              <w:pStyle w:val="TableParagraph"/>
              <w:spacing w:line="185" w:lineRule="exact"/>
              <w:ind w:right="99"/>
              <w:jc w:val="right"/>
              <w:rPr>
                <w:rFonts w:ascii="Bookman Old Style" w:hAnsi="Bookman Old Style"/>
                <w:b/>
                <w:sz w:val="18"/>
                <w:szCs w:val="18"/>
              </w:rPr>
            </w:pPr>
            <w:r w:rsidRPr="008A3488">
              <w:rPr>
                <w:rFonts w:ascii="Bookman Old Style" w:hAnsi="Bookman Old Style"/>
                <w:b/>
                <w:sz w:val="18"/>
                <w:szCs w:val="18"/>
              </w:rPr>
              <w:t>0,0</w:t>
            </w:r>
          </w:p>
        </w:tc>
      </w:tr>
      <w:tr w:rsidR="000048F0" w:rsidRPr="00C34DAE" w14:paraId="1C751A3C" w14:textId="77777777" w:rsidTr="00442C83">
        <w:trPr>
          <w:trHeight w:val="205"/>
        </w:trPr>
        <w:tc>
          <w:tcPr>
            <w:tcW w:w="595" w:type="dxa"/>
            <w:shd w:val="clear" w:color="auto" w:fill="FFFFFF" w:themeFill="background1"/>
          </w:tcPr>
          <w:p w14:paraId="1B376E66" w14:textId="77777777" w:rsidR="000048F0" w:rsidRPr="00C34DAE" w:rsidRDefault="000048F0" w:rsidP="000048F0">
            <w:pPr>
              <w:pStyle w:val="TableParagraph"/>
              <w:rPr>
                <w:rFonts w:ascii="Bookman Old Style" w:hAnsi="Bookman Old Style"/>
                <w:sz w:val="18"/>
                <w:szCs w:val="18"/>
              </w:rPr>
            </w:pPr>
          </w:p>
          <w:p w14:paraId="01F55CA5" w14:textId="3892ED49" w:rsidR="000048F0" w:rsidRPr="00C34DAE" w:rsidRDefault="000048F0" w:rsidP="000048F0">
            <w:pPr>
              <w:pStyle w:val="TableParagraph"/>
              <w:spacing w:line="185" w:lineRule="exact"/>
              <w:ind w:right="188"/>
              <w:jc w:val="right"/>
              <w:rPr>
                <w:rFonts w:ascii="Bookman Old Style" w:hAnsi="Bookman Old Style"/>
                <w:b/>
                <w:sz w:val="18"/>
              </w:rPr>
            </w:pPr>
            <w:r w:rsidRPr="00C34DAE">
              <w:rPr>
                <w:rFonts w:ascii="Bookman Old Style" w:hAnsi="Bookman Old Style"/>
                <w:b/>
                <w:spacing w:val="-4"/>
                <w:w w:val="90"/>
                <w:sz w:val="18"/>
                <w:szCs w:val="18"/>
              </w:rPr>
              <w:t>2.13</w:t>
            </w:r>
          </w:p>
        </w:tc>
        <w:tc>
          <w:tcPr>
            <w:tcW w:w="593" w:type="dxa"/>
            <w:shd w:val="clear" w:color="auto" w:fill="FFFFFF" w:themeFill="background1"/>
          </w:tcPr>
          <w:p w14:paraId="77A5E621" w14:textId="77777777" w:rsidR="000048F0" w:rsidRPr="00C34DAE" w:rsidRDefault="000048F0" w:rsidP="000048F0">
            <w:pPr>
              <w:pStyle w:val="TableParagraph"/>
              <w:rPr>
                <w:rFonts w:ascii="Bookman Old Style" w:hAnsi="Bookman Old Style"/>
                <w:sz w:val="18"/>
                <w:szCs w:val="18"/>
              </w:rPr>
            </w:pPr>
          </w:p>
          <w:p w14:paraId="3CEFC689" w14:textId="327A6D4F"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4"/>
                <w:w w:val="90"/>
                <w:sz w:val="18"/>
                <w:szCs w:val="18"/>
              </w:rPr>
              <w:t>01</w:t>
            </w:r>
          </w:p>
        </w:tc>
        <w:tc>
          <w:tcPr>
            <w:tcW w:w="492" w:type="dxa"/>
            <w:shd w:val="clear" w:color="auto" w:fill="FFFFFF" w:themeFill="background1"/>
          </w:tcPr>
          <w:p w14:paraId="1DC04A24" w14:textId="77777777" w:rsidR="000048F0" w:rsidRPr="00C34DAE" w:rsidRDefault="000048F0" w:rsidP="000048F0">
            <w:pPr>
              <w:pStyle w:val="TableParagraph"/>
              <w:rPr>
                <w:rFonts w:ascii="Bookman Old Style" w:hAnsi="Bookman Old Style"/>
                <w:sz w:val="18"/>
                <w:szCs w:val="18"/>
              </w:rPr>
            </w:pPr>
          </w:p>
          <w:p w14:paraId="55A05022" w14:textId="74E903C4"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szCs w:val="18"/>
              </w:rPr>
              <w:t>2.01</w:t>
            </w:r>
          </w:p>
        </w:tc>
        <w:tc>
          <w:tcPr>
            <w:tcW w:w="552" w:type="dxa"/>
            <w:shd w:val="clear" w:color="auto" w:fill="FFFFFF" w:themeFill="background1"/>
          </w:tcPr>
          <w:p w14:paraId="2A427B5A" w14:textId="77777777" w:rsidR="000048F0" w:rsidRPr="00C34DAE" w:rsidRDefault="000048F0" w:rsidP="000048F0">
            <w:pPr>
              <w:pStyle w:val="TableParagraph"/>
              <w:rPr>
                <w:rFonts w:ascii="Bookman Old Style" w:hAnsi="Bookman Old Style"/>
                <w:sz w:val="18"/>
                <w:szCs w:val="18"/>
              </w:rPr>
            </w:pPr>
          </w:p>
          <w:p w14:paraId="022F1B72" w14:textId="5382FCFE"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szCs w:val="18"/>
              </w:rPr>
              <w:t>0002</w:t>
            </w:r>
          </w:p>
        </w:tc>
        <w:tc>
          <w:tcPr>
            <w:tcW w:w="3569" w:type="dxa"/>
            <w:shd w:val="clear" w:color="auto" w:fill="FFFFFF" w:themeFill="background1"/>
          </w:tcPr>
          <w:p w14:paraId="643C97E3" w14:textId="6330792F" w:rsidR="000048F0" w:rsidRPr="008A3488" w:rsidRDefault="000048F0" w:rsidP="000048F0">
            <w:pPr>
              <w:pStyle w:val="TableParagraph"/>
              <w:spacing w:line="185" w:lineRule="exact"/>
              <w:ind w:left="108"/>
              <w:rPr>
                <w:rFonts w:ascii="Bookman Old Style" w:hAnsi="Bookman Old Style"/>
                <w:b/>
                <w:sz w:val="18"/>
              </w:rPr>
            </w:pPr>
            <w:r w:rsidRPr="008A3488">
              <w:rPr>
                <w:rFonts w:ascii="Bookman Old Style" w:hAnsi="Bookman Old Style"/>
                <w:b/>
                <w:sz w:val="18"/>
                <w:szCs w:val="18"/>
              </w:rPr>
              <w:t xml:space="preserve">Koordinasi dan Penyusunan Dokumen RKA- SKPD  </w:t>
            </w:r>
          </w:p>
        </w:tc>
        <w:tc>
          <w:tcPr>
            <w:tcW w:w="3710" w:type="dxa"/>
            <w:shd w:val="clear" w:color="auto" w:fill="FFFFFF" w:themeFill="background1"/>
          </w:tcPr>
          <w:p w14:paraId="039BD782" w14:textId="55A5E2E7" w:rsidR="000048F0" w:rsidRPr="008A3488" w:rsidRDefault="000048F0" w:rsidP="000048F0">
            <w:pPr>
              <w:pStyle w:val="TableParagraph"/>
              <w:rPr>
                <w:rFonts w:ascii="Bookman Old Style" w:hAnsi="Bookman Old Style"/>
                <w:b/>
                <w:sz w:val="14"/>
              </w:rPr>
            </w:pPr>
            <w:r w:rsidRPr="008A3488">
              <w:rPr>
                <w:rFonts w:ascii="Bookman Old Style" w:hAnsi="Bookman Old Style"/>
                <w:b/>
                <w:sz w:val="18"/>
                <w:szCs w:val="18"/>
              </w:rPr>
              <w:t>Jumlah Dokumen RKA-SKPD dan Laporan Hasil Koordinasi Penyusunan Dokumen RKA-SKPD</w:t>
            </w:r>
          </w:p>
        </w:tc>
        <w:tc>
          <w:tcPr>
            <w:tcW w:w="1080" w:type="dxa"/>
            <w:shd w:val="clear" w:color="auto" w:fill="FFFFFF" w:themeFill="background1"/>
          </w:tcPr>
          <w:p w14:paraId="0CA739E5" w14:textId="57FEA829" w:rsidR="000048F0" w:rsidRPr="008A3488" w:rsidRDefault="000048F0" w:rsidP="000048F0">
            <w:pPr>
              <w:pStyle w:val="TableParagraph"/>
              <w:jc w:val="center"/>
              <w:rPr>
                <w:rFonts w:ascii="Bookman Old Style" w:hAnsi="Bookman Old Style"/>
                <w:b/>
                <w:sz w:val="14"/>
              </w:rPr>
            </w:pPr>
            <w:r w:rsidRPr="008A3488">
              <w:rPr>
                <w:rFonts w:ascii="Bookman Old Style" w:hAnsi="Bookman Old Style"/>
                <w:b/>
                <w:sz w:val="18"/>
              </w:rPr>
              <w:t>1 dokumen</w:t>
            </w:r>
          </w:p>
        </w:tc>
        <w:tc>
          <w:tcPr>
            <w:tcW w:w="1574" w:type="dxa"/>
            <w:shd w:val="clear" w:color="auto" w:fill="FFFFFF" w:themeFill="background1"/>
          </w:tcPr>
          <w:p w14:paraId="0664CB5B" w14:textId="5F860A7A" w:rsidR="000048F0" w:rsidRPr="008A3488" w:rsidRDefault="000048F0" w:rsidP="000048F0">
            <w:pPr>
              <w:pStyle w:val="TableParagraph"/>
              <w:spacing w:line="185" w:lineRule="exact"/>
              <w:ind w:right="100"/>
              <w:jc w:val="right"/>
              <w:rPr>
                <w:rFonts w:ascii="Bookman Old Style" w:hAnsi="Bookman Old Style"/>
                <w:b/>
                <w:sz w:val="18"/>
              </w:rPr>
            </w:pPr>
            <w:r w:rsidRPr="008A3488">
              <w:rPr>
                <w:rFonts w:ascii="Bookman Old Style" w:hAnsi="Bookman Old Style"/>
                <w:b/>
                <w:sz w:val="18"/>
                <w:szCs w:val="18"/>
              </w:rPr>
              <w:t>1.000.000</w:t>
            </w:r>
          </w:p>
        </w:tc>
        <w:tc>
          <w:tcPr>
            <w:tcW w:w="946" w:type="dxa"/>
            <w:shd w:val="clear" w:color="auto" w:fill="FFFFFF" w:themeFill="background1"/>
          </w:tcPr>
          <w:p w14:paraId="63DA0845" w14:textId="568DAA46" w:rsidR="000048F0" w:rsidRPr="008A3488" w:rsidRDefault="000048F0" w:rsidP="000048F0">
            <w:pPr>
              <w:pStyle w:val="TableParagraph"/>
              <w:jc w:val="center"/>
              <w:rPr>
                <w:rFonts w:ascii="Bookman Old Style" w:hAnsi="Bookman Old Style"/>
                <w:b/>
                <w:sz w:val="14"/>
              </w:rPr>
            </w:pPr>
            <w:r w:rsidRPr="008A3488">
              <w:rPr>
                <w:rFonts w:ascii="Bookman Old Style" w:hAnsi="Bookman Old Style"/>
                <w:b/>
                <w:sz w:val="18"/>
              </w:rPr>
              <w:t>1 dokumen</w:t>
            </w:r>
          </w:p>
        </w:tc>
        <w:tc>
          <w:tcPr>
            <w:tcW w:w="1512" w:type="dxa"/>
            <w:shd w:val="clear" w:color="auto" w:fill="FFFFFF" w:themeFill="background1"/>
          </w:tcPr>
          <w:p w14:paraId="3E7C3155" w14:textId="13CA2B7B" w:rsidR="000048F0" w:rsidRPr="008A3488" w:rsidRDefault="000048F0" w:rsidP="000048F0">
            <w:pPr>
              <w:pStyle w:val="TableParagraph"/>
              <w:spacing w:line="185" w:lineRule="exact"/>
              <w:ind w:right="98"/>
              <w:jc w:val="right"/>
              <w:rPr>
                <w:rFonts w:ascii="Bookman Old Style" w:hAnsi="Bookman Old Style"/>
                <w:b/>
                <w:sz w:val="18"/>
              </w:rPr>
            </w:pPr>
            <w:r w:rsidRPr="008A3488">
              <w:rPr>
                <w:rFonts w:ascii="Bookman Old Style" w:hAnsi="Bookman Old Style"/>
                <w:b/>
                <w:sz w:val="18"/>
                <w:szCs w:val="18"/>
              </w:rPr>
              <w:t>1.000.000</w:t>
            </w:r>
          </w:p>
        </w:tc>
        <w:tc>
          <w:tcPr>
            <w:tcW w:w="1548" w:type="dxa"/>
            <w:shd w:val="clear" w:color="auto" w:fill="FFFFFF" w:themeFill="background1"/>
          </w:tcPr>
          <w:p w14:paraId="3D7D63CB" w14:textId="017AE6D4" w:rsidR="000048F0" w:rsidRPr="008A3488" w:rsidRDefault="000048F0" w:rsidP="000048F0">
            <w:pPr>
              <w:pStyle w:val="TableParagraph"/>
              <w:spacing w:line="185" w:lineRule="exact"/>
              <w:ind w:right="99"/>
              <w:jc w:val="right"/>
              <w:rPr>
                <w:rFonts w:ascii="Bookman Old Style" w:hAnsi="Bookman Old Style"/>
                <w:b/>
                <w:sz w:val="18"/>
                <w:szCs w:val="18"/>
              </w:rPr>
            </w:pPr>
            <w:r w:rsidRPr="008A3488">
              <w:rPr>
                <w:rFonts w:ascii="Bookman Old Style" w:hAnsi="Bookman Old Style"/>
                <w:b/>
                <w:sz w:val="18"/>
                <w:szCs w:val="18"/>
              </w:rPr>
              <w:t>0</w:t>
            </w:r>
          </w:p>
        </w:tc>
        <w:tc>
          <w:tcPr>
            <w:tcW w:w="900" w:type="dxa"/>
            <w:shd w:val="clear" w:color="auto" w:fill="FFFFFF" w:themeFill="background1"/>
          </w:tcPr>
          <w:p w14:paraId="0E6A3B64" w14:textId="462F152D" w:rsidR="000048F0" w:rsidRPr="008A3488" w:rsidRDefault="000048F0" w:rsidP="000048F0">
            <w:pPr>
              <w:pStyle w:val="TableParagraph"/>
              <w:spacing w:line="185" w:lineRule="exact"/>
              <w:ind w:right="99"/>
              <w:jc w:val="right"/>
              <w:rPr>
                <w:rFonts w:ascii="Bookman Old Style" w:hAnsi="Bookman Old Style"/>
                <w:b/>
                <w:sz w:val="18"/>
                <w:szCs w:val="18"/>
              </w:rPr>
            </w:pPr>
            <w:r w:rsidRPr="008A3488">
              <w:rPr>
                <w:rFonts w:ascii="Bookman Old Style" w:hAnsi="Bookman Old Style"/>
                <w:b/>
                <w:sz w:val="18"/>
                <w:szCs w:val="18"/>
              </w:rPr>
              <w:t>0,0</w:t>
            </w:r>
          </w:p>
        </w:tc>
      </w:tr>
      <w:tr w:rsidR="000048F0" w:rsidRPr="00C34DAE" w14:paraId="078B92F7" w14:textId="77777777" w:rsidTr="00442C83">
        <w:trPr>
          <w:trHeight w:val="205"/>
        </w:trPr>
        <w:tc>
          <w:tcPr>
            <w:tcW w:w="595" w:type="dxa"/>
            <w:shd w:val="clear" w:color="auto" w:fill="FFFFFF" w:themeFill="background1"/>
          </w:tcPr>
          <w:p w14:paraId="344CE581" w14:textId="77777777" w:rsidR="000048F0" w:rsidRPr="00C34DAE" w:rsidRDefault="000048F0" w:rsidP="000048F0">
            <w:pPr>
              <w:pStyle w:val="TableParagraph"/>
              <w:rPr>
                <w:rFonts w:ascii="Bookman Old Style" w:hAnsi="Bookman Old Style"/>
                <w:sz w:val="18"/>
                <w:szCs w:val="18"/>
              </w:rPr>
            </w:pPr>
          </w:p>
          <w:p w14:paraId="537C3E65" w14:textId="050D5105" w:rsidR="000048F0" w:rsidRPr="00C34DAE" w:rsidRDefault="000048F0" w:rsidP="000048F0">
            <w:pPr>
              <w:pStyle w:val="TableParagraph"/>
              <w:spacing w:line="185" w:lineRule="exact"/>
              <w:ind w:right="188"/>
              <w:jc w:val="right"/>
              <w:rPr>
                <w:rFonts w:ascii="Bookman Old Style" w:hAnsi="Bookman Old Style"/>
                <w:b/>
                <w:sz w:val="18"/>
              </w:rPr>
            </w:pPr>
            <w:r w:rsidRPr="00C34DAE">
              <w:rPr>
                <w:rFonts w:ascii="Bookman Old Style" w:hAnsi="Bookman Old Style"/>
                <w:b/>
                <w:spacing w:val="-4"/>
                <w:w w:val="90"/>
                <w:sz w:val="18"/>
                <w:szCs w:val="18"/>
              </w:rPr>
              <w:t>2.13</w:t>
            </w:r>
          </w:p>
        </w:tc>
        <w:tc>
          <w:tcPr>
            <w:tcW w:w="593" w:type="dxa"/>
            <w:shd w:val="clear" w:color="auto" w:fill="FFFFFF" w:themeFill="background1"/>
          </w:tcPr>
          <w:p w14:paraId="6AE9E768" w14:textId="77777777" w:rsidR="000048F0" w:rsidRPr="00C34DAE" w:rsidRDefault="000048F0" w:rsidP="000048F0">
            <w:pPr>
              <w:pStyle w:val="TableParagraph"/>
              <w:rPr>
                <w:rFonts w:ascii="Bookman Old Style" w:hAnsi="Bookman Old Style"/>
                <w:sz w:val="18"/>
                <w:szCs w:val="18"/>
              </w:rPr>
            </w:pPr>
          </w:p>
          <w:p w14:paraId="60729749" w14:textId="2A5F82A2"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4"/>
                <w:w w:val="90"/>
                <w:sz w:val="18"/>
                <w:szCs w:val="18"/>
              </w:rPr>
              <w:t>01</w:t>
            </w:r>
          </w:p>
        </w:tc>
        <w:tc>
          <w:tcPr>
            <w:tcW w:w="492" w:type="dxa"/>
            <w:shd w:val="clear" w:color="auto" w:fill="FFFFFF" w:themeFill="background1"/>
          </w:tcPr>
          <w:p w14:paraId="2D235273" w14:textId="77777777" w:rsidR="000048F0" w:rsidRPr="00C34DAE" w:rsidRDefault="000048F0" w:rsidP="000048F0">
            <w:pPr>
              <w:pStyle w:val="TableParagraph"/>
              <w:rPr>
                <w:rFonts w:ascii="Bookman Old Style" w:hAnsi="Bookman Old Style"/>
                <w:sz w:val="18"/>
                <w:szCs w:val="18"/>
              </w:rPr>
            </w:pPr>
          </w:p>
          <w:p w14:paraId="2722A942" w14:textId="3F1ED833"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szCs w:val="18"/>
              </w:rPr>
              <w:t>2.01</w:t>
            </w:r>
          </w:p>
        </w:tc>
        <w:tc>
          <w:tcPr>
            <w:tcW w:w="552" w:type="dxa"/>
            <w:shd w:val="clear" w:color="auto" w:fill="FFFFFF" w:themeFill="background1"/>
          </w:tcPr>
          <w:p w14:paraId="1D58EEE0" w14:textId="77777777" w:rsidR="000048F0" w:rsidRPr="00C34DAE" w:rsidRDefault="000048F0" w:rsidP="000048F0">
            <w:pPr>
              <w:pStyle w:val="TableParagraph"/>
              <w:ind w:right="19"/>
              <w:jc w:val="center"/>
              <w:rPr>
                <w:rFonts w:ascii="Bookman Old Style" w:hAnsi="Bookman Old Style"/>
                <w:b/>
                <w:spacing w:val="-5"/>
                <w:w w:val="90"/>
                <w:sz w:val="18"/>
                <w:szCs w:val="18"/>
              </w:rPr>
            </w:pPr>
          </w:p>
          <w:p w14:paraId="77C4055E" w14:textId="77D0D2C0"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szCs w:val="18"/>
              </w:rPr>
              <w:t>0003</w:t>
            </w:r>
          </w:p>
        </w:tc>
        <w:tc>
          <w:tcPr>
            <w:tcW w:w="3569" w:type="dxa"/>
            <w:shd w:val="clear" w:color="auto" w:fill="FFFFFF" w:themeFill="background1"/>
          </w:tcPr>
          <w:p w14:paraId="360ED06C" w14:textId="2132059D" w:rsidR="000048F0" w:rsidRPr="00C34DAE" w:rsidRDefault="000048F0" w:rsidP="000048F0">
            <w:pPr>
              <w:pStyle w:val="TableParagraph"/>
              <w:spacing w:line="185" w:lineRule="exact"/>
              <w:ind w:left="108"/>
              <w:rPr>
                <w:rFonts w:ascii="Bookman Old Style" w:hAnsi="Bookman Old Style"/>
                <w:b/>
                <w:sz w:val="18"/>
              </w:rPr>
            </w:pPr>
            <w:r w:rsidRPr="00C34DAE">
              <w:rPr>
                <w:rFonts w:ascii="Bookman Old Style" w:hAnsi="Bookman Old Style"/>
                <w:sz w:val="18"/>
                <w:szCs w:val="18"/>
              </w:rPr>
              <w:t>Koordinasi dan Penyusunan Dokumen Perubahan RKA-SKPD</w:t>
            </w:r>
          </w:p>
        </w:tc>
        <w:tc>
          <w:tcPr>
            <w:tcW w:w="3710" w:type="dxa"/>
            <w:shd w:val="clear" w:color="auto" w:fill="FFFFFF" w:themeFill="background1"/>
          </w:tcPr>
          <w:p w14:paraId="715EA103" w14:textId="170E273D" w:rsidR="000048F0" w:rsidRPr="00C34DAE" w:rsidRDefault="000048F0" w:rsidP="000048F0">
            <w:pPr>
              <w:pStyle w:val="TableParagraph"/>
              <w:rPr>
                <w:rFonts w:ascii="Bookman Old Style" w:hAnsi="Bookman Old Style"/>
                <w:sz w:val="14"/>
              </w:rPr>
            </w:pPr>
            <w:r w:rsidRPr="00C34DAE">
              <w:rPr>
                <w:rFonts w:ascii="Bookman Old Style" w:hAnsi="Bookman Old Style"/>
                <w:sz w:val="18"/>
                <w:szCs w:val="18"/>
              </w:rPr>
              <w:t>Jumlah Dokumen Perubahan RKA-SKPD dan Laporan Hasil Koordinasi Penyusunan Dokumen Perubahan RKA-SKPD</w:t>
            </w:r>
          </w:p>
        </w:tc>
        <w:tc>
          <w:tcPr>
            <w:tcW w:w="1080" w:type="dxa"/>
            <w:shd w:val="clear" w:color="auto" w:fill="FFFFFF" w:themeFill="background1"/>
          </w:tcPr>
          <w:p w14:paraId="5653F1DD" w14:textId="1504026A"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sz w:val="18"/>
              </w:rPr>
              <w:t>1 dokumen</w:t>
            </w:r>
          </w:p>
        </w:tc>
        <w:tc>
          <w:tcPr>
            <w:tcW w:w="1574" w:type="dxa"/>
            <w:shd w:val="clear" w:color="auto" w:fill="FFFFFF" w:themeFill="background1"/>
          </w:tcPr>
          <w:p w14:paraId="6D729C33" w14:textId="55DD5946" w:rsidR="000048F0" w:rsidRPr="00C34DAE" w:rsidRDefault="000048F0" w:rsidP="000048F0">
            <w:pPr>
              <w:pStyle w:val="TableParagraph"/>
              <w:spacing w:line="185" w:lineRule="exact"/>
              <w:ind w:right="100"/>
              <w:jc w:val="right"/>
              <w:rPr>
                <w:rFonts w:ascii="Bookman Old Style" w:hAnsi="Bookman Old Style"/>
                <w:b/>
                <w:sz w:val="18"/>
              </w:rPr>
            </w:pPr>
            <w:r w:rsidRPr="00C34DAE">
              <w:rPr>
                <w:rFonts w:ascii="Bookman Old Style" w:hAnsi="Bookman Old Style"/>
                <w:sz w:val="18"/>
                <w:szCs w:val="18"/>
              </w:rPr>
              <w:t>1.000.000</w:t>
            </w:r>
          </w:p>
        </w:tc>
        <w:tc>
          <w:tcPr>
            <w:tcW w:w="946" w:type="dxa"/>
            <w:shd w:val="clear" w:color="auto" w:fill="FFFFFF" w:themeFill="background1"/>
          </w:tcPr>
          <w:p w14:paraId="60DF4676" w14:textId="4DF2BE50"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sz w:val="18"/>
              </w:rPr>
              <w:t>1 dokumen</w:t>
            </w:r>
          </w:p>
        </w:tc>
        <w:tc>
          <w:tcPr>
            <w:tcW w:w="1512" w:type="dxa"/>
            <w:shd w:val="clear" w:color="auto" w:fill="FFFFFF" w:themeFill="background1"/>
          </w:tcPr>
          <w:p w14:paraId="709F1978" w14:textId="747BD87A" w:rsidR="000048F0" w:rsidRPr="00C34DAE" w:rsidRDefault="000048F0" w:rsidP="000048F0">
            <w:pPr>
              <w:pStyle w:val="TableParagraph"/>
              <w:spacing w:line="185" w:lineRule="exact"/>
              <w:ind w:right="98"/>
              <w:jc w:val="right"/>
              <w:rPr>
                <w:rFonts w:ascii="Bookman Old Style" w:hAnsi="Bookman Old Style"/>
                <w:b/>
                <w:sz w:val="18"/>
              </w:rPr>
            </w:pPr>
            <w:r w:rsidRPr="00C34DAE">
              <w:rPr>
                <w:rFonts w:ascii="Bookman Old Style" w:hAnsi="Bookman Old Style"/>
                <w:sz w:val="18"/>
                <w:szCs w:val="18"/>
              </w:rPr>
              <w:t>1.000.000</w:t>
            </w:r>
          </w:p>
        </w:tc>
        <w:tc>
          <w:tcPr>
            <w:tcW w:w="1548" w:type="dxa"/>
            <w:shd w:val="clear" w:color="auto" w:fill="FFFFFF" w:themeFill="background1"/>
          </w:tcPr>
          <w:p w14:paraId="22A1136C" w14:textId="14C8516A"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0</w:t>
            </w:r>
          </w:p>
        </w:tc>
        <w:tc>
          <w:tcPr>
            <w:tcW w:w="900" w:type="dxa"/>
            <w:shd w:val="clear" w:color="auto" w:fill="FFFFFF" w:themeFill="background1"/>
          </w:tcPr>
          <w:p w14:paraId="1872CF68" w14:textId="174C384A"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0,0</w:t>
            </w:r>
          </w:p>
        </w:tc>
      </w:tr>
      <w:tr w:rsidR="000048F0" w:rsidRPr="00C34DAE" w14:paraId="4D1C86E5" w14:textId="77777777" w:rsidTr="00442C83">
        <w:trPr>
          <w:trHeight w:val="205"/>
        </w:trPr>
        <w:tc>
          <w:tcPr>
            <w:tcW w:w="595" w:type="dxa"/>
            <w:shd w:val="clear" w:color="auto" w:fill="FFFFFF" w:themeFill="background1"/>
          </w:tcPr>
          <w:p w14:paraId="27B6B82F" w14:textId="77777777" w:rsidR="000048F0" w:rsidRPr="00C34DAE" w:rsidRDefault="000048F0" w:rsidP="000048F0">
            <w:pPr>
              <w:pStyle w:val="TableParagraph"/>
              <w:rPr>
                <w:rFonts w:ascii="Bookman Old Style" w:hAnsi="Bookman Old Style"/>
                <w:sz w:val="18"/>
                <w:szCs w:val="18"/>
              </w:rPr>
            </w:pPr>
          </w:p>
          <w:p w14:paraId="1091BA77" w14:textId="27C4B02D" w:rsidR="000048F0" w:rsidRPr="00C34DAE" w:rsidRDefault="000048F0" w:rsidP="000048F0">
            <w:pPr>
              <w:pStyle w:val="TableParagraph"/>
              <w:spacing w:line="185" w:lineRule="exact"/>
              <w:ind w:right="188"/>
              <w:jc w:val="right"/>
              <w:rPr>
                <w:rFonts w:ascii="Bookman Old Style" w:hAnsi="Bookman Old Style"/>
                <w:b/>
                <w:sz w:val="18"/>
              </w:rPr>
            </w:pPr>
            <w:r w:rsidRPr="00C34DAE">
              <w:rPr>
                <w:rFonts w:ascii="Bookman Old Style" w:hAnsi="Bookman Old Style"/>
                <w:b/>
                <w:spacing w:val="-4"/>
                <w:w w:val="90"/>
                <w:sz w:val="18"/>
                <w:szCs w:val="18"/>
              </w:rPr>
              <w:t>2.13</w:t>
            </w:r>
          </w:p>
        </w:tc>
        <w:tc>
          <w:tcPr>
            <w:tcW w:w="593" w:type="dxa"/>
            <w:shd w:val="clear" w:color="auto" w:fill="FFFFFF" w:themeFill="background1"/>
          </w:tcPr>
          <w:p w14:paraId="3FA784AA" w14:textId="77777777" w:rsidR="000048F0" w:rsidRPr="00C34DAE" w:rsidRDefault="000048F0" w:rsidP="000048F0">
            <w:pPr>
              <w:pStyle w:val="TableParagraph"/>
              <w:rPr>
                <w:rFonts w:ascii="Bookman Old Style" w:hAnsi="Bookman Old Style"/>
                <w:sz w:val="18"/>
                <w:szCs w:val="18"/>
              </w:rPr>
            </w:pPr>
          </w:p>
          <w:p w14:paraId="41AB2B91" w14:textId="18995131"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4"/>
                <w:w w:val="90"/>
                <w:sz w:val="18"/>
                <w:szCs w:val="18"/>
              </w:rPr>
              <w:t>01</w:t>
            </w:r>
          </w:p>
        </w:tc>
        <w:tc>
          <w:tcPr>
            <w:tcW w:w="492" w:type="dxa"/>
            <w:shd w:val="clear" w:color="auto" w:fill="FFFFFF" w:themeFill="background1"/>
          </w:tcPr>
          <w:p w14:paraId="4CCC79B3" w14:textId="77777777" w:rsidR="000048F0" w:rsidRPr="00C34DAE" w:rsidRDefault="000048F0" w:rsidP="000048F0">
            <w:pPr>
              <w:pStyle w:val="TableParagraph"/>
              <w:rPr>
                <w:rFonts w:ascii="Bookman Old Style" w:hAnsi="Bookman Old Style"/>
                <w:sz w:val="18"/>
                <w:szCs w:val="18"/>
              </w:rPr>
            </w:pPr>
          </w:p>
          <w:p w14:paraId="5EB32653" w14:textId="5B65AB02"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szCs w:val="18"/>
              </w:rPr>
              <w:t>2.01</w:t>
            </w:r>
          </w:p>
        </w:tc>
        <w:tc>
          <w:tcPr>
            <w:tcW w:w="552" w:type="dxa"/>
            <w:shd w:val="clear" w:color="auto" w:fill="FFFFFF" w:themeFill="background1"/>
          </w:tcPr>
          <w:p w14:paraId="665E438A" w14:textId="77777777" w:rsidR="000048F0" w:rsidRPr="00C34DAE" w:rsidRDefault="000048F0" w:rsidP="000048F0">
            <w:pPr>
              <w:pStyle w:val="TableParagraph"/>
              <w:ind w:right="19"/>
              <w:jc w:val="center"/>
              <w:rPr>
                <w:rFonts w:ascii="Bookman Old Style" w:hAnsi="Bookman Old Style"/>
                <w:b/>
                <w:spacing w:val="-5"/>
                <w:w w:val="90"/>
                <w:sz w:val="18"/>
                <w:szCs w:val="18"/>
              </w:rPr>
            </w:pPr>
          </w:p>
          <w:p w14:paraId="19D23764" w14:textId="495200D7"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szCs w:val="18"/>
              </w:rPr>
              <w:t>0004</w:t>
            </w:r>
          </w:p>
        </w:tc>
        <w:tc>
          <w:tcPr>
            <w:tcW w:w="3569" w:type="dxa"/>
            <w:shd w:val="clear" w:color="auto" w:fill="FFFFFF" w:themeFill="background1"/>
          </w:tcPr>
          <w:p w14:paraId="30A3A6C2" w14:textId="69F70DAC" w:rsidR="000048F0" w:rsidRPr="00C34DAE" w:rsidRDefault="000048F0" w:rsidP="000048F0">
            <w:pPr>
              <w:pStyle w:val="TableParagraph"/>
              <w:spacing w:line="185" w:lineRule="exact"/>
              <w:ind w:left="108"/>
              <w:rPr>
                <w:rFonts w:ascii="Bookman Old Style" w:hAnsi="Bookman Old Style"/>
                <w:b/>
                <w:sz w:val="18"/>
              </w:rPr>
            </w:pPr>
            <w:r w:rsidRPr="00C34DAE">
              <w:rPr>
                <w:rFonts w:ascii="Bookman Old Style" w:hAnsi="Bookman Old Style"/>
                <w:sz w:val="18"/>
                <w:szCs w:val="18"/>
              </w:rPr>
              <w:t>Koordinasi dan Penyusunan DPA-SKPD</w:t>
            </w:r>
          </w:p>
        </w:tc>
        <w:tc>
          <w:tcPr>
            <w:tcW w:w="3710" w:type="dxa"/>
            <w:shd w:val="clear" w:color="auto" w:fill="FFFFFF" w:themeFill="background1"/>
          </w:tcPr>
          <w:p w14:paraId="1141397F" w14:textId="45D469F5" w:rsidR="000048F0" w:rsidRPr="00C34DAE" w:rsidRDefault="000048F0" w:rsidP="000048F0">
            <w:pPr>
              <w:pStyle w:val="TableParagraph"/>
              <w:rPr>
                <w:rFonts w:ascii="Bookman Old Style" w:hAnsi="Bookman Old Style"/>
                <w:sz w:val="14"/>
              </w:rPr>
            </w:pPr>
            <w:r w:rsidRPr="00C34DAE">
              <w:rPr>
                <w:rFonts w:ascii="Bookman Old Style" w:hAnsi="Bookman Old Style"/>
                <w:sz w:val="18"/>
                <w:szCs w:val="18"/>
              </w:rPr>
              <w:t>Jumlah Dokumen DPA-SKPD dan Laporan Hasil Koordinasi Penyusunan Dokumen DPA-SKPD</w:t>
            </w:r>
          </w:p>
        </w:tc>
        <w:tc>
          <w:tcPr>
            <w:tcW w:w="1080" w:type="dxa"/>
            <w:shd w:val="clear" w:color="auto" w:fill="FFFFFF" w:themeFill="background1"/>
          </w:tcPr>
          <w:p w14:paraId="0E476886" w14:textId="00F1BA1E"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sz w:val="18"/>
              </w:rPr>
              <w:t>1 dokumen</w:t>
            </w:r>
          </w:p>
        </w:tc>
        <w:tc>
          <w:tcPr>
            <w:tcW w:w="1574" w:type="dxa"/>
            <w:shd w:val="clear" w:color="auto" w:fill="FFFFFF" w:themeFill="background1"/>
          </w:tcPr>
          <w:p w14:paraId="648196AC" w14:textId="547DC9C5" w:rsidR="000048F0" w:rsidRPr="00C34DAE" w:rsidRDefault="000048F0" w:rsidP="000048F0">
            <w:pPr>
              <w:pStyle w:val="TableParagraph"/>
              <w:spacing w:line="185" w:lineRule="exact"/>
              <w:ind w:right="100"/>
              <w:jc w:val="right"/>
              <w:rPr>
                <w:rFonts w:ascii="Bookman Old Style" w:hAnsi="Bookman Old Style"/>
                <w:b/>
                <w:sz w:val="18"/>
              </w:rPr>
            </w:pPr>
            <w:r w:rsidRPr="00C34DAE">
              <w:rPr>
                <w:rFonts w:ascii="Bookman Old Style" w:hAnsi="Bookman Old Style"/>
                <w:sz w:val="18"/>
                <w:szCs w:val="18"/>
              </w:rPr>
              <w:t>1.000.000</w:t>
            </w:r>
          </w:p>
        </w:tc>
        <w:tc>
          <w:tcPr>
            <w:tcW w:w="946" w:type="dxa"/>
            <w:shd w:val="clear" w:color="auto" w:fill="FFFFFF" w:themeFill="background1"/>
          </w:tcPr>
          <w:p w14:paraId="5A7E34F3" w14:textId="4E2CC338"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sz w:val="18"/>
              </w:rPr>
              <w:t>1 dokumen</w:t>
            </w:r>
          </w:p>
        </w:tc>
        <w:tc>
          <w:tcPr>
            <w:tcW w:w="1512" w:type="dxa"/>
            <w:shd w:val="clear" w:color="auto" w:fill="FFFFFF" w:themeFill="background1"/>
          </w:tcPr>
          <w:p w14:paraId="36C240C5" w14:textId="264A21C6" w:rsidR="000048F0" w:rsidRPr="00C34DAE" w:rsidRDefault="000048F0" w:rsidP="000048F0">
            <w:pPr>
              <w:pStyle w:val="TableParagraph"/>
              <w:spacing w:line="185" w:lineRule="exact"/>
              <w:ind w:right="98"/>
              <w:jc w:val="right"/>
              <w:rPr>
                <w:rFonts w:ascii="Bookman Old Style" w:hAnsi="Bookman Old Style"/>
                <w:b/>
                <w:sz w:val="18"/>
              </w:rPr>
            </w:pPr>
            <w:r w:rsidRPr="00C34DAE">
              <w:rPr>
                <w:rFonts w:ascii="Bookman Old Style" w:hAnsi="Bookman Old Style"/>
                <w:sz w:val="18"/>
                <w:szCs w:val="18"/>
              </w:rPr>
              <w:t>1.000.000</w:t>
            </w:r>
          </w:p>
        </w:tc>
        <w:tc>
          <w:tcPr>
            <w:tcW w:w="1548" w:type="dxa"/>
            <w:shd w:val="clear" w:color="auto" w:fill="FFFFFF" w:themeFill="background1"/>
          </w:tcPr>
          <w:p w14:paraId="553B8E05" w14:textId="5696716B"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0</w:t>
            </w:r>
          </w:p>
        </w:tc>
        <w:tc>
          <w:tcPr>
            <w:tcW w:w="900" w:type="dxa"/>
            <w:shd w:val="clear" w:color="auto" w:fill="FFFFFF" w:themeFill="background1"/>
          </w:tcPr>
          <w:p w14:paraId="68C44874" w14:textId="621839A9"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0,0</w:t>
            </w:r>
          </w:p>
        </w:tc>
      </w:tr>
      <w:tr w:rsidR="000048F0" w:rsidRPr="00C34DAE" w14:paraId="317F0EA8" w14:textId="77777777" w:rsidTr="00442C83">
        <w:trPr>
          <w:trHeight w:val="205"/>
        </w:trPr>
        <w:tc>
          <w:tcPr>
            <w:tcW w:w="595" w:type="dxa"/>
            <w:shd w:val="clear" w:color="auto" w:fill="FFFFFF" w:themeFill="background1"/>
          </w:tcPr>
          <w:p w14:paraId="78B25F3C" w14:textId="77777777" w:rsidR="000048F0" w:rsidRPr="00C34DAE" w:rsidRDefault="000048F0" w:rsidP="000048F0">
            <w:pPr>
              <w:pStyle w:val="TableParagraph"/>
              <w:rPr>
                <w:rFonts w:ascii="Bookman Old Style" w:hAnsi="Bookman Old Style"/>
                <w:sz w:val="18"/>
                <w:szCs w:val="18"/>
              </w:rPr>
            </w:pPr>
          </w:p>
          <w:p w14:paraId="5A6FE997" w14:textId="6DFC6FD7" w:rsidR="000048F0" w:rsidRPr="00C34DAE" w:rsidRDefault="000048F0" w:rsidP="000048F0">
            <w:pPr>
              <w:pStyle w:val="TableParagraph"/>
              <w:spacing w:line="185" w:lineRule="exact"/>
              <w:ind w:right="188"/>
              <w:jc w:val="right"/>
              <w:rPr>
                <w:rFonts w:ascii="Bookman Old Style" w:hAnsi="Bookman Old Style"/>
                <w:b/>
                <w:sz w:val="18"/>
              </w:rPr>
            </w:pPr>
            <w:r w:rsidRPr="00C34DAE">
              <w:rPr>
                <w:rFonts w:ascii="Bookman Old Style" w:hAnsi="Bookman Old Style"/>
                <w:b/>
                <w:spacing w:val="-4"/>
                <w:w w:val="90"/>
                <w:sz w:val="18"/>
                <w:szCs w:val="18"/>
              </w:rPr>
              <w:t>2.13</w:t>
            </w:r>
          </w:p>
        </w:tc>
        <w:tc>
          <w:tcPr>
            <w:tcW w:w="593" w:type="dxa"/>
            <w:shd w:val="clear" w:color="auto" w:fill="FFFFFF" w:themeFill="background1"/>
          </w:tcPr>
          <w:p w14:paraId="085B6C71" w14:textId="77777777" w:rsidR="000048F0" w:rsidRPr="00C34DAE" w:rsidRDefault="000048F0" w:rsidP="000048F0">
            <w:pPr>
              <w:pStyle w:val="TableParagraph"/>
              <w:rPr>
                <w:rFonts w:ascii="Bookman Old Style" w:hAnsi="Bookman Old Style"/>
                <w:sz w:val="18"/>
                <w:szCs w:val="18"/>
              </w:rPr>
            </w:pPr>
          </w:p>
          <w:p w14:paraId="12611D00" w14:textId="365BDCBB"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4"/>
                <w:w w:val="90"/>
                <w:sz w:val="18"/>
                <w:szCs w:val="18"/>
              </w:rPr>
              <w:t>01</w:t>
            </w:r>
          </w:p>
        </w:tc>
        <w:tc>
          <w:tcPr>
            <w:tcW w:w="492" w:type="dxa"/>
            <w:shd w:val="clear" w:color="auto" w:fill="FFFFFF" w:themeFill="background1"/>
          </w:tcPr>
          <w:p w14:paraId="7D2FB5D1" w14:textId="77777777" w:rsidR="000048F0" w:rsidRPr="00C34DAE" w:rsidRDefault="000048F0" w:rsidP="000048F0">
            <w:pPr>
              <w:pStyle w:val="TableParagraph"/>
              <w:rPr>
                <w:rFonts w:ascii="Bookman Old Style" w:hAnsi="Bookman Old Style"/>
                <w:sz w:val="18"/>
                <w:szCs w:val="18"/>
              </w:rPr>
            </w:pPr>
          </w:p>
          <w:p w14:paraId="32A245FE" w14:textId="2A5F027F"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szCs w:val="18"/>
              </w:rPr>
              <w:t>2.01</w:t>
            </w:r>
          </w:p>
        </w:tc>
        <w:tc>
          <w:tcPr>
            <w:tcW w:w="552" w:type="dxa"/>
            <w:shd w:val="clear" w:color="auto" w:fill="FFFFFF" w:themeFill="background1"/>
          </w:tcPr>
          <w:p w14:paraId="19EF8773" w14:textId="77777777" w:rsidR="000048F0" w:rsidRPr="00C34DAE" w:rsidRDefault="000048F0" w:rsidP="000048F0">
            <w:pPr>
              <w:pStyle w:val="TableParagraph"/>
              <w:ind w:right="19"/>
              <w:jc w:val="center"/>
              <w:rPr>
                <w:rFonts w:ascii="Bookman Old Style" w:hAnsi="Bookman Old Style"/>
                <w:b/>
                <w:spacing w:val="-5"/>
                <w:w w:val="90"/>
                <w:sz w:val="18"/>
                <w:szCs w:val="18"/>
              </w:rPr>
            </w:pPr>
          </w:p>
          <w:p w14:paraId="1663F592" w14:textId="152BFAEE"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szCs w:val="18"/>
              </w:rPr>
              <w:t>0005</w:t>
            </w:r>
          </w:p>
        </w:tc>
        <w:tc>
          <w:tcPr>
            <w:tcW w:w="3569" w:type="dxa"/>
            <w:shd w:val="clear" w:color="auto" w:fill="FFFFFF" w:themeFill="background1"/>
          </w:tcPr>
          <w:p w14:paraId="13D0A2C8" w14:textId="5346401F" w:rsidR="000048F0" w:rsidRPr="00C34DAE" w:rsidRDefault="000048F0" w:rsidP="000048F0">
            <w:pPr>
              <w:pStyle w:val="TableParagraph"/>
              <w:spacing w:line="185" w:lineRule="exact"/>
              <w:ind w:left="108"/>
              <w:rPr>
                <w:rFonts w:ascii="Bookman Old Style" w:hAnsi="Bookman Old Style"/>
                <w:b/>
                <w:sz w:val="18"/>
              </w:rPr>
            </w:pPr>
            <w:r w:rsidRPr="00C34DAE">
              <w:rPr>
                <w:rFonts w:ascii="Bookman Old Style" w:hAnsi="Bookman Old Style"/>
                <w:sz w:val="18"/>
                <w:szCs w:val="18"/>
              </w:rPr>
              <w:t>Koordinasi dan Penyusunan Perubahan DPA- SKPD</w:t>
            </w:r>
          </w:p>
        </w:tc>
        <w:tc>
          <w:tcPr>
            <w:tcW w:w="3710" w:type="dxa"/>
            <w:shd w:val="clear" w:color="auto" w:fill="FFFFFF" w:themeFill="background1"/>
          </w:tcPr>
          <w:p w14:paraId="460183BC" w14:textId="4916BFED" w:rsidR="000048F0" w:rsidRPr="00C34DAE" w:rsidRDefault="000048F0" w:rsidP="000048F0">
            <w:pPr>
              <w:pStyle w:val="TableParagraph"/>
              <w:rPr>
                <w:rFonts w:ascii="Bookman Old Style" w:hAnsi="Bookman Old Style"/>
                <w:sz w:val="14"/>
              </w:rPr>
            </w:pPr>
            <w:r w:rsidRPr="00C34DAE">
              <w:rPr>
                <w:rFonts w:ascii="Bookman Old Style" w:hAnsi="Bookman Old Style"/>
                <w:sz w:val="18"/>
                <w:szCs w:val="18"/>
              </w:rPr>
              <w:t>Jumlah Dokumen Perubahan DPA-SKPD dan Laporan Hasil Koordinasi Penyusunan Dokumen Perubahan DPA-SKPD</w:t>
            </w:r>
          </w:p>
        </w:tc>
        <w:tc>
          <w:tcPr>
            <w:tcW w:w="1080" w:type="dxa"/>
            <w:shd w:val="clear" w:color="auto" w:fill="FFFFFF" w:themeFill="background1"/>
          </w:tcPr>
          <w:p w14:paraId="43279C29" w14:textId="08CDB8B3"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sz w:val="18"/>
              </w:rPr>
              <w:t>1 dokumen</w:t>
            </w:r>
          </w:p>
        </w:tc>
        <w:tc>
          <w:tcPr>
            <w:tcW w:w="1574" w:type="dxa"/>
            <w:shd w:val="clear" w:color="auto" w:fill="FFFFFF" w:themeFill="background1"/>
          </w:tcPr>
          <w:p w14:paraId="619EBB11" w14:textId="57335716" w:rsidR="000048F0" w:rsidRPr="00C34DAE" w:rsidRDefault="000048F0" w:rsidP="000048F0">
            <w:pPr>
              <w:pStyle w:val="TableParagraph"/>
              <w:spacing w:line="185" w:lineRule="exact"/>
              <w:ind w:right="100"/>
              <w:jc w:val="right"/>
              <w:rPr>
                <w:rFonts w:ascii="Bookman Old Style" w:hAnsi="Bookman Old Style"/>
                <w:b/>
                <w:sz w:val="18"/>
              </w:rPr>
            </w:pPr>
            <w:r w:rsidRPr="00C34DAE">
              <w:rPr>
                <w:rFonts w:ascii="Bookman Old Style" w:hAnsi="Bookman Old Style"/>
                <w:sz w:val="18"/>
                <w:szCs w:val="18"/>
              </w:rPr>
              <w:t>1.000.000</w:t>
            </w:r>
          </w:p>
        </w:tc>
        <w:tc>
          <w:tcPr>
            <w:tcW w:w="946" w:type="dxa"/>
            <w:shd w:val="clear" w:color="auto" w:fill="FFFFFF" w:themeFill="background1"/>
          </w:tcPr>
          <w:p w14:paraId="217B63C7" w14:textId="04FE6806"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sz w:val="18"/>
              </w:rPr>
              <w:t>1 dokumen</w:t>
            </w:r>
          </w:p>
        </w:tc>
        <w:tc>
          <w:tcPr>
            <w:tcW w:w="1512" w:type="dxa"/>
            <w:shd w:val="clear" w:color="auto" w:fill="FFFFFF" w:themeFill="background1"/>
          </w:tcPr>
          <w:p w14:paraId="15AF92A7" w14:textId="2EE95F69" w:rsidR="000048F0" w:rsidRPr="00C34DAE" w:rsidRDefault="000048F0" w:rsidP="000048F0">
            <w:pPr>
              <w:pStyle w:val="TableParagraph"/>
              <w:spacing w:line="185" w:lineRule="exact"/>
              <w:ind w:right="98"/>
              <w:jc w:val="right"/>
              <w:rPr>
                <w:rFonts w:ascii="Bookman Old Style" w:hAnsi="Bookman Old Style"/>
                <w:b/>
                <w:sz w:val="18"/>
              </w:rPr>
            </w:pPr>
            <w:r w:rsidRPr="00C34DAE">
              <w:rPr>
                <w:rFonts w:ascii="Bookman Old Style" w:hAnsi="Bookman Old Style"/>
                <w:sz w:val="18"/>
                <w:szCs w:val="18"/>
              </w:rPr>
              <w:t>1.000.000</w:t>
            </w:r>
          </w:p>
        </w:tc>
        <w:tc>
          <w:tcPr>
            <w:tcW w:w="1548" w:type="dxa"/>
            <w:shd w:val="clear" w:color="auto" w:fill="FFFFFF" w:themeFill="background1"/>
          </w:tcPr>
          <w:p w14:paraId="0B99BD7B" w14:textId="19ACD714"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0</w:t>
            </w:r>
          </w:p>
        </w:tc>
        <w:tc>
          <w:tcPr>
            <w:tcW w:w="900" w:type="dxa"/>
            <w:shd w:val="clear" w:color="auto" w:fill="FFFFFF" w:themeFill="background1"/>
          </w:tcPr>
          <w:p w14:paraId="2406BCA0" w14:textId="5668ECDF"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0,0</w:t>
            </w:r>
          </w:p>
        </w:tc>
      </w:tr>
      <w:tr w:rsidR="000048F0" w:rsidRPr="00C34DAE" w14:paraId="3C65842A" w14:textId="77777777" w:rsidTr="00442C83">
        <w:trPr>
          <w:trHeight w:val="205"/>
        </w:trPr>
        <w:tc>
          <w:tcPr>
            <w:tcW w:w="595" w:type="dxa"/>
            <w:tcBorders>
              <w:bottom w:val="single" w:sz="4" w:space="0" w:color="auto"/>
            </w:tcBorders>
            <w:shd w:val="clear" w:color="auto" w:fill="FFFFFF" w:themeFill="background1"/>
          </w:tcPr>
          <w:p w14:paraId="67A0B956" w14:textId="77777777" w:rsidR="000048F0" w:rsidRPr="00C34DAE" w:rsidRDefault="000048F0" w:rsidP="000048F0">
            <w:pPr>
              <w:pStyle w:val="TableParagraph"/>
              <w:rPr>
                <w:rFonts w:ascii="Bookman Old Style" w:hAnsi="Bookman Old Style"/>
                <w:sz w:val="18"/>
                <w:szCs w:val="18"/>
              </w:rPr>
            </w:pPr>
          </w:p>
          <w:p w14:paraId="72621646" w14:textId="1BF309FC" w:rsidR="000048F0" w:rsidRPr="00C34DAE" w:rsidRDefault="000048F0" w:rsidP="000048F0">
            <w:pPr>
              <w:pStyle w:val="TableParagraph"/>
              <w:spacing w:line="185" w:lineRule="exact"/>
              <w:ind w:right="188"/>
              <w:jc w:val="right"/>
              <w:rPr>
                <w:rFonts w:ascii="Bookman Old Style" w:hAnsi="Bookman Old Style"/>
                <w:b/>
                <w:sz w:val="18"/>
              </w:rPr>
            </w:pPr>
            <w:r w:rsidRPr="00C34DAE">
              <w:rPr>
                <w:rFonts w:ascii="Bookman Old Style" w:hAnsi="Bookman Old Style"/>
                <w:b/>
                <w:spacing w:val="-4"/>
                <w:w w:val="90"/>
                <w:sz w:val="18"/>
                <w:szCs w:val="18"/>
              </w:rPr>
              <w:t>2.13</w:t>
            </w:r>
          </w:p>
        </w:tc>
        <w:tc>
          <w:tcPr>
            <w:tcW w:w="593" w:type="dxa"/>
            <w:tcBorders>
              <w:bottom w:val="single" w:sz="4" w:space="0" w:color="auto"/>
            </w:tcBorders>
            <w:shd w:val="clear" w:color="auto" w:fill="FFFFFF" w:themeFill="background1"/>
          </w:tcPr>
          <w:p w14:paraId="55D2D80B" w14:textId="77777777" w:rsidR="000048F0" w:rsidRPr="00C34DAE" w:rsidRDefault="000048F0" w:rsidP="000048F0">
            <w:pPr>
              <w:pStyle w:val="TableParagraph"/>
              <w:rPr>
                <w:rFonts w:ascii="Bookman Old Style" w:hAnsi="Bookman Old Style"/>
                <w:sz w:val="18"/>
                <w:szCs w:val="18"/>
              </w:rPr>
            </w:pPr>
          </w:p>
          <w:p w14:paraId="37FD7411" w14:textId="14B7137D"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4"/>
                <w:w w:val="90"/>
                <w:sz w:val="18"/>
                <w:szCs w:val="18"/>
              </w:rPr>
              <w:t>01</w:t>
            </w:r>
          </w:p>
        </w:tc>
        <w:tc>
          <w:tcPr>
            <w:tcW w:w="492" w:type="dxa"/>
            <w:tcBorders>
              <w:bottom w:val="single" w:sz="4" w:space="0" w:color="auto"/>
            </w:tcBorders>
            <w:shd w:val="clear" w:color="auto" w:fill="FFFFFF" w:themeFill="background1"/>
          </w:tcPr>
          <w:p w14:paraId="4E734EB1" w14:textId="77777777" w:rsidR="000048F0" w:rsidRPr="00C34DAE" w:rsidRDefault="000048F0" w:rsidP="000048F0">
            <w:pPr>
              <w:pStyle w:val="TableParagraph"/>
              <w:rPr>
                <w:rFonts w:ascii="Bookman Old Style" w:hAnsi="Bookman Old Style"/>
                <w:sz w:val="18"/>
                <w:szCs w:val="18"/>
              </w:rPr>
            </w:pPr>
          </w:p>
          <w:p w14:paraId="115A74BD" w14:textId="389EC38E"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szCs w:val="18"/>
              </w:rPr>
              <w:t>2.01</w:t>
            </w:r>
          </w:p>
        </w:tc>
        <w:tc>
          <w:tcPr>
            <w:tcW w:w="552" w:type="dxa"/>
            <w:tcBorders>
              <w:bottom w:val="single" w:sz="4" w:space="0" w:color="auto"/>
            </w:tcBorders>
            <w:shd w:val="clear" w:color="auto" w:fill="FFFFFF" w:themeFill="background1"/>
          </w:tcPr>
          <w:p w14:paraId="3DC0DD9A" w14:textId="77777777" w:rsidR="000048F0" w:rsidRPr="00C34DAE" w:rsidRDefault="000048F0" w:rsidP="000048F0">
            <w:pPr>
              <w:pStyle w:val="TableParagraph"/>
              <w:ind w:right="19"/>
              <w:jc w:val="center"/>
              <w:rPr>
                <w:rFonts w:ascii="Bookman Old Style" w:hAnsi="Bookman Old Style"/>
                <w:b/>
                <w:spacing w:val="-5"/>
                <w:w w:val="90"/>
                <w:sz w:val="18"/>
                <w:szCs w:val="18"/>
              </w:rPr>
            </w:pPr>
          </w:p>
          <w:p w14:paraId="563D31DA" w14:textId="2B022D92"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szCs w:val="18"/>
              </w:rPr>
              <w:t>0006</w:t>
            </w:r>
          </w:p>
        </w:tc>
        <w:tc>
          <w:tcPr>
            <w:tcW w:w="3569" w:type="dxa"/>
            <w:tcBorders>
              <w:bottom w:val="single" w:sz="4" w:space="0" w:color="auto"/>
            </w:tcBorders>
            <w:shd w:val="clear" w:color="auto" w:fill="FFFFFF" w:themeFill="background1"/>
          </w:tcPr>
          <w:p w14:paraId="04AE6512" w14:textId="0D9AFE9A" w:rsidR="000048F0" w:rsidRPr="00C34DAE" w:rsidRDefault="000048F0" w:rsidP="000048F0">
            <w:pPr>
              <w:pStyle w:val="TableParagraph"/>
              <w:spacing w:line="185" w:lineRule="exact"/>
              <w:ind w:left="108"/>
              <w:rPr>
                <w:rFonts w:ascii="Bookman Old Style" w:hAnsi="Bookman Old Style"/>
                <w:b/>
                <w:sz w:val="18"/>
              </w:rPr>
            </w:pPr>
            <w:r w:rsidRPr="00C34DAE">
              <w:rPr>
                <w:rFonts w:ascii="Bookman Old Style" w:hAnsi="Bookman Old Style"/>
                <w:sz w:val="18"/>
                <w:szCs w:val="18"/>
              </w:rPr>
              <w:t>Koordinasi dan Penyusunan Laporan Capaian Kinerja dan Ikhtisar Realisasi Kinerja SKPD</w:t>
            </w:r>
          </w:p>
        </w:tc>
        <w:tc>
          <w:tcPr>
            <w:tcW w:w="3710" w:type="dxa"/>
            <w:tcBorders>
              <w:bottom w:val="single" w:sz="4" w:space="0" w:color="auto"/>
            </w:tcBorders>
            <w:shd w:val="clear" w:color="auto" w:fill="FFFFFF" w:themeFill="background1"/>
          </w:tcPr>
          <w:p w14:paraId="31681418" w14:textId="0E261524" w:rsidR="000048F0" w:rsidRPr="00C34DAE" w:rsidRDefault="000048F0" w:rsidP="000048F0">
            <w:pPr>
              <w:pStyle w:val="TableParagraph"/>
              <w:rPr>
                <w:rFonts w:ascii="Bookman Old Style" w:hAnsi="Bookman Old Style"/>
                <w:sz w:val="14"/>
              </w:rPr>
            </w:pPr>
            <w:r w:rsidRPr="00C34DAE">
              <w:rPr>
                <w:rFonts w:ascii="Bookman Old Style" w:hAnsi="Bookman Old Style"/>
                <w:sz w:val="18"/>
                <w:szCs w:val="18"/>
              </w:rPr>
              <w:t>Jumlah Laporan Capaian Kinerja dan Ikhtisar Realisasi Kinerja SKPD dan Laporan Hasil Koordinasi Penyusunan Laporan Capaian Kinerja dan Ikhtisar Realisasi Kinerja SKPD</w:t>
            </w:r>
          </w:p>
        </w:tc>
        <w:tc>
          <w:tcPr>
            <w:tcW w:w="1080" w:type="dxa"/>
            <w:tcBorders>
              <w:bottom w:val="single" w:sz="4" w:space="0" w:color="auto"/>
            </w:tcBorders>
            <w:shd w:val="clear" w:color="auto" w:fill="FFFFFF" w:themeFill="background1"/>
          </w:tcPr>
          <w:p w14:paraId="00D7AB2C" w14:textId="6605CC95"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sz w:val="18"/>
              </w:rPr>
              <w:t>4 laporan</w:t>
            </w:r>
          </w:p>
        </w:tc>
        <w:tc>
          <w:tcPr>
            <w:tcW w:w="1574" w:type="dxa"/>
            <w:shd w:val="clear" w:color="auto" w:fill="FFFFFF" w:themeFill="background1"/>
          </w:tcPr>
          <w:p w14:paraId="6CCE7147" w14:textId="07866D6A" w:rsidR="000048F0" w:rsidRPr="00C34DAE" w:rsidRDefault="000048F0" w:rsidP="000048F0">
            <w:pPr>
              <w:pStyle w:val="TableParagraph"/>
              <w:spacing w:line="185" w:lineRule="exact"/>
              <w:ind w:right="100"/>
              <w:jc w:val="right"/>
              <w:rPr>
                <w:rFonts w:ascii="Bookman Old Style" w:hAnsi="Bookman Old Style"/>
                <w:b/>
                <w:sz w:val="18"/>
              </w:rPr>
            </w:pPr>
            <w:r w:rsidRPr="00C34DAE">
              <w:rPr>
                <w:rFonts w:ascii="Bookman Old Style" w:hAnsi="Bookman Old Style"/>
                <w:bCs/>
                <w:sz w:val="18"/>
                <w:szCs w:val="18"/>
              </w:rPr>
              <w:t>10.000.000</w:t>
            </w:r>
          </w:p>
        </w:tc>
        <w:tc>
          <w:tcPr>
            <w:tcW w:w="946" w:type="dxa"/>
            <w:tcBorders>
              <w:bottom w:val="single" w:sz="4" w:space="0" w:color="auto"/>
            </w:tcBorders>
            <w:shd w:val="clear" w:color="auto" w:fill="FFFFFF" w:themeFill="background1"/>
          </w:tcPr>
          <w:p w14:paraId="46DC96C5" w14:textId="49FDFF95"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sz w:val="18"/>
              </w:rPr>
              <w:t>4 laporan</w:t>
            </w:r>
          </w:p>
        </w:tc>
        <w:tc>
          <w:tcPr>
            <w:tcW w:w="1512" w:type="dxa"/>
            <w:shd w:val="clear" w:color="auto" w:fill="FFFFFF" w:themeFill="background1"/>
          </w:tcPr>
          <w:p w14:paraId="1790F130" w14:textId="3042D910" w:rsidR="000048F0" w:rsidRPr="00C34DAE" w:rsidRDefault="000048F0" w:rsidP="000048F0">
            <w:pPr>
              <w:pStyle w:val="TableParagraph"/>
              <w:spacing w:line="185" w:lineRule="exact"/>
              <w:ind w:right="98"/>
              <w:jc w:val="right"/>
              <w:rPr>
                <w:rFonts w:ascii="Bookman Old Style" w:hAnsi="Bookman Old Style"/>
                <w:b/>
                <w:sz w:val="18"/>
              </w:rPr>
            </w:pPr>
            <w:r w:rsidRPr="00C34DAE">
              <w:rPr>
                <w:rFonts w:ascii="Bookman Old Style" w:hAnsi="Bookman Old Style"/>
                <w:bCs/>
                <w:sz w:val="18"/>
                <w:szCs w:val="18"/>
              </w:rPr>
              <w:t>10.000.000</w:t>
            </w:r>
          </w:p>
        </w:tc>
        <w:tc>
          <w:tcPr>
            <w:tcW w:w="1548" w:type="dxa"/>
            <w:shd w:val="clear" w:color="auto" w:fill="FFFFFF" w:themeFill="background1"/>
          </w:tcPr>
          <w:p w14:paraId="2E818E50" w14:textId="71D556E4"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0</w:t>
            </w:r>
          </w:p>
        </w:tc>
        <w:tc>
          <w:tcPr>
            <w:tcW w:w="900" w:type="dxa"/>
            <w:shd w:val="clear" w:color="auto" w:fill="FFFFFF" w:themeFill="background1"/>
          </w:tcPr>
          <w:p w14:paraId="3B3D5EAA" w14:textId="1254171C"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0,0</w:t>
            </w:r>
          </w:p>
        </w:tc>
      </w:tr>
      <w:tr w:rsidR="000048F0" w:rsidRPr="00C34DAE" w14:paraId="3A63412B" w14:textId="77777777" w:rsidTr="00442C83">
        <w:trPr>
          <w:trHeight w:val="205"/>
        </w:trPr>
        <w:tc>
          <w:tcPr>
            <w:tcW w:w="595" w:type="dxa"/>
            <w:tcBorders>
              <w:bottom w:val="single" w:sz="4" w:space="0" w:color="auto"/>
            </w:tcBorders>
            <w:shd w:val="clear" w:color="auto" w:fill="FFFFFF" w:themeFill="background1"/>
          </w:tcPr>
          <w:p w14:paraId="1D8C0205" w14:textId="4B202398" w:rsidR="000048F0" w:rsidRPr="00C34DAE" w:rsidRDefault="000048F0" w:rsidP="000048F0">
            <w:pPr>
              <w:pStyle w:val="TableParagraph"/>
              <w:spacing w:line="185" w:lineRule="exact"/>
              <w:ind w:right="188"/>
              <w:jc w:val="right"/>
              <w:rPr>
                <w:rFonts w:ascii="Bookman Old Style" w:hAnsi="Bookman Old Style"/>
                <w:b/>
                <w:sz w:val="18"/>
              </w:rPr>
            </w:pPr>
            <w:r w:rsidRPr="00C34DAE">
              <w:rPr>
                <w:rFonts w:ascii="Bookman Old Style" w:hAnsi="Bookman Old Style"/>
                <w:b/>
                <w:spacing w:val="-4"/>
                <w:w w:val="90"/>
                <w:sz w:val="18"/>
                <w:szCs w:val="18"/>
              </w:rPr>
              <w:t>2.13</w:t>
            </w:r>
          </w:p>
        </w:tc>
        <w:tc>
          <w:tcPr>
            <w:tcW w:w="593" w:type="dxa"/>
            <w:tcBorders>
              <w:bottom w:val="single" w:sz="4" w:space="0" w:color="auto"/>
            </w:tcBorders>
            <w:shd w:val="clear" w:color="auto" w:fill="FFFFFF" w:themeFill="background1"/>
          </w:tcPr>
          <w:p w14:paraId="1F364D97" w14:textId="2B025EE1"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4"/>
                <w:w w:val="90"/>
                <w:sz w:val="18"/>
                <w:szCs w:val="18"/>
              </w:rPr>
              <w:t>01</w:t>
            </w:r>
          </w:p>
        </w:tc>
        <w:tc>
          <w:tcPr>
            <w:tcW w:w="492" w:type="dxa"/>
            <w:tcBorders>
              <w:bottom w:val="single" w:sz="4" w:space="0" w:color="auto"/>
            </w:tcBorders>
            <w:shd w:val="clear" w:color="auto" w:fill="FFFFFF" w:themeFill="background1"/>
          </w:tcPr>
          <w:p w14:paraId="014B502F" w14:textId="14FE9D5B"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szCs w:val="18"/>
              </w:rPr>
              <w:t>2.02</w:t>
            </w:r>
          </w:p>
        </w:tc>
        <w:tc>
          <w:tcPr>
            <w:tcW w:w="552" w:type="dxa"/>
            <w:tcBorders>
              <w:bottom w:val="single" w:sz="4" w:space="0" w:color="auto"/>
            </w:tcBorders>
            <w:shd w:val="clear" w:color="auto" w:fill="FFFFFF" w:themeFill="background1"/>
          </w:tcPr>
          <w:p w14:paraId="414FC2A3" w14:textId="77777777" w:rsidR="000048F0" w:rsidRPr="00C34DAE" w:rsidRDefault="000048F0" w:rsidP="000048F0">
            <w:pPr>
              <w:pStyle w:val="TableParagraph"/>
              <w:rPr>
                <w:rFonts w:ascii="Bookman Old Style" w:hAnsi="Bookman Old Style"/>
                <w:sz w:val="14"/>
              </w:rPr>
            </w:pPr>
          </w:p>
        </w:tc>
        <w:tc>
          <w:tcPr>
            <w:tcW w:w="3569" w:type="dxa"/>
            <w:tcBorders>
              <w:bottom w:val="single" w:sz="4" w:space="0" w:color="auto"/>
            </w:tcBorders>
            <w:shd w:val="clear" w:color="auto" w:fill="FFFFFF" w:themeFill="background1"/>
          </w:tcPr>
          <w:p w14:paraId="2BEABD76" w14:textId="06E767B5" w:rsidR="000048F0" w:rsidRPr="00C34DAE" w:rsidRDefault="000048F0" w:rsidP="000048F0">
            <w:pPr>
              <w:pStyle w:val="TableParagraph"/>
              <w:spacing w:line="185" w:lineRule="exact"/>
              <w:ind w:left="108"/>
              <w:rPr>
                <w:rFonts w:ascii="Bookman Old Style" w:hAnsi="Bookman Old Style"/>
                <w:b/>
                <w:sz w:val="18"/>
              </w:rPr>
            </w:pPr>
            <w:r w:rsidRPr="00C34DAE">
              <w:rPr>
                <w:rFonts w:ascii="Bookman Old Style" w:hAnsi="Bookman Old Style"/>
                <w:b/>
                <w:w w:val="80"/>
                <w:sz w:val="18"/>
              </w:rPr>
              <w:t>Administrasi</w:t>
            </w:r>
            <w:r w:rsidRPr="00C34DAE">
              <w:rPr>
                <w:rFonts w:ascii="Bookman Old Style" w:hAnsi="Bookman Old Style"/>
                <w:b/>
                <w:spacing w:val="2"/>
                <w:sz w:val="18"/>
              </w:rPr>
              <w:t xml:space="preserve"> </w:t>
            </w:r>
            <w:r w:rsidRPr="00C34DAE">
              <w:rPr>
                <w:rFonts w:ascii="Bookman Old Style" w:hAnsi="Bookman Old Style"/>
                <w:b/>
                <w:w w:val="80"/>
                <w:sz w:val="18"/>
              </w:rPr>
              <w:t>Keuangan</w:t>
            </w:r>
            <w:r w:rsidRPr="00C34DAE">
              <w:rPr>
                <w:rFonts w:ascii="Bookman Old Style" w:hAnsi="Bookman Old Style"/>
                <w:b/>
                <w:spacing w:val="3"/>
                <w:sz w:val="18"/>
              </w:rPr>
              <w:t xml:space="preserve"> </w:t>
            </w:r>
            <w:r w:rsidRPr="00C34DAE">
              <w:rPr>
                <w:rFonts w:ascii="Bookman Old Style" w:hAnsi="Bookman Old Style"/>
                <w:b/>
                <w:w w:val="80"/>
                <w:sz w:val="18"/>
              </w:rPr>
              <w:t>Perangkat</w:t>
            </w:r>
            <w:r w:rsidRPr="00C34DAE">
              <w:rPr>
                <w:rFonts w:ascii="Bookman Old Style" w:hAnsi="Bookman Old Style"/>
                <w:b/>
                <w:spacing w:val="4"/>
                <w:sz w:val="18"/>
              </w:rPr>
              <w:t xml:space="preserve"> </w:t>
            </w:r>
            <w:r w:rsidRPr="00C34DAE">
              <w:rPr>
                <w:rFonts w:ascii="Bookman Old Style" w:hAnsi="Bookman Old Style"/>
                <w:b/>
                <w:spacing w:val="-2"/>
                <w:w w:val="80"/>
                <w:sz w:val="18"/>
              </w:rPr>
              <w:t>Daerah</w:t>
            </w:r>
          </w:p>
        </w:tc>
        <w:tc>
          <w:tcPr>
            <w:tcW w:w="3710" w:type="dxa"/>
            <w:tcBorders>
              <w:bottom w:val="single" w:sz="4" w:space="0" w:color="auto"/>
            </w:tcBorders>
            <w:shd w:val="clear" w:color="auto" w:fill="FFFFFF" w:themeFill="background1"/>
          </w:tcPr>
          <w:p w14:paraId="6773196D" w14:textId="76822E58" w:rsidR="000048F0" w:rsidRPr="00C34DAE" w:rsidRDefault="000048F0" w:rsidP="000048F0">
            <w:pPr>
              <w:pStyle w:val="TableParagraph"/>
              <w:rPr>
                <w:rFonts w:ascii="Bookman Old Style" w:hAnsi="Bookman Old Style"/>
                <w:sz w:val="14"/>
              </w:rPr>
            </w:pPr>
            <w:r w:rsidRPr="00C34DAE">
              <w:rPr>
                <w:rFonts w:ascii="Bookman Old Style" w:hAnsi="Bookman Old Style"/>
                <w:b/>
                <w:w w:val="80"/>
                <w:sz w:val="18"/>
              </w:rPr>
              <w:t>Jumlah Laporan dokumen keuangan</w:t>
            </w:r>
          </w:p>
        </w:tc>
        <w:tc>
          <w:tcPr>
            <w:tcW w:w="1080" w:type="dxa"/>
            <w:tcBorders>
              <w:bottom w:val="single" w:sz="4" w:space="0" w:color="auto"/>
            </w:tcBorders>
            <w:shd w:val="clear" w:color="auto" w:fill="FFFFFF" w:themeFill="background1"/>
          </w:tcPr>
          <w:p w14:paraId="45A36854" w14:textId="7B38CA85"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b/>
                <w:spacing w:val="-4"/>
                <w:w w:val="90"/>
                <w:sz w:val="18"/>
              </w:rPr>
              <w:t>1 dokumen</w:t>
            </w:r>
          </w:p>
        </w:tc>
        <w:tc>
          <w:tcPr>
            <w:tcW w:w="1574" w:type="dxa"/>
            <w:shd w:val="clear" w:color="auto" w:fill="FFFFFF" w:themeFill="background1"/>
          </w:tcPr>
          <w:p w14:paraId="28E6306A" w14:textId="4CBE4787" w:rsidR="000048F0" w:rsidRPr="008A3488" w:rsidRDefault="000048F0" w:rsidP="000048F0">
            <w:pPr>
              <w:pStyle w:val="TableParagraph"/>
              <w:spacing w:line="185" w:lineRule="exact"/>
              <w:ind w:right="100"/>
              <w:jc w:val="right"/>
              <w:rPr>
                <w:rFonts w:ascii="Bookman Old Style" w:hAnsi="Bookman Old Style"/>
                <w:b/>
                <w:sz w:val="18"/>
              </w:rPr>
            </w:pPr>
            <w:r w:rsidRPr="008A3488">
              <w:rPr>
                <w:rFonts w:ascii="Bookman Old Style" w:hAnsi="Bookman Old Style"/>
                <w:b/>
                <w:sz w:val="18"/>
                <w:szCs w:val="18"/>
              </w:rPr>
              <w:t>4.518.337.822</w:t>
            </w:r>
          </w:p>
        </w:tc>
        <w:tc>
          <w:tcPr>
            <w:tcW w:w="946" w:type="dxa"/>
            <w:tcBorders>
              <w:bottom w:val="single" w:sz="4" w:space="0" w:color="auto"/>
            </w:tcBorders>
            <w:shd w:val="clear" w:color="auto" w:fill="FFFFFF" w:themeFill="background1"/>
          </w:tcPr>
          <w:p w14:paraId="21DC1A71" w14:textId="0F8DFDCD" w:rsidR="000048F0" w:rsidRPr="008A3488" w:rsidRDefault="000048F0" w:rsidP="000048F0">
            <w:pPr>
              <w:pStyle w:val="TableParagraph"/>
              <w:jc w:val="center"/>
              <w:rPr>
                <w:rFonts w:ascii="Bookman Old Style" w:hAnsi="Bookman Old Style"/>
                <w:b/>
                <w:sz w:val="14"/>
              </w:rPr>
            </w:pPr>
            <w:r w:rsidRPr="008A3488">
              <w:rPr>
                <w:rFonts w:ascii="Bookman Old Style" w:hAnsi="Bookman Old Style"/>
                <w:b/>
                <w:spacing w:val="-4"/>
                <w:w w:val="90"/>
                <w:sz w:val="18"/>
              </w:rPr>
              <w:t>1 dokumen</w:t>
            </w:r>
          </w:p>
        </w:tc>
        <w:tc>
          <w:tcPr>
            <w:tcW w:w="1512" w:type="dxa"/>
            <w:shd w:val="clear" w:color="auto" w:fill="FFFFFF" w:themeFill="background1"/>
          </w:tcPr>
          <w:p w14:paraId="13EF22EA" w14:textId="370A0C14" w:rsidR="000048F0" w:rsidRPr="008A3488" w:rsidRDefault="000048F0" w:rsidP="000048F0">
            <w:pPr>
              <w:pStyle w:val="TableParagraph"/>
              <w:spacing w:line="185" w:lineRule="exact"/>
              <w:ind w:right="98"/>
              <w:jc w:val="right"/>
              <w:rPr>
                <w:rFonts w:ascii="Bookman Old Style" w:hAnsi="Bookman Old Style"/>
                <w:b/>
                <w:sz w:val="18"/>
              </w:rPr>
            </w:pPr>
            <w:r w:rsidRPr="008A3488">
              <w:rPr>
                <w:rFonts w:ascii="Bookman Old Style" w:hAnsi="Bookman Old Style"/>
                <w:b/>
                <w:sz w:val="18"/>
                <w:szCs w:val="18"/>
              </w:rPr>
              <w:t>4.648.103.472</w:t>
            </w:r>
          </w:p>
        </w:tc>
        <w:tc>
          <w:tcPr>
            <w:tcW w:w="1548" w:type="dxa"/>
            <w:shd w:val="clear" w:color="auto" w:fill="FFFFFF" w:themeFill="background1"/>
          </w:tcPr>
          <w:p w14:paraId="581B37E2" w14:textId="02D9B464" w:rsidR="000048F0" w:rsidRPr="008A3488" w:rsidRDefault="000048F0" w:rsidP="000048F0">
            <w:pPr>
              <w:pStyle w:val="TableParagraph"/>
              <w:spacing w:line="185" w:lineRule="exact"/>
              <w:ind w:right="99"/>
              <w:jc w:val="right"/>
              <w:rPr>
                <w:rFonts w:ascii="Bookman Old Style" w:hAnsi="Bookman Old Style"/>
                <w:b/>
                <w:sz w:val="18"/>
                <w:szCs w:val="18"/>
              </w:rPr>
            </w:pPr>
            <w:r w:rsidRPr="008A3488">
              <w:rPr>
                <w:rFonts w:ascii="Bookman Old Style" w:hAnsi="Bookman Old Style"/>
                <w:b/>
                <w:sz w:val="18"/>
                <w:szCs w:val="18"/>
              </w:rPr>
              <w:t>129.765.650</w:t>
            </w:r>
          </w:p>
        </w:tc>
        <w:tc>
          <w:tcPr>
            <w:tcW w:w="900" w:type="dxa"/>
            <w:shd w:val="clear" w:color="auto" w:fill="FFFFFF" w:themeFill="background1"/>
          </w:tcPr>
          <w:p w14:paraId="273BC0E1" w14:textId="3F073675" w:rsidR="000048F0" w:rsidRPr="008A3488" w:rsidRDefault="000048F0" w:rsidP="000048F0">
            <w:pPr>
              <w:pStyle w:val="TableParagraph"/>
              <w:spacing w:line="185" w:lineRule="exact"/>
              <w:ind w:right="99"/>
              <w:jc w:val="right"/>
              <w:rPr>
                <w:rFonts w:ascii="Bookman Old Style" w:hAnsi="Bookman Old Style"/>
                <w:b/>
                <w:sz w:val="18"/>
                <w:szCs w:val="18"/>
              </w:rPr>
            </w:pPr>
            <w:r w:rsidRPr="008A3488">
              <w:rPr>
                <w:rFonts w:ascii="Bookman Old Style" w:hAnsi="Bookman Old Style"/>
                <w:b/>
                <w:sz w:val="18"/>
                <w:szCs w:val="18"/>
              </w:rPr>
              <w:t>2,9</w:t>
            </w:r>
          </w:p>
        </w:tc>
      </w:tr>
      <w:tr w:rsidR="000048F0" w:rsidRPr="00C34DAE" w14:paraId="5FABBFD9" w14:textId="77777777" w:rsidTr="00442C83">
        <w:trPr>
          <w:trHeight w:val="205"/>
        </w:trPr>
        <w:tc>
          <w:tcPr>
            <w:tcW w:w="595" w:type="dxa"/>
            <w:shd w:val="clear" w:color="auto" w:fill="FFFFFF" w:themeFill="background1"/>
          </w:tcPr>
          <w:p w14:paraId="0CC7E8C3" w14:textId="3ACADF95" w:rsidR="000048F0" w:rsidRPr="00C34DAE" w:rsidRDefault="000048F0" w:rsidP="000048F0">
            <w:pPr>
              <w:pStyle w:val="TableParagraph"/>
              <w:spacing w:line="185" w:lineRule="exact"/>
              <w:ind w:right="188"/>
              <w:jc w:val="right"/>
              <w:rPr>
                <w:rFonts w:ascii="Bookman Old Style" w:hAnsi="Bookman Old Style"/>
                <w:b/>
                <w:sz w:val="18"/>
              </w:rPr>
            </w:pPr>
            <w:r w:rsidRPr="00C34DAE">
              <w:rPr>
                <w:rFonts w:ascii="Bookman Old Style" w:hAnsi="Bookman Old Style"/>
                <w:b/>
                <w:spacing w:val="-4"/>
                <w:w w:val="90"/>
                <w:sz w:val="18"/>
              </w:rPr>
              <w:t>2.13</w:t>
            </w:r>
          </w:p>
        </w:tc>
        <w:tc>
          <w:tcPr>
            <w:tcW w:w="593" w:type="dxa"/>
            <w:shd w:val="clear" w:color="auto" w:fill="FFFFFF" w:themeFill="background1"/>
          </w:tcPr>
          <w:p w14:paraId="6C394805" w14:textId="13F0334B"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4"/>
                <w:w w:val="90"/>
                <w:sz w:val="18"/>
              </w:rPr>
              <w:t>01</w:t>
            </w:r>
          </w:p>
        </w:tc>
        <w:tc>
          <w:tcPr>
            <w:tcW w:w="492" w:type="dxa"/>
            <w:shd w:val="clear" w:color="auto" w:fill="FFFFFF" w:themeFill="background1"/>
          </w:tcPr>
          <w:p w14:paraId="6C8CD715" w14:textId="00EC87C3"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2.02</w:t>
            </w:r>
          </w:p>
        </w:tc>
        <w:tc>
          <w:tcPr>
            <w:tcW w:w="552" w:type="dxa"/>
            <w:shd w:val="clear" w:color="auto" w:fill="FFFFFF" w:themeFill="background1"/>
          </w:tcPr>
          <w:p w14:paraId="722436CA" w14:textId="0D20EA35" w:rsidR="000048F0" w:rsidRPr="00C34DAE" w:rsidRDefault="000048F0" w:rsidP="000048F0">
            <w:pPr>
              <w:pStyle w:val="TableParagraph"/>
              <w:rPr>
                <w:rFonts w:ascii="Bookman Old Style" w:hAnsi="Bookman Old Style"/>
                <w:sz w:val="14"/>
              </w:rPr>
            </w:pPr>
            <w:r w:rsidRPr="00C34DAE">
              <w:rPr>
                <w:rFonts w:ascii="Bookman Old Style" w:hAnsi="Bookman Old Style"/>
                <w:sz w:val="18"/>
              </w:rPr>
              <w:t>001</w:t>
            </w:r>
          </w:p>
        </w:tc>
        <w:tc>
          <w:tcPr>
            <w:tcW w:w="3569" w:type="dxa"/>
            <w:shd w:val="clear" w:color="auto" w:fill="FFFFFF" w:themeFill="background1"/>
          </w:tcPr>
          <w:p w14:paraId="7256CE74" w14:textId="42C5A6BB" w:rsidR="000048F0" w:rsidRPr="00C34DAE" w:rsidRDefault="000048F0" w:rsidP="000048F0">
            <w:pPr>
              <w:pStyle w:val="TableParagraph"/>
              <w:spacing w:line="185" w:lineRule="exact"/>
              <w:ind w:left="108"/>
              <w:rPr>
                <w:rFonts w:ascii="Bookman Old Style" w:hAnsi="Bookman Old Style"/>
                <w:b/>
                <w:sz w:val="18"/>
              </w:rPr>
            </w:pPr>
            <w:r w:rsidRPr="00C34DAE">
              <w:rPr>
                <w:rFonts w:ascii="Bookman Old Style" w:hAnsi="Bookman Old Style"/>
                <w:sz w:val="18"/>
              </w:rPr>
              <w:t>Penyediaan Gaji dan Tunjangan ASN</w:t>
            </w:r>
          </w:p>
        </w:tc>
        <w:tc>
          <w:tcPr>
            <w:tcW w:w="3710" w:type="dxa"/>
            <w:shd w:val="clear" w:color="auto" w:fill="FFFFFF" w:themeFill="background1"/>
          </w:tcPr>
          <w:p w14:paraId="073B27B6" w14:textId="77777777" w:rsidR="000048F0" w:rsidRPr="00C34DAE" w:rsidRDefault="000048F0" w:rsidP="000048F0">
            <w:pPr>
              <w:pStyle w:val="TableParagraph"/>
              <w:rPr>
                <w:rFonts w:ascii="Bookman Old Style" w:hAnsi="Bookman Old Style"/>
                <w:sz w:val="14"/>
              </w:rPr>
            </w:pPr>
          </w:p>
        </w:tc>
        <w:tc>
          <w:tcPr>
            <w:tcW w:w="1080" w:type="dxa"/>
            <w:shd w:val="clear" w:color="auto" w:fill="FFFFFF" w:themeFill="background1"/>
          </w:tcPr>
          <w:p w14:paraId="036F366E" w14:textId="77777777" w:rsidR="000048F0" w:rsidRPr="00C34DAE" w:rsidRDefault="000048F0" w:rsidP="000048F0">
            <w:pPr>
              <w:pStyle w:val="TableParagraph"/>
              <w:jc w:val="center"/>
              <w:rPr>
                <w:rFonts w:ascii="Bookman Old Style" w:hAnsi="Bookman Old Style"/>
                <w:sz w:val="14"/>
              </w:rPr>
            </w:pPr>
          </w:p>
        </w:tc>
        <w:tc>
          <w:tcPr>
            <w:tcW w:w="1574" w:type="dxa"/>
            <w:shd w:val="clear" w:color="auto" w:fill="FFFFFF" w:themeFill="background1"/>
          </w:tcPr>
          <w:p w14:paraId="5C87CE1C" w14:textId="339A311C" w:rsidR="000048F0" w:rsidRPr="00C34DAE" w:rsidRDefault="000048F0" w:rsidP="000048F0">
            <w:pPr>
              <w:pStyle w:val="TableParagraph"/>
              <w:spacing w:line="185" w:lineRule="exact"/>
              <w:ind w:right="100"/>
              <w:jc w:val="right"/>
              <w:rPr>
                <w:rFonts w:ascii="Bookman Old Style" w:hAnsi="Bookman Old Style"/>
                <w:b/>
                <w:sz w:val="18"/>
              </w:rPr>
            </w:pPr>
            <w:r w:rsidRPr="00C34DAE">
              <w:rPr>
                <w:rFonts w:ascii="Bookman Old Style" w:hAnsi="Bookman Old Style"/>
                <w:bCs/>
                <w:sz w:val="18"/>
                <w:szCs w:val="18"/>
              </w:rPr>
              <w:t>4.518.337.822</w:t>
            </w:r>
          </w:p>
        </w:tc>
        <w:tc>
          <w:tcPr>
            <w:tcW w:w="946" w:type="dxa"/>
            <w:shd w:val="clear" w:color="auto" w:fill="FFFFFF" w:themeFill="background1"/>
          </w:tcPr>
          <w:p w14:paraId="60FAF232" w14:textId="77777777" w:rsidR="000048F0" w:rsidRPr="00C34DAE" w:rsidRDefault="000048F0" w:rsidP="000048F0">
            <w:pPr>
              <w:pStyle w:val="TableParagraph"/>
              <w:jc w:val="center"/>
              <w:rPr>
                <w:rFonts w:ascii="Bookman Old Style" w:hAnsi="Bookman Old Style"/>
                <w:sz w:val="14"/>
              </w:rPr>
            </w:pPr>
          </w:p>
        </w:tc>
        <w:tc>
          <w:tcPr>
            <w:tcW w:w="1512" w:type="dxa"/>
            <w:shd w:val="clear" w:color="auto" w:fill="FFFFFF" w:themeFill="background1"/>
          </w:tcPr>
          <w:p w14:paraId="162A42D5" w14:textId="4DA24911" w:rsidR="000048F0" w:rsidRPr="00C34DAE" w:rsidRDefault="000048F0" w:rsidP="000048F0">
            <w:pPr>
              <w:pStyle w:val="TableParagraph"/>
              <w:spacing w:line="185" w:lineRule="exact"/>
              <w:ind w:right="98"/>
              <w:jc w:val="right"/>
              <w:rPr>
                <w:rFonts w:ascii="Bookman Old Style" w:hAnsi="Bookman Old Style"/>
                <w:b/>
                <w:sz w:val="18"/>
              </w:rPr>
            </w:pPr>
            <w:r w:rsidRPr="00C34DAE">
              <w:rPr>
                <w:rFonts w:ascii="Bookman Old Style" w:hAnsi="Bookman Old Style"/>
                <w:bCs/>
                <w:sz w:val="18"/>
                <w:szCs w:val="18"/>
              </w:rPr>
              <w:t>4.648.103.472</w:t>
            </w:r>
          </w:p>
        </w:tc>
        <w:tc>
          <w:tcPr>
            <w:tcW w:w="1548" w:type="dxa"/>
            <w:shd w:val="clear" w:color="auto" w:fill="FFFFFF" w:themeFill="background1"/>
          </w:tcPr>
          <w:p w14:paraId="6E52909C" w14:textId="5068D5A4"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129.765.650</w:t>
            </w:r>
          </w:p>
        </w:tc>
        <w:tc>
          <w:tcPr>
            <w:tcW w:w="900" w:type="dxa"/>
            <w:shd w:val="clear" w:color="auto" w:fill="FFFFFF" w:themeFill="background1"/>
          </w:tcPr>
          <w:p w14:paraId="7082A974" w14:textId="12C10391"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2,9</w:t>
            </w:r>
          </w:p>
        </w:tc>
      </w:tr>
      <w:tr w:rsidR="000048F0" w:rsidRPr="00C34DAE" w14:paraId="31B7AA54" w14:textId="77777777" w:rsidTr="00442C83">
        <w:trPr>
          <w:trHeight w:val="205"/>
        </w:trPr>
        <w:tc>
          <w:tcPr>
            <w:tcW w:w="595" w:type="dxa"/>
            <w:tcBorders>
              <w:right w:val="single" w:sz="8" w:space="0" w:color="000000"/>
            </w:tcBorders>
            <w:shd w:val="clear" w:color="auto" w:fill="FFFFFF" w:themeFill="background1"/>
          </w:tcPr>
          <w:p w14:paraId="5AEBD9A6" w14:textId="3D5AC0CF" w:rsidR="000048F0" w:rsidRPr="00C34DAE" w:rsidRDefault="000048F0" w:rsidP="000048F0">
            <w:pPr>
              <w:pStyle w:val="TableParagraph"/>
              <w:spacing w:line="185" w:lineRule="exact"/>
              <w:ind w:right="188"/>
              <w:jc w:val="right"/>
              <w:rPr>
                <w:rFonts w:ascii="Bookman Old Style" w:hAnsi="Bookman Old Style"/>
                <w:b/>
                <w:sz w:val="18"/>
              </w:rPr>
            </w:pPr>
            <w:r w:rsidRPr="00C34DAE">
              <w:rPr>
                <w:rFonts w:ascii="Bookman Old Style" w:hAnsi="Bookman Old Style"/>
                <w:b/>
                <w:spacing w:val="-4"/>
                <w:w w:val="90"/>
                <w:sz w:val="18"/>
              </w:rPr>
              <w:t>2.13</w:t>
            </w:r>
          </w:p>
        </w:tc>
        <w:tc>
          <w:tcPr>
            <w:tcW w:w="593" w:type="dxa"/>
            <w:tcBorders>
              <w:left w:val="single" w:sz="8" w:space="0" w:color="000000"/>
              <w:right w:val="single" w:sz="8" w:space="0" w:color="000000"/>
            </w:tcBorders>
            <w:shd w:val="clear" w:color="auto" w:fill="FFFFFF" w:themeFill="background1"/>
          </w:tcPr>
          <w:p w14:paraId="25098BC6" w14:textId="5DA3A388"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4"/>
                <w:w w:val="90"/>
                <w:sz w:val="18"/>
              </w:rPr>
              <w:t>01</w:t>
            </w:r>
          </w:p>
        </w:tc>
        <w:tc>
          <w:tcPr>
            <w:tcW w:w="492" w:type="dxa"/>
            <w:tcBorders>
              <w:left w:val="single" w:sz="8" w:space="0" w:color="000000"/>
              <w:right w:val="single" w:sz="8" w:space="0" w:color="000000"/>
            </w:tcBorders>
            <w:shd w:val="clear" w:color="auto" w:fill="FFFFFF" w:themeFill="background1"/>
          </w:tcPr>
          <w:p w14:paraId="7A43F5EE" w14:textId="69C58C8B"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2.05</w:t>
            </w:r>
          </w:p>
        </w:tc>
        <w:tc>
          <w:tcPr>
            <w:tcW w:w="552" w:type="dxa"/>
            <w:tcBorders>
              <w:left w:val="single" w:sz="8" w:space="0" w:color="000000"/>
              <w:right w:val="single" w:sz="8" w:space="0" w:color="000000"/>
            </w:tcBorders>
            <w:shd w:val="clear" w:color="auto" w:fill="FFFFFF" w:themeFill="background1"/>
          </w:tcPr>
          <w:p w14:paraId="1C3EA4D9" w14:textId="77777777" w:rsidR="000048F0" w:rsidRPr="00C34DAE" w:rsidRDefault="000048F0" w:rsidP="000048F0">
            <w:pPr>
              <w:pStyle w:val="TableParagraph"/>
              <w:rPr>
                <w:rFonts w:ascii="Bookman Old Style" w:hAnsi="Bookman Old Style"/>
                <w:sz w:val="14"/>
              </w:rPr>
            </w:pPr>
          </w:p>
        </w:tc>
        <w:tc>
          <w:tcPr>
            <w:tcW w:w="3569" w:type="dxa"/>
            <w:tcBorders>
              <w:left w:val="single" w:sz="8" w:space="0" w:color="000000"/>
              <w:right w:val="single" w:sz="8" w:space="0" w:color="000000"/>
            </w:tcBorders>
            <w:shd w:val="clear" w:color="auto" w:fill="FFFFFF" w:themeFill="background1"/>
          </w:tcPr>
          <w:p w14:paraId="2A46D633" w14:textId="5AAD9F2A" w:rsidR="000048F0" w:rsidRPr="00C34DAE" w:rsidRDefault="000048F0" w:rsidP="000048F0">
            <w:pPr>
              <w:pStyle w:val="TableParagraph"/>
              <w:spacing w:line="185" w:lineRule="exact"/>
              <w:ind w:left="108"/>
              <w:rPr>
                <w:rFonts w:ascii="Bookman Old Style" w:hAnsi="Bookman Old Style"/>
                <w:b/>
                <w:sz w:val="18"/>
              </w:rPr>
            </w:pPr>
            <w:r w:rsidRPr="00C34DAE">
              <w:rPr>
                <w:rFonts w:ascii="Bookman Old Style" w:hAnsi="Bookman Old Style"/>
                <w:b/>
                <w:w w:val="80"/>
                <w:sz w:val="18"/>
              </w:rPr>
              <w:t>Administrasi</w:t>
            </w:r>
            <w:r w:rsidRPr="00C34DAE">
              <w:rPr>
                <w:rFonts w:ascii="Bookman Old Style" w:hAnsi="Bookman Old Style"/>
                <w:b/>
                <w:spacing w:val="3"/>
                <w:sz w:val="18"/>
              </w:rPr>
              <w:t xml:space="preserve"> </w:t>
            </w:r>
            <w:r w:rsidRPr="00C34DAE">
              <w:rPr>
                <w:rFonts w:ascii="Bookman Old Style" w:hAnsi="Bookman Old Style"/>
                <w:b/>
                <w:w w:val="80"/>
                <w:sz w:val="18"/>
              </w:rPr>
              <w:t>Kepegawaian</w:t>
            </w:r>
            <w:r w:rsidRPr="00C34DAE">
              <w:rPr>
                <w:rFonts w:ascii="Bookman Old Style" w:hAnsi="Bookman Old Style"/>
                <w:b/>
                <w:spacing w:val="4"/>
                <w:sz w:val="18"/>
              </w:rPr>
              <w:t xml:space="preserve"> </w:t>
            </w:r>
            <w:r w:rsidRPr="00C34DAE">
              <w:rPr>
                <w:rFonts w:ascii="Bookman Old Style" w:hAnsi="Bookman Old Style"/>
                <w:b/>
                <w:w w:val="80"/>
                <w:sz w:val="18"/>
              </w:rPr>
              <w:t>Perangkat</w:t>
            </w:r>
            <w:r w:rsidRPr="00C34DAE">
              <w:rPr>
                <w:rFonts w:ascii="Bookman Old Style" w:hAnsi="Bookman Old Style"/>
                <w:b/>
                <w:spacing w:val="6"/>
                <w:sz w:val="18"/>
              </w:rPr>
              <w:t xml:space="preserve"> </w:t>
            </w:r>
            <w:r w:rsidRPr="00C34DAE">
              <w:rPr>
                <w:rFonts w:ascii="Bookman Old Style" w:hAnsi="Bookman Old Style"/>
                <w:b/>
                <w:spacing w:val="-2"/>
                <w:w w:val="80"/>
                <w:sz w:val="18"/>
              </w:rPr>
              <w:t>Daerah</w:t>
            </w:r>
          </w:p>
        </w:tc>
        <w:tc>
          <w:tcPr>
            <w:tcW w:w="3710" w:type="dxa"/>
            <w:tcBorders>
              <w:left w:val="single" w:sz="8" w:space="0" w:color="000000"/>
              <w:right w:val="single" w:sz="8" w:space="0" w:color="000000"/>
            </w:tcBorders>
            <w:shd w:val="clear" w:color="auto" w:fill="FFFFFF" w:themeFill="background1"/>
          </w:tcPr>
          <w:p w14:paraId="7A94334C" w14:textId="51BFF2F6" w:rsidR="000048F0" w:rsidRPr="00C34DAE" w:rsidRDefault="000048F0" w:rsidP="000048F0">
            <w:pPr>
              <w:pStyle w:val="TableParagraph"/>
              <w:rPr>
                <w:rFonts w:ascii="Bookman Old Style" w:hAnsi="Bookman Old Style"/>
                <w:sz w:val="14"/>
              </w:rPr>
            </w:pPr>
            <w:r w:rsidRPr="00C34DAE">
              <w:rPr>
                <w:rFonts w:ascii="Bookman Old Style" w:hAnsi="Bookman Old Style"/>
                <w:b/>
                <w:w w:val="80"/>
                <w:sz w:val="18"/>
              </w:rPr>
              <w:t>Persentase tertib administrasi kepegawaian perangkat daerah</w:t>
            </w:r>
          </w:p>
        </w:tc>
        <w:tc>
          <w:tcPr>
            <w:tcW w:w="1080" w:type="dxa"/>
            <w:shd w:val="clear" w:color="auto" w:fill="FFFFFF" w:themeFill="background1"/>
          </w:tcPr>
          <w:p w14:paraId="2280E379" w14:textId="4BD8A600"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b/>
                <w:spacing w:val="-4"/>
                <w:w w:val="90"/>
                <w:sz w:val="18"/>
              </w:rPr>
              <w:t>100%</w:t>
            </w:r>
          </w:p>
        </w:tc>
        <w:tc>
          <w:tcPr>
            <w:tcW w:w="1574" w:type="dxa"/>
            <w:shd w:val="clear" w:color="auto" w:fill="FFFFFF" w:themeFill="background1"/>
          </w:tcPr>
          <w:p w14:paraId="45A34BFC" w14:textId="516537A6" w:rsidR="000048F0" w:rsidRPr="00C34DAE" w:rsidRDefault="000048F0" w:rsidP="000048F0">
            <w:pPr>
              <w:pStyle w:val="TableParagraph"/>
              <w:spacing w:line="185" w:lineRule="exact"/>
              <w:ind w:right="100"/>
              <w:jc w:val="right"/>
              <w:rPr>
                <w:rFonts w:ascii="Bookman Old Style" w:hAnsi="Bookman Old Style"/>
                <w:b/>
                <w:sz w:val="18"/>
              </w:rPr>
            </w:pPr>
            <w:r w:rsidRPr="00C34DAE">
              <w:rPr>
                <w:rFonts w:ascii="Bookman Old Style" w:hAnsi="Bookman Old Style"/>
                <w:b/>
                <w:sz w:val="18"/>
              </w:rPr>
              <w:t>10.000.000</w:t>
            </w:r>
          </w:p>
        </w:tc>
        <w:tc>
          <w:tcPr>
            <w:tcW w:w="946" w:type="dxa"/>
            <w:shd w:val="clear" w:color="auto" w:fill="FFFFFF" w:themeFill="background1"/>
          </w:tcPr>
          <w:p w14:paraId="24A6D0C6" w14:textId="0FCF8D05"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b/>
                <w:spacing w:val="-4"/>
                <w:w w:val="90"/>
                <w:sz w:val="18"/>
              </w:rPr>
              <w:t>100%</w:t>
            </w:r>
          </w:p>
        </w:tc>
        <w:tc>
          <w:tcPr>
            <w:tcW w:w="1512" w:type="dxa"/>
            <w:shd w:val="clear" w:color="auto" w:fill="FFFFFF" w:themeFill="background1"/>
          </w:tcPr>
          <w:p w14:paraId="2EA407AF" w14:textId="2861C47F" w:rsidR="000048F0" w:rsidRPr="00C34DAE" w:rsidRDefault="000048F0" w:rsidP="000048F0">
            <w:pPr>
              <w:pStyle w:val="TableParagraph"/>
              <w:spacing w:line="185" w:lineRule="exact"/>
              <w:ind w:right="98"/>
              <w:jc w:val="right"/>
              <w:rPr>
                <w:rFonts w:ascii="Bookman Old Style" w:hAnsi="Bookman Old Style"/>
                <w:b/>
                <w:sz w:val="18"/>
              </w:rPr>
            </w:pPr>
            <w:r w:rsidRPr="00C34DAE">
              <w:rPr>
                <w:rFonts w:ascii="Bookman Old Style" w:hAnsi="Bookman Old Style"/>
                <w:b/>
                <w:sz w:val="18"/>
              </w:rPr>
              <w:t>10.000.000</w:t>
            </w:r>
          </w:p>
        </w:tc>
        <w:tc>
          <w:tcPr>
            <w:tcW w:w="1548" w:type="dxa"/>
            <w:shd w:val="clear" w:color="auto" w:fill="FFFFFF" w:themeFill="background1"/>
          </w:tcPr>
          <w:p w14:paraId="65C7908D" w14:textId="7C0007AC" w:rsidR="000048F0" w:rsidRPr="008A3488" w:rsidRDefault="000048F0" w:rsidP="000048F0">
            <w:pPr>
              <w:pStyle w:val="TableParagraph"/>
              <w:spacing w:line="185" w:lineRule="exact"/>
              <w:ind w:right="99"/>
              <w:jc w:val="right"/>
              <w:rPr>
                <w:rFonts w:ascii="Bookman Old Style" w:hAnsi="Bookman Old Style"/>
                <w:b/>
                <w:bCs/>
                <w:sz w:val="18"/>
                <w:szCs w:val="18"/>
              </w:rPr>
            </w:pPr>
            <w:r w:rsidRPr="008A3488">
              <w:rPr>
                <w:rFonts w:ascii="Bookman Old Style" w:hAnsi="Bookman Old Style"/>
                <w:b/>
                <w:bCs/>
                <w:sz w:val="18"/>
                <w:szCs w:val="18"/>
              </w:rPr>
              <w:t>0</w:t>
            </w:r>
          </w:p>
        </w:tc>
        <w:tc>
          <w:tcPr>
            <w:tcW w:w="900" w:type="dxa"/>
            <w:shd w:val="clear" w:color="auto" w:fill="FFFFFF" w:themeFill="background1"/>
          </w:tcPr>
          <w:p w14:paraId="3401521B" w14:textId="11B29C15" w:rsidR="000048F0" w:rsidRPr="008A3488" w:rsidRDefault="000048F0" w:rsidP="000048F0">
            <w:pPr>
              <w:pStyle w:val="TableParagraph"/>
              <w:spacing w:line="185" w:lineRule="exact"/>
              <w:ind w:right="99"/>
              <w:jc w:val="right"/>
              <w:rPr>
                <w:rFonts w:ascii="Bookman Old Style" w:hAnsi="Bookman Old Style"/>
                <w:b/>
                <w:bCs/>
                <w:sz w:val="18"/>
                <w:szCs w:val="18"/>
              </w:rPr>
            </w:pPr>
            <w:r w:rsidRPr="008A3488">
              <w:rPr>
                <w:rFonts w:ascii="Bookman Old Style" w:hAnsi="Bookman Old Style"/>
                <w:b/>
                <w:bCs/>
                <w:sz w:val="18"/>
                <w:szCs w:val="18"/>
              </w:rPr>
              <w:t>0,0</w:t>
            </w:r>
          </w:p>
        </w:tc>
      </w:tr>
      <w:tr w:rsidR="000048F0" w:rsidRPr="00C34DAE" w14:paraId="5AEBD0A1" w14:textId="77777777" w:rsidTr="00442C83">
        <w:trPr>
          <w:trHeight w:val="205"/>
        </w:trPr>
        <w:tc>
          <w:tcPr>
            <w:tcW w:w="595" w:type="dxa"/>
            <w:tcBorders>
              <w:right w:val="single" w:sz="8" w:space="0" w:color="000000"/>
            </w:tcBorders>
            <w:shd w:val="clear" w:color="auto" w:fill="FFFFFF" w:themeFill="background1"/>
          </w:tcPr>
          <w:p w14:paraId="6E0E2E28" w14:textId="3314B97E" w:rsidR="000048F0" w:rsidRPr="00C34DAE" w:rsidRDefault="000048F0" w:rsidP="000048F0">
            <w:pPr>
              <w:pStyle w:val="TableParagraph"/>
              <w:spacing w:line="185" w:lineRule="exact"/>
              <w:ind w:right="188"/>
              <w:jc w:val="right"/>
              <w:rPr>
                <w:rFonts w:ascii="Bookman Old Style" w:hAnsi="Bookman Old Style"/>
                <w:b/>
                <w:sz w:val="18"/>
              </w:rPr>
            </w:pPr>
            <w:r w:rsidRPr="00C34DAE">
              <w:rPr>
                <w:rFonts w:ascii="Bookman Old Style" w:hAnsi="Bookman Old Style"/>
                <w:b/>
                <w:spacing w:val="-4"/>
                <w:w w:val="90"/>
                <w:sz w:val="18"/>
              </w:rPr>
              <w:t>2.13</w:t>
            </w:r>
          </w:p>
        </w:tc>
        <w:tc>
          <w:tcPr>
            <w:tcW w:w="593" w:type="dxa"/>
            <w:tcBorders>
              <w:left w:val="single" w:sz="8" w:space="0" w:color="000000"/>
              <w:right w:val="single" w:sz="8" w:space="0" w:color="000000"/>
            </w:tcBorders>
            <w:shd w:val="clear" w:color="auto" w:fill="FFFFFF" w:themeFill="background1"/>
          </w:tcPr>
          <w:p w14:paraId="310DA5F9" w14:textId="3D1CD69D"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4"/>
                <w:w w:val="90"/>
                <w:sz w:val="18"/>
              </w:rPr>
              <w:t>01</w:t>
            </w:r>
          </w:p>
        </w:tc>
        <w:tc>
          <w:tcPr>
            <w:tcW w:w="492" w:type="dxa"/>
            <w:tcBorders>
              <w:left w:val="single" w:sz="8" w:space="0" w:color="000000"/>
              <w:right w:val="single" w:sz="8" w:space="0" w:color="000000"/>
            </w:tcBorders>
            <w:shd w:val="clear" w:color="auto" w:fill="FFFFFF" w:themeFill="background1"/>
          </w:tcPr>
          <w:p w14:paraId="73A51B98" w14:textId="16621596"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2.05</w:t>
            </w:r>
          </w:p>
        </w:tc>
        <w:tc>
          <w:tcPr>
            <w:tcW w:w="552" w:type="dxa"/>
            <w:tcBorders>
              <w:left w:val="single" w:sz="8" w:space="0" w:color="000000"/>
              <w:right w:val="single" w:sz="8" w:space="0" w:color="000000"/>
            </w:tcBorders>
            <w:shd w:val="clear" w:color="auto" w:fill="FFFFFF" w:themeFill="background1"/>
          </w:tcPr>
          <w:p w14:paraId="202083C4" w14:textId="4BE2D915"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0009</w:t>
            </w:r>
          </w:p>
        </w:tc>
        <w:tc>
          <w:tcPr>
            <w:tcW w:w="3569" w:type="dxa"/>
            <w:tcBorders>
              <w:left w:val="single" w:sz="8" w:space="0" w:color="000000"/>
              <w:right w:val="single" w:sz="8" w:space="0" w:color="000000"/>
            </w:tcBorders>
            <w:shd w:val="clear" w:color="auto" w:fill="FFFFFF" w:themeFill="background1"/>
          </w:tcPr>
          <w:p w14:paraId="1A6BBF43" w14:textId="58AEE04E" w:rsidR="000048F0" w:rsidRPr="00C34DAE" w:rsidRDefault="000048F0" w:rsidP="000048F0">
            <w:pPr>
              <w:pStyle w:val="TableParagraph"/>
              <w:spacing w:line="185" w:lineRule="exact"/>
              <w:ind w:left="108"/>
              <w:rPr>
                <w:rFonts w:ascii="Bookman Old Style" w:hAnsi="Bookman Old Style"/>
                <w:b/>
                <w:sz w:val="18"/>
              </w:rPr>
            </w:pPr>
            <w:r w:rsidRPr="00C34DAE">
              <w:rPr>
                <w:rFonts w:ascii="Bookman Old Style" w:hAnsi="Bookman Old Style"/>
                <w:w w:val="80"/>
                <w:sz w:val="18"/>
              </w:rPr>
              <w:t>Pendidikan dan Pelatihan Pegawai Berdasarkan Tugas dan Fungsi</w:t>
            </w:r>
          </w:p>
        </w:tc>
        <w:tc>
          <w:tcPr>
            <w:tcW w:w="3710" w:type="dxa"/>
            <w:tcBorders>
              <w:left w:val="single" w:sz="8" w:space="0" w:color="000000"/>
              <w:right w:val="single" w:sz="8" w:space="0" w:color="000000"/>
            </w:tcBorders>
            <w:shd w:val="clear" w:color="auto" w:fill="FFFFFF" w:themeFill="background1"/>
          </w:tcPr>
          <w:p w14:paraId="329524A3" w14:textId="47DFFCD5" w:rsidR="000048F0" w:rsidRPr="00C34DAE" w:rsidRDefault="000048F0" w:rsidP="000048F0">
            <w:pPr>
              <w:pStyle w:val="TableParagraph"/>
              <w:rPr>
                <w:rFonts w:ascii="Bookman Old Style" w:hAnsi="Bookman Old Style"/>
                <w:sz w:val="14"/>
              </w:rPr>
            </w:pPr>
            <w:r w:rsidRPr="00C34DAE">
              <w:rPr>
                <w:rFonts w:ascii="Bookman Old Style" w:hAnsi="Bookman Old Style"/>
                <w:w w:val="80"/>
                <w:sz w:val="18"/>
              </w:rPr>
              <w:t>Jumlah Pegawai Berdasarkan Tugas dan Fungsi yang Mengikuti Pendidikan dan Pelatihan</w:t>
            </w:r>
          </w:p>
        </w:tc>
        <w:tc>
          <w:tcPr>
            <w:tcW w:w="1080" w:type="dxa"/>
            <w:shd w:val="clear" w:color="auto" w:fill="FFFFFF" w:themeFill="background1"/>
          </w:tcPr>
          <w:p w14:paraId="1EAB5D01" w14:textId="76F351D0"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w w:val="80"/>
                <w:sz w:val="18"/>
              </w:rPr>
              <w:t>1</w:t>
            </w:r>
            <w:r w:rsidRPr="00C34DAE">
              <w:rPr>
                <w:rFonts w:ascii="Bookman Old Style" w:hAnsi="Bookman Old Style"/>
                <w:spacing w:val="-3"/>
                <w:w w:val="90"/>
                <w:sz w:val="18"/>
              </w:rPr>
              <w:t>6 orang</w:t>
            </w:r>
          </w:p>
        </w:tc>
        <w:tc>
          <w:tcPr>
            <w:tcW w:w="1574" w:type="dxa"/>
            <w:shd w:val="clear" w:color="auto" w:fill="FFFFFF" w:themeFill="background1"/>
          </w:tcPr>
          <w:p w14:paraId="2F1BB666" w14:textId="6F96A1FA" w:rsidR="000048F0" w:rsidRPr="00C34DAE" w:rsidRDefault="000048F0" w:rsidP="000048F0">
            <w:pPr>
              <w:pStyle w:val="TableParagraph"/>
              <w:spacing w:line="185" w:lineRule="exact"/>
              <w:ind w:right="100"/>
              <w:jc w:val="right"/>
              <w:rPr>
                <w:rFonts w:ascii="Bookman Old Style" w:hAnsi="Bookman Old Style"/>
                <w:b/>
                <w:sz w:val="18"/>
              </w:rPr>
            </w:pPr>
            <w:r w:rsidRPr="00C34DAE">
              <w:rPr>
                <w:rFonts w:ascii="Bookman Old Style" w:hAnsi="Bookman Old Style"/>
                <w:sz w:val="18"/>
              </w:rPr>
              <w:t>10.000.000</w:t>
            </w:r>
          </w:p>
        </w:tc>
        <w:tc>
          <w:tcPr>
            <w:tcW w:w="946" w:type="dxa"/>
            <w:shd w:val="clear" w:color="auto" w:fill="FFFFFF" w:themeFill="background1"/>
          </w:tcPr>
          <w:p w14:paraId="55312206" w14:textId="49BC0125"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w w:val="80"/>
                <w:sz w:val="18"/>
              </w:rPr>
              <w:t>1</w:t>
            </w:r>
            <w:r w:rsidRPr="00C34DAE">
              <w:rPr>
                <w:rFonts w:ascii="Bookman Old Style" w:hAnsi="Bookman Old Style"/>
                <w:spacing w:val="-3"/>
                <w:w w:val="90"/>
                <w:sz w:val="18"/>
              </w:rPr>
              <w:t>6 orang</w:t>
            </w:r>
          </w:p>
        </w:tc>
        <w:tc>
          <w:tcPr>
            <w:tcW w:w="1512" w:type="dxa"/>
            <w:shd w:val="clear" w:color="auto" w:fill="FFFFFF" w:themeFill="background1"/>
          </w:tcPr>
          <w:p w14:paraId="58F31825" w14:textId="4C84CD72" w:rsidR="000048F0" w:rsidRPr="00C34DAE" w:rsidRDefault="000048F0" w:rsidP="000048F0">
            <w:pPr>
              <w:pStyle w:val="TableParagraph"/>
              <w:spacing w:line="185" w:lineRule="exact"/>
              <w:ind w:right="98"/>
              <w:jc w:val="right"/>
              <w:rPr>
                <w:rFonts w:ascii="Bookman Old Style" w:hAnsi="Bookman Old Style"/>
                <w:b/>
                <w:sz w:val="18"/>
              </w:rPr>
            </w:pPr>
            <w:r w:rsidRPr="00C34DAE">
              <w:rPr>
                <w:rFonts w:ascii="Bookman Old Style" w:hAnsi="Bookman Old Style"/>
                <w:sz w:val="18"/>
              </w:rPr>
              <w:t>10.000.000</w:t>
            </w:r>
          </w:p>
        </w:tc>
        <w:tc>
          <w:tcPr>
            <w:tcW w:w="1548" w:type="dxa"/>
            <w:shd w:val="clear" w:color="auto" w:fill="FFFFFF" w:themeFill="background1"/>
          </w:tcPr>
          <w:p w14:paraId="00F226BA" w14:textId="5410DBD7"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0</w:t>
            </w:r>
          </w:p>
        </w:tc>
        <w:tc>
          <w:tcPr>
            <w:tcW w:w="900" w:type="dxa"/>
            <w:shd w:val="clear" w:color="auto" w:fill="FFFFFF" w:themeFill="background1"/>
          </w:tcPr>
          <w:p w14:paraId="64C45488" w14:textId="0C1A9345"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0,0</w:t>
            </w:r>
          </w:p>
        </w:tc>
      </w:tr>
      <w:tr w:rsidR="000048F0" w:rsidRPr="00C34DAE" w14:paraId="06CCB662" w14:textId="77777777" w:rsidTr="00442C83">
        <w:trPr>
          <w:trHeight w:val="205"/>
        </w:trPr>
        <w:tc>
          <w:tcPr>
            <w:tcW w:w="595" w:type="dxa"/>
            <w:tcBorders>
              <w:right w:val="single" w:sz="8" w:space="0" w:color="000000"/>
            </w:tcBorders>
            <w:shd w:val="clear" w:color="auto" w:fill="FFFFFF" w:themeFill="background1"/>
          </w:tcPr>
          <w:p w14:paraId="23AF9305" w14:textId="00D0F91F" w:rsidR="000048F0" w:rsidRPr="00C34DAE" w:rsidRDefault="000048F0" w:rsidP="000048F0">
            <w:pPr>
              <w:pStyle w:val="TableParagraph"/>
              <w:spacing w:line="185" w:lineRule="exact"/>
              <w:ind w:right="188"/>
              <w:jc w:val="right"/>
              <w:rPr>
                <w:rFonts w:ascii="Bookman Old Style" w:hAnsi="Bookman Old Style"/>
                <w:b/>
                <w:sz w:val="18"/>
              </w:rPr>
            </w:pPr>
            <w:r w:rsidRPr="00C34DAE">
              <w:rPr>
                <w:rFonts w:ascii="Bookman Old Style" w:hAnsi="Bookman Old Style"/>
                <w:b/>
                <w:spacing w:val="-4"/>
                <w:w w:val="90"/>
                <w:sz w:val="18"/>
              </w:rPr>
              <w:t>2.13</w:t>
            </w:r>
          </w:p>
        </w:tc>
        <w:tc>
          <w:tcPr>
            <w:tcW w:w="593" w:type="dxa"/>
            <w:tcBorders>
              <w:left w:val="single" w:sz="8" w:space="0" w:color="000000"/>
              <w:right w:val="single" w:sz="8" w:space="0" w:color="000000"/>
            </w:tcBorders>
            <w:shd w:val="clear" w:color="auto" w:fill="FFFFFF" w:themeFill="background1"/>
          </w:tcPr>
          <w:p w14:paraId="21A7FB30" w14:textId="6BF1D321"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4"/>
                <w:w w:val="90"/>
                <w:sz w:val="18"/>
              </w:rPr>
              <w:t>01</w:t>
            </w:r>
          </w:p>
        </w:tc>
        <w:tc>
          <w:tcPr>
            <w:tcW w:w="492" w:type="dxa"/>
            <w:tcBorders>
              <w:left w:val="single" w:sz="8" w:space="0" w:color="000000"/>
              <w:right w:val="single" w:sz="8" w:space="0" w:color="000000"/>
            </w:tcBorders>
            <w:shd w:val="clear" w:color="auto" w:fill="FFFFFF" w:themeFill="background1"/>
          </w:tcPr>
          <w:p w14:paraId="445C2825" w14:textId="373D9406"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2.06</w:t>
            </w:r>
          </w:p>
        </w:tc>
        <w:tc>
          <w:tcPr>
            <w:tcW w:w="552" w:type="dxa"/>
            <w:tcBorders>
              <w:left w:val="single" w:sz="8" w:space="0" w:color="000000"/>
              <w:right w:val="single" w:sz="8" w:space="0" w:color="000000"/>
            </w:tcBorders>
            <w:shd w:val="clear" w:color="auto" w:fill="FFFFFF" w:themeFill="background1"/>
          </w:tcPr>
          <w:p w14:paraId="1E7CE6C4" w14:textId="77777777" w:rsidR="000048F0" w:rsidRPr="00C34DAE" w:rsidRDefault="000048F0" w:rsidP="000048F0">
            <w:pPr>
              <w:pStyle w:val="TableParagraph"/>
              <w:rPr>
                <w:rFonts w:ascii="Bookman Old Style" w:hAnsi="Bookman Old Style"/>
                <w:sz w:val="14"/>
              </w:rPr>
            </w:pPr>
          </w:p>
        </w:tc>
        <w:tc>
          <w:tcPr>
            <w:tcW w:w="3569" w:type="dxa"/>
            <w:tcBorders>
              <w:left w:val="single" w:sz="8" w:space="0" w:color="000000"/>
              <w:right w:val="single" w:sz="8" w:space="0" w:color="000000"/>
            </w:tcBorders>
            <w:shd w:val="clear" w:color="auto" w:fill="FFFFFF" w:themeFill="background1"/>
          </w:tcPr>
          <w:p w14:paraId="38ADA015" w14:textId="506472EF" w:rsidR="000048F0" w:rsidRPr="00C34DAE" w:rsidRDefault="000048F0" w:rsidP="000048F0">
            <w:pPr>
              <w:pStyle w:val="TableParagraph"/>
              <w:spacing w:line="185" w:lineRule="exact"/>
              <w:ind w:left="108"/>
              <w:rPr>
                <w:rFonts w:ascii="Bookman Old Style" w:hAnsi="Bookman Old Style"/>
                <w:b/>
                <w:sz w:val="18"/>
              </w:rPr>
            </w:pPr>
            <w:r w:rsidRPr="00C34DAE">
              <w:rPr>
                <w:rFonts w:ascii="Bookman Old Style" w:hAnsi="Bookman Old Style"/>
                <w:b/>
                <w:w w:val="80"/>
                <w:sz w:val="18"/>
              </w:rPr>
              <w:t>Administrasi</w:t>
            </w:r>
            <w:r w:rsidRPr="00C34DAE">
              <w:rPr>
                <w:rFonts w:ascii="Bookman Old Style" w:hAnsi="Bookman Old Style"/>
                <w:b/>
                <w:spacing w:val="-1"/>
                <w:sz w:val="18"/>
              </w:rPr>
              <w:t xml:space="preserve"> </w:t>
            </w:r>
            <w:r w:rsidRPr="00C34DAE">
              <w:rPr>
                <w:rFonts w:ascii="Bookman Old Style" w:hAnsi="Bookman Old Style"/>
                <w:b/>
                <w:w w:val="80"/>
                <w:sz w:val="18"/>
              </w:rPr>
              <w:t>Umum</w:t>
            </w:r>
            <w:r w:rsidRPr="00C34DAE">
              <w:rPr>
                <w:rFonts w:ascii="Bookman Old Style" w:hAnsi="Bookman Old Style"/>
                <w:b/>
                <w:spacing w:val="-1"/>
                <w:sz w:val="18"/>
              </w:rPr>
              <w:t xml:space="preserve"> </w:t>
            </w:r>
            <w:r w:rsidRPr="00C34DAE">
              <w:rPr>
                <w:rFonts w:ascii="Bookman Old Style" w:hAnsi="Bookman Old Style"/>
                <w:b/>
                <w:w w:val="80"/>
                <w:sz w:val="18"/>
              </w:rPr>
              <w:t>Perangkat</w:t>
            </w:r>
            <w:r w:rsidRPr="00C34DAE">
              <w:rPr>
                <w:rFonts w:ascii="Bookman Old Style" w:hAnsi="Bookman Old Style"/>
                <w:b/>
                <w:spacing w:val="1"/>
                <w:sz w:val="18"/>
              </w:rPr>
              <w:t xml:space="preserve"> </w:t>
            </w:r>
            <w:r w:rsidRPr="00C34DAE">
              <w:rPr>
                <w:rFonts w:ascii="Bookman Old Style" w:hAnsi="Bookman Old Style"/>
                <w:b/>
                <w:spacing w:val="-2"/>
                <w:w w:val="80"/>
                <w:sz w:val="18"/>
              </w:rPr>
              <w:t>Daerah</w:t>
            </w:r>
          </w:p>
        </w:tc>
        <w:tc>
          <w:tcPr>
            <w:tcW w:w="3710" w:type="dxa"/>
            <w:tcBorders>
              <w:left w:val="single" w:sz="8" w:space="0" w:color="000000"/>
              <w:right w:val="single" w:sz="8" w:space="0" w:color="000000"/>
            </w:tcBorders>
            <w:shd w:val="clear" w:color="auto" w:fill="FFFFFF" w:themeFill="background1"/>
          </w:tcPr>
          <w:p w14:paraId="77E305EA" w14:textId="389A22FA" w:rsidR="000048F0" w:rsidRPr="00C34DAE" w:rsidRDefault="000048F0" w:rsidP="000048F0">
            <w:pPr>
              <w:pStyle w:val="TableParagraph"/>
              <w:rPr>
                <w:rFonts w:ascii="Bookman Old Style" w:hAnsi="Bookman Old Style"/>
                <w:sz w:val="14"/>
              </w:rPr>
            </w:pPr>
            <w:r w:rsidRPr="00C34DAE">
              <w:rPr>
                <w:rFonts w:ascii="Bookman Old Style" w:hAnsi="Bookman Old Style"/>
                <w:b/>
                <w:w w:val="80"/>
                <w:sz w:val="18"/>
              </w:rPr>
              <w:t>Persentase kebutuhan administrasi umum OPD yang dipenuhi</w:t>
            </w:r>
          </w:p>
        </w:tc>
        <w:tc>
          <w:tcPr>
            <w:tcW w:w="1080" w:type="dxa"/>
            <w:tcBorders>
              <w:right w:val="single" w:sz="8" w:space="0" w:color="000000"/>
            </w:tcBorders>
            <w:shd w:val="clear" w:color="auto" w:fill="FFFFFF" w:themeFill="background1"/>
          </w:tcPr>
          <w:p w14:paraId="5B66DC5D" w14:textId="0C3C96BB"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b/>
                <w:spacing w:val="-4"/>
                <w:w w:val="90"/>
                <w:sz w:val="18"/>
              </w:rPr>
              <w:t>100%</w:t>
            </w:r>
          </w:p>
        </w:tc>
        <w:tc>
          <w:tcPr>
            <w:tcW w:w="1574" w:type="dxa"/>
            <w:shd w:val="clear" w:color="auto" w:fill="FFFFFF" w:themeFill="background1"/>
          </w:tcPr>
          <w:p w14:paraId="1420CD74" w14:textId="0B6F4978" w:rsidR="000048F0" w:rsidRPr="00C34DAE" w:rsidRDefault="000048F0" w:rsidP="000048F0">
            <w:pPr>
              <w:pStyle w:val="TableParagraph"/>
              <w:spacing w:line="185" w:lineRule="exact"/>
              <w:ind w:right="100"/>
              <w:jc w:val="right"/>
              <w:rPr>
                <w:rFonts w:ascii="Bookman Old Style" w:hAnsi="Bookman Old Style"/>
                <w:b/>
                <w:sz w:val="18"/>
              </w:rPr>
            </w:pPr>
            <w:r w:rsidRPr="00C34DAE">
              <w:rPr>
                <w:rFonts w:ascii="Bookman Old Style" w:hAnsi="Bookman Old Style"/>
                <w:b/>
                <w:sz w:val="18"/>
              </w:rPr>
              <w:t>173.017.033</w:t>
            </w:r>
          </w:p>
        </w:tc>
        <w:tc>
          <w:tcPr>
            <w:tcW w:w="946" w:type="dxa"/>
            <w:tcBorders>
              <w:right w:val="single" w:sz="8" w:space="0" w:color="000000"/>
            </w:tcBorders>
            <w:shd w:val="clear" w:color="auto" w:fill="FFFFFF" w:themeFill="background1"/>
          </w:tcPr>
          <w:p w14:paraId="4976A3AC" w14:textId="1DCA6290"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b/>
                <w:spacing w:val="-4"/>
                <w:w w:val="90"/>
                <w:sz w:val="18"/>
              </w:rPr>
              <w:t>100%</w:t>
            </w:r>
          </w:p>
        </w:tc>
        <w:tc>
          <w:tcPr>
            <w:tcW w:w="1512" w:type="dxa"/>
            <w:shd w:val="clear" w:color="auto" w:fill="FFFFFF" w:themeFill="background1"/>
          </w:tcPr>
          <w:p w14:paraId="6771D0BA" w14:textId="3E47DF1D" w:rsidR="000048F0" w:rsidRPr="00C34DAE" w:rsidRDefault="000048F0" w:rsidP="000048F0">
            <w:pPr>
              <w:pStyle w:val="TableParagraph"/>
              <w:spacing w:line="185" w:lineRule="exact"/>
              <w:ind w:right="98"/>
              <w:jc w:val="right"/>
              <w:rPr>
                <w:rFonts w:ascii="Bookman Old Style" w:hAnsi="Bookman Old Style"/>
                <w:b/>
                <w:sz w:val="18"/>
              </w:rPr>
            </w:pPr>
            <w:r w:rsidRPr="00C34DAE">
              <w:rPr>
                <w:rFonts w:ascii="Bookman Old Style" w:hAnsi="Bookman Old Style"/>
                <w:b/>
                <w:sz w:val="18"/>
              </w:rPr>
              <w:t>213.167.033</w:t>
            </w:r>
          </w:p>
        </w:tc>
        <w:tc>
          <w:tcPr>
            <w:tcW w:w="1548" w:type="dxa"/>
            <w:shd w:val="clear" w:color="auto" w:fill="FFFFFF" w:themeFill="background1"/>
          </w:tcPr>
          <w:p w14:paraId="14616835" w14:textId="01E4A265" w:rsidR="000048F0" w:rsidRPr="008A3488" w:rsidRDefault="000048F0" w:rsidP="000048F0">
            <w:pPr>
              <w:pStyle w:val="TableParagraph"/>
              <w:spacing w:line="185" w:lineRule="exact"/>
              <w:ind w:right="99"/>
              <w:jc w:val="right"/>
              <w:rPr>
                <w:rFonts w:ascii="Bookman Old Style" w:hAnsi="Bookman Old Style"/>
                <w:b/>
                <w:bCs/>
                <w:sz w:val="18"/>
                <w:szCs w:val="18"/>
              </w:rPr>
            </w:pPr>
            <w:r w:rsidRPr="008A3488">
              <w:rPr>
                <w:rFonts w:ascii="Bookman Old Style" w:hAnsi="Bookman Old Style"/>
                <w:b/>
                <w:bCs/>
                <w:sz w:val="18"/>
                <w:szCs w:val="18"/>
              </w:rPr>
              <w:t>40.150.000</w:t>
            </w:r>
          </w:p>
        </w:tc>
        <w:tc>
          <w:tcPr>
            <w:tcW w:w="900" w:type="dxa"/>
            <w:shd w:val="clear" w:color="auto" w:fill="FFFFFF" w:themeFill="background1"/>
          </w:tcPr>
          <w:p w14:paraId="77E77DA9" w14:textId="72907609" w:rsidR="000048F0" w:rsidRPr="008A3488" w:rsidRDefault="000048F0" w:rsidP="000048F0">
            <w:pPr>
              <w:pStyle w:val="TableParagraph"/>
              <w:spacing w:line="185" w:lineRule="exact"/>
              <w:ind w:right="99"/>
              <w:jc w:val="right"/>
              <w:rPr>
                <w:rFonts w:ascii="Bookman Old Style" w:hAnsi="Bookman Old Style"/>
                <w:b/>
                <w:bCs/>
                <w:sz w:val="18"/>
                <w:szCs w:val="18"/>
              </w:rPr>
            </w:pPr>
            <w:r w:rsidRPr="008A3488">
              <w:rPr>
                <w:rFonts w:ascii="Bookman Old Style" w:hAnsi="Bookman Old Style"/>
                <w:b/>
                <w:bCs/>
                <w:sz w:val="18"/>
                <w:szCs w:val="18"/>
              </w:rPr>
              <w:t>23,2</w:t>
            </w:r>
          </w:p>
        </w:tc>
      </w:tr>
      <w:tr w:rsidR="000048F0" w:rsidRPr="00C34DAE" w14:paraId="5D6AF164" w14:textId="77777777" w:rsidTr="00442C83">
        <w:trPr>
          <w:trHeight w:val="205"/>
        </w:trPr>
        <w:tc>
          <w:tcPr>
            <w:tcW w:w="595" w:type="dxa"/>
            <w:tcBorders>
              <w:right w:val="single" w:sz="8" w:space="0" w:color="000000"/>
            </w:tcBorders>
            <w:shd w:val="clear" w:color="auto" w:fill="FFFFFF" w:themeFill="background1"/>
          </w:tcPr>
          <w:p w14:paraId="52A3B4D1" w14:textId="476249A6" w:rsidR="000048F0" w:rsidRPr="00C34DAE" w:rsidRDefault="000048F0" w:rsidP="000048F0">
            <w:pPr>
              <w:pStyle w:val="TableParagraph"/>
              <w:spacing w:line="185" w:lineRule="exact"/>
              <w:ind w:right="188"/>
              <w:jc w:val="right"/>
              <w:rPr>
                <w:rFonts w:ascii="Bookman Old Style" w:hAnsi="Bookman Old Style"/>
                <w:b/>
                <w:sz w:val="18"/>
              </w:rPr>
            </w:pPr>
            <w:r w:rsidRPr="00C34DAE">
              <w:rPr>
                <w:rFonts w:ascii="Bookman Old Style" w:hAnsi="Bookman Old Style"/>
                <w:b/>
                <w:spacing w:val="-4"/>
                <w:w w:val="90"/>
                <w:sz w:val="18"/>
              </w:rPr>
              <w:lastRenderedPageBreak/>
              <w:t>2.13</w:t>
            </w:r>
          </w:p>
        </w:tc>
        <w:tc>
          <w:tcPr>
            <w:tcW w:w="593" w:type="dxa"/>
            <w:tcBorders>
              <w:left w:val="single" w:sz="8" w:space="0" w:color="000000"/>
              <w:right w:val="single" w:sz="8" w:space="0" w:color="000000"/>
            </w:tcBorders>
            <w:shd w:val="clear" w:color="auto" w:fill="FFFFFF" w:themeFill="background1"/>
          </w:tcPr>
          <w:p w14:paraId="6D5CA125" w14:textId="20B042F8"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4"/>
                <w:w w:val="90"/>
                <w:sz w:val="18"/>
              </w:rPr>
              <w:t>01</w:t>
            </w:r>
          </w:p>
        </w:tc>
        <w:tc>
          <w:tcPr>
            <w:tcW w:w="492" w:type="dxa"/>
            <w:tcBorders>
              <w:left w:val="single" w:sz="8" w:space="0" w:color="000000"/>
              <w:right w:val="single" w:sz="8" w:space="0" w:color="000000"/>
            </w:tcBorders>
            <w:shd w:val="clear" w:color="auto" w:fill="FFFFFF" w:themeFill="background1"/>
          </w:tcPr>
          <w:p w14:paraId="159F05E0" w14:textId="2505D985"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2.06</w:t>
            </w:r>
          </w:p>
        </w:tc>
        <w:tc>
          <w:tcPr>
            <w:tcW w:w="552" w:type="dxa"/>
            <w:tcBorders>
              <w:left w:val="single" w:sz="8" w:space="0" w:color="000000"/>
              <w:right w:val="single" w:sz="8" w:space="0" w:color="000000"/>
            </w:tcBorders>
            <w:shd w:val="clear" w:color="auto" w:fill="FFFFFF" w:themeFill="background1"/>
          </w:tcPr>
          <w:p w14:paraId="10B1188D" w14:textId="6C768A59"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0001</w:t>
            </w:r>
          </w:p>
        </w:tc>
        <w:tc>
          <w:tcPr>
            <w:tcW w:w="3569" w:type="dxa"/>
            <w:tcBorders>
              <w:left w:val="single" w:sz="8" w:space="0" w:color="000000"/>
              <w:right w:val="single" w:sz="8" w:space="0" w:color="000000"/>
            </w:tcBorders>
            <w:shd w:val="clear" w:color="auto" w:fill="FFFFFF" w:themeFill="background1"/>
          </w:tcPr>
          <w:p w14:paraId="75079935" w14:textId="1AA659AB" w:rsidR="000048F0" w:rsidRPr="00C34DAE" w:rsidRDefault="000048F0" w:rsidP="000048F0">
            <w:pPr>
              <w:pStyle w:val="TableParagraph"/>
              <w:spacing w:line="185" w:lineRule="exact"/>
              <w:ind w:left="108"/>
              <w:rPr>
                <w:rFonts w:ascii="Bookman Old Style" w:hAnsi="Bookman Old Style"/>
                <w:b/>
                <w:sz w:val="18"/>
              </w:rPr>
            </w:pPr>
            <w:r w:rsidRPr="00C34DAE">
              <w:rPr>
                <w:rFonts w:ascii="Bookman Old Style" w:hAnsi="Bookman Old Style"/>
                <w:sz w:val="18"/>
                <w:szCs w:val="18"/>
              </w:rPr>
              <w:t>Penyediaan Komponen Instalasi Listrik/Penerangan Bangunan Kantor</w:t>
            </w:r>
          </w:p>
        </w:tc>
        <w:tc>
          <w:tcPr>
            <w:tcW w:w="3710" w:type="dxa"/>
            <w:tcBorders>
              <w:left w:val="single" w:sz="8" w:space="0" w:color="000000"/>
              <w:right w:val="single" w:sz="8" w:space="0" w:color="000000"/>
            </w:tcBorders>
            <w:shd w:val="clear" w:color="auto" w:fill="FFFFFF" w:themeFill="background1"/>
          </w:tcPr>
          <w:p w14:paraId="3F8D8B1A" w14:textId="7ACAA6CC" w:rsidR="000048F0" w:rsidRPr="00C34DAE" w:rsidRDefault="000048F0" w:rsidP="000048F0">
            <w:pPr>
              <w:pStyle w:val="TableParagraph"/>
              <w:rPr>
                <w:rFonts w:ascii="Bookman Old Style" w:hAnsi="Bookman Old Style"/>
                <w:sz w:val="14"/>
              </w:rPr>
            </w:pPr>
            <w:r w:rsidRPr="00C34DAE">
              <w:rPr>
                <w:rFonts w:ascii="Bookman Old Style" w:hAnsi="Bookman Old Style"/>
                <w:sz w:val="18"/>
                <w:szCs w:val="18"/>
              </w:rPr>
              <w:t>Jumlah Paket Komponen Instalasi Listrik/Penerangan Bangunan Kantor yang Disediakan</w:t>
            </w:r>
          </w:p>
        </w:tc>
        <w:tc>
          <w:tcPr>
            <w:tcW w:w="1080" w:type="dxa"/>
            <w:tcBorders>
              <w:right w:val="single" w:sz="8" w:space="0" w:color="000000"/>
            </w:tcBorders>
            <w:shd w:val="clear" w:color="auto" w:fill="FFFFFF" w:themeFill="background1"/>
          </w:tcPr>
          <w:p w14:paraId="341E403C" w14:textId="4B6DCA5B"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sz w:val="18"/>
              </w:rPr>
              <w:t>12 paket</w:t>
            </w:r>
          </w:p>
        </w:tc>
        <w:tc>
          <w:tcPr>
            <w:tcW w:w="1574" w:type="dxa"/>
            <w:shd w:val="clear" w:color="auto" w:fill="FFFFFF" w:themeFill="background1"/>
          </w:tcPr>
          <w:p w14:paraId="079304D5" w14:textId="4DF8F4C7" w:rsidR="000048F0" w:rsidRPr="00C34DAE" w:rsidRDefault="000048F0" w:rsidP="000048F0">
            <w:pPr>
              <w:pStyle w:val="TableParagraph"/>
              <w:spacing w:line="185" w:lineRule="exact"/>
              <w:ind w:right="100"/>
              <w:jc w:val="right"/>
              <w:rPr>
                <w:rFonts w:ascii="Bookman Old Style" w:hAnsi="Bookman Old Style"/>
                <w:b/>
                <w:sz w:val="18"/>
              </w:rPr>
            </w:pPr>
            <w:r w:rsidRPr="00C34DAE">
              <w:rPr>
                <w:rFonts w:ascii="Bookman Old Style" w:hAnsi="Bookman Old Style"/>
                <w:sz w:val="18"/>
                <w:szCs w:val="18"/>
              </w:rPr>
              <w:t xml:space="preserve"> 4.000.000 </w:t>
            </w:r>
          </w:p>
        </w:tc>
        <w:tc>
          <w:tcPr>
            <w:tcW w:w="946" w:type="dxa"/>
            <w:tcBorders>
              <w:right w:val="single" w:sz="8" w:space="0" w:color="000000"/>
            </w:tcBorders>
            <w:shd w:val="clear" w:color="auto" w:fill="FFFFFF" w:themeFill="background1"/>
          </w:tcPr>
          <w:p w14:paraId="2E2D1A59" w14:textId="794FF537"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sz w:val="18"/>
              </w:rPr>
              <w:t>12 paket</w:t>
            </w:r>
          </w:p>
        </w:tc>
        <w:tc>
          <w:tcPr>
            <w:tcW w:w="1512" w:type="dxa"/>
            <w:shd w:val="clear" w:color="auto" w:fill="FFFFFF" w:themeFill="background1"/>
          </w:tcPr>
          <w:p w14:paraId="1358A04D" w14:textId="0B7F3D8A" w:rsidR="000048F0" w:rsidRPr="00C34DAE" w:rsidRDefault="000048F0" w:rsidP="000048F0">
            <w:pPr>
              <w:pStyle w:val="TableParagraph"/>
              <w:spacing w:line="185" w:lineRule="exact"/>
              <w:ind w:right="98"/>
              <w:jc w:val="right"/>
              <w:rPr>
                <w:rFonts w:ascii="Bookman Old Style" w:hAnsi="Bookman Old Style"/>
                <w:b/>
                <w:sz w:val="18"/>
              </w:rPr>
            </w:pPr>
            <w:r w:rsidRPr="00C34DAE">
              <w:rPr>
                <w:rFonts w:ascii="Bookman Old Style" w:hAnsi="Bookman Old Style"/>
                <w:sz w:val="18"/>
                <w:szCs w:val="18"/>
              </w:rPr>
              <w:t xml:space="preserve"> 4.000.000 </w:t>
            </w:r>
          </w:p>
        </w:tc>
        <w:tc>
          <w:tcPr>
            <w:tcW w:w="1548" w:type="dxa"/>
            <w:shd w:val="clear" w:color="auto" w:fill="FFFFFF" w:themeFill="background1"/>
          </w:tcPr>
          <w:p w14:paraId="4A0A66E4" w14:textId="39E66C42"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0</w:t>
            </w:r>
          </w:p>
        </w:tc>
        <w:tc>
          <w:tcPr>
            <w:tcW w:w="900" w:type="dxa"/>
            <w:shd w:val="clear" w:color="auto" w:fill="FFFFFF" w:themeFill="background1"/>
          </w:tcPr>
          <w:p w14:paraId="0C1A0628" w14:textId="2B0D2B69"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0,0</w:t>
            </w:r>
          </w:p>
        </w:tc>
      </w:tr>
      <w:tr w:rsidR="000048F0" w:rsidRPr="00C34DAE" w14:paraId="49EE97DE" w14:textId="77777777" w:rsidTr="00442C83">
        <w:trPr>
          <w:trHeight w:val="205"/>
        </w:trPr>
        <w:tc>
          <w:tcPr>
            <w:tcW w:w="595" w:type="dxa"/>
            <w:tcBorders>
              <w:right w:val="single" w:sz="8" w:space="0" w:color="000000"/>
            </w:tcBorders>
            <w:shd w:val="clear" w:color="auto" w:fill="FFFFFF" w:themeFill="background1"/>
          </w:tcPr>
          <w:p w14:paraId="6ABB6064" w14:textId="62D34976" w:rsidR="000048F0" w:rsidRPr="00C34DAE" w:rsidRDefault="000048F0" w:rsidP="000048F0">
            <w:pPr>
              <w:pStyle w:val="TableParagraph"/>
              <w:spacing w:line="185" w:lineRule="exact"/>
              <w:ind w:right="188"/>
              <w:jc w:val="right"/>
              <w:rPr>
                <w:rFonts w:ascii="Bookman Old Style" w:hAnsi="Bookman Old Style"/>
                <w:b/>
                <w:sz w:val="18"/>
              </w:rPr>
            </w:pPr>
            <w:r w:rsidRPr="00C34DAE">
              <w:rPr>
                <w:rFonts w:ascii="Bookman Old Style" w:hAnsi="Bookman Old Style"/>
                <w:b/>
                <w:spacing w:val="-4"/>
                <w:w w:val="90"/>
                <w:sz w:val="18"/>
              </w:rPr>
              <w:t>2.13</w:t>
            </w:r>
          </w:p>
        </w:tc>
        <w:tc>
          <w:tcPr>
            <w:tcW w:w="593" w:type="dxa"/>
            <w:tcBorders>
              <w:left w:val="single" w:sz="8" w:space="0" w:color="000000"/>
              <w:right w:val="single" w:sz="8" w:space="0" w:color="000000"/>
            </w:tcBorders>
            <w:shd w:val="clear" w:color="auto" w:fill="FFFFFF" w:themeFill="background1"/>
          </w:tcPr>
          <w:p w14:paraId="316DDF14" w14:textId="5EB62588"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4"/>
                <w:w w:val="90"/>
                <w:sz w:val="18"/>
              </w:rPr>
              <w:t>01</w:t>
            </w:r>
          </w:p>
        </w:tc>
        <w:tc>
          <w:tcPr>
            <w:tcW w:w="492" w:type="dxa"/>
            <w:tcBorders>
              <w:left w:val="single" w:sz="8" w:space="0" w:color="000000"/>
              <w:right w:val="single" w:sz="8" w:space="0" w:color="000000"/>
            </w:tcBorders>
            <w:shd w:val="clear" w:color="auto" w:fill="FFFFFF" w:themeFill="background1"/>
          </w:tcPr>
          <w:p w14:paraId="5F13DAAE" w14:textId="0CCAC14E"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2.06</w:t>
            </w:r>
          </w:p>
        </w:tc>
        <w:tc>
          <w:tcPr>
            <w:tcW w:w="552" w:type="dxa"/>
            <w:tcBorders>
              <w:left w:val="single" w:sz="8" w:space="0" w:color="000000"/>
              <w:right w:val="single" w:sz="8" w:space="0" w:color="000000"/>
            </w:tcBorders>
            <w:shd w:val="clear" w:color="auto" w:fill="FFFFFF" w:themeFill="background1"/>
          </w:tcPr>
          <w:p w14:paraId="17B92BF1" w14:textId="59667A37"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0001</w:t>
            </w:r>
          </w:p>
        </w:tc>
        <w:tc>
          <w:tcPr>
            <w:tcW w:w="3569" w:type="dxa"/>
            <w:tcBorders>
              <w:left w:val="single" w:sz="8" w:space="0" w:color="000000"/>
              <w:right w:val="single" w:sz="8" w:space="0" w:color="000000"/>
            </w:tcBorders>
            <w:shd w:val="clear" w:color="auto" w:fill="FFFFFF" w:themeFill="background1"/>
          </w:tcPr>
          <w:p w14:paraId="35D77127" w14:textId="4B6B889D" w:rsidR="000048F0" w:rsidRPr="00C34DAE" w:rsidRDefault="000048F0" w:rsidP="000048F0">
            <w:pPr>
              <w:pStyle w:val="TableParagraph"/>
              <w:spacing w:line="185" w:lineRule="exact"/>
              <w:ind w:left="108"/>
              <w:rPr>
                <w:rFonts w:ascii="Bookman Old Style" w:hAnsi="Bookman Old Style"/>
                <w:b/>
                <w:sz w:val="18"/>
              </w:rPr>
            </w:pPr>
            <w:r w:rsidRPr="00C34DAE">
              <w:rPr>
                <w:rFonts w:ascii="Bookman Old Style" w:hAnsi="Bookman Old Style"/>
                <w:sz w:val="18"/>
                <w:szCs w:val="18"/>
              </w:rPr>
              <w:t>Penyediaan Peralatan dan Perlengkapan Kantor</w:t>
            </w:r>
          </w:p>
        </w:tc>
        <w:tc>
          <w:tcPr>
            <w:tcW w:w="3710" w:type="dxa"/>
            <w:tcBorders>
              <w:left w:val="single" w:sz="8" w:space="0" w:color="000000"/>
              <w:right w:val="single" w:sz="8" w:space="0" w:color="000000"/>
            </w:tcBorders>
            <w:shd w:val="clear" w:color="auto" w:fill="FFFFFF" w:themeFill="background1"/>
          </w:tcPr>
          <w:p w14:paraId="251CAC47" w14:textId="7764D9CE" w:rsidR="000048F0" w:rsidRPr="00C34DAE" w:rsidRDefault="000048F0" w:rsidP="000048F0">
            <w:pPr>
              <w:pStyle w:val="TableParagraph"/>
              <w:rPr>
                <w:rFonts w:ascii="Bookman Old Style" w:hAnsi="Bookman Old Style"/>
                <w:sz w:val="14"/>
              </w:rPr>
            </w:pPr>
            <w:r w:rsidRPr="00C34DAE">
              <w:rPr>
                <w:rFonts w:ascii="Bookman Old Style" w:hAnsi="Bookman Old Style"/>
                <w:sz w:val="18"/>
                <w:szCs w:val="18"/>
              </w:rPr>
              <w:t>Jumlah Paket Peralatan dan Perlengkapan Kantor yang Disediakan</w:t>
            </w:r>
          </w:p>
        </w:tc>
        <w:tc>
          <w:tcPr>
            <w:tcW w:w="1080" w:type="dxa"/>
            <w:tcBorders>
              <w:right w:val="single" w:sz="8" w:space="0" w:color="000000"/>
            </w:tcBorders>
            <w:shd w:val="clear" w:color="auto" w:fill="FFFFFF" w:themeFill="background1"/>
          </w:tcPr>
          <w:p w14:paraId="5809E1BB" w14:textId="7304ADD1"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sz w:val="18"/>
              </w:rPr>
              <w:t>3 paket</w:t>
            </w:r>
          </w:p>
        </w:tc>
        <w:tc>
          <w:tcPr>
            <w:tcW w:w="1574" w:type="dxa"/>
            <w:shd w:val="clear" w:color="auto" w:fill="FFFFFF" w:themeFill="background1"/>
          </w:tcPr>
          <w:p w14:paraId="0E2596C8" w14:textId="158D200B" w:rsidR="000048F0" w:rsidRPr="00C34DAE" w:rsidRDefault="000048F0" w:rsidP="000048F0">
            <w:pPr>
              <w:pStyle w:val="TableParagraph"/>
              <w:spacing w:line="185" w:lineRule="exact"/>
              <w:ind w:right="100"/>
              <w:jc w:val="right"/>
              <w:rPr>
                <w:rFonts w:ascii="Bookman Old Style" w:hAnsi="Bookman Old Style"/>
                <w:b/>
                <w:sz w:val="18"/>
              </w:rPr>
            </w:pPr>
            <w:r w:rsidRPr="00C34DAE">
              <w:rPr>
                <w:rFonts w:ascii="Bookman Old Style" w:hAnsi="Bookman Old Style"/>
                <w:sz w:val="18"/>
                <w:szCs w:val="18"/>
              </w:rPr>
              <w:t xml:space="preserve"> 49.697.033 </w:t>
            </w:r>
          </w:p>
        </w:tc>
        <w:tc>
          <w:tcPr>
            <w:tcW w:w="946" w:type="dxa"/>
            <w:tcBorders>
              <w:right w:val="single" w:sz="8" w:space="0" w:color="000000"/>
            </w:tcBorders>
            <w:shd w:val="clear" w:color="auto" w:fill="FFFFFF" w:themeFill="background1"/>
          </w:tcPr>
          <w:p w14:paraId="531633F2" w14:textId="2B6882AB"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sz w:val="18"/>
              </w:rPr>
              <w:t>3 paket</w:t>
            </w:r>
          </w:p>
        </w:tc>
        <w:tc>
          <w:tcPr>
            <w:tcW w:w="1512" w:type="dxa"/>
            <w:shd w:val="clear" w:color="auto" w:fill="FFFFFF" w:themeFill="background1"/>
          </w:tcPr>
          <w:p w14:paraId="15D3BB16" w14:textId="57A18342" w:rsidR="000048F0" w:rsidRPr="00C34DAE" w:rsidRDefault="000048F0" w:rsidP="000048F0">
            <w:pPr>
              <w:pStyle w:val="TableParagraph"/>
              <w:spacing w:line="185" w:lineRule="exact"/>
              <w:ind w:right="98"/>
              <w:jc w:val="right"/>
              <w:rPr>
                <w:rFonts w:ascii="Bookman Old Style" w:hAnsi="Bookman Old Style"/>
                <w:b/>
                <w:sz w:val="18"/>
              </w:rPr>
            </w:pPr>
            <w:r w:rsidRPr="00C34DAE">
              <w:rPr>
                <w:rFonts w:ascii="Bookman Old Style" w:hAnsi="Bookman Old Style"/>
                <w:sz w:val="18"/>
                <w:szCs w:val="18"/>
              </w:rPr>
              <w:t xml:space="preserve">  66.697.033</w:t>
            </w:r>
          </w:p>
        </w:tc>
        <w:tc>
          <w:tcPr>
            <w:tcW w:w="1548" w:type="dxa"/>
            <w:shd w:val="clear" w:color="auto" w:fill="FFFFFF" w:themeFill="background1"/>
          </w:tcPr>
          <w:p w14:paraId="76BCEB3E" w14:textId="763B459A"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17.000.000</w:t>
            </w:r>
          </w:p>
        </w:tc>
        <w:tc>
          <w:tcPr>
            <w:tcW w:w="900" w:type="dxa"/>
            <w:shd w:val="clear" w:color="auto" w:fill="FFFFFF" w:themeFill="background1"/>
          </w:tcPr>
          <w:p w14:paraId="4899A8D4" w14:textId="3347239A"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34,2</w:t>
            </w:r>
          </w:p>
        </w:tc>
      </w:tr>
      <w:tr w:rsidR="000048F0" w:rsidRPr="00C34DAE" w14:paraId="33E40E78" w14:textId="77777777" w:rsidTr="00442C83">
        <w:trPr>
          <w:trHeight w:val="205"/>
        </w:trPr>
        <w:tc>
          <w:tcPr>
            <w:tcW w:w="595" w:type="dxa"/>
            <w:tcBorders>
              <w:right w:val="single" w:sz="8" w:space="0" w:color="000000"/>
            </w:tcBorders>
            <w:shd w:val="clear" w:color="auto" w:fill="FFFFFF" w:themeFill="background1"/>
          </w:tcPr>
          <w:p w14:paraId="61450B18" w14:textId="6212F5E0" w:rsidR="000048F0" w:rsidRPr="00C34DAE" w:rsidRDefault="000048F0" w:rsidP="000048F0">
            <w:pPr>
              <w:pStyle w:val="TableParagraph"/>
              <w:spacing w:line="185" w:lineRule="exact"/>
              <w:ind w:right="188"/>
              <w:jc w:val="right"/>
              <w:rPr>
                <w:rFonts w:ascii="Bookman Old Style" w:hAnsi="Bookman Old Style"/>
                <w:b/>
                <w:sz w:val="18"/>
              </w:rPr>
            </w:pPr>
            <w:r w:rsidRPr="00C34DAE">
              <w:rPr>
                <w:rFonts w:ascii="Bookman Old Style" w:hAnsi="Bookman Old Style"/>
                <w:b/>
                <w:spacing w:val="-4"/>
                <w:w w:val="90"/>
                <w:sz w:val="18"/>
              </w:rPr>
              <w:t>2.13</w:t>
            </w:r>
          </w:p>
        </w:tc>
        <w:tc>
          <w:tcPr>
            <w:tcW w:w="593" w:type="dxa"/>
            <w:tcBorders>
              <w:left w:val="single" w:sz="8" w:space="0" w:color="000000"/>
              <w:right w:val="single" w:sz="8" w:space="0" w:color="000000"/>
            </w:tcBorders>
            <w:shd w:val="clear" w:color="auto" w:fill="FFFFFF" w:themeFill="background1"/>
          </w:tcPr>
          <w:p w14:paraId="30C783B1" w14:textId="0C6F6ED7"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4"/>
                <w:w w:val="90"/>
                <w:sz w:val="18"/>
              </w:rPr>
              <w:t>01</w:t>
            </w:r>
          </w:p>
        </w:tc>
        <w:tc>
          <w:tcPr>
            <w:tcW w:w="492" w:type="dxa"/>
            <w:tcBorders>
              <w:left w:val="single" w:sz="8" w:space="0" w:color="000000"/>
              <w:right w:val="single" w:sz="8" w:space="0" w:color="000000"/>
            </w:tcBorders>
            <w:shd w:val="clear" w:color="auto" w:fill="FFFFFF" w:themeFill="background1"/>
          </w:tcPr>
          <w:p w14:paraId="7113ED52" w14:textId="29FBE721"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2.06</w:t>
            </w:r>
          </w:p>
        </w:tc>
        <w:tc>
          <w:tcPr>
            <w:tcW w:w="552" w:type="dxa"/>
            <w:tcBorders>
              <w:left w:val="single" w:sz="8" w:space="0" w:color="000000"/>
              <w:right w:val="single" w:sz="8" w:space="0" w:color="000000"/>
            </w:tcBorders>
            <w:shd w:val="clear" w:color="auto" w:fill="FFFFFF" w:themeFill="background1"/>
          </w:tcPr>
          <w:p w14:paraId="248462B2" w14:textId="3FDE993B"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0002</w:t>
            </w:r>
          </w:p>
        </w:tc>
        <w:tc>
          <w:tcPr>
            <w:tcW w:w="3569" w:type="dxa"/>
            <w:tcBorders>
              <w:left w:val="single" w:sz="8" w:space="0" w:color="000000"/>
              <w:right w:val="single" w:sz="8" w:space="0" w:color="000000"/>
            </w:tcBorders>
            <w:shd w:val="clear" w:color="auto" w:fill="FFFFFF" w:themeFill="background1"/>
          </w:tcPr>
          <w:p w14:paraId="05CAFC8B" w14:textId="59A947C5" w:rsidR="000048F0" w:rsidRPr="00C34DAE" w:rsidRDefault="000048F0" w:rsidP="000048F0">
            <w:pPr>
              <w:pStyle w:val="TableParagraph"/>
              <w:spacing w:line="185" w:lineRule="exact"/>
              <w:ind w:left="108"/>
              <w:rPr>
                <w:rFonts w:ascii="Bookman Old Style" w:hAnsi="Bookman Old Style"/>
                <w:b/>
                <w:sz w:val="18"/>
              </w:rPr>
            </w:pPr>
            <w:r w:rsidRPr="00C34DAE">
              <w:rPr>
                <w:rFonts w:ascii="Bookman Old Style" w:hAnsi="Bookman Old Style"/>
                <w:sz w:val="18"/>
                <w:szCs w:val="18"/>
              </w:rPr>
              <w:t>Penyediaan Barang Cetakan dan Penggandaan</w:t>
            </w:r>
          </w:p>
        </w:tc>
        <w:tc>
          <w:tcPr>
            <w:tcW w:w="3710" w:type="dxa"/>
            <w:tcBorders>
              <w:left w:val="single" w:sz="8" w:space="0" w:color="000000"/>
              <w:right w:val="single" w:sz="8" w:space="0" w:color="000000"/>
            </w:tcBorders>
            <w:shd w:val="clear" w:color="auto" w:fill="FFFFFF" w:themeFill="background1"/>
          </w:tcPr>
          <w:p w14:paraId="5747049C" w14:textId="4E333A84" w:rsidR="000048F0" w:rsidRPr="00C34DAE" w:rsidRDefault="000048F0" w:rsidP="000048F0">
            <w:pPr>
              <w:pStyle w:val="TableParagraph"/>
              <w:rPr>
                <w:rFonts w:ascii="Bookman Old Style" w:hAnsi="Bookman Old Style"/>
                <w:sz w:val="14"/>
              </w:rPr>
            </w:pPr>
            <w:r w:rsidRPr="00C34DAE">
              <w:rPr>
                <w:rFonts w:ascii="Bookman Old Style" w:hAnsi="Bookman Old Style"/>
                <w:sz w:val="18"/>
                <w:szCs w:val="18"/>
              </w:rPr>
              <w:t>Jumlah Paket Barang Cetakan dan Penggandaan yang Disediakan</w:t>
            </w:r>
          </w:p>
        </w:tc>
        <w:tc>
          <w:tcPr>
            <w:tcW w:w="1080" w:type="dxa"/>
            <w:tcBorders>
              <w:right w:val="single" w:sz="8" w:space="0" w:color="000000"/>
            </w:tcBorders>
            <w:shd w:val="clear" w:color="auto" w:fill="FFFFFF" w:themeFill="background1"/>
          </w:tcPr>
          <w:p w14:paraId="5A88C3A4" w14:textId="1E58ADA7"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sz w:val="18"/>
              </w:rPr>
              <w:t>12 paket</w:t>
            </w:r>
          </w:p>
        </w:tc>
        <w:tc>
          <w:tcPr>
            <w:tcW w:w="1574" w:type="dxa"/>
            <w:shd w:val="clear" w:color="auto" w:fill="FFFFFF" w:themeFill="background1"/>
          </w:tcPr>
          <w:p w14:paraId="4BC644CB" w14:textId="4B0A8F06" w:rsidR="000048F0" w:rsidRPr="00C34DAE" w:rsidRDefault="000048F0" w:rsidP="000048F0">
            <w:pPr>
              <w:pStyle w:val="TableParagraph"/>
              <w:spacing w:line="185" w:lineRule="exact"/>
              <w:ind w:right="100"/>
              <w:jc w:val="right"/>
              <w:rPr>
                <w:rFonts w:ascii="Bookman Old Style" w:hAnsi="Bookman Old Style"/>
                <w:b/>
                <w:sz w:val="18"/>
              </w:rPr>
            </w:pPr>
            <w:r w:rsidRPr="00C34DAE">
              <w:rPr>
                <w:rFonts w:ascii="Bookman Old Style" w:hAnsi="Bookman Old Style"/>
                <w:sz w:val="18"/>
                <w:szCs w:val="18"/>
              </w:rPr>
              <w:t xml:space="preserve"> 15.000.000 </w:t>
            </w:r>
          </w:p>
        </w:tc>
        <w:tc>
          <w:tcPr>
            <w:tcW w:w="946" w:type="dxa"/>
            <w:tcBorders>
              <w:right w:val="single" w:sz="8" w:space="0" w:color="000000"/>
            </w:tcBorders>
            <w:shd w:val="clear" w:color="auto" w:fill="FFFFFF" w:themeFill="background1"/>
          </w:tcPr>
          <w:p w14:paraId="1049EDE6" w14:textId="667AB4F2"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sz w:val="18"/>
              </w:rPr>
              <w:t>12 paket</w:t>
            </w:r>
          </w:p>
        </w:tc>
        <w:tc>
          <w:tcPr>
            <w:tcW w:w="1512" w:type="dxa"/>
            <w:shd w:val="clear" w:color="auto" w:fill="FFFFFF" w:themeFill="background1"/>
          </w:tcPr>
          <w:p w14:paraId="7F385556" w14:textId="0C7C9B28" w:rsidR="000048F0" w:rsidRPr="00C34DAE" w:rsidRDefault="000048F0" w:rsidP="000048F0">
            <w:pPr>
              <w:pStyle w:val="TableParagraph"/>
              <w:spacing w:line="185" w:lineRule="exact"/>
              <w:ind w:right="98"/>
              <w:jc w:val="right"/>
              <w:rPr>
                <w:rFonts w:ascii="Bookman Old Style" w:hAnsi="Bookman Old Style"/>
                <w:b/>
                <w:sz w:val="18"/>
              </w:rPr>
            </w:pPr>
            <w:r w:rsidRPr="00C34DAE">
              <w:rPr>
                <w:rFonts w:ascii="Bookman Old Style" w:hAnsi="Bookman Old Style"/>
                <w:sz w:val="18"/>
                <w:szCs w:val="18"/>
              </w:rPr>
              <w:t xml:space="preserve"> 15.000.000 </w:t>
            </w:r>
          </w:p>
        </w:tc>
        <w:tc>
          <w:tcPr>
            <w:tcW w:w="1548" w:type="dxa"/>
            <w:shd w:val="clear" w:color="auto" w:fill="FFFFFF" w:themeFill="background1"/>
          </w:tcPr>
          <w:p w14:paraId="2F2EBAB5" w14:textId="60025E31"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0</w:t>
            </w:r>
          </w:p>
        </w:tc>
        <w:tc>
          <w:tcPr>
            <w:tcW w:w="900" w:type="dxa"/>
            <w:shd w:val="clear" w:color="auto" w:fill="FFFFFF" w:themeFill="background1"/>
          </w:tcPr>
          <w:p w14:paraId="2EBD6BF9" w14:textId="4B2D9739"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0,0</w:t>
            </w:r>
          </w:p>
        </w:tc>
      </w:tr>
      <w:tr w:rsidR="000048F0" w:rsidRPr="00C34DAE" w14:paraId="1FA1B544" w14:textId="77777777" w:rsidTr="00442C83">
        <w:trPr>
          <w:trHeight w:val="205"/>
        </w:trPr>
        <w:tc>
          <w:tcPr>
            <w:tcW w:w="595" w:type="dxa"/>
            <w:tcBorders>
              <w:right w:val="single" w:sz="8" w:space="0" w:color="000000"/>
            </w:tcBorders>
            <w:shd w:val="clear" w:color="auto" w:fill="FFFFFF" w:themeFill="background1"/>
          </w:tcPr>
          <w:p w14:paraId="4F0BD15B" w14:textId="6F1DAB39" w:rsidR="000048F0" w:rsidRPr="00C34DAE" w:rsidRDefault="000048F0" w:rsidP="000048F0">
            <w:pPr>
              <w:pStyle w:val="TableParagraph"/>
              <w:spacing w:line="185" w:lineRule="exact"/>
              <w:ind w:right="188"/>
              <w:jc w:val="right"/>
              <w:rPr>
                <w:rFonts w:ascii="Bookman Old Style" w:hAnsi="Bookman Old Style"/>
                <w:b/>
                <w:sz w:val="18"/>
              </w:rPr>
            </w:pPr>
            <w:r w:rsidRPr="00C34DAE">
              <w:rPr>
                <w:rFonts w:ascii="Bookman Old Style" w:hAnsi="Bookman Old Style"/>
                <w:b/>
                <w:spacing w:val="-4"/>
                <w:w w:val="90"/>
                <w:sz w:val="18"/>
              </w:rPr>
              <w:t>2.13</w:t>
            </w:r>
          </w:p>
        </w:tc>
        <w:tc>
          <w:tcPr>
            <w:tcW w:w="593" w:type="dxa"/>
            <w:tcBorders>
              <w:left w:val="single" w:sz="8" w:space="0" w:color="000000"/>
              <w:right w:val="single" w:sz="8" w:space="0" w:color="000000"/>
            </w:tcBorders>
            <w:shd w:val="clear" w:color="auto" w:fill="FFFFFF" w:themeFill="background1"/>
          </w:tcPr>
          <w:p w14:paraId="136B8001" w14:textId="603EA5F0"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4"/>
                <w:w w:val="90"/>
                <w:sz w:val="18"/>
              </w:rPr>
              <w:t>01</w:t>
            </w:r>
          </w:p>
        </w:tc>
        <w:tc>
          <w:tcPr>
            <w:tcW w:w="492" w:type="dxa"/>
            <w:tcBorders>
              <w:left w:val="single" w:sz="8" w:space="0" w:color="000000"/>
              <w:right w:val="single" w:sz="8" w:space="0" w:color="000000"/>
            </w:tcBorders>
            <w:shd w:val="clear" w:color="auto" w:fill="FFFFFF" w:themeFill="background1"/>
          </w:tcPr>
          <w:p w14:paraId="1E1A6814" w14:textId="5E70C852"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2.06</w:t>
            </w:r>
          </w:p>
        </w:tc>
        <w:tc>
          <w:tcPr>
            <w:tcW w:w="552" w:type="dxa"/>
            <w:tcBorders>
              <w:left w:val="single" w:sz="8" w:space="0" w:color="000000"/>
              <w:right w:val="single" w:sz="8" w:space="0" w:color="000000"/>
            </w:tcBorders>
            <w:shd w:val="clear" w:color="auto" w:fill="FFFFFF" w:themeFill="background1"/>
          </w:tcPr>
          <w:p w14:paraId="76178634" w14:textId="27C1CD5A"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0005</w:t>
            </w:r>
          </w:p>
        </w:tc>
        <w:tc>
          <w:tcPr>
            <w:tcW w:w="3569" w:type="dxa"/>
            <w:tcBorders>
              <w:left w:val="single" w:sz="8" w:space="0" w:color="000000"/>
              <w:right w:val="single" w:sz="8" w:space="0" w:color="000000"/>
            </w:tcBorders>
            <w:shd w:val="clear" w:color="auto" w:fill="FFFFFF" w:themeFill="background1"/>
          </w:tcPr>
          <w:p w14:paraId="7F8468E8" w14:textId="50EFCE2F" w:rsidR="000048F0" w:rsidRPr="00C34DAE" w:rsidRDefault="000048F0" w:rsidP="000048F0">
            <w:pPr>
              <w:pStyle w:val="TableParagraph"/>
              <w:spacing w:line="185" w:lineRule="exact"/>
              <w:ind w:left="108"/>
              <w:rPr>
                <w:rFonts w:ascii="Bookman Old Style" w:hAnsi="Bookman Old Style"/>
                <w:b/>
                <w:sz w:val="18"/>
              </w:rPr>
            </w:pPr>
            <w:r w:rsidRPr="00C34DAE">
              <w:rPr>
                <w:rFonts w:ascii="Bookman Old Style" w:hAnsi="Bookman Old Style"/>
                <w:sz w:val="18"/>
                <w:szCs w:val="18"/>
              </w:rPr>
              <w:t>Penyediaan Bahan Bacaan dan Peraturan Perundang-undangan</w:t>
            </w:r>
          </w:p>
        </w:tc>
        <w:tc>
          <w:tcPr>
            <w:tcW w:w="3710" w:type="dxa"/>
            <w:tcBorders>
              <w:left w:val="single" w:sz="8" w:space="0" w:color="000000"/>
              <w:right w:val="single" w:sz="8" w:space="0" w:color="000000"/>
            </w:tcBorders>
            <w:shd w:val="clear" w:color="auto" w:fill="FFFFFF" w:themeFill="background1"/>
          </w:tcPr>
          <w:p w14:paraId="15B97B67" w14:textId="1AC5CEC6" w:rsidR="000048F0" w:rsidRPr="00C34DAE" w:rsidRDefault="000048F0" w:rsidP="000048F0">
            <w:pPr>
              <w:pStyle w:val="TableParagraph"/>
              <w:rPr>
                <w:rFonts w:ascii="Bookman Old Style" w:hAnsi="Bookman Old Style"/>
                <w:sz w:val="14"/>
              </w:rPr>
            </w:pPr>
            <w:r w:rsidRPr="00C34DAE">
              <w:rPr>
                <w:rFonts w:ascii="Bookman Old Style" w:hAnsi="Bookman Old Style"/>
                <w:sz w:val="18"/>
                <w:szCs w:val="18"/>
              </w:rPr>
              <w:t>Jumlah Dokumen Bahan Bacaan dan Peraturan Perundang-Undangan yang Disediakan</w:t>
            </w:r>
          </w:p>
        </w:tc>
        <w:tc>
          <w:tcPr>
            <w:tcW w:w="1080" w:type="dxa"/>
            <w:tcBorders>
              <w:right w:val="single" w:sz="8" w:space="0" w:color="000000"/>
            </w:tcBorders>
            <w:shd w:val="clear" w:color="auto" w:fill="FFFFFF" w:themeFill="background1"/>
          </w:tcPr>
          <w:p w14:paraId="07BFE049" w14:textId="319A3269"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sz w:val="18"/>
              </w:rPr>
              <w:t>2,12 dokumen</w:t>
            </w:r>
          </w:p>
        </w:tc>
        <w:tc>
          <w:tcPr>
            <w:tcW w:w="1574" w:type="dxa"/>
            <w:shd w:val="clear" w:color="auto" w:fill="FFFFFF" w:themeFill="background1"/>
          </w:tcPr>
          <w:p w14:paraId="670BF708" w14:textId="038CADA1" w:rsidR="000048F0" w:rsidRPr="00C34DAE" w:rsidRDefault="000048F0" w:rsidP="000048F0">
            <w:pPr>
              <w:pStyle w:val="TableParagraph"/>
              <w:spacing w:line="185" w:lineRule="exact"/>
              <w:ind w:right="100"/>
              <w:jc w:val="right"/>
              <w:rPr>
                <w:rFonts w:ascii="Bookman Old Style" w:hAnsi="Bookman Old Style"/>
                <w:b/>
                <w:sz w:val="18"/>
              </w:rPr>
            </w:pPr>
            <w:r w:rsidRPr="00C34DAE">
              <w:rPr>
                <w:rFonts w:ascii="Bookman Old Style" w:hAnsi="Bookman Old Style"/>
                <w:sz w:val="18"/>
                <w:szCs w:val="18"/>
              </w:rPr>
              <w:t xml:space="preserve"> 3.320.000 </w:t>
            </w:r>
          </w:p>
        </w:tc>
        <w:tc>
          <w:tcPr>
            <w:tcW w:w="946" w:type="dxa"/>
            <w:tcBorders>
              <w:right w:val="single" w:sz="8" w:space="0" w:color="000000"/>
            </w:tcBorders>
            <w:shd w:val="clear" w:color="auto" w:fill="FFFFFF" w:themeFill="background1"/>
          </w:tcPr>
          <w:p w14:paraId="5110D5AE" w14:textId="23590EF2"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sz w:val="18"/>
              </w:rPr>
              <w:t>2,12 dokumen</w:t>
            </w:r>
          </w:p>
        </w:tc>
        <w:tc>
          <w:tcPr>
            <w:tcW w:w="1512" w:type="dxa"/>
            <w:shd w:val="clear" w:color="auto" w:fill="FFFFFF" w:themeFill="background1"/>
          </w:tcPr>
          <w:p w14:paraId="0DE26402" w14:textId="2A9F2358" w:rsidR="000048F0" w:rsidRPr="00C34DAE" w:rsidRDefault="000048F0" w:rsidP="000048F0">
            <w:pPr>
              <w:pStyle w:val="TableParagraph"/>
              <w:spacing w:line="185" w:lineRule="exact"/>
              <w:ind w:right="98"/>
              <w:jc w:val="right"/>
              <w:rPr>
                <w:rFonts w:ascii="Bookman Old Style" w:hAnsi="Bookman Old Style"/>
                <w:b/>
                <w:sz w:val="18"/>
              </w:rPr>
            </w:pPr>
            <w:r w:rsidRPr="00C34DAE">
              <w:rPr>
                <w:rFonts w:ascii="Bookman Old Style" w:hAnsi="Bookman Old Style"/>
                <w:sz w:val="18"/>
                <w:szCs w:val="18"/>
              </w:rPr>
              <w:t xml:space="preserve"> 3.320.000 </w:t>
            </w:r>
          </w:p>
        </w:tc>
        <w:tc>
          <w:tcPr>
            <w:tcW w:w="1548" w:type="dxa"/>
            <w:shd w:val="clear" w:color="auto" w:fill="FFFFFF" w:themeFill="background1"/>
          </w:tcPr>
          <w:p w14:paraId="41235481" w14:textId="38612DF1"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0</w:t>
            </w:r>
          </w:p>
        </w:tc>
        <w:tc>
          <w:tcPr>
            <w:tcW w:w="900" w:type="dxa"/>
            <w:shd w:val="clear" w:color="auto" w:fill="FFFFFF" w:themeFill="background1"/>
          </w:tcPr>
          <w:p w14:paraId="036DA00D" w14:textId="2F0F3C1A"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0,0</w:t>
            </w:r>
          </w:p>
        </w:tc>
      </w:tr>
      <w:tr w:rsidR="000048F0" w:rsidRPr="00C34DAE" w14:paraId="6E56226D" w14:textId="77777777" w:rsidTr="00442C83">
        <w:trPr>
          <w:trHeight w:val="205"/>
        </w:trPr>
        <w:tc>
          <w:tcPr>
            <w:tcW w:w="595" w:type="dxa"/>
            <w:tcBorders>
              <w:right w:val="single" w:sz="8" w:space="0" w:color="000000"/>
            </w:tcBorders>
            <w:shd w:val="clear" w:color="auto" w:fill="FFFFFF" w:themeFill="background1"/>
          </w:tcPr>
          <w:p w14:paraId="19B3C16E" w14:textId="46EDB7E7" w:rsidR="000048F0" w:rsidRPr="00C34DAE" w:rsidRDefault="000048F0" w:rsidP="000048F0">
            <w:pPr>
              <w:pStyle w:val="TableParagraph"/>
              <w:spacing w:line="185" w:lineRule="exact"/>
              <w:ind w:right="188"/>
              <w:jc w:val="right"/>
              <w:rPr>
                <w:rFonts w:ascii="Bookman Old Style" w:hAnsi="Bookman Old Style"/>
                <w:b/>
                <w:sz w:val="18"/>
              </w:rPr>
            </w:pPr>
            <w:r w:rsidRPr="00C34DAE">
              <w:rPr>
                <w:rFonts w:ascii="Bookman Old Style" w:hAnsi="Bookman Old Style"/>
                <w:b/>
                <w:spacing w:val="-4"/>
                <w:w w:val="90"/>
                <w:sz w:val="18"/>
              </w:rPr>
              <w:t>2.13</w:t>
            </w:r>
          </w:p>
        </w:tc>
        <w:tc>
          <w:tcPr>
            <w:tcW w:w="593" w:type="dxa"/>
            <w:tcBorders>
              <w:left w:val="single" w:sz="8" w:space="0" w:color="000000"/>
              <w:right w:val="single" w:sz="8" w:space="0" w:color="000000"/>
            </w:tcBorders>
            <w:shd w:val="clear" w:color="auto" w:fill="FFFFFF" w:themeFill="background1"/>
          </w:tcPr>
          <w:p w14:paraId="201056A1" w14:textId="28B4FE86"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4"/>
                <w:w w:val="90"/>
                <w:sz w:val="18"/>
              </w:rPr>
              <w:t>01</w:t>
            </w:r>
          </w:p>
        </w:tc>
        <w:tc>
          <w:tcPr>
            <w:tcW w:w="492" w:type="dxa"/>
            <w:tcBorders>
              <w:left w:val="single" w:sz="8" w:space="0" w:color="000000"/>
              <w:right w:val="single" w:sz="8" w:space="0" w:color="000000"/>
            </w:tcBorders>
            <w:shd w:val="clear" w:color="auto" w:fill="FFFFFF" w:themeFill="background1"/>
          </w:tcPr>
          <w:p w14:paraId="2DD824C6" w14:textId="429519D8"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2.06</w:t>
            </w:r>
          </w:p>
        </w:tc>
        <w:tc>
          <w:tcPr>
            <w:tcW w:w="552" w:type="dxa"/>
            <w:tcBorders>
              <w:left w:val="single" w:sz="8" w:space="0" w:color="000000"/>
              <w:right w:val="single" w:sz="8" w:space="0" w:color="000000"/>
            </w:tcBorders>
            <w:shd w:val="clear" w:color="auto" w:fill="FFFFFF" w:themeFill="background1"/>
          </w:tcPr>
          <w:p w14:paraId="580781F1" w14:textId="6D0D5207"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0006</w:t>
            </w:r>
          </w:p>
        </w:tc>
        <w:tc>
          <w:tcPr>
            <w:tcW w:w="3569" w:type="dxa"/>
            <w:tcBorders>
              <w:left w:val="single" w:sz="8" w:space="0" w:color="000000"/>
              <w:right w:val="single" w:sz="8" w:space="0" w:color="000000"/>
            </w:tcBorders>
            <w:shd w:val="clear" w:color="auto" w:fill="FFFFFF" w:themeFill="background1"/>
          </w:tcPr>
          <w:p w14:paraId="3310D55D" w14:textId="3310B93A" w:rsidR="000048F0" w:rsidRPr="00C34DAE" w:rsidRDefault="000048F0" w:rsidP="000048F0">
            <w:pPr>
              <w:pStyle w:val="TableParagraph"/>
              <w:spacing w:line="185" w:lineRule="exact"/>
              <w:ind w:left="108"/>
              <w:rPr>
                <w:rFonts w:ascii="Bookman Old Style" w:hAnsi="Bookman Old Style"/>
                <w:b/>
                <w:sz w:val="18"/>
              </w:rPr>
            </w:pPr>
            <w:r w:rsidRPr="00C34DAE">
              <w:rPr>
                <w:rFonts w:ascii="Bookman Old Style" w:hAnsi="Bookman Old Style"/>
                <w:sz w:val="18"/>
                <w:szCs w:val="18"/>
              </w:rPr>
              <w:t>Penyelenggaraan Rapat Koordinasi dan Konsultasi SKPD</w:t>
            </w:r>
          </w:p>
        </w:tc>
        <w:tc>
          <w:tcPr>
            <w:tcW w:w="3710" w:type="dxa"/>
            <w:tcBorders>
              <w:left w:val="single" w:sz="8" w:space="0" w:color="000000"/>
              <w:right w:val="single" w:sz="8" w:space="0" w:color="000000"/>
            </w:tcBorders>
            <w:shd w:val="clear" w:color="auto" w:fill="FFFFFF" w:themeFill="background1"/>
          </w:tcPr>
          <w:p w14:paraId="27D63052" w14:textId="239EA217" w:rsidR="000048F0" w:rsidRPr="00C34DAE" w:rsidRDefault="000048F0" w:rsidP="000048F0">
            <w:pPr>
              <w:pStyle w:val="TableParagraph"/>
              <w:rPr>
                <w:rFonts w:ascii="Bookman Old Style" w:hAnsi="Bookman Old Style"/>
                <w:sz w:val="14"/>
              </w:rPr>
            </w:pPr>
            <w:r w:rsidRPr="00C34DAE">
              <w:rPr>
                <w:rFonts w:ascii="Bookman Old Style" w:hAnsi="Bookman Old Style"/>
                <w:sz w:val="18"/>
                <w:szCs w:val="18"/>
              </w:rPr>
              <w:t>Jumlah Laporan Penyelenggaraan Rapat Koordinasi dan Konsultasi SKPD</w:t>
            </w:r>
          </w:p>
        </w:tc>
        <w:tc>
          <w:tcPr>
            <w:tcW w:w="1080" w:type="dxa"/>
            <w:tcBorders>
              <w:right w:val="single" w:sz="8" w:space="0" w:color="000000"/>
            </w:tcBorders>
            <w:shd w:val="clear" w:color="auto" w:fill="FFFFFF" w:themeFill="background1"/>
          </w:tcPr>
          <w:p w14:paraId="5F0883F7" w14:textId="17BD12CA"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sz w:val="18"/>
              </w:rPr>
              <w:t>12 laporan</w:t>
            </w:r>
          </w:p>
        </w:tc>
        <w:tc>
          <w:tcPr>
            <w:tcW w:w="1574" w:type="dxa"/>
            <w:shd w:val="clear" w:color="auto" w:fill="FFFFFF" w:themeFill="background1"/>
          </w:tcPr>
          <w:p w14:paraId="64BB9430" w14:textId="4B869F55" w:rsidR="000048F0" w:rsidRPr="00C34DAE" w:rsidRDefault="000048F0" w:rsidP="000048F0">
            <w:pPr>
              <w:pStyle w:val="TableParagraph"/>
              <w:spacing w:line="185" w:lineRule="exact"/>
              <w:ind w:right="100"/>
              <w:jc w:val="right"/>
              <w:rPr>
                <w:rFonts w:ascii="Bookman Old Style" w:hAnsi="Bookman Old Style"/>
                <w:b/>
                <w:sz w:val="18"/>
              </w:rPr>
            </w:pPr>
            <w:r w:rsidRPr="00C34DAE">
              <w:rPr>
                <w:rFonts w:ascii="Bookman Old Style" w:hAnsi="Bookman Old Style"/>
                <w:sz w:val="18"/>
                <w:szCs w:val="18"/>
              </w:rPr>
              <w:t xml:space="preserve"> 100.000.000 </w:t>
            </w:r>
          </w:p>
        </w:tc>
        <w:tc>
          <w:tcPr>
            <w:tcW w:w="946" w:type="dxa"/>
            <w:tcBorders>
              <w:right w:val="single" w:sz="8" w:space="0" w:color="000000"/>
            </w:tcBorders>
            <w:shd w:val="clear" w:color="auto" w:fill="FFFFFF" w:themeFill="background1"/>
          </w:tcPr>
          <w:p w14:paraId="0B30E024" w14:textId="361BC11C"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sz w:val="18"/>
              </w:rPr>
              <w:t>12 laporan</w:t>
            </w:r>
          </w:p>
        </w:tc>
        <w:tc>
          <w:tcPr>
            <w:tcW w:w="1512" w:type="dxa"/>
            <w:shd w:val="clear" w:color="auto" w:fill="FFFFFF" w:themeFill="background1"/>
          </w:tcPr>
          <w:p w14:paraId="6D136B5D" w14:textId="0D469FE5" w:rsidR="000048F0" w:rsidRPr="00C34DAE" w:rsidRDefault="000048F0" w:rsidP="000048F0">
            <w:pPr>
              <w:pStyle w:val="TableParagraph"/>
              <w:spacing w:line="185" w:lineRule="exact"/>
              <w:ind w:right="98"/>
              <w:jc w:val="right"/>
              <w:rPr>
                <w:rFonts w:ascii="Bookman Old Style" w:hAnsi="Bookman Old Style"/>
                <w:b/>
                <w:sz w:val="18"/>
              </w:rPr>
            </w:pPr>
            <w:r w:rsidRPr="00C34DAE">
              <w:rPr>
                <w:rFonts w:ascii="Bookman Old Style" w:hAnsi="Bookman Old Style"/>
                <w:sz w:val="18"/>
                <w:szCs w:val="18"/>
              </w:rPr>
              <w:t xml:space="preserve"> 123.150.000</w:t>
            </w:r>
          </w:p>
        </w:tc>
        <w:tc>
          <w:tcPr>
            <w:tcW w:w="1548" w:type="dxa"/>
            <w:shd w:val="clear" w:color="auto" w:fill="FFFFFF" w:themeFill="background1"/>
          </w:tcPr>
          <w:p w14:paraId="1D0AC806" w14:textId="573CF0AE"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23.150.000</w:t>
            </w:r>
          </w:p>
        </w:tc>
        <w:tc>
          <w:tcPr>
            <w:tcW w:w="900" w:type="dxa"/>
            <w:shd w:val="clear" w:color="auto" w:fill="FFFFFF" w:themeFill="background1"/>
          </w:tcPr>
          <w:p w14:paraId="41A83DC2" w14:textId="7681757A"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23,2</w:t>
            </w:r>
          </w:p>
        </w:tc>
      </w:tr>
      <w:tr w:rsidR="000048F0" w:rsidRPr="00C34DAE" w14:paraId="4627800D" w14:textId="77777777" w:rsidTr="00442C83">
        <w:trPr>
          <w:trHeight w:val="205"/>
        </w:trPr>
        <w:tc>
          <w:tcPr>
            <w:tcW w:w="595" w:type="dxa"/>
            <w:tcBorders>
              <w:right w:val="single" w:sz="8" w:space="0" w:color="000000"/>
            </w:tcBorders>
            <w:shd w:val="clear" w:color="auto" w:fill="FFFFFF" w:themeFill="background1"/>
          </w:tcPr>
          <w:p w14:paraId="79739F76" w14:textId="069B5274" w:rsidR="000048F0" w:rsidRPr="00C34DAE" w:rsidRDefault="000048F0" w:rsidP="000048F0">
            <w:pPr>
              <w:pStyle w:val="TableParagraph"/>
              <w:spacing w:line="185" w:lineRule="exact"/>
              <w:ind w:right="188"/>
              <w:jc w:val="right"/>
              <w:rPr>
                <w:rFonts w:ascii="Bookman Old Style" w:hAnsi="Bookman Old Style"/>
                <w:b/>
                <w:sz w:val="18"/>
              </w:rPr>
            </w:pPr>
            <w:r w:rsidRPr="00C34DAE">
              <w:rPr>
                <w:rFonts w:ascii="Bookman Old Style" w:hAnsi="Bookman Old Style"/>
                <w:b/>
                <w:spacing w:val="-4"/>
                <w:w w:val="90"/>
                <w:sz w:val="18"/>
              </w:rPr>
              <w:t>2.13</w:t>
            </w:r>
          </w:p>
        </w:tc>
        <w:tc>
          <w:tcPr>
            <w:tcW w:w="593" w:type="dxa"/>
            <w:tcBorders>
              <w:left w:val="single" w:sz="8" w:space="0" w:color="000000"/>
              <w:right w:val="single" w:sz="8" w:space="0" w:color="000000"/>
            </w:tcBorders>
            <w:shd w:val="clear" w:color="auto" w:fill="FFFFFF" w:themeFill="background1"/>
          </w:tcPr>
          <w:p w14:paraId="63B97969" w14:textId="0FB6E610"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4"/>
                <w:w w:val="90"/>
                <w:sz w:val="18"/>
              </w:rPr>
              <w:t>01</w:t>
            </w:r>
          </w:p>
        </w:tc>
        <w:tc>
          <w:tcPr>
            <w:tcW w:w="492" w:type="dxa"/>
            <w:tcBorders>
              <w:left w:val="single" w:sz="8" w:space="0" w:color="000000"/>
              <w:right w:val="single" w:sz="8" w:space="0" w:color="000000"/>
            </w:tcBorders>
            <w:shd w:val="clear" w:color="auto" w:fill="FFFFFF" w:themeFill="background1"/>
          </w:tcPr>
          <w:p w14:paraId="5D73A19C" w14:textId="76A4B6F2"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2.06</w:t>
            </w:r>
          </w:p>
        </w:tc>
        <w:tc>
          <w:tcPr>
            <w:tcW w:w="552" w:type="dxa"/>
            <w:tcBorders>
              <w:left w:val="single" w:sz="8" w:space="0" w:color="000000"/>
              <w:right w:val="single" w:sz="8" w:space="0" w:color="000000"/>
            </w:tcBorders>
            <w:shd w:val="clear" w:color="auto" w:fill="FFFFFF" w:themeFill="background1"/>
          </w:tcPr>
          <w:p w14:paraId="380BD02A" w14:textId="280B5887"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0009</w:t>
            </w:r>
          </w:p>
        </w:tc>
        <w:tc>
          <w:tcPr>
            <w:tcW w:w="3569" w:type="dxa"/>
            <w:tcBorders>
              <w:left w:val="single" w:sz="8" w:space="0" w:color="000000"/>
              <w:right w:val="single" w:sz="8" w:space="0" w:color="000000"/>
            </w:tcBorders>
            <w:shd w:val="clear" w:color="auto" w:fill="FFFFFF" w:themeFill="background1"/>
          </w:tcPr>
          <w:p w14:paraId="383DA3B7" w14:textId="564FFB33" w:rsidR="000048F0" w:rsidRPr="00C34DAE" w:rsidRDefault="000048F0" w:rsidP="000048F0">
            <w:pPr>
              <w:pStyle w:val="TableParagraph"/>
              <w:spacing w:line="185" w:lineRule="exact"/>
              <w:ind w:left="108"/>
              <w:rPr>
                <w:rFonts w:ascii="Bookman Old Style" w:hAnsi="Bookman Old Style"/>
                <w:b/>
                <w:sz w:val="18"/>
              </w:rPr>
            </w:pPr>
            <w:r w:rsidRPr="00C34DAE">
              <w:rPr>
                <w:rFonts w:ascii="Bookman Old Style" w:hAnsi="Bookman Old Style"/>
                <w:sz w:val="18"/>
                <w:szCs w:val="18"/>
              </w:rPr>
              <w:t>Penataausahaan Arsip Dinamis pada SKPD</w:t>
            </w:r>
          </w:p>
        </w:tc>
        <w:tc>
          <w:tcPr>
            <w:tcW w:w="3710" w:type="dxa"/>
            <w:tcBorders>
              <w:left w:val="single" w:sz="8" w:space="0" w:color="000000"/>
              <w:right w:val="single" w:sz="8" w:space="0" w:color="000000"/>
            </w:tcBorders>
            <w:shd w:val="clear" w:color="auto" w:fill="FFFFFF" w:themeFill="background1"/>
          </w:tcPr>
          <w:p w14:paraId="2FBE6FC2" w14:textId="5564AA4B" w:rsidR="000048F0" w:rsidRPr="00C34DAE" w:rsidRDefault="000048F0" w:rsidP="000048F0">
            <w:pPr>
              <w:pStyle w:val="TableParagraph"/>
              <w:rPr>
                <w:rFonts w:ascii="Bookman Old Style" w:hAnsi="Bookman Old Style"/>
                <w:sz w:val="14"/>
              </w:rPr>
            </w:pPr>
            <w:r w:rsidRPr="00C34DAE">
              <w:rPr>
                <w:rFonts w:ascii="Bookman Old Style" w:hAnsi="Bookman Old Style"/>
                <w:sz w:val="18"/>
                <w:szCs w:val="18"/>
              </w:rPr>
              <w:t>Jumlah Dokumen Penatausahaan Arsip Dinamis pada SKPD</w:t>
            </w:r>
          </w:p>
        </w:tc>
        <w:tc>
          <w:tcPr>
            <w:tcW w:w="1080" w:type="dxa"/>
            <w:tcBorders>
              <w:right w:val="single" w:sz="8" w:space="0" w:color="000000"/>
            </w:tcBorders>
            <w:shd w:val="clear" w:color="auto" w:fill="FFFFFF" w:themeFill="background1"/>
          </w:tcPr>
          <w:p w14:paraId="37D23BDF" w14:textId="11E5E620"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sz w:val="18"/>
              </w:rPr>
              <w:t>1 dokumen</w:t>
            </w:r>
          </w:p>
        </w:tc>
        <w:tc>
          <w:tcPr>
            <w:tcW w:w="1574" w:type="dxa"/>
            <w:shd w:val="clear" w:color="auto" w:fill="FFFFFF" w:themeFill="background1"/>
          </w:tcPr>
          <w:p w14:paraId="174F9E0D" w14:textId="3BBA1C29" w:rsidR="000048F0" w:rsidRPr="00C34DAE" w:rsidRDefault="000048F0" w:rsidP="000048F0">
            <w:pPr>
              <w:pStyle w:val="TableParagraph"/>
              <w:spacing w:line="185" w:lineRule="exact"/>
              <w:ind w:right="100"/>
              <w:jc w:val="right"/>
              <w:rPr>
                <w:rFonts w:ascii="Bookman Old Style" w:hAnsi="Bookman Old Style"/>
                <w:b/>
                <w:sz w:val="18"/>
              </w:rPr>
            </w:pPr>
            <w:r w:rsidRPr="00C34DAE">
              <w:rPr>
                <w:rFonts w:ascii="Bookman Old Style" w:hAnsi="Bookman Old Style"/>
                <w:bCs/>
                <w:sz w:val="18"/>
                <w:szCs w:val="18"/>
              </w:rPr>
              <w:t>1.000.000</w:t>
            </w:r>
          </w:p>
        </w:tc>
        <w:tc>
          <w:tcPr>
            <w:tcW w:w="946" w:type="dxa"/>
            <w:tcBorders>
              <w:right w:val="single" w:sz="8" w:space="0" w:color="000000"/>
            </w:tcBorders>
            <w:shd w:val="clear" w:color="auto" w:fill="FFFFFF" w:themeFill="background1"/>
          </w:tcPr>
          <w:p w14:paraId="646F0980" w14:textId="6D8269F6"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sz w:val="18"/>
              </w:rPr>
              <w:t>1 dokumen</w:t>
            </w:r>
          </w:p>
        </w:tc>
        <w:tc>
          <w:tcPr>
            <w:tcW w:w="1512" w:type="dxa"/>
            <w:shd w:val="clear" w:color="auto" w:fill="FFFFFF" w:themeFill="background1"/>
          </w:tcPr>
          <w:p w14:paraId="12CC56DC" w14:textId="3F27F874" w:rsidR="000048F0" w:rsidRPr="00C34DAE" w:rsidRDefault="000048F0" w:rsidP="000048F0">
            <w:pPr>
              <w:pStyle w:val="TableParagraph"/>
              <w:spacing w:line="185" w:lineRule="exact"/>
              <w:ind w:right="98"/>
              <w:jc w:val="right"/>
              <w:rPr>
                <w:rFonts w:ascii="Bookman Old Style" w:hAnsi="Bookman Old Style"/>
                <w:b/>
                <w:sz w:val="18"/>
              </w:rPr>
            </w:pPr>
            <w:r w:rsidRPr="00C34DAE">
              <w:rPr>
                <w:rFonts w:ascii="Bookman Old Style" w:hAnsi="Bookman Old Style"/>
                <w:bCs/>
                <w:sz w:val="18"/>
                <w:szCs w:val="18"/>
              </w:rPr>
              <w:t>1.000.000</w:t>
            </w:r>
          </w:p>
        </w:tc>
        <w:tc>
          <w:tcPr>
            <w:tcW w:w="1548" w:type="dxa"/>
            <w:shd w:val="clear" w:color="auto" w:fill="FFFFFF" w:themeFill="background1"/>
          </w:tcPr>
          <w:p w14:paraId="442CE3DA" w14:textId="4AF94971"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0</w:t>
            </w:r>
          </w:p>
        </w:tc>
        <w:tc>
          <w:tcPr>
            <w:tcW w:w="900" w:type="dxa"/>
            <w:shd w:val="clear" w:color="auto" w:fill="FFFFFF" w:themeFill="background1"/>
          </w:tcPr>
          <w:p w14:paraId="092E094D" w14:textId="5F84C6D3"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0,0</w:t>
            </w:r>
          </w:p>
        </w:tc>
      </w:tr>
      <w:tr w:rsidR="000048F0" w:rsidRPr="00C34DAE" w14:paraId="469A0996" w14:textId="77777777" w:rsidTr="00442C83">
        <w:trPr>
          <w:trHeight w:val="205"/>
        </w:trPr>
        <w:tc>
          <w:tcPr>
            <w:tcW w:w="595" w:type="dxa"/>
            <w:tcBorders>
              <w:right w:val="single" w:sz="8" w:space="0" w:color="000000"/>
            </w:tcBorders>
            <w:shd w:val="clear" w:color="auto" w:fill="FFFFFF" w:themeFill="background1"/>
          </w:tcPr>
          <w:p w14:paraId="74684B96" w14:textId="6DD7361F" w:rsidR="000048F0" w:rsidRPr="00C34DAE" w:rsidRDefault="000048F0" w:rsidP="000048F0">
            <w:pPr>
              <w:pStyle w:val="TableParagraph"/>
              <w:spacing w:line="185" w:lineRule="exact"/>
              <w:ind w:right="188"/>
              <w:jc w:val="right"/>
              <w:rPr>
                <w:rFonts w:ascii="Bookman Old Style" w:hAnsi="Bookman Old Style"/>
                <w:b/>
                <w:sz w:val="18"/>
              </w:rPr>
            </w:pPr>
            <w:r w:rsidRPr="00C34DAE">
              <w:rPr>
                <w:rFonts w:ascii="Bookman Old Style" w:hAnsi="Bookman Old Style"/>
                <w:b/>
                <w:spacing w:val="-4"/>
                <w:w w:val="90"/>
                <w:sz w:val="18"/>
              </w:rPr>
              <w:t>2.13</w:t>
            </w:r>
          </w:p>
        </w:tc>
        <w:tc>
          <w:tcPr>
            <w:tcW w:w="593" w:type="dxa"/>
            <w:tcBorders>
              <w:left w:val="single" w:sz="8" w:space="0" w:color="000000"/>
              <w:right w:val="single" w:sz="8" w:space="0" w:color="000000"/>
            </w:tcBorders>
            <w:shd w:val="clear" w:color="auto" w:fill="FFFFFF" w:themeFill="background1"/>
          </w:tcPr>
          <w:p w14:paraId="6028A3AA" w14:textId="74442C4F"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4"/>
                <w:w w:val="90"/>
                <w:sz w:val="18"/>
              </w:rPr>
              <w:t>01</w:t>
            </w:r>
          </w:p>
        </w:tc>
        <w:tc>
          <w:tcPr>
            <w:tcW w:w="492" w:type="dxa"/>
            <w:tcBorders>
              <w:left w:val="single" w:sz="8" w:space="0" w:color="000000"/>
              <w:right w:val="single" w:sz="8" w:space="0" w:color="000000"/>
            </w:tcBorders>
            <w:shd w:val="clear" w:color="auto" w:fill="FFFFFF" w:themeFill="background1"/>
          </w:tcPr>
          <w:p w14:paraId="121B9970" w14:textId="7664C603"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 xml:space="preserve"> 2.08</w:t>
            </w:r>
          </w:p>
        </w:tc>
        <w:tc>
          <w:tcPr>
            <w:tcW w:w="552" w:type="dxa"/>
            <w:tcBorders>
              <w:left w:val="single" w:sz="8" w:space="0" w:color="000000"/>
              <w:right w:val="single" w:sz="8" w:space="0" w:color="000000"/>
            </w:tcBorders>
            <w:shd w:val="clear" w:color="auto" w:fill="FFFFFF" w:themeFill="background1"/>
          </w:tcPr>
          <w:p w14:paraId="47DA07A6" w14:textId="77777777" w:rsidR="000048F0" w:rsidRPr="00C34DAE" w:rsidRDefault="000048F0" w:rsidP="000048F0">
            <w:pPr>
              <w:pStyle w:val="TableParagraph"/>
              <w:rPr>
                <w:rFonts w:ascii="Bookman Old Style" w:hAnsi="Bookman Old Style"/>
                <w:sz w:val="14"/>
              </w:rPr>
            </w:pPr>
          </w:p>
        </w:tc>
        <w:tc>
          <w:tcPr>
            <w:tcW w:w="3569" w:type="dxa"/>
            <w:tcBorders>
              <w:left w:val="single" w:sz="8" w:space="0" w:color="000000"/>
              <w:right w:val="single" w:sz="8" w:space="0" w:color="000000"/>
            </w:tcBorders>
            <w:shd w:val="clear" w:color="auto" w:fill="FFFFFF" w:themeFill="background1"/>
          </w:tcPr>
          <w:p w14:paraId="12643A5B" w14:textId="130D4FE9" w:rsidR="000048F0" w:rsidRPr="00C34DAE" w:rsidRDefault="000048F0" w:rsidP="000048F0">
            <w:pPr>
              <w:pStyle w:val="TableParagraph"/>
              <w:spacing w:line="185" w:lineRule="exact"/>
              <w:ind w:left="108"/>
              <w:rPr>
                <w:rFonts w:ascii="Bookman Old Style" w:hAnsi="Bookman Old Style"/>
                <w:b/>
                <w:sz w:val="18"/>
              </w:rPr>
            </w:pPr>
            <w:r w:rsidRPr="00C34DAE">
              <w:rPr>
                <w:rFonts w:ascii="Bookman Old Style" w:hAnsi="Bookman Old Style"/>
                <w:b/>
                <w:w w:val="80"/>
                <w:sz w:val="18"/>
              </w:rPr>
              <w:t>Penyediaan Jasa Penunjang</w:t>
            </w:r>
            <w:r w:rsidRPr="00C34DAE">
              <w:rPr>
                <w:rFonts w:ascii="Bookman Old Style" w:hAnsi="Bookman Old Style"/>
                <w:b/>
                <w:spacing w:val="40"/>
                <w:sz w:val="18"/>
              </w:rPr>
              <w:t xml:space="preserve"> </w:t>
            </w:r>
            <w:r w:rsidRPr="00C34DAE">
              <w:rPr>
                <w:rFonts w:ascii="Bookman Old Style" w:hAnsi="Bookman Old Style"/>
                <w:b/>
                <w:w w:val="80"/>
                <w:sz w:val="18"/>
              </w:rPr>
              <w:t>Urusan Pemerintahan</w:t>
            </w:r>
            <w:r w:rsidRPr="00C34DAE">
              <w:rPr>
                <w:rFonts w:ascii="Bookman Old Style" w:hAnsi="Bookman Old Style"/>
                <w:b/>
                <w:w w:val="90"/>
                <w:sz w:val="18"/>
              </w:rPr>
              <w:t xml:space="preserve"> </w:t>
            </w:r>
            <w:r w:rsidRPr="00C34DAE">
              <w:rPr>
                <w:rFonts w:ascii="Bookman Old Style" w:hAnsi="Bookman Old Style"/>
                <w:b/>
                <w:spacing w:val="-2"/>
                <w:w w:val="90"/>
                <w:sz w:val="18"/>
              </w:rPr>
              <w:t>Daerah</w:t>
            </w:r>
          </w:p>
        </w:tc>
        <w:tc>
          <w:tcPr>
            <w:tcW w:w="3710" w:type="dxa"/>
            <w:tcBorders>
              <w:left w:val="single" w:sz="8" w:space="0" w:color="000000"/>
              <w:right w:val="single" w:sz="8" w:space="0" w:color="000000"/>
            </w:tcBorders>
            <w:shd w:val="clear" w:color="auto" w:fill="FFFFFF" w:themeFill="background1"/>
          </w:tcPr>
          <w:p w14:paraId="2A1F80BD" w14:textId="00BF6A00" w:rsidR="000048F0" w:rsidRPr="00C34DAE" w:rsidRDefault="000048F0" w:rsidP="000048F0">
            <w:pPr>
              <w:pStyle w:val="TableParagraph"/>
              <w:rPr>
                <w:rFonts w:ascii="Bookman Old Style" w:hAnsi="Bookman Old Style"/>
                <w:sz w:val="14"/>
              </w:rPr>
            </w:pPr>
            <w:r w:rsidRPr="00C34DAE">
              <w:rPr>
                <w:rFonts w:ascii="Bookman Old Style" w:hAnsi="Bookman Old Style"/>
                <w:b/>
                <w:bCs/>
                <w:w w:val="80"/>
                <w:sz w:val="18"/>
              </w:rPr>
              <w:t>Persentase jasa penunjang urusan pemerintahan yang terlaksana</w:t>
            </w:r>
          </w:p>
        </w:tc>
        <w:tc>
          <w:tcPr>
            <w:tcW w:w="1080" w:type="dxa"/>
            <w:tcBorders>
              <w:right w:val="single" w:sz="8" w:space="0" w:color="000000"/>
            </w:tcBorders>
            <w:shd w:val="clear" w:color="auto" w:fill="FFFFFF" w:themeFill="background1"/>
          </w:tcPr>
          <w:p w14:paraId="159A97AC" w14:textId="4A5238FF"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b/>
                <w:bCs/>
                <w:spacing w:val="-4"/>
                <w:w w:val="90"/>
                <w:sz w:val="18"/>
              </w:rPr>
              <w:t>100%</w:t>
            </w:r>
          </w:p>
        </w:tc>
        <w:tc>
          <w:tcPr>
            <w:tcW w:w="1574" w:type="dxa"/>
            <w:shd w:val="clear" w:color="auto" w:fill="FFFFFF" w:themeFill="background1"/>
          </w:tcPr>
          <w:p w14:paraId="66B9601F" w14:textId="4F6174EA" w:rsidR="000048F0" w:rsidRPr="00C34DAE" w:rsidRDefault="000048F0" w:rsidP="000048F0">
            <w:pPr>
              <w:pStyle w:val="TableParagraph"/>
              <w:spacing w:line="185" w:lineRule="exact"/>
              <w:ind w:right="100"/>
              <w:jc w:val="right"/>
              <w:rPr>
                <w:rFonts w:ascii="Bookman Old Style" w:hAnsi="Bookman Old Style"/>
                <w:b/>
                <w:sz w:val="18"/>
              </w:rPr>
            </w:pPr>
            <w:r w:rsidRPr="00C34DAE">
              <w:rPr>
                <w:rFonts w:ascii="Bookman Old Style" w:hAnsi="Bookman Old Style"/>
                <w:b/>
                <w:bCs/>
                <w:sz w:val="18"/>
                <w:szCs w:val="18"/>
              </w:rPr>
              <w:t>145.200.000</w:t>
            </w:r>
          </w:p>
        </w:tc>
        <w:tc>
          <w:tcPr>
            <w:tcW w:w="946" w:type="dxa"/>
            <w:tcBorders>
              <w:right w:val="single" w:sz="8" w:space="0" w:color="000000"/>
            </w:tcBorders>
            <w:shd w:val="clear" w:color="auto" w:fill="FFFFFF" w:themeFill="background1"/>
          </w:tcPr>
          <w:p w14:paraId="70A97FC4" w14:textId="7B735E2B"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b/>
                <w:bCs/>
                <w:spacing w:val="-4"/>
                <w:w w:val="90"/>
                <w:sz w:val="18"/>
              </w:rPr>
              <w:t>100%</w:t>
            </w:r>
          </w:p>
        </w:tc>
        <w:tc>
          <w:tcPr>
            <w:tcW w:w="1512" w:type="dxa"/>
            <w:shd w:val="clear" w:color="auto" w:fill="FFFFFF" w:themeFill="background1"/>
          </w:tcPr>
          <w:p w14:paraId="319781BB" w14:textId="12C28A3F" w:rsidR="000048F0" w:rsidRPr="00C34DAE" w:rsidRDefault="000048F0" w:rsidP="000048F0">
            <w:pPr>
              <w:pStyle w:val="TableParagraph"/>
              <w:spacing w:line="185" w:lineRule="exact"/>
              <w:ind w:right="98"/>
              <w:jc w:val="right"/>
              <w:rPr>
                <w:rFonts w:ascii="Bookman Old Style" w:hAnsi="Bookman Old Style"/>
                <w:b/>
                <w:sz w:val="18"/>
              </w:rPr>
            </w:pPr>
            <w:r w:rsidRPr="00C34DAE">
              <w:rPr>
                <w:rFonts w:ascii="Bookman Old Style" w:hAnsi="Bookman Old Style"/>
                <w:b/>
                <w:bCs/>
                <w:sz w:val="18"/>
                <w:szCs w:val="18"/>
              </w:rPr>
              <w:t>170.200.000</w:t>
            </w:r>
          </w:p>
        </w:tc>
        <w:tc>
          <w:tcPr>
            <w:tcW w:w="1548" w:type="dxa"/>
            <w:shd w:val="clear" w:color="auto" w:fill="FFFFFF" w:themeFill="background1"/>
          </w:tcPr>
          <w:p w14:paraId="1C58C2C5" w14:textId="3FF9B961" w:rsidR="000048F0" w:rsidRPr="008A3488" w:rsidRDefault="000048F0" w:rsidP="000048F0">
            <w:pPr>
              <w:pStyle w:val="TableParagraph"/>
              <w:spacing w:line="185" w:lineRule="exact"/>
              <w:ind w:right="99"/>
              <w:jc w:val="right"/>
              <w:rPr>
                <w:rFonts w:ascii="Bookman Old Style" w:hAnsi="Bookman Old Style"/>
                <w:b/>
                <w:bCs/>
                <w:sz w:val="18"/>
                <w:szCs w:val="18"/>
              </w:rPr>
            </w:pPr>
            <w:r w:rsidRPr="008A3488">
              <w:rPr>
                <w:rFonts w:ascii="Bookman Old Style" w:hAnsi="Bookman Old Style"/>
                <w:b/>
                <w:bCs/>
                <w:sz w:val="18"/>
                <w:szCs w:val="18"/>
              </w:rPr>
              <w:t>25.000.000</w:t>
            </w:r>
          </w:p>
        </w:tc>
        <w:tc>
          <w:tcPr>
            <w:tcW w:w="900" w:type="dxa"/>
            <w:shd w:val="clear" w:color="auto" w:fill="FFFFFF" w:themeFill="background1"/>
          </w:tcPr>
          <w:p w14:paraId="1434BF42" w14:textId="03CC7016" w:rsidR="000048F0" w:rsidRPr="008A3488" w:rsidRDefault="000048F0" w:rsidP="000048F0">
            <w:pPr>
              <w:pStyle w:val="TableParagraph"/>
              <w:spacing w:line="185" w:lineRule="exact"/>
              <w:ind w:right="99"/>
              <w:jc w:val="right"/>
              <w:rPr>
                <w:rFonts w:ascii="Bookman Old Style" w:hAnsi="Bookman Old Style"/>
                <w:b/>
                <w:bCs/>
                <w:sz w:val="18"/>
                <w:szCs w:val="18"/>
              </w:rPr>
            </w:pPr>
            <w:r w:rsidRPr="008A3488">
              <w:rPr>
                <w:rFonts w:ascii="Bookman Old Style" w:hAnsi="Bookman Old Style"/>
                <w:b/>
                <w:bCs/>
                <w:sz w:val="18"/>
                <w:szCs w:val="18"/>
              </w:rPr>
              <w:t>17,2</w:t>
            </w:r>
          </w:p>
        </w:tc>
      </w:tr>
      <w:tr w:rsidR="000048F0" w:rsidRPr="00C34DAE" w14:paraId="4DB5E5DE" w14:textId="77777777" w:rsidTr="00442C83">
        <w:trPr>
          <w:trHeight w:val="205"/>
        </w:trPr>
        <w:tc>
          <w:tcPr>
            <w:tcW w:w="595" w:type="dxa"/>
            <w:tcBorders>
              <w:right w:val="single" w:sz="8" w:space="0" w:color="000000"/>
            </w:tcBorders>
            <w:shd w:val="clear" w:color="auto" w:fill="FFFFFF" w:themeFill="background1"/>
          </w:tcPr>
          <w:p w14:paraId="1E6EABB1" w14:textId="68CF17FC" w:rsidR="000048F0" w:rsidRPr="00C34DAE" w:rsidRDefault="000048F0" w:rsidP="000048F0">
            <w:pPr>
              <w:pStyle w:val="TableParagraph"/>
              <w:spacing w:line="185" w:lineRule="exact"/>
              <w:ind w:right="188"/>
              <w:jc w:val="right"/>
              <w:rPr>
                <w:rFonts w:ascii="Bookman Old Style" w:hAnsi="Bookman Old Style"/>
                <w:b/>
                <w:sz w:val="18"/>
              </w:rPr>
            </w:pPr>
            <w:r w:rsidRPr="00C34DAE">
              <w:rPr>
                <w:rFonts w:ascii="Bookman Old Style" w:hAnsi="Bookman Old Style"/>
                <w:b/>
                <w:spacing w:val="-4"/>
                <w:w w:val="90"/>
                <w:sz w:val="18"/>
              </w:rPr>
              <w:t>2.13</w:t>
            </w:r>
          </w:p>
        </w:tc>
        <w:tc>
          <w:tcPr>
            <w:tcW w:w="593" w:type="dxa"/>
            <w:tcBorders>
              <w:left w:val="single" w:sz="8" w:space="0" w:color="000000"/>
              <w:right w:val="single" w:sz="8" w:space="0" w:color="000000"/>
            </w:tcBorders>
            <w:shd w:val="clear" w:color="auto" w:fill="FFFFFF" w:themeFill="background1"/>
          </w:tcPr>
          <w:p w14:paraId="16BD63DE" w14:textId="6BD81CB9"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4"/>
                <w:w w:val="90"/>
                <w:sz w:val="18"/>
              </w:rPr>
              <w:t>01</w:t>
            </w:r>
          </w:p>
        </w:tc>
        <w:tc>
          <w:tcPr>
            <w:tcW w:w="492" w:type="dxa"/>
            <w:tcBorders>
              <w:left w:val="single" w:sz="8" w:space="0" w:color="000000"/>
              <w:right w:val="single" w:sz="8" w:space="0" w:color="000000"/>
            </w:tcBorders>
            <w:shd w:val="clear" w:color="auto" w:fill="FFFFFF" w:themeFill="background1"/>
          </w:tcPr>
          <w:p w14:paraId="7AAD08D2" w14:textId="5CD2E0EA"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 xml:space="preserve"> 2.08</w:t>
            </w:r>
          </w:p>
        </w:tc>
        <w:tc>
          <w:tcPr>
            <w:tcW w:w="552" w:type="dxa"/>
            <w:tcBorders>
              <w:left w:val="single" w:sz="8" w:space="0" w:color="000000"/>
              <w:right w:val="single" w:sz="8" w:space="0" w:color="000000"/>
            </w:tcBorders>
            <w:shd w:val="clear" w:color="auto" w:fill="FFFFFF" w:themeFill="background1"/>
          </w:tcPr>
          <w:p w14:paraId="5B3863F0" w14:textId="210B46A7"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0001</w:t>
            </w:r>
          </w:p>
        </w:tc>
        <w:tc>
          <w:tcPr>
            <w:tcW w:w="3569" w:type="dxa"/>
            <w:tcBorders>
              <w:left w:val="single" w:sz="8" w:space="0" w:color="000000"/>
              <w:right w:val="single" w:sz="8" w:space="0" w:color="000000"/>
            </w:tcBorders>
            <w:shd w:val="clear" w:color="auto" w:fill="FFFFFF" w:themeFill="background1"/>
          </w:tcPr>
          <w:p w14:paraId="1D5ECD93" w14:textId="48A23FBF" w:rsidR="000048F0" w:rsidRPr="00C34DAE" w:rsidRDefault="000048F0" w:rsidP="000048F0">
            <w:pPr>
              <w:pStyle w:val="TableParagraph"/>
              <w:spacing w:line="185" w:lineRule="exact"/>
              <w:ind w:left="108"/>
              <w:rPr>
                <w:rFonts w:ascii="Bookman Old Style" w:hAnsi="Bookman Old Style"/>
                <w:b/>
                <w:sz w:val="18"/>
              </w:rPr>
            </w:pPr>
            <w:r w:rsidRPr="00C34DAE">
              <w:rPr>
                <w:rFonts w:ascii="Bookman Old Style" w:hAnsi="Bookman Old Style"/>
                <w:w w:val="80"/>
                <w:sz w:val="18"/>
              </w:rPr>
              <w:t>Penyediaan</w:t>
            </w:r>
            <w:r w:rsidRPr="00C34DAE">
              <w:rPr>
                <w:rFonts w:ascii="Bookman Old Style" w:hAnsi="Bookman Old Style"/>
                <w:spacing w:val="-2"/>
                <w:sz w:val="18"/>
              </w:rPr>
              <w:t xml:space="preserve"> </w:t>
            </w:r>
            <w:r w:rsidRPr="00C34DAE">
              <w:rPr>
                <w:rFonts w:ascii="Bookman Old Style" w:hAnsi="Bookman Old Style"/>
                <w:w w:val="80"/>
                <w:sz w:val="18"/>
              </w:rPr>
              <w:t>jasa</w:t>
            </w:r>
            <w:r w:rsidRPr="00C34DAE">
              <w:rPr>
                <w:rFonts w:ascii="Bookman Old Style" w:hAnsi="Bookman Old Style"/>
                <w:spacing w:val="-1"/>
                <w:sz w:val="18"/>
              </w:rPr>
              <w:t xml:space="preserve"> </w:t>
            </w:r>
            <w:r w:rsidRPr="00C34DAE">
              <w:rPr>
                <w:rFonts w:ascii="Bookman Old Style" w:hAnsi="Bookman Old Style"/>
                <w:w w:val="80"/>
                <w:sz w:val="18"/>
              </w:rPr>
              <w:t>surat</w:t>
            </w:r>
            <w:r w:rsidRPr="00C34DAE">
              <w:rPr>
                <w:rFonts w:ascii="Bookman Old Style" w:hAnsi="Bookman Old Style"/>
                <w:spacing w:val="-1"/>
                <w:sz w:val="18"/>
              </w:rPr>
              <w:t xml:space="preserve"> </w:t>
            </w:r>
            <w:r w:rsidRPr="00C34DAE">
              <w:rPr>
                <w:rFonts w:ascii="Bookman Old Style" w:hAnsi="Bookman Old Style"/>
                <w:spacing w:val="-2"/>
                <w:w w:val="80"/>
                <w:sz w:val="18"/>
              </w:rPr>
              <w:t>menyurat</w:t>
            </w:r>
          </w:p>
        </w:tc>
        <w:tc>
          <w:tcPr>
            <w:tcW w:w="3710" w:type="dxa"/>
            <w:tcBorders>
              <w:left w:val="single" w:sz="8" w:space="0" w:color="000000"/>
              <w:right w:val="single" w:sz="8" w:space="0" w:color="000000"/>
            </w:tcBorders>
            <w:shd w:val="clear" w:color="auto" w:fill="FFFFFF" w:themeFill="background1"/>
          </w:tcPr>
          <w:p w14:paraId="59013CA5" w14:textId="13745C61" w:rsidR="000048F0" w:rsidRPr="00C34DAE" w:rsidRDefault="000048F0" w:rsidP="000048F0">
            <w:pPr>
              <w:pStyle w:val="TableParagraph"/>
              <w:rPr>
                <w:rFonts w:ascii="Bookman Old Style" w:hAnsi="Bookman Old Style"/>
                <w:sz w:val="14"/>
              </w:rPr>
            </w:pPr>
            <w:r w:rsidRPr="00C34DAE">
              <w:rPr>
                <w:rFonts w:ascii="Bookman Old Style" w:hAnsi="Bookman Old Style"/>
                <w:sz w:val="18"/>
                <w:szCs w:val="18"/>
              </w:rPr>
              <w:t>Jumlah Laporan Penyediaan Jasa Surat Menyurat</w:t>
            </w:r>
          </w:p>
        </w:tc>
        <w:tc>
          <w:tcPr>
            <w:tcW w:w="1080" w:type="dxa"/>
            <w:tcBorders>
              <w:right w:val="single" w:sz="8" w:space="0" w:color="000000"/>
            </w:tcBorders>
            <w:shd w:val="clear" w:color="auto" w:fill="FFFFFF" w:themeFill="background1"/>
          </w:tcPr>
          <w:p w14:paraId="1F806148" w14:textId="7208AE7B"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w w:val="80"/>
                <w:sz w:val="18"/>
              </w:rPr>
              <w:t>1</w:t>
            </w:r>
            <w:r w:rsidRPr="00C34DAE">
              <w:rPr>
                <w:rFonts w:ascii="Bookman Old Style" w:hAnsi="Bookman Old Style"/>
                <w:spacing w:val="-3"/>
                <w:w w:val="90"/>
                <w:sz w:val="18"/>
              </w:rPr>
              <w:t xml:space="preserve"> </w:t>
            </w:r>
            <w:r w:rsidRPr="00C34DAE">
              <w:rPr>
                <w:rFonts w:ascii="Bookman Old Style" w:hAnsi="Bookman Old Style"/>
                <w:spacing w:val="-2"/>
                <w:w w:val="90"/>
                <w:sz w:val="18"/>
              </w:rPr>
              <w:t>laporan</w:t>
            </w:r>
          </w:p>
        </w:tc>
        <w:tc>
          <w:tcPr>
            <w:tcW w:w="1574" w:type="dxa"/>
            <w:shd w:val="clear" w:color="auto" w:fill="FFFFFF" w:themeFill="background1"/>
          </w:tcPr>
          <w:p w14:paraId="1B20CABF" w14:textId="521A9C32" w:rsidR="000048F0" w:rsidRPr="00C34DAE" w:rsidRDefault="000048F0" w:rsidP="000048F0">
            <w:pPr>
              <w:pStyle w:val="TableParagraph"/>
              <w:spacing w:line="185" w:lineRule="exact"/>
              <w:ind w:right="100"/>
              <w:jc w:val="right"/>
              <w:rPr>
                <w:rFonts w:ascii="Bookman Old Style" w:hAnsi="Bookman Old Style"/>
                <w:b/>
                <w:sz w:val="18"/>
              </w:rPr>
            </w:pPr>
            <w:r w:rsidRPr="00C34DAE">
              <w:rPr>
                <w:rFonts w:ascii="Bookman Old Style" w:hAnsi="Bookman Old Style"/>
                <w:sz w:val="18"/>
                <w:szCs w:val="18"/>
              </w:rPr>
              <w:t>5.000.000</w:t>
            </w:r>
          </w:p>
        </w:tc>
        <w:tc>
          <w:tcPr>
            <w:tcW w:w="946" w:type="dxa"/>
            <w:tcBorders>
              <w:right w:val="single" w:sz="8" w:space="0" w:color="000000"/>
            </w:tcBorders>
            <w:shd w:val="clear" w:color="auto" w:fill="FFFFFF" w:themeFill="background1"/>
          </w:tcPr>
          <w:p w14:paraId="540EAEB8" w14:textId="0D0F0D3B"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w w:val="80"/>
                <w:sz w:val="18"/>
              </w:rPr>
              <w:t>1</w:t>
            </w:r>
            <w:r w:rsidRPr="00C34DAE">
              <w:rPr>
                <w:rFonts w:ascii="Bookman Old Style" w:hAnsi="Bookman Old Style"/>
                <w:spacing w:val="-3"/>
                <w:w w:val="90"/>
                <w:sz w:val="18"/>
              </w:rPr>
              <w:t xml:space="preserve"> </w:t>
            </w:r>
            <w:r w:rsidRPr="00C34DAE">
              <w:rPr>
                <w:rFonts w:ascii="Bookman Old Style" w:hAnsi="Bookman Old Style"/>
                <w:spacing w:val="-2"/>
                <w:w w:val="90"/>
                <w:sz w:val="18"/>
              </w:rPr>
              <w:t>laporan</w:t>
            </w:r>
          </w:p>
        </w:tc>
        <w:tc>
          <w:tcPr>
            <w:tcW w:w="1512" w:type="dxa"/>
            <w:shd w:val="clear" w:color="auto" w:fill="FFFFFF" w:themeFill="background1"/>
          </w:tcPr>
          <w:p w14:paraId="52519E90" w14:textId="0C324E8E" w:rsidR="000048F0" w:rsidRPr="00C34DAE" w:rsidRDefault="000048F0" w:rsidP="000048F0">
            <w:pPr>
              <w:pStyle w:val="TableParagraph"/>
              <w:spacing w:line="185" w:lineRule="exact"/>
              <w:ind w:right="98"/>
              <w:jc w:val="right"/>
              <w:rPr>
                <w:rFonts w:ascii="Bookman Old Style" w:hAnsi="Bookman Old Style"/>
                <w:b/>
                <w:sz w:val="18"/>
              </w:rPr>
            </w:pPr>
            <w:r w:rsidRPr="00C34DAE">
              <w:rPr>
                <w:rFonts w:ascii="Bookman Old Style" w:hAnsi="Bookman Old Style"/>
                <w:sz w:val="18"/>
                <w:szCs w:val="18"/>
              </w:rPr>
              <w:t>6.000.000</w:t>
            </w:r>
          </w:p>
        </w:tc>
        <w:tc>
          <w:tcPr>
            <w:tcW w:w="1548" w:type="dxa"/>
            <w:shd w:val="clear" w:color="auto" w:fill="FFFFFF" w:themeFill="background1"/>
          </w:tcPr>
          <w:p w14:paraId="203CCC5C" w14:textId="25927AF9"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1.000.000</w:t>
            </w:r>
          </w:p>
        </w:tc>
        <w:tc>
          <w:tcPr>
            <w:tcW w:w="900" w:type="dxa"/>
            <w:shd w:val="clear" w:color="auto" w:fill="FFFFFF" w:themeFill="background1"/>
          </w:tcPr>
          <w:p w14:paraId="5778BB4A" w14:textId="54F4B0E4"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20,0</w:t>
            </w:r>
          </w:p>
        </w:tc>
      </w:tr>
      <w:tr w:rsidR="000048F0" w:rsidRPr="00C34DAE" w14:paraId="25F5A48A" w14:textId="77777777" w:rsidTr="00442C83">
        <w:trPr>
          <w:trHeight w:val="205"/>
        </w:trPr>
        <w:tc>
          <w:tcPr>
            <w:tcW w:w="595" w:type="dxa"/>
            <w:tcBorders>
              <w:right w:val="single" w:sz="8" w:space="0" w:color="000000"/>
            </w:tcBorders>
            <w:shd w:val="clear" w:color="auto" w:fill="FFFFFF" w:themeFill="background1"/>
          </w:tcPr>
          <w:p w14:paraId="56404346" w14:textId="61E6F936" w:rsidR="000048F0" w:rsidRPr="00C34DAE" w:rsidRDefault="000048F0" w:rsidP="000048F0">
            <w:pPr>
              <w:pStyle w:val="TableParagraph"/>
              <w:spacing w:line="185" w:lineRule="exact"/>
              <w:ind w:right="188"/>
              <w:jc w:val="right"/>
              <w:rPr>
                <w:rFonts w:ascii="Bookman Old Style" w:hAnsi="Bookman Old Style"/>
                <w:b/>
                <w:sz w:val="18"/>
              </w:rPr>
            </w:pPr>
            <w:r w:rsidRPr="00C34DAE">
              <w:rPr>
                <w:rFonts w:ascii="Bookman Old Style" w:hAnsi="Bookman Old Style"/>
                <w:b/>
                <w:spacing w:val="-4"/>
                <w:w w:val="90"/>
                <w:sz w:val="18"/>
              </w:rPr>
              <w:t>2.13</w:t>
            </w:r>
          </w:p>
        </w:tc>
        <w:tc>
          <w:tcPr>
            <w:tcW w:w="593" w:type="dxa"/>
            <w:tcBorders>
              <w:left w:val="single" w:sz="8" w:space="0" w:color="000000"/>
              <w:right w:val="single" w:sz="8" w:space="0" w:color="000000"/>
            </w:tcBorders>
            <w:shd w:val="clear" w:color="auto" w:fill="FFFFFF" w:themeFill="background1"/>
          </w:tcPr>
          <w:p w14:paraId="7A61B529" w14:textId="74F37EA8"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4"/>
                <w:w w:val="90"/>
                <w:sz w:val="18"/>
              </w:rPr>
              <w:t>01</w:t>
            </w:r>
          </w:p>
        </w:tc>
        <w:tc>
          <w:tcPr>
            <w:tcW w:w="492" w:type="dxa"/>
            <w:tcBorders>
              <w:left w:val="single" w:sz="8" w:space="0" w:color="000000"/>
              <w:right w:val="single" w:sz="8" w:space="0" w:color="000000"/>
            </w:tcBorders>
            <w:shd w:val="clear" w:color="auto" w:fill="FFFFFF" w:themeFill="background1"/>
          </w:tcPr>
          <w:p w14:paraId="116FD2D8" w14:textId="3C4EDE67"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2.08</w:t>
            </w:r>
          </w:p>
        </w:tc>
        <w:tc>
          <w:tcPr>
            <w:tcW w:w="552" w:type="dxa"/>
            <w:tcBorders>
              <w:left w:val="single" w:sz="8" w:space="0" w:color="000000"/>
              <w:right w:val="single" w:sz="8" w:space="0" w:color="000000"/>
            </w:tcBorders>
            <w:shd w:val="clear" w:color="auto" w:fill="FFFFFF" w:themeFill="background1"/>
          </w:tcPr>
          <w:p w14:paraId="09F86025" w14:textId="38B6FA7F"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0002</w:t>
            </w:r>
          </w:p>
        </w:tc>
        <w:tc>
          <w:tcPr>
            <w:tcW w:w="3569" w:type="dxa"/>
            <w:tcBorders>
              <w:left w:val="single" w:sz="8" w:space="0" w:color="000000"/>
              <w:right w:val="single" w:sz="8" w:space="0" w:color="000000"/>
            </w:tcBorders>
            <w:shd w:val="clear" w:color="auto" w:fill="FFFFFF" w:themeFill="background1"/>
          </w:tcPr>
          <w:p w14:paraId="188D1D59" w14:textId="5EB4B53F" w:rsidR="000048F0" w:rsidRPr="00C34DAE" w:rsidRDefault="000048F0" w:rsidP="000048F0">
            <w:pPr>
              <w:pStyle w:val="TableParagraph"/>
              <w:spacing w:line="185" w:lineRule="exact"/>
              <w:ind w:left="108"/>
              <w:rPr>
                <w:rFonts w:ascii="Bookman Old Style" w:hAnsi="Bookman Old Style"/>
                <w:b/>
                <w:sz w:val="18"/>
              </w:rPr>
            </w:pPr>
            <w:r w:rsidRPr="00C34DAE">
              <w:rPr>
                <w:rFonts w:ascii="Bookman Old Style" w:hAnsi="Bookman Old Style"/>
                <w:w w:val="80"/>
                <w:sz w:val="18"/>
              </w:rPr>
              <w:t>Penyediaan</w:t>
            </w:r>
            <w:r w:rsidRPr="00C34DAE">
              <w:rPr>
                <w:rFonts w:ascii="Bookman Old Style" w:hAnsi="Bookman Old Style"/>
                <w:spacing w:val="-3"/>
                <w:sz w:val="18"/>
              </w:rPr>
              <w:t xml:space="preserve"> </w:t>
            </w:r>
            <w:r w:rsidRPr="00C34DAE">
              <w:rPr>
                <w:rFonts w:ascii="Bookman Old Style" w:hAnsi="Bookman Old Style"/>
                <w:w w:val="80"/>
                <w:sz w:val="18"/>
              </w:rPr>
              <w:t>jasa</w:t>
            </w:r>
            <w:r w:rsidRPr="00C34DAE">
              <w:rPr>
                <w:rFonts w:ascii="Bookman Old Style" w:hAnsi="Bookman Old Style"/>
                <w:spacing w:val="-3"/>
                <w:sz w:val="18"/>
              </w:rPr>
              <w:t xml:space="preserve"> </w:t>
            </w:r>
            <w:r w:rsidRPr="00C34DAE">
              <w:rPr>
                <w:rFonts w:ascii="Bookman Old Style" w:hAnsi="Bookman Old Style"/>
                <w:w w:val="80"/>
                <w:sz w:val="18"/>
              </w:rPr>
              <w:t>komunikasi</w:t>
            </w:r>
            <w:r w:rsidRPr="00C34DAE">
              <w:rPr>
                <w:rFonts w:ascii="Bookman Old Style" w:hAnsi="Bookman Old Style"/>
                <w:spacing w:val="-1"/>
                <w:sz w:val="18"/>
              </w:rPr>
              <w:t xml:space="preserve"> </w:t>
            </w:r>
            <w:r w:rsidRPr="00C34DAE">
              <w:rPr>
                <w:rFonts w:ascii="Bookman Old Style" w:hAnsi="Bookman Old Style"/>
                <w:w w:val="80"/>
                <w:sz w:val="18"/>
              </w:rPr>
              <w:t>sumber</w:t>
            </w:r>
            <w:r w:rsidRPr="00C34DAE">
              <w:rPr>
                <w:rFonts w:ascii="Bookman Old Style" w:hAnsi="Bookman Old Style"/>
                <w:sz w:val="18"/>
              </w:rPr>
              <w:t xml:space="preserve"> </w:t>
            </w:r>
            <w:r w:rsidRPr="00C34DAE">
              <w:rPr>
                <w:rFonts w:ascii="Bookman Old Style" w:hAnsi="Bookman Old Style"/>
                <w:w w:val="80"/>
                <w:sz w:val="18"/>
              </w:rPr>
              <w:t>daya</w:t>
            </w:r>
            <w:r w:rsidRPr="00C34DAE">
              <w:rPr>
                <w:rFonts w:ascii="Bookman Old Style" w:hAnsi="Bookman Old Style"/>
                <w:spacing w:val="-3"/>
                <w:sz w:val="18"/>
              </w:rPr>
              <w:t xml:space="preserve"> </w:t>
            </w:r>
            <w:r w:rsidRPr="00C34DAE">
              <w:rPr>
                <w:rFonts w:ascii="Bookman Old Style" w:hAnsi="Bookman Old Style"/>
                <w:w w:val="80"/>
                <w:sz w:val="18"/>
              </w:rPr>
              <w:t>air</w:t>
            </w:r>
            <w:r w:rsidRPr="00C34DAE">
              <w:rPr>
                <w:rFonts w:ascii="Bookman Old Style" w:hAnsi="Bookman Old Style"/>
                <w:sz w:val="18"/>
              </w:rPr>
              <w:t xml:space="preserve"> </w:t>
            </w:r>
            <w:r w:rsidRPr="00C34DAE">
              <w:rPr>
                <w:rFonts w:ascii="Bookman Old Style" w:hAnsi="Bookman Old Style"/>
                <w:w w:val="80"/>
                <w:sz w:val="18"/>
              </w:rPr>
              <w:t>dan</w:t>
            </w:r>
            <w:r w:rsidRPr="00C34DAE">
              <w:rPr>
                <w:rFonts w:ascii="Bookman Old Style" w:hAnsi="Bookman Old Style"/>
                <w:spacing w:val="-3"/>
                <w:sz w:val="18"/>
              </w:rPr>
              <w:t xml:space="preserve"> </w:t>
            </w:r>
            <w:r w:rsidRPr="00C34DAE">
              <w:rPr>
                <w:rFonts w:ascii="Bookman Old Style" w:hAnsi="Bookman Old Style"/>
                <w:spacing w:val="-2"/>
                <w:w w:val="80"/>
                <w:sz w:val="18"/>
              </w:rPr>
              <w:t>listrik</w:t>
            </w:r>
          </w:p>
        </w:tc>
        <w:tc>
          <w:tcPr>
            <w:tcW w:w="3710" w:type="dxa"/>
            <w:tcBorders>
              <w:left w:val="single" w:sz="8" w:space="0" w:color="000000"/>
              <w:right w:val="single" w:sz="8" w:space="0" w:color="000000"/>
            </w:tcBorders>
            <w:shd w:val="clear" w:color="auto" w:fill="FFFFFF" w:themeFill="background1"/>
          </w:tcPr>
          <w:p w14:paraId="78AB91C1" w14:textId="559A2D4B" w:rsidR="000048F0" w:rsidRPr="00C34DAE" w:rsidRDefault="000048F0" w:rsidP="000048F0">
            <w:pPr>
              <w:pStyle w:val="TableParagraph"/>
              <w:rPr>
                <w:rFonts w:ascii="Bookman Old Style" w:hAnsi="Bookman Old Style"/>
                <w:sz w:val="14"/>
              </w:rPr>
            </w:pPr>
            <w:r w:rsidRPr="00C34DAE">
              <w:rPr>
                <w:rFonts w:ascii="Bookman Old Style" w:hAnsi="Bookman Old Style"/>
                <w:sz w:val="18"/>
                <w:szCs w:val="18"/>
              </w:rPr>
              <w:t>Jumlah Laporan Penyediaan Jasa Komunikasi, Sumber Daya Air dan Listrik yang Disediakan</w:t>
            </w:r>
          </w:p>
        </w:tc>
        <w:tc>
          <w:tcPr>
            <w:tcW w:w="1080" w:type="dxa"/>
            <w:tcBorders>
              <w:right w:val="single" w:sz="8" w:space="0" w:color="000000"/>
            </w:tcBorders>
            <w:shd w:val="clear" w:color="auto" w:fill="FFFFFF" w:themeFill="background1"/>
          </w:tcPr>
          <w:p w14:paraId="6903A2AE" w14:textId="16C8764F"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w w:val="80"/>
                <w:sz w:val="18"/>
              </w:rPr>
              <w:t>3</w:t>
            </w:r>
            <w:r w:rsidRPr="00C34DAE">
              <w:rPr>
                <w:rFonts w:ascii="Bookman Old Style" w:hAnsi="Bookman Old Style"/>
                <w:spacing w:val="-3"/>
                <w:w w:val="90"/>
                <w:sz w:val="18"/>
              </w:rPr>
              <w:t xml:space="preserve"> </w:t>
            </w:r>
            <w:r w:rsidRPr="00C34DAE">
              <w:rPr>
                <w:rFonts w:ascii="Bookman Old Style" w:hAnsi="Bookman Old Style"/>
                <w:spacing w:val="-2"/>
                <w:w w:val="90"/>
                <w:sz w:val="18"/>
              </w:rPr>
              <w:t>laporan</w:t>
            </w:r>
          </w:p>
        </w:tc>
        <w:tc>
          <w:tcPr>
            <w:tcW w:w="1574" w:type="dxa"/>
            <w:shd w:val="clear" w:color="auto" w:fill="FFFFFF" w:themeFill="background1"/>
          </w:tcPr>
          <w:p w14:paraId="4B84D9EE" w14:textId="236F62EF" w:rsidR="000048F0" w:rsidRPr="00C34DAE" w:rsidRDefault="000048F0" w:rsidP="000048F0">
            <w:pPr>
              <w:pStyle w:val="TableParagraph"/>
              <w:spacing w:line="185" w:lineRule="exact"/>
              <w:ind w:right="100"/>
              <w:jc w:val="right"/>
              <w:rPr>
                <w:rFonts w:ascii="Bookman Old Style" w:hAnsi="Bookman Old Style"/>
                <w:b/>
                <w:sz w:val="18"/>
              </w:rPr>
            </w:pPr>
            <w:r w:rsidRPr="00C34DAE">
              <w:rPr>
                <w:rFonts w:ascii="Bookman Old Style" w:hAnsi="Bookman Old Style"/>
                <w:sz w:val="18"/>
                <w:szCs w:val="18"/>
              </w:rPr>
              <w:t>40.200.000</w:t>
            </w:r>
          </w:p>
        </w:tc>
        <w:tc>
          <w:tcPr>
            <w:tcW w:w="946" w:type="dxa"/>
            <w:tcBorders>
              <w:right w:val="single" w:sz="8" w:space="0" w:color="000000"/>
            </w:tcBorders>
            <w:shd w:val="clear" w:color="auto" w:fill="FFFFFF" w:themeFill="background1"/>
          </w:tcPr>
          <w:p w14:paraId="42A96ECE" w14:textId="37251995"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w w:val="80"/>
                <w:sz w:val="18"/>
              </w:rPr>
              <w:t>3</w:t>
            </w:r>
            <w:r w:rsidRPr="00C34DAE">
              <w:rPr>
                <w:rFonts w:ascii="Bookman Old Style" w:hAnsi="Bookman Old Style"/>
                <w:spacing w:val="-3"/>
                <w:w w:val="90"/>
                <w:sz w:val="18"/>
              </w:rPr>
              <w:t xml:space="preserve"> </w:t>
            </w:r>
            <w:r w:rsidRPr="00C34DAE">
              <w:rPr>
                <w:rFonts w:ascii="Bookman Old Style" w:hAnsi="Bookman Old Style"/>
                <w:spacing w:val="-2"/>
                <w:w w:val="90"/>
                <w:sz w:val="18"/>
              </w:rPr>
              <w:t>laporan</w:t>
            </w:r>
          </w:p>
        </w:tc>
        <w:tc>
          <w:tcPr>
            <w:tcW w:w="1512" w:type="dxa"/>
            <w:shd w:val="clear" w:color="auto" w:fill="FFFFFF" w:themeFill="background1"/>
          </w:tcPr>
          <w:p w14:paraId="790CAB86" w14:textId="1683067F" w:rsidR="000048F0" w:rsidRPr="00C34DAE" w:rsidRDefault="000048F0" w:rsidP="000048F0">
            <w:pPr>
              <w:pStyle w:val="TableParagraph"/>
              <w:spacing w:line="185" w:lineRule="exact"/>
              <w:ind w:right="98"/>
              <w:jc w:val="right"/>
              <w:rPr>
                <w:rFonts w:ascii="Bookman Old Style" w:hAnsi="Bookman Old Style"/>
                <w:b/>
                <w:sz w:val="18"/>
              </w:rPr>
            </w:pPr>
            <w:r w:rsidRPr="00C34DAE">
              <w:rPr>
                <w:rFonts w:ascii="Bookman Old Style" w:hAnsi="Bookman Old Style"/>
                <w:sz w:val="18"/>
                <w:szCs w:val="18"/>
              </w:rPr>
              <w:t>64.200.000</w:t>
            </w:r>
          </w:p>
        </w:tc>
        <w:tc>
          <w:tcPr>
            <w:tcW w:w="1548" w:type="dxa"/>
            <w:shd w:val="clear" w:color="auto" w:fill="FFFFFF" w:themeFill="background1"/>
          </w:tcPr>
          <w:p w14:paraId="761D39F3" w14:textId="151AA9E4"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24.000.000</w:t>
            </w:r>
          </w:p>
        </w:tc>
        <w:tc>
          <w:tcPr>
            <w:tcW w:w="900" w:type="dxa"/>
            <w:shd w:val="clear" w:color="auto" w:fill="FFFFFF" w:themeFill="background1"/>
          </w:tcPr>
          <w:p w14:paraId="5A450C4C" w14:textId="4A32FDCF"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59,7</w:t>
            </w:r>
          </w:p>
        </w:tc>
      </w:tr>
      <w:tr w:rsidR="000048F0" w:rsidRPr="00C34DAE" w14:paraId="75A8908C" w14:textId="77777777" w:rsidTr="00442C83">
        <w:trPr>
          <w:trHeight w:val="205"/>
        </w:trPr>
        <w:tc>
          <w:tcPr>
            <w:tcW w:w="595" w:type="dxa"/>
            <w:tcBorders>
              <w:right w:val="single" w:sz="8" w:space="0" w:color="000000"/>
            </w:tcBorders>
            <w:shd w:val="clear" w:color="auto" w:fill="FFFFFF" w:themeFill="background1"/>
          </w:tcPr>
          <w:p w14:paraId="5BB60F4F" w14:textId="03332114" w:rsidR="000048F0" w:rsidRPr="00C34DAE" w:rsidRDefault="000048F0" w:rsidP="000048F0">
            <w:pPr>
              <w:pStyle w:val="TableParagraph"/>
              <w:spacing w:line="185" w:lineRule="exact"/>
              <w:ind w:right="188"/>
              <w:jc w:val="right"/>
              <w:rPr>
                <w:rFonts w:ascii="Bookman Old Style" w:hAnsi="Bookman Old Style"/>
                <w:b/>
                <w:sz w:val="18"/>
              </w:rPr>
            </w:pPr>
            <w:r w:rsidRPr="00C34DAE">
              <w:rPr>
                <w:rFonts w:ascii="Bookman Old Style" w:hAnsi="Bookman Old Style"/>
                <w:b/>
                <w:spacing w:val="-4"/>
                <w:w w:val="90"/>
                <w:sz w:val="18"/>
              </w:rPr>
              <w:t>2.13</w:t>
            </w:r>
          </w:p>
        </w:tc>
        <w:tc>
          <w:tcPr>
            <w:tcW w:w="593" w:type="dxa"/>
            <w:tcBorders>
              <w:left w:val="single" w:sz="8" w:space="0" w:color="000000"/>
              <w:right w:val="single" w:sz="8" w:space="0" w:color="000000"/>
            </w:tcBorders>
            <w:shd w:val="clear" w:color="auto" w:fill="FFFFFF" w:themeFill="background1"/>
          </w:tcPr>
          <w:p w14:paraId="727626FB" w14:textId="5B889CDC"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4"/>
                <w:w w:val="90"/>
                <w:sz w:val="18"/>
              </w:rPr>
              <w:t>01</w:t>
            </w:r>
          </w:p>
        </w:tc>
        <w:tc>
          <w:tcPr>
            <w:tcW w:w="492" w:type="dxa"/>
            <w:tcBorders>
              <w:left w:val="single" w:sz="8" w:space="0" w:color="000000"/>
              <w:right w:val="single" w:sz="8" w:space="0" w:color="000000"/>
            </w:tcBorders>
            <w:shd w:val="clear" w:color="auto" w:fill="FFFFFF" w:themeFill="background1"/>
          </w:tcPr>
          <w:p w14:paraId="39C270DB" w14:textId="22F67E4A"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2.08</w:t>
            </w:r>
          </w:p>
        </w:tc>
        <w:tc>
          <w:tcPr>
            <w:tcW w:w="552" w:type="dxa"/>
            <w:tcBorders>
              <w:left w:val="single" w:sz="8" w:space="0" w:color="000000"/>
              <w:right w:val="single" w:sz="8" w:space="0" w:color="000000"/>
            </w:tcBorders>
            <w:shd w:val="clear" w:color="auto" w:fill="FFFFFF" w:themeFill="background1"/>
          </w:tcPr>
          <w:p w14:paraId="73705D31" w14:textId="6557A99C"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0004</w:t>
            </w:r>
          </w:p>
        </w:tc>
        <w:tc>
          <w:tcPr>
            <w:tcW w:w="3569" w:type="dxa"/>
            <w:tcBorders>
              <w:left w:val="single" w:sz="8" w:space="0" w:color="000000"/>
              <w:right w:val="single" w:sz="8" w:space="0" w:color="000000"/>
            </w:tcBorders>
            <w:shd w:val="clear" w:color="auto" w:fill="FFFFFF" w:themeFill="background1"/>
          </w:tcPr>
          <w:p w14:paraId="38B426A0" w14:textId="6F129F82" w:rsidR="000048F0" w:rsidRPr="00C34DAE" w:rsidRDefault="000048F0" w:rsidP="000048F0">
            <w:pPr>
              <w:pStyle w:val="TableParagraph"/>
              <w:spacing w:line="185" w:lineRule="exact"/>
              <w:ind w:left="108"/>
              <w:rPr>
                <w:rFonts w:ascii="Bookman Old Style" w:hAnsi="Bookman Old Style"/>
                <w:b/>
                <w:sz w:val="18"/>
              </w:rPr>
            </w:pPr>
            <w:r w:rsidRPr="00C34DAE">
              <w:rPr>
                <w:rFonts w:ascii="Bookman Old Style" w:hAnsi="Bookman Old Style"/>
                <w:w w:val="80"/>
                <w:sz w:val="18"/>
              </w:rPr>
              <w:t>Penyediaan</w:t>
            </w:r>
            <w:r w:rsidRPr="00C34DAE">
              <w:rPr>
                <w:rFonts w:ascii="Bookman Old Style" w:hAnsi="Bookman Old Style"/>
                <w:spacing w:val="1"/>
                <w:sz w:val="18"/>
              </w:rPr>
              <w:t xml:space="preserve"> </w:t>
            </w:r>
            <w:r w:rsidRPr="00C34DAE">
              <w:rPr>
                <w:rFonts w:ascii="Bookman Old Style" w:hAnsi="Bookman Old Style"/>
                <w:w w:val="80"/>
                <w:sz w:val="18"/>
              </w:rPr>
              <w:t>jasa</w:t>
            </w:r>
            <w:r w:rsidRPr="00C34DAE">
              <w:rPr>
                <w:rFonts w:ascii="Bookman Old Style" w:hAnsi="Bookman Old Style"/>
                <w:spacing w:val="1"/>
                <w:sz w:val="18"/>
              </w:rPr>
              <w:t xml:space="preserve"> </w:t>
            </w:r>
            <w:r w:rsidRPr="00C34DAE">
              <w:rPr>
                <w:rFonts w:ascii="Bookman Old Style" w:hAnsi="Bookman Old Style"/>
                <w:w w:val="80"/>
                <w:sz w:val="18"/>
              </w:rPr>
              <w:t>pelayanan</w:t>
            </w:r>
            <w:r w:rsidRPr="00C34DAE">
              <w:rPr>
                <w:rFonts w:ascii="Bookman Old Style" w:hAnsi="Bookman Old Style"/>
                <w:spacing w:val="1"/>
                <w:sz w:val="18"/>
              </w:rPr>
              <w:t xml:space="preserve"> </w:t>
            </w:r>
            <w:r w:rsidRPr="00C34DAE">
              <w:rPr>
                <w:rFonts w:ascii="Bookman Old Style" w:hAnsi="Bookman Old Style"/>
                <w:w w:val="80"/>
                <w:sz w:val="18"/>
              </w:rPr>
              <w:t>umum</w:t>
            </w:r>
            <w:r w:rsidRPr="00C34DAE">
              <w:rPr>
                <w:rFonts w:ascii="Bookman Old Style" w:hAnsi="Bookman Old Style"/>
                <w:sz w:val="18"/>
              </w:rPr>
              <w:t xml:space="preserve"> </w:t>
            </w:r>
            <w:r w:rsidRPr="00C34DAE">
              <w:rPr>
                <w:rFonts w:ascii="Bookman Old Style" w:hAnsi="Bookman Old Style"/>
                <w:spacing w:val="-2"/>
                <w:w w:val="80"/>
                <w:sz w:val="18"/>
              </w:rPr>
              <w:t>kantor</w:t>
            </w:r>
          </w:p>
        </w:tc>
        <w:tc>
          <w:tcPr>
            <w:tcW w:w="3710" w:type="dxa"/>
            <w:tcBorders>
              <w:left w:val="single" w:sz="8" w:space="0" w:color="000000"/>
              <w:right w:val="single" w:sz="8" w:space="0" w:color="000000"/>
            </w:tcBorders>
            <w:shd w:val="clear" w:color="auto" w:fill="FFFFFF" w:themeFill="background1"/>
          </w:tcPr>
          <w:p w14:paraId="723A8B7C" w14:textId="387E3643" w:rsidR="000048F0" w:rsidRPr="00C34DAE" w:rsidRDefault="000048F0" w:rsidP="000048F0">
            <w:pPr>
              <w:pStyle w:val="TableParagraph"/>
              <w:rPr>
                <w:rFonts w:ascii="Bookman Old Style" w:hAnsi="Bookman Old Style"/>
                <w:sz w:val="14"/>
              </w:rPr>
            </w:pPr>
            <w:r w:rsidRPr="00C34DAE">
              <w:rPr>
                <w:rFonts w:ascii="Bookman Old Style" w:hAnsi="Bookman Old Style"/>
                <w:sz w:val="18"/>
                <w:szCs w:val="18"/>
              </w:rPr>
              <w:t>Jumlah Laporan Penyediaan Jasa Pelayanan Umum Kantor yang Disediakan</w:t>
            </w:r>
          </w:p>
        </w:tc>
        <w:tc>
          <w:tcPr>
            <w:tcW w:w="1080" w:type="dxa"/>
            <w:tcBorders>
              <w:right w:val="single" w:sz="8" w:space="0" w:color="000000"/>
            </w:tcBorders>
            <w:shd w:val="clear" w:color="auto" w:fill="FFFFFF" w:themeFill="background1"/>
          </w:tcPr>
          <w:p w14:paraId="4B05F933" w14:textId="5CF481E1"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w w:val="80"/>
                <w:sz w:val="18"/>
              </w:rPr>
              <w:t>3</w:t>
            </w:r>
            <w:r w:rsidRPr="00C34DAE">
              <w:rPr>
                <w:rFonts w:ascii="Bookman Old Style" w:hAnsi="Bookman Old Style"/>
                <w:spacing w:val="-3"/>
                <w:w w:val="90"/>
                <w:sz w:val="18"/>
              </w:rPr>
              <w:t xml:space="preserve"> </w:t>
            </w:r>
            <w:r w:rsidRPr="00C34DAE">
              <w:rPr>
                <w:rFonts w:ascii="Bookman Old Style" w:hAnsi="Bookman Old Style"/>
                <w:spacing w:val="-2"/>
                <w:w w:val="90"/>
                <w:sz w:val="18"/>
              </w:rPr>
              <w:t>laporan</w:t>
            </w:r>
          </w:p>
        </w:tc>
        <w:tc>
          <w:tcPr>
            <w:tcW w:w="1574" w:type="dxa"/>
            <w:shd w:val="clear" w:color="auto" w:fill="FFFFFF" w:themeFill="background1"/>
          </w:tcPr>
          <w:p w14:paraId="3F35FBC2" w14:textId="2B2770E7" w:rsidR="000048F0" w:rsidRPr="00C34DAE" w:rsidRDefault="000048F0" w:rsidP="000048F0">
            <w:pPr>
              <w:pStyle w:val="TableParagraph"/>
              <w:spacing w:line="185" w:lineRule="exact"/>
              <w:ind w:right="100"/>
              <w:jc w:val="right"/>
              <w:rPr>
                <w:rFonts w:ascii="Bookman Old Style" w:hAnsi="Bookman Old Style"/>
                <w:b/>
                <w:sz w:val="18"/>
              </w:rPr>
            </w:pPr>
            <w:r w:rsidRPr="00C34DAE">
              <w:rPr>
                <w:rFonts w:ascii="Bookman Old Style" w:hAnsi="Bookman Old Style"/>
                <w:sz w:val="18"/>
                <w:szCs w:val="18"/>
              </w:rPr>
              <w:t>100.000.000</w:t>
            </w:r>
          </w:p>
        </w:tc>
        <w:tc>
          <w:tcPr>
            <w:tcW w:w="946" w:type="dxa"/>
            <w:tcBorders>
              <w:right w:val="single" w:sz="8" w:space="0" w:color="000000"/>
            </w:tcBorders>
            <w:shd w:val="clear" w:color="auto" w:fill="FFFFFF" w:themeFill="background1"/>
          </w:tcPr>
          <w:p w14:paraId="15082057" w14:textId="0400EF81"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w w:val="80"/>
                <w:sz w:val="18"/>
              </w:rPr>
              <w:t>3</w:t>
            </w:r>
            <w:r w:rsidRPr="00C34DAE">
              <w:rPr>
                <w:rFonts w:ascii="Bookman Old Style" w:hAnsi="Bookman Old Style"/>
                <w:spacing w:val="-3"/>
                <w:w w:val="90"/>
                <w:sz w:val="18"/>
              </w:rPr>
              <w:t xml:space="preserve"> </w:t>
            </w:r>
            <w:r w:rsidRPr="00C34DAE">
              <w:rPr>
                <w:rFonts w:ascii="Bookman Old Style" w:hAnsi="Bookman Old Style"/>
                <w:spacing w:val="-2"/>
                <w:w w:val="90"/>
                <w:sz w:val="18"/>
              </w:rPr>
              <w:t>laporan</w:t>
            </w:r>
          </w:p>
        </w:tc>
        <w:tc>
          <w:tcPr>
            <w:tcW w:w="1512" w:type="dxa"/>
            <w:shd w:val="clear" w:color="auto" w:fill="FFFFFF" w:themeFill="background1"/>
          </w:tcPr>
          <w:p w14:paraId="73CD5B6E" w14:textId="32F0E95A" w:rsidR="000048F0" w:rsidRPr="00C34DAE" w:rsidRDefault="000048F0" w:rsidP="000048F0">
            <w:pPr>
              <w:pStyle w:val="TableParagraph"/>
              <w:spacing w:line="185" w:lineRule="exact"/>
              <w:ind w:right="98"/>
              <w:jc w:val="right"/>
              <w:rPr>
                <w:rFonts w:ascii="Bookman Old Style" w:hAnsi="Bookman Old Style"/>
                <w:b/>
                <w:sz w:val="18"/>
              </w:rPr>
            </w:pPr>
            <w:r w:rsidRPr="00C34DAE">
              <w:rPr>
                <w:rFonts w:ascii="Bookman Old Style" w:hAnsi="Bookman Old Style"/>
                <w:sz w:val="18"/>
                <w:szCs w:val="18"/>
              </w:rPr>
              <w:t>100.000.000</w:t>
            </w:r>
          </w:p>
        </w:tc>
        <w:tc>
          <w:tcPr>
            <w:tcW w:w="1548" w:type="dxa"/>
            <w:shd w:val="clear" w:color="auto" w:fill="FFFFFF" w:themeFill="background1"/>
          </w:tcPr>
          <w:p w14:paraId="28398326" w14:textId="4BE8A96A"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0</w:t>
            </w:r>
          </w:p>
        </w:tc>
        <w:tc>
          <w:tcPr>
            <w:tcW w:w="900" w:type="dxa"/>
            <w:shd w:val="clear" w:color="auto" w:fill="FFFFFF" w:themeFill="background1"/>
          </w:tcPr>
          <w:p w14:paraId="416909C5" w14:textId="213FC604"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0,0</w:t>
            </w:r>
          </w:p>
        </w:tc>
      </w:tr>
      <w:tr w:rsidR="000048F0" w:rsidRPr="00C34DAE" w14:paraId="00B0A47B" w14:textId="77777777" w:rsidTr="00442C83">
        <w:trPr>
          <w:trHeight w:val="205"/>
        </w:trPr>
        <w:tc>
          <w:tcPr>
            <w:tcW w:w="595" w:type="dxa"/>
            <w:tcBorders>
              <w:right w:val="single" w:sz="8" w:space="0" w:color="000000"/>
            </w:tcBorders>
            <w:shd w:val="clear" w:color="auto" w:fill="FFFFFF" w:themeFill="background1"/>
          </w:tcPr>
          <w:p w14:paraId="5EBE3DB9" w14:textId="2323116E" w:rsidR="000048F0" w:rsidRPr="00C34DAE" w:rsidRDefault="000048F0" w:rsidP="000048F0">
            <w:pPr>
              <w:pStyle w:val="TableParagraph"/>
              <w:spacing w:line="185" w:lineRule="exact"/>
              <w:ind w:right="188"/>
              <w:jc w:val="right"/>
              <w:rPr>
                <w:rFonts w:ascii="Bookman Old Style" w:hAnsi="Bookman Old Style"/>
                <w:b/>
                <w:sz w:val="18"/>
              </w:rPr>
            </w:pPr>
            <w:r w:rsidRPr="00C34DAE">
              <w:rPr>
                <w:rFonts w:ascii="Bookman Old Style" w:hAnsi="Bookman Old Style"/>
                <w:b/>
                <w:spacing w:val="-4"/>
                <w:w w:val="90"/>
                <w:sz w:val="18"/>
              </w:rPr>
              <w:t>2.13</w:t>
            </w:r>
          </w:p>
        </w:tc>
        <w:tc>
          <w:tcPr>
            <w:tcW w:w="593" w:type="dxa"/>
            <w:tcBorders>
              <w:left w:val="single" w:sz="8" w:space="0" w:color="000000"/>
              <w:right w:val="single" w:sz="8" w:space="0" w:color="000000"/>
            </w:tcBorders>
            <w:shd w:val="clear" w:color="auto" w:fill="FFFFFF" w:themeFill="background1"/>
          </w:tcPr>
          <w:p w14:paraId="4352CD94" w14:textId="136075B1"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4"/>
                <w:w w:val="90"/>
                <w:sz w:val="18"/>
              </w:rPr>
              <w:t>01</w:t>
            </w:r>
          </w:p>
        </w:tc>
        <w:tc>
          <w:tcPr>
            <w:tcW w:w="492" w:type="dxa"/>
            <w:tcBorders>
              <w:left w:val="single" w:sz="8" w:space="0" w:color="000000"/>
              <w:right w:val="single" w:sz="8" w:space="0" w:color="000000"/>
            </w:tcBorders>
            <w:shd w:val="clear" w:color="auto" w:fill="FFFFFF" w:themeFill="background1"/>
          </w:tcPr>
          <w:p w14:paraId="5AA58BC5" w14:textId="768FBAC6"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2.09</w:t>
            </w:r>
          </w:p>
        </w:tc>
        <w:tc>
          <w:tcPr>
            <w:tcW w:w="552" w:type="dxa"/>
            <w:tcBorders>
              <w:left w:val="single" w:sz="8" w:space="0" w:color="000000"/>
              <w:right w:val="single" w:sz="8" w:space="0" w:color="000000"/>
            </w:tcBorders>
            <w:shd w:val="clear" w:color="auto" w:fill="FFFFFF" w:themeFill="background1"/>
          </w:tcPr>
          <w:p w14:paraId="1BEFD8B7" w14:textId="77777777" w:rsidR="000048F0" w:rsidRPr="00C34DAE" w:rsidRDefault="000048F0" w:rsidP="000048F0">
            <w:pPr>
              <w:pStyle w:val="TableParagraph"/>
              <w:rPr>
                <w:rFonts w:ascii="Bookman Old Style" w:hAnsi="Bookman Old Style"/>
                <w:sz w:val="14"/>
              </w:rPr>
            </w:pPr>
          </w:p>
        </w:tc>
        <w:tc>
          <w:tcPr>
            <w:tcW w:w="3569" w:type="dxa"/>
            <w:tcBorders>
              <w:left w:val="single" w:sz="8" w:space="0" w:color="000000"/>
              <w:right w:val="single" w:sz="8" w:space="0" w:color="000000"/>
            </w:tcBorders>
            <w:shd w:val="clear" w:color="auto" w:fill="FFFFFF" w:themeFill="background1"/>
          </w:tcPr>
          <w:p w14:paraId="5B599748" w14:textId="02FD35F8" w:rsidR="000048F0" w:rsidRPr="00C34DAE" w:rsidRDefault="000048F0" w:rsidP="000048F0">
            <w:pPr>
              <w:pStyle w:val="TableParagraph"/>
              <w:spacing w:line="185" w:lineRule="exact"/>
              <w:ind w:left="108"/>
              <w:rPr>
                <w:rFonts w:ascii="Bookman Old Style" w:hAnsi="Bookman Old Style"/>
                <w:b/>
                <w:sz w:val="18"/>
              </w:rPr>
            </w:pPr>
            <w:r w:rsidRPr="00C34DAE">
              <w:rPr>
                <w:rFonts w:ascii="Bookman Old Style" w:hAnsi="Bookman Old Style"/>
                <w:b/>
                <w:w w:val="80"/>
                <w:sz w:val="18"/>
              </w:rPr>
              <w:t>Pemeliharaan Barang Milik Daerah Penunjang Urusan</w:t>
            </w:r>
            <w:r w:rsidRPr="00C34DAE">
              <w:rPr>
                <w:rFonts w:ascii="Bookman Old Style" w:hAnsi="Bookman Old Style"/>
                <w:b/>
                <w:w w:val="90"/>
                <w:sz w:val="18"/>
              </w:rPr>
              <w:t xml:space="preserve"> Pemerintah</w:t>
            </w:r>
            <w:r w:rsidRPr="00C34DAE">
              <w:rPr>
                <w:rFonts w:ascii="Bookman Old Style" w:hAnsi="Bookman Old Style"/>
                <w:b/>
                <w:spacing w:val="-4"/>
                <w:w w:val="90"/>
                <w:sz w:val="18"/>
              </w:rPr>
              <w:t xml:space="preserve"> </w:t>
            </w:r>
            <w:r w:rsidRPr="00C34DAE">
              <w:rPr>
                <w:rFonts w:ascii="Bookman Old Style" w:hAnsi="Bookman Old Style"/>
                <w:b/>
                <w:w w:val="90"/>
                <w:sz w:val="18"/>
              </w:rPr>
              <w:t>Daerah</w:t>
            </w:r>
          </w:p>
        </w:tc>
        <w:tc>
          <w:tcPr>
            <w:tcW w:w="3710" w:type="dxa"/>
            <w:tcBorders>
              <w:left w:val="single" w:sz="8" w:space="0" w:color="000000"/>
              <w:right w:val="single" w:sz="8" w:space="0" w:color="000000"/>
            </w:tcBorders>
            <w:shd w:val="clear" w:color="auto" w:fill="FFFFFF" w:themeFill="background1"/>
          </w:tcPr>
          <w:p w14:paraId="170D84D8" w14:textId="470C1E45" w:rsidR="000048F0" w:rsidRPr="00C34DAE" w:rsidRDefault="000048F0" w:rsidP="000048F0">
            <w:pPr>
              <w:pStyle w:val="TableParagraph"/>
              <w:rPr>
                <w:rFonts w:ascii="Bookman Old Style" w:hAnsi="Bookman Old Style"/>
                <w:sz w:val="14"/>
              </w:rPr>
            </w:pPr>
            <w:r w:rsidRPr="00C34DAE">
              <w:rPr>
                <w:rFonts w:ascii="Bookman Old Style" w:hAnsi="Bookman Old Style"/>
                <w:b/>
                <w:w w:val="80"/>
                <w:sz w:val="18"/>
              </w:rPr>
              <w:t>Persentase pemenuhan kebutuhan pemeliharaan</w:t>
            </w:r>
            <w:r w:rsidRPr="00C34DAE">
              <w:rPr>
                <w:rFonts w:ascii="Bookman Old Style" w:hAnsi="Bookman Old Style"/>
                <w:b/>
                <w:w w:val="85"/>
                <w:sz w:val="18"/>
              </w:rPr>
              <w:t xml:space="preserve"> barang OPD yang dipenuhi dalam 1 tahun</w:t>
            </w:r>
          </w:p>
        </w:tc>
        <w:tc>
          <w:tcPr>
            <w:tcW w:w="1080" w:type="dxa"/>
            <w:tcBorders>
              <w:right w:val="single" w:sz="8" w:space="0" w:color="000000"/>
            </w:tcBorders>
            <w:shd w:val="clear" w:color="auto" w:fill="FFFFFF" w:themeFill="background1"/>
          </w:tcPr>
          <w:p w14:paraId="7CAE0438" w14:textId="36F2193B"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b/>
                <w:spacing w:val="-4"/>
                <w:w w:val="90"/>
                <w:sz w:val="18"/>
              </w:rPr>
              <w:t>43 unit</w:t>
            </w:r>
          </w:p>
        </w:tc>
        <w:tc>
          <w:tcPr>
            <w:tcW w:w="1574" w:type="dxa"/>
            <w:shd w:val="clear" w:color="auto" w:fill="FFFFFF" w:themeFill="background1"/>
          </w:tcPr>
          <w:p w14:paraId="3AE4C990" w14:textId="00BEC6F3" w:rsidR="000048F0" w:rsidRPr="00C34DAE" w:rsidRDefault="000048F0" w:rsidP="000048F0">
            <w:pPr>
              <w:pStyle w:val="TableParagraph"/>
              <w:spacing w:line="185" w:lineRule="exact"/>
              <w:ind w:right="100"/>
              <w:jc w:val="right"/>
              <w:rPr>
                <w:rFonts w:ascii="Bookman Old Style" w:hAnsi="Bookman Old Style"/>
                <w:b/>
                <w:sz w:val="18"/>
              </w:rPr>
            </w:pPr>
            <w:r w:rsidRPr="00C34DAE">
              <w:rPr>
                <w:rFonts w:ascii="Bookman Old Style" w:hAnsi="Bookman Old Style"/>
                <w:b/>
                <w:bCs/>
                <w:sz w:val="18"/>
                <w:szCs w:val="18"/>
              </w:rPr>
              <w:t>202.337.507</w:t>
            </w:r>
          </w:p>
        </w:tc>
        <w:tc>
          <w:tcPr>
            <w:tcW w:w="946" w:type="dxa"/>
            <w:tcBorders>
              <w:right w:val="single" w:sz="8" w:space="0" w:color="000000"/>
            </w:tcBorders>
            <w:shd w:val="clear" w:color="auto" w:fill="FFFFFF" w:themeFill="background1"/>
          </w:tcPr>
          <w:p w14:paraId="76155E78" w14:textId="5F34F217"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b/>
                <w:spacing w:val="-4"/>
                <w:w w:val="90"/>
                <w:sz w:val="18"/>
              </w:rPr>
              <w:t>43 unit</w:t>
            </w:r>
          </w:p>
        </w:tc>
        <w:tc>
          <w:tcPr>
            <w:tcW w:w="1512" w:type="dxa"/>
            <w:shd w:val="clear" w:color="auto" w:fill="FFFFFF" w:themeFill="background1"/>
          </w:tcPr>
          <w:p w14:paraId="2CD61489" w14:textId="63BA630C" w:rsidR="000048F0" w:rsidRPr="00C34DAE" w:rsidRDefault="000048F0" w:rsidP="000048F0">
            <w:pPr>
              <w:pStyle w:val="TableParagraph"/>
              <w:spacing w:line="185" w:lineRule="exact"/>
              <w:ind w:right="98"/>
              <w:jc w:val="right"/>
              <w:rPr>
                <w:rFonts w:ascii="Bookman Old Style" w:hAnsi="Bookman Old Style"/>
                <w:b/>
                <w:sz w:val="18"/>
              </w:rPr>
            </w:pPr>
            <w:r w:rsidRPr="00C34DAE">
              <w:rPr>
                <w:rFonts w:ascii="Bookman Old Style" w:hAnsi="Bookman Old Style"/>
                <w:b/>
                <w:bCs/>
                <w:sz w:val="18"/>
                <w:szCs w:val="18"/>
              </w:rPr>
              <w:t>237.187.507</w:t>
            </w:r>
          </w:p>
        </w:tc>
        <w:tc>
          <w:tcPr>
            <w:tcW w:w="1548" w:type="dxa"/>
            <w:shd w:val="clear" w:color="auto" w:fill="FFFFFF" w:themeFill="background1"/>
          </w:tcPr>
          <w:p w14:paraId="2BDE97D3" w14:textId="3084C6BE" w:rsidR="000048F0" w:rsidRPr="008A3488" w:rsidRDefault="000048F0" w:rsidP="000048F0">
            <w:pPr>
              <w:pStyle w:val="TableParagraph"/>
              <w:spacing w:line="185" w:lineRule="exact"/>
              <w:ind w:right="99"/>
              <w:jc w:val="right"/>
              <w:rPr>
                <w:rFonts w:ascii="Bookman Old Style" w:hAnsi="Bookman Old Style"/>
                <w:b/>
                <w:bCs/>
                <w:sz w:val="18"/>
                <w:szCs w:val="18"/>
              </w:rPr>
            </w:pPr>
            <w:r w:rsidRPr="008A3488">
              <w:rPr>
                <w:rFonts w:ascii="Bookman Old Style" w:hAnsi="Bookman Old Style"/>
                <w:b/>
                <w:bCs/>
                <w:sz w:val="18"/>
                <w:szCs w:val="18"/>
              </w:rPr>
              <w:t>34.850.000</w:t>
            </w:r>
          </w:p>
        </w:tc>
        <w:tc>
          <w:tcPr>
            <w:tcW w:w="900" w:type="dxa"/>
            <w:shd w:val="clear" w:color="auto" w:fill="FFFFFF" w:themeFill="background1"/>
          </w:tcPr>
          <w:p w14:paraId="15733B25" w14:textId="269C5CCC" w:rsidR="000048F0" w:rsidRPr="008A3488" w:rsidRDefault="000048F0" w:rsidP="000048F0">
            <w:pPr>
              <w:pStyle w:val="TableParagraph"/>
              <w:spacing w:line="185" w:lineRule="exact"/>
              <w:ind w:right="99"/>
              <w:jc w:val="right"/>
              <w:rPr>
                <w:rFonts w:ascii="Bookman Old Style" w:hAnsi="Bookman Old Style"/>
                <w:b/>
                <w:bCs/>
                <w:sz w:val="18"/>
                <w:szCs w:val="18"/>
              </w:rPr>
            </w:pPr>
            <w:r w:rsidRPr="008A3488">
              <w:rPr>
                <w:rFonts w:ascii="Bookman Old Style" w:hAnsi="Bookman Old Style"/>
                <w:b/>
                <w:bCs/>
                <w:sz w:val="18"/>
                <w:szCs w:val="18"/>
              </w:rPr>
              <w:t>17,2</w:t>
            </w:r>
          </w:p>
        </w:tc>
      </w:tr>
      <w:tr w:rsidR="000048F0" w:rsidRPr="00C34DAE" w14:paraId="38C9119F" w14:textId="77777777" w:rsidTr="00442C83">
        <w:trPr>
          <w:trHeight w:val="205"/>
        </w:trPr>
        <w:tc>
          <w:tcPr>
            <w:tcW w:w="595" w:type="dxa"/>
            <w:tcBorders>
              <w:right w:val="single" w:sz="8" w:space="0" w:color="000000"/>
            </w:tcBorders>
            <w:shd w:val="clear" w:color="auto" w:fill="FFFFFF" w:themeFill="background1"/>
          </w:tcPr>
          <w:p w14:paraId="13A2B257" w14:textId="31E31BF0" w:rsidR="000048F0" w:rsidRPr="00C34DAE" w:rsidRDefault="000048F0" w:rsidP="000048F0">
            <w:pPr>
              <w:pStyle w:val="TableParagraph"/>
              <w:spacing w:line="185" w:lineRule="exact"/>
              <w:ind w:right="188"/>
              <w:jc w:val="right"/>
              <w:rPr>
                <w:rFonts w:ascii="Bookman Old Style" w:hAnsi="Bookman Old Style"/>
                <w:b/>
                <w:sz w:val="18"/>
              </w:rPr>
            </w:pPr>
            <w:r w:rsidRPr="00C34DAE">
              <w:rPr>
                <w:rFonts w:ascii="Bookman Old Style" w:hAnsi="Bookman Old Style"/>
                <w:b/>
                <w:spacing w:val="-4"/>
                <w:w w:val="90"/>
                <w:sz w:val="18"/>
              </w:rPr>
              <w:t>2.13</w:t>
            </w:r>
          </w:p>
        </w:tc>
        <w:tc>
          <w:tcPr>
            <w:tcW w:w="593" w:type="dxa"/>
            <w:tcBorders>
              <w:left w:val="single" w:sz="8" w:space="0" w:color="000000"/>
              <w:right w:val="single" w:sz="8" w:space="0" w:color="000000"/>
            </w:tcBorders>
            <w:shd w:val="clear" w:color="auto" w:fill="FFFFFF" w:themeFill="background1"/>
          </w:tcPr>
          <w:p w14:paraId="63A07B29" w14:textId="70B3A0D9"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4"/>
                <w:w w:val="90"/>
                <w:sz w:val="18"/>
              </w:rPr>
              <w:t>01</w:t>
            </w:r>
          </w:p>
        </w:tc>
        <w:tc>
          <w:tcPr>
            <w:tcW w:w="492" w:type="dxa"/>
            <w:tcBorders>
              <w:left w:val="single" w:sz="8" w:space="0" w:color="000000"/>
              <w:right w:val="single" w:sz="8" w:space="0" w:color="000000"/>
            </w:tcBorders>
            <w:shd w:val="clear" w:color="auto" w:fill="FFFFFF" w:themeFill="background1"/>
          </w:tcPr>
          <w:p w14:paraId="1EA1CB25" w14:textId="362EA84B"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2.09</w:t>
            </w:r>
          </w:p>
        </w:tc>
        <w:tc>
          <w:tcPr>
            <w:tcW w:w="552" w:type="dxa"/>
            <w:tcBorders>
              <w:left w:val="single" w:sz="8" w:space="0" w:color="000000"/>
              <w:right w:val="single" w:sz="8" w:space="0" w:color="000000"/>
            </w:tcBorders>
            <w:shd w:val="clear" w:color="auto" w:fill="FFFFFF" w:themeFill="background1"/>
          </w:tcPr>
          <w:p w14:paraId="3FFB142C" w14:textId="36FB266E"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0001</w:t>
            </w:r>
          </w:p>
        </w:tc>
        <w:tc>
          <w:tcPr>
            <w:tcW w:w="3569" w:type="dxa"/>
            <w:tcBorders>
              <w:left w:val="single" w:sz="8" w:space="0" w:color="000000"/>
              <w:right w:val="single" w:sz="8" w:space="0" w:color="000000"/>
            </w:tcBorders>
            <w:shd w:val="clear" w:color="auto" w:fill="FFFFFF" w:themeFill="background1"/>
          </w:tcPr>
          <w:p w14:paraId="1E41ABA3" w14:textId="5BFE13FD" w:rsidR="000048F0" w:rsidRPr="00C34DAE" w:rsidRDefault="000048F0" w:rsidP="000048F0">
            <w:pPr>
              <w:pStyle w:val="TableParagraph"/>
              <w:spacing w:line="185" w:lineRule="exact"/>
              <w:ind w:left="108"/>
              <w:rPr>
                <w:rFonts w:ascii="Bookman Old Style" w:hAnsi="Bookman Old Style"/>
                <w:b/>
                <w:sz w:val="18"/>
              </w:rPr>
            </w:pPr>
            <w:r w:rsidRPr="00C34DAE">
              <w:rPr>
                <w:rFonts w:ascii="Bookman Old Style" w:hAnsi="Bookman Old Style"/>
                <w:sz w:val="18"/>
                <w:szCs w:val="18"/>
              </w:rPr>
              <w:t>Penyediaan Jasa Pemeliharaan, Biaya Pemeliharaan dan Pajak Kendaraan Perorangan Dinas atau Kendaraan Dinas Jabatan</w:t>
            </w:r>
          </w:p>
        </w:tc>
        <w:tc>
          <w:tcPr>
            <w:tcW w:w="3710" w:type="dxa"/>
            <w:tcBorders>
              <w:left w:val="single" w:sz="8" w:space="0" w:color="000000"/>
              <w:right w:val="single" w:sz="8" w:space="0" w:color="000000"/>
            </w:tcBorders>
            <w:shd w:val="clear" w:color="auto" w:fill="FFFFFF" w:themeFill="background1"/>
          </w:tcPr>
          <w:p w14:paraId="586242E9" w14:textId="3D51BC6F" w:rsidR="000048F0" w:rsidRPr="00C34DAE" w:rsidRDefault="000048F0" w:rsidP="000048F0">
            <w:pPr>
              <w:pStyle w:val="TableParagraph"/>
              <w:rPr>
                <w:rFonts w:ascii="Bookman Old Style" w:hAnsi="Bookman Old Style"/>
                <w:sz w:val="14"/>
              </w:rPr>
            </w:pPr>
            <w:r w:rsidRPr="00C34DAE">
              <w:rPr>
                <w:rFonts w:ascii="Bookman Old Style" w:hAnsi="Bookman Old Style"/>
                <w:sz w:val="18"/>
                <w:szCs w:val="18"/>
              </w:rPr>
              <w:t>Jumlah Kendaraan Perorangan Dinas atau Kendaraan Dinas Jabatan yang Dipelihara dan dibayarkan Pajaknya</w:t>
            </w:r>
          </w:p>
        </w:tc>
        <w:tc>
          <w:tcPr>
            <w:tcW w:w="1080" w:type="dxa"/>
            <w:tcBorders>
              <w:right w:val="single" w:sz="8" w:space="0" w:color="000000"/>
            </w:tcBorders>
            <w:shd w:val="clear" w:color="auto" w:fill="FFFFFF" w:themeFill="background1"/>
          </w:tcPr>
          <w:p w14:paraId="4CADD569" w14:textId="03B6BAE8"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sz w:val="18"/>
              </w:rPr>
              <w:t>17 unit</w:t>
            </w:r>
          </w:p>
        </w:tc>
        <w:tc>
          <w:tcPr>
            <w:tcW w:w="1574" w:type="dxa"/>
            <w:shd w:val="clear" w:color="auto" w:fill="FFFFFF" w:themeFill="background1"/>
          </w:tcPr>
          <w:p w14:paraId="43E10525" w14:textId="142CFBD3" w:rsidR="000048F0" w:rsidRPr="00C34DAE" w:rsidRDefault="000048F0" w:rsidP="000048F0">
            <w:pPr>
              <w:pStyle w:val="TableParagraph"/>
              <w:spacing w:line="185" w:lineRule="exact"/>
              <w:ind w:right="100"/>
              <w:jc w:val="right"/>
              <w:rPr>
                <w:rFonts w:ascii="Bookman Old Style" w:hAnsi="Bookman Old Style"/>
                <w:b/>
                <w:sz w:val="18"/>
              </w:rPr>
            </w:pPr>
            <w:r w:rsidRPr="00C34DAE">
              <w:rPr>
                <w:rFonts w:ascii="Bookman Old Style" w:hAnsi="Bookman Old Style"/>
                <w:sz w:val="18"/>
                <w:szCs w:val="18"/>
              </w:rPr>
              <w:t>152.973.507</w:t>
            </w:r>
          </w:p>
        </w:tc>
        <w:tc>
          <w:tcPr>
            <w:tcW w:w="946" w:type="dxa"/>
            <w:tcBorders>
              <w:right w:val="single" w:sz="8" w:space="0" w:color="000000"/>
            </w:tcBorders>
            <w:shd w:val="clear" w:color="auto" w:fill="FFFFFF" w:themeFill="background1"/>
          </w:tcPr>
          <w:p w14:paraId="2A8F3AC7" w14:textId="45B11237"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sz w:val="18"/>
              </w:rPr>
              <w:t>17 unit</w:t>
            </w:r>
          </w:p>
        </w:tc>
        <w:tc>
          <w:tcPr>
            <w:tcW w:w="1512" w:type="dxa"/>
            <w:shd w:val="clear" w:color="auto" w:fill="FFFFFF" w:themeFill="background1"/>
          </w:tcPr>
          <w:p w14:paraId="53CEB211" w14:textId="29FAF5F4" w:rsidR="000048F0" w:rsidRPr="00C34DAE" w:rsidRDefault="000048F0" w:rsidP="000048F0">
            <w:pPr>
              <w:pStyle w:val="TableParagraph"/>
              <w:spacing w:line="185" w:lineRule="exact"/>
              <w:ind w:right="98"/>
              <w:jc w:val="right"/>
              <w:rPr>
                <w:rFonts w:ascii="Bookman Old Style" w:hAnsi="Bookman Old Style"/>
                <w:b/>
                <w:sz w:val="18"/>
              </w:rPr>
            </w:pPr>
            <w:r w:rsidRPr="00C34DAE">
              <w:rPr>
                <w:rFonts w:ascii="Bookman Old Style" w:hAnsi="Bookman Old Style"/>
                <w:sz w:val="18"/>
                <w:szCs w:val="18"/>
              </w:rPr>
              <w:t>182.621.007</w:t>
            </w:r>
          </w:p>
        </w:tc>
        <w:tc>
          <w:tcPr>
            <w:tcW w:w="1548" w:type="dxa"/>
            <w:shd w:val="clear" w:color="auto" w:fill="FFFFFF" w:themeFill="background1"/>
          </w:tcPr>
          <w:p w14:paraId="3B9224D8" w14:textId="72EFB9C8"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29.647.500</w:t>
            </w:r>
          </w:p>
        </w:tc>
        <w:tc>
          <w:tcPr>
            <w:tcW w:w="900" w:type="dxa"/>
            <w:shd w:val="clear" w:color="auto" w:fill="FFFFFF" w:themeFill="background1"/>
          </w:tcPr>
          <w:p w14:paraId="709C572B" w14:textId="57A0D3AD"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19,4</w:t>
            </w:r>
          </w:p>
        </w:tc>
      </w:tr>
      <w:tr w:rsidR="000048F0" w:rsidRPr="00C34DAE" w14:paraId="027CCA61" w14:textId="77777777" w:rsidTr="00442C83">
        <w:trPr>
          <w:trHeight w:val="205"/>
        </w:trPr>
        <w:tc>
          <w:tcPr>
            <w:tcW w:w="595" w:type="dxa"/>
            <w:tcBorders>
              <w:right w:val="single" w:sz="8" w:space="0" w:color="000000"/>
            </w:tcBorders>
            <w:shd w:val="clear" w:color="auto" w:fill="FFFFFF" w:themeFill="background1"/>
          </w:tcPr>
          <w:p w14:paraId="14B5C420" w14:textId="1CC58135" w:rsidR="000048F0" w:rsidRPr="00C34DAE" w:rsidRDefault="000048F0" w:rsidP="000048F0">
            <w:pPr>
              <w:pStyle w:val="TableParagraph"/>
              <w:spacing w:line="185" w:lineRule="exact"/>
              <w:ind w:right="188"/>
              <w:jc w:val="right"/>
              <w:rPr>
                <w:rFonts w:ascii="Bookman Old Style" w:hAnsi="Bookman Old Style"/>
                <w:b/>
                <w:sz w:val="18"/>
              </w:rPr>
            </w:pPr>
            <w:r w:rsidRPr="00C34DAE">
              <w:rPr>
                <w:rFonts w:ascii="Bookman Old Style" w:hAnsi="Bookman Old Style"/>
                <w:b/>
                <w:spacing w:val="-4"/>
                <w:w w:val="90"/>
                <w:sz w:val="18"/>
              </w:rPr>
              <w:t>2.13</w:t>
            </w:r>
          </w:p>
        </w:tc>
        <w:tc>
          <w:tcPr>
            <w:tcW w:w="593" w:type="dxa"/>
            <w:tcBorders>
              <w:left w:val="single" w:sz="8" w:space="0" w:color="000000"/>
              <w:right w:val="single" w:sz="8" w:space="0" w:color="000000"/>
            </w:tcBorders>
            <w:shd w:val="clear" w:color="auto" w:fill="FFFFFF" w:themeFill="background1"/>
          </w:tcPr>
          <w:p w14:paraId="1C31BE6B" w14:textId="5FFA8087"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4"/>
                <w:w w:val="90"/>
                <w:sz w:val="18"/>
              </w:rPr>
              <w:t>01</w:t>
            </w:r>
          </w:p>
        </w:tc>
        <w:tc>
          <w:tcPr>
            <w:tcW w:w="492" w:type="dxa"/>
            <w:tcBorders>
              <w:left w:val="single" w:sz="8" w:space="0" w:color="000000"/>
              <w:right w:val="single" w:sz="8" w:space="0" w:color="000000"/>
            </w:tcBorders>
            <w:shd w:val="clear" w:color="auto" w:fill="FFFFFF" w:themeFill="background1"/>
          </w:tcPr>
          <w:p w14:paraId="3B62CA97" w14:textId="2821B6AD"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2.08</w:t>
            </w:r>
          </w:p>
        </w:tc>
        <w:tc>
          <w:tcPr>
            <w:tcW w:w="552" w:type="dxa"/>
            <w:tcBorders>
              <w:left w:val="single" w:sz="8" w:space="0" w:color="000000"/>
              <w:right w:val="single" w:sz="8" w:space="0" w:color="000000"/>
            </w:tcBorders>
            <w:shd w:val="clear" w:color="auto" w:fill="FFFFFF" w:themeFill="background1"/>
          </w:tcPr>
          <w:p w14:paraId="5802D3C7" w14:textId="3069D973"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0006</w:t>
            </w:r>
          </w:p>
        </w:tc>
        <w:tc>
          <w:tcPr>
            <w:tcW w:w="3569" w:type="dxa"/>
            <w:tcBorders>
              <w:left w:val="single" w:sz="8" w:space="0" w:color="000000"/>
              <w:right w:val="single" w:sz="8" w:space="0" w:color="000000"/>
            </w:tcBorders>
            <w:shd w:val="clear" w:color="auto" w:fill="FFFFFF" w:themeFill="background1"/>
          </w:tcPr>
          <w:p w14:paraId="7F8359B9" w14:textId="67C7D902" w:rsidR="000048F0" w:rsidRPr="00C34DAE" w:rsidRDefault="000048F0" w:rsidP="000048F0">
            <w:pPr>
              <w:pStyle w:val="TableParagraph"/>
              <w:spacing w:line="185" w:lineRule="exact"/>
              <w:ind w:left="108"/>
              <w:rPr>
                <w:rFonts w:ascii="Bookman Old Style" w:hAnsi="Bookman Old Style"/>
                <w:b/>
                <w:sz w:val="18"/>
              </w:rPr>
            </w:pPr>
            <w:r w:rsidRPr="00C34DAE">
              <w:rPr>
                <w:rFonts w:ascii="Bookman Old Style" w:hAnsi="Bookman Old Style"/>
                <w:sz w:val="18"/>
                <w:szCs w:val="18"/>
              </w:rPr>
              <w:t>Pemeliharaan Peralatan dan Mesin Lainnya</w:t>
            </w:r>
          </w:p>
        </w:tc>
        <w:tc>
          <w:tcPr>
            <w:tcW w:w="3710" w:type="dxa"/>
            <w:tcBorders>
              <w:left w:val="single" w:sz="8" w:space="0" w:color="000000"/>
              <w:right w:val="single" w:sz="8" w:space="0" w:color="000000"/>
            </w:tcBorders>
            <w:shd w:val="clear" w:color="auto" w:fill="FFFFFF" w:themeFill="background1"/>
          </w:tcPr>
          <w:p w14:paraId="6D1605A4" w14:textId="78DCFF75" w:rsidR="000048F0" w:rsidRPr="00C34DAE" w:rsidRDefault="000048F0" w:rsidP="000048F0">
            <w:pPr>
              <w:pStyle w:val="TableParagraph"/>
              <w:rPr>
                <w:rFonts w:ascii="Bookman Old Style" w:hAnsi="Bookman Old Style"/>
                <w:sz w:val="14"/>
              </w:rPr>
            </w:pPr>
            <w:r w:rsidRPr="00C34DAE">
              <w:rPr>
                <w:rFonts w:ascii="Bookman Old Style" w:hAnsi="Bookman Old Style"/>
                <w:sz w:val="18"/>
                <w:szCs w:val="18"/>
              </w:rPr>
              <w:t>Jumlah Peralatan dan Mesin Lainnya yang Dipelihara</w:t>
            </w:r>
          </w:p>
        </w:tc>
        <w:tc>
          <w:tcPr>
            <w:tcW w:w="1080" w:type="dxa"/>
            <w:tcBorders>
              <w:right w:val="single" w:sz="8" w:space="0" w:color="000000"/>
            </w:tcBorders>
            <w:shd w:val="clear" w:color="auto" w:fill="FFFFFF" w:themeFill="background1"/>
          </w:tcPr>
          <w:p w14:paraId="00E3531A" w14:textId="5141349F"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sz w:val="18"/>
              </w:rPr>
              <w:t>25 unit</w:t>
            </w:r>
          </w:p>
        </w:tc>
        <w:tc>
          <w:tcPr>
            <w:tcW w:w="1574" w:type="dxa"/>
            <w:shd w:val="clear" w:color="auto" w:fill="FFFFFF" w:themeFill="background1"/>
          </w:tcPr>
          <w:p w14:paraId="2BF7BCED" w14:textId="4D8CA12F" w:rsidR="000048F0" w:rsidRPr="00C34DAE" w:rsidRDefault="000048F0" w:rsidP="000048F0">
            <w:pPr>
              <w:pStyle w:val="TableParagraph"/>
              <w:spacing w:line="185" w:lineRule="exact"/>
              <w:ind w:right="100"/>
              <w:jc w:val="right"/>
              <w:rPr>
                <w:rFonts w:ascii="Bookman Old Style" w:hAnsi="Bookman Old Style"/>
                <w:b/>
                <w:sz w:val="18"/>
              </w:rPr>
            </w:pPr>
            <w:r w:rsidRPr="00C34DAE">
              <w:rPr>
                <w:rFonts w:ascii="Bookman Old Style" w:hAnsi="Bookman Old Style"/>
                <w:sz w:val="18"/>
                <w:szCs w:val="18"/>
              </w:rPr>
              <w:t>20.264.000</w:t>
            </w:r>
          </w:p>
        </w:tc>
        <w:tc>
          <w:tcPr>
            <w:tcW w:w="946" w:type="dxa"/>
            <w:tcBorders>
              <w:right w:val="single" w:sz="8" w:space="0" w:color="000000"/>
            </w:tcBorders>
            <w:shd w:val="clear" w:color="auto" w:fill="FFFFFF" w:themeFill="background1"/>
          </w:tcPr>
          <w:p w14:paraId="5A179794" w14:textId="763FC80D"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sz w:val="18"/>
              </w:rPr>
              <w:t>25 unit</w:t>
            </w:r>
          </w:p>
        </w:tc>
        <w:tc>
          <w:tcPr>
            <w:tcW w:w="1512" w:type="dxa"/>
            <w:shd w:val="clear" w:color="auto" w:fill="FFFFFF" w:themeFill="background1"/>
          </w:tcPr>
          <w:p w14:paraId="561EF90B" w14:textId="4F99B5BC" w:rsidR="000048F0" w:rsidRPr="00C34DAE" w:rsidRDefault="000048F0" w:rsidP="000048F0">
            <w:pPr>
              <w:pStyle w:val="TableParagraph"/>
              <w:spacing w:line="185" w:lineRule="exact"/>
              <w:ind w:right="98"/>
              <w:jc w:val="right"/>
              <w:rPr>
                <w:rFonts w:ascii="Bookman Old Style" w:hAnsi="Bookman Old Style"/>
                <w:b/>
                <w:sz w:val="18"/>
              </w:rPr>
            </w:pPr>
            <w:r w:rsidRPr="00C34DAE">
              <w:rPr>
                <w:rFonts w:ascii="Bookman Old Style" w:hAnsi="Bookman Old Style"/>
                <w:sz w:val="18"/>
                <w:szCs w:val="18"/>
              </w:rPr>
              <w:t>23.466.500</w:t>
            </w:r>
          </w:p>
        </w:tc>
        <w:tc>
          <w:tcPr>
            <w:tcW w:w="1548" w:type="dxa"/>
            <w:shd w:val="clear" w:color="auto" w:fill="FFFFFF" w:themeFill="background1"/>
          </w:tcPr>
          <w:p w14:paraId="7D450F48" w14:textId="1C4D1853"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3.202.500</w:t>
            </w:r>
          </w:p>
        </w:tc>
        <w:tc>
          <w:tcPr>
            <w:tcW w:w="900" w:type="dxa"/>
            <w:shd w:val="clear" w:color="auto" w:fill="FFFFFF" w:themeFill="background1"/>
          </w:tcPr>
          <w:p w14:paraId="5D6839C3" w14:textId="4FE57E52"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15,8</w:t>
            </w:r>
          </w:p>
        </w:tc>
      </w:tr>
      <w:tr w:rsidR="000048F0" w:rsidRPr="00C34DAE" w14:paraId="649C9EAF" w14:textId="77777777" w:rsidTr="00442C83">
        <w:trPr>
          <w:trHeight w:val="205"/>
        </w:trPr>
        <w:tc>
          <w:tcPr>
            <w:tcW w:w="595" w:type="dxa"/>
            <w:tcBorders>
              <w:right w:val="single" w:sz="8" w:space="0" w:color="000000"/>
            </w:tcBorders>
            <w:shd w:val="clear" w:color="auto" w:fill="FFFFFF" w:themeFill="background1"/>
          </w:tcPr>
          <w:p w14:paraId="5DC54AB9" w14:textId="271077B8" w:rsidR="000048F0" w:rsidRPr="00C34DAE" w:rsidRDefault="000048F0" w:rsidP="000048F0">
            <w:pPr>
              <w:pStyle w:val="TableParagraph"/>
              <w:spacing w:line="185" w:lineRule="exact"/>
              <w:ind w:right="188"/>
              <w:jc w:val="right"/>
              <w:rPr>
                <w:rFonts w:ascii="Bookman Old Style" w:hAnsi="Bookman Old Style"/>
                <w:b/>
                <w:sz w:val="18"/>
              </w:rPr>
            </w:pPr>
            <w:r w:rsidRPr="00C34DAE">
              <w:rPr>
                <w:rFonts w:ascii="Bookman Old Style" w:hAnsi="Bookman Old Style"/>
                <w:b/>
                <w:spacing w:val="-4"/>
                <w:w w:val="90"/>
                <w:sz w:val="18"/>
              </w:rPr>
              <w:t>2.13</w:t>
            </w:r>
          </w:p>
        </w:tc>
        <w:tc>
          <w:tcPr>
            <w:tcW w:w="593" w:type="dxa"/>
            <w:tcBorders>
              <w:left w:val="single" w:sz="8" w:space="0" w:color="000000"/>
              <w:right w:val="single" w:sz="8" w:space="0" w:color="000000"/>
            </w:tcBorders>
            <w:shd w:val="clear" w:color="auto" w:fill="FFFFFF" w:themeFill="background1"/>
          </w:tcPr>
          <w:p w14:paraId="74D08A66" w14:textId="3DCD9A0C"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4"/>
                <w:w w:val="90"/>
                <w:sz w:val="18"/>
              </w:rPr>
              <w:t>01</w:t>
            </w:r>
          </w:p>
        </w:tc>
        <w:tc>
          <w:tcPr>
            <w:tcW w:w="492" w:type="dxa"/>
            <w:tcBorders>
              <w:left w:val="single" w:sz="8" w:space="0" w:color="000000"/>
              <w:right w:val="single" w:sz="8" w:space="0" w:color="000000"/>
            </w:tcBorders>
            <w:shd w:val="clear" w:color="auto" w:fill="FFFFFF" w:themeFill="background1"/>
          </w:tcPr>
          <w:p w14:paraId="7F5A5A2B" w14:textId="139B8DC9"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2.08</w:t>
            </w:r>
          </w:p>
        </w:tc>
        <w:tc>
          <w:tcPr>
            <w:tcW w:w="552" w:type="dxa"/>
            <w:tcBorders>
              <w:left w:val="single" w:sz="8" w:space="0" w:color="000000"/>
              <w:right w:val="single" w:sz="8" w:space="0" w:color="000000"/>
            </w:tcBorders>
            <w:shd w:val="clear" w:color="auto" w:fill="FFFFFF" w:themeFill="background1"/>
          </w:tcPr>
          <w:p w14:paraId="48423236" w14:textId="519B202D"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0009</w:t>
            </w:r>
          </w:p>
        </w:tc>
        <w:tc>
          <w:tcPr>
            <w:tcW w:w="3569" w:type="dxa"/>
            <w:tcBorders>
              <w:left w:val="single" w:sz="8" w:space="0" w:color="000000"/>
              <w:right w:val="single" w:sz="8" w:space="0" w:color="000000"/>
            </w:tcBorders>
            <w:shd w:val="clear" w:color="auto" w:fill="FFFFFF" w:themeFill="background1"/>
          </w:tcPr>
          <w:p w14:paraId="2E8D0E92" w14:textId="472E351D" w:rsidR="000048F0" w:rsidRPr="00C34DAE" w:rsidRDefault="000048F0" w:rsidP="000048F0">
            <w:pPr>
              <w:pStyle w:val="TableParagraph"/>
              <w:spacing w:line="185" w:lineRule="exact"/>
              <w:ind w:left="108"/>
              <w:rPr>
                <w:rFonts w:ascii="Bookman Old Style" w:hAnsi="Bookman Old Style"/>
                <w:b/>
                <w:sz w:val="18"/>
              </w:rPr>
            </w:pPr>
            <w:r w:rsidRPr="00C34DAE">
              <w:rPr>
                <w:rFonts w:ascii="Bookman Old Style" w:hAnsi="Bookman Old Style"/>
                <w:sz w:val="18"/>
                <w:szCs w:val="18"/>
              </w:rPr>
              <w:t>Pemeliharaan/Rehabilitasi Gedung Kantor dan Bangunan Lainnya</w:t>
            </w:r>
          </w:p>
        </w:tc>
        <w:tc>
          <w:tcPr>
            <w:tcW w:w="3710" w:type="dxa"/>
            <w:tcBorders>
              <w:left w:val="single" w:sz="8" w:space="0" w:color="000000"/>
              <w:right w:val="single" w:sz="8" w:space="0" w:color="000000"/>
            </w:tcBorders>
            <w:shd w:val="clear" w:color="auto" w:fill="FFFFFF" w:themeFill="background1"/>
          </w:tcPr>
          <w:p w14:paraId="7474BF6B" w14:textId="52B88069" w:rsidR="000048F0" w:rsidRPr="00C34DAE" w:rsidRDefault="000048F0" w:rsidP="000048F0">
            <w:pPr>
              <w:pStyle w:val="TableParagraph"/>
              <w:rPr>
                <w:rFonts w:ascii="Bookman Old Style" w:hAnsi="Bookman Old Style"/>
                <w:sz w:val="14"/>
              </w:rPr>
            </w:pPr>
            <w:r w:rsidRPr="00C34DAE">
              <w:rPr>
                <w:rFonts w:ascii="Bookman Old Style" w:hAnsi="Bookman Old Style"/>
                <w:sz w:val="18"/>
                <w:szCs w:val="18"/>
              </w:rPr>
              <w:t>Jumlah Gedung Kantor dan Bangunan Lainnya yang Dipelihara/Direhabilitasi</w:t>
            </w:r>
          </w:p>
        </w:tc>
        <w:tc>
          <w:tcPr>
            <w:tcW w:w="1080" w:type="dxa"/>
            <w:tcBorders>
              <w:right w:val="single" w:sz="8" w:space="0" w:color="000000"/>
            </w:tcBorders>
            <w:shd w:val="clear" w:color="auto" w:fill="FFFFFF" w:themeFill="background1"/>
          </w:tcPr>
          <w:p w14:paraId="3DE0578B" w14:textId="0B23250C"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sz w:val="18"/>
              </w:rPr>
              <w:t>1 unit</w:t>
            </w:r>
          </w:p>
        </w:tc>
        <w:tc>
          <w:tcPr>
            <w:tcW w:w="1574" w:type="dxa"/>
            <w:shd w:val="clear" w:color="auto" w:fill="FFFFFF" w:themeFill="background1"/>
          </w:tcPr>
          <w:p w14:paraId="628B4A15" w14:textId="5E50FC39" w:rsidR="000048F0" w:rsidRPr="00C34DAE" w:rsidRDefault="000048F0" w:rsidP="000048F0">
            <w:pPr>
              <w:pStyle w:val="TableParagraph"/>
              <w:spacing w:line="185" w:lineRule="exact"/>
              <w:ind w:right="100"/>
              <w:jc w:val="right"/>
              <w:rPr>
                <w:rFonts w:ascii="Bookman Old Style" w:hAnsi="Bookman Old Style"/>
                <w:b/>
                <w:sz w:val="18"/>
              </w:rPr>
            </w:pPr>
            <w:r w:rsidRPr="00C34DAE">
              <w:rPr>
                <w:rFonts w:ascii="Bookman Old Style" w:hAnsi="Bookman Old Style"/>
                <w:sz w:val="18"/>
                <w:szCs w:val="18"/>
              </w:rPr>
              <w:t>29.100.000</w:t>
            </w:r>
          </w:p>
        </w:tc>
        <w:tc>
          <w:tcPr>
            <w:tcW w:w="946" w:type="dxa"/>
            <w:tcBorders>
              <w:right w:val="single" w:sz="8" w:space="0" w:color="000000"/>
            </w:tcBorders>
            <w:shd w:val="clear" w:color="auto" w:fill="FFFFFF" w:themeFill="background1"/>
          </w:tcPr>
          <w:p w14:paraId="14A5F8A0" w14:textId="4A55552A"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sz w:val="18"/>
              </w:rPr>
              <w:t>1 unit</w:t>
            </w:r>
          </w:p>
        </w:tc>
        <w:tc>
          <w:tcPr>
            <w:tcW w:w="1512" w:type="dxa"/>
            <w:shd w:val="clear" w:color="auto" w:fill="FFFFFF" w:themeFill="background1"/>
          </w:tcPr>
          <w:p w14:paraId="3E3FC24E" w14:textId="78B4164B" w:rsidR="000048F0" w:rsidRPr="00C34DAE" w:rsidRDefault="000048F0" w:rsidP="000048F0">
            <w:pPr>
              <w:pStyle w:val="TableParagraph"/>
              <w:spacing w:line="185" w:lineRule="exact"/>
              <w:ind w:right="98"/>
              <w:jc w:val="right"/>
              <w:rPr>
                <w:rFonts w:ascii="Bookman Old Style" w:hAnsi="Bookman Old Style"/>
                <w:b/>
                <w:sz w:val="18"/>
              </w:rPr>
            </w:pPr>
            <w:r w:rsidRPr="00C34DAE">
              <w:rPr>
                <w:rFonts w:ascii="Bookman Old Style" w:hAnsi="Bookman Old Style"/>
                <w:sz w:val="18"/>
                <w:szCs w:val="18"/>
              </w:rPr>
              <w:t>31.100.000</w:t>
            </w:r>
          </w:p>
        </w:tc>
        <w:tc>
          <w:tcPr>
            <w:tcW w:w="1548" w:type="dxa"/>
            <w:shd w:val="clear" w:color="auto" w:fill="FFFFFF" w:themeFill="background1"/>
          </w:tcPr>
          <w:p w14:paraId="2F0DFC4F" w14:textId="3D0B5AE1"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2.000.000</w:t>
            </w:r>
          </w:p>
        </w:tc>
        <w:tc>
          <w:tcPr>
            <w:tcW w:w="900" w:type="dxa"/>
            <w:shd w:val="clear" w:color="auto" w:fill="FFFFFF" w:themeFill="background1"/>
          </w:tcPr>
          <w:p w14:paraId="46953199" w14:textId="322BEDE6"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6,9</w:t>
            </w:r>
          </w:p>
        </w:tc>
      </w:tr>
      <w:tr w:rsidR="000048F0" w:rsidRPr="00C34DAE" w14:paraId="45F513B6" w14:textId="77777777" w:rsidTr="00442C83">
        <w:trPr>
          <w:trHeight w:val="205"/>
        </w:trPr>
        <w:tc>
          <w:tcPr>
            <w:tcW w:w="595" w:type="dxa"/>
            <w:tcBorders>
              <w:right w:val="single" w:sz="8" w:space="0" w:color="000000"/>
            </w:tcBorders>
            <w:shd w:val="clear" w:color="auto" w:fill="FFFFFF" w:themeFill="background1"/>
          </w:tcPr>
          <w:p w14:paraId="67809330" w14:textId="77777777" w:rsidR="000048F0" w:rsidRPr="00C34DAE" w:rsidRDefault="000048F0" w:rsidP="000048F0">
            <w:pPr>
              <w:pStyle w:val="TableParagraph"/>
              <w:spacing w:line="185" w:lineRule="exact"/>
              <w:ind w:right="188"/>
              <w:jc w:val="right"/>
              <w:rPr>
                <w:rFonts w:ascii="Bookman Old Style" w:hAnsi="Bookman Old Style"/>
                <w:b/>
                <w:sz w:val="18"/>
              </w:rPr>
            </w:pPr>
          </w:p>
        </w:tc>
        <w:tc>
          <w:tcPr>
            <w:tcW w:w="593" w:type="dxa"/>
            <w:tcBorders>
              <w:left w:val="single" w:sz="8" w:space="0" w:color="000000"/>
              <w:right w:val="single" w:sz="8" w:space="0" w:color="000000"/>
            </w:tcBorders>
            <w:shd w:val="clear" w:color="auto" w:fill="FFFFFF" w:themeFill="background1"/>
          </w:tcPr>
          <w:p w14:paraId="4A9B7CB1" w14:textId="77777777" w:rsidR="000048F0" w:rsidRPr="00C34DAE" w:rsidRDefault="000048F0" w:rsidP="000048F0">
            <w:pPr>
              <w:pStyle w:val="TableParagraph"/>
              <w:rPr>
                <w:rFonts w:ascii="Bookman Old Style" w:hAnsi="Bookman Old Style"/>
                <w:sz w:val="14"/>
              </w:rPr>
            </w:pPr>
          </w:p>
        </w:tc>
        <w:tc>
          <w:tcPr>
            <w:tcW w:w="492" w:type="dxa"/>
            <w:tcBorders>
              <w:left w:val="single" w:sz="8" w:space="0" w:color="000000"/>
              <w:right w:val="single" w:sz="8" w:space="0" w:color="000000"/>
            </w:tcBorders>
            <w:shd w:val="clear" w:color="auto" w:fill="FFFFFF" w:themeFill="background1"/>
          </w:tcPr>
          <w:p w14:paraId="4A0B6D7D" w14:textId="77777777" w:rsidR="000048F0" w:rsidRPr="00C34DAE" w:rsidRDefault="000048F0" w:rsidP="000048F0">
            <w:pPr>
              <w:pStyle w:val="TableParagraph"/>
              <w:rPr>
                <w:rFonts w:ascii="Bookman Old Style" w:hAnsi="Bookman Old Style"/>
                <w:sz w:val="14"/>
              </w:rPr>
            </w:pPr>
          </w:p>
        </w:tc>
        <w:tc>
          <w:tcPr>
            <w:tcW w:w="552" w:type="dxa"/>
            <w:tcBorders>
              <w:left w:val="single" w:sz="8" w:space="0" w:color="000000"/>
              <w:right w:val="single" w:sz="8" w:space="0" w:color="000000"/>
            </w:tcBorders>
            <w:shd w:val="clear" w:color="auto" w:fill="FFFFFF" w:themeFill="background1"/>
          </w:tcPr>
          <w:p w14:paraId="3374306C" w14:textId="77777777" w:rsidR="000048F0" w:rsidRPr="00C34DAE" w:rsidRDefault="000048F0" w:rsidP="000048F0">
            <w:pPr>
              <w:pStyle w:val="TableParagraph"/>
              <w:rPr>
                <w:rFonts w:ascii="Bookman Old Style" w:hAnsi="Bookman Old Style"/>
                <w:sz w:val="14"/>
              </w:rPr>
            </w:pPr>
          </w:p>
        </w:tc>
        <w:tc>
          <w:tcPr>
            <w:tcW w:w="3569" w:type="dxa"/>
            <w:tcBorders>
              <w:left w:val="single" w:sz="8" w:space="0" w:color="000000"/>
              <w:right w:val="single" w:sz="8" w:space="0" w:color="000000"/>
            </w:tcBorders>
            <w:shd w:val="clear" w:color="auto" w:fill="FFFFFF" w:themeFill="background1"/>
          </w:tcPr>
          <w:p w14:paraId="0B727B2D" w14:textId="77777777" w:rsidR="000048F0" w:rsidRPr="00C34DAE" w:rsidRDefault="000048F0" w:rsidP="000048F0">
            <w:pPr>
              <w:pStyle w:val="TableParagraph"/>
              <w:spacing w:line="185" w:lineRule="exact"/>
              <w:ind w:left="108"/>
              <w:rPr>
                <w:rFonts w:ascii="Bookman Old Style" w:hAnsi="Bookman Old Style"/>
                <w:b/>
                <w:sz w:val="18"/>
              </w:rPr>
            </w:pPr>
          </w:p>
        </w:tc>
        <w:tc>
          <w:tcPr>
            <w:tcW w:w="3710" w:type="dxa"/>
            <w:tcBorders>
              <w:left w:val="single" w:sz="8" w:space="0" w:color="000000"/>
              <w:right w:val="single" w:sz="8" w:space="0" w:color="000000"/>
            </w:tcBorders>
            <w:shd w:val="clear" w:color="auto" w:fill="FFFFFF" w:themeFill="background1"/>
          </w:tcPr>
          <w:p w14:paraId="41EC1BF4" w14:textId="77777777" w:rsidR="000048F0" w:rsidRPr="00C34DAE" w:rsidRDefault="000048F0" w:rsidP="000048F0">
            <w:pPr>
              <w:pStyle w:val="TableParagraph"/>
              <w:rPr>
                <w:rFonts w:ascii="Bookman Old Style" w:hAnsi="Bookman Old Style"/>
                <w:sz w:val="14"/>
              </w:rPr>
            </w:pPr>
          </w:p>
        </w:tc>
        <w:tc>
          <w:tcPr>
            <w:tcW w:w="1080" w:type="dxa"/>
            <w:tcBorders>
              <w:right w:val="single" w:sz="8" w:space="0" w:color="000000"/>
            </w:tcBorders>
            <w:shd w:val="clear" w:color="auto" w:fill="FFFFFF" w:themeFill="background1"/>
          </w:tcPr>
          <w:p w14:paraId="19F938BC" w14:textId="77777777" w:rsidR="000048F0" w:rsidRPr="00C34DAE" w:rsidRDefault="000048F0" w:rsidP="000048F0">
            <w:pPr>
              <w:pStyle w:val="TableParagraph"/>
              <w:jc w:val="center"/>
              <w:rPr>
                <w:rFonts w:ascii="Bookman Old Style" w:hAnsi="Bookman Old Style"/>
                <w:sz w:val="14"/>
              </w:rPr>
            </w:pPr>
          </w:p>
        </w:tc>
        <w:tc>
          <w:tcPr>
            <w:tcW w:w="1574" w:type="dxa"/>
            <w:shd w:val="clear" w:color="auto" w:fill="FFFFFF" w:themeFill="background1"/>
          </w:tcPr>
          <w:p w14:paraId="090236A7" w14:textId="77777777" w:rsidR="000048F0" w:rsidRPr="00C34DAE" w:rsidRDefault="000048F0" w:rsidP="000048F0">
            <w:pPr>
              <w:pStyle w:val="TableParagraph"/>
              <w:spacing w:line="185" w:lineRule="exact"/>
              <w:ind w:right="100"/>
              <w:jc w:val="right"/>
              <w:rPr>
                <w:rFonts w:ascii="Bookman Old Style" w:hAnsi="Bookman Old Style"/>
                <w:b/>
                <w:sz w:val="18"/>
              </w:rPr>
            </w:pPr>
          </w:p>
        </w:tc>
        <w:tc>
          <w:tcPr>
            <w:tcW w:w="946" w:type="dxa"/>
            <w:tcBorders>
              <w:right w:val="single" w:sz="8" w:space="0" w:color="000000"/>
            </w:tcBorders>
            <w:shd w:val="clear" w:color="auto" w:fill="FFFFFF" w:themeFill="background1"/>
          </w:tcPr>
          <w:p w14:paraId="34F75A8B" w14:textId="77777777" w:rsidR="000048F0" w:rsidRPr="00C34DAE" w:rsidRDefault="000048F0" w:rsidP="000048F0">
            <w:pPr>
              <w:pStyle w:val="TableParagraph"/>
              <w:jc w:val="center"/>
              <w:rPr>
                <w:rFonts w:ascii="Bookman Old Style" w:hAnsi="Bookman Old Style"/>
                <w:sz w:val="14"/>
              </w:rPr>
            </w:pPr>
          </w:p>
        </w:tc>
        <w:tc>
          <w:tcPr>
            <w:tcW w:w="1512" w:type="dxa"/>
            <w:shd w:val="clear" w:color="auto" w:fill="FFFFFF" w:themeFill="background1"/>
          </w:tcPr>
          <w:p w14:paraId="105950FA" w14:textId="77777777" w:rsidR="000048F0" w:rsidRPr="00C34DAE" w:rsidRDefault="000048F0" w:rsidP="000048F0">
            <w:pPr>
              <w:pStyle w:val="TableParagraph"/>
              <w:spacing w:line="185" w:lineRule="exact"/>
              <w:ind w:right="98"/>
              <w:jc w:val="right"/>
              <w:rPr>
                <w:rFonts w:ascii="Bookman Old Style" w:hAnsi="Bookman Old Style"/>
                <w:b/>
                <w:sz w:val="18"/>
              </w:rPr>
            </w:pPr>
          </w:p>
        </w:tc>
        <w:tc>
          <w:tcPr>
            <w:tcW w:w="1548" w:type="dxa"/>
            <w:shd w:val="clear" w:color="auto" w:fill="FFFFFF" w:themeFill="background1"/>
          </w:tcPr>
          <w:p w14:paraId="4D844F6D" w14:textId="26372C0F" w:rsidR="000048F0" w:rsidRPr="00C34DAE" w:rsidRDefault="000048F0" w:rsidP="000048F0">
            <w:pPr>
              <w:pStyle w:val="TableParagraph"/>
              <w:spacing w:line="185" w:lineRule="exact"/>
              <w:ind w:right="99"/>
              <w:jc w:val="right"/>
              <w:rPr>
                <w:rFonts w:ascii="Bookman Old Style" w:hAnsi="Bookman Old Style"/>
                <w:b/>
                <w:sz w:val="18"/>
                <w:szCs w:val="18"/>
              </w:rPr>
            </w:pPr>
          </w:p>
        </w:tc>
        <w:tc>
          <w:tcPr>
            <w:tcW w:w="900" w:type="dxa"/>
            <w:shd w:val="clear" w:color="auto" w:fill="FFFFFF" w:themeFill="background1"/>
          </w:tcPr>
          <w:p w14:paraId="67E7E2CF" w14:textId="01E41646" w:rsidR="000048F0" w:rsidRPr="00C34DAE" w:rsidRDefault="000048F0" w:rsidP="000048F0">
            <w:pPr>
              <w:pStyle w:val="TableParagraph"/>
              <w:spacing w:line="185" w:lineRule="exact"/>
              <w:ind w:right="99"/>
              <w:jc w:val="right"/>
              <w:rPr>
                <w:rFonts w:ascii="Bookman Old Style" w:hAnsi="Bookman Old Style"/>
                <w:b/>
                <w:sz w:val="18"/>
                <w:szCs w:val="18"/>
              </w:rPr>
            </w:pPr>
          </w:p>
        </w:tc>
      </w:tr>
      <w:tr w:rsidR="000048F0" w:rsidRPr="00C34DAE" w14:paraId="472DC732" w14:textId="77777777" w:rsidTr="00442C83">
        <w:trPr>
          <w:trHeight w:val="205"/>
        </w:trPr>
        <w:tc>
          <w:tcPr>
            <w:tcW w:w="595" w:type="dxa"/>
            <w:tcBorders>
              <w:right w:val="single" w:sz="8" w:space="0" w:color="000000"/>
            </w:tcBorders>
            <w:shd w:val="clear" w:color="auto" w:fill="FFFFFF" w:themeFill="background1"/>
          </w:tcPr>
          <w:p w14:paraId="66021843" w14:textId="63E8FFC1" w:rsidR="000048F0" w:rsidRPr="00C34DAE" w:rsidRDefault="000048F0" w:rsidP="000048F0">
            <w:pPr>
              <w:pStyle w:val="TableParagraph"/>
              <w:spacing w:line="185" w:lineRule="exact"/>
              <w:ind w:right="188"/>
              <w:jc w:val="right"/>
              <w:rPr>
                <w:rFonts w:ascii="Bookman Old Style" w:hAnsi="Bookman Old Style"/>
                <w:b/>
                <w:sz w:val="18"/>
              </w:rPr>
            </w:pPr>
            <w:r w:rsidRPr="00C34DAE">
              <w:rPr>
                <w:rFonts w:ascii="Bookman Old Style" w:hAnsi="Bookman Old Style"/>
                <w:b/>
                <w:spacing w:val="-4"/>
                <w:w w:val="90"/>
                <w:sz w:val="18"/>
              </w:rPr>
              <w:t>2.13</w:t>
            </w:r>
          </w:p>
        </w:tc>
        <w:tc>
          <w:tcPr>
            <w:tcW w:w="593" w:type="dxa"/>
            <w:tcBorders>
              <w:left w:val="single" w:sz="8" w:space="0" w:color="000000"/>
              <w:right w:val="single" w:sz="8" w:space="0" w:color="000000"/>
            </w:tcBorders>
            <w:shd w:val="clear" w:color="auto" w:fill="FFFFFF" w:themeFill="background1"/>
          </w:tcPr>
          <w:p w14:paraId="7969B8CC" w14:textId="7CA88246"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4"/>
                <w:w w:val="90"/>
                <w:sz w:val="18"/>
              </w:rPr>
              <w:t>02</w:t>
            </w:r>
          </w:p>
        </w:tc>
        <w:tc>
          <w:tcPr>
            <w:tcW w:w="492" w:type="dxa"/>
            <w:tcBorders>
              <w:left w:val="single" w:sz="8" w:space="0" w:color="000000"/>
              <w:right w:val="single" w:sz="8" w:space="0" w:color="000000"/>
            </w:tcBorders>
            <w:shd w:val="clear" w:color="auto" w:fill="FFFFFF" w:themeFill="background1"/>
          </w:tcPr>
          <w:p w14:paraId="67E370FA" w14:textId="77777777" w:rsidR="000048F0" w:rsidRPr="00C34DAE" w:rsidRDefault="000048F0" w:rsidP="000048F0">
            <w:pPr>
              <w:pStyle w:val="TableParagraph"/>
              <w:rPr>
                <w:rFonts w:ascii="Bookman Old Style" w:hAnsi="Bookman Old Style"/>
                <w:sz w:val="14"/>
              </w:rPr>
            </w:pPr>
          </w:p>
        </w:tc>
        <w:tc>
          <w:tcPr>
            <w:tcW w:w="552" w:type="dxa"/>
            <w:tcBorders>
              <w:left w:val="single" w:sz="8" w:space="0" w:color="000000"/>
              <w:right w:val="single" w:sz="8" w:space="0" w:color="000000"/>
            </w:tcBorders>
            <w:shd w:val="clear" w:color="auto" w:fill="FFFFFF" w:themeFill="background1"/>
          </w:tcPr>
          <w:p w14:paraId="1B72253A" w14:textId="77777777" w:rsidR="000048F0" w:rsidRPr="00C34DAE" w:rsidRDefault="000048F0" w:rsidP="000048F0">
            <w:pPr>
              <w:pStyle w:val="TableParagraph"/>
              <w:rPr>
                <w:rFonts w:ascii="Bookman Old Style" w:hAnsi="Bookman Old Style"/>
                <w:sz w:val="14"/>
              </w:rPr>
            </w:pPr>
          </w:p>
        </w:tc>
        <w:tc>
          <w:tcPr>
            <w:tcW w:w="3569" w:type="dxa"/>
            <w:tcBorders>
              <w:left w:val="single" w:sz="8" w:space="0" w:color="000000"/>
              <w:right w:val="single" w:sz="8" w:space="0" w:color="000000"/>
            </w:tcBorders>
            <w:shd w:val="clear" w:color="auto" w:fill="FFFFFF" w:themeFill="background1"/>
          </w:tcPr>
          <w:p w14:paraId="050AE5F6" w14:textId="679ABE99" w:rsidR="000048F0" w:rsidRPr="00C34DAE" w:rsidRDefault="000048F0" w:rsidP="000048F0">
            <w:pPr>
              <w:pStyle w:val="TableParagraph"/>
              <w:spacing w:line="185" w:lineRule="exact"/>
              <w:ind w:left="108"/>
              <w:rPr>
                <w:rFonts w:ascii="Bookman Old Style" w:hAnsi="Bookman Old Style"/>
                <w:b/>
                <w:sz w:val="18"/>
              </w:rPr>
            </w:pPr>
            <w:r w:rsidRPr="00C34DAE">
              <w:rPr>
                <w:rFonts w:ascii="Bookman Old Style" w:hAnsi="Bookman Old Style"/>
                <w:b/>
                <w:w w:val="80"/>
                <w:sz w:val="18"/>
              </w:rPr>
              <w:t>PROGRAM PENATAAN DESA</w:t>
            </w:r>
          </w:p>
        </w:tc>
        <w:tc>
          <w:tcPr>
            <w:tcW w:w="3710" w:type="dxa"/>
            <w:tcBorders>
              <w:left w:val="single" w:sz="8" w:space="0" w:color="000000"/>
              <w:right w:val="single" w:sz="8" w:space="0" w:color="000000"/>
            </w:tcBorders>
            <w:shd w:val="clear" w:color="auto" w:fill="FFFFFF" w:themeFill="background1"/>
          </w:tcPr>
          <w:p w14:paraId="0E24B136" w14:textId="368EE77F" w:rsidR="000048F0" w:rsidRPr="00C34DAE" w:rsidRDefault="000048F0" w:rsidP="000048F0">
            <w:pPr>
              <w:pStyle w:val="TableParagraph"/>
              <w:rPr>
                <w:rFonts w:ascii="Bookman Old Style" w:hAnsi="Bookman Old Style"/>
                <w:sz w:val="14"/>
              </w:rPr>
            </w:pPr>
            <w:r w:rsidRPr="00C34DAE">
              <w:rPr>
                <w:rFonts w:ascii="Bookman Old Style" w:hAnsi="Bookman Old Style"/>
                <w:b/>
                <w:bCs/>
                <w:sz w:val="18"/>
                <w:szCs w:val="18"/>
              </w:rPr>
              <w:t>Persentase Desa memiliki tata wilayah desa sesuai ketentuan</w:t>
            </w:r>
          </w:p>
        </w:tc>
        <w:tc>
          <w:tcPr>
            <w:tcW w:w="1080" w:type="dxa"/>
            <w:tcBorders>
              <w:right w:val="single" w:sz="8" w:space="0" w:color="000000"/>
            </w:tcBorders>
            <w:shd w:val="clear" w:color="auto" w:fill="FFFFFF" w:themeFill="background1"/>
          </w:tcPr>
          <w:p w14:paraId="30AF29DA" w14:textId="2353CCE7"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b/>
                <w:sz w:val="18"/>
              </w:rPr>
              <w:t>100 persen</w:t>
            </w:r>
          </w:p>
        </w:tc>
        <w:tc>
          <w:tcPr>
            <w:tcW w:w="1574" w:type="dxa"/>
            <w:shd w:val="clear" w:color="auto" w:fill="FFFFFF" w:themeFill="background1"/>
          </w:tcPr>
          <w:p w14:paraId="4AE563BD" w14:textId="60E8849F" w:rsidR="000048F0" w:rsidRPr="00C34DAE" w:rsidRDefault="000048F0" w:rsidP="000048F0">
            <w:pPr>
              <w:pStyle w:val="TableParagraph"/>
              <w:spacing w:line="185" w:lineRule="exact"/>
              <w:ind w:right="100"/>
              <w:jc w:val="right"/>
              <w:rPr>
                <w:rFonts w:ascii="Bookman Old Style" w:hAnsi="Bookman Old Style"/>
                <w:b/>
                <w:sz w:val="18"/>
              </w:rPr>
            </w:pPr>
            <w:r w:rsidRPr="00C34DAE">
              <w:rPr>
                <w:rFonts w:ascii="Bookman Old Style" w:hAnsi="Bookman Old Style"/>
                <w:sz w:val="18"/>
                <w:szCs w:val="18"/>
              </w:rPr>
              <w:t>225.000.000</w:t>
            </w:r>
          </w:p>
        </w:tc>
        <w:tc>
          <w:tcPr>
            <w:tcW w:w="946" w:type="dxa"/>
            <w:tcBorders>
              <w:right w:val="single" w:sz="8" w:space="0" w:color="000000"/>
            </w:tcBorders>
            <w:shd w:val="clear" w:color="auto" w:fill="FFFFFF" w:themeFill="background1"/>
          </w:tcPr>
          <w:p w14:paraId="5D3037CE" w14:textId="0E807310"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b/>
                <w:sz w:val="18"/>
              </w:rPr>
              <w:t>100 persen</w:t>
            </w:r>
          </w:p>
        </w:tc>
        <w:tc>
          <w:tcPr>
            <w:tcW w:w="1512" w:type="dxa"/>
            <w:shd w:val="clear" w:color="auto" w:fill="FFFFFF" w:themeFill="background1"/>
          </w:tcPr>
          <w:p w14:paraId="1DD9B420" w14:textId="70CADAAA" w:rsidR="000048F0" w:rsidRPr="003412EE" w:rsidRDefault="000048F0" w:rsidP="000048F0">
            <w:pPr>
              <w:pStyle w:val="TableParagraph"/>
              <w:spacing w:line="185" w:lineRule="exact"/>
              <w:ind w:right="98"/>
              <w:jc w:val="right"/>
              <w:rPr>
                <w:rFonts w:ascii="Bookman Old Style" w:hAnsi="Bookman Old Style"/>
                <w:b/>
                <w:bCs/>
                <w:sz w:val="17"/>
                <w:szCs w:val="17"/>
              </w:rPr>
            </w:pPr>
            <w:r w:rsidRPr="003412EE">
              <w:rPr>
                <w:rFonts w:ascii="Bookman Old Style" w:hAnsi="Bookman Old Style"/>
                <w:b/>
                <w:bCs/>
                <w:sz w:val="17"/>
                <w:szCs w:val="17"/>
              </w:rPr>
              <w:t>225.000.000</w:t>
            </w:r>
          </w:p>
        </w:tc>
        <w:tc>
          <w:tcPr>
            <w:tcW w:w="1548" w:type="dxa"/>
            <w:shd w:val="clear" w:color="auto" w:fill="FFFFFF" w:themeFill="background1"/>
          </w:tcPr>
          <w:p w14:paraId="43E004BE" w14:textId="04C8695E" w:rsidR="000048F0" w:rsidRPr="008A3488" w:rsidRDefault="000048F0" w:rsidP="000048F0">
            <w:pPr>
              <w:pStyle w:val="TableParagraph"/>
              <w:spacing w:line="185" w:lineRule="exact"/>
              <w:ind w:right="99"/>
              <w:jc w:val="right"/>
              <w:rPr>
                <w:rFonts w:ascii="Bookman Old Style" w:hAnsi="Bookman Old Style"/>
                <w:b/>
                <w:bCs/>
                <w:sz w:val="18"/>
                <w:szCs w:val="18"/>
              </w:rPr>
            </w:pPr>
            <w:r w:rsidRPr="008A3488">
              <w:rPr>
                <w:rFonts w:ascii="Bookman Old Style" w:hAnsi="Bookman Old Style"/>
                <w:b/>
                <w:bCs/>
                <w:sz w:val="18"/>
                <w:szCs w:val="18"/>
              </w:rPr>
              <w:t>0</w:t>
            </w:r>
          </w:p>
        </w:tc>
        <w:tc>
          <w:tcPr>
            <w:tcW w:w="900" w:type="dxa"/>
            <w:shd w:val="clear" w:color="auto" w:fill="FFFFFF" w:themeFill="background1"/>
          </w:tcPr>
          <w:p w14:paraId="0422D40E" w14:textId="27976D0E" w:rsidR="000048F0" w:rsidRPr="008A3488" w:rsidRDefault="000048F0" w:rsidP="000048F0">
            <w:pPr>
              <w:pStyle w:val="TableParagraph"/>
              <w:spacing w:line="185" w:lineRule="exact"/>
              <w:ind w:right="99"/>
              <w:jc w:val="right"/>
              <w:rPr>
                <w:rFonts w:ascii="Bookman Old Style" w:hAnsi="Bookman Old Style"/>
                <w:b/>
                <w:bCs/>
                <w:sz w:val="18"/>
                <w:szCs w:val="18"/>
              </w:rPr>
            </w:pPr>
            <w:r w:rsidRPr="008A3488">
              <w:rPr>
                <w:rFonts w:ascii="Bookman Old Style" w:hAnsi="Bookman Old Style"/>
                <w:b/>
                <w:bCs/>
                <w:sz w:val="18"/>
                <w:szCs w:val="18"/>
              </w:rPr>
              <w:t>0,0</w:t>
            </w:r>
          </w:p>
        </w:tc>
      </w:tr>
      <w:tr w:rsidR="000048F0" w:rsidRPr="00C34DAE" w14:paraId="4D041FC7" w14:textId="77777777" w:rsidTr="00442C83">
        <w:trPr>
          <w:trHeight w:val="205"/>
        </w:trPr>
        <w:tc>
          <w:tcPr>
            <w:tcW w:w="595" w:type="dxa"/>
            <w:tcBorders>
              <w:right w:val="single" w:sz="8" w:space="0" w:color="000000"/>
            </w:tcBorders>
            <w:shd w:val="clear" w:color="auto" w:fill="FFFFFF" w:themeFill="background1"/>
          </w:tcPr>
          <w:p w14:paraId="423FA626" w14:textId="77777777" w:rsidR="000048F0" w:rsidRPr="00C34DAE" w:rsidRDefault="000048F0" w:rsidP="000048F0">
            <w:pPr>
              <w:pStyle w:val="TableParagraph"/>
              <w:spacing w:line="185" w:lineRule="exact"/>
              <w:ind w:right="188"/>
              <w:jc w:val="right"/>
              <w:rPr>
                <w:rFonts w:ascii="Bookman Old Style" w:hAnsi="Bookman Old Style"/>
                <w:b/>
                <w:sz w:val="18"/>
              </w:rPr>
            </w:pPr>
          </w:p>
        </w:tc>
        <w:tc>
          <w:tcPr>
            <w:tcW w:w="593" w:type="dxa"/>
            <w:tcBorders>
              <w:left w:val="single" w:sz="8" w:space="0" w:color="000000"/>
              <w:right w:val="single" w:sz="8" w:space="0" w:color="000000"/>
            </w:tcBorders>
            <w:shd w:val="clear" w:color="auto" w:fill="FFFFFF" w:themeFill="background1"/>
          </w:tcPr>
          <w:p w14:paraId="1ED5E99B" w14:textId="77777777" w:rsidR="000048F0" w:rsidRPr="00C34DAE" w:rsidRDefault="000048F0" w:rsidP="000048F0">
            <w:pPr>
              <w:pStyle w:val="TableParagraph"/>
              <w:rPr>
                <w:rFonts w:ascii="Bookman Old Style" w:hAnsi="Bookman Old Style"/>
                <w:sz w:val="14"/>
              </w:rPr>
            </w:pPr>
          </w:p>
        </w:tc>
        <w:tc>
          <w:tcPr>
            <w:tcW w:w="492" w:type="dxa"/>
            <w:tcBorders>
              <w:left w:val="single" w:sz="8" w:space="0" w:color="000000"/>
              <w:right w:val="single" w:sz="8" w:space="0" w:color="000000"/>
            </w:tcBorders>
            <w:shd w:val="clear" w:color="auto" w:fill="FFFFFF" w:themeFill="background1"/>
          </w:tcPr>
          <w:p w14:paraId="0F6FA512" w14:textId="77777777" w:rsidR="000048F0" w:rsidRPr="00C34DAE" w:rsidRDefault="000048F0" w:rsidP="000048F0">
            <w:pPr>
              <w:pStyle w:val="TableParagraph"/>
              <w:rPr>
                <w:rFonts w:ascii="Bookman Old Style" w:hAnsi="Bookman Old Style"/>
                <w:sz w:val="14"/>
              </w:rPr>
            </w:pPr>
          </w:p>
        </w:tc>
        <w:tc>
          <w:tcPr>
            <w:tcW w:w="552" w:type="dxa"/>
            <w:tcBorders>
              <w:left w:val="single" w:sz="8" w:space="0" w:color="000000"/>
              <w:right w:val="single" w:sz="8" w:space="0" w:color="000000"/>
            </w:tcBorders>
            <w:shd w:val="clear" w:color="auto" w:fill="FFFFFF" w:themeFill="background1"/>
          </w:tcPr>
          <w:p w14:paraId="491C5B23" w14:textId="77777777" w:rsidR="000048F0" w:rsidRPr="00C34DAE" w:rsidRDefault="000048F0" w:rsidP="000048F0">
            <w:pPr>
              <w:pStyle w:val="TableParagraph"/>
              <w:rPr>
                <w:rFonts w:ascii="Bookman Old Style" w:hAnsi="Bookman Old Style"/>
                <w:sz w:val="14"/>
              </w:rPr>
            </w:pPr>
          </w:p>
        </w:tc>
        <w:tc>
          <w:tcPr>
            <w:tcW w:w="3569" w:type="dxa"/>
            <w:tcBorders>
              <w:left w:val="single" w:sz="8" w:space="0" w:color="000000"/>
              <w:right w:val="single" w:sz="8" w:space="0" w:color="000000"/>
            </w:tcBorders>
            <w:shd w:val="clear" w:color="auto" w:fill="FFFFFF" w:themeFill="background1"/>
          </w:tcPr>
          <w:p w14:paraId="5FE11F03" w14:textId="77777777" w:rsidR="000048F0" w:rsidRPr="00C34DAE" w:rsidRDefault="000048F0" w:rsidP="000048F0">
            <w:pPr>
              <w:pStyle w:val="TableParagraph"/>
              <w:spacing w:line="185" w:lineRule="exact"/>
              <w:ind w:left="108"/>
              <w:rPr>
                <w:rFonts w:ascii="Bookman Old Style" w:hAnsi="Bookman Old Style"/>
                <w:b/>
                <w:sz w:val="18"/>
              </w:rPr>
            </w:pPr>
          </w:p>
        </w:tc>
        <w:tc>
          <w:tcPr>
            <w:tcW w:w="3710" w:type="dxa"/>
            <w:tcBorders>
              <w:left w:val="single" w:sz="8" w:space="0" w:color="000000"/>
              <w:right w:val="single" w:sz="8" w:space="0" w:color="000000"/>
            </w:tcBorders>
            <w:shd w:val="clear" w:color="auto" w:fill="FFFFFF" w:themeFill="background1"/>
          </w:tcPr>
          <w:p w14:paraId="5A6F9300" w14:textId="5334A545" w:rsidR="000048F0" w:rsidRPr="00C34DAE" w:rsidRDefault="000048F0" w:rsidP="000048F0">
            <w:pPr>
              <w:pStyle w:val="TableParagraph"/>
              <w:rPr>
                <w:rFonts w:ascii="Bookman Old Style" w:hAnsi="Bookman Old Style"/>
                <w:sz w:val="14"/>
              </w:rPr>
            </w:pPr>
            <w:r w:rsidRPr="00C34DAE">
              <w:rPr>
                <w:rFonts w:ascii="Bookman Old Style" w:hAnsi="Bookman Old Style"/>
                <w:b/>
                <w:bCs/>
                <w:sz w:val="18"/>
                <w:szCs w:val="18"/>
              </w:rPr>
              <w:t>Persentase desa yang difasilitasi dalam pembangunan sarana dan prasarana</w:t>
            </w:r>
          </w:p>
        </w:tc>
        <w:tc>
          <w:tcPr>
            <w:tcW w:w="1080" w:type="dxa"/>
            <w:tcBorders>
              <w:right w:val="single" w:sz="8" w:space="0" w:color="000000"/>
            </w:tcBorders>
            <w:shd w:val="clear" w:color="auto" w:fill="FFFFFF" w:themeFill="background1"/>
          </w:tcPr>
          <w:p w14:paraId="056749D6" w14:textId="25B53C48"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b/>
                <w:sz w:val="18"/>
              </w:rPr>
              <w:t>100 persen</w:t>
            </w:r>
          </w:p>
        </w:tc>
        <w:tc>
          <w:tcPr>
            <w:tcW w:w="1574" w:type="dxa"/>
            <w:shd w:val="clear" w:color="auto" w:fill="FFFFFF" w:themeFill="background1"/>
          </w:tcPr>
          <w:p w14:paraId="66883A42" w14:textId="77777777" w:rsidR="000048F0" w:rsidRPr="00C34DAE" w:rsidRDefault="000048F0" w:rsidP="000048F0">
            <w:pPr>
              <w:pStyle w:val="TableParagraph"/>
              <w:spacing w:line="185" w:lineRule="exact"/>
              <w:ind w:right="100"/>
              <w:jc w:val="right"/>
              <w:rPr>
                <w:rFonts w:ascii="Bookman Old Style" w:hAnsi="Bookman Old Style"/>
                <w:b/>
                <w:sz w:val="18"/>
              </w:rPr>
            </w:pPr>
          </w:p>
        </w:tc>
        <w:tc>
          <w:tcPr>
            <w:tcW w:w="946" w:type="dxa"/>
            <w:tcBorders>
              <w:right w:val="single" w:sz="8" w:space="0" w:color="000000"/>
            </w:tcBorders>
            <w:shd w:val="clear" w:color="auto" w:fill="FFFFFF" w:themeFill="background1"/>
          </w:tcPr>
          <w:p w14:paraId="132FD391" w14:textId="3133B241"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b/>
                <w:sz w:val="18"/>
              </w:rPr>
              <w:t>100 persen</w:t>
            </w:r>
          </w:p>
        </w:tc>
        <w:tc>
          <w:tcPr>
            <w:tcW w:w="1512" w:type="dxa"/>
            <w:shd w:val="clear" w:color="auto" w:fill="FFFFFF" w:themeFill="background1"/>
          </w:tcPr>
          <w:p w14:paraId="2CD41022" w14:textId="77777777" w:rsidR="000048F0" w:rsidRPr="003412EE" w:rsidRDefault="000048F0" w:rsidP="000048F0">
            <w:pPr>
              <w:pStyle w:val="TableParagraph"/>
              <w:spacing w:line="185" w:lineRule="exact"/>
              <w:ind w:right="98"/>
              <w:jc w:val="right"/>
              <w:rPr>
                <w:rFonts w:ascii="Bookman Old Style" w:hAnsi="Bookman Old Style"/>
                <w:b/>
                <w:bCs/>
                <w:sz w:val="17"/>
                <w:szCs w:val="17"/>
              </w:rPr>
            </w:pPr>
          </w:p>
        </w:tc>
        <w:tc>
          <w:tcPr>
            <w:tcW w:w="1548" w:type="dxa"/>
            <w:shd w:val="clear" w:color="auto" w:fill="FFFFFF" w:themeFill="background1"/>
          </w:tcPr>
          <w:p w14:paraId="5E7BB381" w14:textId="5261734F" w:rsidR="000048F0" w:rsidRPr="008A3488" w:rsidRDefault="000048F0" w:rsidP="000048F0">
            <w:pPr>
              <w:pStyle w:val="TableParagraph"/>
              <w:spacing w:line="185" w:lineRule="exact"/>
              <w:ind w:right="99"/>
              <w:jc w:val="right"/>
              <w:rPr>
                <w:rFonts w:ascii="Bookman Old Style" w:hAnsi="Bookman Old Style"/>
                <w:b/>
                <w:bCs/>
                <w:sz w:val="18"/>
                <w:szCs w:val="18"/>
              </w:rPr>
            </w:pPr>
          </w:p>
        </w:tc>
        <w:tc>
          <w:tcPr>
            <w:tcW w:w="900" w:type="dxa"/>
            <w:shd w:val="clear" w:color="auto" w:fill="FFFFFF" w:themeFill="background1"/>
          </w:tcPr>
          <w:p w14:paraId="4AA23CD2" w14:textId="3718EDA4" w:rsidR="000048F0" w:rsidRPr="008A3488" w:rsidRDefault="000048F0" w:rsidP="000048F0">
            <w:pPr>
              <w:pStyle w:val="TableParagraph"/>
              <w:spacing w:line="185" w:lineRule="exact"/>
              <w:ind w:right="99"/>
              <w:jc w:val="right"/>
              <w:rPr>
                <w:rFonts w:ascii="Bookman Old Style" w:hAnsi="Bookman Old Style"/>
                <w:b/>
                <w:bCs/>
                <w:sz w:val="18"/>
                <w:szCs w:val="18"/>
              </w:rPr>
            </w:pPr>
          </w:p>
        </w:tc>
      </w:tr>
      <w:tr w:rsidR="000048F0" w:rsidRPr="00C34DAE" w14:paraId="5350351E" w14:textId="77777777" w:rsidTr="00442C83">
        <w:trPr>
          <w:trHeight w:val="205"/>
        </w:trPr>
        <w:tc>
          <w:tcPr>
            <w:tcW w:w="595" w:type="dxa"/>
            <w:tcBorders>
              <w:right w:val="single" w:sz="8" w:space="0" w:color="000000"/>
            </w:tcBorders>
            <w:shd w:val="clear" w:color="auto" w:fill="FFFFFF" w:themeFill="background1"/>
          </w:tcPr>
          <w:p w14:paraId="3243E6D1" w14:textId="34D6656E" w:rsidR="000048F0" w:rsidRPr="00C34DAE" w:rsidRDefault="000048F0" w:rsidP="000048F0">
            <w:pPr>
              <w:pStyle w:val="TableParagraph"/>
              <w:spacing w:line="185" w:lineRule="exact"/>
              <w:ind w:right="188"/>
              <w:jc w:val="right"/>
              <w:rPr>
                <w:rFonts w:ascii="Bookman Old Style" w:hAnsi="Bookman Old Style"/>
                <w:b/>
                <w:sz w:val="18"/>
              </w:rPr>
            </w:pPr>
            <w:r w:rsidRPr="00C34DAE">
              <w:rPr>
                <w:rFonts w:ascii="Bookman Old Style" w:hAnsi="Bookman Old Style"/>
                <w:b/>
                <w:spacing w:val="-4"/>
                <w:w w:val="90"/>
                <w:sz w:val="18"/>
              </w:rPr>
              <w:t>2.13</w:t>
            </w:r>
          </w:p>
        </w:tc>
        <w:tc>
          <w:tcPr>
            <w:tcW w:w="593" w:type="dxa"/>
            <w:tcBorders>
              <w:left w:val="single" w:sz="8" w:space="0" w:color="000000"/>
              <w:right w:val="single" w:sz="8" w:space="0" w:color="000000"/>
            </w:tcBorders>
            <w:shd w:val="clear" w:color="auto" w:fill="FFFFFF" w:themeFill="background1"/>
          </w:tcPr>
          <w:p w14:paraId="71FAAB60" w14:textId="1FFE0D8C"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4"/>
                <w:w w:val="90"/>
                <w:sz w:val="18"/>
              </w:rPr>
              <w:t>02</w:t>
            </w:r>
          </w:p>
        </w:tc>
        <w:tc>
          <w:tcPr>
            <w:tcW w:w="492" w:type="dxa"/>
            <w:tcBorders>
              <w:left w:val="single" w:sz="8" w:space="0" w:color="000000"/>
              <w:right w:val="single" w:sz="8" w:space="0" w:color="000000"/>
            </w:tcBorders>
            <w:shd w:val="clear" w:color="auto" w:fill="FFFFFF" w:themeFill="background1"/>
          </w:tcPr>
          <w:p w14:paraId="388D7EB5" w14:textId="705A6C81"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2.01</w:t>
            </w:r>
          </w:p>
        </w:tc>
        <w:tc>
          <w:tcPr>
            <w:tcW w:w="552" w:type="dxa"/>
            <w:tcBorders>
              <w:left w:val="single" w:sz="8" w:space="0" w:color="000000"/>
              <w:right w:val="single" w:sz="8" w:space="0" w:color="000000"/>
            </w:tcBorders>
            <w:shd w:val="clear" w:color="auto" w:fill="FFFFFF" w:themeFill="background1"/>
          </w:tcPr>
          <w:p w14:paraId="2742B0E9" w14:textId="77777777" w:rsidR="000048F0" w:rsidRPr="00C34DAE" w:rsidRDefault="000048F0" w:rsidP="000048F0">
            <w:pPr>
              <w:pStyle w:val="TableParagraph"/>
              <w:rPr>
                <w:rFonts w:ascii="Bookman Old Style" w:hAnsi="Bookman Old Style"/>
                <w:sz w:val="14"/>
              </w:rPr>
            </w:pPr>
          </w:p>
        </w:tc>
        <w:tc>
          <w:tcPr>
            <w:tcW w:w="3569" w:type="dxa"/>
            <w:tcBorders>
              <w:left w:val="single" w:sz="8" w:space="0" w:color="000000"/>
              <w:right w:val="single" w:sz="8" w:space="0" w:color="000000"/>
            </w:tcBorders>
            <w:shd w:val="clear" w:color="auto" w:fill="FFFFFF" w:themeFill="background1"/>
          </w:tcPr>
          <w:p w14:paraId="4489953D" w14:textId="580176FD" w:rsidR="000048F0" w:rsidRPr="00C34DAE" w:rsidRDefault="000048F0" w:rsidP="000048F0">
            <w:pPr>
              <w:pStyle w:val="TableParagraph"/>
              <w:spacing w:line="185" w:lineRule="exact"/>
              <w:ind w:left="108"/>
              <w:rPr>
                <w:rFonts w:ascii="Bookman Old Style" w:hAnsi="Bookman Old Style"/>
                <w:b/>
                <w:sz w:val="18"/>
              </w:rPr>
            </w:pPr>
            <w:r w:rsidRPr="00C34DAE">
              <w:rPr>
                <w:rFonts w:ascii="Bookman Old Style" w:hAnsi="Bookman Old Style"/>
                <w:b/>
                <w:w w:val="80"/>
                <w:sz w:val="18"/>
              </w:rPr>
              <w:t>Penyelenggaraan Penataan Desa</w:t>
            </w:r>
          </w:p>
        </w:tc>
        <w:tc>
          <w:tcPr>
            <w:tcW w:w="3710" w:type="dxa"/>
            <w:tcBorders>
              <w:left w:val="single" w:sz="8" w:space="0" w:color="000000"/>
              <w:right w:val="single" w:sz="8" w:space="0" w:color="000000"/>
            </w:tcBorders>
            <w:shd w:val="clear" w:color="auto" w:fill="FFFFFF" w:themeFill="background1"/>
          </w:tcPr>
          <w:p w14:paraId="6D2F20A5" w14:textId="4B3EB7ED" w:rsidR="000048F0" w:rsidRPr="00C34DAE" w:rsidRDefault="000048F0" w:rsidP="000048F0">
            <w:pPr>
              <w:pStyle w:val="TableParagraph"/>
              <w:rPr>
                <w:rFonts w:ascii="Bookman Old Style" w:hAnsi="Bookman Old Style"/>
                <w:sz w:val="14"/>
              </w:rPr>
            </w:pPr>
            <w:r w:rsidRPr="00C34DAE">
              <w:rPr>
                <w:rFonts w:ascii="Bookman Old Style" w:hAnsi="Bookman Old Style"/>
                <w:b/>
                <w:sz w:val="18"/>
                <w:szCs w:val="18"/>
              </w:rPr>
              <w:t>Jumlah Desa yang Terfasilitasi Penataan Wilayahnya</w:t>
            </w:r>
          </w:p>
        </w:tc>
        <w:tc>
          <w:tcPr>
            <w:tcW w:w="1080" w:type="dxa"/>
            <w:tcBorders>
              <w:right w:val="single" w:sz="8" w:space="0" w:color="000000"/>
            </w:tcBorders>
            <w:shd w:val="clear" w:color="auto" w:fill="FFFFFF" w:themeFill="background1"/>
          </w:tcPr>
          <w:p w14:paraId="440451D4" w14:textId="4022EE24"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b/>
                <w:sz w:val="18"/>
              </w:rPr>
              <w:t>162 desa</w:t>
            </w:r>
          </w:p>
        </w:tc>
        <w:tc>
          <w:tcPr>
            <w:tcW w:w="1574" w:type="dxa"/>
            <w:shd w:val="clear" w:color="auto" w:fill="FFFFFF" w:themeFill="background1"/>
          </w:tcPr>
          <w:p w14:paraId="74C3FD77" w14:textId="1716BC43" w:rsidR="000048F0" w:rsidRPr="00C34DAE" w:rsidRDefault="000048F0" w:rsidP="000048F0">
            <w:pPr>
              <w:pStyle w:val="TableParagraph"/>
              <w:spacing w:line="185" w:lineRule="exact"/>
              <w:ind w:right="100"/>
              <w:jc w:val="right"/>
              <w:rPr>
                <w:rFonts w:ascii="Bookman Old Style" w:hAnsi="Bookman Old Style"/>
                <w:b/>
                <w:sz w:val="18"/>
              </w:rPr>
            </w:pPr>
            <w:r w:rsidRPr="00C34DAE">
              <w:rPr>
                <w:rFonts w:ascii="Bookman Old Style" w:hAnsi="Bookman Old Style"/>
                <w:sz w:val="18"/>
                <w:szCs w:val="18"/>
              </w:rPr>
              <w:t>225.000.000</w:t>
            </w:r>
          </w:p>
        </w:tc>
        <w:tc>
          <w:tcPr>
            <w:tcW w:w="946" w:type="dxa"/>
            <w:tcBorders>
              <w:right w:val="single" w:sz="8" w:space="0" w:color="000000"/>
            </w:tcBorders>
            <w:shd w:val="clear" w:color="auto" w:fill="FFFFFF" w:themeFill="background1"/>
          </w:tcPr>
          <w:p w14:paraId="1DDFBB10" w14:textId="274A4341"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b/>
                <w:sz w:val="18"/>
              </w:rPr>
              <w:t>162 desa</w:t>
            </w:r>
          </w:p>
        </w:tc>
        <w:tc>
          <w:tcPr>
            <w:tcW w:w="1512" w:type="dxa"/>
            <w:shd w:val="clear" w:color="auto" w:fill="FFFFFF" w:themeFill="background1"/>
          </w:tcPr>
          <w:p w14:paraId="2B181FF8" w14:textId="6702CDB5" w:rsidR="000048F0" w:rsidRPr="003412EE" w:rsidRDefault="000048F0" w:rsidP="000048F0">
            <w:pPr>
              <w:pStyle w:val="TableParagraph"/>
              <w:spacing w:line="185" w:lineRule="exact"/>
              <w:ind w:right="98"/>
              <w:jc w:val="right"/>
              <w:rPr>
                <w:rFonts w:ascii="Bookman Old Style" w:hAnsi="Bookman Old Style"/>
                <w:b/>
                <w:bCs/>
                <w:sz w:val="17"/>
                <w:szCs w:val="17"/>
              </w:rPr>
            </w:pPr>
            <w:r w:rsidRPr="003412EE">
              <w:rPr>
                <w:rFonts w:ascii="Bookman Old Style" w:hAnsi="Bookman Old Style"/>
                <w:b/>
                <w:bCs/>
                <w:sz w:val="17"/>
                <w:szCs w:val="17"/>
              </w:rPr>
              <w:t>225.000.000</w:t>
            </w:r>
          </w:p>
        </w:tc>
        <w:tc>
          <w:tcPr>
            <w:tcW w:w="1548" w:type="dxa"/>
            <w:shd w:val="clear" w:color="auto" w:fill="FFFFFF" w:themeFill="background1"/>
          </w:tcPr>
          <w:p w14:paraId="578F27B0" w14:textId="695AD1D9" w:rsidR="000048F0" w:rsidRPr="008A3488" w:rsidRDefault="000048F0" w:rsidP="000048F0">
            <w:pPr>
              <w:pStyle w:val="TableParagraph"/>
              <w:spacing w:line="185" w:lineRule="exact"/>
              <w:ind w:right="99"/>
              <w:jc w:val="right"/>
              <w:rPr>
                <w:rFonts w:ascii="Bookman Old Style" w:hAnsi="Bookman Old Style"/>
                <w:b/>
                <w:bCs/>
                <w:sz w:val="18"/>
                <w:szCs w:val="18"/>
              </w:rPr>
            </w:pPr>
            <w:r w:rsidRPr="008A3488">
              <w:rPr>
                <w:rFonts w:ascii="Bookman Old Style" w:hAnsi="Bookman Old Style"/>
                <w:b/>
                <w:bCs/>
                <w:sz w:val="18"/>
                <w:szCs w:val="18"/>
              </w:rPr>
              <w:t>0</w:t>
            </w:r>
          </w:p>
        </w:tc>
        <w:tc>
          <w:tcPr>
            <w:tcW w:w="900" w:type="dxa"/>
            <w:shd w:val="clear" w:color="auto" w:fill="FFFFFF" w:themeFill="background1"/>
          </w:tcPr>
          <w:p w14:paraId="29F2666D" w14:textId="579DC62C" w:rsidR="000048F0" w:rsidRPr="008A3488" w:rsidRDefault="000048F0" w:rsidP="000048F0">
            <w:pPr>
              <w:pStyle w:val="TableParagraph"/>
              <w:spacing w:line="185" w:lineRule="exact"/>
              <w:ind w:right="99"/>
              <w:jc w:val="right"/>
              <w:rPr>
                <w:rFonts w:ascii="Bookman Old Style" w:hAnsi="Bookman Old Style"/>
                <w:b/>
                <w:bCs/>
                <w:sz w:val="18"/>
                <w:szCs w:val="18"/>
              </w:rPr>
            </w:pPr>
            <w:r w:rsidRPr="008A3488">
              <w:rPr>
                <w:rFonts w:ascii="Bookman Old Style" w:hAnsi="Bookman Old Style"/>
                <w:b/>
                <w:bCs/>
                <w:sz w:val="18"/>
                <w:szCs w:val="18"/>
              </w:rPr>
              <w:t>0,0</w:t>
            </w:r>
          </w:p>
        </w:tc>
      </w:tr>
      <w:tr w:rsidR="000048F0" w:rsidRPr="00C34DAE" w14:paraId="238335DA" w14:textId="77777777" w:rsidTr="00442C83">
        <w:trPr>
          <w:trHeight w:val="205"/>
        </w:trPr>
        <w:tc>
          <w:tcPr>
            <w:tcW w:w="595" w:type="dxa"/>
            <w:tcBorders>
              <w:right w:val="single" w:sz="8" w:space="0" w:color="000000"/>
            </w:tcBorders>
            <w:shd w:val="clear" w:color="auto" w:fill="FFFFFF" w:themeFill="background1"/>
          </w:tcPr>
          <w:p w14:paraId="4712B1B7" w14:textId="77777777" w:rsidR="000048F0" w:rsidRPr="00C34DAE" w:rsidRDefault="000048F0" w:rsidP="000048F0">
            <w:pPr>
              <w:pStyle w:val="TableParagraph"/>
              <w:spacing w:line="185" w:lineRule="exact"/>
              <w:ind w:right="188"/>
              <w:jc w:val="right"/>
              <w:rPr>
                <w:rFonts w:ascii="Bookman Old Style" w:hAnsi="Bookman Old Style"/>
                <w:b/>
                <w:sz w:val="18"/>
              </w:rPr>
            </w:pPr>
          </w:p>
        </w:tc>
        <w:tc>
          <w:tcPr>
            <w:tcW w:w="593" w:type="dxa"/>
            <w:tcBorders>
              <w:left w:val="single" w:sz="8" w:space="0" w:color="000000"/>
              <w:right w:val="single" w:sz="8" w:space="0" w:color="000000"/>
            </w:tcBorders>
            <w:shd w:val="clear" w:color="auto" w:fill="FFFFFF" w:themeFill="background1"/>
          </w:tcPr>
          <w:p w14:paraId="33388FF3" w14:textId="77777777" w:rsidR="000048F0" w:rsidRPr="00C34DAE" w:rsidRDefault="000048F0" w:rsidP="000048F0">
            <w:pPr>
              <w:pStyle w:val="TableParagraph"/>
              <w:rPr>
                <w:rFonts w:ascii="Bookman Old Style" w:hAnsi="Bookman Old Style"/>
                <w:sz w:val="14"/>
              </w:rPr>
            </w:pPr>
          </w:p>
        </w:tc>
        <w:tc>
          <w:tcPr>
            <w:tcW w:w="492" w:type="dxa"/>
            <w:tcBorders>
              <w:left w:val="single" w:sz="8" w:space="0" w:color="000000"/>
              <w:right w:val="single" w:sz="8" w:space="0" w:color="000000"/>
            </w:tcBorders>
            <w:shd w:val="clear" w:color="auto" w:fill="FFFFFF" w:themeFill="background1"/>
          </w:tcPr>
          <w:p w14:paraId="1BF72848" w14:textId="77777777" w:rsidR="000048F0" w:rsidRPr="00C34DAE" w:rsidRDefault="000048F0" w:rsidP="000048F0">
            <w:pPr>
              <w:pStyle w:val="TableParagraph"/>
              <w:rPr>
                <w:rFonts w:ascii="Bookman Old Style" w:hAnsi="Bookman Old Style"/>
                <w:sz w:val="14"/>
              </w:rPr>
            </w:pPr>
          </w:p>
        </w:tc>
        <w:tc>
          <w:tcPr>
            <w:tcW w:w="552" w:type="dxa"/>
            <w:tcBorders>
              <w:left w:val="single" w:sz="8" w:space="0" w:color="000000"/>
              <w:right w:val="single" w:sz="8" w:space="0" w:color="000000"/>
            </w:tcBorders>
            <w:shd w:val="clear" w:color="auto" w:fill="FFFFFF" w:themeFill="background1"/>
          </w:tcPr>
          <w:p w14:paraId="73D1252D" w14:textId="77777777" w:rsidR="000048F0" w:rsidRPr="00C34DAE" w:rsidRDefault="000048F0" w:rsidP="000048F0">
            <w:pPr>
              <w:pStyle w:val="TableParagraph"/>
              <w:rPr>
                <w:rFonts w:ascii="Bookman Old Style" w:hAnsi="Bookman Old Style"/>
                <w:sz w:val="14"/>
              </w:rPr>
            </w:pPr>
          </w:p>
        </w:tc>
        <w:tc>
          <w:tcPr>
            <w:tcW w:w="3569" w:type="dxa"/>
            <w:tcBorders>
              <w:left w:val="single" w:sz="8" w:space="0" w:color="000000"/>
              <w:right w:val="single" w:sz="8" w:space="0" w:color="000000"/>
            </w:tcBorders>
            <w:shd w:val="clear" w:color="auto" w:fill="FFFFFF" w:themeFill="background1"/>
          </w:tcPr>
          <w:p w14:paraId="398C1314" w14:textId="77777777" w:rsidR="000048F0" w:rsidRPr="00C34DAE" w:rsidRDefault="000048F0" w:rsidP="000048F0">
            <w:pPr>
              <w:pStyle w:val="TableParagraph"/>
              <w:spacing w:line="185" w:lineRule="exact"/>
              <w:ind w:left="108"/>
              <w:rPr>
                <w:rFonts w:ascii="Bookman Old Style" w:hAnsi="Bookman Old Style"/>
                <w:b/>
                <w:sz w:val="18"/>
              </w:rPr>
            </w:pPr>
          </w:p>
        </w:tc>
        <w:tc>
          <w:tcPr>
            <w:tcW w:w="3710" w:type="dxa"/>
            <w:tcBorders>
              <w:left w:val="single" w:sz="8" w:space="0" w:color="000000"/>
              <w:right w:val="single" w:sz="8" w:space="0" w:color="000000"/>
            </w:tcBorders>
            <w:shd w:val="clear" w:color="auto" w:fill="FFFFFF" w:themeFill="background1"/>
          </w:tcPr>
          <w:p w14:paraId="4DC4B71D" w14:textId="5E41205E" w:rsidR="000048F0" w:rsidRPr="00C34DAE" w:rsidRDefault="000048F0" w:rsidP="000048F0">
            <w:pPr>
              <w:pStyle w:val="TableParagraph"/>
              <w:rPr>
                <w:rFonts w:ascii="Bookman Old Style" w:hAnsi="Bookman Old Style"/>
                <w:sz w:val="14"/>
              </w:rPr>
            </w:pPr>
            <w:r w:rsidRPr="00C34DAE">
              <w:rPr>
                <w:rFonts w:ascii="Bookman Old Style" w:hAnsi="Bookman Old Style"/>
                <w:b/>
                <w:sz w:val="18"/>
                <w:szCs w:val="18"/>
              </w:rPr>
              <w:t>Jumlah sarana dan prasarana desa yang difasilitasi</w:t>
            </w:r>
          </w:p>
        </w:tc>
        <w:tc>
          <w:tcPr>
            <w:tcW w:w="1080" w:type="dxa"/>
            <w:tcBorders>
              <w:right w:val="single" w:sz="8" w:space="0" w:color="000000"/>
            </w:tcBorders>
            <w:shd w:val="clear" w:color="auto" w:fill="FFFFFF" w:themeFill="background1"/>
          </w:tcPr>
          <w:p w14:paraId="0EB1AD01" w14:textId="0383A1AD"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b/>
                <w:sz w:val="18"/>
              </w:rPr>
              <w:t>1500 unit</w:t>
            </w:r>
          </w:p>
        </w:tc>
        <w:tc>
          <w:tcPr>
            <w:tcW w:w="1574" w:type="dxa"/>
            <w:shd w:val="clear" w:color="auto" w:fill="FFFFFF" w:themeFill="background1"/>
          </w:tcPr>
          <w:p w14:paraId="5146AE31" w14:textId="77777777" w:rsidR="000048F0" w:rsidRPr="00C34DAE" w:rsidRDefault="000048F0" w:rsidP="000048F0">
            <w:pPr>
              <w:pStyle w:val="TableParagraph"/>
              <w:spacing w:line="185" w:lineRule="exact"/>
              <w:ind w:right="100"/>
              <w:jc w:val="right"/>
              <w:rPr>
                <w:rFonts w:ascii="Bookman Old Style" w:hAnsi="Bookman Old Style"/>
                <w:b/>
                <w:sz w:val="18"/>
              </w:rPr>
            </w:pPr>
          </w:p>
        </w:tc>
        <w:tc>
          <w:tcPr>
            <w:tcW w:w="946" w:type="dxa"/>
            <w:tcBorders>
              <w:right w:val="single" w:sz="8" w:space="0" w:color="000000"/>
            </w:tcBorders>
            <w:shd w:val="clear" w:color="auto" w:fill="FFFFFF" w:themeFill="background1"/>
          </w:tcPr>
          <w:p w14:paraId="1F957BCC" w14:textId="719A8253"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b/>
                <w:sz w:val="18"/>
              </w:rPr>
              <w:t>1500 unit</w:t>
            </w:r>
          </w:p>
        </w:tc>
        <w:tc>
          <w:tcPr>
            <w:tcW w:w="1512" w:type="dxa"/>
            <w:shd w:val="clear" w:color="auto" w:fill="FFFFFF" w:themeFill="background1"/>
          </w:tcPr>
          <w:p w14:paraId="44BB0D76" w14:textId="77777777" w:rsidR="000048F0" w:rsidRPr="003412EE" w:rsidRDefault="000048F0" w:rsidP="000048F0">
            <w:pPr>
              <w:pStyle w:val="TableParagraph"/>
              <w:spacing w:line="185" w:lineRule="exact"/>
              <w:ind w:right="98"/>
              <w:jc w:val="right"/>
              <w:rPr>
                <w:rFonts w:ascii="Bookman Old Style" w:hAnsi="Bookman Old Style"/>
                <w:b/>
                <w:bCs/>
                <w:sz w:val="17"/>
                <w:szCs w:val="17"/>
              </w:rPr>
            </w:pPr>
          </w:p>
        </w:tc>
        <w:tc>
          <w:tcPr>
            <w:tcW w:w="1548" w:type="dxa"/>
            <w:shd w:val="clear" w:color="auto" w:fill="FFFFFF" w:themeFill="background1"/>
          </w:tcPr>
          <w:p w14:paraId="5700453A" w14:textId="0D559BC5" w:rsidR="000048F0" w:rsidRPr="008A3488" w:rsidRDefault="000048F0" w:rsidP="000048F0">
            <w:pPr>
              <w:pStyle w:val="TableParagraph"/>
              <w:spacing w:line="185" w:lineRule="exact"/>
              <w:ind w:right="99"/>
              <w:jc w:val="right"/>
              <w:rPr>
                <w:rFonts w:ascii="Bookman Old Style" w:hAnsi="Bookman Old Style"/>
                <w:b/>
                <w:bCs/>
                <w:sz w:val="18"/>
                <w:szCs w:val="18"/>
              </w:rPr>
            </w:pPr>
          </w:p>
        </w:tc>
        <w:tc>
          <w:tcPr>
            <w:tcW w:w="900" w:type="dxa"/>
            <w:shd w:val="clear" w:color="auto" w:fill="FFFFFF" w:themeFill="background1"/>
          </w:tcPr>
          <w:p w14:paraId="406CA859" w14:textId="7F918984" w:rsidR="000048F0" w:rsidRPr="008A3488" w:rsidRDefault="000048F0" w:rsidP="000048F0">
            <w:pPr>
              <w:pStyle w:val="TableParagraph"/>
              <w:spacing w:line="185" w:lineRule="exact"/>
              <w:ind w:right="99"/>
              <w:jc w:val="right"/>
              <w:rPr>
                <w:rFonts w:ascii="Bookman Old Style" w:hAnsi="Bookman Old Style"/>
                <w:b/>
                <w:bCs/>
                <w:sz w:val="18"/>
                <w:szCs w:val="18"/>
              </w:rPr>
            </w:pPr>
          </w:p>
        </w:tc>
      </w:tr>
      <w:tr w:rsidR="000048F0" w:rsidRPr="00C34DAE" w14:paraId="2FE43D1B" w14:textId="77777777" w:rsidTr="00442C83">
        <w:trPr>
          <w:trHeight w:val="205"/>
        </w:trPr>
        <w:tc>
          <w:tcPr>
            <w:tcW w:w="595" w:type="dxa"/>
            <w:tcBorders>
              <w:right w:val="single" w:sz="8" w:space="0" w:color="000000"/>
            </w:tcBorders>
            <w:shd w:val="clear" w:color="auto" w:fill="FFFFFF" w:themeFill="background1"/>
          </w:tcPr>
          <w:p w14:paraId="7BB5A5A9" w14:textId="6BDE100F" w:rsidR="000048F0" w:rsidRPr="00C34DAE" w:rsidRDefault="000048F0" w:rsidP="000048F0">
            <w:pPr>
              <w:pStyle w:val="TableParagraph"/>
              <w:spacing w:line="185" w:lineRule="exact"/>
              <w:ind w:right="188"/>
              <w:jc w:val="right"/>
              <w:rPr>
                <w:rFonts w:ascii="Bookman Old Style" w:hAnsi="Bookman Old Style"/>
                <w:b/>
                <w:sz w:val="18"/>
              </w:rPr>
            </w:pPr>
            <w:r w:rsidRPr="00C34DAE">
              <w:rPr>
                <w:rFonts w:ascii="Bookman Old Style" w:hAnsi="Bookman Old Style"/>
                <w:b/>
                <w:spacing w:val="-4"/>
                <w:w w:val="90"/>
                <w:sz w:val="18"/>
              </w:rPr>
              <w:t>2.13</w:t>
            </w:r>
          </w:p>
        </w:tc>
        <w:tc>
          <w:tcPr>
            <w:tcW w:w="593" w:type="dxa"/>
            <w:tcBorders>
              <w:left w:val="single" w:sz="8" w:space="0" w:color="000000"/>
              <w:right w:val="single" w:sz="8" w:space="0" w:color="000000"/>
            </w:tcBorders>
            <w:shd w:val="clear" w:color="auto" w:fill="FFFFFF" w:themeFill="background1"/>
          </w:tcPr>
          <w:p w14:paraId="02A150D0" w14:textId="411B01B7"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4"/>
                <w:w w:val="90"/>
                <w:sz w:val="18"/>
              </w:rPr>
              <w:t>02</w:t>
            </w:r>
          </w:p>
        </w:tc>
        <w:tc>
          <w:tcPr>
            <w:tcW w:w="492" w:type="dxa"/>
            <w:tcBorders>
              <w:left w:val="single" w:sz="8" w:space="0" w:color="000000"/>
              <w:right w:val="single" w:sz="8" w:space="0" w:color="000000"/>
            </w:tcBorders>
            <w:shd w:val="clear" w:color="auto" w:fill="FFFFFF" w:themeFill="background1"/>
          </w:tcPr>
          <w:p w14:paraId="01A5FE54" w14:textId="441DA378"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2.01</w:t>
            </w:r>
          </w:p>
        </w:tc>
        <w:tc>
          <w:tcPr>
            <w:tcW w:w="552" w:type="dxa"/>
            <w:tcBorders>
              <w:left w:val="single" w:sz="8" w:space="0" w:color="000000"/>
              <w:right w:val="single" w:sz="8" w:space="0" w:color="000000"/>
            </w:tcBorders>
            <w:shd w:val="clear" w:color="auto" w:fill="FFFFFF" w:themeFill="background1"/>
          </w:tcPr>
          <w:p w14:paraId="581A89EC" w14:textId="40151234"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0002</w:t>
            </w:r>
          </w:p>
        </w:tc>
        <w:tc>
          <w:tcPr>
            <w:tcW w:w="3569" w:type="dxa"/>
            <w:tcBorders>
              <w:left w:val="single" w:sz="8" w:space="0" w:color="000000"/>
              <w:right w:val="single" w:sz="8" w:space="0" w:color="000000"/>
            </w:tcBorders>
            <w:shd w:val="clear" w:color="auto" w:fill="FFFFFF" w:themeFill="background1"/>
          </w:tcPr>
          <w:p w14:paraId="0D2A166C" w14:textId="0368260B" w:rsidR="000048F0" w:rsidRPr="00C34DAE" w:rsidRDefault="000048F0" w:rsidP="000048F0">
            <w:pPr>
              <w:pStyle w:val="TableParagraph"/>
              <w:spacing w:line="185" w:lineRule="exact"/>
              <w:ind w:left="108"/>
              <w:rPr>
                <w:rFonts w:ascii="Bookman Old Style" w:hAnsi="Bookman Old Style"/>
                <w:b/>
                <w:sz w:val="18"/>
              </w:rPr>
            </w:pPr>
            <w:r w:rsidRPr="00C34DAE">
              <w:rPr>
                <w:rFonts w:ascii="Bookman Old Style" w:hAnsi="Bookman Old Style"/>
                <w:sz w:val="18"/>
                <w:szCs w:val="18"/>
              </w:rPr>
              <w:t>Fasilitasi Tata Wilayah Desa</w:t>
            </w:r>
          </w:p>
        </w:tc>
        <w:tc>
          <w:tcPr>
            <w:tcW w:w="3710" w:type="dxa"/>
            <w:tcBorders>
              <w:left w:val="single" w:sz="8" w:space="0" w:color="000000"/>
              <w:right w:val="single" w:sz="8" w:space="0" w:color="000000"/>
            </w:tcBorders>
            <w:shd w:val="clear" w:color="auto" w:fill="FFFFFF" w:themeFill="background1"/>
          </w:tcPr>
          <w:p w14:paraId="22AADEFD" w14:textId="4D881C9B" w:rsidR="000048F0" w:rsidRPr="00C34DAE" w:rsidRDefault="000048F0" w:rsidP="000048F0">
            <w:pPr>
              <w:pStyle w:val="TableParagraph"/>
              <w:rPr>
                <w:rFonts w:ascii="Bookman Old Style" w:hAnsi="Bookman Old Style"/>
                <w:sz w:val="14"/>
              </w:rPr>
            </w:pPr>
            <w:r w:rsidRPr="00C34DAE">
              <w:rPr>
                <w:rFonts w:ascii="Bookman Old Style" w:hAnsi="Bookman Old Style"/>
                <w:sz w:val="18"/>
                <w:szCs w:val="18"/>
              </w:rPr>
              <w:t>Jumlah Desa yang Terfasilitasi Penataan Wilayahnya</w:t>
            </w:r>
          </w:p>
        </w:tc>
        <w:tc>
          <w:tcPr>
            <w:tcW w:w="1080" w:type="dxa"/>
            <w:tcBorders>
              <w:right w:val="single" w:sz="8" w:space="0" w:color="000000"/>
            </w:tcBorders>
            <w:shd w:val="clear" w:color="auto" w:fill="FFFFFF" w:themeFill="background1"/>
          </w:tcPr>
          <w:p w14:paraId="10395AC4" w14:textId="47C019D5"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sz w:val="18"/>
              </w:rPr>
              <w:t>162 desa</w:t>
            </w:r>
          </w:p>
        </w:tc>
        <w:tc>
          <w:tcPr>
            <w:tcW w:w="1574" w:type="dxa"/>
            <w:shd w:val="clear" w:color="auto" w:fill="FFFFFF" w:themeFill="background1"/>
          </w:tcPr>
          <w:p w14:paraId="035BD64B" w14:textId="1544E5BC" w:rsidR="000048F0" w:rsidRPr="00C34DAE" w:rsidRDefault="000048F0" w:rsidP="000048F0">
            <w:pPr>
              <w:pStyle w:val="TableParagraph"/>
              <w:spacing w:line="185" w:lineRule="exact"/>
              <w:ind w:right="100"/>
              <w:jc w:val="right"/>
              <w:rPr>
                <w:rFonts w:ascii="Bookman Old Style" w:hAnsi="Bookman Old Style"/>
                <w:b/>
                <w:sz w:val="18"/>
              </w:rPr>
            </w:pPr>
            <w:r w:rsidRPr="00C34DAE">
              <w:rPr>
                <w:rFonts w:ascii="Bookman Old Style" w:hAnsi="Bookman Old Style"/>
                <w:sz w:val="18"/>
                <w:szCs w:val="18"/>
              </w:rPr>
              <w:t xml:space="preserve">     35.000.000</w:t>
            </w:r>
          </w:p>
        </w:tc>
        <w:tc>
          <w:tcPr>
            <w:tcW w:w="946" w:type="dxa"/>
            <w:tcBorders>
              <w:right w:val="single" w:sz="8" w:space="0" w:color="000000"/>
            </w:tcBorders>
            <w:shd w:val="clear" w:color="auto" w:fill="FFFFFF" w:themeFill="background1"/>
          </w:tcPr>
          <w:p w14:paraId="75389A7D" w14:textId="4F86A7BB"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sz w:val="18"/>
              </w:rPr>
              <w:t>162 desa</w:t>
            </w:r>
          </w:p>
        </w:tc>
        <w:tc>
          <w:tcPr>
            <w:tcW w:w="1512" w:type="dxa"/>
            <w:shd w:val="clear" w:color="auto" w:fill="FFFFFF" w:themeFill="background1"/>
          </w:tcPr>
          <w:p w14:paraId="178BA3CD" w14:textId="7BDD9B41" w:rsidR="000048F0" w:rsidRPr="00C34DAE" w:rsidRDefault="000048F0" w:rsidP="000048F0">
            <w:pPr>
              <w:pStyle w:val="TableParagraph"/>
              <w:spacing w:line="185" w:lineRule="exact"/>
              <w:ind w:right="98"/>
              <w:jc w:val="right"/>
              <w:rPr>
                <w:rFonts w:ascii="Bookman Old Style" w:hAnsi="Bookman Old Style"/>
                <w:b/>
                <w:sz w:val="18"/>
              </w:rPr>
            </w:pPr>
            <w:r w:rsidRPr="00C34DAE">
              <w:rPr>
                <w:rFonts w:ascii="Bookman Old Style" w:hAnsi="Bookman Old Style"/>
                <w:sz w:val="18"/>
                <w:szCs w:val="18"/>
              </w:rPr>
              <w:t xml:space="preserve">     35.000.000</w:t>
            </w:r>
          </w:p>
        </w:tc>
        <w:tc>
          <w:tcPr>
            <w:tcW w:w="1548" w:type="dxa"/>
            <w:shd w:val="clear" w:color="auto" w:fill="FFFFFF" w:themeFill="background1"/>
          </w:tcPr>
          <w:p w14:paraId="6317A2A6" w14:textId="17281CB1"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0</w:t>
            </w:r>
          </w:p>
        </w:tc>
        <w:tc>
          <w:tcPr>
            <w:tcW w:w="900" w:type="dxa"/>
            <w:shd w:val="clear" w:color="auto" w:fill="FFFFFF" w:themeFill="background1"/>
          </w:tcPr>
          <w:p w14:paraId="1CC79678" w14:textId="543371C5"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0,0</w:t>
            </w:r>
          </w:p>
        </w:tc>
      </w:tr>
      <w:tr w:rsidR="000048F0" w:rsidRPr="00C34DAE" w14:paraId="6B9AFF84" w14:textId="77777777" w:rsidTr="00442C83">
        <w:trPr>
          <w:trHeight w:val="205"/>
        </w:trPr>
        <w:tc>
          <w:tcPr>
            <w:tcW w:w="595" w:type="dxa"/>
            <w:tcBorders>
              <w:right w:val="single" w:sz="8" w:space="0" w:color="000000"/>
            </w:tcBorders>
            <w:shd w:val="clear" w:color="auto" w:fill="FFFFFF" w:themeFill="background1"/>
          </w:tcPr>
          <w:p w14:paraId="62090189" w14:textId="0F2E1B91" w:rsidR="000048F0" w:rsidRPr="00C34DAE" w:rsidRDefault="000048F0" w:rsidP="000048F0">
            <w:pPr>
              <w:pStyle w:val="TableParagraph"/>
              <w:spacing w:line="185" w:lineRule="exact"/>
              <w:ind w:right="188"/>
              <w:jc w:val="right"/>
              <w:rPr>
                <w:rFonts w:ascii="Bookman Old Style" w:hAnsi="Bookman Old Style"/>
                <w:b/>
                <w:sz w:val="18"/>
              </w:rPr>
            </w:pPr>
            <w:r w:rsidRPr="00C34DAE">
              <w:rPr>
                <w:rFonts w:ascii="Bookman Old Style" w:hAnsi="Bookman Old Style"/>
                <w:b/>
                <w:spacing w:val="-4"/>
                <w:w w:val="90"/>
                <w:sz w:val="18"/>
              </w:rPr>
              <w:t>2.13</w:t>
            </w:r>
          </w:p>
        </w:tc>
        <w:tc>
          <w:tcPr>
            <w:tcW w:w="593" w:type="dxa"/>
            <w:tcBorders>
              <w:left w:val="single" w:sz="8" w:space="0" w:color="000000"/>
              <w:right w:val="single" w:sz="8" w:space="0" w:color="000000"/>
            </w:tcBorders>
            <w:shd w:val="clear" w:color="auto" w:fill="FFFFFF" w:themeFill="background1"/>
          </w:tcPr>
          <w:p w14:paraId="0E8CBE9D" w14:textId="76E43AFA"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4"/>
                <w:w w:val="90"/>
                <w:sz w:val="18"/>
              </w:rPr>
              <w:t>02</w:t>
            </w:r>
          </w:p>
        </w:tc>
        <w:tc>
          <w:tcPr>
            <w:tcW w:w="492" w:type="dxa"/>
            <w:tcBorders>
              <w:left w:val="single" w:sz="8" w:space="0" w:color="000000"/>
              <w:right w:val="single" w:sz="8" w:space="0" w:color="000000"/>
            </w:tcBorders>
            <w:shd w:val="clear" w:color="auto" w:fill="FFFFFF" w:themeFill="background1"/>
          </w:tcPr>
          <w:p w14:paraId="48793858" w14:textId="2CB77697"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2.01</w:t>
            </w:r>
          </w:p>
        </w:tc>
        <w:tc>
          <w:tcPr>
            <w:tcW w:w="552" w:type="dxa"/>
            <w:tcBorders>
              <w:left w:val="single" w:sz="8" w:space="0" w:color="000000"/>
              <w:right w:val="single" w:sz="8" w:space="0" w:color="000000"/>
            </w:tcBorders>
            <w:shd w:val="clear" w:color="auto" w:fill="FFFFFF" w:themeFill="background1"/>
          </w:tcPr>
          <w:p w14:paraId="6D73615B" w14:textId="154D5CBE"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0006</w:t>
            </w:r>
          </w:p>
        </w:tc>
        <w:tc>
          <w:tcPr>
            <w:tcW w:w="3569" w:type="dxa"/>
            <w:tcBorders>
              <w:left w:val="single" w:sz="8" w:space="0" w:color="000000"/>
              <w:right w:val="single" w:sz="8" w:space="0" w:color="000000"/>
            </w:tcBorders>
            <w:shd w:val="clear" w:color="auto" w:fill="FFFFFF" w:themeFill="background1"/>
          </w:tcPr>
          <w:p w14:paraId="7E6AD4A5" w14:textId="53EBAF5A" w:rsidR="000048F0" w:rsidRPr="00C34DAE" w:rsidRDefault="000048F0" w:rsidP="000048F0">
            <w:pPr>
              <w:pStyle w:val="TableParagraph"/>
              <w:spacing w:line="185" w:lineRule="exact"/>
              <w:ind w:left="108"/>
              <w:rPr>
                <w:rFonts w:ascii="Bookman Old Style" w:hAnsi="Bookman Old Style"/>
                <w:b/>
                <w:sz w:val="18"/>
              </w:rPr>
            </w:pPr>
            <w:r w:rsidRPr="00C34DAE">
              <w:rPr>
                <w:rFonts w:ascii="Bookman Old Style" w:hAnsi="Bookman Old Style"/>
                <w:sz w:val="18"/>
                <w:szCs w:val="18"/>
              </w:rPr>
              <w:t>Fasilitasi Sarana dan Prasarana Desa</w:t>
            </w:r>
          </w:p>
        </w:tc>
        <w:tc>
          <w:tcPr>
            <w:tcW w:w="3710" w:type="dxa"/>
            <w:tcBorders>
              <w:left w:val="single" w:sz="8" w:space="0" w:color="000000"/>
              <w:right w:val="single" w:sz="8" w:space="0" w:color="000000"/>
            </w:tcBorders>
            <w:shd w:val="clear" w:color="auto" w:fill="FFFFFF" w:themeFill="background1"/>
          </w:tcPr>
          <w:p w14:paraId="636CB00E" w14:textId="13B2F0BB" w:rsidR="000048F0" w:rsidRPr="00C34DAE" w:rsidRDefault="000048F0" w:rsidP="000048F0">
            <w:pPr>
              <w:pStyle w:val="TableParagraph"/>
              <w:rPr>
                <w:rFonts w:ascii="Bookman Old Style" w:hAnsi="Bookman Old Style"/>
                <w:sz w:val="14"/>
              </w:rPr>
            </w:pPr>
            <w:r w:rsidRPr="00C34DAE">
              <w:rPr>
                <w:rFonts w:ascii="Bookman Old Style" w:hAnsi="Bookman Old Style"/>
                <w:sz w:val="18"/>
                <w:szCs w:val="18"/>
              </w:rPr>
              <w:t>Jumlah Sarana dan Prasarana Desa</w:t>
            </w:r>
          </w:p>
        </w:tc>
        <w:tc>
          <w:tcPr>
            <w:tcW w:w="1080" w:type="dxa"/>
            <w:tcBorders>
              <w:right w:val="single" w:sz="8" w:space="0" w:color="000000"/>
            </w:tcBorders>
            <w:shd w:val="clear" w:color="auto" w:fill="FFFFFF" w:themeFill="background1"/>
          </w:tcPr>
          <w:p w14:paraId="5BAAFB80" w14:textId="52C9F206"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sz w:val="18"/>
              </w:rPr>
              <w:t>1500 unit</w:t>
            </w:r>
          </w:p>
        </w:tc>
        <w:tc>
          <w:tcPr>
            <w:tcW w:w="1574" w:type="dxa"/>
            <w:shd w:val="clear" w:color="auto" w:fill="FFFFFF" w:themeFill="background1"/>
          </w:tcPr>
          <w:p w14:paraId="497F455A" w14:textId="2856C3F2" w:rsidR="000048F0" w:rsidRPr="00C34DAE" w:rsidRDefault="000048F0" w:rsidP="000048F0">
            <w:pPr>
              <w:pStyle w:val="TableParagraph"/>
              <w:spacing w:line="185" w:lineRule="exact"/>
              <w:ind w:right="100"/>
              <w:jc w:val="right"/>
              <w:rPr>
                <w:rFonts w:ascii="Bookman Old Style" w:hAnsi="Bookman Old Style"/>
                <w:b/>
                <w:sz w:val="18"/>
              </w:rPr>
            </w:pPr>
            <w:r w:rsidRPr="00C34DAE">
              <w:rPr>
                <w:rFonts w:ascii="Bookman Old Style" w:hAnsi="Bookman Old Style"/>
                <w:sz w:val="18"/>
                <w:szCs w:val="18"/>
              </w:rPr>
              <w:t>190.000.000</w:t>
            </w:r>
          </w:p>
        </w:tc>
        <w:tc>
          <w:tcPr>
            <w:tcW w:w="946" w:type="dxa"/>
            <w:tcBorders>
              <w:right w:val="single" w:sz="8" w:space="0" w:color="000000"/>
            </w:tcBorders>
            <w:shd w:val="clear" w:color="auto" w:fill="FFFFFF" w:themeFill="background1"/>
          </w:tcPr>
          <w:p w14:paraId="32945E18" w14:textId="7F9A0325"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sz w:val="18"/>
              </w:rPr>
              <w:t>1500 unit</w:t>
            </w:r>
          </w:p>
        </w:tc>
        <w:tc>
          <w:tcPr>
            <w:tcW w:w="1512" w:type="dxa"/>
            <w:shd w:val="clear" w:color="auto" w:fill="FFFFFF" w:themeFill="background1"/>
          </w:tcPr>
          <w:p w14:paraId="00EA94BE" w14:textId="5277B06E" w:rsidR="000048F0" w:rsidRPr="00C34DAE" w:rsidRDefault="000048F0" w:rsidP="000048F0">
            <w:pPr>
              <w:pStyle w:val="TableParagraph"/>
              <w:spacing w:line="185" w:lineRule="exact"/>
              <w:ind w:right="98"/>
              <w:jc w:val="right"/>
              <w:rPr>
                <w:rFonts w:ascii="Bookman Old Style" w:hAnsi="Bookman Old Style"/>
                <w:b/>
                <w:sz w:val="18"/>
              </w:rPr>
            </w:pPr>
            <w:r w:rsidRPr="00C34DAE">
              <w:rPr>
                <w:rFonts w:ascii="Bookman Old Style" w:hAnsi="Bookman Old Style"/>
                <w:sz w:val="18"/>
                <w:szCs w:val="18"/>
              </w:rPr>
              <w:t>190.000.000</w:t>
            </w:r>
          </w:p>
        </w:tc>
        <w:tc>
          <w:tcPr>
            <w:tcW w:w="1548" w:type="dxa"/>
            <w:shd w:val="clear" w:color="auto" w:fill="FFFFFF" w:themeFill="background1"/>
          </w:tcPr>
          <w:p w14:paraId="4258DE38" w14:textId="7D297102"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0</w:t>
            </w:r>
          </w:p>
        </w:tc>
        <w:tc>
          <w:tcPr>
            <w:tcW w:w="900" w:type="dxa"/>
            <w:shd w:val="clear" w:color="auto" w:fill="FFFFFF" w:themeFill="background1"/>
          </w:tcPr>
          <w:p w14:paraId="6651CFBA" w14:textId="54A0873B"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0,0</w:t>
            </w:r>
          </w:p>
        </w:tc>
      </w:tr>
      <w:tr w:rsidR="000048F0" w:rsidRPr="00C34DAE" w14:paraId="3A3573D1" w14:textId="77777777" w:rsidTr="00442C83">
        <w:trPr>
          <w:trHeight w:val="205"/>
        </w:trPr>
        <w:tc>
          <w:tcPr>
            <w:tcW w:w="595" w:type="dxa"/>
            <w:tcBorders>
              <w:right w:val="single" w:sz="8" w:space="0" w:color="000000"/>
            </w:tcBorders>
            <w:shd w:val="clear" w:color="auto" w:fill="FFFFFF" w:themeFill="background1"/>
          </w:tcPr>
          <w:p w14:paraId="344948D7" w14:textId="23A7E6BE" w:rsidR="000048F0" w:rsidRPr="00C34DAE" w:rsidRDefault="000048F0" w:rsidP="000048F0">
            <w:pPr>
              <w:pStyle w:val="TableParagraph"/>
              <w:spacing w:line="185" w:lineRule="exact"/>
              <w:ind w:right="188"/>
              <w:jc w:val="right"/>
              <w:rPr>
                <w:rFonts w:ascii="Bookman Old Style" w:hAnsi="Bookman Old Style"/>
                <w:b/>
                <w:sz w:val="18"/>
              </w:rPr>
            </w:pPr>
            <w:r w:rsidRPr="00C34DAE">
              <w:rPr>
                <w:rFonts w:ascii="Bookman Old Style" w:hAnsi="Bookman Old Style"/>
                <w:b/>
                <w:spacing w:val="-4"/>
                <w:w w:val="90"/>
                <w:sz w:val="18"/>
              </w:rPr>
              <w:t>2.13</w:t>
            </w:r>
          </w:p>
        </w:tc>
        <w:tc>
          <w:tcPr>
            <w:tcW w:w="593" w:type="dxa"/>
            <w:tcBorders>
              <w:left w:val="single" w:sz="8" w:space="0" w:color="000000"/>
              <w:right w:val="single" w:sz="8" w:space="0" w:color="000000"/>
            </w:tcBorders>
            <w:shd w:val="clear" w:color="auto" w:fill="FFFFFF" w:themeFill="background1"/>
          </w:tcPr>
          <w:p w14:paraId="7A7C2A82" w14:textId="7B4BD9F7"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4"/>
                <w:w w:val="90"/>
                <w:sz w:val="18"/>
              </w:rPr>
              <w:t>03</w:t>
            </w:r>
          </w:p>
        </w:tc>
        <w:tc>
          <w:tcPr>
            <w:tcW w:w="492" w:type="dxa"/>
            <w:tcBorders>
              <w:left w:val="single" w:sz="8" w:space="0" w:color="000000"/>
              <w:right w:val="single" w:sz="8" w:space="0" w:color="000000"/>
            </w:tcBorders>
            <w:shd w:val="clear" w:color="auto" w:fill="FFFFFF" w:themeFill="background1"/>
          </w:tcPr>
          <w:p w14:paraId="0877A53B" w14:textId="77777777" w:rsidR="000048F0" w:rsidRPr="00C34DAE" w:rsidRDefault="000048F0" w:rsidP="000048F0">
            <w:pPr>
              <w:pStyle w:val="TableParagraph"/>
              <w:rPr>
                <w:rFonts w:ascii="Bookman Old Style" w:hAnsi="Bookman Old Style"/>
                <w:sz w:val="14"/>
              </w:rPr>
            </w:pPr>
          </w:p>
        </w:tc>
        <w:tc>
          <w:tcPr>
            <w:tcW w:w="552" w:type="dxa"/>
            <w:tcBorders>
              <w:left w:val="single" w:sz="8" w:space="0" w:color="000000"/>
              <w:right w:val="single" w:sz="8" w:space="0" w:color="000000"/>
            </w:tcBorders>
            <w:shd w:val="clear" w:color="auto" w:fill="FFFFFF" w:themeFill="background1"/>
          </w:tcPr>
          <w:p w14:paraId="710A8067" w14:textId="77777777" w:rsidR="000048F0" w:rsidRPr="00C34DAE" w:rsidRDefault="000048F0" w:rsidP="000048F0">
            <w:pPr>
              <w:pStyle w:val="TableParagraph"/>
              <w:rPr>
                <w:rFonts w:ascii="Bookman Old Style" w:hAnsi="Bookman Old Style"/>
                <w:sz w:val="14"/>
              </w:rPr>
            </w:pPr>
          </w:p>
        </w:tc>
        <w:tc>
          <w:tcPr>
            <w:tcW w:w="3569" w:type="dxa"/>
            <w:tcBorders>
              <w:left w:val="single" w:sz="8" w:space="0" w:color="000000"/>
              <w:right w:val="single" w:sz="8" w:space="0" w:color="000000"/>
            </w:tcBorders>
            <w:shd w:val="clear" w:color="auto" w:fill="FFFFFF" w:themeFill="background1"/>
          </w:tcPr>
          <w:p w14:paraId="3AECE38F" w14:textId="27F5DBDB" w:rsidR="000048F0" w:rsidRPr="00C34DAE" w:rsidRDefault="000048F0" w:rsidP="000048F0">
            <w:pPr>
              <w:pStyle w:val="TableParagraph"/>
              <w:spacing w:line="185" w:lineRule="exact"/>
              <w:ind w:left="108"/>
              <w:rPr>
                <w:rFonts w:ascii="Bookman Old Style" w:hAnsi="Bookman Old Style"/>
                <w:b/>
                <w:sz w:val="18"/>
              </w:rPr>
            </w:pPr>
            <w:r w:rsidRPr="00C34DAE">
              <w:rPr>
                <w:rFonts w:ascii="Bookman Old Style" w:hAnsi="Bookman Old Style"/>
                <w:b/>
                <w:bCs/>
                <w:sz w:val="18"/>
                <w:szCs w:val="18"/>
              </w:rPr>
              <w:t xml:space="preserve">PROGRAM PENINGKATAN </w:t>
            </w:r>
            <w:r w:rsidRPr="00C34DAE">
              <w:rPr>
                <w:rFonts w:ascii="Bookman Old Style" w:hAnsi="Bookman Old Style"/>
                <w:b/>
                <w:bCs/>
                <w:sz w:val="18"/>
                <w:szCs w:val="18"/>
              </w:rPr>
              <w:lastRenderedPageBreak/>
              <w:t>KERJASAMA DESA</w:t>
            </w:r>
          </w:p>
        </w:tc>
        <w:tc>
          <w:tcPr>
            <w:tcW w:w="3710" w:type="dxa"/>
            <w:tcBorders>
              <w:left w:val="single" w:sz="8" w:space="0" w:color="000000"/>
              <w:right w:val="single" w:sz="8" w:space="0" w:color="000000"/>
            </w:tcBorders>
            <w:shd w:val="clear" w:color="auto" w:fill="FFFFFF" w:themeFill="background1"/>
          </w:tcPr>
          <w:p w14:paraId="2CE2AD68" w14:textId="1E00359B" w:rsidR="000048F0" w:rsidRPr="00C34DAE" w:rsidRDefault="000048F0" w:rsidP="000048F0">
            <w:pPr>
              <w:pStyle w:val="TableParagraph"/>
              <w:rPr>
                <w:rFonts w:ascii="Bookman Old Style" w:hAnsi="Bookman Old Style"/>
                <w:sz w:val="14"/>
              </w:rPr>
            </w:pPr>
            <w:r w:rsidRPr="00C34DAE">
              <w:rPr>
                <w:rFonts w:ascii="Bookman Old Style" w:hAnsi="Bookman Old Style"/>
                <w:b/>
                <w:bCs/>
                <w:sz w:val="18"/>
                <w:szCs w:val="18"/>
              </w:rPr>
              <w:lastRenderedPageBreak/>
              <w:t xml:space="preserve">Persentase  Desa yang melakukan </w:t>
            </w:r>
            <w:r w:rsidRPr="00C34DAE">
              <w:rPr>
                <w:rFonts w:ascii="Bookman Old Style" w:hAnsi="Bookman Old Style"/>
                <w:b/>
                <w:bCs/>
                <w:sz w:val="18"/>
                <w:szCs w:val="18"/>
              </w:rPr>
              <w:lastRenderedPageBreak/>
              <w:t>kerjasama</w:t>
            </w:r>
          </w:p>
        </w:tc>
        <w:tc>
          <w:tcPr>
            <w:tcW w:w="1080" w:type="dxa"/>
            <w:tcBorders>
              <w:right w:val="single" w:sz="8" w:space="0" w:color="000000"/>
            </w:tcBorders>
            <w:shd w:val="clear" w:color="auto" w:fill="FFFFFF" w:themeFill="background1"/>
          </w:tcPr>
          <w:p w14:paraId="0F233B10" w14:textId="09153502"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b/>
                <w:bCs/>
                <w:w w:val="80"/>
                <w:sz w:val="18"/>
              </w:rPr>
              <w:lastRenderedPageBreak/>
              <w:t>95 dokumen</w:t>
            </w:r>
          </w:p>
        </w:tc>
        <w:tc>
          <w:tcPr>
            <w:tcW w:w="1574" w:type="dxa"/>
            <w:shd w:val="clear" w:color="auto" w:fill="FFFFFF" w:themeFill="background1"/>
          </w:tcPr>
          <w:p w14:paraId="559D84D7" w14:textId="0D9F3BF6" w:rsidR="000048F0" w:rsidRPr="00C34DAE" w:rsidRDefault="000048F0" w:rsidP="000048F0">
            <w:pPr>
              <w:pStyle w:val="TableParagraph"/>
              <w:spacing w:line="185" w:lineRule="exact"/>
              <w:ind w:right="100"/>
              <w:jc w:val="right"/>
              <w:rPr>
                <w:rFonts w:ascii="Bookman Old Style" w:hAnsi="Bookman Old Style"/>
                <w:b/>
                <w:bCs/>
                <w:sz w:val="18"/>
              </w:rPr>
            </w:pPr>
            <w:r w:rsidRPr="00C34DAE">
              <w:rPr>
                <w:rFonts w:ascii="Bookman Old Style" w:hAnsi="Bookman Old Style"/>
                <w:b/>
                <w:bCs/>
                <w:spacing w:val="-2"/>
                <w:w w:val="90"/>
                <w:sz w:val="18"/>
              </w:rPr>
              <w:t>125.000.000</w:t>
            </w:r>
          </w:p>
        </w:tc>
        <w:tc>
          <w:tcPr>
            <w:tcW w:w="946" w:type="dxa"/>
            <w:tcBorders>
              <w:right w:val="single" w:sz="8" w:space="0" w:color="000000"/>
            </w:tcBorders>
            <w:shd w:val="clear" w:color="auto" w:fill="FFFFFF" w:themeFill="background1"/>
          </w:tcPr>
          <w:p w14:paraId="16FE1682" w14:textId="54B84DE4" w:rsidR="000048F0" w:rsidRPr="00C34DAE" w:rsidRDefault="000048F0" w:rsidP="000048F0">
            <w:pPr>
              <w:pStyle w:val="TableParagraph"/>
              <w:jc w:val="center"/>
              <w:rPr>
                <w:rFonts w:ascii="Bookman Old Style" w:hAnsi="Bookman Old Style"/>
                <w:b/>
                <w:bCs/>
                <w:sz w:val="14"/>
              </w:rPr>
            </w:pPr>
            <w:r w:rsidRPr="00C34DAE">
              <w:rPr>
                <w:rFonts w:ascii="Bookman Old Style" w:hAnsi="Bookman Old Style"/>
                <w:b/>
                <w:bCs/>
                <w:w w:val="80"/>
                <w:sz w:val="18"/>
              </w:rPr>
              <w:t xml:space="preserve">95 </w:t>
            </w:r>
            <w:r w:rsidRPr="00C34DAE">
              <w:rPr>
                <w:rFonts w:ascii="Bookman Old Style" w:hAnsi="Bookman Old Style"/>
                <w:b/>
                <w:bCs/>
                <w:w w:val="80"/>
                <w:sz w:val="18"/>
              </w:rPr>
              <w:lastRenderedPageBreak/>
              <w:t>dokumen</w:t>
            </w:r>
          </w:p>
        </w:tc>
        <w:tc>
          <w:tcPr>
            <w:tcW w:w="1512" w:type="dxa"/>
            <w:shd w:val="clear" w:color="auto" w:fill="FFFFFF" w:themeFill="background1"/>
          </w:tcPr>
          <w:p w14:paraId="2CB22A02" w14:textId="3D910D2E" w:rsidR="000048F0" w:rsidRPr="00C34DAE" w:rsidRDefault="000048F0" w:rsidP="000048F0">
            <w:pPr>
              <w:pStyle w:val="TableParagraph"/>
              <w:spacing w:line="185" w:lineRule="exact"/>
              <w:ind w:right="98"/>
              <w:jc w:val="right"/>
              <w:rPr>
                <w:rFonts w:ascii="Bookman Old Style" w:hAnsi="Bookman Old Style"/>
                <w:b/>
                <w:bCs/>
                <w:sz w:val="18"/>
              </w:rPr>
            </w:pPr>
            <w:r w:rsidRPr="00C34DAE">
              <w:rPr>
                <w:rFonts w:ascii="Bookman Old Style" w:hAnsi="Bookman Old Style"/>
                <w:b/>
                <w:bCs/>
                <w:spacing w:val="-2"/>
                <w:w w:val="90"/>
                <w:sz w:val="18"/>
              </w:rPr>
              <w:lastRenderedPageBreak/>
              <w:t>125.000.000</w:t>
            </w:r>
          </w:p>
        </w:tc>
        <w:tc>
          <w:tcPr>
            <w:tcW w:w="1548" w:type="dxa"/>
            <w:shd w:val="clear" w:color="auto" w:fill="FFFFFF" w:themeFill="background1"/>
          </w:tcPr>
          <w:p w14:paraId="4A024BB8" w14:textId="15FBC8EF" w:rsidR="000048F0" w:rsidRPr="003412EE" w:rsidRDefault="000048F0" w:rsidP="000048F0">
            <w:pPr>
              <w:pStyle w:val="TableParagraph"/>
              <w:spacing w:line="185" w:lineRule="exact"/>
              <w:ind w:right="99"/>
              <w:jc w:val="right"/>
              <w:rPr>
                <w:rFonts w:ascii="Bookman Old Style" w:hAnsi="Bookman Old Style"/>
                <w:b/>
                <w:bCs/>
                <w:sz w:val="18"/>
                <w:szCs w:val="18"/>
              </w:rPr>
            </w:pPr>
            <w:r w:rsidRPr="003412EE">
              <w:rPr>
                <w:rFonts w:ascii="Bookman Old Style" w:hAnsi="Bookman Old Style"/>
                <w:b/>
                <w:bCs/>
                <w:sz w:val="18"/>
                <w:szCs w:val="18"/>
              </w:rPr>
              <w:t>0</w:t>
            </w:r>
          </w:p>
        </w:tc>
        <w:tc>
          <w:tcPr>
            <w:tcW w:w="900" w:type="dxa"/>
            <w:shd w:val="clear" w:color="auto" w:fill="FFFFFF" w:themeFill="background1"/>
          </w:tcPr>
          <w:p w14:paraId="551FA623" w14:textId="2D70B528" w:rsidR="000048F0" w:rsidRPr="003412EE" w:rsidRDefault="000048F0" w:rsidP="000048F0">
            <w:pPr>
              <w:pStyle w:val="TableParagraph"/>
              <w:spacing w:line="185" w:lineRule="exact"/>
              <w:ind w:right="99"/>
              <w:jc w:val="right"/>
              <w:rPr>
                <w:rFonts w:ascii="Bookman Old Style" w:hAnsi="Bookman Old Style"/>
                <w:b/>
                <w:bCs/>
                <w:sz w:val="18"/>
                <w:szCs w:val="18"/>
              </w:rPr>
            </w:pPr>
            <w:r w:rsidRPr="003412EE">
              <w:rPr>
                <w:rFonts w:ascii="Bookman Old Style" w:hAnsi="Bookman Old Style"/>
                <w:b/>
                <w:bCs/>
                <w:sz w:val="18"/>
                <w:szCs w:val="18"/>
              </w:rPr>
              <w:t>0,0</w:t>
            </w:r>
          </w:p>
        </w:tc>
      </w:tr>
      <w:tr w:rsidR="000048F0" w:rsidRPr="00C34DAE" w14:paraId="2526D558" w14:textId="77777777" w:rsidTr="00442C83">
        <w:trPr>
          <w:trHeight w:val="205"/>
        </w:trPr>
        <w:tc>
          <w:tcPr>
            <w:tcW w:w="595" w:type="dxa"/>
            <w:tcBorders>
              <w:right w:val="single" w:sz="8" w:space="0" w:color="000000"/>
            </w:tcBorders>
            <w:shd w:val="clear" w:color="auto" w:fill="FFFFFF" w:themeFill="background1"/>
          </w:tcPr>
          <w:p w14:paraId="2FA8F05E" w14:textId="30CC029E" w:rsidR="000048F0" w:rsidRPr="00C34DAE" w:rsidRDefault="000048F0" w:rsidP="000048F0">
            <w:pPr>
              <w:pStyle w:val="TableParagraph"/>
              <w:spacing w:line="185" w:lineRule="exact"/>
              <w:ind w:right="188"/>
              <w:jc w:val="right"/>
              <w:rPr>
                <w:rFonts w:ascii="Bookman Old Style" w:hAnsi="Bookman Old Style"/>
                <w:b/>
                <w:sz w:val="18"/>
              </w:rPr>
            </w:pPr>
            <w:r w:rsidRPr="00C34DAE">
              <w:rPr>
                <w:rFonts w:ascii="Bookman Old Style" w:hAnsi="Bookman Old Style"/>
                <w:b/>
                <w:spacing w:val="-4"/>
                <w:w w:val="90"/>
                <w:sz w:val="18"/>
              </w:rPr>
              <w:lastRenderedPageBreak/>
              <w:t>2.13</w:t>
            </w:r>
          </w:p>
        </w:tc>
        <w:tc>
          <w:tcPr>
            <w:tcW w:w="593" w:type="dxa"/>
            <w:tcBorders>
              <w:left w:val="single" w:sz="8" w:space="0" w:color="000000"/>
              <w:right w:val="single" w:sz="8" w:space="0" w:color="000000"/>
            </w:tcBorders>
            <w:shd w:val="clear" w:color="auto" w:fill="FFFFFF" w:themeFill="background1"/>
          </w:tcPr>
          <w:p w14:paraId="7F1A1F03" w14:textId="1D8D2E5C"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4"/>
                <w:w w:val="90"/>
                <w:sz w:val="18"/>
              </w:rPr>
              <w:t>03</w:t>
            </w:r>
          </w:p>
        </w:tc>
        <w:tc>
          <w:tcPr>
            <w:tcW w:w="492" w:type="dxa"/>
            <w:tcBorders>
              <w:left w:val="single" w:sz="8" w:space="0" w:color="000000"/>
              <w:right w:val="single" w:sz="8" w:space="0" w:color="000000"/>
            </w:tcBorders>
            <w:shd w:val="clear" w:color="auto" w:fill="FFFFFF" w:themeFill="background1"/>
          </w:tcPr>
          <w:p w14:paraId="2824A044" w14:textId="4C38336C"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2.01</w:t>
            </w:r>
          </w:p>
        </w:tc>
        <w:tc>
          <w:tcPr>
            <w:tcW w:w="552" w:type="dxa"/>
            <w:tcBorders>
              <w:left w:val="single" w:sz="8" w:space="0" w:color="000000"/>
              <w:right w:val="single" w:sz="8" w:space="0" w:color="000000"/>
            </w:tcBorders>
            <w:shd w:val="clear" w:color="auto" w:fill="FFFFFF" w:themeFill="background1"/>
          </w:tcPr>
          <w:p w14:paraId="20251304" w14:textId="77777777" w:rsidR="000048F0" w:rsidRPr="00C34DAE" w:rsidRDefault="000048F0" w:rsidP="000048F0">
            <w:pPr>
              <w:pStyle w:val="TableParagraph"/>
              <w:rPr>
                <w:rFonts w:ascii="Bookman Old Style" w:hAnsi="Bookman Old Style"/>
                <w:sz w:val="14"/>
              </w:rPr>
            </w:pPr>
          </w:p>
        </w:tc>
        <w:tc>
          <w:tcPr>
            <w:tcW w:w="3569" w:type="dxa"/>
            <w:tcBorders>
              <w:left w:val="single" w:sz="8" w:space="0" w:color="000000"/>
              <w:right w:val="single" w:sz="8" w:space="0" w:color="000000"/>
            </w:tcBorders>
            <w:shd w:val="clear" w:color="auto" w:fill="FFFFFF" w:themeFill="background1"/>
          </w:tcPr>
          <w:p w14:paraId="495750C7" w14:textId="23199253" w:rsidR="000048F0" w:rsidRPr="00C34DAE" w:rsidRDefault="000048F0" w:rsidP="000048F0">
            <w:pPr>
              <w:pStyle w:val="TableParagraph"/>
              <w:spacing w:line="185" w:lineRule="exact"/>
              <w:ind w:left="108"/>
              <w:rPr>
                <w:rFonts w:ascii="Bookman Old Style" w:hAnsi="Bookman Old Style"/>
                <w:b/>
                <w:sz w:val="18"/>
              </w:rPr>
            </w:pPr>
            <w:r w:rsidRPr="00C34DAE">
              <w:rPr>
                <w:rFonts w:ascii="Bookman Old Style" w:hAnsi="Bookman Old Style"/>
                <w:b/>
                <w:bCs/>
                <w:sz w:val="18"/>
                <w:szCs w:val="18"/>
              </w:rPr>
              <w:t>Fasilitasi Kerja sama antar Desa</w:t>
            </w:r>
          </w:p>
        </w:tc>
        <w:tc>
          <w:tcPr>
            <w:tcW w:w="3710" w:type="dxa"/>
            <w:tcBorders>
              <w:left w:val="single" w:sz="8" w:space="0" w:color="000000"/>
              <w:right w:val="single" w:sz="8" w:space="0" w:color="000000"/>
            </w:tcBorders>
            <w:shd w:val="clear" w:color="auto" w:fill="FFFFFF" w:themeFill="background1"/>
          </w:tcPr>
          <w:p w14:paraId="35C2B158" w14:textId="270F36B2" w:rsidR="000048F0" w:rsidRPr="00C34DAE" w:rsidRDefault="000048F0" w:rsidP="000048F0">
            <w:pPr>
              <w:pStyle w:val="TableParagraph"/>
              <w:rPr>
                <w:rFonts w:ascii="Bookman Old Style" w:hAnsi="Bookman Old Style"/>
                <w:sz w:val="14"/>
              </w:rPr>
            </w:pPr>
            <w:r w:rsidRPr="00C34DAE">
              <w:rPr>
                <w:rFonts w:ascii="Bookman Old Style" w:hAnsi="Bookman Old Style"/>
                <w:b/>
                <w:bCs/>
                <w:sz w:val="18"/>
                <w:szCs w:val="18"/>
              </w:rPr>
              <w:t>Jumlah dokumen kerjasama desa yang difasilitasi</w:t>
            </w:r>
          </w:p>
        </w:tc>
        <w:tc>
          <w:tcPr>
            <w:tcW w:w="1080" w:type="dxa"/>
            <w:tcBorders>
              <w:right w:val="single" w:sz="8" w:space="0" w:color="000000"/>
            </w:tcBorders>
            <w:shd w:val="clear" w:color="auto" w:fill="FFFFFF" w:themeFill="background1"/>
          </w:tcPr>
          <w:p w14:paraId="091A48A6" w14:textId="0DB21B84"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b/>
                <w:bCs/>
                <w:w w:val="80"/>
                <w:sz w:val="18"/>
              </w:rPr>
              <w:t>3 dokumen</w:t>
            </w:r>
          </w:p>
        </w:tc>
        <w:tc>
          <w:tcPr>
            <w:tcW w:w="1574" w:type="dxa"/>
            <w:shd w:val="clear" w:color="auto" w:fill="FFFFFF" w:themeFill="background1"/>
          </w:tcPr>
          <w:p w14:paraId="5061CD50" w14:textId="04D64A0F" w:rsidR="000048F0" w:rsidRPr="00C34DAE" w:rsidRDefault="000048F0" w:rsidP="000048F0">
            <w:pPr>
              <w:pStyle w:val="TableParagraph"/>
              <w:spacing w:line="185" w:lineRule="exact"/>
              <w:ind w:right="100"/>
              <w:jc w:val="right"/>
              <w:rPr>
                <w:rFonts w:ascii="Bookman Old Style" w:hAnsi="Bookman Old Style"/>
                <w:b/>
                <w:bCs/>
                <w:sz w:val="18"/>
              </w:rPr>
            </w:pPr>
            <w:r w:rsidRPr="00C34DAE">
              <w:rPr>
                <w:rFonts w:ascii="Bookman Old Style" w:hAnsi="Bookman Old Style"/>
                <w:b/>
                <w:bCs/>
                <w:spacing w:val="-2"/>
                <w:w w:val="90"/>
                <w:sz w:val="18"/>
              </w:rPr>
              <w:t>125.000.000</w:t>
            </w:r>
          </w:p>
        </w:tc>
        <w:tc>
          <w:tcPr>
            <w:tcW w:w="946" w:type="dxa"/>
            <w:tcBorders>
              <w:right w:val="single" w:sz="8" w:space="0" w:color="000000"/>
            </w:tcBorders>
            <w:shd w:val="clear" w:color="auto" w:fill="FFFFFF" w:themeFill="background1"/>
          </w:tcPr>
          <w:p w14:paraId="530E5B11" w14:textId="00B36007" w:rsidR="000048F0" w:rsidRPr="00C34DAE" w:rsidRDefault="000048F0" w:rsidP="000048F0">
            <w:pPr>
              <w:pStyle w:val="TableParagraph"/>
              <w:jc w:val="center"/>
              <w:rPr>
                <w:rFonts w:ascii="Bookman Old Style" w:hAnsi="Bookman Old Style"/>
                <w:b/>
                <w:bCs/>
                <w:sz w:val="14"/>
              </w:rPr>
            </w:pPr>
            <w:r w:rsidRPr="00C34DAE">
              <w:rPr>
                <w:rFonts w:ascii="Bookman Old Style" w:hAnsi="Bookman Old Style"/>
                <w:b/>
                <w:bCs/>
                <w:w w:val="80"/>
                <w:sz w:val="18"/>
              </w:rPr>
              <w:t>3 dokumen</w:t>
            </w:r>
          </w:p>
        </w:tc>
        <w:tc>
          <w:tcPr>
            <w:tcW w:w="1512" w:type="dxa"/>
            <w:shd w:val="clear" w:color="auto" w:fill="FFFFFF" w:themeFill="background1"/>
          </w:tcPr>
          <w:p w14:paraId="68C86F51" w14:textId="7C779680" w:rsidR="000048F0" w:rsidRPr="00C34DAE" w:rsidRDefault="000048F0" w:rsidP="000048F0">
            <w:pPr>
              <w:pStyle w:val="TableParagraph"/>
              <w:spacing w:line="185" w:lineRule="exact"/>
              <w:ind w:right="98"/>
              <w:jc w:val="right"/>
              <w:rPr>
                <w:rFonts w:ascii="Bookman Old Style" w:hAnsi="Bookman Old Style"/>
                <w:b/>
                <w:bCs/>
                <w:sz w:val="18"/>
              </w:rPr>
            </w:pPr>
            <w:r w:rsidRPr="00C34DAE">
              <w:rPr>
                <w:rFonts w:ascii="Bookman Old Style" w:hAnsi="Bookman Old Style"/>
                <w:b/>
                <w:bCs/>
                <w:spacing w:val="-2"/>
                <w:w w:val="90"/>
                <w:sz w:val="18"/>
              </w:rPr>
              <w:t>125.000.000</w:t>
            </w:r>
          </w:p>
        </w:tc>
        <w:tc>
          <w:tcPr>
            <w:tcW w:w="1548" w:type="dxa"/>
            <w:shd w:val="clear" w:color="auto" w:fill="FFFFFF" w:themeFill="background1"/>
          </w:tcPr>
          <w:p w14:paraId="6C6375F4" w14:textId="0E5A641F" w:rsidR="000048F0" w:rsidRPr="003412EE" w:rsidRDefault="000048F0" w:rsidP="000048F0">
            <w:pPr>
              <w:pStyle w:val="TableParagraph"/>
              <w:spacing w:line="185" w:lineRule="exact"/>
              <w:ind w:right="99"/>
              <w:jc w:val="right"/>
              <w:rPr>
                <w:rFonts w:ascii="Bookman Old Style" w:hAnsi="Bookman Old Style"/>
                <w:b/>
                <w:bCs/>
                <w:sz w:val="18"/>
                <w:szCs w:val="18"/>
              </w:rPr>
            </w:pPr>
            <w:r w:rsidRPr="003412EE">
              <w:rPr>
                <w:rFonts w:ascii="Bookman Old Style" w:hAnsi="Bookman Old Style"/>
                <w:b/>
                <w:bCs/>
                <w:sz w:val="18"/>
                <w:szCs w:val="18"/>
              </w:rPr>
              <w:t>0</w:t>
            </w:r>
          </w:p>
        </w:tc>
        <w:tc>
          <w:tcPr>
            <w:tcW w:w="900" w:type="dxa"/>
            <w:shd w:val="clear" w:color="auto" w:fill="FFFFFF" w:themeFill="background1"/>
          </w:tcPr>
          <w:p w14:paraId="3EB0F153" w14:textId="57E28763" w:rsidR="000048F0" w:rsidRPr="003412EE" w:rsidRDefault="000048F0" w:rsidP="000048F0">
            <w:pPr>
              <w:pStyle w:val="TableParagraph"/>
              <w:spacing w:line="185" w:lineRule="exact"/>
              <w:ind w:right="99"/>
              <w:jc w:val="right"/>
              <w:rPr>
                <w:rFonts w:ascii="Bookman Old Style" w:hAnsi="Bookman Old Style"/>
                <w:b/>
                <w:bCs/>
                <w:sz w:val="18"/>
                <w:szCs w:val="18"/>
              </w:rPr>
            </w:pPr>
            <w:r w:rsidRPr="003412EE">
              <w:rPr>
                <w:rFonts w:ascii="Bookman Old Style" w:hAnsi="Bookman Old Style"/>
                <w:b/>
                <w:bCs/>
                <w:sz w:val="18"/>
                <w:szCs w:val="18"/>
              </w:rPr>
              <w:t>0,0</w:t>
            </w:r>
          </w:p>
        </w:tc>
      </w:tr>
      <w:tr w:rsidR="000048F0" w:rsidRPr="00C34DAE" w14:paraId="57D270B2" w14:textId="77777777" w:rsidTr="00442C83">
        <w:trPr>
          <w:trHeight w:val="205"/>
        </w:trPr>
        <w:tc>
          <w:tcPr>
            <w:tcW w:w="595" w:type="dxa"/>
            <w:tcBorders>
              <w:right w:val="single" w:sz="8" w:space="0" w:color="000000"/>
            </w:tcBorders>
            <w:shd w:val="clear" w:color="auto" w:fill="FFFFFF" w:themeFill="background1"/>
          </w:tcPr>
          <w:p w14:paraId="5DD362CA" w14:textId="2BE3D048" w:rsidR="000048F0" w:rsidRPr="00C34DAE" w:rsidRDefault="000048F0" w:rsidP="000048F0">
            <w:pPr>
              <w:pStyle w:val="TableParagraph"/>
              <w:spacing w:line="185" w:lineRule="exact"/>
              <w:ind w:right="188"/>
              <w:jc w:val="right"/>
              <w:rPr>
                <w:rFonts w:ascii="Bookman Old Style" w:hAnsi="Bookman Old Style"/>
                <w:b/>
                <w:sz w:val="18"/>
              </w:rPr>
            </w:pPr>
            <w:r w:rsidRPr="00C34DAE">
              <w:rPr>
                <w:rFonts w:ascii="Bookman Old Style" w:hAnsi="Bookman Old Style"/>
                <w:b/>
                <w:spacing w:val="-4"/>
                <w:w w:val="90"/>
                <w:sz w:val="18"/>
              </w:rPr>
              <w:t>2.13</w:t>
            </w:r>
          </w:p>
        </w:tc>
        <w:tc>
          <w:tcPr>
            <w:tcW w:w="593" w:type="dxa"/>
            <w:tcBorders>
              <w:left w:val="single" w:sz="8" w:space="0" w:color="000000"/>
              <w:right w:val="single" w:sz="8" w:space="0" w:color="000000"/>
            </w:tcBorders>
            <w:shd w:val="clear" w:color="auto" w:fill="FFFFFF" w:themeFill="background1"/>
          </w:tcPr>
          <w:p w14:paraId="1181C6B6" w14:textId="5DBA21C9"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4"/>
                <w:w w:val="90"/>
                <w:sz w:val="18"/>
              </w:rPr>
              <w:t>03</w:t>
            </w:r>
          </w:p>
        </w:tc>
        <w:tc>
          <w:tcPr>
            <w:tcW w:w="492" w:type="dxa"/>
            <w:tcBorders>
              <w:left w:val="single" w:sz="8" w:space="0" w:color="000000"/>
              <w:right w:val="single" w:sz="8" w:space="0" w:color="000000"/>
            </w:tcBorders>
            <w:shd w:val="clear" w:color="auto" w:fill="FFFFFF" w:themeFill="background1"/>
          </w:tcPr>
          <w:p w14:paraId="3AB0FA1A" w14:textId="48AF0EBC"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2.01</w:t>
            </w:r>
          </w:p>
        </w:tc>
        <w:tc>
          <w:tcPr>
            <w:tcW w:w="552" w:type="dxa"/>
            <w:tcBorders>
              <w:left w:val="single" w:sz="8" w:space="0" w:color="000000"/>
              <w:right w:val="single" w:sz="8" w:space="0" w:color="000000"/>
            </w:tcBorders>
            <w:shd w:val="clear" w:color="auto" w:fill="FFFFFF" w:themeFill="background1"/>
          </w:tcPr>
          <w:p w14:paraId="327783F3" w14:textId="7ED51FA7"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0001</w:t>
            </w:r>
          </w:p>
        </w:tc>
        <w:tc>
          <w:tcPr>
            <w:tcW w:w="3569" w:type="dxa"/>
            <w:tcBorders>
              <w:left w:val="single" w:sz="8" w:space="0" w:color="000000"/>
              <w:right w:val="single" w:sz="8" w:space="0" w:color="000000"/>
            </w:tcBorders>
            <w:shd w:val="clear" w:color="auto" w:fill="FFFFFF" w:themeFill="background1"/>
          </w:tcPr>
          <w:p w14:paraId="2E0DC636" w14:textId="512C564F" w:rsidR="000048F0" w:rsidRPr="00C34DAE" w:rsidRDefault="000048F0" w:rsidP="000048F0">
            <w:pPr>
              <w:pStyle w:val="TableParagraph"/>
              <w:spacing w:line="185" w:lineRule="exact"/>
              <w:ind w:left="108"/>
              <w:rPr>
                <w:rFonts w:ascii="Bookman Old Style" w:hAnsi="Bookman Old Style"/>
                <w:b/>
                <w:sz w:val="18"/>
              </w:rPr>
            </w:pPr>
            <w:r w:rsidRPr="00C34DAE">
              <w:rPr>
                <w:rFonts w:ascii="Bookman Old Style" w:hAnsi="Bookman Old Style"/>
                <w:sz w:val="18"/>
                <w:szCs w:val="18"/>
              </w:rPr>
              <w:t>Fasilitasi Kerja Sama Antar Desa dalam Kabupaten/Kota</w:t>
            </w:r>
          </w:p>
        </w:tc>
        <w:tc>
          <w:tcPr>
            <w:tcW w:w="3710" w:type="dxa"/>
            <w:tcBorders>
              <w:left w:val="single" w:sz="8" w:space="0" w:color="000000"/>
              <w:right w:val="single" w:sz="8" w:space="0" w:color="000000"/>
            </w:tcBorders>
            <w:shd w:val="clear" w:color="auto" w:fill="FFFFFF" w:themeFill="background1"/>
          </w:tcPr>
          <w:p w14:paraId="6179E3A7" w14:textId="2CF7EC4B" w:rsidR="000048F0" w:rsidRPr="00C34DAE" w:rsidRDefault="000048F0" w:rsidP="000048F0">
            <w:pPr>
              <w:pStyle w:val="TableParagraph"/>
              <w:rPr>
                <w:rFonts w:ascii="Bookman Old Style" w:hAnsi="Bookman Old Style"/>
                <w:sz w:val="14"/>
              </w:rPr>
            </w:pPr>
            <w:r w:rsidRPr="00C34DAE">
              <w:rPr>
                <w:rFonts w:ascii="Bookman Old Style" w:hAnsi="Bookman Old Style"/>
                <w:sz w:val="18"/>
                <w:szCs w:val="18"/>
              </w:rPr>
              <w:t>Jumlah Dokumen Kerja Sama Antar Desa dalam Kabupaten/Kota</w:t>
            </w:r>
          </w:p>
        </w:tc>
        <w:tc>
          <w:tcPr>
            <w:tcW w:w="1080" w:type="dxa"/>
            <w:tcBorders>
              <w:right w:val="single" w:sz="8" w:space="0" w:color="000000"/>
            </w:tcBorders>
            <w:shd w:val="clear" w:color="auto" w:fill="FFFFFF" w:themeFill="background1"/>
          </w:tcPr>
          <w:p w14:paraId="1C1F55F0" w14:textId="3E30B9AF"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w w:val="80"/>
                <w:sz w:val="18"/>
              </w:rPr>
              <w:t>1 dokumen</w:t>
            </w:r>
          </w:p>
        </w:tc>
        <w:tc>
          <w:tcPr>
            <w:tcW w:w="1574" w:type="dxa"/>
            <w:shd w:val="clear" w:color="auto" w:fill="FFFFFF" w:themeFill="background1"/>
          </w:tcPr>
          <w:p w14:paraId="79308A9C" w14:textId="6E505081" w:rsidR="000048F0" w:rsidRPr="00C34DAE" w:rsidRDefault="000048F0" w:rsidP="000048F0">
            <w:pPr>
              <w:pStyle w:val="TableParagraph"/>
              <w:spacing w:line="185" w:lineRule="exact"/>
              <w:ind w:right="100"/>
              <w:jc w:val="right"/>
              <w:rPr>
                <w:rFonts w:ascii="Bookman Old Style" w:hAnsi="Bookman Old Style"/>
                <w:b/>
                <w:sz w:val="18"/>
              </w:rPr>
            </w:pPr>
            <w:r w:rsidRPr="00C34DAE">
              <w:rPr>
                <w:rFonts w:ascii="Bookman Old Style" w:hAnsi="Bookman Old Style"/>
                <w:spacing w:val="-2"/>
                <w:w w:val="90"/>
                <w:sz w:val="18"/>
              </w:rPr>
              <w:t>75.000.000</w:t>
            </w:r>
          </w:p>
        </w:tc>
        <w:tc>
          <w:tcPr>
            <w:tcW w:w="946" w:type="dxa"/>
            <w:tcBorders>
              <w:right w:val="single" w:sz="8" w:space="0" w:color="000000"/>
            </w:tcBorders>
            <w:shd w:val="clear" w:color="auto" w:fill="FFFFFF" w:themeFill="background1"/>
          </w:tcPr>
          <w:p w14:paraId="56428C3D" w14:textId="12D5A1EB"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w w:val="80"/>
                <w:sz w:val="18"/>
              </w:rPr>
              <w:t>1 dokumen</w:t>
            </w:r>
          </w:p>
        </w:tc>
        <w:tc>
          <w:tcPr>
            <w:tcW w:w="1512" w:type="dxa"/>
            <w:shd w:val="clear" w:color="auto" w:fill="FFFFFF" w:themeFill="background1"/>
          </w:tcPr>
          <w:p w14:paraId="520AECE1" w14:textId="28B1654D" w:rsidR="000048F0" w:rsidRPr="00C34DAE" w:rsidRDefault="000048F0" w:rsidP="000048F0">
            <w:pPr>
              <w:pStyle w:val="TableParagraph"/>
              <w:spacing w:line="185" w:lineRule="exact"/>
              <w:ind w:right="98"/>
              <w:jc w:val="right"/>
              <w:rPr>
                <w:rFonts w:ascii="Bookman Old Style" w:hAnsi="Bookman Old Style"/>
                <w:b/>
                <w:sz w:val="18"/>
              </w:rPr>
            </w:pPr>
            <w:r w:rsidRPr="00C34DAE">
              <w:rPr>
                <w:rFonts w:ascii="Bookman Old Style" w:hAnsi="Bookman Old Style"/>
                <w:spacing w:val="-2"/>
                <w:w w:val="90"/>
                <w:sz w:val="18"/>
              </w:rPr>
              <w:t>75.000.000</w:t>
            </w:r>
          </w:p>
        </w:tc>
        <w:tc>
          <w:tcPr>
            <w:tcW w:w="1548" w:type="dxa"/>
            <w:shd w:val="clear" w:color="auto" w:fill="FFFFFF" w:themeFill="background1"/>
          </w:tcPr>
          <w:p w14:paraId="082E6316" w14:textId="1EFF6F98"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0</w:t>
            </w:r>
          </w:p>
        </w:tc>
        <w:tc>
          <w:tcPr>
            <w:tcW w:w="900" w:type="dxa"/>
            <w:shd w:val="clear" w:color="auto" w:fill="FFFFFF" w:themeFill="background1"/>
          </w:tcPr>
          <w:p w14:paraId="769BF351" w14:textId="2870C239"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0,0</w:t>
            </w:r>
          </w:p>
        </w:tc>
      </w:tr>
      <w:tr w:rsidR="000048F0" w:rsidRPr="00C34DAE" w14:paraId="66AB5AD2" w14:textId="77777777" w:rsidTr="00442C83">
        <w:trPr>
          <w:trHeight w:val="205"/>
        </w:trPr>
        <w:tc>
          <w:tcPr>
            <w:tcW w:w="595" w:type="dxa"/>
            <w:tcBorders>
              <w:right w:val="single" w:sz="8" w:space="0" w:color="000000"/>
            </w:tcBorders>
            <w:shd w:val="clear" w:color="auto" w:fill="FFFFFF" w:themeFill="background1"/>
          </w:tcPr>
          <w:p w14:paraId="3F3A49AF" w14:textId="1A2D4E37" w:rsidR="000048F0" w:rsidRPr="00C34DAE" w:rsidRDefault="000048F0" w:rsidP="000048F0">
            <w:pPr>
              <w:pStyle w:val="TableParagraph"/>
              <w:spacing w:line="185" w:lineRule="exact"/>
              <w:ind w:right="188"/>
              <w:jc w:val="right"/>
              <w:rPr>
                <w:rFonts w:ascii="Bookman Old Style" w:hAnsi="Bookman Old Style"/>
                <w:b/>
                <w:sz w:val="18"/>
              </w:rPr>
            </w:pPr>
            <w:r w:rsidRPr="00C34DAE">
              <w:rPr>
                <w:rFonts w:ascii="Bookman Old Style" w:hAnsi="Bookman Old Style"/>
                <w:b/>
                <w:spacing w:val="-4"/>
                <w:w w:val="90"/>
                <w:sz w:val="18"/>
              </w:rPr>
              <w:t>2.13</w:t>
            </w:r>
          </w:p>
        </w:tc>
        <w:tc>
          <w:tcPr>
            <w:tcW w:w="593" w:type="dxa"/>
            <w:tcBorders>
              <w:left w:val="single" w:sz="8" w:space="0" w:color="000000"/>
              <w:right w:val="single" w:sz="8" w:space="0" w:color="000000"/>
            </w:tcBorders>
            <w:shd w:val="clear" w:color="auto" w:fill="FFFFFF" w:themeFill="background1"/>
          </w:tcPr>
          <w:p w14:paraId="3A29A36E" w14:textId="571E5671"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4"/>
                <w:w w:val="90"/>
                <w:sz w:val="18"/>
              </w:rPr>
              <w:t>03</w:t>
            </w:r>
          </w:p>
        </w:tc>
        <w:tc>
          <w:tcPr>
            <w:tcW w:w="492" w:type="dxa"/>
            <w:tcBorders>
              <w:left w:val="single" w:sz="8" w:space="0" w:color="000000"/>
              <w:right w:val="single" w:sz="8" w:space="0" w:color="000000"/>
            </w:tcBorders>
            <w:shd w:val="clear" w:color="auto" w:fill="FFFFFF" w:themeFill="background1"/>
          </w:tcPr>
          <w:p w14:paraId="6A6F792B" w14:textId="41E70B50"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2.01</w:t>
            </w:r>
          </w:p>
        </w:tc>
        <w:tc>
          <w:tcPr>
            <w:tcW w:w="552" w:type="dxa"/>
            <w:tcBorders>
              <w:left w:val="single" w:sz="8" w:space="0" w:color="000000"/>
              <w:right w:val="single" w:sz="8" w:space="0" w:color="000000"/>
            </w:tcBorders>
            <w:shd w:val="clear" w:color="auto" w:fill="FFFFFF" w:themeFill="background1"/>
          </w:tcPr>
          <w:p w14:paraId="51884807" w14:textId="57A9C2DE"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0002</w:t>
            </w:r>
          </w:p>
        </w:tc>
        <w:tc>
          <w:tcPr>
            <w:tcW w:w="3569" w:type="dxa"/>
            <w:tcBorders>
              <w:left w:val="single" w:sz="8" w:space="0" w:color="000000"/>
              <w:right w:val="single" w:sz="8" w:space="0" w:color="000000"/>
            </w:tcBorders>
            <w:shd w:val="clear" w:color="auto" w:fill="FFFFFF" w:themeFill="background1"/>
          </w:tcPr>
          <w:p w14:paraId="74401379" w14:textId="26A5B171" w:rsidR="000048F0" w:rsidRPr="00C34DAE" w:rsidRDefault="000048F0" w:rsidP="000048F0">
            <w:pPr>
              <w:pStyle w:val="TableParagraph"/>
              <w:spacing w:line="185" w:lineRule="exact"/>
              <w:ind w:left="108"/>
              <w:rPr>
                <w:rFonts w:ascii="Bookman Old Style" w:hAnsi="Bookman Old Style"/>
                <w:b/>
                <w:sz w:val="18"/>
              </w:rPr>
            </w:pPr>
            <w:r w:rsidRPr="00C34DAE">
              <w:rPr>
                <w:rFonts w:ascii="Bookman Old Style" w:hAnsi="Bookman Old Style"/>
                <w:sz w:val="18"/>
                <w:szCs w:val="18"/>
              </w:rPr>
              <w:t>Fasilitasi Kerja Sama Antar Desa dengan Pihak Ketiga dalam Kabupaten/Kota</w:t>
            </w:r>
          </w:p>
        </w:tc>
        <w:tc>
          <w:tcPr>
            <w:tcW w:w="3710" w:type="dxa"/>
            <w:tcBorders>
              <w:left w:val="single" w:sz="8" w:space="0" w:color="000000"/>
              <w:right w:val="single" w:sz="8" w:space="0" w:color="000000"/>
            </w:tcBorders>
            <w:shd w:val="clear" w:color="auto" w:fill="FFFFFF" w:themeFill="background1"/>
          </w:tcPr>
          <w:p w14:paraId="59380E7A" w14:textId="3D94FA04" w:rsidR="000048F0" w:rsidRPr="00C34DAE" w:rsidRDefault="000048F0" w:rsidP="000048F0">
            <w:pPr>
              <w:pStyle w:val="TableParagraph"/>
              <w:rPr>
                <w:rFonts w:ascii="Bookman Old Style" w:hAnsi="Bookman Old Style"/>
                <w:sz w:val="14"/>
              </w:rPr>
            </w:pPr>
            <w:r w:rsidRPr="00C34DAE">
              <w:rPr>
                <w:rFonts w:ascii="Bookman Old Style" w:hAnsi="Bookman Old Style"/>
                <w:sz w:val="18"/>
                <w:szCs w:val="18"/>
              </w:rPr>
              <w:t>Jumlah Dokumen Kerja Sama Antar Desa dengan Pihak Ketiga dalam Kabupaten/Kota</w:t>
            </w:r>
          </w:p>
        </w:tc>
        <w:tc>
          <w:tcPr>
            <w:tcW w:w="1080" w:type="dxa"/>
            <w:tcBorders>
              <w:right w:val="single" w:sz="8" w:space="0" w:color="000000"/>
            </w:tcBorders>
            <w:shd w:val="clear" w:color="auto" w:fill="FFFFFF" w:themeFill="background1"/>
          </w:tcPr>
          <w:p w14:paraId="56905288" w14:textId="17484D9D"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w w:val="80"/>
                <w:sz w:val="18"/>
              </w:rPr>
              <w:t>1 dokumen</w:t>
            </w:r>
          </w:p>
        </w:tc>
        <w:tc>
          <w:tcPr>
            <w:tcW w:w="1574" w:type="dxa"/>
            <w:shd w:val="clear" w:color="auto" w:fill="FFFFFF" w:themeFill="background1"/>
          </w:tcPr>
          <w:p w14:paraId="79BB210A" w14:textId="4BD63190" w:rsidR="000048F0" w:rsidRPr="00C34DAE" w:rsidRDefault="000048F0" w:rsidP="000048F0">
            <w:pPr>
              <w:pStyle w:val="TableParagraph"/>
              <w:spacing w:line="185" w:lineRule="exact"/>
              <w:ind w:right="100"/>
              <w:jc w:val="right"/>
              <w:rPr>
                <w:rFonts w:ascii="Bookman Old Style" w:hAnsi="Bookman Old Style"/>
                <w:b/>
                <w:sz w:val="18"/>
              </w:rPr>
            </w:pPr>
            <w:r w:rsidRPr="00C34DAE">
              <w:rPr>
                <w:rFonts w:ascii="Bookman Old Style" w:hAnsi="Bookman Old Style"/>
                <w:spacing w:val="-2"/>
                <w:w w:val="90"/>
                <w:sz w:val="18"/>
              </w:rPr>
              <w:t>0</w:t>
            </w:r>
          </w:p>
        </w:tc>
        <w:tc>
          <w:tcPr>
            <w:tcW w:w="946" w:type="dxa"/>
            <w:tcBorders>
              <w:right w:val="single" w:sz="8" w:space="0" w:color="000000"/>
            </w:tcBorders>
            <w:shd w:val="clear" w:color="auto" w:fill="FFFFFF" w:themeFill="background1"/>
          </w:tcPr>
          <w:p w14:paraId="1AEF8395" w14:textId="388805E7"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w w:val="80"/>
                <w:sz w:val="18"/>
              </w:rPr>
              <w:t>1 dokumen</w:t>
            </w:r>
          </w:p>
        </w:tc>
        <w:tc>
          <w:tcPr>
            <w:tcW w:w="1512" w:type="dxa"/>
            <w:shd w:val="clear" w:color="auto" w:fill="FFFFFF" w:themeFill="background1"/>
          </w:tcPr>
          <w:p w14:paraId="7197A3D9" w14:textId="55573AF8" w:rsidR="000048F0" w:rsidRPr="00C34DAE" w:rsidRDefault="000048F0" w:rsidP="000048F0">
            <w:pPr>
              <w:pStyle w:val="TableParagraph"/>
              <w:spacing w:line="185" w:lineRule="exact"/>
              <w:ind w:right="98"/>
              <w:jc w:val="right"/>
              <w:rPr>
                <w:rFonts w:ascii="Bookman Old Style" w:hAnsi="Bookman Old Style"/>
                <w:b/>
                <w:sz w:val="18"/>
              </w:rPr>
            </w:pPr>
            <w:r w:rsidRPr="00C34DAE">
              <w:rPr>
                <w:rFonts w:ascii="Bookman Old Style" w:hAnsi="Bookman Old Style"/>
                <w:spacing w:val="-2"/>
                <w:w w:val="90"/>
                <w:sz w:val="18"/>
              </w:rPr>
              <w:t>0</w:t>
            </w:r>
          </w:p>
        </w:tc>
        <w:tc>
          <w:tcPr>
            <w:tcW w:w="1548" w:type="dxa"/>
            <w:shd w:val="clear" w:color="auto" w:fill="FFFFFF" w:themeFill="background1"/>
          </w:tcPr>
          <w:p w14:paraId="6175A8ED" w14:textId="7B794B5D"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0</w:t>
            </w:r>
          </w:p>
        </w:tc>
        <w:tc>
          <w:tcPr>
            <w:tcW w:w="900" w:type="dxa"/>
            <w:shd w:val="clear" w:color="auto" w:fill="FFFFFF" w:themeFill="background1"/>
          </w:tcPr>
          <w:p w14:paraId="79DE77EB" w14:textId="08D7D5B5"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#DIV/0!</w:t>
            </w:r>
          </w:p>
        </w:tc>
      </w:tr>
      <w:tr w:rsidR="000048F0" w:rsidRPr="00C34DAE" w14:paraId="2B2CAA47" w14:textId="77777777" w:rsidTr="00442C83">
        <w:trPr>
          <w:trHeight w:val="643"/>
        </w:trPr>
        <w:tc>
          <w:tcPr>
            <w:tcW w:w="595" w:type="dxa"/>
            <w:tcBorders>
              <w:right w:val="single" w:sz="8" w:space="0" w:color="000000"/>
            </w:tcBorders>
            <w:shd w:val="clear" w:color="auto" w:fill="FFFFFF" w:themeFill="background1"/>
          </w:tcPr>
          <w:p w14:paraId="56C80C38" w14:textId="73383D9F" w:rsidR="000048F0" w:rsidRPr="00C34DAE" w:rsidRDefault="000048F0" w:rsidP="000048F0">
            <w:pPr>
              <w:pStyle w:val="TableParagraph"/>
              <w:spacing w:line="185" w:lineRule="exact"/>
              <w:ind w:right="188"/>
              <w:jc w:val="right"/>
              <w:rPr>
                <w:rFonts w:ascii="Bookman Old Style" w:hAnsi="Bookman Old Style"/>
                <w:b/>
                <w:sz w:val="18"/>
              </w:rPr>
            </w:pPr>
            <w:r w:rsidRPr="00C34DAE">
              <w:rPr>
                <w:rFonts w:ascii="Bookman Old Style" w:hAnsi="Bookman Old Style"/>
                <w:b/>
                <w:spacing w:val="-4"/>
                <w:w w:val="90"/>
                <w:sz w:val="18"/>
              </w:rPr>
              <w:t>2.13</w:t>
            </w:r>
          </w:p>
        </w:tc>
        <w:tc>
          <w:tcPr>
            <w:tcW w:w="593" w:type="dxa"/>
            <w:tcBorders>
              <w:left w:val="single" w:sz="8" w:space="0" w:color="000000"/>
              <w:right w:val="single" w:sz="8" w:space="0" w:color="000000"/>
            </w:tcBorders>
            <w:shd w:val="clear" w:color="auto" w:fill="FFFFFF" w:themeFill="background1"/>
          </w:tcPr>
          <w:p w14:paraId="5389A9B1" w14:textId="4FA0F492"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4"/>
                <w:w w:val="90"/>
                <w:sz w:val="18"/>
              </w:rPr>
              <w:t>03</w:t>
            </w:r>
          </w:p>
        </w:tc>
        <w:tc>
          <w:tcPr>
            <w:tcW w:w="492" w:type="dxa"/>
            <w:tcBorders>
              <w:left w:val="single" w:sz="8" w:space="0" w:color="000000"/>
              <w:right w:val="single" w:sz="8" w:space="0" w:color="000000"/>
            </w:tcBorders>
            <w:shd w:val="clear" w:color="auto" w:fill="FFFFFF" w:themeFill="background1"/>
          </w:tcPr>
          <w:p w14:paraId="633FD3F9" w14:textId="6CD36FF6"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2.01</w:t>
            </w:r>
          </w:p>
        </w:tc>
        <w:tc>
          <w:tcPr>
            <w:tcW w:w="552" w:type="dxa"/>
            <w:tcBorders>
              <w:left w:val="single" w:sz="8" w:space="0" w:color="000000"/>
              <w:right w:val="single" w:sz="8" w:space="0" w:color="000000"/>
            </w:tcBorders>
            <w:shd w:val="clear" w:color="auto" w:fill="FFFFFF" w:themeFill="background1"/>
          </w:tcPr>
          <w:p w14:paraId="22B3EE25" w14:textId="067B11ED"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0003</w:t>
            </w:r>
          </w:p>
        </w:tc>
        <w:tc>
          <w:tcPr>
            <w:tcW w:w="3569" w:type="dxa"/>
            <w:tcBorders>
              <w:left w:val="single" w:sz="8" w:space="0" w:color="000000"/>
              <w:right w:val="single" w:sz="8" w:space="0" w:color="000000"/>
            </w:tcBorders>
            <w:shd w:val="clear" w:color="auto" w:fill="FFFFFF" w:themeFill="background1"/>
          </w:tcPr>
          <w:p w14:paraId="6BC3D07D" w14:textId="3A6B77C1" w:rsidR="000048F0" w:rsidRPr="00C34DAE" w:rsidRDefault="000048F0" w:rsidP="000048F0">
            <w:pPr>
              <w:pStyle w:val="TableParagraph"/>
              <w:spacing w:line="185" w:lineRule="exact"/>
              <w:ind w:left="108"/>
              <w:rPr>
                <w:rFonts w:ascii="Bookman Old Style" w:hAnsi="Bookman Old Style"/>
                <w:b/>
                <w:sz w:val="18"/>
              </w:rPr>
            </w:pPr>
            <w:r w:rsidRPr="00C34DAE">
              <w:rPr>
                <w:rFonts w:ascii="Bookman Old Style" w:hAnsi="Bookman Old Style"/>
                <w:sz w:val="18"/>
                <w:szCs w:val="18"/>
              </w:rPr>
              <w:t>Fasilitasi Pembangunan Kawasan Perdesaan</w:t>
            </w:r>
          </w:p>
        </w:tc>
        <w:tc>
          <w:tcPr>
            <w:tcW w:w="3710" w:type="dxa"/>
            <w:tcBorders>
              <w:left w:val="single" w:sz="8" w:space="0" w:color="000000"/>
              <w:right w:val="single" w:sz="8" w:space="0" w:color="000000"/>
            </w:tcBorders>
            <w:shd w:val="clear" w:color="auto" w:fill="FFFFFF" w:themeFill="background1"/>
          </w:tcPr>
          <w:p w14:paraId="52223D73" w14:textId="47DE0BF7" w:rsidR="000048F0" w:rsidRPr="00C34DAE" w:rsidRDefault="000048F0" w:rsidP="000048F0">
            <w:pPr>
              <w:pStyle w:val="TableParagraph"/>
              <w:rPr>
                <w:rFonts w:ascii="Bookman Old Style" w:hAnsi="Bookman Old Style"/>
                <w:sz w:val="14"/>
              </w:rPr>
            </w:pPr>
            <w:r w:rsidRPr="00C34DAE">
              <w:rPr>
                <w:rFonts w:ascii="Bookman Old Style" w:hAnsi="Bookman Old Style"/>
                <w:sz w:val="18"/>
                <w:szCs w:val="18"/>
              </w:rPr>
              <w:t>jumlah Dokumen Hasil Fasilitasi Pembangunan Kawasan Perdesaan</w:t>
            </w:r>
          </w:p>
        </w:tc>
        <w:tc>
          <w:tcPr>
            <w:tcW w:w="1080" w:type="dxa"/>
            <w:tcBorders>
              <w:right w:val="single" w:sz="8" w:space="0" w:color="000000"/>
            </w:tcBorders>
            <w:shd w:val="clear" w:color="auto" w:fill="FFFFFF" w:themeFill="background1"/>
          </w:tcPr>
          <w:p w14:paraId="069C504E" w14:textId="2C7DEF4E"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w w:val="80"/>
                <w:sz w:val="18"/>
              </w:rPr>
              <w:t>1 dokumen</w:t>
            </w:r>
          </w:p>
        </w:tc>
        <w:tc>
          <w:tcPr>
            <w:tcW w:w="1574" w:type="dxa"/>
            <w:shd w:val="clear" w:color="auto" w:fill="FFFFFF" w:themeFill="background1"/>
          </w:tcPr>
          <w:p w14:paraId="35C1668D" w14:textId="76523E60" w:rsidR="000048F0" w:rsidRPr="00C34DAE" w:rsidRDefault="000048F0" w:rsidP="000048F0">
            <w:pPr>
              <w:pStyle w:val="TableParagraph"/>
              <w:spacing w:line="185" w:lineRule="exact"/>
              <w:ind w:right="100"/>
              <w:jc w:val="right"/>
              <w:rPr>
                <w:rFonts w:ascii="Bookman Old Style" w:hAnsi="Bookman Old Style"/>
                <w:b/>
                <w:sz w:val="18"/>
              </w:rPr>
            </w:pPr>
            <w:r w:rsidRPr="00C34DAE">
              <w:rPr>
                <w:rFonts w:ascii="Bookman Old Style" w:hAnsi="Bookman Old Style"/>
                <w:spacing w:val="-2"/>
                <w:w w:val="90"/>
                <w:sz w:val="18"/>
              </w:rPr>
              <w:t>50.000.000</w:t>
            </w:r>
          </w:p>
        </w:tc>
        <w:tc>
          <w:tcPr>
            <w:tcW w:w="946" w:type="dxa"/>
            <w:tcBorders>
              <w:right w:val="single" w:sz="8" w:space="0" w:color="000000"/>
            </w:tcBorders>
            <w:shd w:val="clear" w:color="auto" w:fill="FFFFFF" w:themeFill="background1"/>
          </w:tcPr>
          <w:p w14:paraId="5787FB20" w14:textId="0E7E23F3"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w w:val="80"/>
                <w:sz w:val="18"/>
              </w:rPr>
              <w:t>1 dokumen</w:t>
            </w:r>
          </w:p>
        </w:tc>
        <w:tc>
          <w:tcPr>
            <w:tcW w:w="1512" w:type="dxa"/>
            <w:shd w:val="clear" w:color="auto" w:fill="FFFFFF" w:themeFill="background1"/>
          </w:tcPr>
          <w:p w14:paraId="16B9D48B" w14:textId="1835CB51" w:rsidR="000048F0" w:rsidRPr="00C34DAE" w:rsidRDefault="000048F0" w:rsidP="000048F0">
            <w:pPr>
              <w:pStyle w:val="TableParagraph"/>
              <w:spacing w:line="185" w:lineRule="exact"/>
              <w:ind w:right="98"/>
              <w:jc w:val="right"/>
              <w:rPr>
                <w:rFonts w:ascii="Bookman Old Style" w:hAnsi="Bookman Old Style"/>
                <w:b/>
                <w:sz w:val="18"/>
              </w:rPr>
            </w:pPr>
            <w:r w:rsidRPr="00C34DAE">
              <w:rPr>
                <w:rFonts w:ascii="Bookman Old Style" w:hAnsi="Bookman Old Style"/>
                <w:spacing w:val="-2"/>
                <w:w w:val="90"/>
                <w:sz w:val="18"/>
              </w:rPr>
              <w:t>50.000.000</w:t>
            </w:r>
          </w:p>
        </w:tc>
        <w:tc>
          <w:tcPr>
            <w:tcW w:w="1548" w:type="dxa"/>
            <w:shd w:val="clear" w:color="auto" w:fill="FFFFFF" w:themeFill="background1"/>
          </w:tcPr>
          <w:p w14:paraId="721B8AC5" w14:textId="63FCD517"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0</w:t>
            </w:r>
          </w:p>
        </w:tc>
        <w:tc>
          <w:tcPr>
            <w:tcW w:w="900" w:type="dxa"/>
            <w:shd w:val="clear" w:color="auto" w:fill="FFFFFF" w:themeFill="background1"/>
          </w:tcPr>
          <w:p w14:paraId="25A7A333" w14:textId="5B2E41CA"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0,0</w:t>
            </w:r>
          </w:p>
        </w:tc>
      </w:tr>
      <w:tr w:rsidR="000048F0" w:rsidRPr="00C34DAE" w14:paraId="4D3E200A" w14:textId="77777777" w:rsidTr="00442C83">
        <w:trPr>
          <w:trHeight w:val="205"/>
        </w:trPr>
        <w:tc>
          <w:tcPr>
            <w:tcW w:w="595" w:type="dxa"/>
            <w:tcBorders>
              <w:right w:val="single" w:sz="8" w:space="0" w:color="000000"/>
            </w:tcBorders>
            <w:shd w:val="clear" w:color="auto" w:fill="FFFFFF" w:themeFill="background1"/>
          </w:tcPr>
          <w:p w14:paraId="2998D7FF" w14:textId="4C2FEE2C" w:rsidR="000048F0" w:rsidRPr="00C34DAE" w:rsidRDefault="000048F0" w:rsidP="000048F0">
            <w:pPr>
              <w:pStyle w:val="TableParagraph"/>
              <w:spacing w:line="185" w:lineRule="exact"/>
              <w:ind w:right="188"/>
              <w:jc w:val="right"/>
              <w:rPr>
                <w:rFonts w:ascii="Bookman Old Style" w:hAnsi="Bookman Old Style"/>
                <w:b/>
                <w:sz w:val="18"/>
              </w:rPr>
            </w:pPr>
            <w:r w:rsidRPr="00C34DAE">
              <w:rPr>
                <w:rFonts w:ascii="Bookman Old Style" w:hAnsi="Bookman Old Style"/>
                <w:b/>
                <w:spacing w:val="-4"/>
                <w:w w:val="90"/>
                <w:sz w:val="18"/>
              </w:rPr>
              <w:t>2.13</w:t>
            </w:r>
          </w:p>
        </w:tc>
        <w:tc>
          <w:tcPr>
            <w:tcW w:w="593" w:type="dxa"/>
            <w:tcBorders>
              <w:left w:val="single" w:sz="8" w:space="0" w:color="000000"/>
              <w:right w:val="single" w:sz="8" w:space="0" w:color="000000"/>
            </w:tcBorders>
            <w:shd w:val="clear" w:color="auto" w:fill="FFFFFF" w:themeFill="background1"/>
          </w:tcPr>
          <w:p w14:paraId="67A31DD6" w14:textId="65D0ED37"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4"/>
                <w:w w:val="90"/>
                <w:sz w:val="18"/>
              </w:rPr>
              <w:t>04</w:t>
            </w:r>
          </w:p>
        </w:tc>
        <w:tc>
          <w:tcPr>
            <w:tcW w:w="492" w:type="dxa"/>
            <w:tcBorders>
              <w:left w:val="single" w:sz="8" w:space="0" w:color="000000"/>
              <w:right w:val="single" w:sz="8" w:space="0" w:color="000000"/>
            </w:tcBorders>
            <w:shd w:val="clear" w:color="auto" w:fill="FFFFFF" w:themeFill="background1"/>
          </w:tcPr>
          <w:p w14:paraId="77BC9087" w14:textId="77777777" w:rsidR="000048F0" w:rsidRPr="00C34DAE" w:rsidRDefault="000048F0" w:rsidP="000048F0">
            <w:pPr>
              <w:pStyle w:val="TableParagraph"/>
              <w:rPr>
                <w:rFonts w:ascii="Bookman Old Style" w:hAnsi="Bookman Old Style"/>
                <w:sz w:val="14"/>
              </w:rPr>
            </w:pPr>
          </w:p>
        </w:tc>
        <w:tc>
          <w:tcPr>
            <w:tcW w:w="552" w:type="dxa"/>
            <w:tcBorders>
              <w:left w:val="single" w:sz="8" w:space="0" w:color="000000"/>
              <w:right w:val="single" w:sz="8" w:space="0" w:color="000000"/>
            </w:tcBorders>
            <w:shd w:val="clear" w:color="auto" w:fill="FFFFFF" w:themeFill="background1"/>
          </w:tcPr>
          <w:p w14:paraId="18017991" w14:textId="77777777" w:rsidR="000048F0" w:rsidRPr="00C34DAE" w:rsidRDefault="000048F0" w:rsidP="000048F0">
            <w:pPr>
              <w:pStyle w:val="TableParagraph"/>
              <w:rPr>
                <w:rFonts w:ascii="Bookman Old Style" w:hAnsi="Bookman Old Style"/>
                <w:sz w:val="14"/>
              </w:rPr>
            </w:pPr>
          </w:p>
        </w:tc>
        <w:tc>
          <w:tcPr>
            <w:tcW w:w="3569" w:type="dxa"/>
            <w:tcBorders>
              <w:left w:val="single" w:sz="8" w:space="0" w:color="000000"/>
              <w:right w:val="single" w:sz="8" w:space="0" w:color="000000"/>
            </w:tcBorders>
            <w:shd w:val="clear" w:color="auto" w:fill="FFFFFF" w:themeFill="background1"/>
          </w:tcPr>
          <w:p w14:paraId="0BA16028" w14:textId="1B295204" w:rsidR="000048F0" w:rsidRPr="00C34DAE" w:rsidRDefault="000048F0" w:rsidP="000048F0">
            <w:pPr>
              <w:pStyle w:val="TableParagraph"/>
              <w:spacing w:line="185" w:lineRule="exact"/>
              <w:ind w:left="108"/>
              <w:rPr>
                <w:rFonts w:ascii="Bookman Old Style" w:hAnsi="Bookman Old Style"/>
                <w:b/>
                <w:sz w:val="18"/>
              </w:rPr>
            </w:pPr>
            <w:r w:rsidRPr="00C34DAE">
              <w:rPr>
                <w:rFonts w:ascii="Bookman Old Style" w:hAnsi="Bookman Old Style"/>
                <w:b/>
                <w:w w:val="80"/>
                <w:sz w:val="18"/>
              </w:rPr>
              <w:t>PROGRAM ADMINISTRASI PEMERINTAHAN DESA</w:t>
            </w:r>
          </w:p>
        </w:tc>
        <w:tc>
          <w:tcPr>
            <w:tcW w:w="3710" w:type="dxa"/>
            <w:tcBorders>
              <w:left w:val="single" w:sz="8" w:space="0" w:color="000000"/>
              <w:right w:val="single" w:sz="8" w:space="0" w:color="000000"/>
            </w:tcBorders>
            <w:shd w:val="clear" w:color="auto" w:fill="FFFFFF" w:themeFill="background1"/>
          </w:tcPr>
          <w:p w14:paraId="48F2A603" w14:textId="1B3C20AC" w:rsidR="000048F0" w:rsidRPr="00C34DAE" w:rsidRDefault="000048F0" w:rsidP="000048F0">
            <w:pPr>
              <w:pStyle w:val="TableParagraph"/>
              <w:rPr>
                <w:rFonts w:ascii="Bookman Old Style" w:hAnsi="Bookman Old Style"/>
                <w:sz w:val="14"/>
              </w:rPr>
            </w:pPr>
            <w:r w:rsidRPr="00C34DAE">
              <w:rPr>
                <w:rFonts w:ascii="Bookman Old Style" w:hAnsi="Bookman Old Style"/>
                <w:sz w:val="18"/>
                <w:szCs w:val="18"/>
              </w:rPr>
              <w:t>Persentase desa memiliki APBDes dan RKPDes sesuai ketentuan</w:t>
            </w:r>
          </w:p>
        </w:tc>
        <w:tc>
          <w:tcPr>
            <w:tcW w:w="1080" w:type="dxa"/>
            <w:tcBorders>
              <w:right w:val="single" w:sz="8" w:space="0" w:color="000000"/>
            </w:tcBorders>
            <w:shd w:val="clear" w:color="auto" w:fill="FFFFFF" w:themeFill="background1"/>
          </w:tcPr>
          <w:p w14:paraId="1FD7A5DF" w14:textId="6CBE2951"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b/>
                <w:sz w:val="18"/>
              </w:rPr>
              <w:t>100 persen</w:t>
            </w:r>
          </w:p>
        </w:tc>
        <w:tc>
          <w:tcPr>
            <w:tcW w:w="1574" w:type="dxa"/>
            <w:shd w:val="clear" w:color="auto" w:fill="FFFFFF" w:themeFill="background1"/>
          </w:tcPr>
          <w:p w14:paraId="2F031B41" w14:textId="56440987" w:rsidR="000048F0" w:rsidRPr="00C34DAE" w:rsidRDefault="000048F0" w:rsidP="000048F0">
            <w:pPr>
              <w:pStyle w:val="TableParagraph"/>
              <w:spacing w:line="185" w:lineRule="exact"/>
              <w:ind w:right="100"/>
              <w:jc w:val="right"/>
              <w:rPr>
                <w:rFonts w:ascii="Bookman Old Style" w:hAnsi="Bookman Old Style"/>
                <w:b/>
                <w:sz w:val="18"/>
              </w:rPr>
            </w:pPr>
            <w:r w:rsidRPr="00C34DAE">
              <w:rPr>
                <w:rFonts w:ascii="Bookman Old Style" w:hAnsi="Bookman Old Style"/>
                <w:b/>
                <w:sz w:val="18"/>
                <w:szCs w:val="18"/>
              </w:rPr>
              <w:t>3.867.484.000</w:t>
            </w:r>
          </w:p>
        </w:tc>
        <w:tc>
          <w:tcPr>
            <w:tcW w:w="946" w:type="dxa"/>
            <w:tcBorders>
              <w:right w:val="single" w:sz="8" w:space="0" w:color="000000"/>
            </w:tcBorders>
            <w:shd w:val="clear" w:color="auto" w:fill="FFFFFF" w:themeFill="background1"/>
          </w:tcPr>
          <w:p w14:paraId="25394BC8" w14:textId="62C59214"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b/>
                <w:sz w:val="18"/>
              </w:rPr>
              <w:t>100 persen</w:t>
            </w:r>
          </w:p>
        </w:tc>
        <w:tc>
          <w:tcPr>
            <w:tcW w:w="1512" w:type="dxa"/>
            <w:shd w:val="clear" w:color="auto" w:fill="FFFFFF" w:themeFill="background1"/>
          </w:tcPr>
          <w:p w14:paraId="221CEFDB" w14:textId="5081F72F" w:rsidR="000048F0" w:rsidRPr="00C34DAE" w:rsidRDefault="000048F0" w:rsidP="000048F0">
            <w:pPr>
              <w:pStyle w:val="TableParagraph"/>
              <w:spacing w:line="185" w:lineRule="exact"/>
              <w:ind w:right="98"/>
              <w:jc w:val="right"/>
              <w:rPr>
                <w:rFonts w:ascii="Bookman Old Style" w:hAnsi="Bookman Old Style"/>
                <w:b/>
                <w:sz w:val="18"/>
              </w:rPr>
            </w:pPr>
            <w:r w:rsidRPr="00C34DAE">
              <w:rPr>
                <w:rFonts w:ascii="Bookman Old Style" w:hAnsi="Bookman Old Style"/>
                <w:b/>
                <w:sz w:val="18"/>
                <w:szCs w:val="18"/>
              </w:rPr>
              <w:t>3.867.484.000</w:t>
            </w:r>
          </w:p>
        </w:tc>
        <w:tc>
          <w:tcPr>
            <w:tcW w:w="1548" w:type="dxa"/>
            <w:shd w:val="clear" w:color="auto" w:fill="FFFFFF" w:themeFill="background1"/>
          </w:tcPr>
          <w:p w14:paraId="4B2A60E0" w14:textId="748740BE" w:rsidR="000048F0" w:rsidRPr="003412EE" w:rsidRDefault="000048F0" w:rsidP="000048F0">
            <w:pPr>
              <w:pStyle w:val="TableParagraph"/>
              <w:spacing w:line="185" w:lineRule="exact"/>
              <w:ind w:right="99"/>
              <w:jc w:val="right"/>
              <w:rPr>
                <w:rFonts w:ascii="Bookman Old Style" w:hAnsi="Bookman Old Style"/>
                <w:b/>
                <w:bCs/>
                <w:sz w:val="18"/>
                <w:szCs w:val="18"/>
              </w:rPr>
            </w:pPr>
            <w:r w:rsidRPr="003412EE">
              <w:rPr>
                <w:rFonts w:ascii="Bookman Old Style" w:hAnsi="Bookman Old Style"/>
                <w:b/>
                <w:bCs/>
                <w:sz w:val="18"/>
                <w:szCs w:val="18"/>
              </w:rPr>
              <w:t>0</w:t>
            </w:r>
          </w:p>
        </w:tc>
        <w:tc>
          <w:tcPr>
            <w:tcW w:w="900" w:type="dxa"/>
            <w:shd w:val="clear" w:color="auto" w:fill="FFFFFF" w:themeFill="background1"/>
          </w:tcPr>
          <w:p w14:paraId="33D353AF" w14:textId="189ED5B3" w:rsidR="000048F0" w:rsidRPr="003412EE" w:rsidRDefault="000048F0" w:rsidP="000048F0">
            <w:pPr>
              <w:pStyle w:val="TableParagraph"/>
              <w:spacing w:line="185" w:lineRule="exact"/>
              <w:ind w:right="99"/>
              <w:jc w:val="right"/>
              <w:rPr>
                <w:rFonts w:ascii="Bookman Old Style" w:hAnsi="Bookman Old Style"/>
                <w:b/>
                <w:bCs/>
                <w:sz w:val="18"/>
                <w:szCs w:val="18"/>
              </w:rPr>
            </w:pPr>
            <w:r w:rsidRPr="003412EE">
              <w:rPr>
                <w:rFonts w:ascii="Bookman Old Style" w:hAnsi="Bookman Old Style"/>
                <w:b/>
                <w:bCs/>
                <w:sz w:val="18"/>
                <w:szCs w:val="18"/>
              </w:rPr>
              <w:t>0,0</w:t>
            </w:r>
          </w:p>
        </w:tc>
      </w:tr>
      <w:tr w:rsidR="000048F0" w:rsidRPr="00C34DAE" w14:paraId="0DDAD269" w14:textId="77777777" w:rsidTr="00442C83">
        <w:trPr>
          <w:trHeight w:val="205"/>
        </w:trPr>
        <w:tc>
          <w:tcPr>
            <w:tcW w:w="595" w:type="dxa"/>
            <w:tcBorders>
              <w:right w:val="single" w:sz="8" w:space="0" w:color="000000"/>
            </w:tcBorders>
            <w:shd w:val="clear" w:color="auto" w:fill="FFFFFF" w:themeFill="background1"/>
          </w:tcPr>
          <w:p w14:paraId="635FF3B3" w14:textId="77777777" w:rsidR="000048F0" w:rsidRPr="00C34DAE" w:rsidRDefault="000048F0" w:rsidP="000048F0">
            <w:pPr>
              <w:pStyle w:val="TableParagraph"/>
              <w:spacing w:line="185" w:lineRule="exact"/>
              <w:ind w:right="188"/>
              <w:jc w:val="right"/>
              <w:rPr>
                <w:rFonts w:ascii="Bookman Old Style" w:hAnsi="Bookman Old Style"/>
                <w:b/>
                <w:sz w:val="18"/>
              </w:rPr>
            </w:pPr>
          </w:p>
        </w:tc>
        <w:tc>
          <w:tcPr>
            <w:tcW w:w="593" w:type="dxa"/>
            <w:tcBorders>
              <w:left w:val="single" w:sz="8" w:space="0" w:color="000000"/>
              <w:right w:val="single" w:sz="8" w:space="0" w:color="000000"/>
            </w:tcBorders>
            <w:shd w:val="clear" w:color="auto" w:fill="FFFFFF" w:themeFill="background1"/>
          </w:tcPr>
          <w:p w14:paraId="73151296" w14:textId="77777777" w:rsidR="000048F0" w:rsidRPr="00C34DAE" w:rsidRDefault="000048F0" w:rsidP="000048F0">
            <w:pPr>
              <w:pStyle w:val="TableParagraph"/>
              <w:rPr>
                <w:rFonts w:ascii="Bookman Old Style" w:hAnsi="Bookman Old Style"/>
                <w:sz w:val="14"/>
              </w:rPr>
            </w:pPr>
          </w:p>
        </w:tc>
        <w:tc>
          <w:tcPr>
            <w:tcW w:w="492" w:type="dxa"/>
            <w:tcBorders>
              <w:left w:val="single" w:sz="8" w:space="0" w:color="000000"/>
              <w:right w:val="single" w:sz="8" w:space="0" w:color="000000"/>
            </w:tcBorders>
            <w:shd w:val="clear" w:color="auto" w:fill="FFFFFF" w:themeFill="background1"/>
          </w:tcPr>
          <w:p w14:paraId="0A76E84D" w14:textId="77777777" w:rsidR="000048F0" w:rsidRPr="00C34DAE" w:rsidRDefault="000048F0" w:rsidP="000048F0">
            <w:pPr>
              <w:pStyle w:val="TableParagraph"/>
              <w:rPr>
                <w:rFonts w:ascii="Bookman Old Style" w:hAnsi="Bookman Old Style"/>
                <w:sz w:val="14"/>
              </w:rPr>
            </w:pPr>
          </w:p>
        </w:tc>
        <w:tc>
          <w:tcPr>
            <w:tcW w:w="552" w:type="dxa"/>
            <w:tcBorders>
              <w:left w:val="single" w:sz="8" w:space="0" w:color="000000"/>
              <w:right w:val="single" w:sz="8" w:space="0" w:color="000000"/>
            </w:tcBorders>
            <w:shd w:val="clear" w:color="auto" w:fill="FFFFFF" w:themeFill="background1"/>
          </w:tcPr>
          <w:p w14:paraId="0EBA835B" w14:textId="77777777" w:rsidR="000048F0" w:rsidRPr="00C34DAE" w:rsidRDefault="000048F0" w:rsidP="000048F0">
            <w:pPr>
              <w:pStyle w:val="TableParagraph"/>
              <w:rPr>
                <w:rFonts w:ascii="Bookman Old Style" w:hAnsi="Bookman Old Style"/>
                <w:sz w:val="14"/>
              </w:rPr>
            </w:pPr>
          </w:p>
        </w:tc>
        <w:tc>
          <w:tcPr>
            <w:tcW w:w="3569" w:type="dxa"/>
            <w:tcBorders>
              <w:left w:val="single" w:sz="8" w:space="0" w:color="000000"/>
              <w:right w:val="single" w:sz="8" w:space="0" w:color="000000"/>
            </w:tcBorders>
            <w:shd w:val="clear" w:color="auto" w:fill="FFFFFF" w:themeFill="background1"/>
          </w:tcPr>
          <w:p w14:paraId="244DE213" w14:textId="77777777" w:rsidR="000048F0" w:rsidRPr="00C34DAE" w:rsidRDefault="000048F0" w:rsidP="000048F0">
            <w:pPr>
              <w:pStyle w:val="TableParagraph"/>
              <w:spacing w:line="185" w:lineRule="exact"/>
              <w:ind w:left="108"/>
              <w:rPr>
                <w:rFonts w:ascii="Bookman Old Style" w:hAnsi="Bookman Old Style"/>
                <w:b/>
                <w:sz w:val="18"/>
              </w:rPr>
            </w:pPr>
          </w:p>
        </w:tc>
        <w:tc>
          <w:tcPr>
            <w:tcW w:w="3710" w:type="dxa"/>
            <w:tcBorders>
              <w:left w:val="single" w:sz="8" w:space="0" w:color="000000"/>
              <w:right w:val="single" w:sz="8" w:space="0" w:color="000000"/>
            </w:tcBorders>
            <w:shd w:val="clear" w:color="auto" w:fill="FFFFFF" w:themeFill="background1"/>
          </w:tcPr>
          <w:p w14:paraId="5AE6A63A" w14:textId="0B2E58B0" w:rsidR="000048F0" w:rsidRPr="00C34DAE" w:rsidRDefault="000048F0" w:rsidP="000048F0">
            <w:pPr>
              <w:pStyle w:val="TableParagraph"/>
              <w:rPr>
                <w:rFonts w:ascii="Bookman Old Style" w:hAnsi="Bookman Old Style"/>
                <w:sz w:val="14"/>
              </w:rPr>
            </w:pPr>
            <w:r w:rsidRPr="00C34DAE">
              <w:rPr>
                <w:rFonts w:ascii="Bookman Old Style" w:hAnsi="Bookman Old Style"/>
                <w:sz w:val="18"/>
                <w:szCs w:val="18"/>
              </w:rPr>
              <w:t>Persentase desa tertib administrasi pemerintahan</w:t>
            </w:r>
          </w:p>
        </w:tc>
        <w:tc>
          <w:tcPr>
            <w:tcW w:w="1080" w:type="dxa"/>
            <w:tcBorders>
              <w:right w:val="single" w:sz="8" w:space="0" w:color="000000"/>
            </w:tcBorders>
            <w:shd w:val="clear" w:color="auto" w:fill="FFFFFF" w:themeFill="background1"/>
          </w:tcPr>
          <w:p w14:paraId="5D83E92B" w14:textId="0C0D06D9"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b/>
                <w:spacing w:val="-4"/>
                <w:w w:val="90"/>
                <w:sz w:val="18"/>
              </w:rPr>
              <w:t>84 persen</w:t>
            </w:r>
          </w:p>
        </w:tc>
        <w:tc>
          <w:tcPr>
            <w:tcW w:w="1574" w:type="dxa"/>
            <w:shd w:val="clear" w:color="auto" w:fill="FFFFFF" w:themeFill="background1"/>
          </w:tcPr>
          <w:p w14:paraId="2894F841" w14:textId="77777777" w:rsidR="000048F0" w:rsidRPr="00C34DAE" w:rsidRDefault="000048F0" w:rsidP="000048F0">
            <w:pPr>
              <w:pStyle w:val="TableParagraph"/>
              <w:spacing w:line="185" w:lineRule="exact"/>
              <w:ind w:right="100"/>
              <w:jc w:val="right"/>
              <w:rPr>
                <w:rFonts w:ascii="Bookman Old Style" w:hAnsi="Bookman Old Style"/>
                <w:b/>
                <w:sz w:val="18"/>
              </w:rPr>
            </w:pPr>
          </w:p>
        </w:tc>
        <w:tc>
          <w:tcPr>
            <w:tcW w:w="946" w:type="dxa"/>
            <w:tcBorders>
              <w:right w:val="single" w:sz="8" w:space="0" w:color="000000"/>
            </w:tcBorders>
            <w:shd w:val="clear" w:color="auto" w:fill="FFFFFF" w:themeFill="background1"/>
          </w:tcPr>
          <w:p w14:paraId="7604A316" w14:textId="24F4B1D3"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b/>
                <w:spacing w:val="-4"/>
                <w:w w:val="90"/>
                <w:sz w:val="18"/>
              </w:rPr>
              <w:t>84 persen</w:t>
            </w:r>
          </w:p>
        </w:tc>
        <w:tc>
          <w:tcPr>
            <w:tcW w:w="1512" w:type="dxa"/>
            <w:shd w:val="clear" w:color="auto" w:fill="FFFFFF" w:themeFill="background1"/>
          </w:tcPr>
          <w:p w14:paraId="2AF17C27" w14:textId="77777777" w:rsidR="000048F0" w:rsidRPr="00C34DAE" w:rsidRDefault="000048F0" w:rsidP="000048F0">
            <w:pPr>
              <w:pStyle w:val="TableParagraph"/>
              <w:spacing w:line="185" w:lineRule="exact"/>
              <w:ind w:right="98"/>
              <w:jc w:val="right"/>
              <w:rPr>
                <w:rFonts w:ascii="Bookman Old Style" w:hAnsi="Bookman Old Style"/>
                <w:b/>
                <w:sz w:val="18"/>
              </w:rPr>
            </w:pPr>
          </w:p>
        </w:tc>
        <w:tc>
          <w:tcPr>
            <w:tcW w:w="1548" w:type="dxa"/>
            <w:shd w:val="clear" w:color="auto" w:fill="FFFFFF" w:themeFill="background1"/>
          </w:tcPr>
          <w:p w14:paraId="0D34B312" w14:textId="0FB751B4" w:rsidR="000048F0" w:rsidRPr="003412EE" w:rsidRDefault="000048F0" w:rsidP="000048F0">
            <w:pPr>
              <w:pStyle w:val="TableParagraph"/>
              <w:spacing w:line="185" w:lineRule="exact"/>
              <w:ind w:right="99"/>
              <w:jc w:val="right"/>
              <w:rPr>
                <w:rFonts w:ascii="Bookman Old Style" w:hAnsi="Bookman Old Style"/>
                <w:b/>
                <w:bCs/>
                <w:sz w:val="18"/>
                <w:szCs w:val="18"/>
              </w:rPr>
            </w:pPr>
          </w:p>
        </w:tc>
        <w:tc>
          <w:tcPr>
            <w:tcW w:w="900" w:type="dxa"/>
            <w:shd w:val="clear" w:color="auto" w:fill="FFFFFF" w:themeFill="background1"/>
          </w:tcPr>
          <w:p w14:paraId="39C67748" w14:textId="28459023" w:rsidR="000048F0" w:rsidRPr="003412EE" w:rsidRDefault="000048F0" w:rsidP="000048F0">
            <w:pPr>
              <w:pStyle w:val="TableParagraph"/>
              <w:spacing w:line="185" w:lineRule="exact"/>
              <w:ind w:right="99"/>
              <w:jc w:val="right"/>
              <w:rPr>
                <w:rFonts w:ascii="Bookman Old Style" w:hAnsi="Bookman Old Style"/>
                <w:b/>
                <w:bCs/>
                <w:sz w:val="18"/>
                <w:szCs w:val="18"/>
              </w:rPr>
            </w:pPr>
          </w:p>
        </w:tc>
      </w:tr>
      <w:tr w:rsidR="000048F0" w:rsidRPr="00C34DAE" w14:paraId="365809D9" w14:textId="77777777" w:rsidTr="00442C83">
        <w:trPr>
          <w:trHeight w:val="205"/>
        </w:trPr>
        <w:tc>
          <w:tcPr>
            <w:tcW w:w="595" w:type="dxa"/>
            <w:tcBorders>
              <w:right w:val="single" w:sz="8" w:space="0" w:color="000000"/>
            </w:tcBorders>
            <w:shd w:val="clear" w:color="auto" w:fill="FFFFFF" w:themeFill="background1"/>
          </w:tcPr>
          <w:p w14:paraId="1EC6C40A" w14:textId="6ACC5B11" w:rsidR="000048F0" w:rsidRPr="00C34DAE" w:rsidRDefault="000048F0" w:rsidP="000048F0">
            <w:pPr>
              <w:pStyle w:val="TableParagraph"/>
              <w:spacing w:line="185" w:lineRule="exact"/>
              <w:ind w:right="188"/>
              <w:jc w:val="right"/>
              <w:rPr>
                <w:rFonts w:ascii="Bookman Old Style" w:hAnsi="Bookman Old Style"/>
                <w:b/>
                <w:sz w:val="18"/>
              </w:rPr>
            </w:pPr>
            <w:r w:rsidRPr="00C34DAE">
              <w:rPr>
                <w:rFonts w:ascii="Bookman Old Style" w:hAnsi="Bookman Old Style"/>
                <w:b/>
                <w:spacing w:val="-4"/>
                <w:w w:val="90"/>
                <w:sz w:val="18"/>
              </w:rPr>
              <w:t>2.13</w:t>
            </w:r>
          </w:p>
        </w:tc>
        <w:tc>
          <w:tcPr>
            <w:tcW w:w="593" w:type="dxa"/>
            <w:tcBorders>
              <w:left w:val="single" w:sz="8" w:space="0" w:color="000000"/>
              <w:right w:val="single" w:sz="8" w:space="0" w:color="000000"/>
            </w:tcBorders>
            <w:shd w:val="clear" w:color="auto" w:fill="FFFFFF" w:themeFill="background1"/>
          </w:tcPr>
          <w:p w14:paraId="4A5B6875" w14:textId="3CCE89C5"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4"/>
                <w:w w:val="90"/>
                <w:sz w:val="18"/>
              </w:rPr>
              <w:t>04</w:t>
            </w:r>
          </w:p>
        </w:tc>
        <w:tc>
          <w:tcPr>
            <w:tcW w:w="492" w:type="dxa"/>
            <w:tcBorders>
              <w:left w:val="single" w:sz="8" w:space="0" w:color="000000"/>
              <w:right w:val="single" w:sz="8" w:space="0" w:color="000000"/>
            </w:tcBorders>
            <w:shd w:val="clear" w:color="auto" w:fill="FFFFFF" w:themeFill="background1"/>
          </w:tcPr>
          <w:p w14:paraId="2FC32C84" w14:textId="5A88284D"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2.01</w:t>
            </w:r>
          </w:p>
        </w:tc>
        <w:tc>
          <w:tcPr>
            <w:tcW w:w="552" w:type="dxa"/>
            <w:tcBorders>
              <w:left w:val="single" w:sz="8" w:space="0" w:color="000000"/>
              <w:right w:val="single" w:sz="8" w:space="0" w:color="000000"/>
            </w:tcBorders>
            <w:shd w:val="clear" w:color="auto" w:fill="FFFFFF" w:themeFill="background1"/>
          </w:tcPr>
          <w:p w14:paraId="6D8F9FE3" w14:textId="77777777" w:rsidR="000048F0" w:rsidRPr="00C34DAE" w:rsidRDefault="000048F0" w:rsidP="000048F0">
            <w:pPr>
              <w:pStyle w:val="TableParagraph"/>
              <w:rPr>
                <w:rFonts w:ascii="Bookman Old Style" w:hAnsi="Bookman Old Style"/>
                <w:sz w:val="14"/>
              </w:rPr>
            </w:pPr>
          </w:p>
        </w:tc>
        <w:tc>
          <w:tcPr>
            <w:tcW w:w="3569" w:type="dxa"/>
            <w:tcBorders>
              <w:left w:val="single" w:sz="8" w:space="0" w:color="000000"/>
              <w:right w:val="single" w:sz="8" w:space="0" w:color="000000"/>
            </w:tcBorders>
            <w:shd w:val="clear" w:color="auto" w:fill="FFFFFF" w:themeFill="background1"/>
          </w:tcPr>
          <w:p w14:paraId="39F5C2CC" w14:textId="347EF4BB" w:rsidR="000048F0" w:rsidRPr="00C34DAE" w:rsidRDefault="000048F0" w:rsidP="000048F0">
            <w:pPr>
              <w:pStyle w:val="TableParagraph"/>
              <w:spacing w:line="185" w:lineRule="exact"/>
              <w:ind w:left="108"/>
              <w:rPr>
                <w:rFonts w:ascii="Bookman Old Style" w:hAnsi="Bookman Old Style"/>
                <w:b/>
                <w:sz w:val="18"/>
              </w:rPr>
            </w:pPr>
            <w:r w:rsidRPr="00C34DAE">
              <w:rPr>
                <w:rFonts w:ascii="Bookman Old Style" w:hAnsi="Bookman Old Style"/>
                <w:b/>
                <w:w w:val="80"/>
                <w:sz w:val="18"/>
              </w:rPr>
              <w:t>Pembinaan dan Pengawasan Penyelenggaraan Administrasi Pemerintahan Desa</w:t>
            </w:r>
          </w:p>
        </w:tc>
        <w:tc>
          <w:tcPr>
            <w:tcW w:w="3710" w:type="dxa"/>
            <w:tcBorders>
              <w:left w:val="single" w:sz="8" w:space="0" w:color="000000"/>
              <w:right w:val="single" w:sz="8" w:space="0" w:color="000000"/>
            </w:tcBorders>
            <w:shd w:val="clear" w:color="auto" w:fill="FFFFFF" w:themeFill="background1"/>
          </w:tcPr>
          <w:p w14:paraId="243EE55A" w14:textId="057F6CD9" w:rsidR="000048F0" w:rsidRPr="00C34DAE" w:rsidRDefault="000048F0" w:rsidP="000048F0">
            <w:pPr>
              <w:pStyle w:val="TableParagraph"/>
              <w:rPr>
                <w:rFonts w:ascii="Bookman Old Style" w:hAnsi="Bookman Old Style"/>
                <w:sz w:val="14"/>
              </w:rPr>
            </w:pPr>
            <w:r w:rsidRPr="00C34DAE">
              <w:rPr>
                <w:rFonts w:ascii="Bookman Old Style" w:hAnsi="Bookman Old Style"/>
                <w:sz w:val="18"/>
                <w:szCs w:val="18"/>
              </w:rPr>
              <w:t>Jumlah desa yang dilakukan pembinaan dan pengawasan penyelenggaraan administrasi pemerintahan desa</w:t>
            </w:r>
          </w:p>
        </w:tc>
        <w:tc>
          <w:tcPr>
            <w:tcW w:w="1080" w:type="dxa"/>
            <w:tcBorders>
              <w:right w:val="single" w:sz="8" w:space="0" w:color="000000"/>
            </w:tcBorders>
            <w:shd w:val="clear" w:color="auto" w:fill="FFFFFF" w:themeFill="background1"/>
          </w:tcPr>
          <w:p w14:paraId="1BF16DFC" w14:textId="047F7C2E"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b/>
                <w:sz w:val="18"/>
              </w:rPr>
              <w:t>162 desa</w:t>
            </w:r>
          </w:p>
        </w:tc>
        <w:tc>
          <w:tcPr>
            <w:tcW w:w="1574" w:type="dxa"/>
            <w:shd w:val="clear" w:color="auto" w:fill="FFFFFF" w:themeFill="background1"/>
          </w:tcPr>
          <w:p w14:paraId="1815308B" w14:textId="29CB9ECB" w:rsidR="000048F0" w:rsidRPr="00C34DAE" w:rsidRDefault="000048F0" w:rsidP="000048F0">
            <w:pPr>
              <w:pStyle w:val="TableParagraph"/>
              <w:spacing w:line="185" w:lineRule="exact"/>
              <w:ind w:right="100"/>
              <w:jc w:val="right"/>
              <w:rPr>
                <w:rFonts w:ascii="Bookman Old Style" w:hAnsi="Bookman Old Style"/>
                <w:b/>
                <w:sz w:val="18"/>
              </w:rPr>
            </w:pPr>
            <w:r w:rsidRPr="00C34DAE">
              <w:rPr>
                <w:rFonts w:ascii="Bookman Old Style" w:hAnsi="Bookman Old Style"/>
                <w:b/>
                <w:sz w:val="18"/>
                <w:szCs w:val="18"/>
              </w:rPr>
              <w:t>3.867.484.000</w:t>
            </w:r>
          </w:p>
        </w:tc>
        <w:tc>
          <w:tcPr>
            <w:tcW w:w="946" w:type="dxa"/>
            <w:tcBorders>
              <w:right w:val="single" w:sz="8" w:space="0" w:color="000000"/>
            </w:tcBorders>
            <w:shd w:val="clear" w:color="auto" w:fill="FFFFFF" w:themeFill="background1"/>
          </w:tcPr>
          <w:p w14:paraId="7FF40FB8" w14:textId="5A56A6C5"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b/>
                <w:sz w:val="18"/>
              </w:rPr>
              <w:t>162 desa</w:t>
            </w:r>
          </w:p>
        </w:tc>
        <w:tc>
          <w:tcPr>
            <w:tcW w:w="1512" w:type="dxa"/>
            <w:shd w:val="clear" w:color="auto" w:fill="FFFFFF" w:themeFill="background1"/>
          </w:tcPr>
          <w:p w14:paraId="510C1422" w14:textId="4948B978" w:rsidR="000048F0" w:rsidRPr="00C34DAE" w:rsidRDefault="000048F0" w:rsidP="000048F0">
            <w:pPr>
              <w:pStyle w:val="TableParagraph"/>
              <w:spacing w:line="185" w:lineRule="exact"/>
              <w:ind w:right="98"/>
              <w:jc w:val="right"/>
              <w:rPr>
                <w:rFonts w:ascii="Bookman Old Style" w:hAnsi="Bookman Old Style"/>
                <w:b/>
                <w:sz w:val="18"/>
              </w:rPr>
            </w:pPr>
            <w:r w:rsidRPr="00C34DAE">
              <w:rPr>
                <w:rFonts w:ascii="Bookman Old Style" w:hAnsi="Bookman Old Style"/>
                <w:b/>
                <w:sz w:val="18"/>
                <w:szCs w:val="18"/>
              </w:rPr>
              <w:t>3.867.484.000</w:t>
            </w:r>
          </w:p>
        </w:tc>
        <w:tc>
          <w:tcPr>
            <w:tcW w:w="1548" w:type="dxa"/>
            <w:shd w:val="clear" w:color="auto" w:fill="FFFFFF" w:themeFill="background1"/>
          </w:tcPr>
          <w:p w14:paraId="576D33CB" w14:textId="20CF7EC8" w:rsidR="000048F0" w:rsidRPr="003412EE" w:rsidRDefault="000048F0" w:rsidP="000048F0">
            <w:pPr>
              <w:pStyle w:val="TableParagraph"/>
              <w:spacing w:line="185" w:lineRule="exact"/>
              <w:ind w:right="99"/>
              <w:jc w:val="right"/>
              <w:rPr>
                <w:rFonts w:ascii="Bookman Old Style" w:hAnsi="Bookman Old Style"/>
                <w:b/>
                <w:bCs/>
                <w:sz w:val="18"/>
                <w:szCs w:val="18"/>
              </w:rPr>
            </w:pPr>
            <w:r w:rsidRPr="003412EE">
              <w:rPr>
                <w:rFonts w:ascii="Bookman Old Style" w:hAnsi="Bookman Old Style"/>
                <w:b/>
                <w:bCs/>
                <w:sz w:val="18"/>
                <w:szCs w:val="18"/>
              </w:rPr>
              <w:t>0</w:t>
            </w:r>
          </w:p>
        </w:tc>
        <w:tc>
          <w:tcPr>
            <w:tcW w:w="900" w:type="dxa"/>
            <w:shd w:val="clear" w:color="auto" w:fill="FFFFFF" w:themeFill="background1"/>
          </w:tcPr>
          <w:p w14:paraId="1368CB9D" w14:textId="5C780D74" w:rsidR="000048F0" w:rsidRPr="003412EE" w:rsidRDefault="000048F0" w:rsidP="000048F0">
            <w:pPr>
              <w:pStyle w:val="TableParagraph"/>
              <w:spacing w:line="185" w:lineRule="exact"/>
              <w:ind w:right="99"/>
              <w:jc w:val="right"/>
              <w:rPr>
                <w:rFonts w:ascii="Bookman Old Style" w:hAnsi="Bookman Old Style"/>
                <w:b/>
                <w:bCs/>
                <w:sz w:val="18"/>
                <w:szCs w:val="18"/>
              </w:rPr>
            </w:pPr>
            <w:r w:rsidRPr="003412EE">
              <w:rPr>
                <w:rFonts w:ascii="Bookman Old Style" w:hAnsi="Bookman Old Style"/>
                <w:b/>
                <w:bCs/>
                <w:sz w:val="18"/>
                <w:szCs w:val="18"/>
              </w:rPr>
              <w:t>0,0</w:t>
            </w:r>
          </w:p>
        </w:tc>
      </w:tr>
      <w:tr w:rsidR="000048F0" w:rsidRPr="00C34DAE" w14:paraId="3C4EA2DE" w14:textId="77777777" w:rsidTr="00442C83">
        <w:trPr>
          <w:trHeight w:val="205"/>
        </w:trPr>
        <w:tc>
          <w:tcPr>
            <w:tcW w:w="595" w:type="dxa"/>
            <w:tcBorders>
              <w:right w:val="single" w:sz="8" w:space="0" w:color="000000"/>
            </w:tcBorders>
            <w:shd w:val="clear" w:color="auto" w:fill="FFFFFF" w:themeFill="background1"/>
          </w:tcPr>
          <w:p w14:paraId="6A7E8C11" w14:textId="77777777" w:rsidR="000048F0" w:rsidRPr="00C34DAE" w:rsidRDefault="000048F0" w:rsidP="000048F0">
            <w:pPr>
              <w:pStyle w:val="TableParagraph"/>
              <w:spacing w:line="185" w:lineRule="exact"/>
              <w:ind w:right="188"/>
              <w:jc w:val="right"/>
              <w:rPr>
                <w:rFonts w:ascii="Bookman Old Style" w:hAnsi="Bookman Old Style"/>
                <w:b/>
                <w:sz w:val="18"/>
              </w:rPr>
            </w:pPr>
          </w:p>
        </w:tc>
        <w:tc>
          <w:tcPr>
            <w:tcW w:w="593" w:type="dxa"/>
            <w:tcBorders>
              <w:left w:val="single" w:sz="8" w:space="0" w:color="000000"/>
              <w:right w:val="single" w:sz="8" w:space="0" w:color="000000"/>
            </w:tcBorders>
            <w:shd w:val="clear" w:color="auto" w:fill="FFFFFF" w:themeFill="background1"/>
          </w:tcPr>
          <w:p w14:paraId="13D057E6" w14:textId="77777777" w:rsidR="000048F0" w:rsidRPr="00C34DAE" w:rsidRDefault="000048F0" w:rsidP="000048F0">
            <w:pPr>
              <w:pStyle w:val="TableParagraph"/>
              <w:rPr>
                <w:rFonts w:ascii="Bookman Old Style" w:hAnsi="Bookman Old Style"/>
                <w:sz w:val="14"/>
              </w:rPr>
            </w:pPr>
          </w:p>
        </w:tc>
        <w:tc>
          <w:tcPr>
            <w:tcW w:w="492" w:type="dxa"/>
            <w:tcBorders>
              <w:left w:val="single" w:sz="8" w:space="0" w:color="000000"/>
              <w:right w:val="single" w:sz="8" w:space="0" w:color="000000"/>
            </w:tcBorders>
            <w:shd w:val="clear" w:color="auto" w:fill="FFFFFF" w:themeFill="background1"/>
          </w:tcPr>
          <w:p w14:paraId="3AC8BF5D" w14:textId="77777777" w:rsidR="000048F0" w:rsidRPr="00C34DAE" w:rsidRDefault="000048F0" w:rsidP="000048F0">
            <w:pPr>
              <w:pStyle w:val="TableParagraph"/>
              <w:rPr>
                <w:rFonts w:ascii="Bookman Old Style" w:hAnsi="Bookman Old Style"/>
                <w:sz w:val="14"/>
              </w:rPr>
            </w:pPr>
          </w:p>
        </w:tc>
        <w:tc>
          <w:tcPr>
            <w:tcW w:w="552" w:type="dxa"/>
            <w:tcBorders>
              <w:left w:val="single" w:sz="8" w:space="0" w:color="000000"/>
              <w:right w:val="single" w:sz="8" w:space="0" w:color="000000"/>
            </w:tcBorders>
            <w:shd w:val="clear" w:color="auto" w:fill="FFFFFF" w:themeFill="background1"/>
          </w:tcPr>
          <w:p w14:paraId="42621E17" w14:textId="77777777" w:rsidR="000048F0" w:rsidRPr="00C34DAE" w:rsidRDefault="000048F0" w:rsidP="000048F0">
            <w:pPr>
              <w:pStyle w:val="TableParagraph"/>
              <w:rPr>
                <w:rFonts w:ascii="Bookman Old Style" w:hAnsi="Bookman Old Style"/>
                <w:sz w:val="14"/>
              </w:rPr>
            </w:pPr>
          </w:p>
        </w:tc>
        <w:tc>
          <w:tcPr>
            <w:tcW w:w="3569" w:type="dxa"/>
            <w:tcBorders>
              <w:left w:val="single" w:sz="8" w:space="0" w:color="000000"/>
              <w:right w:val="single" w:sz="8" w:space="0" w:color="000000"/>
            </w:tcBorders>
            <w:shd w:val="clear" w:color="auto" w:fill="FFFFFF" w:themeFill="background1"/>
          </w:tcPr>
          <w:p w14:paraId="492920E3" w14:textId="77777777" w:rsidR="000048F0" w:rsidRPr="00C34DAE" w:rsidRDefault="000048F0" w:rsidP="000048F0">
            <w:pPr>
              <w:pStyle w:val="TableParagraph"/>
              <w:spacing w:line="185" w:lineRule="exact"/>
              <w:ind w:left="108"/>
              <w:rPr>
                <w:rFonts w:ascii="Bookman Old Style" w:hAnsi="Bookman Old Style"/>
                <w:b/>
                <w:sz w:val="18"/>
              </w:rPr>
            </w:pPr>
          </w:p>
        </w:tc>
        <w:tc>
          <w:tcPr>
            <w:tcW w:w="3710" w:type="dxa"/>
            <w:tcBorders>
              <w:left w:val="single" w:sz="8" w:space="0" w:color="000000"/>
              <w:right w:val="single" w:sz="8" w:space="0" w:color="000000"/>
            </w:tcBorders>
            <w:shd w:val="clear" w:color="auto" w:fill="FFFFFF" w:themeFill="background1"/>
          </w:tcPr>
          <w:p w14:paraId="49DF77B6" w14:textId="0397A06D" w:rsidR="000048F0" w:rsidRPr="00C34DAE" w:rsidRDefault="000048F0" w:rsidP="000048F0">
            <w:pPr>
              <w:pStyle w:val="TableParagraph"/>
              <w:rPr>
                <w:rFonts w:ascii="Bookman Old Style" w:hAnsi="Bookman Old Style"/>
                <w:sz w:val="14"/>
              </w:rPr>
            </w:pPr>
            <w:r w:rsidRPr="00C34DAE">
              <w:rPr>
                <w:rFonts w:ascii="Bookman Old Style" w:hAnsi="Bookman Old Style"/>
                <w:sz w:val="18"/>
                <w:szCs w:val="18"/>
              </w:rPr>
              <w:t>Jumlah desa tertib pengelolaan aset</w:t>
            </w:r>
          </w:p>
        </w:tc>
        <w:tc>
          <w:tcPr>
            <w:tcW w:w="1080" w:type="dxa"/>
            <w:tcBorders>
              <w:right w:val="single" w:sz="8" w:space="0" w:color="000000"/>
            </w:tcBorders>
            <w:shd w:val="clear" w:color="auto" w:fill="FFFFFF" w:themeFill="background1"/>
          </w:tcPr>
          <w:p w14:paraId="1D005364" w14:textId="6AF21E6E"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sz w:val="18"/>
              </w:rPr>
              <w:t>162 desa</w:t>
            </w:r>
          </w:p>
        </w:tc>
        <w:tc>
          <w:tcPr>
            <w:tcW w:w="1574" w:type="dxa"/>
            <w:shd w:val="clear" w:color="auto" w:fill="FFFFFF" w:themeFill="background1"/>
          </w:tcPr>
          <w:p w14:paraId="308BE7BD" w14:textId="77777777" w:rsidR="000048F0" w:rsidRPr="00C34DAE" w:rsidRDefault="000048F0" w:rsidP="000048F0">
            <w:pPr>
              <w:pStyle w:val="TableParagraph"/>
              <w:spacing w:line="185" w:lineRule="exact"/>
              <w:ind w:right="100"/>
              <w:jc w:val="right"/>
              <w:rPr>
                <w:rFonts w:ascii="Bookman Old Style" w:hAnsi="Bookman Old Style"/>
                <w:b/>
                <w:sz w:val="18"/>
              </w:rPr>
            </w:pPr>
          </w:p>
        </w:tc>
        <w:tc>
          <w:tcPr>
            <w:tcW w:w="946" w:type="dxa"/>
            <w:tcBorders>
              <w:right w:val="single" w:sz="8" w:space="0" w:color="000000"/>
            </w:tcBorders>
            <w:shd w:val="clear" w:color="auto" w:fill="FFFFFF" w:themeFill="background1"/>
          </w:tcPr>
          <w:p w14:paraId="02461149" w14:textId="06000BA3"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sz w:val="18"/>
              </w:rPr>
              <w:t>162 desa</w:t>
            </w:r>
          </w:p>
        </w:tc>
        <w:tc>
          <w:tcPr>
            <w:tcW w:w="1512" w:type="dxa"/>
            <w:shd w:val="clear" w:color="auto" w:fill="FFFFFF" w:themeFill="background1"/>
          </w:tcPr>
          <w:p w14:paraId="5511C5E8" w14:textId="77777777" w:rsidR="000048F0" w:rsidRPr="00C34DAE" w:rsidRDefault="000048F0" w:rsidP="000048F0">
            <w:pPr>
              <w:pStyle w:val="TableParagraph"/>
              <w:spacing w:line="185" w:lineRule="exact"/>
              <w:ind w:right="98"/>
              <w:jc w:val="right"/>
              <w:rPr>
                <w:rFonts w:ascii="Bookman Old Style" w:hAnsi="Bookman Old Style"/>
                <w:b/>
                <w:sz w:val="18"/>
              </w:rPr>
            </w:pPr>
          </w:p>
        </w:tc>
        <w:tc>
          <w:tcPr>
            <w:tcW w:w="1548" w:type="dxa"/>
            <w:shd w:val="clear" w:color="auto" w:fill="FFFFFF" w:themeFill="background1"/>
          </w:tcPr>
          <w:p w14:paraId="25E22B74" w14:textId="7B1451B6" w:rsidR="000048F0" w:rsidRPr="00C34DAE" w:rsidRDefault="000048F0" w:rsidP="000048F0">
            <w:pPr>
              <w:pStyle w:val="TableParagraph"/>
              <w:spacing w:line="185" w:lineRule="exact"/>
              <w:ind w:right="99"/>
              <w:jc w:val="right"/>
              <w:rPr>
                <w:rFonts w:ascii="Bookman Old Style" w:hAnsi="Bookman Old Style"/>
                <w:b/>
                <w:sz w:val="18"/>
                <w:szCs w:val="18"/>
              </w:rPr>
            </w:pPr>
          </w:p>
        </w:tc>
        <w:tc>
          <w:tcPr>
            <w:tcW w:w="900" w:type="dxa"/>
            <w:shd w:val="clear" w:color="auto" w:fill="FFFFFF" w:themeFill="background1"/>
          </w:tcPr>
          <w:p w14:paraId="70A9C745" w14:textId="06C628B5" w:rsidR="000048F0" w:rsidRPr="00C34DAE" w:rsidRDefault="000048F0" w:rsidP="000048F0">
            <w:pPr>
              <w:pStyle w:val="TableParagraph"/>
              <w:spacing w:line="185" w:lineRule="exact"/>
              <w:ind w:right="99"/>
              <w:jc w:val="right"/>
              <w:rPr>
                <w:rFonts w:ascii="Bookman Old Style" w:hAnsi="Bookman Old Style"/>
                <w:b/>
                <w:sz w:val="18"/>
                <w:szCs w:val="18"/>
              </w:rPr>
            </w:pPr>
          </w:p>
        </w:tc>
      </w:tr>
      <w:tr w:rsidR="000048F0" w:rsidRPr="00C34DAE" w14:paraId="0728CCB7" w14:textId="77777777" w:rsidTr="00442C83">
        <w:trPr>
          <w:trHeight w:val="205"/>
        </w:trPr>
        <w:tc>
          <w:tcPr>
            <w:tcW w:w="595" w:type="dxa"/>
            <w:tcBorders>
              <w:right w:val="single" w:sz="8" w:space="0" w:color="000000"/>
            </w:tcBorders>
            <w:shd w:val="clear" w:color="auto" w:fill="FFFFFF" w:themeFill="background1"/>
          </w:tcPr>
          <w:p w14:paraId="2FCB01C8" w14:textId="77777777" w:rsidR="000048F0" w:rsidRPr="00C34DAE" w:rsidRDefault="000048F0" w:rsidP="000048F0">
            <w:pPr>
              <w:pStyle w:val="TableParagraph"/>
              <w:spacing w:line="185" w:lineRule="exact"/>
              <w:ind w:right="188"/>
              <w:jc w:val="right"/>
              <w:rPr>
                <w:rFonts w:ascii="Bookman Old Style" w:hAnsi="Bookman Old Style"/>
                <w:b/>
                <w:sz w:val="18"/>
              </w:rPr>
            </w:pPr>
          </w:p>
        </w:tc>
        <w:tc>
          <w:tcPr>
            <w:tcW w:w="593" w:type="dxa"/>
            <w:tcBorders>
              <w:left w:val="single" w:sz="8" w:space="0" w:color="000000"/>
              <w:right w:val="single" w:sz="8" w:space="0" w:color="000000"/>
            </w:tcBorders>
            <w:shd w:val="clear" w:color="auto" w:fill="FFFFFF" w:themeFill="background1"/>
          </w:tcPr>
          <w:p w14:paraId="1A10150C" w14:textId="77777777" w:rsidR="000048F0" w:rsidRPr="00C34DAE" w:rsidRDefault="000048F0" w:rsidP="000048F0">
            <w:pPr>
              <w:pStyle w:val="TableParagraph"/>
              <w:rPr>
                <w:rFonts w:ascii="Bookman Old Style" w:hAnsi="Bookman Old Style"/>
                <w:sz w:val="14"/>
              </w:rPr>
            </w:pPr>
          </w:p>
        </w:tc>
        <w:tc>
          <w:tcPr>
            <w:tcW w:w="492" w:type="dxa"/>
            <w:tcBorders>
              <w:left w:val="single" w:sz="8" w:space="0" w:color="000000"/>
              <w:right w:val="single" w:sz="8" w:space="0" w:color="000000"/>
            </w:tcBorders>
            <w:shd w:val="clear" w:color="auto" w:fill="FFFFFF" w:themeFill="background1"/>
          </w:tcPr>
          <w:p w14:paraId="76043A75" w14:textId="77777777" w:rsidR="000048F0" w:rsidRPr="00C34DAE" w:rsidRDefault="000048F0" w:rsidP="000048F0">
            <w:pPr>
              <w:pStyle w:val="TableParagraph"/>
              <w:rPr>
                <w:rFonts w:ascii="Bookman Old Style" w:hAnsi="Bookman Old Style"/>
                <w:sz w:val="14"/>
              </w:rPr>
            </w:pPr>
          </w:p>
        </w:tc>
        <w:tc>
          <w:tcPr>
            <w:tcW w:w="552" w:type="dxa"/>
            <w:tcBorders>
              <w:left w:val="single" w:sz="8" w:space="0" w:color="000000"/>
              <w:right w:val="single" w:sz="8" w:space="0" w:color="000000"/>
            </w:tcBorders>
            <w:shd w:val="clear" w:color="auto" w:fill="FFFFFF" w:themeFill="background1"/>
          </w:tcPr>
          <w:p w14:paraId="1B439730" w14:textId="77777777" w:rsidR="000048F0" w:rsidRPr="00C34DAE" w:rsidRDefault="000048F0" w:rsidP="000048F0">
            <w:pPr>
              <w:pStyle w:val="TableParagraph"/>
              <w:rPr>
                <w:rFonts w:ascii="Bookman Old Style" w:hAnsi="Bookman Old Style"/>
                <w:sz w:val="14"/>
              </w:rPr>
            </w:pPr>
          </w:p>
        </w:tc>
        <w:tc>
          <w:tcPr>
            <w:tcW w:w="3569" w:type="dxa"/>
            <w:tcBorders>
              <w:left w:val="single" w:sz="8" w:space="0" w:color="000000"/>
              <w:right w:val="single" w:sz="8" w:space="0" w:color="000000"/>
            </w:tcBorders>
            <w:shd w:val="clear" w:color="auto" w:fill="FFFFFF" w:themeFill="background1"/>
          </w:tcPr>
          <w:p w14:paraId="0B0BC982" w14:textId="77777777" w:rsidR="000048F0" w:rsidRPr="00C34DAE" w:rsidRDefault="000048F0" w:rsidP="000048F0">
            <w:pPr>
              <w:pStyle w:val="TableParagraph"/>
              <w:spacing w:line="185" w:lineRule="exact"/>
              <w:ind w:left="108"/>
              <w:rPr>
                <w:rFonts w:ascii="Bookman Old Style" w:hAnsi="Bookman Old Style"/>
                <w:b/>
                <w:sz w:val="18"/>
              </w:rPr>
            </w:pPr>
          </w:p>
        </w:tc>
        <w:tc>
          <w:tcPr>
            <w:tcW w:w="3710" w:type="dxa"/>
            <w:tcBorders>
              <w:left w:val="single" w:sz="8" w:space="0" w:color="000000"/>
              <w:right w:val="single" w:sz="8" w:space="0" w:color="000000"/>
            </w:tcBorders>
            <w:shd w:val="clear" w:color="auto" w:fill="FFFFFF" w:themeFill="background1"/>
          </w:tcPr>
          <w:p w14:paraId="5E3E3520" w14:textId="658661F0" w:rsidR="000048F0" w:rsidRPr="00C34DAE" w:rsidRDefault="000048F0" w:rsidP="000048F0">
            <w:pPr>
              <w:pStyle w:val="TableParagraph"/>
              <w:rPr>
                <w:rFonts w:ascii="Bookman Old Style" w:hAnsi="Bookman Old Style"/>
                <w:sz w:val="14"/>
              </w:rPr>
            </w:pPr>
            <w:r w:rsidRPr="00C34DAE">
              <w:rPr>
                <w:rFonts w:ascii="Bookman Old Style" w:hAnsi="Bookman Old Style"/>
                <w:sz w:val="18"/>
                <w:szCs w:val="18"/>
              </w:rPr>
              <w:t>Meningkatnya jumlah desa yang mengembangkan BUMDes untuk mendukung Produk Unggulan Desa</w:t>
            </w:r>
          </w:p>
        </w:tc>
        <w:tc>
          <w:tcPr>
            <w:tcW w:w="1080" w:type="dxa"/>
            <w:tcBorders>
              <w:right w:val="single" w:sz="8" w:space="0" w:color="000000"/>
            </w:tcBorders>
            <w:shd w:val="clear" w:color="auto" w:fill="FFFFFF" w:themeFill="background1"/>
          </w:tcPr>
          <w:p w14:paraId="1388EF9C" w14:textId="5D4B2189" w:rsidR="000048F0" w:rsidRPr="00C34DAE" w:rsidRDefault="003412EE" w:rsidP="003412EE">
            <w:pPr>
              <w:pStyle w:val="TableParagraph"/>
              <w:rPr>
                <w:rFonts w:ascii="Bookman Old Style" w:hAnsi="Bookman Old Style"/>
                <w:sz w:val="14"/>
              </w:rPr>
            </w:pPr>
            <w:r>
              <w:rPr>
                <w:rFonts w:ascii="Bookman Old Style" w:hAnsi="Bookman Old Style"/>
                <w:sz w:val="18"/>
              </w:rPr>
              <w:t xml:space="preserve">   </w:t>
            </w:r>
            <w:r w:rsidR="000048F0" w:rsidRPr="00C34DAE">
              <w:rPr>
                <w:rFonts w:ascii="Bookman Old Style" w:hAnsi="Bookman Old Style"/>
                <w:sz w:val="18"/>
              </w:rPr>
              <w:t>1 desa</w:t>
            </w:r>
          </w:p>
        </w:tc>
        <w:tc>
          <w:tcPr>
            <w:tcW w:w="1574" w:type="dxa"/>
            <w:shd w:val="clear" w:color="auto" w:fill="FFFFFF" w:themeFill="background1"/>
          </w:tcPr>
          <w:p w14:paraId="075CE521" w14:textId="77777777" w:rsidR="000048F0" w:rsidRPr="00C34DAE" w:rsidRDefault="000048F0" w:rsidP="003412EE">
            <w:pPr>
              <w:pStyle w:val="TableParagraph"/>
              <w:spacing w:line="185" w:lineRule="exact"/>
              <w:ind w:right="100"/>
              <w:rPr>
                <w:rFonts w:ascii="Bookman Old Style" w:hAnsi="Bookman Old Style"/>
                <w:b/>
                <w:sz w:val="18"/>
              </w:rPr>
            </w:pPr>
          </w:p>
        </w:tc>
        <w:tc>
          <w:tcPr>
            <w:tcW w:w="946" w:type="dxa"/>
            <w:tcBorders>
              <w:right w:val="single" w:sz="8" w:space="0" w:color="000000"/>
            </w:tcBorders>
            <w:shd w:val="clear" w:color="auto" w:fill="FFFFFF" w:themeFill="background1"/>
          </w:tcPr>
          <w:p w14:paraId="11CED1F9" w14:textId="549FFB81" w:rsidR="000048F0" w:rsidRPr="00C34DAE" w:rsidRDefault="003412EE" w:rsidP="003412EE">
            <w:pPr>
              <w:pStyle w:val="TableParagraph"/>
              <w:rPr>
                <w:rFonts w:ascii="Bookman Old Style" w:hAnsi="Bookman Old Style"/>
                <w:sz w:val="14"/>
              </w:rPr>
            </w:pPr>
            <w:r>
              <w:rPr>
                <w:rFonts w:ascii="Bookman Old Style" w:hAnsi="Bookman Old Style"/>
                <w:sz w:val="18"/>
              </w:rPr>
              <w:t xml:space="preserve">   </w:t>
            </w:r>
            <w:r w:rsidR="000048F0" w:rsidRPr="00C34DAE">
              <w:rPr>
                <w:rFonts w:ascii="Bookman Old Style" w:hAnsi="Bookman Old Style"/>
                <w:sz w:val="18"/>
              </w:rPr>
              <w:t>1 desa</w:t>
            </w:r>
          </w:p>
        </w:tc>
        <w:tc>
          <w:tcPr>
            <w:tcW w:w="1512" w:type="dxa"/>
            <w:shd w:val="clear" w:color="auto" w:fill="FFFFFF" w:themeFill="background1"/>
          </w:tcPr>
          <w:p w14:paraId="4659ECA9" w14:textId="77777777" w:rsidR="000048F0" w:rsidRPr="00C34DAE" w:rsidRDefault="000048F0" w:rsidP="000048F0">
            <w:pPr>
              <w:pStyle w:val="TableParagraph"/>
              <w:spacing w:line="185" w:lineRule="exact"/>
              <w:ind w:right="98"/>
              <w:jc w:val="right"/>
              <w:rPr>
                <w:rFonts w:ascii="Bookman Old Style" w:hAnsi="Bookman Old Style"/>
                <w:b/>
                <w:sz w:val="18"/>
              </w:rPr>
            </w:pPr>
          </w:p>
        </w:tc>
        <w:tc>
          <w:tcPr>
            <w:tcW w:w="1548" w:type="dxa"/>
            <w:shd w:val="clear" w:color="auto" w:fill="FFFFFF" w:themeFill="background1"/>
          </w:tcPr>
          <w:p w14:paraId="02D8F9DF" w14:textId="0341352A" w:rsidR="000048F0" w:rsidRPr="00C34DAE" w:rsidRDefault="000048F0" w:rsidP="000048F0">
            <w:pPr>
              <w:pStyle w:val="TableParagraph"/>
              <w:spacing w:line="185" w:lineRule="exact"/>
              <w:ind w:right="99"/>
              <w:jc w:val="right"/>
              <w:rPr>
                <w:rFonts w:ascii="Bookman Old Style" w:hAnsi="Bookman Old Style"/>
                <w:b/>
                <w:sz w:val="18"/>
                <w:szCs w:val="18"/>
              </w:rPr>
            </w:pPr>
          </w:p>
        </w:tc>
        <w:tc>
          <w:tcPr>
            <w:tcW w:w="900" w:type="dxa"/>
            <w:shd w:val="clear" w:color="auto" w:fill="FFFFFF" w:themeFill="background1"/>
          </w:tcPr>
          <w:p w14:paraId="58F697C2" w14:textId="558FA887" w:rsidR="000048F0" w:rsidRPr="00C34DAE" w:rsidRDefault="000048F0" w:rsidP="000048F0">
            <w:pPr>
              <w:pStyle w:val="TableParagraph"/>
              <w:spacing w:line="185" w:lineRule="exact"/>
              <w:ind w:right="99"/>
              <w:jc w:val="right"/>
              <w:rPr>
                <w:rFonts w:ascii="Bookman Old Style" w:hAnsi="Bookman Old Style"/>
                <w:b/>
                <w:sz w:val="18"/>
                <w:szCs w:val="18"/>
              </w:rPr>
            </w:pPr>
          </w:p>
        </w:tc>
      </w:tr>
      <w:tr w:rsidR="000048F0" w:rsidRPr="00C34DAE" w14:paraId="7C7E1A97" w14:textId="77777777" w:rsidTr="00442C83">
        <w:trPr>
          <w:trHeight w:val="205"/>
        </w:trPr>
        <w:tc>
          <w:tcPr>
            <w:tcW w:w="595" w:type="dxa"/>
            <w:tcBorders>
              <w:right w:val="single" w:sz="8" w:space="0" w:color="000000"/>
            </w:tcBorders>
            <w:shd w:val="clear" w:color="auto" w:fill="FFFFFF" w:themeFill="background1"/>
          </w:tcPr>
          <w:p w14:paraId="43424DCA" w14:textId="0753642F" w:rsidR="000048F0" w:rsidRPr="00C34DAE" w:rsidRDefault="000048F0" w:rsidP="000048F0">
            <w:pPr>
              <w:pStyle w:val="TableParagraph"/>
              <w:spacing w:line="185" w:lineRule="exact"/>
              <w:ind w:right="188"/>
              <w:jc w:val="right"/>
              <w:rPr>
                <w:rFonts w:ascii="Bookman Old Style" w:hAnsi="Bookman Old Style"/>
                <w:b/>
                <w:sz w:val="18"/>
              </w:rPr>
            </w:pPr>
            <w:r w:rsidRPr="00C34DAE">
              <w:rPr>
                <w:rFonts w:ascii="Bookman Old Style" w:hAnsi="Bookman Old Style"/>
                <w:b/>
                <w:spacing w:val="-4"/>
                <w:w w:val="90"/>
                <w:sz w:val="18"/>
              </w:rPr>
              <w:t>2.13</w:t>
            </w:r>
          </w:p>
        </w:tc>
        <w:tc>
          <w:tcPr>
            <w:tcW w:w="593" w:type="dxa"/>
            <w:tcBorders>
              <w:left w:val="single" w:sz="8" w:space="0" w:color="000000"/>
              <w:right w:val="single" w:sz="8" w:space="0" w:color="000000"/>
            </w:tcBorders>
            <w:shd w:val="clear" w:color="auto" w:fill="FFFFFF" w:themeFill="background1"/>
          </w:tcPr>
          <w:p w14:paraId="61AF18E5" w14:textId="253705F7"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4"/>
                <w:w w:val="90"/>
                <w:sz w:val="18"/>
              </w:rPr>
              <w:t>04</w:t>
            </w:r>
          </w:p>
        </w:tc>
        <w:tc>
          <w:tcPr>
            <w:tcW w:w="492" w:type="dxa"/>
            <w:tcBorders>
              <w:left w:val="single" w:sz="8" w:space="0" w:color="000000"/>
              <w:right w:val="single" w:sz="8" w:space="0" w:color="000000"/>
            </w:tcBorders>
            <w:shd w:val="clear" w:color="auto" w:fill="FFFFFF" w:themeFill="background1"/>
          </w:tcPr>
          <w:p w14:paraId="155AF338" w14:textId="4AEC929F"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2.01</w:t>
            </w:r>
          </w:p>
        </w:tc>
        <w:tc>
          <w:tcPr>
            <w:tcW w:w="552" w:type="dxa"/>
            <w:tcBorders>
              <w:left w:val="single" w:sz="8" w:space="0" w:color="000000"/>
              <w:right w:val="single" w:sz="8" w:space="0" w:color="000000"/>
            </w:tcBorders>
            <w:shd w:val="clear" w:color="auto" w:fill="FFFFFF" w:themeFill="background1"/>
          </w:tcPr>
          <w:p w14:paraId="5D315FA4" w14:textId="70C1B8F2"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0001</w:t>
            </w:r>
          </w:p>
        </w:tc>
        <w:tc>
          <w:tcPr>
            <w:tcW w:w="3569" w:type="dxa"/>
            <w:tcBorders>
              <w:left w:val="single" w:sz="8" w:space="0" w:color="000000"/>
              <w:right w:val="single" w:sz="8" w:space="0" w:color="000000"/>
            </w:tcBorders>
            <w:shd w:val="clear" w:color="auto" w:fill="FFFFFF" w:themeFill="background1"/>
          </w:tcPr>
          <w:p w14:paraId="4A2F0E8A" w14:textId="52E11E4A" w:rsidR="000048F0" w:rsidRPr="00C34DAE" w:rsidRDefault="000048F0" w:rsidP="000048F0">
            <w:pPr>
              <w:pStyle w:val="TableParagraph"/>
              <w:spacing w:line="185" w:lineRule="exact"/>
              <w:ind w:left="108"/>
              <w:rPr>
                <w:rFonts w:ascii="Bookman Old Style" w:hAnsi="Bookman Old Style"/>
                <w:b/>
                <w:sz w:val="18"/>
              </w:rPr>
            </w:pPr>
            <w:r w:rsidRPr="00C34DAE">
              <w:rPr>
                <w:rFonts w:ascii="Bookman Old Style" w:hAnsi="Bookman Old Style"/>
                <w:sz w:val="18"/>
                <w:szCs w:val="18"/>
              </w:rPr>
              <w:t>Faslitasi Penyelenggaraan Administrasi Pemerintahan Desa</w:t>
            </w:r>
          </w:p>
        </w:tc>
        <w:tc>
          <w:tcPr>
            <w:tcW w:w="3710" w:type="dxa"/>
            <w:tcBorders>
              <w:left w:val="single" w:sz="8" w:space="0" w:color="000000"/>
              <w:right w:val="single" w:sz="8" w:space="0" w:color="000000"/>
            </w:tcBorders>
            <w:shd w:val="clear" w:color="auto" w:fill="FFFFFF" w:themeFill="background1"/>
          </w:tcPr>
          <w:p w14:paraId="0A4D968F" w14:textId="2153D8D2" w:rsidR="000048F0" w:rsidRPr="00C34DAE" w:rsidRDefault="000048F0" w:rsidP="000048F0">
            <w:pPr>
              <w:pStyle w:val="TableParagraph"/>
              <w:rPr>
                <w:rFonts w:ascii="Bookman Old Style" w:hAnsi="Bookman Old Style"/>
                <w:sz w:val="14"/>
              </w:rPr>
            </w:pPr>
            <w:r w:rsidRPr="00C34DAE">
              <w:rPr>
                <w:rFonts w:ascii="Bookman Old Style" w:hAnsi="Bookman Old Style"/>
                <w:sz w:val="18"/>
                <w:szCs w:val="18"/>
              </w:rPr>
              <w:t>Jumlah Dokumen Penyelenggaraan Administrasi Pemerintahan Desa</w:t>
            </w:r>
          </w:p>
        </w:tc>
        <w:tc>
          <w:tcPr>
            <w:tcW w:w="1080" w:type="dxa"/>
            <w:tcBorders>
              <w:right w:val="single" w:sz="8" w:space="0" w:color="000000"/>
            </w:tcBorders>
            <w:shd w:val="clear" w:color="auto" w:fill="FFFFFF" w:themeFill="background1"/>
          </w:tcPr>
          <w:p w14:paraId="5D9597EE" w14:textId="28B1C542"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sz w:val="18"/>
                <w:szCs w:val="18"/>
              </w:rPr>
              <w:t>1 dokumen</w:t>
            </w:r>
          </w:p>
        </w:tc>
        <w:tc>
          <w:tcPr>
            <w:tcW w:w="1574" w:type="dxa"/>
            <w:tcBorders>
              <w:left w:val="single" w:sz="8" w:space="0" w:color="000000"/>
              <w:right w:val="single" w:sz="8" w:space="0" w:color="000000"/>
            </w:tcBorders>
            <w:shd w:val="clear" w:color="auto" w:fill="FFFFFF" w:themeFill="background1"/>
          </w:tcPr>
          <w:p w14:paraId="4EF27734" w14:textId="46E94E11" w:rsidR="000048F0" w:rsidRPr="00C34DAE" w:rsidRDefault="000048F0" w:rsidP="000048F0">
            <w:pPr>
              <w:pStyle w:val="TableParagraph"/>
              <w:spacing w:line="185" w:lineRule="exact"/>
              <w:ind w:right="100"/>
              <w:jc w:val="right"/>
              <w:rPr>
                <w:rFonts w:ascii="Bookman Old Style" w:hAnsi="Bookman Old Style"/>
                <w:b/>
                <w:sz w:val="18"/>
              </w:rPr>
            </w:pPr>
            <w:r w:rsidRPr="00C34DAE">
              <w:rPr>
                <w:rFonts w:ascii="Bookman Old Style" w:hAnsi="Bookman Old Style"/>
                <w:sz w:val="18"/>
              </w:rPr>
              <w:t>120.000.000</w:t>
            </w:r>
          </w:p>
        </w:tc>
        <w:tc>
          <w:tcPr>
            <w:tcW w:w="946" w:type="dxa"/>
            <w:tcBorders>
              <w:right w:val="single" w:sz="8" w:space="0" w:color="000000"/>
            </w:tcBorders>
            <w:shd w:val="clear" w:color="auto" w:fill="FFFFFF" w:themeFill="background1"/>
          </w:tcPr>
          <w:p w14:paraId="46D3D564" w14:textId="6BC84F46"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sz w:val="18"/>
                <w:szCs w:val="18"/>
              </w:rPr>
              <w:t>1 dokumen</w:t>
            </w:r>
          </w:p>
        </w:tc>
        <w:tc>
          <w:tcPr>
            <w:tcW w:w="1512" w:type="dxa"/>
            <w:tcBorders>
              <w:left w:val="single" w:sz="8" w:space="0" w:color="000000"/>
              <w:right w:val="single" w:sz="8" w:space="0" w:color="000000"/>
            </w:tcBorders>
            <w:shd w:val="clear" w:color="auto" w:fill="FFFFFF" w:themeFill="background1"/>
          </w:tcPr>
          <w:p w14:paraId="47AE2C74" w14:textId="7E962B02" w:rsidR="000048F0" w:rsidRPr="00C34DAE" w:rsidRDefault="000048F0" w:rsidP="000048F0">
            <w:pPr>
              <w:pStyle w:val="TableParagraph"/>
              <w:spacing w:line="185" w:lineRule="exact"/>
              <w:ind w:right="98"/>
              <w:jc w:val="right"/>
              <w:rPr>
                <w:rFonts w:ascii="Bookman Old Style" w:hAnsi="Bookman Old Style"/>
                <w:b/>
                <w:sz w:val="18"/>
              </w:rPr>
            </w:pPr>
            <w:r w:rsidRPr="00C34DAE">
              <w:rPr>
                <w:rFonts w:ascii="Bookman Old Style" w:hAnsi="Bookman Old Style"/>
                <w:sz w:val="18"/>
              </w:rPr>
              <w:t>120.000.000</w:t>
            </w:r>
          </w:p>
        </w:tc>
        <w:tc>
          <w:tcPr>
            <w:tcW w:w="1548" w:type="dxa"/>
            <w:shd w:val="clear" w:color="auto" w:fill="FFFFFF" w:themeFill="background1"/>
          </w:tcPr>
          <w:p w14:paraId="7FEC30C8" w14:textId="5FC7691A"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0</w:t>
            </w:r>
          </w:p>
        </w:tc>
        <w:tc>
          <w:tcPr>
            <w:tcW w:w="900" w:type="dxa"/>
            <w:shd w:val="clear" w:color="auto" w:fill="FFFFFF" w:themeFill="background1"/>
          </w:tcPr>
          <w:p w14:paraId="23187646" w14:textId="4A18EDF7"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0,0</w:t>
            </w:r>
          </w:p>
        </w:tc>
      </w:tr>
      <w:tr w:rsidR="000048F0" w:rsidRPr="00C34DAE" w14:paraId="1D458B16" w14:textId="77777777" w:rsidTr="00442C83">
        <w:trPr>
          <w:trHeight w:val="205"/>
        </w:trPr>
        <w:tc>
          <w:tcPr>
            <w:tcW w:w="595" w:type="dxa"/>
            <w:tcBorders>
              <w:right w:val="single" w:sz="8" w:space="0" w:color="000000"/>
            </w:tcBorders>
            <w:shd w:val="clear" w:color="auto" w:fill="FFFFFF" w:themeFill="background1"/>
          </w:tcPr>
          <w:p w14:paraId="0CCF17C8" w14:textId="7F64BAE3" w:rsidR="000048F0" w:rsidRPr="00C34DAE" w:rsidRDefault="000048F0" w:rsidP="000048F0">
            <w:pPr>
              <w:pStyle w:val="TableParagraph"/>
              <w:spacing w:line="185" w:lineRule="exact"/>
              <w:ind w:right="188"/>
              <w:jc w:val="right"/>
              <w:rPr>
                <w:rFonts w:ascii="Bookman Old Style" w:hAnsi="Bookman Old Style"/>
                <w:b/>
                <w:sz w:val="18"/>
              </w:rPr>
            </w:pPr>
            <w:r w:rsidRPr="00C34DAE">
              <w:rPr>
                <w:rFonts w:ascii="Bookman Old Style" w:hAnsi="Bookman Old Style"/>
                <w:b/>
                <w:spacing w:val="-4"/>
                <w:w w:val="90"/>
                <w:sz w:val="18"/>
              </w:rPr>
              <w:t>2.13</w:t>
            </w:r>
          </w:p>
        </w:tc>
        <w:tc>
          <w:tcPr>
            <w:tcW w:w="593" w:type="dxa"/>
            <w:tcBorders>
              <w:left w:val="single" w:sz="8" w:space="0" w:color="000000"/>
              <w:right w:val="single" w:sz="8" w:space="0" w:color="000000"/>
            </w:tcBorders>
            <w:shd w:val="clear" w:color="auto" w:fill="FFFFFF" w:themeFill="background1"/>
          </w:tcPr>
          <w:p w14:paraId="7FD0101F" w14:textId="56629910"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4"/>
                <w:w w:val="90"/>
                <w:sz w:val="18"/>
              </w:rPr>
              <w:t>04</w:t>
            </w:r>
          </w:p>
        </w:tc>
        <w:tc>
          <w:tcPr>
            <w:tcW w:w="492" w:type="dxa"/>
            <w:tcBorders>
              <w:left w:val="single" w:sz="8" w:space="0" w:color="000000"/>
              <w:right w:val="single" w:sz="8" w:space="0" w:color="000000"/>
            </w:tcBorders>
            <w:shd w:val="clear" w:color="auto" w:fill="FFFFFF" w:themeFill="background1"/>
          </w:tcPr>
          <w:p w14:paraId="6C076580" w14:textId="1F96EBBB"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2.01</w:t>
            </w:r>
          </w:p>
        </w:tc>
        <w:tc>
          <w:tcPr>
            <w:tcW w:w="552" w:type="dxa"/>
            <w:tcBorders>
              <w:left w:val="single" w:sz="8" w:space="0" w:color="000000"/>
              <w:right w:val="single" w:sz="8" w:space="0" w:color="000000"/>
            </w:tcBorders>
            <w:shd w:val="clear" w:color="auto" w:fill="FFFFFF" w:themeFill="background1"/>
          </w:tcPr>
          <w:p w14:paraId="72CDE399" w14:textId="7BDE3481"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0002</w:t>
            </w:r>
          </w:p>
        </w:tc>
        <w:tc>
          <w:tcPr>
            <w:tcW w:w="3569" w:type="dxa"/>
            <w:tcBorders>
              <w:left w:val="single" w:sz="8" w:space="0" w:color="000000"/>
              <w:right w:val="single" w:sz="8" w:space="0" w:color="000000"/>
            </w:tcBorders>
            <w:shd w:val="clear" w:color="auto" w:fill="FFFFFF" w:themeFill="background1"/>
          </w:tcPr>
          <w:p w14:paraId="5FA14769" w14:textId="16913552" w:rsidR="000048F0" w:rsidRPr="00C34DAE" w:rsidRDefault="000048F0" w:rsidP="000048F0">
            <w:pPr>
              <w:pStyle w:val="TableParagraph"/>
              <w:spacing w:line="185" w:lineRule="exact"/>
              <w:ind w:left="108"/>
              <w:rPr>
                <w:rFonts w:ascii="Bookman Old Style" w:hAnsi="Bookman Old Style"/>
                <w:b/>
                <w:sz w:val="18"/>
              </w:rPr>
            </w:pPr>
            <w:r w:rsidRPr="00C34DAE">
              <w:rPr>
                <w:rFonts w:ascii="Bookman Old Style" w:hAnsi="Bookman Old Style"/>
                <w:sz w:val="18"/>
                <w:szCs w:val="18"/>
              </w:rPr>
              <w:t>Fasilitasi Penyusunan Produk Hukum Desa</w:t>
            </w:r>
          </w:p>
        </w:tc>
        <w:tc>
          <w:tcPr>
            <w:tcW w:w="3710" w:type="dxa"/>
            <w:tcBorders>
              <w:left w:val="single" w:sz="8" w:space="0" w:color="000000"/>
              <w:right w:val="single" w:sz="8" w:space="0" w:color="000000"/>
            </w:tcBorders>
            <w:shd w:val="clear" w:color="auto" w:fill="FFFFFF" w:themeFill="background1"/>
          </w:tcPr>
          <w:p w14:paraId="493D7776" w14:textId="5BB75963" w:rsidR="000048F0" w:rsidRPr="00C34DAE" w:rsidRDefault="000048F0" w:rsidP="000048F0">
            <w:pPr>
              <w:pStyle w:val="TableParagraph"/>
              <w:rPr>
                <w:rFonts w:ascii="Bookman Old Style" w:hAnsi="Bookman Old Style"/>
                <w:sz w:val="14"/>
              </w:rPr>
            </w:pPr>
            <w:r w:rsidRPr="00C34DAE">
              <w:rPr>
                <w:rFonts w:ascii="Bookman Old Style" w:hAnsi="Bookman Old Style"/>
                <w:sz w:val="18"/>
                <w:szCs w:val="18"/>
              </w:rPr>
              <w:t>Jumlah Dokumen Hasil Penyusunan Produk Hukum Desa</w:t>
            </w:r>
          </w:p>
        </w:tc>
        <w:tc>
          <w:tcPr>
            <w:tcW w:w="1080" w:type="dxa"/>
            <w:tcBorders>
              <w:right w:val="single" w:sz="8" w:space="0" w:color="000000"/>
            </w:tcBorders>
            <w:shd w:val="clear" w:color="auto" w:fill="FFFFFF" w:themeFill="background1"/>
          </w:tcPr>
          <w:p w14:paraId="561CCE6C" w14:textId="23ED1990"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sz w:val="18"/>
                <w:szCs w:val="18"/>
              </w:rPr>
              <w:t>4 dokumen</w:t>
            </w:r>
          </w:p>
        </w:tc>
        <w:tc>
          <w:tcPr>
            <w:tcW w:w="1574" w:type="dxa"/>
            <w:tcBorders>
              <w:left w:val="single" w:sz="8" w:space="0" w:color="000000"/>
              <w:right w:val="single" w:sz="8" w:space="0" w:color="000000"/>
            </w:tcBorders>
            <w:shd w:val="clear" w:color="auto" w:fill="FFFFFF" w:themeFill="background1"/>
          </w:tcPr>
          <w:p w14:paraId="2A27D5EF" w14:textId="59FA60AF" w:rsidR="000048F0" w:rsidRPr="00C34DAE" w:rsidRDefault="000048F0" w:rsidP="000048F0">
            <w:pPr>
              <w:pStyle w:val="TableParagraph"/>
              <w:spacing w:line="185" w:lineRule="exact"/>
              <w:ind w:right="100"/>
              <w:jc w:val="right"/>
              <w:rPr>
                <w:rFonts w:ascii="Bookman Old Style" w:hAnsi="Bookman Old Style"/>
                <w:b/>
                <w:sz w:val="18"/>
              </w:rPr>
            </w:pPr>
            <w:r w:rsidRPr="00C34DAE">
              <w:rPr>
                <w:rFonts w:ascii="Bookman Old Style" w:hAnsi="Bookman Old Style"/>
                <w:sz w:val="18"/>
              </w:rPr>
              <w:t>50.000.000</w:t>
            </w:r>
          </w:p>
        </w:tc>
        <w:tc>
          <w:tcPr>
            <w:tcW w:w="946" w:type="dxa"/>
            <w:tcBorders>
              <w:right w:val="single" w:sz="8" w:space="0" w:color="000000"/>
            </w:tcBorders>
            <w:shd w:val="clear" w:color="auto" w:fill="FFFFFF" w:themeFill="background1"/>
          </w:tcPr>
          <w:p w14:paraId="5546FD5A" w14:textId="61FCF239"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sz w:val="18"/>
                <w:szCs w:val="18"/>
              </w:rPr>
              <w:t>4 dokumen</w:t>
            </w:r>
          </w:p>
        </w:tc>
        <w:tc>
          <w:tcPr>
            <w:tcW w:w="1512" w:type="dxa"/>
            <w:tcBorders>
              <w:left w:val="single" w:sz="8" w:space="0" w:color="000000"/>
              <w:right w:val="single" w:sz="8" w:space="0" w:color="000000"/>
            </w:tcBorders>
            <w:shd w:val="clear" w:color="auto" w:fill="FFFFFF" w:themeFill="background1"/>
          </w:tcPr>
          <w:p w14:paraId="1F724322" w14:textId="3FE55058" w:rsidR="000048F0" w:rsidRPr="00C34DAE" w:rsidRDefault="000048F0" w:rsidP="000048F0">
            <w:pPr>
              <w:pStyle w:val="TableParagraph"/>
              <w:spacing w:line="185" w:lineRule="exact"/>
              <w:ind w:right="98"/>
              <w:jc w:val="right"/>
              <w:rPr>
                <w:rFonts w:ascii="Bookman Old Style" w:hAnsi="Bookman Old Style"/>
                <w:b/>
                <w:sz w:val="18"/>
              </w:rPr>
            </w:pPr>
            <w:r w:rsidRPr="00C34DAE">
              <w:rPr>
                <w:rFonts w:ascii="Bookman Old Style" w:hAnsi="Bookman Old Style"/>
                <w:sz w:val="18"/>
              </w:rPr>
              <w:t>50.000.000</w:t>
            </w:r>
          </w:p>
        </w:tc>
        <w:tc>
          <w:tcPr>
            <w:tcW w:w="1548" w:type="dxa"/>
            <w:shd w:val="clear" w:color="auto" w:fill="FFFFFF" w:themeFill="background1"/>
          </w:tcPr>
          <w:p w14:paraId="7D86363B" w14:textId="319D3F2C"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0</w:t>
            </w:r>
          </w:p>
        </w:tc>
        <w:tc>
          <w:tcPr>
            <w:tcW w:w="900" w:type="dxa"/>
            <w:shd w:val="clear" w:color="auto" w:fill="FFFFFF" w:themeFill="background1"/>
          </w:tcPr>
          <w:p w14:paraId="20DB6F32" w14:textId="396DEE54"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0,0</w:t>
            </w:r>
          </w:p>
        </w:tc>
      </w:tr>
      <w:tr w:rsidR="000048F0" w:rsidRPr="00C34DAE" w14:paraId="31A07E72" w14:textId="77777777" w:rsidTr="00442C83">
        <w:trPr>
          <w:trHeight w:val="205"/>
        </w:trPr>
        <w:tc>
          <w:tcPr>
            <w:tcW w:w="595" w:type="dxa"/>
            <w:tcBorders>
              <w:right w:val="single" w:sz="8" w:space="0" w:color="000000"/>
            </w:tcBorders>
            <w:shd w:val="clear" w:color="auto" w:fill="FFFFFF" w:themeFill="background1"/>
          </w:tcPr>
          <w:p w14:paraId="0FF58E22" w14:textId="755BFC54" w:rsidR="000048F0" w:rsidRPr="00C34DAE" w:rsidRDefault="000048F0" w:rsidP="000048F0">
            <w:pPr>
              <w:pStyle w:val="TableParagraph"/>
              <w:spacing w:line="185" w:lineRule="exact"/>
              <w:ind w:right="188"/>
              <w:jc w:val="right"/>
              <w:rPr>
                <w:rFonts w:ascii="Bookman Old Style" w:hAnsi="Bookman Old Style"/>
                <w:b/>
                <w:sz w:val="18"/>
              </w:rPr>
            </w:pPr>
            <w:r w:rsidRPr="00C34DAE">
              <w:rPr>
                <w:rFonts w:ascii="Bookman Old Style" w:hAnsi="Bookman Old Style"/>
                <w:b/>
                <w:spacing w:val="-4"/>
                <w:w w:val="90"/>
                <w:sz w:val="18"/>
              </w:rPr>
              <w:t>2.13</w:t>
            </w:r>
          </w:p>
        </w:tc>
        <w:tc>
          <w:tcPr>
            <w:tcW w:w="593" w:type="dxa"/>
            <w:tcBorders>
              <w:left w:val="single" w:sz="8" w:space="0" w:color="000000"/>
              <w:right w:val="single" w:sz="8" w:space="0" w:color="000000"/>
            </w:tcBorders>
            <w:shd w:val="clear" w:color="auto" w:fill="FFFFFF" w:themeFill="background1"/>
          </w:tcPr>
          <w:p w14:paraId="5A5A583C" w14:textId="64EC0BCA"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4"/>
                <w:w w:val="90"/>
                <w:sz w:val="18"/>
              </w:rPr>
              <w:t>04</w:t>
            </w:r>
          </w:p>
        </w:tc>
        <w:tc>
          <w:tcPr>
            <w:tcW w:w="492" w:type="dxa"/>
            <w:tcBorders>
              <w:left w:val="single" w:sz="8" w:space="0" w:color="000000"/>
              <w:right w:val="single" w:sz="8" w:space="0" w:color="000000"/>
            </w:tcBorders>
            <w:shd w:val="clear" w:color="auto" w:fill="FFFFFF" w:themeFill="background1"/>
          </w:tcPr>
          <w:p w14:paraId="56F7E43D" w14:textId="4E8D262A"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2.01</w:t>
            </w:r>
          </w:p>
        </w:tc>
        <w:tc>
          <w:tcPr>
            <w:tcW w:w="552" w:type="dxa"/>
            <w:tcBorders>
              <w:left w:val="single" w:sz="8" w:space="0" w:color="000000"/>
              <w:right w:val="single" w:sz="8" w:space="0" w:color="000000"/>
            </w:tcBorders>
            <w:shd w:val="clear" w:color="auto" w:fill="FFFFFF" w:themeFill="background1"/>
          </w:tcPr>
          <w:p w14:paraId="7EFBEE52" w14:textId="17FDF4AC"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0003</w:t>
            </w:r>
          </w:p>
        </w:tc>
        <w:tc>
          <w:tcPr>
            <w:tcW w:w="3569" w:type="dxa"/>
            <w:tcBorders>
              <w:left w:val="single" w:sz="8" w:space="0" w:color="000000"/>
              <w:right w:val="single" w:sz="8" w:space="0" w:color="000000"/>
            </w:tcBorders>
            <w:shd w:val="clear" w:color="auto" w:fill="FFFFFF" w:themeFill="background1"/>
          </w:tcPr>
          <w:p w14:paraId="21F2AACA" w14:textId="04A0350B" w:rsidR="000048F0" w:rsidRPr="00C34DAE" w:rsidRDefault="000048F0" w:rsidP="000048F0">
            <w:pPr>
              <w:pStyle w:val="TableParagraph"/>
              <w:spacing w:line="185" w:lineRule="exact"/>
              <w:ind w:left="108"/>
              <w:rPr>
                <w:rFonts w:ascii="Bookman Old Style" w:hAnsi="Bookman Old Style"/>
                <w:b/>
                <w:sz w:val="18"/>
              </w:rPr>
            </w:pPr>
            <w:r w:rsidRPr="00C34DAE">
              <w:rPr>
                <w:rFonts w:ascii="Bookman Old Style" w:hAnsi="Bookman Old Style"/>
                <w:sz w:val="18"/>
                <w:szCs w:val="18"/>
              </w:rPr>
              <w:t>Fasilitasi Penyusunan Perencanaan Pembangunan Desa</w:t>
            </w:r>
          </w:p>
        </w:tc>
        <w:tc>
          <w:tcPr>
            <w:tcW w:w="3710" w:type="dxa"/>
            <w:tcBorders>
              <w:left w:val="single" w:sz="8" w:space="0" w:color="000000"/>
              <w:right w:val="single" w:sz="8" w:space="0" w:color="000000"/>
            </w:tcBorders>
            <w:shd w:val="clear" w:color="auto" w:fill="FFFFFF" w:themeFill="background1"/>
          </w:tcPr>
          <w:p w14:paraId="758EC98B" w14:textId="111F9036" w:rsidR="000048F0" w:rsidRPr="00C34DAE" w:rsidRDefault="000048F0" w:rsidP="000048F0">
            <w:pPr>
              <w:pStyle w:val="TableParagraph"/>
              <w:rPr>
                <w:rFonts w:ascii="Bookman Old Style" w:hAnsi="Bookman Old Style"/>
                <w:sz w:val="14"/>
              </w:rPr>
            </w:pPr>
            <w:r w:rsidRPr="00C34DAE">
              <w:rPr>
                <w:rFonts w:ascii="Bookman Old Style" w:hAnsi="Bookman Old Style"/>
                <w:sz w:val="18"/>
                <w:szCs w:val="18"/>
              </w:rPr>
              <w:t>Jumlah Dokumen Hasil Penyusunan Perencanaan Pembangunan Desa</w:t>
            </w:r>
          </w:p>
        </w:tc>
        <w:tc>
          <w:tcPr>
            <w:tcW w:w="1080" w:type="dxa"/>
            <w:tcBorders>
              <w:right w:val="single" w:sz="8" w:space="0" w:color="000000"/>
            </w:tcBorders>
            <w:shd w:val="clear" w:color="auto" w:fill="FFFFFF" w:themeFill="background1"/>
          </w:tcPr>
          <w:p w14:paraId="01D6C240" w14:textId="02EC175A"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sz w:val="18"/>
                <w:szCs w:val="18"/>
              </w:rPr>
              <w:t>1 dokumen</w:t>
            </w:r>
          </w:p>
        </w:tc>
        <w:tc>
          <w:tcPr>
            <w:tcW w:w="1574" w:type="dxa"/>
            <w:tcBorders>
              <w:left w:val="single" w:sz="8" w:space="0" w:color="000000"/>
              <w:right w:val="single" w:sz="8" w:space="0" w:color="000000"/>
            </w:tcBorders>
            <w:shd w:val="clear" w:color="auto" w:fill="FFFFFF" w:themeFill="background1"/>
          </w:tcPr>
          <w:p w14:paraId="26E6C254" w14:textId="36487FDC" w:rsidR="000048F0" w:rsidRPr="00C34DAE" w:rsidRDefault="000048F0" w:rsidP="000048F0">
            <w:pPr>
              <w:pStyle w:val="TableParagraph"/>
              <w:spacing w:line="185" w:lineRule="exact"/>
              <w:ind w:right="100"/>
              <w:jc w:val="right"/>
              <w:rPr>
                <w:rFonts w:ascii="Bookman Old Style" w:hAnsi="Bookman Old Style"/>
                <w:b/>
                <w:sz w:val="18"/>
              </w:rPr>
            </w:pPr>
            <w:r w:rsidRPr="00C34DAE">
              <w:rPr>
                <w:rFonts w:ascii="Bookman Old Style" w:hAnsi="Bookman Old Style"/>
                <w:sz w:val="18"/>
              </w:rPr>
              <w:t>110.000.000</w:t>
            </w:r>
          </w:p>
        </w:tc>
        <w:tc>
          <w:tcPr>
            <w:tcW w:w="946" w:type="dxa"/>
            <w:tcBorders>
              <w:right w:val="single" w:sz="8" w:space="0" w:color="000000"/>
            </w:tcBorders>
            <w:shd w:val="clear" w:color="auto" w:fill="FFFFFF" w:themeFill="background1"/>
          </w:tcPr>
          <w:p w14:paraId="7DB9E961" w14:textId="5B481F6D"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sz w:val="18"/>
                <w:szCs w:val="18"/>
              </w:rPr>
              <w:t>1 dokumen</w:t>
            </w:r>
          </w:p>
        </w:tc>
        <w:tc>
          <w:tcPr>
            <w:tcW w:w="1512" w:type="dxa"/>
            <w:tcBorders>
              <w:left w:val="single" w:sz="8" w:space="0" w:color="000000"/>
              <w:right w:val="single" w:sz="8" w:space="0" w:color="000000"/>
            </w:tcBorders>
            <w:shd w:val="clear" w:color="auto" w:fill="FFFFFF" w:themeFill="background1"/>
          </w:tcPr>
          <w:p w14:paraId="603B2F6A" w14:textId="78EA822B" w:rsidR="000048F0" w:rsidRPr="00C34DAE" w:rsidRDefault="000048F0" w:rsidP="000048F0">
            <w:pPr>
              <w:pStyle w:val="TableParagraph"/>
              <w:spacing w:line="185" w:lineRule="exact"/>
              <w:ind w:right="98"/>
              <w:jc w:val="right"/>
              <w:rPr>
                <w:rFonts w:ascii="Bookman Old Style" w:hAnsi="Bookman Old Style"/>
                <w:b/>
                <w:sz w:val="18"/>
              </w:rPr>
            </w:pPr>
            <w:r w:rsidRPr="00C34DAE">
              <w:rPr>
                <w:rFonts w:ascii="Bookman Old Style" w:hAnsi="Bookman Old Style"/>
                <w:sz w:val="18"/>
              </w:rPr>
              <w:t>110.000.000</w:t>
            </w:r>
          </w:p>
        </w:tc>
        <w:tc>
          <w:tcPr>
            <w:tcW w:w="1548" w:type="dxa"/>
            <w:shd w:val="clear" w:color="auto" w:fill="FFFFFF" w:themeFill="background1"/>
          </w:tcPr>
          <w:p w14:paraId="5996D50A" w14:textId="60388AC1"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0</w:t>
            </w:r>
          </w:p>
        </w:tc>
        <w:tc>
          <w:tcPr>
            <w:tcW w:w="900" w:type="dxa"/>
            <w:shd w:val="clear" w:color="auto" w:fill="FFFFFF" w:themeFill="background1"/>
          </w:tcPr>
          <w:p w14:paraId="0A77D12E" w14:textId="495CDEF0"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0,0</w:t>
            </w:r>
          </w:p>
        </w:tc>
      </w:tr>
      <w:tr w:rsidR="000048F0" w:rsidRPr="00C34DAE" w14:paraId="2CD12937" w14:textId="77777777" w:rsidTr="00442C83">
        <w:trPr>
          <w:trHeight w:val="205"/>
        </w:trPr>
        <w:tc>
          <w:tcPr>
            <w:tcW w:w="595" w:type="dxa"/>
            <w:tcBorders>
              <w:right w:val="single" w:sz="8" w:space="0" w:color="000000"/>
            </w:tcBorders>
            <w:shd w:val="clear" w:color="auto" w:fill="FFFFFF" w:themeFill="background1"/>
          </w:tcPr>
          <w:p w14:paraId="751F9FBF" w14:textId="165DDC31" w:rsidR="000048F0" w:rsidRPr="00C34DAE" w:rsidRDefault="000048F0" w:rsidP="000048F0">
            <w:pPr>
              <w:pStyle w:val="TableParagraph"/>
              <w:spacing w:line="185" w:lineRule="exact"/>
              <w:ind w:right="188"/>
              <w:jc w:val="right"/>
              <w:rPr>
                <w:rFonts w:ascii="Bookman Old Style" w:hAnsi="Bookman Old Style"/>
                <w:b/>
                <w:sz w:val="18"/>
              </w:rPr>
            </w:pPr>
            <w:r w:rsidRPr="00C34DAE">
              <w:rPr>
                <w:rFonts w:ascii="Bookman Old Style" w:hAnsi="Bookman Old Style"/>
                <w:b/>
                <w:spacing w:val="-4"/>
                <w:w w:val="90"/>
                <w:sz w:val="18"/>
              </w:rPr>
              <w:t>2.13</w:t>
            </w:r>
          </w:p>
        </w:tc>
        <w:tc>
          <w:tcPr>
            <w:tcW w:w="593" w:type="dxa"/>
            <w:tcBorders>
              <w:left w:val="single" w:sz="8" w:space="0" w:color="000000"/>
              <w:right w:val="single" w:sz="8" w:space="0" w:color="000000"/>
            </w:tcBorders>
            <w:shd w:val="clear" w:color="auto" w:fill="FFFFFF" w:themeFill="background1"/>
          </w:tcPr>
          <w:p w14:paraId="59405567" w14:textId="29D4EFEF"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4"/>
                <w:w w:val="90"/>
                <w:sz w:val="18"/>
              </w:rPr>
              <w:t>04</w:t>
            </w:r>
          </w:p>
        </w:tc>
        <w:tc>
          <w:tcPr>
            <w:tcW w:w="492" w:type="dxa"/>
            <w:tcBorders>
              <w:left w:val="single" w:sz="8" w:space="0" w:color="000000"/>
              <w:right w:val="single" w:sz="8" w:space="0" w:color="000000"/>
            </w:tcBorders>
            <w:shd w:val="clear" w:color="auto" w:fill="FFFFFF" w:themeFill="background1"/>
          </w:tcPr>
          <w:p w14:paraId="1419235E" w14:textId="69057D23"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2.01</w:t>
            </w:r>
          </w:p>
        </w:tc>
        <w:tc>
          <w:tcPr>
            <w:tcW w:w="552" w:type="dxa"/>
            <w:tcBorders>
              <w:left w:val="single" w:sz="8" w:space="0" w:color="000000"/>
              <w:right w:val="single" w:sz="8" w:space="0" w:color="000000"/>
            </w:tcBorders>
            <w:shd w:val="clear" w:color="auto" w:fill="FFFFFF" w:themeFill="background1"/>
          </w:tcPr>
          <w:p w14:paraId="236E838C" w14:textId="129E9557"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0004</w:t>
            </w:r>
          </w:p>
        </w:tc>
        <w:tc>
          <w:tcPr>
            <w:tcW w:w="3569" w:type="dxa"/>
            <w:tcBorders>
              <w:left w:val="single" w:sz="8" w:space="0" w:color="000000"/>
              <w:right w:val="single" w:sz="8" w:space="0" w:color="000000"/>
            </w:tcBorders>
            <w:shd w:val="clear" w:color="auto" w:fill="FFFFFF" w:themeFill="background1"/>
          </w:tcPr>
          <w:p w14:paraId="61B966C0" w14:textId="68D3D41D" w:rsidR="000048F0" w:rsidRPr="00C34DAE" w:rsidRDefault="000048F0" w:rsidP="000048F0">
            <w:pPr>
              <w:pStyle w:val="TableParagraph"/>
              <w:spacing w:line="185" w:lineRule="exact"/>
              <w:ind w:left="108"/>
              <w:rPr>
                <w:rFonts w:ascii="Bookman Old Style" w:hAnsi="Bookman Old Style"/>
                <w:b/>
                <w:sz w:val="18"/>
              </w:rPr>
            </w:pPr>
            <w:r w:rsidRPr="00C34DAE">
              <w:rPr>
                <w:rFonts w:ascii="Bookman Old Style" w:hAnsi="Bookman Old Style"/>
                <w:sz w:val="18"/>
                <w:szCs w:val="18"/>
              </w:rPr>
              <w:t>Fasilitasi Pengelolaan Keuangan Desa</w:t>
            </w:r>
          </w:p>
        </w:tc>
        <w:tc>
          <w:tcPr>
            <w:tcW w:w="3710" w:type="dxa"/>
            <w:tcBorders>
              <w:left w:val="single" w:sz="8" w:space="0" w:color="000000"/>
              <w:right w:val="single" w:sz="8" w:space="0" w:color="000000"/>
            </w:tcBorders>
            <w:shd w:val="clear" w:color="auto" w:fill="FFFFFF" w:themeFill="background1"/>
          </w:tcPr>
          <w:p w14:paraId="20A7CC3D" w14:textId="217D4E81" w:rsidR="000048F0" w:rsidRPr="00C34DAE" w:rsidRDefault="000048F0" w:rsidP="000048F0">
            <w:pPr>
              <w:pStyle w:val="TableParagraph"/>
              <w:rPr>
                <w:rFonts w:ascii="Bookman Old Style" w:hAnsi="Bookman Old Style"/>
                <w:sz w:val="14"/>
              </w:rPr>
            </w:pPr>
            <w:r w:rsidRPr="00C34DAE">
              <w:rPr>
                <w:rFonts w:ascii="Bookman Old Style" w:hAnsi="Bookman Old Style"/>
                <w:sz w:val="18"/>
                <w:szCs w:val="18"/>
              </w:rPr>
              <w:t>Jumlah Dokumen Pengelolaan Keuangan Desa</w:t>
            </w:r>
          </w:p>
        </w:tc>
        <w:tc>
          <w:tcPr>
            <w:tcW w:w="1080" w:type="dxa"/>
            <w:tcBorders>
              <w:right w:val="single" w:sz="8" w:space="0" w:color="000000"/>
            </w:tcBorders>
            <w:shd w:val="clear" w:color="auto" w:fill="FFFFFF" w:themeFill="background1"/>
          </w:tcPr>
          <w:p w14:paraId="6052F6A2" w14:textId="5F3968E7"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sz w:val="18"/>
                <w:szCs w:val="18"/>
              </w:rPr>
              <w:t>2 dokumen</w:t>
            </w:r>
          </w:p>
        </w:tc>
        <w:tc>
          <w:tcPr>
            <w:tcW w:w="1574" w:type="dxa"/>
            <w:tcBorders>
              <w:left w:val="single" w:sz="8" w:space="0" w:color="000000"/>
              <w:right w:val="single" w:sz="8" w:space="0" w:color="000000"/>
            </w:tcBorders>
            <w:shd w:val="clear" w:color="auto" w:fill="FFFFFF" w:themeFill="background1"/>
          </w:tcPr>
          <w:p w14:paraId="69CC80B6" w14:textId="387A4F0B" w:rsidR="000048F0" w:rsidRPr="00C34DAE" w:rsidRDefault="000048F0" w:rsidP="000048F0">
            <w:pPr>
              <w:pStyle w:val="TableParagraph"/>
              <w:spacing w:line="185" w:lineRule="exact"/>
              <w:ind w:right="100"/>
              <w:jc w:val="right"/>
              <w:rPr>
                <w:rFonts w:ascii="Bookman Old Style" w:hAnsi="Bookman Old Style"/>
                <w:b/>
                <w:sz w:val="18"/>
              </w:rPr>
            </w:pPr>
            <w:r w:rsidRPr="00C34DAE">
              <w:rPr>
                <w:rFonts w:ascii="Bookman Old Style" w:hAnsi="Bookman Old Style"/>
                <w:sz w:val="18"/>
              </w:rPr>
              <w:t>3.199.973.600</w:t>
            </w:r>
          </w:p>
        </w:tc>
        <w:tc>
          <w:tcPr>
            <w:tcW w:w="946" w:type="dxa"/>
            <w:tcBorders>
              <w:right w:val="single" w:sz="8" w:space="0" w:color="000000"/>
            </w:tcBorders>
            <w:shd w:val="clear" w:color="auto" w:fill="FFFFFF" w:themeFill="background1"/>
          </w:tcPr>
          <w:p w14:paraId="6572BA7B" w14:textId="5790A933"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sz w:val="18"/>
                <w:szCs w:val="18"/>
              </w:rPr>
              <w:t>2 dokumen</w:t>
            </w:r>
          </w:p>
        </w:tc>
        <w:tc>
          <w:tcPr>
            <w:tcW w:w="1512" w:type="dxa"/>
            <w:tcBorders>
              <w:left w:val="single" w:sz="8" w:space="0" w:color="000000"/>
              <w:right w:val="single" w:sz="8" w:space="0" w:color="000000"/>
            </w:tcBorders>
            <w:shd w:val="clear" w:color="auto" w:fill="FFFFFF" w:themeFill="background1"/>
          </w:tcPr>
          <w:p w14:paraId="7D68DDE4" w14:textId="63B7F3D9" w:rsidR="000048F0" w:rsidRPr="00C34DAE" w:rsidRDefault="000048F0" w:rsidP="000048F0">
            <w:pPr>
              <w:pStyle w:val="TableParagraph"/>
              <w:spacing w:line="185" w:lineRule="exact"/>
              <w:ind w:right="98"/>
              <w:jc w:val="right"/>
              <w:rPr>
                <w:rFonts w:ascii="Bookman Old Style" w:hAnsi="Bookman Old Style"/>
                <w:b/>
                <w:sz w:val="18"/>
              </w:rPr>
            </w:pPr>
            <w:r w:rsidRPr="00C34DAE">
              <w:rPr>
                <w:rFonts w:ascii="Bookman Old Style" w:hAnsi="Bookman Old Style"/>
                <w:sz w:val="18"/>
              </w:rPr>
              <w:t>3.199.973.600</w:t>
            </w:r>
          </w:p>
        </w:tc>
        <w:tc>
          <w:tcPr>
            <w:tcW w:w="1548" w:type="dxa"/>
            <w:shd w:val="clear" w:color="auto" w:fill="FFFFFF" w:themeFill="background1"/>
          </w:tcPr>
          <w:p w14:paraId="3B157288" w14:textId="6EE7B608"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0</w:t>
            </w:r>
          </w:p>
        </w:tc>
        <w:tc>
          <w:tcPr>
            <w:tcW w:w="900" w:type="dxa"/>
            <w:shd w:val="clear" w:color="auto" w:fill="FFFFFF" w:themeFill="background1"/>
          </w:tcPr>
          <w:p w14:paraId="40D7AB3D" w14:textId="0AE16F8A"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0,0</w:t>
            </w:r>
          </w:p>
        </w:tc>
      </w:tr>
      <w:tr w:rsidR="000048F0" w:rsidRPr="00C34DAE" w14:paraId="08F0CCD0" w14:textId="77777777" w:rsidTr="00442C83">
        <w:trPr>
          <w:trHeight w:val="205"/>
        </w:trPr>
        <w:tc>
          <w:tcPr>
            <w:tcW w:w="595" w:type="dxa"/>
            <w:tcBorders>
              <w:right w:val="single" w:sz="8" w:space="0" w:color="000000"/>
            </w:tcBorders>
            <w:shd w:val="clear" w:color="auto" w:fill="FFFFFF" w:themeFill="background1"/>
          </w:tcPr>
          <w:p w14:paraId="6F26E597" w14:textId="47372CC4" w:rsidR="000048F0" w:rsidRPr="00C34DAE" w:rsidRDefault="000048F0" w:rsidP="000048F0">
            <w:pPr>
              <w:pStyle w:val="TableParagraph"/>
              <w:spacing w:line="185" w:lineRule="exact"/>
              <w:ind w:right="188"/>
              <w:jc w:val="right"/>
              <w:rPr>
                <w:rFonts w:ascii="Bookman Old Style" w:hAnsi="Bookman Old Style"/>
                <w:b/>
                <w:sz w:val="18"/>
              </w:rPr>
            </w:pPr>
            <w:r w:rsidRPr="00C34DAE">
              <w:rPr>
                <w:rFonts w:ascii="Bookman Old Style" w:hAnsi="Bookman Old Style"/>
                <w:b/>
                <w:spacing w:val="-4"/>
                <w:w w:val="90"/>
                <w:sz w:val="18"/>
              </w:rPr>
              <w:t>2.13</w:t>
            </w:r>
          </w:p>
        </w:tc>
        <w:tc>
          <w:tcPr>
            <w:tcW w:w="593" w:type="dxa"/>
            <w:tcBorders>
              <w:left w:val="single" w:sz="8" w:space="0" w:color="000000"/>
              <w:right w:val="single" w:sz="8" w:space="0" w:color="000000"/>
            </w:tcBorders>
            <w:shd w:val="clear" w:color="auto" w:fill="FFFFFF" w:themeFill="background1"/>
          </w:tcPr>
          <w:p w14:paraId="4242BE0D" w14:textId="2ABD37E4"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4"/>
                <w:w w:val="90"/>
                <w:sz w:val="18"/>
              </w:rPr>
              <w:t>04</w:t>
            </w:r>
          </w:p>
        </w:tc>
        <w:tc>
          <w:tcPr>
            <w:tcW w:w="492" w:type="dxa"/>
            <w:tcBorders>
              <w:left w:val="single" w:sz="8" w:space="0" w:color="000000"/>
              <w:right w:val="single" w:sz="8" w:space="0" w:color="000000"/>
            </w:tcBorders>
            <w:shd w:val="clear" w:color="auto" w:fill="FFFFFF" w:themeFill="background1"/>
          </w:tcPr>
          <w:p w14:paraId="1581DDA7" w14:textId="3815F3C1"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2.01</w:t>
            </w:r>
          </w:p>
        </w:tc>
        <w:tc>
          <w:tcPr>
            <w:tcW w:w="552" w:type="dxa"/>
            <w:tcBorders>
              <w:left w:val="single" w:sz="8" w:space="0" w:color="000000"/>
              <w:right w:val="single" w:sz="8" w:space="0" w:color="000000"/>
            </w:tcBorders>
            <w:shd w:val="clear" w:color="auto" w:fill="FFFFFF" w:themeFill="background1"/>
          </w:tcPr>
          <w:p w14:paraId="32211CD8" w14:textId="3D35095B"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 xml:space="preserve"> 0005</w:t>
            </w:r>
          </w:p>
        </w:tc>
        <w:tc>
          <w:tcPr>
            <w:tcW w:w="3569" w:type="dxa"/>
            <w:tcBorders>
              <w:left w:val="single" w:sz="8" w:space="0" w:color="000000"/>
              <w:right w:val="single" w:sz="8" w:space="0" w:color="000000"/>
            </w:tcBorders>
            <w:shd w:val="clear" w:color="auto" w:fill="FFFFFF" w:themeFill="background1"/>
          </w:tcPr>
          <w:p w14:paraId="3B5C67C1" w14:textId="36B4C485" w:rsidR="000048F0" w:rsidRPr="00C34DAE" w:rsidRDefault="000048F0" w:rsidP="000048F0">
            <w:pPr>
              <w:pStyle w:val="TableParagraph"/>
              <w:spacing w:line="185" w:lineRule="exact"/>
              <w:ind w:left="108"/>
              <w:rPr>
                <w:rFonts w:ascii="Bookman Old Style" w:hAnsi="Bookman Old Style"/>
                <w:b/>
                <w:sz w:val="18"/>
              </w:rPr>
            </w:pPr>
            <w:r w:rsidRPr="00C34DAE">
              <w:rPr>
                <w:rFonts w:ascii="Bookman Old Style" w:hAnsi="Bookman Old Style"/>
                <w:sz w:val="18"/>
                <w:szCs w:val="18"/>
              </w:rPr>
              <w:t>Pembinaan Peningkatan Kapasitas Aparatur Pemerintah Desa</w:t>
            </w:r>
          </w:p>
        </w:tc>
        <w:tc>
          <w:tcPr>
            <w:tcW w:w="3710" w:type="dxa"/>
            <w:tcBorders>
              <w:left w:val="single" w:sz="8" w:space="0" w:color="000000"/>
              <w:right w:val="single" w:sz="8" w:space="0" w:color="000000"/>
            </w:tcBorders>
            <w:shd w:val="clear" w:color="auto" w:fill="FFFFFF" w:themeFill="background1"/>
          </w:tcPr>
          <w:p w14:paraId="6305366C" w14:textId="4FE401B3" w:rsidR="000048F0" w:rsidRPr="00C34DAE" w:rsidRDefault="000048F0" w:rsidP="000048F0">
            <w:pPr>
              <w:pStyle w:val="TableParagraph"/>
              <w:rPr>
                <w:rFonts w:ascii="Bookman Old Style" w:hAnsi="Bookman Old Style"/>
                <w:sz w:val="14"/>
              </w:rPr>
            </w:pPr>
            <w:r w:rsidRPr="00C34DAE">
              <w:rPr>
                <w:rFonts w:ascii="Bookman Old Style" w:hAnsi="Bookman Old Style"/>
                <w:sz w:val="18"/>
                <w:szCs w:val="18"/>
              </w:rPr>
              <w:t>Jumlah Aparatur Pemerintah Desa yang Mengikuti Pembinaan Peningkatan Kapasitas</w:t>
            </w:r>
          </w:p>
        </w:tc>
        <w:tc>
          <w:tcPr>
            <w:tcW w:w="1080" w:type="dxa"/>
            <w:tcBorders>
              <w:right w:val="single" w:sz="8" w:space="0" w:color="000000"/>
            </w:tcBorders>
            <w:shd w:val="clear" w:color="auto" w:fill="FFFFFF" w:themeFill="background1"/>
          </w:tcPr>
          <w:p w14:paraId="5A05A8DF" w14:textId="792212A1"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sz w:val="18"/>
                <w:szCs w:val="18"/>
              </w:rPr>
              <w:t>0</w:t>
            </w:r>
          </w:p>
        </w:tc>
        <w:tc>
          <w:tcPr>
            <w:tcW w:w="1574" w:type="dxa"/>
            <w:tcBorders>
              <w:left w:val="single" w:sz="8" w:space="0" w:color="000000"/>
              <w:right w:val="single" w:sz="8" w:space="0" w:color="000000"/>
            </w:tcBorders>
            <w:shd w:val="clear" w:color="auto" w:fill="FFFFFF" w:themeFill="background1"/>
          </w:tcPr>
          <w:p w14:paraId="262C5279" w14:textId="2B31AC31" w:rsidR="000048F0" w:rsidRPr="00C34DAE" w:rsidRDefault="000048F0" w:rsidP="000048F0">
            <w:pPr>
              <w:pStyle w:val="TableParagraph"/>
              <w:spacing w:line="185" w:lineRule="exact"/>
              <w:ind w:right="100"/>
              <w:jc w:val="right"/>
              <w:rPr>
                <w:rFonts w:ascii="Bookman Old Style" w:hAnsi="Bookman Old Style"/>
                <w:b/>
                <w:sz w:val="18"/>
              </w:rPr>
            </w:pPr>
            <w:r w:rsidRPr="00C34DAE">
              <w:rPr>
                <w:rFonts w:ascii="Bookman Old Style" w:hAnsi="Bookman Old Style"/>
                <w:sz w:val="18"/>
              </w:rPr>
              <w:t>0</w:t>
            </w:r>
          </w:p>
        </w:tc>
        <w:tc>
          <w:tcPr>
            <w:tcW w:w="946" w:type="dxa"/>
            <w:tcBorders>
              <w:right w:val="single" w:sz="8" w:space="0" w:color="000000"/>
            </w:tcBorders>
            <w:shd w:val="clear" w:color="auto" w:fill="FFFFFF" w:themeFill="background1"/>
          </w:tcPr>
          <w:p w14:paraId="0D64AF2C" w14:textId="2312C25F"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sz w:val="18"/>
                <w:szCs w:val="18"/>
              </w:rPr>
              <w:t>0</w:t>
            </w:r>
          </w:p>
        </w:tc>
        <w:tc>
          <w:tcPr>
            <w:tcW w:w="1512" w:type="dxa"/>
            <w:tcBorders>
              <w:left w:val="single" w:sz="8" w:space="0" w:color="000000"/>
              <w:right w:val="single" w:sz="8" w:space="0" w:color="000000"/>
            </w:tcBorders>
            <w:shd w:val="clear" w:color="auto" w:fill="FFFFFF" w:themeFill="background1"/>
          </w:tcPr>
          <w:p w14:paraId="6AA0DBD6" w14:textId="21B777A0" w:rsidR="000048F0" w:rsidRPr="00C34DAE" w:rsidRDefault="000048F0" w:rsidP="000048F0">
            <w:pPr>
              <w:pStyle w:val="TableParagraph"/>
              <w:spacing w:line="185" w:lineRule="exact"/>
              <w:ind w:right="98"/>
              <w:jc w:val="right"/>
              <w:rPr>
                <w:rFonts w:ascii="Bookman Old Style" w:hAnsi="Bookman Old Style"/>
                <w:b/>
                <w:sz w:val="18"/>
              </w:rPr>
            </w:pPr>
            <w:r w:rsidRPr="00C34DAE">
              <w:rPr>
                <w:rFonts w:ascii="Bookman Old Style" w:hAnsi="Bookman Old Style"/>
                <w:sz w:val="18"/>
              </w:rPr>
              <w:t>0</w:t>
            </w:r>
          </w:p>
        </w:tc>
        <w:tc>
          <w:tcPr>
            <w:tcW w:w="1548" w:type="dxa"/>
            <w:shd w:val="clear" w:color="auto" w:fill="FFFFFF" w:themeFill="background1"/>
          </w:tcPr>
          <w:p w14:paraId="381E8B11" w14:textId="781D87AD"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0</w:t>
            </w:r>
          </w:p>
        </w:tc>
        <w:tc>
          <w:tcPr>
            <w:tcW w:w="900" w:type="dxa"/>
            <w:shd w:val="clear" w:color="auto" w:fill="FFFFFF" w:themeFill="background1"/>
          </w:tcPr>
          <w:p w14:paraId="06C9DB5A" w14:textId="0580A627"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#DIV/0!</w:t>
            </w:r>
          </w:p>
        </w:tc>
      </w:tr>
      <w:tr w:rsidR="000048F0" w:rsidRPr="00C34DAE" w14:paraId="36612C94" w14:textId="77777777" w:rsidTr="00442C83">
        <w:trPr>
          <w:trHeight w:val="205"/>
        </w:trPr>
        <w:tc>
          <w:tcPr>
            <w:tcW w:w="595" w:type="dxa"/>
            <w:tcBorders>
              <w:right w:val="single" w:sz="8" w:space="0" w:color="000000"/>
            </w:tcBorders>
            <w:shd w:val="clear" w:color="auto" w:fill="FFFFFF" w:themeFill="background1"/>
          </w:tcPr>
          <w:p w14:paraId="18EDF51F" w14:textId="2BA79776" w:rsidR="000048F0" w:rsidRPr="00C34DAE" w:rsidRDefault="000048F0" w:rsidP="000048F0">
            <w:pPr>
              <w:pStyle w:val="TableParagraph"/>
              <w:spacing w:line="185" w:lineRule="exact"/>
              <w:ind w:right="188"/>
              <w:jc w:val="right"/>
              <w:rPr>
                <w:rFonts w:ascii="Bookman Old Style" w:hAnsi="Bookman Old Style"/>
                <w:b/>
                <w:sz w:val="18"/>
              </w:rPr>
            </w:pPr>
            <w:r w:rsidRPr="00C34DAE">
              <w:rPr>
                <w:rFonts w:ascii="Bookman Old Style" w:hAnsi="Bookman Old Style"/>
                <w:b/>
                <w:spacing w:val="-4"/>
                <w:w w:val="90"/>
                <w:sz w:val="18"/>
              </w:rPr>
              <w:t>2.13</w:t>
            </w:r>
          </w:p>
        </w:tc>
        <w:tc>
          <w:tcPr>
            <w:tcW w:w="593" w:type="dxa"/>
            <w:tcBorders>
              <w:left w:val="single" w:sz="8" w:space="0" w:color="000000"/>
              <w:right w:val="single" w:sz="8" w:space="0" w:color="000000"/>
            </w:tcBorders>
            <w:shd w:val="clear" w:color="auto" w:fill="FFFFFF" w:themeFill="background1"/>
          </w:tcPr>
          <w:p w14:paraId="7BE16A85" w14:textId="576A6488"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4"/>
                <w:w w:val="90"/>
                <w:sz w:val="18"/>
              </w:rPr>
              <w:t>04</w:t>
            </w:r>
          </w:p>
        </w:tc>
        <w:tc>
          <w:tcPr>
            <w:tcW w:w="492" w:type="dxa"/>
            <w:tcBorders>
              <w:left w:val="single" w:sz="8" w:space="0" w:color="000000"/>
              <w:right w:val="single" w:sz="8" w:space="0" w:color="000000"/>
            </w:tcBorders>
            <w:shd w:val="clear" w:color="auto" w:fill="FFFFFF" w:themeFill="background1"/>
          </w:tcPr>
          <w:p w14:paraId="11C05C5E" w14:textId="279F8701"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2.01</w:t>
            </w:r>
          </w:p>
        </w:tc>
        <w:tc>
          <w:tcPr>
            <w:tcW w:w="552" w:type="dxa"/>
            <w:tcBorders>
              <w:left w:val="single" w:sz="8" w:space="0" w:color="000000"/>
              <w:right w:val="single" w:sz="8" w:space="0" w:color="000000"/>
            </w:tcBorders>
            <w:shd w:val="clear" w:color="auto" w:fill="FFFFFF" w:themeFill="background1"/>
          </w:tcPr>
          <w:p w14:paraId="1BA432EE" w14:textId="2E0B03C9"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 xml:space="preserve"> 0006</w:t>
            </w:r>
          </w:p>
        </w:tc>
        <w:tc>
          <w:tcPr>
            <w:tcW w:w="3569" w:type="dxa"/>
            <w:tcBorders>
              <w:left w:val="single" w:sz="8" w:space="0" w:color="000000"/>
              <w:right w:val="single" w:sz="8" w:space="0" w:color="000000"/>
            </w:tcBorders>
            <w:shd w:val="clear" w:color="auto" w:fill="FFFFFF" w:themeFill="background1"/>
          </w:tcPr>
          <w:p w14:paraId="05429175" w14:textId="779D085D" w:rsidR="000048F0" w:rsidRPr="00C34DAE" w:rsidRDefault="000048F0" w:rsidP="000048F0">
            <w:pPr>
              <w:pStyle w:val="TableParagraph"/>
              <w:spacing w:line="185" w:lineRule="exact"/>
              <w:ind w:left="108"/>
              <w:rPr>
                <w:rFonts w:ascii="Bookman Old Style" w:hAnsi="Bookman Old Style"/>
                <w:b/>
                <w:sz w:val="18"/>
              </w:rPr>
            </w:pPr>
            <w:r w:rsidRPr="00C34DAE">
              <w:rPr>
                <w:rFonts w:ascii="Bookman Old Style" w:hAnsi="Bookman Old Style"/>
                <w:sz w:val="18"/>
                <w:szCs w:val="18"/>
              </w:rPr>
              <w:t>Fasilitasi Penyelenggaraan Musyawarah Desa</w:t>
            </w:r>
          </w:p>
        </w:tc>
        <w:tc>
          <w:tcPr>
            <w:tcW w:w="3710" w:type="dxa"/>
            <w:tcBorders>
              <w:left w:val="single" w:sz="8" w:space="0" w:color="000000"/>
              <w:right w:val="single" w:sz="8" w:space="0" w:color="000000"/>
            </w:tcBorders>
            <w:shd w:val="clear" w:color="auto" w:fill="FFFFFF" w:themeFill="background1"/>
          </w:tcPr>
          <w:p w14:paraId="65D2E36F" w14:textId="5E56C986" w:rsidR="000048F0" w:rsidRPr="00C34DAE" w:rsidRDefault="000048F0" w:rsidP="000048F0">
            <w:pPr>
              <w:pStyle w:val="TableParagraph"/>
              <w:rPr>
                <w:rFonts w:ascii="Bookman Old Style" w:hAnsi="Bookman Old Style"/>
                <w:sz w:val="14"/>
              </w:rPr>
            </w:pPr>
            <w:r w:rsidRPr="00C34DAE">
              <w:rPr>
                <w:rFonts w:ascii="Bookman Old Style" w:hAnsi="Bookman Old Style"/>
                <w:sz w:val="18"/>
                <w:szCs w:val="18"/>
              </w:rPr>
              <w:t>Jumlah Laporan Penyelenggaraan Musyawarah Desa</w:t>
            </w:r>
          </w:p>
        </w:tc>
        <w:tc>
          <w:tcPr>
            <w:tcW w:w="1080" w:type="dxa"/>
            <w:tcBorders>
              <w:right w:val="single" w:sz="8" w:space="0" w:color="000000"/>
            </w:tcBorders>
            <w:shd w:val="clear" w:color="auto" w:fill="FFFFFF" w:themeFill="background1"/>
          </w:tcPr>
          <w:p w14:paraId="666C006C" w14:textId="427E0FB1"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sz w:val="18"/>
                <w:szCs w:val="18"/>
              </w:rPr>
              <w:t>0</w:t>
            </w:r>
          </w:p>
        </w:tc>
        <w:tc>
          <w:tcPr>
            <w:tcW w:w="1574" w:type="dxa"/>
            <w:tcBorders>
              <w:left w:val="single" w:sz="8" w:space="0" w:color="000000"/>
              <w:right w:val="single" w:sz="8" w:space="0" w:color="000000"/>
            </w:tcBorders>
            <w:shd w:val="clear" w:color="auto" w:fill="FFFFFF" w:themeFill="background1"/>
          </w:tcPr>
          <w:p w14:paraId="58592D0A" w14:textId="792CD65C" w:rsidR="000048F0" w:rsidRPr="00C34DAE" w:rsidRDefault="000048F0" w:rsidP="000048F0">
            <w:pPr>
              <w:pStyle w:val="TableParagraph"/>
              <w:spacing w:line="185" w:lineRule="exact"/>
              <w:ind w:right="100"/>
              <w:jc w:val="right"/>
              <w:rPr>
                <w:rFonts w:ascii="Bookman Old Style" w:hAnsi="Bookman Old Style"/>
                <w:b/>
                <w:sz w:val="18"/>
              </w:rPr>
            </w:pPr>
            <w:r w:rsidRPr="00C34DAE">
              <w:rPr>
                <w:rFonts w:ascii="Bookman Old Style" w:hAnsi="Bookman Old Style"/>
                <w:sz w:val="18"/>
              </w:rPr>
              <w:t>0</w:t>
            </w:r>
          </w:p>
        </w:tc>
        <w:tc>
          <w:tcPr>
            <w:tcW w:w="946" w:type="dxa"/>
            <w:tcBorders>
              <w:right w:val="single" w:sz="8" w:space="0" w:color="000000"/>
            </w:tcBorders>
            <w:shd w:val="clear" w:color="auto" w:fill="FFFFFF" w:themeFill="background1"/>
          </w:tcPr>
          <w:p w14:paraId="7021B17F" w14:textId="1675090C"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sz w:val="18"/>
                <w:szCs w:val="18"/>
              </w:rPr>
              <w:t>0</w:t>
            </w:r>
          </w:p>
        </w:tc>
        <w:tc>
          <w:tcPr>
            <w:tcW w:w="1512" w:type="dxa"/>
            <w:tcBorders>
              <w:left w:val="single" w:sz="8" w:space="0" w:color="000000"/>
              <w:right w:val="single" w:sz="8" w:space="0" w:color="000000"/>
            </w:tcBorders>
            <w:shd w:val="clear" w:color="auto" w:fill="FFFFFF" w:themeFill="background1"/>
          </w:tcPr>
          <w:p w14:paraId="57A33F4F" w14:textId="22E8D59F" w:rsidR="000048F0" w:rsidRPr="00C34DAE" w:rsidRDefault="000048F0" w:rsidP="000048F0">
            <w:pPr>
              <w:pStyle w:val="TableParagraph"/>
              <w:spacing w:line="185" w:lineRule="exact"/>
              <w:ind w:right="98"/>
              <w:jc w:val="right"/>
              <w:rPr>
                <w:rFonts w:ascii="Bookman Old Style" w:hAnsi="Bookman Old Style"/>
                <w:b/>
                <w:sz w:val="18"/>
              </w:rPr>
            </w:pPr>
            <w:r w:rsidRPr="00C34DAE">
              <w:rPr>
                <w:rFonts w:ascii="Bookman Old Style" w:hAnsi="Bookman Old Style"/>
                <w:sz w:val="18"/>
              </w:rPr>
              <w:t>0</w:t>
            </w:r>
          </w:p>
        </w:tc>
        <w:tc>
          <w:tcPr>
            <w:tcW w:w="1548" w:type="dxa"/>
            <w:shd w:val="clear" w:color="auto" w:fill="FFFFFF" w:themeFill="background1"/>
          </w:tcPr>
          <w:p w14:paraId="2CC0A260" w14:textId="14AAF781"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0</w:t>
            </w:r>
          </w:p>
        </w:tc>
        <w:tc>
          <w:tcPr>
            <w:tcW w:w="900" w:type="dxa"/>
            <w:shd w:val="clear" w:color="auto" w:fill="FFFFFF" w:themeFill="background1"/>
          </w:tcPr>
          <w:p w14:paraId="75220D32" w14:textId="3372CF4E"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#DIV/0!</w:t>
            </w:r>
          </w:p>
        </w:tc>
      </w:tr>
      <w:tr w:rsidR="000048F0" w:rsidRPr="00C34DAE" w14:paraId="31F80CB6" w14:textId="77777777" w:rsidTr="00442C83">
        <w:trPr>
          <w:trHeight w:val="205"/>
        </w:trPr>
        <w:tc>
          <w:tcPr>
            <w:tcW w:w="595" w:type="dxa"/>
            <w:tcBorders>
              <w:right w:val="single" w:sz="8" w:space="0" w:color="000000"/>
            </w:tcBorders>
            <w:shd w:val="clear" w:color="auto" w:fill="FFFFFF" w:themeFill="background1"/>
          </w:tcPr>
          <w:p w14:paraId="48F7F585" w14:textId="48287830" w:rsidR="000048F0" w:rsidRPr="00C34DAE" w:rsidRDefault="000048F0" w:rsidP="000048F0">
            <w:pPr>
              <w:pStyle w:val="TableParagraph"/>
              <w:spacing w:line="185" w:lineRule="exact"/>
              <w:ind w:right="188"/>
              <w:jc w:val="right"/>
              <w:rPr>
                <w:rFonts w:ascii="Bookman Old Style" w:hAnsi="Bookman Old Style"/>
                <w:b/>
                <w:sz w:val="18"/>
              </w:rPr>
            </w:pPr>
            <w:r w:rsidRPr="00C34DAE">
              <w:rPr>
                <w:rFonts w:ascii="Bookman Old Style" w:hAnsi="Bookman Old Style"/>
                <w:b/>
                <w:spacing w:val="-4"/>
                <w:w w:val="90"/>
                <w:sz w:val="18"/>
              </w:rPr>
              <w:t>2.13</w:t>
            </w:r>
          </w:p>
        </w:tc>
        <w:tc>
          <w:tcPr>
            <w:tcW w:w="593" w:type="dxa"/>
            <w:tcBorders>
              <w:left w:val="single" w:sz="8" w:space="0" w:color="000000"/>
              <w:right w:val="single" w:sz="8" w:space="0" w:color="000000"/>
            </w:tcBorders>
            <w:shd w:val="clear" w:color="auto" w:fill="FFFFFF" w:themeFill="background1"/>
          </w:tcPr>
          <w:p w14:paraId="6B92BB4B" w14:textId="5397B183"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4"/>
                <w:w w:val="90"/>
                <w:sz w:val="18"/>
              </w:rPr>
              <w:t>04</w:t>
            </w:r>
          </w:p>
        </w:tc>
        <w:tc>
          <w:tcPr>
            <w:tcW w:w="492" w:type="dxa"/>
            <w:tcBorders>
              <w:left w:val="single" w:sz="8" w:space="0" w:color="000000"/>
              <w:right w:val="single" w:sz="8" w:space="0" w:color="000000"/>
            </w:tcBorders>
            <w:shd w:val="clear" w:color="auto" w:fill="FFFFFF" w:themeFill="background1"/>
          </w:tcPr>
          <w:p w14:paraId="77280D20" w14:textId="7D81D3E4"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2.01</w:t>
            </w:r>
          </w:p>
        </w:tc>
        <w:tc>
          <w:tcPr>
            <w:tcW w:w="552" w:type="dxa"/>
            <w:tcBorders>
              <w:left w:val="single" w:sz="8" w:space="0" w:color="000000"/>
              <w:right w:val="single" w:sz="8" w:space="0" w:color="000000"/>
            </w:tcBorders>
            <w:shd w:val="clear" w:color="auto" w:fill="FFFFFF" w:themeFill="background1"/>
          </w:tcPr>
          <w:p w14:paraId="568C7F95" w14:textId="78AAC1D8"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 xml:space="preserve"> 0007</w:t>
            </w:r>
          </w:p>
        </w:tc>
        <w:tc>
          <w:tcPr>
            <w:tcW w:w="3569" w:type="dxa"/>
            <w:tcBorders>
              <w:left w:val="single" w:sz="8" w:space="0" w:color="000000"/>
              <w:right w:val="single" w:sz="8" w:space="0" w:color="000000"/>
            </w:tcBorders>
            <w:shd w:val="clear" w:color="auto" w:fill="FFFFFF" w:themeFill="background1"/>
          </w:tcPr>
          <w:p w14:paraId="670753D0" w14:textId="49DB6A96" w:rsidR="000048F0" w:rsidRPr="00C34DAE" w:rsidRDefault="000048F0" w:rsidP="000048F0">
            <w:pPr>
              <w:pStyle w:val="TableParagraph"/>
              <w:spacing w:line="185" w:lineRule="exact"/>
              <w:ind w:left="108"/>
              <w:rPr>
                <w:rFonts w:ascii="Bookman Old Style" w:hAnsi="Bookman Old Style"/>
                <w:b/>
                <w:sz w:val="18"/>
              </w:rPr>
            </w:pPr>
            <w:r w:rsidRPr="00C34DAE">
              <w:rPr>
                <w:rFonts w:ascii="Bookman Old Style" w:hAnsi="Bookman Old Style"/>
                <w:sz w:val="18"/>
                <w:szCs w:val="18"/>
              </w:rPr>
              <w:t>Evaluasi dan Pengawasan Peraturan Desa</w:t>
            </w:r>
          </w:p>
        </w:tc>
        <w:tc>
          <w:tcPr>
            <w:tcW w:w="3710" w:type="dxa"/>
            <w:tcBorders>
              <w:left w:val="single" w:sz="8" w:space="0" w:color="000000"/>
              <w:right w:val="single" w:sz="8" w:space="0" w:color="000000"/>
            </w:tcBorders>
            <w:shd w:val="clear" w:color="auto" w:fill="FFFFFF" w:themeFill="background1"/>
          </w:tcPr>
          <w:p w14:paraId="1F2746DB" w14:textId="0194E4B9" w:rsidR="000048F0" w:rsidRPr="00C34DAE" w:rsidRDefault="000048F0" w:rsidP="000048F0">
            <w:pPr>
              <w:pStyle w:val="TableParagraph"/>
              <w:rPr>
                <w:rFonts w:ascii="Bookman Old Style" w:hAnsi="Bookman Old Style"/>
                <w:sz w:val="14"/>
              </w:rPr>
            </w:pPr>
            <w:r w:rsidRPr="00C34DAE">
              <w:rPr>
                <w:rFonts w:ascii="Bookman Old Style" w:hAnsi="Bookman Old Style"/>
                <w:sz w:val="18"/>
                <w:szCs w:val="18"/>
              </w:rPr>
              <w:t>Jumlah Dokumen Hasil Evaluasi dan Pengawasan Peraturan Desa</w:t>
            </w:r>
          </w:p>
        </w:tc>
        <w:tc>
          <w:tcPr>
            <w:tcW w:w="1080" w:type="dxa"/>
            <w:tcBorders>
              <w:right w:val="single" w:sz="8" w:space="0" w:color="000000"/>
            </w:tcBorders>
            <w:shd w:val="clear" w:color="auto" w:fill="FFFFFF" w:themeFill="background1"/>
          </w:tcPr>
          <w:p w14:paraId="40D5EF70" w14:textId="481733B8"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sz w:val="18"/>
                <w:szCs w:val="18"/>
              </w:rPr>
              <w:t>0</w:t>
            </w:r>
          </w:p>
        </w:tc>
        <w:tc>
          <w:tcPr>
            <w:tcW w:w="1574" w:type="dxa"/>
            <w:tcBorders>
              <w:left w:val="single" w:sz="8" w:space="0" w:color="000000"/>
              <w:right w:val="single" w:sz="8" w:space="0" w:color="000000"/>
            </w:tcBorders>
            <w:shd w:val="clear" w:color="auto" w:fill="FFFFFF" w:themeFill="background1"/>
          </w:tcPr>
          <w:p w14:paraId="6A4F7826" w14:textId="3D28019F" w:rsidR="000048F0" w:rsidRPr="00C34DAE" w:rsidRDefault="000048F0" w:rsidP="000048F0">
            <w:pPr>
              <w:pStyle w:val="TableParagraph"/>
              <w:spacing w:line="185" w:lineRule="exact"/>
              <w:ind w:right="100"/>
              <w:jc w:val="right"/>
              <w:rPr>
                <w:rFonts w:ascii="Bookman Old Style" w:hAnsi="Bookman Old Style"/>
                <w:b/>
                <w:sz w:val="18"/>
              </w:rPr>
            </w:pPr>
            <w:r w:rsidRPr="00C34DAE">
              <w:rPr>
                <w:rFonts w:ascii="Bookman Old Style" w:hAnsi="Bookman Old Style"/>
                <w:sz w:val="18"/>
              </w:rPr>
              <w:t>0</w:t>
            </w:r>
          </w:p>
        </w:tc>
        <w:tc>
          <w:tcPr>
            <w:tcW w:w="946" w:type="dxa"/>
            <w:tcBorders>
              <w:right w:val="single" w:sz="8" w:space="0" w:color="000000"/>
            </w:tcBorders>
            <w:shd w:val="clear" w:color="auto" w:fill="FFFFFF" w:themeFill="background1"/>
          </w:tcPr>
          <w:p w14:paraId="05C12931" w14:textId="5957FA72"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sz w:val="18"/>
                <w:szCs w:val="18"/>
              </w:rPr>
              <w:t>0</w:t>
            </w:r>
          </w:p>
        </w:tc>
        <w:tc>
          <w:tcPr>
            <w:tcW w:w="1512" w:type="dxa"/>
            <w:tcBorders>
              <w:left w:val="single" w:sz="8" w:space="0" w:color="000000"/>
              <w:right w:val="single" w:sz="8" w:space="0" w:color="000000"/>
            </w:tcBorders>
            <w:shd w:val="clear" w:color="auto" w:fill="FFFFFF" w:themeFill="background1"/>
          </w:tcPr>
          <w:p w14:paraId="5E55F90B" w14:textId="1F2FBE68" w:rsidR="000048F0" w:rsidRPr="00C34DAE" w:rsidRDefault="000048F0" w:rsidP="000048F0">
            <w:pPr>
              <w:pStyle w:val="TableParagraph"/>
              <w:spacing w:line="185" w:lineRule="exact"/>
              <w:ind w:right="98"/>
              <w:jc w:val="right"/>
              <w:rPr>
                <w:rFonts w:ascii="Bookman Old Style" w:hAnsi="Bookman Old Style"/>
                <w:b/>
                <w:sz w:val="18"/>
              </w:rPr>
            </w:pPr>
            <w:r w:rsidRPr="00C34DAE">
              <w:rPr>
                <w:rFonts w:ascii="Bookman Old Style" w:hAnsi="Bookman Old Style"/>
                <w:sz w:val="18"/>
              </w:rPr>
              <w:t>0</w:t>
            </w:r>
          </w:p>
        </w:tc>
        <w:tc>
          <w:tcPr>
            <w:tcW w:w="1548" w:type="dxa"/>
            <w:shd w:val="clear" w:color="auto" w:fill="FFFFFF" w:themeFill="background1"/>
          </w:tcPr>
          <w:p w14:paraId="233FF656" w14:textId="7372478A"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0</w:t>
            </w:r>
          </w:p>
        </w:tc>
        <w:tc>
          <w:tcPr>
            <w:tcW w:w="900" w:type="dxa"/>
            <w:shd w:val="clear" w:color="auto" w:fill="FFFFFF" w:themeFill="background1"/>
          </w:tcPr>
          <w:p w14:paraId="67DA04D3" w14:textId="5687B276"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#DIV/0!</w:t>
            </w:r>
          </w:p>
        </w:tc>
      </w:tr>
      <w:tr w:rsidR="000048F0" w:rsidRPr="00C34DAE" w14:paraId="0ADACA47" w14:textId="77777777" w:rsidTr="00442C83">
        <w:trPr>
          <w:trHeight w:val="205"/>
        </w:trPr>
        <w:tc>
          <w:tcPr>
            <w:tcW w:w="595" w:type="dxa"/>
            <w:tcBorders>
              <w:right w:val="single" w:sz="8" w:space="0" w:color="000000"/>
            </w:tcBorders>
            <w:shd w:val="clear" w:color="auto" w:fill="FFFFFF" w:themeFill="background1"/>
          </w:tcPr>
          <w:p w14:paraId="140C77D7" w14:textId="42D305A8" w:rsidR="000048F0" w:rsidRPr="00C34DAE" w:rsidRDefault="000048F0" w:rsidP="000048F0">
            <w:pPr>
              <w:pStyle w:val="TableParagraph"/>
              <w:spacing w:line="185" w:lineRule="exact"/>
              <w:ind w:right="188"/>
              <w:jc w:val="right"/>
              <w:rPr>
                <w:rFonts w:ascii="Bookman Old Style" w:hAnsi="Bookman Old Style"/>
                <w:b/>
                <w:sz w:val="18"/>
              </w:rPr>
            </w:pPr>
            <w:r w:rsidRPr="00C34DAE">
              <w:rPr>
                <w:rFonts w:ascii="Bookman Old Style" w:hAnsi="Bookman Old Style"/>
                <w:b/>
                <w:spacing w:val="-4"/>
                <w:w w:val="90"/>
                <w:sz w:val="18"/>
              </w:rPr>
              <w:t>2.13</w:t>
            </w:r>
          </w:p>
        </w:tc>
        <w:tc>
          <w:tcPr>
            <w:tcW w:w="593" w:type="dxa"/>
            <w:tcBorders>
              <w:left w:val="single" w:sz="8" w:space="0" w:color="000000"/>
              <w:right w:val="single" w:sz="8" w:space="0" w:color="000000"/>
            </w:tcBorders>
            <w:shd w:val="clear" w:color="auto" w:fill="FFFFFF" w:themeFill="background1"/>
          </w:tcPr>
          <w:p w14:paraId="3D5E1ECA" w14:textId="348CD027"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4"/>
                <w:w w:val="90"/>
                <w:sz w:val="18"/>
              </w:rPr>
              <w:t>04</w:t>
            </w:r>
          </w:p>
        </w:tc>
        <w:tc>
          <w:tcPr>
            <w:tcW w:w="492" w:type="dxa"/>
            <w:tcBorders>
              <w:left w:val="single" w:sz="8" w:space="0" w:color="000000"/>
              <w:right w:val="single" w:sz="8" w:space="0" w:color="000000"/>
            </w:tcBorders>
            <w:shd w:val="clear" w:color="auto" w:fill="FFFFFF" w:themeFill="background1"/>
          </w:tcPr>
          <w:p w14:paraId="5ED00140" w14:textId="191A4502"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2.01</w:t>
            </w:r>
          </w:p>
        </w:tc>
        <w:tc>
          <w:tcPr>
            <w:tcW w:w="552" w:type="dxa"/>
            <w:tcBorders>
              <w:left w:val="single" w:sz="8" w:space="0" w:color="000000"/>
              <w:right w:val="single" w:sz="8" w:space="0" w:color="000000"/>
            </w:tcBorders>
            <w:shd w:val="clear" w:color="auto" w:fill="FFFFFF" w:themeFill="background1"/>
          </w:tcPr>
          <w:p w14:paraId="6CCCD43B" w14:textId="1FD6133A"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 xml:space="preserve"> 0008</w:t>
            </w:r>
          </w:p>
        </w:tc>
        <w:tc>
          <w:tcPr>
            <w:tcW w:w="3569" w:type="dxa"/>
            <w:tcBorders>
              <w:left w:val="single" w:sz="8" w:space="0" w:color="000000"/>
              <w:right w:val="single" w:sz="8" w:space="0" w:color="000000"/>
            </w:tcBorders>
            <w:shd w:val="clear" w:color="auto" w:fill="FFFFFF" w:themeFill="background1"/>
          </w:tcPr>
          <w:p w14:paraId="08F6CF6D" w14:textId="72AC6611" w:rsidR="000048F0" w:rsidRPr="00C34DAE" w:rsidRDefault="000048F0" w:rsidP="000048F0">
            <w:pPr>
              <w:pStyle w:val="TableParagraph"/>
              <w:spacing w:line="185" w:lineRule="exact"/>
              <w:ind w:left="108"/>
              <w:rPr>
                <w:rFonts w:ascii="Bookman Old Style" w:hAnsi="Bookman Old Style"/>
                <w:b/>
                <w:sz w:val="18"/>
              </w:rPr>
            </w:pPr>
            <w:r w:rsidRPr="00C34DAE">
              <w:rPr>
                <w:rFonts w:ascii="Bookman Old Style" w:hAnsi="Bookman Old Style"/>
                <w:sz w:val="18"/>
                <w:szCs w:val="18"/>
              </w:rPr>
              <w:t>Pembinaan dan Pemberdayaan BUM Desa dan Lembaga Kerja sama antar Desa</w:t>
            </w:r>
          </w:p>
        </w:tc>
        <w:tc>
          <w:tcPr>
            <w:tcW w:w="3710" w:type="dxa"/>
            <w:tcBorders>
              <w:left w:val="single" w:sz="8" w:space="0" w:color="000000"/>
              <w:right w:val="single" w:sz="8" w:space="0" w:color="000000"/>
            </w:tcBorders>
            <w:shd w:val="clear" w:color="auto" w:fill="FFFFFF" w:themeFill="background1"/>
          </w:tcPr>
          <w:p w14:paraId="7F8042F7" w14:textId="5AD49DC0" w:rsidR="000048F0" w:rsidRPr="00C34DAE" w:rsidRDefault="000048F0" w:rsidP="000048F0">
            <w:pPr>
              <w:pStyle w:val="TableParagraph"/>
              <w:rPr>
                <w:rFonts w:ascii="Bookman Old Style" w:hAnsi="Bookman Old Style"/>
                <w:sz w:val="14"/>
              </w:rPr>
            </w:pPr>
            <w:r w:rsidRPr="00C34DAE">
              <w:rPr>
                <w:rFonts w:ascii="Bookman Old Style" w:hAnsi="Bookman Old Style"/>
                <w:sz w:val="18"/>
                <w:szCs w:val="18"/>
              </w:rPr>
              <w:t>Jumlah Dokumen Hasil Pembinaan dan Pemberdayaan BUM Desa dan Lembaga Kerja Sama antar Desa</w:t>
            </w:r>
          </w:p>
        </w:tc>
        <w:tc>
          <w:tcPr>
            <w:tcW w:w="1080" w:type="dxa"/>
            <w:tcBorders>
              <w:right w:val="single" w:sz="8" w:space="0" w:color="000000"/>
            </w:tcBorders>
            <w:shd w:val="clear" w:color="auto" w:fill="FFFFFF" w:themeFill="background1"/>
          </w:tcPr>
          <w:p w14:paraId="7695EAAC" w14:textId="29B4A718"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sz w:val="18"/>
                <w:szCs w:val="18"/>
              </w:rPr>
              <w:t>1 dokumen</w:t>
            </w:r>
          </w:p>
        </w:tc>
        <w:tc>
          <w:tcPr>
            <w:tcW w:w="1574" w:type="dxa"/>
            <w:tcBorders>
              <w:left w:val="single" w:sz="8" w:space="0" w:color="000000"/>
              <w:right w:val="single" w:sz="8" w:space="0" w:color="000000"/>
            </w:tcBorders>
            <w:shd w:val="clear" w:color="auto" w:fill="FFFFFF" w:themeFill="background1"/>
          </w:tcPr>
          <w:p w14:paraId="7058CCE1" w14:textId="127AFD1E" w:rsidR="000048F0" w:rsidRPr="00C34DAE" w:rsidRDefault="000048F0" w:rsidP="000048F0">
            <w:pPr>
              <w:pStyle w:val="TableParagraph"/>
              <w:spacing w:line="185" w:lineRule="exact"/>
              <w:ind w:right="100"/>
              <w:jc w:val="right"/>
              <w:rPr>
                <w:rFonts w:ascii="Bookman Old Style" w:hAnsi="Bookman Old Style"/>
                <w:b/>
                <w:sz w:val="18"/>
              </w:rPr>
            </w:pPr>
            <w:r w:rsidRPr="00C34DAE">
              <w:rPr>
                <w:rFonts w:ascii="Bookman Old Style" w:hAnsi="Bookman Old Style"/>
                <w:sz w:val="18"/>
              </w:rPr>
              <w:t>120.000.000</w:t>
            </w:r>
          </w:p>
        </w:tc>
        <w:tc>
          <w:tcPr>
            <w:tcW w:w="946" w:type="dxa"/>
            <w:tcBorders>
              <w:right w:val="single" w:sz="8" w:space="0" w:color="000000"/>
            </w:tcBorders>
            <w:shd w:val="clear" w:color="auto" w:fill="FFFFFF" w:themeFill="background1"/>
          </w:tcPr>
          <w:p w14:paraId="19B8D272" w14:textId="05A87134"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sz w:val="18"/>
                <w:szCs w:val="18"/>
              </w:rPr>
              <w:t>1 dokumen</w:t>
            </w:r>
          </w:p>
        </w:tc>
        <w:tc>
          <w:tcPr>
            <w:tcW w:w="1512" w:type="dxa"/>
            <w:tcBorders>
              <w:left w:val="single" w:sz="8" w:space="0" w:color="000000"/>
              <w:right w:val="single" w:sz="8" w:space="0" w:color="000000"/>
            </w:tcBorders>
            <w:shd w:val="clear" w:color="auto" w:fill="FFFFFF" w:themeFill="background1"/>
          </w:tcPr>
          <w:p w14:paraId="626E18E2" w14:textId="2A0B8E11" w:rsidR="000048F0" w:rsidRPr="00C34DAE" w:rsidRDefault="000048F0" w:rsidP="000048F0">
            <w:pPr>
              <w:pStyle w:val="TableParagraph"/>
              <w:spacing w:line="185" w:lineRule="exact"/>
              <w:ind w:right="98"/>
              <w:jc w:val="right"/>
              <w:rPr>
                <w:rFonts w:ascii="Bookman Old Style" w:hAnsi="Bookman Old Style"/>
                <w:b/>
                <w:sz w:val="18"/>
              </w:rPr>
            </w:pPr>
            <w:r w:rsidRPr="00C34DAE">
              <w:rPr>
                <w:rFonts w:ascii="Bookman Old Style" w:hAnsi="Bookman Old Style"/>
                <w:sz w:val="18"/>
              </w:rPr>
              <w:t>120.000.000</w:t>
            </w:r>
          </w:p>
        </w:tc>
        <w:tc>
          <w:tcPr>
            <w:tcW w:w="1548" w:type="dxa"/>
            <w:shd w:val="clear" w:color="auto" w:fill="FFFFFF" w:themeFill="background1"/>
          </w:tcPr>
          <w:p w14:paraId="34BD7C28" w14:textId="72BBE512"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0</w:t>
            </w:r>
          </w:p>
        </w:tc>
        <w:tc>
          <w:tcPr>
            <w:tcW w:w="900" w:type="dxa"/>
            <w:shd w:val="clear" w:color="auto" w:fill="FFFFFF" w:themeFill="background1"/>
          </w:tcPr>
          <w:p w14:paraId="6450CD24" w14:textId="2ED62B84"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0,0</w:t>
            </w:r>
          </w:p>
        </w:tc>
      </w:tr>
      <w:tr w:rsidR="000048F0" w:rsidRPr="00C34DAE" w14:paraId="69371420" w14:textId="77777777" w:rsidTr="00442C83">
        <w:trPr>
          <w:trHeight w:val="205"/>
        </w:trPr>
        <w:tc>
          <w:tcPr>
            <w:tcW w:w="595" w:type="dxa"/>
            <w:tcBorders>
              <w:right w:val="single" w:sz="8" w:space="0" w:color="000000"/>
            </w:tcBorders>
            <w:shd w:val="clear" w:color="auto" w:fill="FFFFFF" w:themeFill="background1"/>
          </w:tcPr>
          <w:p w14:paraId="4BCC73DA" w14:textId="134D209F" w:rsidR="000048F0" w:rsidRPr="00C34DAE" w:rsidRDefault="000048F0" w:rsidP="000048F0">
            <w:pPr>
              <w:pStyle w:val="TableParagraph"/>
              <w:spacing w:line="185" w:lineRule="exact"/>
              <w:ind w:right="188"/>
              <w:jc w:val="right"/>
              <w:rPr>
                <w:rFonts w:ascii="Bookman Old Style" w:hAnsi="Bookman Old Style"/>
                <w:b/>
                <w:sz w:val="18"/>
              </w:rPr>
            </w:pPr>
            <w:r w:rsidRPr="00C34DAE">
              <w:rPr>
                <w:rFonts w:ascii="Bookman Old Style" w:hAnsi="Bookman Old Style"/>
                <w:b/>
                <w:spacing w:val="-4"/>
                <w:w w:val="90"/>
                <w:sz w:val="18"/>
              </w:rPr>
              <w:t>2.13</w:t>
            </w:r>
          </w:p>
        </w:tc>
        <w:tc>
          <w:tcPr>
            <w:tcW w:w="593" w:type="dxa"/>
            <w:tcBorders>
              <w:left w:val="single" w:sz="8" w:space="0" w:color="000000"/>
              <w:right w:val="single" w:sz="8" w:space="0" w:color="000000"/>
            </w:tcBorders>
            <w:shd w:val="clear" w:color="auto" w:fill="FFFFFF" w:themeFill="background1"/>
          </w:tcPr>
          <w:p w14:paraId="7D854E34" w14:textId="10E93A7F"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4"/>
                <w:w w:val="90"/>
                <w:sz w:val="18"/>
              </w:rPr>
              <w:t>04</w:t>
            </w:r>
          </w:p>
        </w:tc>
        <w:tc>
          <w:tcPr>
            <w:tcW w:w="492" w:type="dxa"/>
            <w:tcBorders>
              <w:left w:val="single" w:sz="8" w:space="0" w:color="000000"/>
              <w:right w:val="single" w:sz="8" w:space="0" w:color="000000"/>
            </w:tcBorders>
            <w:shd w:val="clear" w:color="auto" w:fill="FFFFFF" w:themeFill="background1"/>
          </w:tcPr>
          <w:p w14:paraId="7E162330" w14:textId="5E75DF98"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2.01</w:t>
            </w:r>
          </w:p>
        </w:tc>
        <w:tc>
          <w:tcPr>
            <w:tcW w:w="552" w:type="dxa"/>
            <w:tcBorders>
              <w:left w:val="single" w:sz="8" w:space="0" w:color="000000"/>
              <w:right w:val="single" w:sz="8" w:space="0" w:color="000000"/>
            </w:tcBorders>
            <w:shd w:val="clear" w:color="auto" w:fill="FFFFFF" w:themeFill="background1"/>
          </w:tcPr>
          <w:p w14:paraId="3250E3D8" w14:textId="6B0FB2AB"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 xml:space="preserve"> 0009</w:t>
            </w:r>
          </w:p>
        </w:tc>
        <w:tc>
          <w:tcPr>
            <w:tcW w:w="3569" w:type="dxa"/>
            <w:tcBorders>
              <w:left w:val="single" w:sz="8" w:space="0" w:color="000000"/>
              <w:right w:val="single" w:sz="8" w:space="0" w:color="000000"/>
            </w:tcBorders>
            <w:shd w:val="clear" w:color="auto" w:fill="FFFFFF" w:themeFill="background1"/>
          </w:tcPr>
          <w:p w14:paraId="6441B59A" w14:textId="54462BE7" w:rsidR="000048F0" w:rsidRPr="00C34DAE" w:rsidRDefault="000048F0" w:rsidP="000048F0">
            <w:pPr>
              <w:pStyle w:val="TableParagraph"/>
              <w:spacing w:line="185" w:lineRule="exact"/>
              <w:ind w:left="108"/>
              <w:rPr>
                <w:rFonts w:ascii="Bookman Old Style" w:hAnsi="Bookman Old Style"/>
                <w:b/>
                <w:sz w:val="18"/>
              </w:rPr>
            </w:pPr>
            <w:r w:rsidRPr="00C34DAE">
              <w:rPr>
                <w:rFonts w:ascii="Bookman Old Style" w:hAnsi="Bookman Old Style"/>
                <w:sz w:val="18"/>
                <w:szCs w:val="18"/>
              </w:rPr>
              <w:t>Penyelenggaraan Pemilihan, Pengangkatan dan Pemberhentian Kepala Desa</w:t>
            </w:r>
          </w:p>
        </w:tc>
        <w:tc>
          <w:tcPr>
            <w:tcW w:w="3710" w:type="dxa"/>
            <w:tcBorders>
              <w:left w:val="single" w:sz="8" w:space="0" w:color="000000"/>
              <w:right w:val="single" w:sz="8" w:space="0" w:color="000000"/>
            </w:tcBorders>
            <w:shd w:val="clear" w:color="auto" w:fill="FFFFFF" w:themeFill="background1"/>
          </w:tcPr>
          <w:p w14:paraId="47E0B082" w14:textId="230F1868" w:rsidR="000048F0" w:rsidRPr="00C34DAE" w:rsidRDefault="000048F0" w:rsidP="000048F0">
            <w:pPr>
              <w:pStyle w:val="TableParagraph"/>
              <w:rPr>
                <w:rFonts w:ascii="Bookman Old Style" w:hAnsi="Bookman Old Style"/>
                <w:sz w:val="14"/>
              </w:rPr>
            </w:pPr>
            <w:r w:rsidRPr="00C34DAE">
              <w:rPr>
                <w:rFonts w:ascii="Bookman Old Style" w:hAnsi="Bookman Old Style"/>
                <w:sz w:val="18"/>
                <w:szCs w:val="18"/>
              </w:rPr>
              <w:t>Jumlah Laporan Hasil Penyelenggaraan Pemilihan, Pengangkatan dan Pemberhentian Kepala Desa</w:t>
            </w:r>
          </w:p>
        </w:tc>
        <w:tc>
          <w:tcPr>
            <w:tcW w:w="1080" w:type="dxa"/>
            <w:tcBorders>
              <w:right w:val="single" w:sz="8" w:space="0" w:color="000000"/>
            </w:tcBorders>
            <w:shd w:val="clear" w:color="auto" w:fill="FFFFFF" w:themeFill="background1"/>
          </w:tcPr>
          <w:p w14:paraId="11E043B8" w14:textId="15281F4E"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sz w:val="18"/>
                <w:szCs w:val="18"/>
              </w:rPr>
              <w:t>1 laporan</w:t>
            </w:r>
          </w:p>
        </w:tc>
        <w:tc>
          <w:tcPr>
            <w:tcW w:w="1574" w:type="dxa"/>
            <w:tcBorders>
              <w:left w:val="single" w:sz="8" w:space="0" w:color="000000"/>
              <w:right w:val="single" w:sz="8" w:space="0" w:color="000000"/>
            </w:tcBorders>
            <w:shd w:val="clear" w:color="auto" w:fill="FFFFFF" w:themeFill="background1"/>
          </w:tcPr>
          <w:p w14:paraId="6392B12C" w14:textId="3F45BECA" w:rsidR="000048F0" w:rsidRPr="00C34DAE" w:rsidRDefault="000048F0" w:rsidP="000048F0">
            <w:pPr>
              <w:pStyle w:val="TableParagraph"/>
              <w:spacing w:line="185" w:lineRule="exact"/>
              <w:ind w:right="100"/>
              <w:jc w:val="right"/>
              <w:rPr>
                <w:rFonts w:ascii="Bookman Old Style" w:hAnsi="Bookman Old Style"/>
                <w:b/>
                <w:sz w:val="18"/>
              </w:rPr>
            </w:pPr>
            <w:r w:rsidRPr="00C34DAE">
              <w:rPr>
                <w:rFonts w:ascii="Bookman Old Style" w:hAnsi="Bookman Old Style"/>
                <w:sz w:val="18"/>
              </w:rPr>
              <w:t>25.000.000</w:t>
            </w:r>
          </w:p>
        </w:tc>
        <w:tc>
          <w:tcPr>
            <w:tcW w:w="946" w:type="dxa"/>
            <w:tcBorders>
              <w:right w:val="single" w:sz="8" w:space="0" w:color="000000"/>
            </w:tcBorders>
            <w:shd w:val="clear" w:color="auto" w:fill="FFFFFF" w:themeFill="background1"/>
          </w:tcPr>
          <w:p w14:paraId="0DA3E231" w14:textId="1855E22B"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sz w:val="18"/>
                <w:szCs w:val="18"/>
              </w:rPr>
              <w:t>1 laporan</w:t>
            </w:r>
          </w:p>
        </w:tc>
        <w:tc>
          <w:tcPr>
            <w:tcW w:w="1512" w:type="dxa"/>
            <w:tcBorders>
              <w:left w:val="single" w:sz="8" w:space="0" w:color="000000"/>
              <w:right w:val="single" w:sz="8" w:space="0" w:color="000000"/>
            </w:tcBorders>
            <w:shd w:val="clear" w:color="auto" w:fill="FFFFFF" w:themeFill="background1"/>
          </w:tcPr>
          <w:p w14:paraId="63293948" w14:textId="31D243BE" w:rsidR="000048F0" w:rsidRPr="00C34DAE" w:rsidRDefault="000048F0" w:rsidP="000048F0">
            <w:pPr>
              <w:pStyle w:val="TableParagraph"/>
              <w:spacing w:line="185" w:lineRule="exact"/>
              <w:ind w:right="98"/>
              <w:jc w:val="right"/>
              <w:rPr>
                <w:rFonts w:ascii="Bookman Old Style" w:hAnsi="Bookman Old Style"/>
                <w:b/>
                <w:sz w:val="18"/>
              </w:rPr>
            </w:pPr>
            <w:r w:rsidRPr="00C34DAE">
              <w:rPr>
                <w:rFonts w:ascii="Bookman Old Style" w:hAnsi="Bookman Old Style"/>
                <w:sz w:val="18"/>
              </w:rPr>
              <w:t>25.000.000</w:t>
            </w:r>
          </w:p>
        </w:tc>
        <w:tc>
          <w:tcPr>
            <w:tcW w:w="1548" w:type="dxa"/>
            <w:shd w:val="clear" w:color="auto" w:fill="FFFFFF" w:themeFill="background1"/>
          </w:tcPr>
          <w:p w14:paraId="3F8763EF" w14:textId="6D6232F3"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0</w:t>
            </w:r>
          </w:p>
        </w:tc>
        <w:tc>
          <w:tcPr>
            <w:tcW w:w="900" w:type="dxa"/>
            <w:shd w:val="clear" w:color="auto" w:fill="FFFFFF" w:themeFill="background1"/>
          </w:tcPr>
          <w:p w14:paraId="4811AD6D" w14:textId="695027D7"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0,0</w:t>
            </w:r>
          </w:p>
        </w:tc>
      </w:tr>
      <w:tr w:rsidR="000048F0" w:rsidRPr="00C34DAE" w14:paraId="2D40526D" w14:textId="77777777" w:rsidTr="00442C83">
        <w:trPr>
          <w:trHeight w:val="205"/>
        </w:trPr>
        <w:tc>
          <w:tcPr>
            <w:tcW w:w="595" w:type="dxa"/>
            <w:tcBorders>
              <w:right w:val="single" w:sz="8" w:space="0" w:color="000000"/>
            </w:tcBorders>
            <w:shd w:val="clear" w:color="auto" w:fill="FFFFFF" w:themeFill="background1"/>
          </w:tcPr>
          <w:p w14:paraId="010BEE30" w14:textId="71B521D9" w:rsidR="000048F0" w:rsidRPr="00C34DAE" w:rsidRDefault="000048F0" w:rsidP="000048F0">
            <w:pPr>
              <w:pStyle w:val="TableParagraph"/>
              <w:spacing w:line="185" w:lineRule="exact"/>
              <w:ind w:right="188"/>
              <w:jc w:val="right"/>
              <w:rPr>
                <w:rFonts w:ascii="Bookman Old Style" w:hAnsi="Bookman Old Style"/>
                <w:b/>
                <w:sz w:val="18"/>
              </w:rPr>
            </w:pPr>
            <w:r w:rsidRPr="00C34DAE">
              <w:rPr>
                <w:rFonts w:ascii="Bookman Old Style" w:hAnsi="Bookman Old Style"/>
                <w:b/>
                <w:spacing w:val="-4"/>
                <w:w w:val="90"/>
                <w:sz w:val="18"/>
              </w:rPr>
              <w:t>2.13</w:t>
            </w:r>
          </w:p>
        </w:tc>
        <w:tc>
          <w:tcPr>
            <w:tcW w:w="593" w:type="dxa"/>
            <w:tcBorders>
              <w:left w:val="single" w:sz="8" w:space="0" w:color="000000"/>
              <w:right w:val="single" w:sz="8" w:space="0" w:color="000000"/>
            </w:tcBorders>
            <w:shd w:val="clear" w:color="auto" w:fill="FFFFFF" w:themeFill="background1"/>
          </w:tcPr>
          <w:p w14:paraId="41BD63C1" w14:textId="4CE07333"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4"/>
                <w:w w:val="90"/>
                <w:sz w:val="18"/>
              </w:rPr>
              <w:t>04</w:t>
            </w:r>
          </w:p>
        </w:tc>
        <w:tc>
          <w:tcPr>
            <w:tcW w:w="492" w:type="dxa"/>
            <w:tcBorders>
              <w:left w:val="single" w:sz="8" w:space="0" w:color="000000"/>
              <w:right w:val="single" w:sz="8" w:space="0" w:color="000000"/>
            </w:tcBorders>
            <w:shd w:val="clear" w:color="auto" w:fill="FFFFFF" w:themeFill="background1"/>
          </w:tcPr>
          <w:p w14:paraId="19A8C56C" w14:textId="59B03E9F"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2.01</w:t>
            </w:r>
          </w:p>
        </w:tc>
        <w:tc>
          <w:tcPr>
            <w:tcW w:w="552" w:type="dxa"/>
            <w:tcBorders>
              <w:left w:val="single" w:sz="8" w:space="0" w:color="000000"/>
              <w:right w:val="single" w:sz="8" w:space="0" w:color="000000"/>
            </w:tcBorders>
            <w:shd w:val="clear" w:color="auto" w:fill="FFFFFF" w:themeFill="background1"/>
          </w:tcPr>
          <w:p w14:paraId="7AAA8B29" w14:textId="595F4475"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 xml:space="preserve"> 0010</w:t>
            </w:r>
          </w:p>
        </w:tc>
        <w:tc>
          <w:tcPr>
            <w:tcW w:w="3569" w:type="dxa"/>
            <w:tcBorders>
              <w:left w:val="single" w:sz="8" w:space="0" w:color="000000"/>
              <w:right w:val="single" w:sz="8" w:space="0" w:color="000000"/>
            </w:tcBorders>
            <w:shd w:val="clear" w:color="auto" w:fill="FFFFFF" w:themeFill="background1"/>
          </w:tcPr>
          <w:p w14:paraId="7BA9964F" w14:textId="36D22F85" w:rsidR="000048F0" w:rsidRPr="00C34DAE" w:rsidRDefault="000048F0" w:rsidP="000048F0">
            <w:pPr>
              <w:pStyle w:val="TableParagraph"/>
              <w:spacing w:line="185" w:lineRule="exact"/>
              <w:ind w:left="108"/>
              <w:rPr>
                <w:rFonts w:ascii="Bookman Old Style" w:hAnsi="Bookman Old Style"/>
                <w:b/>
                <w:sz w:val="18"/>
              </w:rPr>
            </w:pPr>
            <w:r w:rsidRPr="00C34DAE">
              <w:rPr>
                <w:rFonts w:ascii="Bookman Old Style" w:hAnsi="Bookman Old Style"/>
                <w:sz w:val="18"/>
                <w:szCs w:val="18"/>
              </w:rPr>
              <w:t>Fasilitasi Pengangkatan dan Pemberhentian Perangkat Desa</w:t>
            </w:r>
          </w:p>
        </w:tc>
        <w:tc>
          <w:tcPr>
            <w:tcW w:w="3710" w:type="dxa"/>
            <w:tcBorders>
              <w:left w:val="single" w:sz="8" w:space="0" w:color="000000"/>
              <w:right w:val="single" w:sz="8" w:space="0" w:color="000000"/>
            </w:tcBorders>
            <w:shd w:val="clear" w:color="auto" w:fill="FFFFFF" w:themeFill="background1"/>
          </w:tcPr>
          <w:p w14:paraId="33F83CA0" w14:textId="3875D430" w:rsidR="000048F0" w:rsidRPr="00C34DAE" w:rsidRDefault="000048F0" w:rsidP="000048F0">
            <w:pPr>
              <w:pStyle w:val="TableParagraph"/>
              <w:rPr>
                <w:rFonts w:ascii="Bookman Old Style" w:hAnsi="Bookman Old Style"/>
                <w:sz w:val="14"/>
              </w:rPr>
            </w:pPr>
            <w:r w:rsidRPr="00C34DAE">
              <w:rPr>
                <w:rFonts w:ascii="Bookman Old Style" w:hAnsi="Bookman Old Style"/>
                <w:sz w:val="18"/>
                <w:szCs w:val="18"/>
              </w:rPr>
              <w:t>Jumlah Laporan Pengangkatan dan Pemberhentian Perangkat Desa</w:t>
            </w:r>
          </w:p>
        </w:tc>
        <w:tc>
          <w:tcPr>
            <w:tcW w:w="1080" w:type="dxa"/>
            <w:tcBorders>
              <w:right w:val="single" w:sz="8" w:space="0" w:color="000000"/>
            </w:tcBorders>
            <w:shd w:val="clear" w:color="auto" w:fill="FFFFFF" w:themeFill="background1"/>
          </w:tcPr>
          <w:p w14:paraId="553A9D91" w14:textId="1B5A0B3C"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sz w:val="18"/>
                <w:szCs w:val="18"/>
              </w:rPr>
              <w:t>40 laporan</w:t>
            </w:r>
          </w:p>
        </w:tc>
        <w:tc>
          <w:tcPr>
            <w:tcW w:w="1574" w:type="dxa"/>
            <w:tcBorders>
              <w:left w:val="single" w:sz="8" w:space="0" w:color="000000"/>
              <w:right w:val="single" w:sz="8" w:space="0" w:color="000000"/>
            </w:tcBorders>
            <w:shd w:val="clear" w:color="auto" w:fill="FFFFFF" w:themeFill="background1"/>
          </w:tcPr>
          <w:p w14:paraId="44BB9C8A" w14:textId="686DAF72" w:rsidR="000048F0" w:rsidRPr="00C34DAE" w:rsidRDefault="000048F0" w:rsidP="000048F0">
            <w:pPr>
              <w:pStyle w:val="TableParagraph"/>
              <w:spacing w:line="185" w:lineRule="exact"/>
              <w:ind w:right="100"/>
              <w:jc w:val="right"/>
              <w:rPr>
                <w:rFonts w:ascii="Bookman Old Style" w:hAnsi="Bookman Old Style"/>
                <w:b/>
                <w:sz w:val="18"/>
              </w:rPr>
            </w:pPr>
            <w:r w:rsidRPr="00C34DAE">
              <w:rPr>
                <w:rFonts w:ascii="Bookman Old Style" w:hAnsi="Bookman Old Style"/>
                <w:sz w:val="18"/>
              </w:rPr>
              <w:t>32.510.400</w:t>
            </w:r>
          </w:p>
        </w:tc>
        <w:tc>
          <w:tcPr>
            <w:tcW w:w="946" w:type="dxa"/>
            <w:tcBorders>
              <w:right w:val="single" w:sz="8" w:space="0" w:color="000000"/>
            </w:tcBorders>
            <w:shd w:val="clear" w:color="auto" w:fill="FFFFFF" w:themeFill="background1"/>
          </w:tcPr>
          <w:p w14:paraId="6C71444E" w14:textId="6A7DABBC"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sz w:val="18"/>
                <w:szCs w:val="18"/>
              </w:rPr>
              <w:t>40 laporan</w:t>
            </w:r>
          </w:p>
        </w:tc>
        <w:tc>
          <w:tcPr>
            <w:tcW w:w="1512" w:type="dxa"/>
            <w:tcBorders>
              <w:left w:val="single" w:sz="8" w:space="0" w:color="000000"/>
              <w:right w:val="single" w:sz="8" w:space="0" w:color="000000"/>
            </w:tcBorders>
            <w:shd w:val="clear" w:color="auto" w:fill="FFFFFF" w:themeFill="background1"/>
          </w:tcPr>
          <w:p w14:paraId="50564CEF" w14:textId="723231B9" w:rsidR="000048F0" w:rsidRPr="00C34DAE" w:rsidRDefault="000048F0" w:rsidP="000048F0">
            <w:pPr>
              <w:pStyle w:val="TableParagraph"/>
              <w:spacing w:line="185" w:lineRule="exact"/>
              <w:ind w:right="98"/>
              <w:jc w:val="right"/>
              <w:rPr>
                <w:rFonts w:ascii="Bookman Old Style" w:hAnsi="Bookman Old Style"/>
                <w:b/>
                <w:sz w:val="18"/>
              </w:rPr>
            </w:pPr>
            <w:r w:rsidRPr="00C34DAE">
              <w:rPr>
                <w:rFonts w:ascii="Bookman Old Style" w:hAnsi="Bookman Old Style"/>
                <w:sz w:val="18"/>
              </w:rPr>
              <w:t>32.510.400</w:t>
            </w:r>
          </w:p>
        </w:tc>
        <w:tc>
          <w:tcPr>
            <w:tcW w:w="1548" w:type="dxa"/>
            <w:shd w:val="clear" w:color="auto" w:fill="FFFFFF" w:themeFill="background1"/>
          </w:tcPr>
          <w:p w14:paraId="19D25C8C" w14:textId="01649DEA"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0</w:t>
            </w:r>
          </w:p>
        </w:tc>
        <w:tc>
          <w:tcPr>
            <w:tcW w:w="900" w:type="dxa"/>
            <w:shd w:val="clear" w:color="auto" w:fill="FFFFFF" w:themeFill="background1"/>
          </w:tcPr>
          <w:p w14:paraId="363513AB" w14:textId="4315487C"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0,0</w:t>
            </w:r>
          </w:p>
        </w:tc>
      </w:tr>
      <w:tr w:rsidR="000048F0" w:rsidRPr="00C34DAE" w14:paraId="234297C5" w14:textId="77777777" w:rsidTr="00442C83">
        <w:trPr>
          <w:trHeight w:val="205"/>
        </w:trPr>
        <w:tc>
          <w:tcPr>
            <w:tcW w:w="595" w:type="dxa"/>
            <w:tcBorders>
              <w:right w:val="single" w:sz="8" w:space="0" w:color="000000"/>
            </w:tcBorders>
            <w:shd w:val="clear" w:color="auto" w:fill="FFFFFF" w:themeFill="background1"/>
          </w:tcPr>
          <w:p w14:paraId="17A6E822" w14:textId="52F0A086" w:rsidR="000048F0" w:rsidRPr="00C34DAE" w:rsidRDefault="000048F0" w:rsidP="000048F0">
            <w:pPr>
              <w:pStyle w:val="TableParagraph"/>
              <w:spacing w:line="185" w:lineRule="exact"/>
              <w:ind w:right="188"/>
              <w:jc w:val="right"/>
              <w:rPr>
                <w:rFonts w:ascii="Bookman Old Style" w:hAnsi="Bookman Old Style"/>
                <w:b/>
                <w:sz w:val="18"/>
              </w:rPr>
            </w:pPr>
            <w:r w:rsidRPr="00C34DAE">
              <w:rPr>
                <w:rFonts w:ascii="Bookman Old Style" w:hAnsi="Bookman Old Style"/>
                <w:b/>
                <w:spacing w:val="-4"/>
                <w:w w:val="90"/>
                <w:sz w:val="18"/>
              </w:rPr>
              <w:t>2.13</w:t>
            </w:r>
          </w:p>
        </w:tc>
        <w:tc>
          <w:tcPr>
            <w:tcW w:w="593" w:type="dxa"/>
            <w:tcBorders>
              <w:left w:val="single" w:sz="8" w:space="0" w:color="000000"/>
              <w:right w:val="single" w:sz="8" w:space="0" w:color="000000"/>
            </w:tcBorders>
            <w:shd w:val="clear" w:color="auto" w:fill="FFFFFF" w:themeFill="background1"/>
          </w:tcPr>
          <w:p w14:paraId="79240D3B" w14:textId="744B1509"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4"/>
                <w:w w:val="90"/>
                <w:sz w:val="18"/>
              </w:rPr>
              <w:t>04</w:t>
            </w:r>
          </w:p>
        </w:tc>
        <w:tc>
          <w:tcPr>
            <w:tcW w:w="492" w:type="dxa"/>
            <w:tcBorders>
              <w:left w:val="single" w:sz="8" w:space="0" w:color="000000"/>
              <w:right w:val="single" w:sz="8" w:space="0" w:color="000000"/>
            </w:tcBorders>
            <w:shd w:val="clear" w:color="auto" w:fill="FFFFFF" w:themeFill="background1"/>
          </w:tcPr>
          <w:p w14:paraId="771C8911" w14:textId="7F72EABC"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2.01</w:t>
            </w:r>
          </w:p>
        </w:tc>
        <w:tc>
          <w:tcPr>
            <w:tcW w:w="552" w:type="dxa"/>
            <w:tcBorders>
              <w:left w:val="single" w:sz="8" w:space="0" w:color="000000"/>
              <w:right w:val="single" w:sz="8" w:space="0" w:color="000000"/>
            </w:tcBorders>
            <w:shd w:val="clear" w:color="auto" w:fill="FFFFFF" w:themeFill="background1"/>
          </w:tcPr>
          <w:p w14:paraId="1CC33C1A" w14:textId="76A420DC"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 xml:space="preserve"> 0011</w:t>
            </w:r>
          </w:p>
        </w:tc>
        <w:tc>
          <w:tcPr>
            <w:tcW w:w="3569" w:type="dxa"/>
            <w:tcBorders>
              <w:left w:val="single" w:sz="8" w:space="0" w:color="000000"/>
              <w:right w:val="single" w:sz="8" w:space="0" w:color="000000"/>
            </w:tcBorders>
            <w:shd w:val="clear" w:color="auto" w:fill="FFFFFF" w:themeFill="background1"/>
          </w:tcPr>
          <w:p w14:paraId="08E56CB8" w14:textId="118D8DCA" w:rsidR="000048F0" w:rsidRPr="00C34DAE" w:rsidRDefault="000048F0" w:rsidP="000048F0">
            <w:pPr>
              <w:pStyle w:val="TableParagraph"/>
              <w:spacing w:line="185" w:lineRule="exact"/>
              <w:ind w:left="108"/>
              <w:rPr>
                <w:rFonts w:ascii="Bookman Old Style" w:hAnsi="Bookman Old Style"/>
                <w:b/>
                <w:sz w:val="18"/>
              </w:rPr>
            </w:pPr>
            <w:r w:rsidRPr="00C34DAE">
              <w:rPr>
                <w:rFonts w:ascii="Bookman Old Style" w:hAnsi="Bookman Old Style"/>
                <w:sz w:val="18"/>
                <w:szCs w:val="18"/>
              </w:rPr>
              <w:t>Fasilitasi Penyusunan Profil Desa</w:t>
            </w:r>
          </w:p>
        </w:tc>
        <w:tc>
          <w:tcPr>
            <w:tcW w:w="3710" w:type="dxa"/>
            <w:tcBorders>
              <w:left w:val="single" w:sz="8" w:space="0" w:color="000000"/>
              <w:right w:val="single" w:sz="8" w:space="0" w:color="000000"/>
            </w:tcBorders>
            <w:shd w:val="clear" w:color="auto" w:fill="FFFFFF" w:themeFill="background1"/>
          </w:tcPr>
          <w:p w14:paraId="648875F4" w14:textId="7E852737" w:rsidR="000048F0" w:rsidRPr="00C34DAE" w:rsidRDefault="000048F0" w:rsidP="000048F0">
            <w:pPr>
              <w:pStyle w:val="TableParagraph"/>
              <w:rPr>
                <w:rFonts w:ascii="Bookman Old Style" w:hAnsi="Bookman Old Style"/>
                <w:sz w:val="14"/>
              </w:rPr>
            </w:pPr>
            <w:r w:rsidRPr="00C34DAE">
              <w:rPr>
                <w:rFonts w:ascii="Bookman Old Style" w:hAnsi="Bookman Old Style"/>
                <w:sz w:val="18"/>
                <w:szCs w:val="18"/>
              </w:rPr>
              <w:t>Jumlah Dokumen Profil Desa</w:t>
            </w:r>
          </w:p>
        </w:tc>
        <w:tc>
          <w:tcPr>
            <w:tcW w:w="1080" w:type="dxa"/>
            <w:tcBorders>
              <w:right w:val="single" w:sz="8" w:space="0" w:color="000000"/>
            </w:tcBorders>
            <w:shd w:val="clear" w:color="auto" w:fill="FFFFFF" w:themeFill="background1"/>
          </w:tcPr>
          <w:p w14:paraId="62220ACC" w14:textId="553E68F5"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sz w:val="18"/>
                <w:szCs w:val="18"/>
              </w:rPr>
              <w:t>1 dokumen</w:t>
            </w:r>
          </w:p>
        </w:tc>
        <w:tc>
          <w:tcPr>
            <w:tcW w:w="1574" w:type="dxa"/>
            <w:tcBorders>
              <w:left w:val="single" w:sz="8" w:space="0" w:color="000000"/>
              <w:right w:val="single" w:sz="8" w:space="0" w:color="000000"/>
            </w:tcBorders>
            <w:shd w:val="clear" w:color="auto" w:fill="FFFFFF" w:themeFill="background1"/>
          </w:tcPr>
          <w:p w14:paraId="4F05294C" w14:textId="564D6222" w:rsidR="000048F0" w:rsidRPr="00C34DAE" w:rsidRDefault="000048F0" w:rsidP="000048F0">
            <w:pPr>
              <w:pStyle w:val="TableParagraph"/>
              <w:spacing w:line="185" w:lineRule="exact"/>
              <w:ind w:right="100"/>
              <w:jc w:val="right"/>
              <w:rPr>
                <w:rFonts w:ascii="Bookman Old Style" w:hAnsi="Bookman Old Style"/>
                <w:b/>
                <w:sz w:val="18"/>
              </w:rPr>
            </w:pPr>
            <w:r w:rsidRPr="00C34DAE">
              <w:rPr>
                <w:rFonts w:ascii="Bookman Old Style" w:hAnsi="Bookman Old Style"/>
                <w:sz w:val="18"/>
              </w:rPr>
              <w:t>25.000.000</w:t>
            </w:r>
          </w:p>
        </w:tc>
        <w:tc>
          <w:tcPr>
            <w:tcW w:w="946" w:type="dxa"/>
            <w:tcBorders>
              <w:right w:val="single" w:sz="8" w:space="0" w:color="000000"/>
            </w:tcBorders>
            <w:shd w:val="clear" w:color="auto" w:fill="FFFFFF" w:themeFill="background1"/>
          </w:tcPr>
          <w:p w14:paraId="140E25C0" w14:textId="0AAA6BAA"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sz w:val="18"/>
                <w:szCs w:val="18"/>
              </w:rPr>
              <w:t xml:space="preserve">1 </w:t>
            </w:r>
            <w:r w:rsidRPr="00C34DAE">
              <w:rPr>
                <w:rFonts w:ascii="Bookman Old Style" w:hAnsi="Bookman Old Style"/>
                <w:sz w:val="18"/>
                <w:szCs w:val="18"/>
              </w:rPr>
              <w:lastRenderedPageBreak/>
              <w:t>dokumen</w:t>
            </w:r>
          </w:p>
        </w:tc>
        <w:tc>
          <w:tcPr>
            <w:tcW w:w="1512" w:type="dxa"/>
            <w:tcBorders>
              <w:left w:val="single" w:sz="8" w:space="0" w:color="000000"/>
              <w:right w:val="single" w:sz="8" w:space="0" w:color="000000"/>
            </w:tcBorders>
            <w:shd w:val="clear" w:color="auto" w:fill="FFFFFF" w:themeFill="background1"/>
          </w:tcPr>
          <w:p w14:paraId="7DCAE1C1" w14:textId="46F10A23" w:rsidR="000048F0" w:rsidRPr="00C34DAE" w:rsidRDefault="000048F0" w:rsidP="000048F0">
            <w:pPr>
              <w:pStyle w:val="TableParagraph"/>
              <w:spacing w:line="185" w:lineRule="exact"/>
              <w:ind w:right="98"/>
              <w:jc w:val="right"/>
              <w:rPr>
                <w:rFonts w:ascii="Bookman Old Style" w:hAnsi="Bookman Old Style"/>
                <w:b/>
                <w:sz w:val="18"/>
              </w:rPr>
            </w:pPr>
            <w:r w:rsidRPr="00C34DAE">
              <w:rPr>
                <w:rFonts w:ascii="Bookman Old Style" w:hAnsi="Bookman Old Style"/>
                <w:sz w:val="18"/>
              </w:rPr>
              <w:lastRenderedPageBreak/>
              <w:t>25.000.000</w:t>
            </w:r>
          </w:p>
        </w:tc>
        <w:tc>
          <w:tcPr>
            <w:tcW w:w="1548" w:type="dxa"/>
            <w:shd w:val="clear" w:color="auto" w:fill="FFFFFF" w:themeFill="background1"/>
          </w:tcPr>
          <w:p w14:paraId="6B43B35B" w14:textId="14C1E800"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0</w:t>
            </w:r>
          </w:p>
        </w:tc>
        <w:tc>
          <w:tcPr>
            <w:tcW w:w="900" w:type="dxa"/>
            <w:shd w:val="clear" w:color="auto" w:fill="FFFFFF" w:themeFill="background1"/>
          </w:tcPr>
          <w:p w14:paraId="1F4488D8" w14:textId="228A8DAC"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0,0</w:t>
            </w:r>
          </w:p>
        </w:tc>
      </w:tr>
      <w:tr w:rsidR="000048F0" w:rsidRPr="00C34DAE" w14:paraId="2D14663F" w14:textId="77777777" w:rsidTr="00442C83">
        <w:trPr>
          <w:trHeight w:val="205"/>
        </w:trPr>
        <w:tc>
          <w:tcPr>
            <w:tcW w:w="595" w:type="dxa"/>
            <w:tcBorders>
              <w:right w:val="single" w:sz="8" w:space="0" w:color="000000"/>
            </w:tcBorders>
            <w:shd w:val="clear" w:color="auto" w:fill="FFFFFF" w:themeFill="background1"/>
          </w:tcPr>
          <w:p w14:paraId="4CC5171D" w14:textId="71BA981A" w:rsidR="000048F0" w:rsidRPr="00C34DAE" w:rsidRDefault="000048F0" w:rsidP="000048F0">
            <w:pPr>
              <w:pStyle w:val="TableParagraph"/>
              <w:spacing w:line="185" w:lineRule="exact"/>
              <w:ind w:right="188"/>
              <w:jc w:val="right"/>
              <w:rPr>
                <w:rFonts w:ascii="Bookman Old Style" w:hAnsi="Bookman Old Style"/>
                <w:b/>
                <w:sz w:val="18"/>
              </w:rPr>
            </w:pPr>
            <w:r w:rsidRPr="00C34DAE">
              <w:rPr>
                <w:rFonts w:ascii="Bookman Old Style" w:hAnsi="Bookman Old Style"/>
                <w:b/>
                <w:spacing w:val="-4"/>
                <w:w w:val="90"/>
                <w:sz w:val="18"/>
              </w:rPr>
              <w:lastRenderedPageBreak/>
              <w:t>2.13</w:t>
            </w:r>
          </w:p>
        </w:tc>
        <w:tc>
          <w:tcPr>
            <w:tcW w:w="593" w:type="dxa"/>
            <w:tcBorders>
              <w:left w:val="single" w:sz="8" w:space="0" w:color="000000"/>
              <w:right w:val="single" w:sz="8" w:space="0" w:color="000000"/>
            </w:tcBorders>
            <w:shd w:val="clear" w:color="auto" w:fill="FFFFFF" w:themeFill="background1"/>
          </w:tcPr>
          <w:p w14:paraId="4014965E" w14:textId="1E6A10EA"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4"/>
                <w:w w:val="90"/>
                <w:sz w:val="18"/>
              </w:rPr>
              <w:t>04</w:t>
            </w:r>
          </w:p>
        </w:tc>
        <w:tc>
          <w:tcPr>
            <w:tcW w:w="492" w:type="dxa"/>
            <w:tcBorders>
              <w:left w:val="single" w:sz="8" w:space="0" w:color="000000"/>
              <w:right w:val="single" w:sz="8" w:space="0" w:color="000000"/>
            </w:tcBorders>
            <w:shd w:val="clear" w:color="auto" w:fill="FFFFFF" w:themeFill="background1"/>
          </w:tcPr>
          <w:p w14:paraId="70D95E06" w14:textId="66179109"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2.01</w:t>
            </w:r>
          </w:p>
        </w:tc>
        <w:tc>
          <w:tcPr>
            <w:tcW w:w="552" w:type="dxa"/>
            <w:tcBorders>
              <w:left w:val="single" w:sz="8" w:space="0" w:color="000000"/>
              <w:right w:val="single" w:sz="8" w:space="0" w:color="000000"/>
            </w:tcBorders>
            <w:shd w:val="clear" w:color="auto" w:fill="FFFFFF" w:themeFill="background1"/>
          </w:tcPr>
          <w:p w14:paraId="5DF91020" w14:textId="3123F0AB"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 xml:space="preserve"> 0013</w:t>
            </w:r>
          </w:p>
        </w:tc>
        <w:tc>
          <w:tcPr>
            <w:tcW w:w="3569" w:type="dxa"/>
            <w:tcBorders>
              <w:left w:val="single" w:sz="8" w:space="0" w:color="000000"/>
              <w:right w:val="single" w:sz="8" w:space="0" w:color="000000"/>
            </w:tcBorders>
            <w:shd w:val="clear" w:color="auto" w:fill="FFFFFF" w:themeFill="background1"/>
          </w:tcPr>
          <w:p w14:paraId="36EC96E2" w14:textId="4AD4A743" w:rsidR="000048F0" w:rsidRPr="00C34DAE" w:rsidRDefault="000048F0" w:rsidP="000048F0">
            <w:pPr>
              <w:pStyle w:val="TableParagraph"/>
              <w:spacing w:line="185" w:lineRule="exact"/>
              <w:ind w:left="108"/>
              <w:rPr>
                <w:rFonts w:ascii="Bookman Old Style" w:hAnsi="Bookman Old Style"/>
                <w:b/>
                <w:sz w:val="18"/>
              </w:rPr>
            </w:pPr>
            <w:r w:rsidRPr="00C34DAE">
              <w:rPr>
                <w:rFonts w:ascii="Bookman Old Style" w:hAnsi="Bookman Old Style"/>
                <w:sz w:val="18"/>
                <w:szCs w:val="18"/>
              </w:rPr>
              <w:t>Fasilitasi Pengelolaan Aset Desa</w:t>
            </w:r>
          </w:p>
        </w:tc>
        <w:tc>
          <w:tcPr>
            <w:tcW w:w="3710" w:type="dxa"/>
            <w:tcBorders>
              <w:left w:val="single" w:sz="8" w:space="0" w:color="000000"/>
              <w:right w:val="single" w:sz="8" w:space="0" w:color="000000"/>
            </w:tcBorders>
            <w:shd w:val="clear" w:color="auto" w:fill="FFFFFF" w:themeFill="background1"/>
          </w:tcPr>
          <w:p w14:paraId="2D652E39" w14:textId="5B2198B2" w:rsidR="000048F0" w:rsidRPr="00C34DAE" w:rsidRDefault="000048F0" w:rsidP="000048F0">
            <w:pPr>
              <w:pStyle w:val="TableParagraph"/>
              <w:rPr>
                <w:rFonts w:ascii="Bookman Old Style" w:hAnsi="Bookman Old Style"/>
                <w:sz w:val="14"/>
              </w:rPr>
            </w:pPr>
            <w:r w:rsidRPr="00C34DAE">
              <w:rPr>
                <w:rFonts w:ascii="Bookman Old Style" w:hAnsi="Bookman Old Style"/>
                <w:sz w:val="18"/>
                <w:szCs w:val="18"/>
              </w:rPr>
              <w:t>Jumlah Dokumen Hasil Pengelolaan Aset Desa</w:t>
            </w:r>
          </w:p>
        </w:tc>
        <w:tc>
          <w:tcPr>
            <w:tcW w:w="1080" w:type="dxa"/>
            <w:tcBorders>
              <w:right w:val="single" w:sz="8" w:space="0" w:color="000000"/>
            </w:tcBorders>
            <w:shd w:val="clear" w:color="auto" w:fill="FFFFFF" w:themeFill="background1"/>
          </w:tcPr>
          <w:p w14:paraId="1DAB1D8C" w14:textId="32EBB8F6"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sz w:val="18"/>
                <w:szCs w:val="18"/>
              </w:rPr>
              <w:t>1 dokumen</w:t>
            </w:r>
          </w:p>
        </w:tc>
        <w:tc>
          <w:tcPr>
            <w:tcW w:w="1574" w:type="dxa"/>
            <w:tcBorders>
              <w:left w:val="single" w:sz="8" w:space="0" w:color="000000"/>
              <w:right w:val="single" w:sz="8" w:space="0" w:color="000000"/>
            </w:tcBorders>
            <w:shd w:val="clear" w:color="auto" w:fill="FFFFFF" w:themeFill="background1"/>
          </w:tcPr>
          <w:p w14:paraId="4899395C" w14:textId="1823761C" w:rsidR="000048F0" w:rsidRPr="00C34DAE" w:rsidRDefault="000048F0" w:rsidP="000048F0">
            <w:pPr>
              <w:pStyle w:val="TableParagraph"/>
              <w:spacing w:line="185" w:lineRule="exact"/>
              <w:ind w:right="100"/>
              <w:jc w:val="right"/>
              <w:rPr>
                <w:rFonts w:ascii="Bookman Old Style" w:hAnsi="Bookman Old Style"/>
                <w:b/>
                <w:sz w:val="18"/>
              </w:rPr>
            </w:pPr>
            <w:r w:rsidRPr="00C34DAE">
              <w:rPr>
                <w:rFonts w:ascii="Bookman Old Style" w:hAnsi="Bookman Old Style"/>
                <w:sz w:val="18"/>
              </w:rPr>
              <w:t>75.000.000</w:t>
            </w:r>
          </w:p>
        </w:tc>
        <w:tc>
          <w:tcPr>
            <w:tcW w:w="946" w:type="dxa"/>
            <w:tcBorders>
              <w:right w:val="single" w:sz="8" w:space="0" w:color="000000"/>
            </w:tcBorders>
            <w:shd w:val="clear" w:color="auto" w:fill="FFFFFF" w:themeFill="background1"/>
          </w:tcPr>
          <w:p w14:paraId="393A4C6C" w14:textId="281EAF17"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sz w:val="18"/>
                <w:szCs w:val="18"/>
              </w:rPr>
              <w:t>1 dokumen</w:t>
            </w:r>
          </w:p>
        </w:tc>
        <w:tc>
          <w:tcPr>
            <w:tcW w:w="1512" w:type="dxa"/>
            <w:tcBorders>
              <w:left w:val="single" w:sz="8" w:space="0" w:color="000000"/>
              <w:right w:val="single" w:sz="8" w:space="0" w:color="000000"/>
            </w:tcBorders>
            <w:shd w:val="clear" w:color="auto" w:fill="FFFFFF" w:themeFill="background1"/>
          </w:tcPr>
          <w:p w14:paraId="0C92A873" w14:textId="3C2FDF0C" w:rsidR="000048F0" w:rsidRPr="00C34DAE" w:rsidRDefault="000048F0" w:rsidP="000048F0">
            <w:pPr>
              <w:pStyle w:val="TableParagraph"/>
              <w:spacing w:line="185" w:lineRule="exact"/>
              <w:ind w:right="98"/>
              <w:jc w:val="right"/>
              <w:rPr>
                <w:rFonts w:ascii="Bookman Old Style" w:hAnsi="Bookman Old Style"/>
                <w:b/>
                <w:sz w:val="18"/>
              </w:rPr>
            </w:pPr>
            <w:r w:rsidRPr="00C34DAE">
              <w:rPr>
                <w:rFonts w:ascii="Bookman Old Style" w:hAnsi="Bookman Old Style"/>
                <w:sz w:val="18"/>
              </w:rPr>
              <w:t>75.000.000</w:t>
            </w:r>
          </w:p>
        </w:tc>
        <w:tc>
          <w:tcPr>
            <w:tcW w:w="1548" w:type="dxa"/>
            <w:shd w:val="clear" w:color="auto" w:fill="FFFFFF" w:themeFill="background1"/>
          </w:tcPr>
          <w:p w14:paraId="7154F5C0" w14:textId="5EC54E31"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0</w:t>
            </w:r>
          </w:p>
        </w:tc>
        <w:tc>
          <w:tcPr>
            <w:tcW w:w="900" w:type="dxa"/>
            <w:shd w:val="clear" w:color="auto" w:fill="FFFFFF" w:themeFill="background1"/>
          </w:tcPr>
          <w:p w14:paraId="6364CCDF" w14:textId="3869C40B"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0,0</w:t>
            </w:r>
          </w:p>
        </w:tc>
      </w:tr>
      <w:tr w:rsidR="000048F0" w:rsidRPr="00C34DAE" w14:paraId="7C5F4038" w14:textId="77777777" w:rsidTr="00442C83">
        <w:trPr>
          <w:trHeight w:val="205"/>
        </w:trPr>
        <w:tc>
          <w:tcPr>
            <w:tcW w:w="595" w:type="dxa"/>
            <w:tcBorders>
              <w:right w:val="single" w:sz="8" w:space="0" w:color="000000"/>
            </w:tcBorders>
            <w:shd w:val="clear" w:color="auto" w:fill="FFFFFF" w:themeFill="background1"/>
          </w:tcPr>
          <w:p w14:paraId="02A3538F" w14:textId="2376C141" w:rsidR="000048F0" w:rsidRPr="00C34DAE" w:rsidRDefault="000048F0" w:rsidP="000048F0">
            <w:pPr>
              <w:pStyle w:val="TableParagraph"/>
              <w:spacing w:line="185" w:lineRule="exact"/>
              <w:ind w:right="188"/>
              <w:jc w:val="right"/>
              <w:rPr>
                <w:rFonts w:ascii="Bookman Old Style" w:hAnsi="Bookman Old Style"/>
                <w:b/>
                <w:sz w:val="18"/>
              </w:rPr>
            </w:pPr>
            <w:r w:rsidRPr="00C34DAE">
              <w:rPr>
                <w:rFonts w:ascii="Bookman Old Style" w:hAnsi="Bookman Old Style"/>
                <w:b/>
                <w:spacing w:val="-4"/>
                <w:w w:val="90"/>
                <w:sz w:val="18"/>
              </w:rPr>
              <w:t>2.13</w:t>
            </w:r>
          </w:p>
        </w:tc>
        <w:tc>
          <w:tcPr>
            <w:tcW w:w="593" w:type="dxa"/>
            <w:tcBorders>
              <w:left w:val="single" w:sz="8" w:space="0" w:color="000000"/>
              <w:right w:val="single" w:sz="8" w:space="0" w:color="000000"/>
            </w:tcBorders>
            <w:shd w:val="clear" w:color="auto" w:fill="FFFFFF" w:themeFill="background1"/>
          </w:tcPr>
          <w:p w14:paraId="4EC9522A" w14:textId="1DE08D1E"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4"/>
                <w:w w:val="90"/>
                <w:sz w:val="18"/>
              </w:rPr>
              <w:t>04</w:t>
            </w:r>
          </w:p>
        </w:tc>
        <w:tc>
          <w:tcPr>
            <w:tcW w:w="492" w:type="dxa"/>
            <w:tcBorders>
              <w:left w:val="single" w:sz="8" w:space="0" w:color="000000"/>
              <w:right w:val="single" w:sz="8" w:space="0" w:color="000000"/>
            </w:tcBorders>
            <w:shd w:val="clear" w:color="auto" w:fill="FFFFFF" w:themeFill="background1"/>
          </w:tcPr>
          <w:p w14:paraId="1C61FE76" w14:textId="4A927BB5"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2.01</w:t>
            </w:r>
          </w:p>
        </w:tc>
        <w:tc>
          <w:tcPr>
            <w:tcW w:w="552" w:type="dxa"/>
            <w:tcBorders>
              <w:left w:val="single" w:sz="8" w:space="0" w:color="000000"/>
              <w:right w:val="single" w:sz="8" w:space="0" w:color="000000"/>
            </w:tcBorders>
            <w:shd w:val="clear" w:color="auto" w:fill="FFFFFF" w:themeFill="background1"/>
          </w:tcPr>
          <w:p w14:paraId="766BC03E" w14:textId="70A0B75A"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 xml:space="preserve"> 0014</w:t>
            </w:r>
          </w:p>
        </w:tc>
        <w:tc>
          <w:tcPr>
            <w:tcW w:w="3569" w:type="dxa"/>
            <w:tcBorders>
              <w:left w:val="single" w:sz="8" w:space="0" w:color="000000"/>
              <w:right w:val="single" w:sz="8" w:space="0" w:color="000000"/>
            </w:tcBorders>
            <w:shd w:val="clear" w:color="auto" w:fill="FFFFFF" w:themeFill="background1"/>
          </w:tcPr>
          <w:p w14:paraId="1EBB0063" w14:textId="60A6E769" w:rsidR="000048F0" w:rsidRPr="00C34DAE" w:rsidRDefault="000048F0" w:rsidP="000048F0">
            <w:pPr>
              <w:pStyle w:val="TableParagraph"/>
              <w:spacing w:line="185" w:lineRule="exact"/>
              <w:ind w:left="108"/>
              <w:rPr>
                <w:rFonts w:ascii="Bookman Old Style" w:hAnsi="Bookman Old Style"/>
                <w:b/>
                <w:sz w:val="18"/>
              </w:rPr>
            </w:pPr>
            <w:r w:rsidRPr="00C34DAE">
              <w:rPr>
                <w:rFonts w:ascii="Bookman Old Style" w:hAnsi="Bookman Old Style"/>
                <w:sz w:val="18"/>
                <w:szCs w:val="18"/>
              </w:rPr>
              <w:t>Pembinaan Peningkatan Kapasitas Anggota BPD</w:t>
            </w:r>
          </w:p>
        </w:tc>
        <w:tc>
          <w:tcPr>
            <w:tcW w:w="3710" w:type="dxa"/>
            <w:tcBorders>
              <w:left w:val="single" w:sz="8" w:space="0" w:color="000000"/>
              <w:right w:val="single" w:sz="8" w:space="0" w:color="000000"/>
            </w:tcBorders>
            <w:shd w:val="clear" w:color="auto" w:fill="FFFFFF" w:themeFill="background1"/>
          </w:tcPr>
          <w:p w14:paraId="070AA52B" w14:textId="7E08A0C0" w:rsidR="000048F0" w:rsidRPr="00C34DAE" w:rsidRDefault="000048F0" w:rsidP="000048F0">
            <w:pPr>
              <w:pStyle w:val="TableParagraph"/>
              <w:rPr>
                <w:rFonts w:ascii="Bookman Old Style" w:hAnsi="Bookman Old Style"/>
                <w:sz w:val="14"/>
              </w:rPr>
            </w:pPr>
            <w:r w:rsidRPr="00C34DAE">
              <w:rPr>
                <w:rFonts w:ascii="Bookman Old Style" w:hAnsi="Bookman Old Style"/>
                <w:sz w:val="18"/>
                <w:szCs w:val="18"/>
              </w:rPr>
              <w:t>jumlah Anggota BPD yang Mengikuti Pembinaan Peningkatan Kapasitas</w:t>
            </w:r>
          </w:p>
        </w:tc>
        <w:tc>
          <w:tcPr>
            <w:tcW w:w="1080" w:type="dxa"/>
            <w:tcBorders>
              <w:right w:val="single" w:sz="8" w:space="0" w:color="000000"/>
            </w:tcBorders>
            <w:shd w:val="clear" w:color="auto" w:fill="FFFFFF" w:themeFill="background1"/>
          </w:tcPr>
          <w:p w14:paraId="3E6F15DF" w14:textId="2C0BDE63"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sz w:val="18"/>
                <w:szCs w:val="18"/>
              </w:rPr>
              <w:t>162 orang</w:t>
            </w:r>
          </w:p>
        </w:tc>
        <w:tc>
          <w:tcPr>
            <w:tcW w:w="1574" w:type="dxa"/>
            <w:tcBorders>
              <w:left w:val="single" w:sz="8" w:space="0" w:color="000000"/>
              <w:right w:val="single" w:sz="8" w:space="0" w:color="000000"/>
            </w:tcBorders>
            <w:shd w:val="clear" w:color="auto" w:fill="FFFFFF" w:themeFill="background1"/>
          </w:tcPr>
          <w:p w14:paraId="46A6EF24" w14:textId="5E5F4086" w:rsidR="000048F0" w:rsidRPr="00C34DAE" w:rsidRDefault="000048F0" w:rsidP="000048F0">
            <w:pPr>
              <w:pStyle w:val="TableParagraph"/>
              <w:spacing w:line="185" w:lineRule="exact"/>
              <w:ind w:right="100"/>
              <w:jc w:val="right"/>
              <w:rPr>
                <w:rFonts w:ascii="Bookman Old Style" w:hAnsi="Bookman Old Style"/>
                <w:b/>
                <w:sz w:val="18"/>
              </w:rPr>
            </w:pPr>
            <w:r w:rsidRPr="00C34DAE">
              <w:rPr>
                <w:rFonts w:ascii="Bookman Old Style" w:hAnsi="Bookman Old Style"/>
                <w:sz w:val="18"/>
              </w:rPr>
              <w:t>100.000.000</w:t>
            </w:r>
          </w:p>
        </w:tc>
        <w:tc>
          <w:tcPr>
            <w:tcW w:w="946" w:type="dxa"/>
            <w:tcBorders>
              <w:right w:val="single" w:sz="8" w:space="0" w:color="000000"/>
            </w:tcBorders>
            <w:shd w:val="clear" w:color="auto" w:fill="FFFFFF" w:themeFill="background1"/>
          </w:tcPr>
          <w:p w14:paraId="0D311DD6" w14:textId="138C9319"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sz w:val="18"/>
                <w:szCs w:val="18"/>
              </w:rPr>
              <w:t>162 orang</w:t>
            </w:r>
          </w:p>
        </w:tc>
        <w:tc>
          <w:tcPr>
            <w:tcW w:w="1512" w:type="dxa"/>
            <w:tcBorders>
              <w:left w:val="single" w:sz="8" w:space="0" w:color="000000"/>
              <w:right w:val="single" w:sz="8" w:space="0" w:color="000000"/>
            </w:tcBorders>
            <w:shd w:val="clear" w:color="auto" w:fill="FFFFFF" w:themeFill="background1"/>
          </w:tcPr>
          <w:p w14:paraId="3052417B" w14:textId="12F3E15A" w:rsidR="000048F0" w:rsidRPr="00C34DAE" w:rsidRDefault="000048F0" w:rsidP="000048F0">
            <w:pPr>
              <w:pStyle w:val="TableParagraph"/>
              <w:spacing w:line="185" w:lineRule="exact"/>
              <w:ind w:right="98"/>
              <w:jc w:val="right"/>
              <w:rPr>
                <w:rFonts w:ascii="Bookman Old Style" w:hAnsi="Bookman Old Style"/>
                <w:b/>
                <w:sz w:val="18"/>
              </w:rPr>
            </w:pPr>
            <w:r w:rsidRPr="00C34DAE">
              <w:rPr>
                <w:rFonts w:ascii="Bookman Old Style" w:hAnsi="Bookman Old Style"/>
                <w:sz w:val="18"/>
              </w:rPr>
              <w:t>100.000.000</w:t>
            </w:r>
          </w:p>
        </w:tc>
        <w:tc>
          <w:tcPr>
            <w:tcW w:w="1548" w:type="dxa"/>
            <w:shd w:val="clear" w:color="auto" w:fill="FFFFFF" w:themeFill="background1"/>
          </w:tcPr>
          <w:p w14:paraId="5EA6E200" w14:textId="393E0DDA"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0</w:t>
            </w:r>
          </w:p>
        </w:tc>
        <w:tc>
          <w:tcPr>
            <w:tcW w:w="900" w:type="dxa"/>
            <w:shd w:val="clear" w:color="auto" w:fill="FFFFFF" w:themeFill="background1"/>
          </w:tcPr>
          <w:p w14:paraId="4338FD6E" w14:textId="4C92BB8D"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0,0</w:t>
            </w:r>
          </w:p>
        </w:tc>
      </w:tr>
      <w:tr w:rsidR="000048F0" w:rsidRPr="00C34DAE" w14:paraId="2D87728E" w14:textId="77777777" w:rsidTr="00442C83">
        <w:trPr>
          <w:trHeight w:val="205"/>
        </w:trPr>
        <w:tc>
          <w:tcPr>
            <w:tcW w:w="595" w:type="dxa"/>
            <w:tcBorders>
              <w:right w:val="single" w:sz="8" w:space="0" w:color="000000"/>
            </w:tcBorders>
            <w:shd w:val="clear" w:color="auto" w:fill="FFFFFF" w:themeFill="background1"/>
          </w:tcPr>
          <w:p w14:paraId="6D2FADAF" w14:textId="073B363D" w:rsidR="000048F0" w:rsidRPr="00C34DAE" w:rsidRDefault="000048F0" w:rsidP="000048F0">
            <w:pPr>
              <w:pStyle w:val="TableParagraph"/>
              <w:spacing w:line="185" w:lineRule="exact"/>
              <w:ind w:right="188"/>
              <w:jc w:val="right"/>
              <w:rPr>
                <w:rFonts w:ascii="Bookman Old Style" w:hAnsi="Bookman Old Style"/>
                <w:b/>
                <w:sz w:val="18"/>
              </w:rPr>
            </w:pPr>
            <w:r w:rsidRPr="00C34DAE">
              <w:rPr>
                <w:rFonts w:ascii="Bookman Old Style" w:hAnsi="Bookman Old Style"/>
                <w:b/>
                <w:spacing w:val="-4"/>
                <w:w w:val="90"/>
                <w:sz w:val="18"/>
              </w:rPr>
              <w:t>2.13</w:t>
            </w:r>
          </w:p>
        </w:tc>
        <w:tc>
          <w:tcPr>
            <w:tcW w:w="593" w:type="dxa"/>
            <w:tcBorders>
              <w:left w:val="single" w:sz="8" w:space="0" w:color="000000"/>
              <w:right w:val="single" w:sz="8" w:space="0" w:color="000000"/>
            </w:tcBorders>
            <w:shd w:val="clear" w:color="auto" w:fill="FFFFFF" w:themeFill="background1"/>
          </w:tcPr>
          <w:p w14:paraId="592710D4" w14:textId="059C88AC"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4"/>
                <w:w w:val="90"/>
                <w:sz w:val="18"/>
              </w:rPr>
              <w:t>04</w:t>
            </w:r>
          </w:p>
        </w:tc>
        <w:tc>
          <w:tcPr>
            <w:tcW w:w="492" w:type="dxa"/>
            <w:tcBorders>
              <w:left w:val="single" w:sz="8" w:space="0" w:color="000000"/>
              <w:right w:val="single" w:sz="8" w:space="0" w:color="000000"/>
            </w:tcBorders>
            <w:shd w:val="clear" w:color="auto" w:fill="FFFFFF" w:themeFill="background1"/>
          </w:tcPr>
          <w:p w14:paraId="4ABD7167" w14:textId="6133DF09"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2.01</w:t>
            </w:r>
          </w:p>
        </w:tc>
        <w:tc>
          <w:tcPr>
            <w:tcW w:w="552" w:type="dxa"/>
            <w:tcBorders>
              <w:left w:val="single" w:sz="8" w:space="0" w:color="000000"/>
              <w:right w:val="single" w:sz="8" w:space="0" w:color="000000"/>
            </w:tcBorders>
            <w:shd w:val="clear" w:color="auto" w:fill="FFFFFF" w:themeFill="background1"/>
          </w:tcPr>
          <w:p w14:paraId="60B454D5" w14:textId="1E005116"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 xml:space="preserve"> 0018</w:t>
            </w:r>
          </w:p>
        </w:tc>
        <w:tc>
          <w:tcPr>
            <w:tcW w:w="3569" w:type="dxa"/>
            <w:tcBorders>
              <w:left w:val="single" w:sz="8" w:space="0" w:color="000000"/>
              <w:right w:val="single" w:sz="8" w:space="0" w:color="000000"/>
            </w:tcBorders>
            <w:shd w:val="clear" w:color="auto" w:fill="FFFFFF" w:themeFill="background1"/>
          </w:tcPr>
          <w:p w14:paraId="0127561C" w14:textId="0D33734A" w:rsidR="000048F0" w:rsidRPr="00C34DAE" w:rsidRDefault="000048F0" w:rsidP="000048F0">
            <w:pPr>
              <w:pStyle w:val="TableParagraph"/>
              <w:spacing w:line="185" w:lineRule="exact"/>
              <w:ind w:left="108"/>
              <w:rPr>
                <w:rFonts w:ascii="Bookman Old Style" w:hAnsi="Bookman Old Style"/>
                <w:b/>
                <w:sz w:val="18"/>
              </w:rPr>
            </w:pPr>
            <w:r w:rsidRPr="00C34DAE">
              <w:rPr>
                <w:rFonts w:ascii="Bookman Old Style" w:hAnsi="Bookman Old Style"/>
                <w:sz w:val="18"/>
                <w:szCs w:val="18"/>
              </w:rPr>
              <w:t>Fasilitasi Evaluasi Perkembangan Desa serta Lomba Desa dan Kelurahan</w:t>
            </w:r>
          </w:p>
        </w:tc>
        <w:tc>
          <w:tcPr>
            <w:tcW w:w="3710" w:type="dxa"/>
            <w:tcBorders>
              <w:left w:val="single" w:sz="8" w:space="0" w:color="000000"/>
              <w:right w:val="single" w:sz="8" w:space="0" w:color="000000"/>
            </w:tcBorders>
            <w:shd w:val="clear" w:color="auto" w:fill="FFFFFF" w:themeFill="background1"/>
          </w:tcPr>
          <w:p w14:paraId="5D1F24C5" w14:textId="09DA9D80" w:rsidR="000048F0" w:rsidRPr="00C34DAE" w:rsidRDefault="000048F0" w:rsidP="000048F0">
            <w:pPr>
              <w:pStyle w:val="TableParagraph"/>
              <w:rPr>
                <w:rFonts w:ascii="Bookman Old Style" w:hAnsi="Bookman Old Style"/>
                <w:sz w:val="14"/>
              </w:rPr>
            </w:pPr>
            <w:r w:rsidRPr="00C34DAE">
              <w:rPr>
                <w:rFonts w:ascii="Bookman Old Style" w:hAnsi="Bookman Old Style"/>
                <w:sz w:val="18"/>
                <w:szCs w:val="18"/>
              </w:rPr>
              <w:t>Jumlah Dokumen Hasil Evaluasi Perkembangan Desa serta Lomba Desa dan Kelurahan</w:t>
            </w:r>
          </w:p>
        </w:tc>
        <w:tc>
          <w:tcPr>
            <w:tcW w:w="1080" w:type="dxa"/>
            <w:tcBorders>
              <w:right w:val="single" w:sz="8" w:space="0" w:color="000000"/>
            </w:tcBorders>
            <w:shd w:val="clear" w:color="auto" w:fill="FFFFFF" w:themeFill="background1"/>
          </w:tcPr>
          <w:p w14:paraId="0ED2870B" w14:textId="22D8F325"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sz w:val="18"/>
                <w:szCs w:val="18"/>
              </w:rPr>
              <w:t>177 dokumen</w:t>
            </w:r>
          </w:p>
        </w:tc>
        <w:tc>
          <w:tcPr>
            <w:tcW w:w="1574" w:type="dxa"/>
            <w:tcBorders>
              <w:left w:val="single" w:sz="8" w:space="0" w:color="000000"/>
              <w:right w:val="single" w:sz="8" w:space="0" w:color="000000"/>
            </w:tcBorders>
            <w:shd w:val="clear" w:color="auto" w:fill="FFFFFF" w:themeFill="background1"/>
          </w:tcPr>
          <w:p w14:paraId="3D935809" w14:textId="77F49C64" w:rsidR="000048F0" w:rsidRPr="00C34DAE" w:rsidRDefault="000048F0" w:rsidP="000048F0">
            <w:pPr>
              <w:pStyle w:val="TableParagraph"/>
              <w:spacing w:line="185" w:lineRule="exact"/>
              <w:ind w:right="100"/>
              <w:jc w:val="right"/>
              <w:rPr>
                <w:rFonts w:ascii="Bookman Old Style" w:hAnsi="Bookman Old Style"/>
                <w:b/>
                <w:sz w:val="18"/>
              </w:rPr>
            </w:pPr>
            <w:r w:rsidRPr="00C34DAE">
              <w:rPr>
                <w:rFonts w:ascii="Bookman Old Style" w:hAnsi="Bookman Old Style"/>
                <w:sz w:val="18"/>
              </w:rPr>
              <w:t>10.000.000</w:t>
            </w:r>
          </w:p>
        </w:tc>
        <w:tc>
          <w:tcPr>
            <w:tcW w:w="946" w:type="dxa"/>
            <w:tcBorders>
              <w:right w:val="single" w:sz="8" w:space="0" w:color="000000"/>
            </w:tcBorders>
            <w:shd w:val="clear" w:color="auto" w:fill="FFFFFF" w:themeFill="background1"/>
          </w:tcPr>
          <w:p w14:paraId="58A51D19" w14:textId="3119072C"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sz w:val="18"/>
                <w:szCs w:val="18"/>
              </w:rPr>
              <w:t>177 dokumen</w:t>
            </w:r>
          </w:p>
        </w:tc>
        <w:tc>
          <w:tcPr>
            <w:tcW w:w="1512" w:type="dxa"/>
            <w:tcBorders>
              <w:left w:val="single" w:sz="8" w:space="0" w:color="000000"/>
              <w:right w:val="single" w:sz="8" w:space="0" w:color="000000"/>
            </w:tcBorders>
            <w:shd w:val="clear" w:color="auto" w:fill="FFFFFF" w:themeFill="background1"/>
          </w:tcPr>
          <w:p w14:paraId="515A1B07" w14:textId="2834F5C8" w:rsidR="000048F0" w:rsidRPr="00C34DAE" w:rsidRDefault="000048F0" w:rsidP="000048F0">
            <w:pPr>
              <w:pStyle w:val="TableParagraph"/>
              <w:spacing w:line="185" w:lineRule="exact"/>
              <w:ind w:right="98"/>
              <w:jc w:val="right"/>
              <w:rPr>
                <w:rFonts w:ascii="Bookman Old Style" w:hAnsi="Bookman Old Style"/>
                <w:b/>
                <w:sz w:val="18"/>
              </w:rPr>
            </w:pPr>
            <w:r w:rsidRPr="00C34DAE">
              <w:rPr>
                <w:rFonts w:ascii="Bookman Old Style" w:hAnsi="Bookman Old Style"/>
                <w:sz w:val="18"/>
              </w:rPr>
              <w:t>10.000.000</w:t>
            </w:r>
          </w:p>
        </w:tc>
        <w:tc>
          <w:tcPr>
            <w:tcW w:w="1548" w:type="dxa"/>
            <w:shd w:val="clear" w:color="auto" w:fill="FFFFFF" w:themeFill="background1"/>
          </w:tcPr>
          <w:p w14:paraId="08CBB84F" w14:textId="2D4857BE"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0</w:t>
            </w:r>
          </w:p>
        </w:tc>
        <w:tc>
          <w:tcPr>
            <w:tcW w:w="900" w:type="dxa"/>
            <w:shd w:val="clear" w:color="auto" w:fill="FFFFFF" w:themeFill="background1"/>
          </w:tcPr>
          <w:p w14:paraId="0A6A5D3C" w14:textId="3431FD18"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0,0</w:t>
            </w:r>
          </w:p>
        </w:tc>
      </w:tr>
      <w:tr w:rsidR="008A14E8" w:rsidRPr="00C34DAE" w14:paraId="7C48EA54" w14:textId="77777777" w:rsidTr="00442C83">
        <w:trPr>
          <w:trHeight w:val="205"/>
        </w:trPr>
        <w:tc>
          <w:tcPr>
            <w:tcW w:w="595" w:type="dxa"/>
            <w:tcBorders>
              <w:right w:val="single" w:sz="8" w:space="0" w:color="000000"/>
            </w:tcBorders>
            <w:shd w:val="clear" w:color="auto" w:fill="FFFFFF" w:themeFill="background1"/>
          </w:tcPr>
          <w:p w14:paraId="40428E6C" w14:textId="7E20B33E" w:rsidR="000048F0" w:rsidRPr="00C34DAE" w:rsidRDefault="000048F0" w:rsidP="000048F0">
            <w:pPr>
              <w:pStyle w:val="TableParagraph"/>
              <w:spacing w:line="185" w:lineRule="exact"/>
              <w:ind w:right="188"/>
              <w:jc w:val="right"/>
              <w:rPr>
                <w:rFonts w:ascii="Bookman Old Style" w:hAnsi="Bookman Old Style"/>
                <w:b/>
                <w:sz w:val="18"/>
              </w:rPr>
            </w:pPr>
            <w:r w:rsidRPr="00C34DAE">
              <w:rPr>
                <w:rFonts w:ascii="Bookman Old Style" w:hAnsi="Bookman Old Style"/>
                <w:b/>
                <w:spacing w:val="-4"/>
                <w:w w:val="90"/>
                <w:sz w:val="18"/>
              </w:rPr>
              <w:t>2.13</w:t>
            </w:r>
          </w:p>
        </w:tc>
        <w:tc>
          <w:tcPr>
            <w:tcW w:w="593" w:type="dxa"/>
            <w:tcBorders>
              <w:left w:val="single" w:sz="8" w:space="0" w:color="000000"/>
              <w:right w:val="single" w:sz="8" w:space="0" w:color="000000"/>
            </w:tcBorders>
            <w:shd w:val="clear" w:color="auto" w:fill="FFFFFF" w:themeFill="background1"/>
          </w:tcPr>
          <w:p w14:paraId="545EA118" w14:textId="478948BC"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4"/>
                <w:w w:val="90"/>
                <w:sz w:val="18"/>
              </w:rPr>
              <w:t>05</w:t>
            </w:r>
          </w:p>
        </w:tc>
        <w:tc>
          <w:tcPr>
            <w:tcW w:w="492" w:type="dxa"/>
            <w:tcBorders>
              <w:left w:val="single" w:sz="8" w:space="0" w:color="000000"/>
              <w:right w:val="single" w:sz="8" w:space="0" w:color="000000"/>
            </w:tcBorders>
            <w:shd w:val="clear" w:color="auto" w:fill="FFFFFF" w:themeFill="background1"/>
          </w:tcPr>
          <w:p w14:paraId="4D570A15" w14:textId="77777777" w:rsidR="000048F0" w:rsidRPr="00C34DAE" w:rsidRDefault="000048F0" w:rsidP="000048F0">
            <w:pPr>
              <w:pStyle w:val="TableParagraph"/>
              <w:rPr>
                <w:rFonts w:ascii="Bookman Old Style" w:hAnsi="Bookman Old Style"/>
                <w:sz w:val="14"/>
              </w:rPr>
            </w:pPr>
          </w:p>
        </w:tc>
        <w:tc>
          <w:tcPr>
            <w:tcW w:w="552" w:type="dxa"/>
            <w:tcBorders>
              <w:left w:val="single" w:sz="8" w:space="0" w:color="000000"/>
              <w:right w:val="single" w:sz="8" w:space="0" w:color="000000"/>
            </w:tcBorders>
            <w:shd w:val="clear" w:color="auto" w:fill="FFFFFF" w:themeFill="background1"/>
          </w:tcPr>
          <w:p w14:paraId="1F2AA4D8" w14:textId="77777777" w:rsidR="000048F0" w:rsidRPr="00C34DAE" w:rsidRDefault="000048F0" w:rsidP="000048F0">
            <w:pPr>
              <w:pStyle w:val="TableParagraph"/>
              <w:rPr>
                <w:rFonts w:ascii="Bookman Old Style" w:hAnsi="Bookman Old Style"/>
                <w:sz w:val="14"/>
              </w:rPr>
            </w:pPr>
          </w:p>
        </w:tc>
        <w:tc>
          <w:tcPr>
            <w:tcW w:w="35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2A472" w14:textId="78B82DD5" w:rsidR="000048F0" w:rsidRPr="00C34DAE" w:rsidRDefault="000048F0" w:rsidP="000048F0">
            <w:pPr>
              <w:pStyle w:val="TableParagraph"/>
              <w:spacing w:line="185" w:lineRule="exact"/>
              <w:ind w:left="108"/>
              <w:rPr>
                <w:rFonts w:ascii="Bookman Old Style" w:hAnsi="Bookman Old Style"/>
                <w:b/>
                <w:sz w:val="18"/>
              </w:rPr>
            </w:pPr>
            <w:r w:rsidRPr="00C34DAE">
              <w:rPr>
                <w:rFonts w:ascii="Bookman Old Style" w:hAnsi="Bookman Old Style" w:cs="Arial"/>
                <w:b/>
                <w:bCs/>
                <w:sz w:val="20"/>
                <w:szCs w:val="20"/>
              </w:rPr>
              <w:t>PROGRAM PEMBERDAYAAN LEMBAGA KEMASYARAKATAN, LEMBAGA ADAT DAN MASYARAKAT HUKUM ADAT</w:t>
            </w:r>
          </w:p>
        </w:tc>
        <w:tc>
          <w:tcPr>
            <w:tcW w:w="3710" w:type="dxa"/>
            <w:tcBorders>
              <w:top w:val="single" w:sz="4" w:space="0" w:color="auto"/>
              <w:left w:val="nil"/>
              <w:bottom w:val="single" w:sz="4" w:space="0" w:color="auto"/>
              <w:right w:val="single" w:sz="4" w:space="0" w:color="auto"/>
            </w:tcBorders>
            <w:shd w:val="clear" w:color="auto" w:fill="FFFFFF" w:themeFill="background1"/>
            <w:vAlign w:val="center"/>
          </w:tcPr>
          <w:p w14:paraId="7A6B892B" w14:textId="4CC346E7" w:rsidR="000048F0" w:rsidRPr="00C34DAE" w:rsidRDefault="000048F0" w:rsidP="000048F0">
            <w:pPr>
              <w:pStyle w:val="TableParagraph"/>
              <w:rPr>
                <w:rFonts w:ascii="Bookman Old Style" w:hAnsi="Bookman Old Style"/>
                <w:sz w:val="14"/>
              </w:rPr>
            </w:pPr>
            <w:r w:rsidRPr="00C34DAE">
              <w:rPr>
                <w:rFonts w:ascii="Bookman Old Style" w:hAnsi="Bookman Old Style" w:cs="Calibri"/>
                <w:b/>
                <w:bCs/>
              </w:rPr>
              <w:t>Persentase Lembaga Kemasyarakatan yang melakukan kegiatan ekonomi produktif</w:t>
            </w:r>
          </w:p>
        </w:tc>
        <w:tc>
          <w:tcPr>
            <w:tcW w:w="1080" w:type="dxa"/>
            <w:tcBorders>
              <w:right w:val="single" w:sz="8" w:space="0" w:color="000000"/>
            </w:tcBorders>
            <w:shd w:val="clear" w:color="auto" w:fill="FFFFFF" w:themeFill="background1"/>
          </w:tcPr>
          <w:p w14:paraId="0A7A3C12" w14:textId="7A83F5F0" w:rsidR="000048F0" w:rsidRPr="003412EE" w:rsidRDefault="000048F0" w:rsidP="000048F0">
            <w:pPr>
              <w:pStyle w:val="TableParagraph"/>
              <w:jc w:val="center"/>
              <w:rPr>
                <w:rFonts w:ascii="Bookman Old Style" w:hAnsi="Bookman Old Style"/>
                <w:b/>
                <w:bCs/>
                <w:sz w:val="14"/>
              </w:rPr>
            </w:pPr>
            <w:r w:rsidRPr="003412EE">
              <w:rPr>
                <w:rFonts w:ascii="Bookman Old Style" w:hAnsi="Bookman Old Style"/>
                <w:b/>
                <w:bCs/>
                <w:sz w:val="18"/>
              </w:rPr>
              <w:t>80 persen</w:t>
            </w:r>
          </w:p>
        </w:tc>
        <w:tc>
          <w:tcPr>
            <w:tcW w:w="1574" w:type="dxa"/>
            <w:shd w:val="clear" w:color="auto" w:fill="FFFFFF" w:themeFill="background1"/>
          </w:tcPr>
          <w:p w14:paraId="0E5F455A" w14:textId="337EF937" w:rsidR="000048F0" w:rsidRPr="003412EE" w:rsidRDefault="000048F0" w:rsidP="000048F0">
            <w:pPr>
              <w:pStyle w:val="TableParagraph"/>
              <w:spacing w:line="185" w:lineRule="exact"/>
              <w:ind w:right="100"/>
              <w:jc w:val="right"/>
              <w:rPr>
                <w:rFonts w:ascii="Bookman Old Style" w:hAnsi="Bookman Old Style"/>
                <w:b/>
                <w:bCs/>
                <w:sz w:val="17"/>
                <w:szCs w:val="17"/>
              </w:rPr>
            </w:pPr>
            <w:r w:rsidRPr="003412EE">
              <w:rPr>
                <w:rFonts w:ascii="Bookman Old Style" w:hAnsi="Bookman Old Style"/>
                <w:b/>
                <w:bCs/>
                <w:sz w:val="17"/>
                <w:szCs w:val="17"/>
              </w:rPr>
              <w:t>7.515.600.000</w:t>
            </w:r>
          </w:p>
        </w:tc>
        <w:tc>
          <w:tcPr>
            <w:tcW w:w="946" w:type="dxa"/>
            <w:tcBorders>
              <w:right w:val="single" w:sz="8" w:space="0" w:color="000000"/>
            </w:tcBorders>
            <w:shd w:val="clear" w:color="auto" w:fill="FFFFFF" w:themeFill="background1"/>
          </w:tcPr>
          <w:p w14:paraId="77F433C1" w14:textId="12C5C87C" w:rsidR="000048F0" w:rsidRPr="003412EE" w:rsidRDefault="000048F0" w:rsidP="000048F0">
            <w:pPr>
              <w:pStyle w:val="TableParagraph"/>
              <w:jc w:val="center"/>
              <w:rPr>
                <w:rFonts w:ascii="Bookman Old Style" w:hAnsi="Bookman Old Style"/>
                <w:b/>
                <w:bCs/>
                <w:sz w:val="14"/>
              </w:rPr>
            </w:pPr>
            <w:r w:rsidRPr="003412EE">
              <w:rPr>
                <w:rFonts w:ascii="Bookman Old Style" w:hAnsi="Bookman Old Style"/>
                <w:b/>
                <w:bCs/>
                <w:sz w:val="18"/>
              </w:rPr>
              <w:t>80 persen</w:t>
            </w:r>
          </w:p>
        </w:tc>
        <w:tc>
          <w:tcPr>
            <w:tcW w:w="1512" w:type="dxa"/>
            <w:shd w:val="clear" w:color="auto" w:fill="FFFFFF" w:themeFill="background1"/>
          </w:tcPr>
          <w:p w14:paraId="6E727DCE" w14:textId="53ADC227" w:rsidR="000048F0" w:rsidRPr="003412EE" w:rsidRDefault="000048F0" w:rsidP="000048F0">
            <w:pPr>
              <w:pStyle w:val="TableParagraph"/>
              <w:spacing w:line="185" w:lineRule="exact"/>
              <w:ind w:right="98"/>
              <w:jc w:val="right"/>
              <w:rPr>
                <w:rFonts w:ascii="Bookman Old Style" w:hAnsi="Bookman Old Style"/>
                <w:b/>
                <w:bCs/>
                <w:sz w:val="17"/>
                <w:szCs w:val="17"/>
              </w:rPr>
            </w:pPr>
            <w:r w:rsidRPr="003412EE">
              <w:rPr>
                <w:rFonts w:ascii="Bookman Old Style" w:hAnsi="Bookman Old Style"/>
                <w:b/>
                <w:bCs/>
                <w:sz w:val="17"/>
                <w:szCs w:val="17"/>
              </w:rPr>
              <w:t>7.945.600.000</w:t>
            </w:r>
          </w:p>
        </w:tc>
        <w:tc>
          <w:tcPr>
            <w:tcW w:w="1548" w:type="dxa"/>
            <w:shd w:val="clear" w:color="auto" w:fill="FFFFFF" w:themeFill="background1"/>
          </w:tcPr>
          <w:p w14:paraId="39512A11" w14:textId="75E07CF1" w:rsidR="000048F0" w:rsidRPr="003412EE" w:rsidRDefault="000048F0" w:rsidP="000048F0">
            <w:pPr>
              <w:pStyle w:val="TableParagraph"/>
              <w:spacing w:line="185" w:lineRule="exact"/>
              <w:ind w:right="99"/>
              <w:jc w:val="right"/>
              <w:rPr>
                <w:rFonts w:ascii="Bookman Old Style" w:hAnsi="Bookman Old Style"/>
                <w:b/>
                <w:bCs/>
                <w:sz w:val="17"/>
                <w:szCs w:val="17"/>
              </w:rPr>
            </w:pPr>
            <w:r w:rsidRPr="003412EE">
              <w:rPr>
                <w:rFonts w:ascii="Bookman Old Style" w:hAnsi="Bookman Old Style"/>
                <w:b/>
                <w:bCs/>
                <w:sz w:val="17"/>
                <w:szCs w:val="17"/>
              </w:rPr>
              <w:t>430.000.000</w:t>
            </w:r>
          </w:p>
        </w:tc>
        <w:tc>
          <w:tcPr>
            <w:tcW w:w="900" w:type="dxa"/>
            <w:shd w:val="clear" w:color="auto" w:fill="FFFFFF" w:themeFill="background1"/>
          </w:tcPr>
          <w:p w14:paraId="79C7AD1B" w14:textId="7CC758A2" w:rsidR="000048F0" w:rsidRPr="003412EE" w:rsidRDefault="000048F0" w:rsidP="000048F0">
            <w:pPr>
              <w:pStyle w:val="TableParagraph"/>
              <w:spacing w:line="185" w:lineRule="exact"/>
              <w:ind w:right="99"/>
              <w:jc w:val="right"/>
              <w:rPr>
                <w:rFonts w:ascii="Bookman Old Style" w:hAnsi="Bookman Old Style"/>
                <w:b/>
                <w:bCs/>
                <w:sz w:val="18"/>
                <w:szCs w:val="18"/>
              </w:rPr>
            </w:pPr>
            <w:r w:rsidRPr="003412EE">
              <w:rPr>
                <w:rFonts w:ascii="Bookman Old Style" w:hAnsi="Bookman Old Style"/>
                <w:b/>
                <w:bCs/>
                <w:sz w:val="18"/>
                <w:szCs w:val="18"/>
              </w:rPr>
              <w:t>5,7</w:t>
            </w:r>
          </w:p>
        </w:tc>
      </w:tr>
      <w:tr w:rsidR="008A14E8" w:rsidRPr="00C34DAE" w14:paraId="668AD0A0" w14:textId="77777777" w:rsidTr="00442C83">
        <w:trPr>
          <w:trHeight w:val="205"/>
        </w:trPr>
        <w:tc>
          <w:tcPr>
            <w:tcW w:w="595" w:type="dxa"/>
            <w:tcBorders>
              <w:right w:val="single" w:sz="8" w:space="0" w:color="000000"/>
            </w:tcBorders>
            <w:shd w:val="clear" w:color="auto" w:fill="FFFFFF" w:themeFill="background1"/>
          </w:tcPr>
          <w:p w14:paraId="14528CBB" w14:textId="77777777" w:rsidR="000048F0" w:rsidRPr="00C34DAE" w:rsidRDefault="000048F0" w:rsidP="000048F0">
            <w:pPr>
              <w:pStyle w:val="TableParagraph"/>
              <w:spacing w:line="185" w:lineRule="exact"/>
              <w:ind w:right="188"/>
              <w:jc w:val="right"/>
              <w:rPr>
                <w:rFonts w:ascii="Bookman Old Style" w:hAnsi="Bookman Old Style"/>
                <w:b/>
                <w:sz w:val="18"/>
              </w:rPr>
            </w:pPr>
          </w:p>
        </w:tc>
        <w:tc>
          <w:tcPr>
            <w:tcW w:w="593" w:type="dxa"/>
            <w:tcBorders>
              <w:left w:val="single" w:sz="8" w:space="0" w:color="000000"/>
              <w:right w:val="single" w:sz="8" w:space="0" w:color="000000"/>
            </w:tcBorders>
            <w:shd w:val="clear" w:color="auto" w:fill="FFFFFF" w:themeFill="background1"/>
          </w:tcPr>
          <w:p w14:paraId="3DEDB148" w14:textId="77777777" w:rsidR="000048F0" w:rsidRPr="00C34DAE" w:rsidRDefault="000048F0" w:rsidP="000048F0">
            <w:pPr>
              <w:pStyle w:val="TableParagraph"/>
              <w:rPr>
                <w:rFonts w:ascii="Bookman Old Style" w:hAnsi="Bookman Old Style"/>
                <w:sz w:val="14"/>
              </w:rPr>
            </w:pPr>
          </w:p>
        </w:tc>
        <w:tc>
          <w:tcPr>
            <w:tcW w:w="492" w:type="dxa"/>
            <w:tcBorders>
              <w:left w:val="single" w:sz="8" w:space="0" w:color="000000"/>
              <w:right w:val="single" w:sz="8" w:space="0" w:color="000000"/>
            </w:tcBorders>
            <w:shd w:val="clear" w:color="auto" w:fill="FFFFFF" w:themeFill="background1"/>
          </w:tcPr>
          <w:p w14:paraId="62B6FEB5" w14:textId="77777777" w:rsidR="000048F0" w:rsidRPr="00C34DAE" w:rsidRDefault="000048F0" w:rsidP="000048F0">
            <w:pPr>
              <w:pStyle w:val="TableParagraph"/>
              <w:rPr>
                <w:rFonts w:ascii="Bookman Old Style" w:hAnsi="Bookman Old Style"/>
                <w:sz w:val="14"/>
              </w:rPr>
            </w:pPr>
          </w:p>
        </w:tc>
        <w:tc>
          <w:tcPr>
            <w:tcW w:w="552" w:type="dxa"/>
            <w:tcBorders>
              <w:left w:val="single" w:sz="8" w:space="0" w:color="000000"/>
              <w:right w:val="single" w:sz="8" w:space="0" w:color="000000"/>
            </w:tcBorders>
            <w:shd w:val="clear" w:color="auto" w:fill="FFFFFF" w:themeFill="background1"/>
          </w:tcPr>
          <w:p w14:paraId="215640A5" w14:textId="77777777" w:rsidR="000048F0" w:rsidRPr="00C34DAE" w:rsidRDefault="000048F0" w:rsidP="000048F0">
            <w:pPr>
              <w:pStyle w:val="TableParagraph"/>
              <w:rPr>
                <w:rFonts w:ascii="Bookman Old Style" w:hAnsi="Bookman Old Style"/>
                <w:sz w:val="14"/>
              </w:rPr>
            </w:pPr>
          </w:p>
        </w:tc>
        <w:tc>
          <w:tcPr>
            <w:tcW w:w="3569" w:type="dxa"/>
            <w:tcBorders>
              <w:top w:val="nil"/>
              <w:left w:val="single" w:sz="4" w:space="0" w:color="auto"/>
              <w:bottom w:val="single" w:sz="4" w:space="0" w:color="auto"/>
              <w:right w:val="single" w:sz="4" w:space="0" w:color="auto"/>
            </w:tcBorders>
            <w:shd w:val="clear" w:color="auto" w:fill="FFFFFF" w:themeFill="background1"/>
            <w:vAlign w:val="center"/>
          </w:tcPr>
          <w:p w14:paraId="04FABA15" w14:textId="292B84BB" w:rsidR="000048F0" w:rsidRPr="00C34DAE" w:rsidRDefault="000048F0" w:rsidP="000048F0">
            <w:pPr>
              <w:pStyle w:val="TableParagraph"/>
              <w:spacing w:line="185" w:lineRule="exact"/>
              <w:ind w:left="108"/>
              <w:rPr>
                <w:rFonts w:ascii="Bookman Old Style" w:hAnsi="Bookman Old Style"/>
                <w:b/>
                <w:sz w:val="18"/>
              </w:rPr>
            </w:pPr>
            <w:r w:rsidRPr="00C34DAE">
              <w:rPr>
                <w:rFonts w:ascii="Bookman Old Style" w:hAnsi="Bookman Old Style" w:cs="Arial"/>
                <w:b/>
                <w:bCs/>
                <w:sz w:val="20"/>
                <w:szCs w:val="20"/>
              </w:rPr>
              <w:t> </w:t>
            </w:r>
          </w:p>
        </w:tc>
        <w:tc>
          <w:tcPr>
            <w:tcW w:w="3710" w:type="dxa"/>
            <w:tcBorders>
              <w:top w:val="nil"/>
              <w:left w:val="nil"/>
              <w:bottom w:val="single" w:sz="4" w:space="0" w:color="auto"/>
              <w:right w:val="single" w:sz="4" w:space="0" w:color="auto"/>
            </w:tcBorders>
            <w:shd w:val="clear" w:color="auto" w:fill="FFFFFF" w:themeFill="background1"/>
            <w:vAlign w:val="center"/>
          </w:tcPr>
          <w:p w14:paraId="21C17DB0" w14:textId="058FB3EF" w:rsidR="000048F0" w:rsidRPr="00C34DAE" w:rsidRDefault="000048F0" w:rsidP="000048F0">
            <w:pPr>
              <w:pStyle w:val="TableParagraph"/>
              <w:rPr>
                <w:rFonts w:ascii="Bookman Old Style" w:hAnsi="Bookman Old Style"/>
                <w:sz w:val="14"/>
              </w:rPr>
            </w:pPr>
            <w:r w:rsidRPr="00C34DAE">
              <w:rPr>
                <w:rFonts w:ascii="Bookman Old Style" w:hAnsi="Bookman Old Style" w:cs="Calibri"/>
                <w:b/>
                <w:bCs/>
              </w:rPr>
              <w:t>Persentase lembaga kemasyarakatan yang dibina</w:t>
            </w:r>
          </w:p>
        </w:tc>
        <w:tc>
          <w:tcPr>
            <w:tcW w:w="1080" w:type="dxa"/>
            <w:tcBorders>
              <w:right w:val="single" w:sz="8" w:space="0" w:color="000000"/>
            </w:tcBorders>
            <w:shd w:val="clear" w:color="auto" w:fill="FFFFFF" w:themeFill="background1"/>
          </w:tcPr>
          <w:p w14:paraId="16FF9C69" w14:textId="74F67B90" w:rsidR="000048F0" w:rsidRPr="003412EE" w:rsidRDefault="000048F0" w:rsidP="000048F0">
            <w:pPr>
              <w:pStyle w:val="TableParagraph"/>
              <w:jc w:val="center"/>
              <w:rPr>
                <w:rFonts w:ascii="Bookman Old Style" w:hAnsi="Bookman Old Style"/>
                <w:b/>
                <w:bCs/>
                <w:sz w:val="14"/>
              </w:rPr>
            </w:pPr>
            <w:r w:rsidRPr="003412EE">
              <w:rPr>
                <w:rFonts w:ascii="Bookman Old Style" w:hAnsi="Bookman Old Style"/>
                <w:b/>
                <w:bCs/>
                <w:sz w:val="18"/>
              </w:rPr>
              <w:t>100 persen</w:t>
            </w:r>
          </w:p>
        </w:tc>
        <w:tc>
          <w:tcPr>
            <w:tcW w:w="1574" w:type="dxa"/>
            <w:shd w:val="clear" w:color="auto" w:fill="FFFFFF" w:themeFill="background1"/>
          </w:tcPr>
          <w:p w14:paraId="672028F5" w14:textId="77777777" w:rsidR="000048F0" w:rsidRPr="003412EE" w:rsidRDefault="000048F0" w:rsidP="000048F0">
            <w:pPr>
              <w:pStyle w:val="TableParagraph"/>
              <w:spacing w:line="185" w:lineRule="exact"/>
              <w:ind w:right="100"/>
              <w:jc w:val="right"/>
              <w:rPr>
                <w:rFonts w:ascii="Bookman Old Style" w:hAnsi="Bookman Old Style"/>
                <w:b/>
                <w:bCs/>
                <w:sz w:val="17"/>
                <w:szCs w:val="17"/>
              </w:rPr>
            </w:pPr>
          </w:p>
        </w:tc>
        <w:tc>
          <w:tcPr>
            <w:tcW w:w="946" w:type="dxa"/>
            <w:tcBorders>
              <w:right w:val="single" w:sz="8" w:space="0" w:color="000000"/>
            </w:tcBorders>
            <w:shd w:val="clear" w:color="auto" w:fill="FFFFFF" w:themeFill="background1"/>
          </w:tcPr>
          <w:p w14:paraId="57D01D6A" w14:textId="149E90AA" w:rsidR="000048F0" w:rsidRPr="003412EE" w:rsidRDefault="000048F0" w:rsidP="000048F0">
            <w:pPr>
              <w:pStyle w:val="TableParagraph"/>
              <w:jc w:val="center"/>
              <w:rPr>
                <w:rFonts w:ascii="Bookman Old Style" w:hAnsi="Bookman Old Style"/>
                <w:b/>
                <w:bCs/>
                <w:sz w:val="14"/>
              </w:rPr>
            </w:pPr>
            <w:r w:rsidRPr="003412EE">
              <w:rPr>
                <w:rFonts w:ascii="Bookman Old Style" w:hAnsi="Bookman Old Style"/>
                <w:b/>
                <w:bCs/>
                <w:sz w:val="18"/>
              </w:rPr>
              <w:t>100 persen</w:t>
            </w:r>
          </w:p>
        </w:tc>
        <w:tc>
          <w:tcPr>
            <w:tcW w:w="1512" w:type="dxa"/>
            <w:shd w:val="clear" w:color="auto" w:fill="FFFFFF" w:themeFill="background1"/>
          </w:tcPr>
          <w:p w14:paraId="66054040" w14:textId="77777777" w:rsidR="000048F0" w:rsidRPr="003412EE" w:rsidRDefault="000048F0" w:rsidP="000048F0">
            <w:pPr>
              <w:pStyle w:val="TableParagraph"/>
              <w:spacing w:line="185" w:lineRule="exact"/>
              <w:ind w:right="98"/>
              <w:jc w:val="right"/>
              <w:rPr>
                <w:rFonts w:ascii="Bookman Old Style" w:hAnsi="Bookman Old Style"/>
                <w:b/>
                <w:bCs/>
                <w:sz w:val="17"/>
                <w:szCs w:val="17"/>
              </w:rPr>
            </w:pPr>
          </w:p>
        </w:tc>
        <w:tc>
          <w:tcPr>
            <w:tcW w:w="1548" w:type="dxa"/>
            <w:shd w:val="clear" w:color="auto" w:fill="FFFFFF" w:themeFill="background1"/>
          </w:tcPr>
          <w:p w14:paraId="727EC1CC" w14:textId="7E0318E5" w:rsidR="000048F0" w:rsidRPr="003412EE" w:rsidRDefault="000048F0" w:rsidP="000048F0">
            <w:pPr>
              <w:pStyle w:val="TableParagraph"/>
              <w:spacing w:line="185" w:lineRule="exact"/>
              <w:ind w:right="99"/>
              <w:jc w:val="right"/>
              <w:rPr>
                <w:rFonts w:ascii="Bookman Old Style" w:hAnsi="Bookman Old Style"/>
                <w:b/>
                <w:bCs/>
                <w:sz w:val="17"/>
                <w:szCs w:val="17"/>
              </w:rPr>
            </w:pPr>
          </w:p>
        </w:tc>
        <w:tc>
          <w:tcPr>
            <w:tcW w:w="900" w:type="dxa"/>
            <w:shd w:val="clear" w:color="auto" w:fill="FFFFFF" w:themeFill="background1"/>
          </w:tcPr>
          <w:p w14:paraId="03DD9431" w14:textId="77A131DE" w:rsidR="000048F0" w:rsidRPr="003412EE" w:rsidRDefault="000048F0" w:rsidP="000048F0">
            <w:pPr>
              <w:pStyle w:val="TableParagraph"/>
              <w:spacing w:line="185" w:lineRule="exact"/>
              <w:ind w:right="99"/>
              <w:jc w:val="right"/>
              <w:rPr>
                <w:rFonts w:ascii="Bookman Old Style" w:hAnsi="Bookman Old Style"/>
                <w:b/>
                <w:bCs/>
                <w:sz w:val="18"/>
                <w:szCs w:val="18"/>
              </w:rPr>
            </w:pPr>
          </w:p>
        </w:tc>
      </w:tr>
      <w:tr w:rsidR="000048F0" w:rsidRPr="00C34DAE" w14:paraId="4E984DEA" w14:textId="77777777" w:rsidTr="00442C83">
        <w:trPr>
          <w:trHeight w:val="205"/>
        </w:trPr>
        <w:tc>
          <w:tcPr>
            <w:tcW w:w="595" w:type="dxa"/>
            <w:tcBorders>
              <w:right w:val="single" w:sz="8" w:space="0" w:color="000000"/>
            </w:tcBorders>
            <w:shd w:val="clear" w:color="auto" w:fill="FFFFFF" w:themeFill="background1"/>
          </w:tcPr>
          <w:p w14:paraId="76726622" w14:textId="2EEF35CE" w:rsidR="000048F0" w:rsidRPr="00C34DAE" w:rsidRDefault="000048F0" w:rsidP="000048F0">
            <w:pPr>
              <w:pStyle w:val="TableParagraph"/>
              <w:spacing w:line="185" w:lineRule="exact"/>
              <w:ind w:right="188"/>
              <w:jc w:val="right"/>
              <w:rPr>
                <w:rFonts w:ascii="Bookman Old Style" w:hAnsi="Bookman Old Style"/>
                <w:b/>
                <w:sz w:val="18"/>
              </w:rPr>
            </w:pPr>
            <w:r w:rsidRPr="00C34DAE">
              <w:rPr>
                <w:rFonts w:ascii="Bookman Old Style" w:hAnsi="Bookman Old Style"/>
                <w:b/>
                <w:spacing w:val="-4"/>
                <w:w w:val="90"/>
                <w:sz w:val="18"/>
              </w:rPr>
              <w:t>2.13</w:t>
            </w:r>
          </w:p>
        </w:tc>
        <w:tc>
          <w:tcPr>
            <w:tcW w:w="593" w:type="dxa"/>
            <w:tcBorders>
              <w:left w:val="single" w:sz="8" w:space="0" w:color="000000"/>
              <w:right w:val="single" w:sz="8" w:space="0" w:color="000000"/>
            </w:tcBorders>
            <w:shd w:val="clear" w:color="auto" w:fill="FFFFFF" w:themeFill="background1"/>
          </w:tcPr>
          <w:p w14:paraId="1DC528A7" w14:textId="29EFE84B"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4"/>
                <w:w w:val="90"/>
                <w:sz w:val="18"/>
              </w:rPr>
              <w:t>05</w:t>
            </w:r>
          </w:p>
        </w:tc>
        <w:tc>
          <w:tcPr>
            <w:tcW w:w="492" w:type="dxa"/>
            <w:tcBorders>
              <w:left w:val="single" w:sz="8" w:space="0" w:color="000000"/>
              <w:right w:val="single" w:sz="8" w:space="0" w:color="000000"/>
            </w:tcBorders>
            <w:shd w:val="clear" w:color="auto" w:fill="FFFFFF" w:themeFill="background1"/>
          </w:tcPr>
          <w:p w14:paraId="2FB563B7" w14:textId="73AF5185"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2.01</w:t>
            </w:r>
          </w:p>
        </w:tc>
        <w:tc>
          <w:tcPr>
            <w:tcW w:w="552" w:type="dxa"/>
            <w:tcBorders>
              <w:left w:val="single" w:sz="8" w:space="0" w:color="000000"/>
              <w:right w:val="single" w:sz="8" w:space="0" w:color="000000"/>
            </w:tcBorders>
            <w:shd w:val="clear" w:color="auto" w:fill="FFFFFF" w:themeFill="background1"/>
          </w:tcPr>
          <w:p w14:paraId="5CBF1D2D" w14:textId="77777777" w:rsidR="000048F0" w:rsidRPr="00C34DAE" w:rsidRDefault="000048F0" w:rsidP="000048F0">
            <w:pPr>
              <w:pStyle w:val="TableParagraph"/>
              <w:rPr>
                <w:rFonts w:ascii="Bookman Old Style" w:hAnsi="Bookman Old Style"/>
                <w:sz w:val="14"/>
              </w:rPr>
            </w:pPr>
          </w:p>
        </w:tc>
        <w:tc>
          <w:tcPr>
            <w:tcW w:w="3569" w:type="dxa"/>
            <w:tcBorders>
              <w:left w:val="single" w:sz="8" w:space="0" w:color="000000"/>
              <w:right w:val="single" w:sz="8" w:space="0" w:color="000000"/>
            </w:tcBorders>
            <w:shd w:val="clear" w:color="auto" w:fill="FFFFFF" w:themeFill="background1"/>
          </w:tcPr>
          <w:p w14:paraId="2ACF1BF1" w14:textId="27D75813" w:rsidR="000048F0" w:rsidRPr="00C34DAE" w:rsidRDefault="000048F0" w:rsidP="000048F0">
            <w:pPr>
              <w:pStyle w:val="TableParagraph"/>
              <w:spacing w:line="185" w:lineRule="exact"/>
              <w:ind w:left="108"/>
              <w:rPr>
                <w:rFonts w:ascii="Bookman Old Style" w:hAnsi="Bookman Old Style"/>
                <w:b/>
                <w:sz w:val="18"/>
              </w:rPr>
            </w:pPr>
            <w:r w:rsidRPr="00C34DAE">
              <w:rPr>
                <w:rFonts w:ascii="Bookman Old Style" w:hAnsi="Bookman Old Style"/>
                <w:b/>
                <w:bCs/>
                <w:sz w:val="18"/>
                <w:szCs w:val="18"/>
              </w:rPr>
              <w:t>Pemberdayaan Lembaga Kemasyarakatan yang Bergerak  di Bidang Pemberdayaan Desa dan Lembaga Adat Tingkat Daerah Kabupaten/Kota serta Pemberdayaan Masyarakat Hukum Adat yang Masyarakat  Pelakunya  Hukum Adat yang Sama dalam Daerah Kabupaten/Kota</w:t>
            </w:r>
          </w:p>
        </w:tc>
        <w:tc>
          <w:tcPr>
            <w:tcW w:w="3710" w:type="dxa"/>
            <w:tcBorders>
              <w:left w:val="single" w:sz="8" w:space="0" w:color="000000"/>
              <w:right w:val="single" w:sz="8" w:space="0" w:color="000000"/>
            </w:tcBorders>
            <w:shd w:val="clear" w:color="auto" w:fill="FFFFFF" w:themeFill="background1"/>
          </w:tcPr>
          <w:p w14:paraId="666FC929" w14:textId="0B5A9504" w:rsidR="000048F0" w:rsidRPr="00C34DAE" w:rsidRDefault="000048F0" w:rsidP="000048F0">
            <w:pPr>
              <w:pStyle w:val="TableParagraph"/>
              <w:rPr>
                <w:rFonts w:ascii="Bookman Old Style" w:hAnsi="Bookman Old Style"/>
                <w:sz w:val="14"/>
              </w:rPr>
            </w:pPr>
            <w:r w:rsidRPr="00C34DAE">
              <w:rPr>
                <w:rFonts w:ascii="Bookman Old Style" w:hAnsi="Bookman Old Style"/>
                <w:b/>
                <w:bCs/>
                <w:sz w:val="18"/>
                <w:szCs w:val="18"/>
              </w:rPr>
              <w:t>Jumlah  kegiatan Pemberdayaan Lembaga Kemasyarakatan yang Bergerak  di Bidang Pemberdayaan Desa dan Lembaga Adat Tingkat Daerah Kabupaten/Kota serta Pemberdayaan Masyarakat Hukum Adat yang Masyarakat  Pelakunya  Hukum Adat yang Sama dalam Daerah Kabupaten/Kota</w:t>
            </w:r>
          </w:p>
        </w:tc>
        <w:tc>
          <w:tcPr>
            <w:tcW w:w="1080" w:type="dxa"/>
            <w:tcBorders>
              <w:right w:val="single" w:sz="8" w:space="0" w:color="000000"/>
            </w:tcBorders>
            <w:shd w:val="clear" w:color="auto" w:fill="FFFFFF" w:themeFill="background1"/>
          </w:tcPr>
          <w:p w14:paraId="69851736" w14:textId="2D137234" w:rsidR="000048F0" w:rsidRPr="003412EE" w:rsidRDefault="000048F0" w:rsidP="000048F0">
            <w:pPr>
              <w:pStyle w:val="TableParagraph"/>
              <w:jc w:val="center"/>
              <w:rPr>
                <w:rFonts w:ascii="Bookman Old Style" w:hAnsi="Bookman Old Style"/>
                <w:b/>
                <w:bCs/>
                <w:sz w:val="14"/>
              </w:rPr>
            </w:pPr>
            <w:r w:rsidRPr="003412EE">
              <w:rPr>
                <w:rFonts w:ascii="Bookman Old Style" w:hAnsi="Bookman Old Style"/>
                <w:b/>
                <w:bCs/>
                <w:sz w:val="18"/>
              </w:rPr>
              <w:t>1 kegiatan</w:t>
            </w:r>
          </w:p>
        </w:tc>
        <w:tc>
          <w:tcPr>
            <w:tcW w:w="1574" w:type="dxa"/>
            <w:shd w:val="clear" w:color="auto" w:fill="FFFFFF" w:themeFill="background1"/>
          </w:tcPr>
          <w:p w14:paraId="31D87358" w14:textId="5E10EDC2" w:rsidR="000048F0" w:rsidRPr="003412EE" w:rsidRDefault="000048F0" w:rsidP="000048F0">
            <w:pPr>
              <w:pStyle w:val="TableParagraph"/>
              <w:spacing w:line="185" w:lineRule="exact"/>
              <w:ind w:right="100"/>
              <w:jc w:val="right"/>
              <w:rPr>
                <w:rFonts w:ascii="Bookman Old Style" w:hAnsi="Bookman Old Style"/>
                <w:b/>
                <w:bCs/>
                <w:sz w:val="17"/>
                <w:szCs w:val="17"/>
              </w:rPr>
            </w:pPr>
            <w:r w:rsidRPr="003412EE">
              <w:rPr>
                <w:rFonts w:ascii="Bookman Old Style" w:hAnsi="Bookman Old Style"/>
                <w:b/>
                <w:bCs/>
                <w:sz w:val="17"/>
                <w:szCs w:val="17"/>
              </w:rPr>
              <w:t>7.515.600.000</w:t>
            </w:r>
          </w:p>
        </w:tc>
        <w:tc>
          <w:tcPr>
            <w:tcW w:w="946" w:type="dxa"/>
            <w:tcBorders>
              <w:right w:val="single" w:sz="8" w:space="0" w:color="000000"/>
            </w:tcBorders>
            <w:shd w:val="clear" w:color="auto" w:fill="FFFFFF" w:themeFill="background1"/>
          </w:tcPr>
          <w:p w14:paraId="57CDD30E" w14:textId="22208747" w:rsidR="000048F0" w:rsidRPr="003412EE" w:rsidRDefault="000048F0" w:rsidP="000048F0">
            <w:pPr>
              <w:pStyle w:val="TableParagraph"/>
              <w:jc w:val="center"/>
              <w:rPr>
                <w:rFonts w:ascii="Bookman Old Style" w:hAnsi="Bookman Old Style"/>
                <w:b/>
                <w:bCs/>
                <w:sz w:val="14"/>
              </w:rPr>
            </w:pPr>
            <w:r w:rsidRPr="003412EE">
              <w:rPr>
                <w:rFonts w:ascii="Bookman Old Style" w:hAnsi="Bookman Old Style"/>
                <w:b/>
                <w:bCs/>
                <w:sz w:val="18"/>
              </w:rPr>
              <w:t>1 kegiatan</w:t>
            </w:r>
          </w:p>
        </w:tc>
        <w:tc>
          <w:tcPr>
            <w:tcW w:w="1512" w:type="dxa"/>
            <w:shd w:val="clear" w:color="auto" w:fill="FFFFFF" w:themeFill="background1"/>
          </w:tcPr>
          <w:p w14:paraId="0E26A2FF" w14:textId="1D330B08" w:rsidR="000048F0" w:rsidRPr="003412EE" w:rsidRDefault="000048F0" w:rsidP="000048F0">
            <w:pPr>
              <w:pStyle w:val="TableParagraph"/>
              <w:spacing w:line="185" w:lineRule="exact"/>
              <w:ind w:right="98"/>
              <w:jc w:val="right"/>
              <w:rPr>
                <w:rFonts w:ascii="Bookman Old Style" w:hAnsi="Bookman Old Style"/>
                <w:b/>
                <w:bCs/>
                <w:sz w:val="17"/>
                <w:szCs w:val="17"/>
              </w:rPr>
            </w:pPr>
            <w:r w:rsidRPr="003412EE">
              <w:rPr>
                <w:rFonts w:ascii="Bookman Old Style" w:hAnsi="Bookman Old Style"/>
                <w:b/>
                <w:bCs/>
                <w:sz w:val="17"/>
                <w:szCs w:val="17"/>
              </w:rPr>
              <w:t>7.945.600.000</w:t>
            </w:r>
          </w:p>
        </w:tc>
        <w:tc>
          <w:tcPr>
            <w:tcW w:w="1548" w:type="dxa"/>
            <w:shd w:val="clear" w:color="auto" w:fill="FFFFFF" w:themeFill="background1"/>
          </w:tcPr>
          <w:p w14:paraId="7B47BB1E" w14:textId="34D518A9" w:rsidR="000048F0" w:rsidRPr="003412EE" w:rsidRDefault="000048F0" w:rsidP="000048F0">
            <w:pPr>
              <w:pStyle w:val="TableParagraph"/>
              <w:spacing w:line="185" w:lineRule="exact"/>
              <w:ind w:right="99"/>
              <w:jc w:val="right"/>
              <w:rPr>
                <w:rFonts w:ascii="Bookman Old Style" w:hAnsi="Bookman Old Style"/>
                <w:b/>
                <w:bCs/>
                <w:sz w:val="17"/>
                <w:szCs w:val="17"/>
              </w:rPr>
            </w:pPr>
            <w:r w:rsidRPr="003412EE">
              <w:rPr>
                <w:rFonts w:ascii="Bookman Old Style" w:hAnsi="Bookman Old Style"/>
                <w:b/>
                <w:bCs/>
                <w:sz w:val="17"/>
                <w:szCs w:val="17"/>
              </w:rPr>
              <w:t>430.000.000</w:t>
            </w:r>
          </w:p>
        </w:tc>
        <w:tc>
          <w:tcPr>
            <w:tcW w:w="900" w:type="dxa"/>
            <w:shd w:val="clear" w:color="auto" w:fill="FFFFFF" w:themeFill="background1"/>
          </w:tcPr>
          <w:p w14:paraId="09E26DBB" w14:textId="4AEAE17D" w:rsidR="000048F0" w:rsidRPr="003412EE" w:rsidRDefault="000048F0" w:rsidP="000048F0">
            <w:pPr>
              <w:pStyle w:val="TableParagraph"/>
              <w:spacing w:line="185" w:lineRule="exact"/>
              <w:ind w:right="99"/>
              <w:jc w:val="right"/>
              <w:rPr>
                <w:rFonts w:ascii="Bookman Old Style" w:hAnsi="Bookman Old Style"/>
                <w:b/>
                <w:bCs/>
                <w:sz w:val="18"/>
                <w:szCs w:val="18"/>
              </w:rPr>
            </w:pPr>
            <w:r w:rsidRPr="003412EE">
              <w:rPr>
                <w:rFonts w:ascii="Bookman Old Style" w:hAnsi="Bookman Old Style"/>
                <w:b/>
                <w:bCs/>
                <w:sz w:val="18"/>
                <w:szCs w:val="18"/>
              </w:rPr>
              <w:t>5,7</w:t>
            </w:r>
          </w:p>
        </w:tc>
      </w:tr>
      <w:tr w:rsidR="000048F0" w:rsidRPr="00C34DAE" w14:paraId="70A7748A" w14:textId="77777777" w:rsidTr="00442C83">
        <w:trPr>
          <w:trHeight w:val="205"/>
        </w:trPr>
        <w:tc>
          <w:tcPr>
            <w:tcW w:w="595" w:type="dxa"/>
            <w:tcBorders>
              <w:right w:val="single" w:sz="8" w:space="0" w:color="000000"/>
            </w:tcBorders>
            <w:shd w:val="clear" w:color="auto" w:fill="FFFFFF" w:themeFill="background1"/>
          </w:tcPr>
          <w:p w14:paraId="43F1DF93" w14:textId="4A7E2682" w:rsidR="000048F0" w:rsidRPr="00C34DAE" w:rsidRDefault="000048F0" w:rsidP="000048F0">
            <w:pPr>
              <w:pStyle w:val="TableParagraph"/>
              <w:spacing w:line="185" w:lineRule="exact"/>
              <w:ind w:right="188"/>
              <w:jc w:val="right"/>
              <w:rPr>
                <w:rFonts w:ascii="Bookman Old Style" w:hAnsi="Bookman Old Style"/>
                <w:b/>
                <w:sz w:val="18"/>
              </w:rPr>
            </w:pPr>
            <w:r w:rsidRPr="00C34DAE">
              <w:rPr>
                <w:rFonts w:ascii="Bookman Old Style" w:hAnsi="Bookman Old Style"/>
                <w:b/>
                <w:spacing w:val="-4"/>
                <w:w w:val="90"/>
                <w:sz w:val="18"/>
              </w:rPr>
              <w:t>2.13</w:t>
            </w:r>
          </w:p>
        </w:tc>
        <w:tc>
          <w:tcPr>
            <w:tcW w:w="593" w:type="dxa"/>
            <w:tcBorders>
              <w:left w:val="single" w:sz="8" w:space="0" w:color="000000"/>
              <w:right w:val="single" w:sz="8" w:space="0" w:color="000000"/>
            </w:tcBorders>
            <w:shd w:val="clear" w:color="auto" w:fill="FFFFFF" w:themeFill="background1"/>
          </w:tcPr>
          <w:p w14:paraId="311AF4E0" w14:textId="64982CCE"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4"/>
                <w:w w:val="90"/>
                <w:sz w:val="18"/>
              </w:rPr>
              <w:t>05</w:t>
            </w:r>
          </w:p>
        </w:tc>
        <w:tc>
          <w:tcPr>
            <w:tcW w:w="492" w:type="dxa"/>
            <w:tcBorders>
              <w:left w:val="single" w:sz="8" w:space="0" w:color="000000"/>
              <w:right w:val="single" w:sz="8" w:space="0" w:color="000000"/>
            </w:tcBorders>
            <w:shd w:val="clear" w:color="auto" w:fill="FFFFFF" w:themeFill="background1"/>
          </w:tcPr>
          <w:p w14:paraId="7231137B" w14:textId="3CFBC409"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2.01</w:t>
            </w:r>
          </w:p>
        </w:tc>
        <w:tc>
          <w:tcPr>
            <w:tcW w:w="552" w:type="dxa"/>
            <w:tcBorders>
              <w:left w:val="single" w:sz="8" w:space="0" w:color="000000"/>
              <w:right w:val="single" w:sz="8" w:space="0" w:color="000000"/>
            </w:tcBorders>
            <w:shd w:val="clear" w:color="auto" w:fill="FFFFFF" w:themeFill="background1"/>
          </w:tcPr>
          <w:p w14:paraId="5FC55B47" w14:textId="219C6803"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 xml:space="preserve"> 0002</w:t>
            </w:r>
          </w:p>
        </w:tc>
        <w:tc>
          <w:tcPr>
            <w:tcW w:w="3569" w:type="dxa"/>
            <w:tcBorders>
              <w:left w:val="single" w:sz="8" w:space="0" w:color="000000"/>
              <w:right w:val="single" w:sz="8" w:space="0" w:color="000000"/>
            </w:tcBorders>
            <w:shd w:val="clear" w:color="auto" w:fill="FFFFFF" w:themeFill="background1"/>
          </w:tcPr>
          <w:p w14:paraId="314BADE7" w14:textId="084EED4C" w:rsidR="000048F0" w:rsidRPr="00C34DAE" w:rsidRDefault="000048F0" w:rsidP="000048F0">
            <w:pPr>
              <w:pStyle w:val="TableParagraph"/>
              <w:spacing w:line="185" w:lineRule="exact"/>
              <w:ind w:left="108"/>
              <w:rPr>
                <w:rFonts w:ascii="Bookman Old Style" w:hAnsi="Bookman Old Style"/>
                <w:b/>
                <w:sz w:val="18"/>
              </w:rPr>
            </w:pPr>
            <w:r w:rsidRPr="00C34DAE">
              <w:rPr>
                <w:rFonts w:ascii="Bookman Old Style" w:hAnsi="Bookman Old Style"/>
                <w:sz w:val="18"/>
                <w:szCs w:val="18"/>
              </w:rPr>
              <w:t>Fasilitasi Penataan, Pemberdayaan dan Pendayagunaan Kelembagaan Lembaga Kemasyarakatan Desa/Kelurahan (RT, RW, PKK, Posyandu, LPM, dan Karang Taruna), Lembaga Adat Desa/Kelurahan dan Masyaraka+L73+J75:K76+J7+J75:K79</w:t>
            </w:r>
          </w:p>
        </w:tc>
        <w:tc>
          <w:tcPr>
            <w:tcW w:w="3710" w:type="dxa"/>
            <w:tcBorders>
              <w:left w:val="single" w:sz="8" w:space="0" w:color="000000"/>
              <w:right w:val="single" w:sz="8" w:space="0" w:color="000000"/>
            </w:tcBorders>
            <w:shd w:val="clear" w:color="auto" w:fill="FFFFFF" w:themeFill="background1"/>
          </w:tcPr>
          <w:p w14:paraId="3F5B3B1A" w14:textId="56F2248C" w:rsidR="000048F0" w:rsidRPr="00C34DAE" w:rsidRDefault="000048F0" w:rsidP="000048F0">
            <w:pPr>
              <w:pStyle w:val="TableParagraph"/>
              <w:rPr>
                <w:rFonts w:ascii="Bookman Old Style" w:hAnsi="Bookman Old Style"/>
                <w:sz w:val="14"/>
              </w:rPr>
            </w:pPr>
            <w:r w:rsidRPr="00C34DAE">
              <w:rPr>
                <w:rFonts w:ascii="Bookman Old Style" w:hAnsi="Bookman Old Style"/>
                <w:sz w:val="18"/>
                <w:szCs w:val="18"/>
              </w:rPr>
              <w:t>Jumlah Dokumen Hasil Penataan, Pemberdayaan dan Pendayagunaan Kelembagaan Lembaga Kemasyarakatan Desa/Kelurahan (RT, RW, PKK, Posyandu, LPM, dan Karang Taruna), Lembaga Adat Desa/Kelurahan dan Masyarakat Hukum Adat</w:t>
            </w:r>
          </w:p>
        </w:tc>
        <w:tc>
          <w:tcPr>
            <w:tcW w:w="1080" w:type="dxa"/>
            <w:tcBorders>
              <w:right w:val="single" w:sz="8" w:space="0" w:color="000000"/>
            </w:tcBorders>
            <w:shd w:val="clear" w:color="auto" w:fill="FFFFFF" w:themeFill="background1"/>
          </w:tcPr>
          <w:p w14:paraId="29F73986" w14:textId="2270E195"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sz w:val="18"/>
                <w:szCs w:val="18"/>
              </w:rPr>
              <w:t>1 dokumen</w:t>
            </w:r>
          </w:p>
        </w:tc>
        <w:tc>
          <w:tcPr>
            <w:tcW w:w="1574" w:type="dxa"/>
            <w:tcBorders>
              <w:left w:val="single" w:sz="8" w:space="0" w:color="000000"/>
              <w:right w:val="single" w:sz="8" w:space="0" w:color="000000"/>
            </w:tcBorders>
            <w:shd w:val="clear" w:color="auto" w:fill="FFFFFF" w:themeFill="background1"/>
          </w:tcPr>
          <w:p w14:paraId="0C66A4CC" w14:textId="5F8AD8FC" w:rsidR="000048F0" w:rsidRPr="00C34DAE" w:rsidRDefault="000048F0" w:rsidP="000048F0">
            <w:pPr>
              <w:pStyle w:val="TableParagraph"/>
              <w:spacing w:line="185" w:lineRule="exact"/>
              <w:ind w:right="100"/>
              <w:jc w:val="right"/>
              <w:rPr>
                <w:rFonts w:ascii="Bookman Old Style" w:hAnsi="Bookman Old Style"/>
                <w:b/>
                <w:sz w:val="18"/>
              </w:rPr>
            </w:pPr>
            <w:r w:rsidRPr="00C34DAE">
              <w:rPr>
                <w:rFonts w:ascii="Bookman Old Style" w:hAnsi="Bookman Old Style"/>
                <w:sz w:val="18"/>
              </w:rPr>
              <w:t>199.200.000</w:t>
            </w:r>
          </w:p>
        </w:tc>
        <w:tc>
          <w:tcPr>
            <w:tcW w:w="946" w:type="dxa"/>
            <w:tcBorders>
              <w:right w:val="single" w:sz="8" w:space="0" w:color="000000"/>
            </w:tcBorders>
            <w:shd w:val="clear" w:color="auto" w:fill="FFFFFF" w:themeFill="background1"/>
          </w:tcPr>
          <w:p w14:paraId="58CCD4CA" w14:textId="726B9A54"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sz w:val="18"/>
                <w:szCs w:val="18"/>
              </w:rPr>
              <w:t>1 dokumen</w:t>
            </w:r>
          </w:p>
        </w:tc>
        <w:tc>
          <w:tcPr>
            <w:tcW w:w="1512" w:type="dxa"/>
            <w:tcBorders>
              <w:left w:val="single" w:sz="8" w:space="0" w:color="000000"/>
              <w:right w:val="single" w:sz="8" w:space="0" w:color="000000"/>
            </w:tcBorders>
            <w:shd w:val="clear" w:color="auto" w:fill="FFFFFF" w:themeFill="background1"/>
          </w:tcPr>
          <w:p w14:paraId="450C2971" w14:textId="250C88F2" w:rsidR="000048F0" w:rsidRPr="00C34DAE" w:rsidRDefault="000048F0" w:rsidP="000048F0">
            <w:pPr>
              <w:pStyle w:val="TableParagraph"/>
              <w:spacing w:line="185" w:lineRule="exact"/>
              <w:ind w:right="98"/>
              <w:jc w:val="right"/>
              <w:rPr>
                <w:rFonts w:ascii="Bookman Old Style" w:hAnsi="Bookman Old Style"/>
                <w:b/>
                <w:sz w:val="18"/>
              </w:rPr>
            </w:pPr>
            <w:r w:rsidRPr="00C34DAE">
              <w:rPr>
                <w:rFonts w:ascii="Bookman Old Style" w:hAnsi="Bookman Old Style"/>
                <w:sz w:val="18"/>
              </w:rPr>
              <w:t>199.200.000</w:t>
            </w:r>
          </w:p>
        </w:tc>
        <w:tc>
          <w:tcPr>
            <w:tcW w:w="1548" w:type="dxa"/>
            <w:shd w:val="clear" w:color="auto" w:fill="FFFFFF" w:themeFill="background1"/>
          </w:tcPr>
          <w:p w14:paraId="7E9EA8A4" w14:textId="557F64F0"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0</w:t>
            </w:r>
          </w:p>
        </w:tc>
        <w:tc>
          <w:tcPr>
            <w:tcW w:w="900" w:type="dxa"/>
            <w:shd w:val="clear" w:color="auto" w:fill="FFFFFF" w:themeFill="background1"/>
          </w:tcPr>
          <w:p w14:paraId="27B89E8E" w14:textId="2FD9655B"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0,0</w:t>
            </w:r>
          </w:p>
        </w:tc>
      </w:tr>
      <w:tr w:rsidR="000048F0" w:rsidRPr="00C34DAE" w14:paraId="6A6649AF" w14:textId="77777777" w:rsidTr="00442C83">
        <w:trPr>
          <w:trHeight w:val="205"/>
        </w:trPr>
        <w:tc>
          <w:tcPr>
            <w:tcW w:w="595" w:type="dxa"/>
            <w:tcBorders>
              <w:right w:val="single" w:sz="8" w:space="0" w:color="000000"/>
            </w:tcBorders>
            <w:shd w:val="clear" w:color="auto" w:fill="FFFFFF" w:themeFill="background1"/>
          </w:tcPr>
          <w:p w14:paraId="632ED2DC" w14:textId="6CB31CCD" w:rsidR="000048F0" w:rsidRPr="00C34DAE" w:rsidRDefault="000048F0" w:rsidP="000048F0">
            <w:pPr>
              <w:pStyle w:val="TableParagraph"/>
              <w:spacing w:line="185" w:lineRule="exact"/>
              <w:ind w:right="188"/>
              <w:jc w:val="right"/>
              <w:rPr>
                <w:rFonts w:ascii="Bookman Old Style" w:hAnsi="Bookman Old Style"/>
                <w:b/>
                <w:sz w:val="18"/>
              </w:rPr>
            </w:pPr>
            <w:r w:rsidRPr="00C34DAE">
              <w:rPr>
                <w:rFonts w:ascii="Bookman Old Style" w:hAnsi="Bookman Old Style"/>
                <w:b/>
                <w:spacing w:val="-4"/>
                <w:w w:val="90"/>
                <w:sz w:val="18"/>
              </w:rPr>
              <w:t>2.13</w:t>
            </w:r>
          </w:p>
        </w:tc>
        <w:tc>
          <w:tcPr>
            <w:tcW w:w="593" w:type="dxa"/>
            <w:tcBorders>
              <w:left w:val="single" w:sz="8" w:space="0" w:color="000000"/>
              <w:right w:val="single" w:sz="8" w:space="0" w:color="000000"/>
            </w:tcBorders>
            <w:shd w:val="clear" w:color="auto" w:fill="FFFFFF" w:themeFill="background1"/>
          </w:tcPr>
          <w:p w14:paraId="165C1E29" w14:textId="2E64DBD6"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4"/>
                <w:w w:val="90"/>
                <w:sz w:val="18"/>
              </w:rPr>
              <w:t>05</w:t>
            </w:r>
          </w:p>
        </w:tc>
        <w:tc>
          <w:tcPr>
            <w:tcW w:w="492" w:type="dxa"/>
            <w:tcBorders>
              <w:left w:val="single" w:sz="8" w:space="0" w:color="000000"/>
              <w:right w:val="single" w:sz="8" w:space="0" w:color="000000"/>
            </w:tcBorders>
            <w:shd w:val="clear" w:color="auto" w:fill="FFFFFF" w:themeFill="background1"/>
          </w:tcPr>
          <w:p w14:paraId="66FDD55F" w14:textId="6E5261DA"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2.01</w:t>
            </w:r>
          </w:p>
        </w:tc>
        <w:tc>
          <w:tcPr>
            <w:tcW w:w="552" w:type="dxa"/>
            <w:tcBorders>
              <w:left w:val="single" w:sz="8" w:space="0" w:color="000000"/>
              <w:right w:val="single" w:sz="8" w:space="0" w:color="000000"/>
            </w:tcBorders>
            <w:shd w:val="clear" w:color="auto" w:fill="FFFFFF" w:themeFill="background1"/>
          </w:tcPr>
          <w:p w14:paraId="32EF8C7B" w14:textId="6980E27A"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 xml:space="preserve"> 0003</w:t>
            </w:r>
          </w:p>
        </w:tc>
        <w:tc>
          <w:tcPr>
            <w:tcW w:w="3569" w:type="dxa"/>
            <w:tcBorders>
              <w:left w:val="single" w:sz="8" w:space="0" w:color="000000"/>
              <w:right w:val="single" w:sz="8" w:space="0" w:color="000000"/>
            </w:tcBorders>
            <w:shd w:val="clear" w:color="auto" w:fill="FFFFFF" w:themeFill="background1"/>
          </w:tcPr>
          <w:p w14:paraId="2AED24E6" w14:textId="107D4CF2" w:rsidR="000048F0" w:rsidRPr="00C34DAE" w:rsidRDefault="000048F0" w:rsidP="000048F0">
            <w:pPr>
              <w:pStyle w:val="TableParagraph"/>
              <w:spacing w:line="185" w:lineRule="exact"/>
              <w:ind w:left="108"/>
              <w:rPr>
                <w:rFonts w:ascii="Bookman Old Style" w:hAnsi="Bookman Old Style"/>
                <w:b/>
                <w:sz w:val="18"/>
              </w:rPr>
            </w:pPr>
            <w:r w:rsidRPr="00C34DAE">
              <w:rPr>
                <w:rFonts w:ascii="Bookman Old Style" w:hAnsi="Bookman Old Style"/>
                <w:sz w:val="18"/>
                <w:szCs w:val="18"/>
              </w:rPr>
              <w:t>Peningkatan Kapasitas Kelembagaan Lembaga Kemasyarakatan Desa/Kelurahan (RT, RW, PKK, Posyandu, LPM, dan Karang Taruna), Lembaga Adat Desa/Kelurahan dan Masyarakat HukumAdat</w:t>
            </w:r>
          </w:p>
        </w:tc>
        <w:tc>
          <w:tcPr>
            <w:tcW w:w="3710" w:type="dxa"/>
            <w:tcBorders>
              <w:left w:val="single" w:sz="8" w:space="0" w:color="000000"/>
              <w:right w:val="single" w:sz="8" w:space="0" w:color="000000"/>
            </w:tcBorders>
            <w:shd w:val="clear" w:color="auto" w:fill="FFFFFF" w:themeFill="background1"/>
          </w:tcPr>
          <w:p w14:paraId="66AD59B4" w14:textId="31FDA599" w:rsidR="000048F0" w:rsidRPr="00C34DAE" w:rsidRDefault="000048F0" w:rsidP="000048F0">
            <w:pPr>
              <w:pStyle w:val="TableParagraph"/>
              <w:rPr>
                <w:rFonts w:ascii="Bookman Old Style" w:hAnsi="Bookman Old Style"/>
                <w:sz w:val="14"/>
              </w:rPr>
            </w:pPr>
            <w:r w:rsidRPr="00C34DAE">
              <w:rPr>
                <w:rFonts w:ascii="Bookman Old Style" w:hAnsi="Bookman Old Style"/>
                <w:sz w:val="18"/>
                <w:szCs w:val="18"/>
              </w:rPr>
              <w:t>Jumlah Lembaga Kemasyarakatan Desa/Kelurahan (RT, RW, PKK, Posyandu, LPM, dan Karang Taruna), Lembaga Adat Desa/Kelurahan dan Masyarakat Hukum Adat yang Ditingkatkan Kapasitasnya</w:t>
            </w:r>
          </w:p>
        </w:tc>
        <w:tc>
          <w:tcPr>
            <w:tcW w:w="1080" w:type="dxa"/>
            <w:tcBorders>
              <w:right w:val="single" w:sz="8" w:space="0" w:color="000000"/>
            </w:tcBorders>
            <w:shd w:val="clear" w:color="auto" w:fill="FFFFFF" w:themeFill="background1"/>
          </w:tcPr>
          <w:p w14:paraId="2357398A" w14:textId="6AC6B592"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sz w:val="18"/>
                <w:szCs w:val="18"/>
              </w:rPr>
              <w:t>1lembaga</w:t>
            </w:r>
          </w:p>
        </w:tc>
        <w:tc>
          <w:tcPr>
            <w:tcW w:w="1574" w:type="dxa"/>
            <w:tcBorders>
              <w:left w:val="single" w:sz="8" w:space="0" w:color="000000"/>
              <w:right w:val="single" w:sz="8" w:space="0" w:color="000000"/>
            </w:tcBorders>
            <w:shd w:val="clear" w:color="auto" w:fill="FFFFFF" w:themeFill="background1"/>
          </w:tcPr>
          <w:p w14:paraId="6447333B" w14:textId="64309DD2" w:rsidR="000048F0" w:rsidRPr="00C34DAE" w:rsidRDefault="000048F0" w:rsidP="000048F0">
            <w:pPr>
              <w:pStyle w:val="TableParagraph"/>
              <w:spacing w:line="185" w:lineRule="exact"/>
              <w:ind w:right="100"/>
              <w:jc w:val="right"/>
              <w:rPr>
                <w:rFonts w:ascii="Bookman Old Style" w:hAnsi="Bookman Old Style"/>
                <w:b/>
                <w:sz w:val="18"/>
              </w:rPr>
            </w:pPr>
            <w:r w:rsidRPr="00C34DAE">
              <w:rPr>
                <w:rFonts w:ascii="Bookman Old Style" w:hAnsi="Bookman Old Style"/>
                <w:sz w:val="18"/>
              </w:rPr>
              <w:t>5.450.600.000</w:t>
            </w:r>
          </w:p>
        </w:tc>
        <w:tc>
          <w:tcPr>
            <w:tcW w:w="946" w:type="dxa"/>
            <w:tcBorders>
              <w:right w:val="single" w:sz="8" w:space="0" w:color="000000"/>
            </w:tcBorders>
            <w:shd w:val="clear" w:color="auto" w:fill="FFFFFF" w:themeFill="background1"/>
          </w:tcPr>
          <w:p w14:paraId="1A853EF2" w14:textId="6CEE6C46"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sz w:val="18"/>
                <w:szCs w:val="18"/>
              </w:rPr>
              <w:t>1lembaga</w:t>
            </w:r>
          </w:p>
        </w:tc>
        <w:tc>
          <w:tcPr>
            <w:tcW w:w="1512" w:type="dxa"/>
            <w:tcBorders>
              <w:left w:val="single" w:sz="8" w:space="0" w:color="000000"/>
              <w:right w:val="single" w:sz="8" w:space="0" w:color="000000"/>
            </w:tcBorders>
            <w:shd w:val="clear" w:color="auto" w:fill="FFFFFF" w:themeFill="background1"/>
          </w:tcPr>
          <w:p w14:paraId="04CC7B98" w14:textId="11BCBAC2" w:rsidR="000048F0" w:rsidRPr="00C34DAE" w:rsidRDefault="000048F0" w:rsidP="000048F0">
            <w:pPr>
              <w:pStyle w:val="TableParagraph"/>
              <w:spacing w:line="185" w:lineRule="exact"/>
              <w:ind w:right="98"/>
              <w:jc w:val="right"/>
              <w:rPr>
                <w:rFonts w:ascii="Bookman Old Style" w:hAnsi="Bookman Old Style"/>
                <w:b/>
                <w:sz w:val="18"/>
              </w:rPr>
            </w:pPr>
            <w:r w:rsidRPr="00C34DAE">
              <w:rPr>
                <w:rFonts w:ascii="Bookman Old Style" w:hAnsi="Bookman Old Style"/>
                <w:sz w:val="18"/>
              </w:rPr>
              <w:t>5.450.600.000</w:t>
            </w:r>
          </w:p>
        </w:tc>
        <w:tc>
          <w:tcPr>
            <w:tcW w:w="1548" w:type="dxa"/>
            <w:shd w:val="clear" w:color="auto" w:fill="FFFFFF" w:themeFill="background1"/>
          </w:tcPr>
          <w:p w14:paraId="33AE3A1B" w14:textId="06473C99"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0</w:t>
            </w:r>
          </w:p>
        </w:tc>
        <w:tc>
          <w:tcPr>
            <w:tcW w:w="900" w:type="dxa"/>
            <w:shd w:val="clear" w:color="auto" w:fill="FFFFFF" w:themeFill="background1"/>
          </w:tcPr>
          <w:p w14:paraId="3DF7E704" w14:textId="421231F2"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0,0</w:t>
            </w:r>
          </w:p>
        </w:tc>
      </w:tr>
      <w:tr w:rsidR="000048F0" w:rsidRPr="00C34DAE" w14:paraId="7A5BEFFC" w14:textId="77777777" w:rsidTr="00442C83">
        <w:trPr>
          <w:trHeight w:val="205"/>
        </w:trPr>
        <w:tc>
          <w:tcPr>
            <w:tcW w:w="595" w:type="dxa"/>
            <w:tcBorders>
              <w:right w:val="single" w:sz="8" w:space="0" w:color="000000"/>
            </w:tcBorders>
            <w:shd w:val="clear" w:color="auto" w:fill="FFFFFF" w:themeFill="background1"/>
          </w:tcPr>
          <w:p w14:paraId="7125B87B" w14:textId="38235DD4" w:rsidR="000048F0" w:rsidRPr="00C34DAE" w:rsidRDefault="000048F0" w:rsidP="000048F0">
            <w:pPr>
              <w:pStyle w:val="TableParagraph"/>
              <w:spacing w:line="185" w:lineRule="exact"/>
              <w:ind w:right="188"/>
              <w:jc w:val="right"/>
              <w:rPr>
                <w:rFonts w:ascii="Bookman Old Style" w:hAnsi="Bookman Old Style"/>
                <w:b/>
                <w:sz w:val="18"/>
              </w:rPr>
            </w:pPr>
            <w:r w:rsidRPr="00C34DAE">
              <w:rPr>
                <w:rFonts w:ascii="Bookman Old Style" w:hAnsi="Bookman Old Style"/>
                <w:b/>
                <w:spacing w:val="-4"/>
                <w:w w:val="90"/>
                <w:sz w:val="18"/>
              </w:rPr>
              <w:t>02.13</w:t>
            </w:r>
          </w:p>
        </w:tc>
        <w:tc>
          <w:tcPr>
            <w:tcW w:w="593" w:type="dxa"/>
            <w:tcBorders>
              <w:left w:val="single" w:sz="8" w:space="0" w:color="000000"/>
              <w:right w:val="single" w:sz="8" w:space="0" w:color="000000"/>
            </w:tcBorders>
            <w:shd w:val="clear" w:color="auto" w:fill="FFFFFF" w:themeFill="background1"/>
          </w:tcPr>
          <w:p w14:paraId="4F2334D4" w14:textId="3FD34E01"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4"/>
                <w:w w:val="90"/>
                <w:sz w:val="18"/>
              </w:rPr>
              <w:t>05</w:t>
            </w:r>
          </w:p>
        </w:tc>
        <w:tc>
          <w:tcPr>
            <w:tcW w:w="492" w:type="dxa"/>
            <w:tcBorders>
              <w:left w:val="single" w:sz="8" w:space="0" w:color="000000"/>
              <w:right w:val="single" w:sz="8" w:space="0" w:color="000000"/>
            </w:tcBorders>
            <w:shd w:val="clear" w:color="auto" w:fill="FFFFFF" w:themeFill="background1"/>
          </w:tcPr>
          <w:p w14:paraId="14AE8375" w14:textId="28645ADA"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2.01</w:t>
            </w:r>
          </w:p>
        </w:tc>
        <w:tc>
          <w:tcPr>
            <w:tcW w:w="552" w:type="dxa"/>
            <w:tcBorders>
              <w:left w:val="single" w:sz="8" w:space="0" w:color="000000"/>
              <w:right w:val="single" w:sz="8" w:space="0" w:color="000000"/>
            </w:tcBorders>
            <w:shd w:val="clear" w:color="auto" w:fill="FFFFFF" w:themeFill="background1"/>
          </w:tcPr>
          <w:p w14:paraId="05F5DC33" w14:textId="2CFE128C"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 xml:space="preserve"> 0005</w:t>
            </w:r>
          </w:p>
        </w:tc>
        <w:tc>
          <w:tcPr>
            <w:tcW w:w="3569" w:type="dxa"/>
            <w:tcBorders>
              <w:left w:val="single" w:sz="8" w:space="0" w:color="000000"/>
              <w:right w:val="single" w:sz="8" w:space="0" w:color="000000"/>
            </w:tcBorders>
            <w:shd w:val="clear" w:color="auto" w:fill="FFFFFF" w:themeFill="background1"/>
          </w:tcPr>
          <w:p w14:paraId="440D48F3" w14:textId="2A1A44ED" w:rsidR="000048F0" w:rsidRPr="00C34DAE" w:rsidRDefault="000048F0" w:rsidP="000048F0">
            <w:pPr>
              <w:pStyle w:val="TableParagraph"/>
              <w:spacing w:line="185" w:lineRule="exact"/>
              <w:ind w:left="108"/>
              <w:rPr>
                <w:rFonts w:ascii="Bookman Old Style" w:hAnsi="Bookman Old Style"/>
                <w:b/>
                <w:sz w:val="18"/>
              </w:rPr>
            </w:pPr>
            <w:r w:rsidRPr="00C34DAE">
              <w:rPr>
                <w:rFonts w:ascii="Bookman Old Style" w:hAnsi="Bookman Old Style"/>
                <w:sz w:val="18"/>
                <w:szCs w:val="18"/>
              </w:rPr>
              <w:t>Fasilitasi Pengembangan Usaha Ekonomi Masyarakat dan Pemerintah Desa dalam Meningkatkan Pendapatan Asli Desa</w:t>
            </w:r>
          </w:p>
        </w:tc>
        <w:tc>
          <w:tcPr>
            <w:tcW w:w="3710" w:type="dxa"/>
            <w:tcBorders>
              <w:left w:val="single" w:sz="8" w:space="0" w:color="000000"/>
              <w:right w:val="single" w:sz="8" w:space="0" w:color="000000"/>
            </w:tcBorders>
            <w:shd w:val="clear" w:color="auto" w:fill="FFFFFF" w:themeFill="background1"/>
          </w:tcPr>
          <w:p w14:paraId="4CB46380" w14:textId="4CD2F730" w:rsidR="000048F0" w:rsidRPr="00C34DAE" w:rsidRDefault="000048F0" w:rsidP="000048F0">
            <w:pPr>
              <w:pStyle w:val="TableParagraph"/>
              <w:rPr>
                <w:rFonts w:ascii="Bookman Old Style" w:hAnsi="Bookman Old Style"/>
                <w:sz w:val="14"/>
              </w:rPr>
            </w:pPr>
            <w:r w:rsidRPr="00C34DAE">
              <w:rPr>
                <w:rFonts w:ascii="Bookman Old Style" w:hAnsi="Bookman Old Style"/>
                <w:sz w:val="18"/>
                <w:szCs w:val="18"/>
              </w:rPr>
              <w:t>Jumlah Dokumen Hasil Fasilitasi Pengembangan Usaha Ekonomi Masyarakat dan Pemerintah Desa dalam Meningkatkan Pendapatan Asli Desa</w:t>
            </w:r>
          </w:p>
        </w:tc>
        <w:tc>
          <w:tcPr>
            <w:tcW w:w="1080" w:type="dxa"/>
            <w:tcBorders>
              <w:right w:val="single" w:sz="8" w:space="0" w:color="000000"/>
            </w:tcBorders>
            <w:shd w:val="clear" w:color="auto" w:fill="FFFFFF" w:themeFill="background1"/>
          </w:tcPr>
          <w:p w14:paraId="3F59FB71" w14:textId="5461C407"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sz w:val="18"/>
                <w:szCs w:val="18"/>
              </w:rPr>
              <w:t>1 dokumen</w:t>
            </w:r>
          </w:p>
        </w:tc>
        <w:tc>
          <w:tcPr>
            <w:tcW w:w="1574" w:type="dxa"/>
            <w:tcBorders>
              <w:left w:val="single" w:sz="8" w:space="0" w:color="000000"/>
              <w:right w:val="single" w:sz="8" w:space="0" w:color="000000"/>
            </w:tcBorders>
            <w:shd w:val="clear" w:color="auto" w:fill="FFFFFF" w:themeFill="background1"/>
          </w:tcPr>
          <w:p w14:paraId="7A100500" w14:textId="45AA2758" w:rsidR="000048F0" w:rsidRPr="00C34DAE" w:rsidRDefault="000048F0" w:rsidP="000048F0">
            <w:pPr>
              <w:pStyle w:val="TableParagraph"/>
              <w:spacing w:line="185" w:lineRule="exact"/>
              <w:ind w:right="100"/>
              <w:jc w:val="right"/>
              <w:rPr>
                <w:rFonts w:ascii="Bookman Old Style" w:hAnsi="Bookman Old Style"/>
                <w:b/>
                <w:sz w:val="18"/>
              </w:rPr>
            </w:pPr>
            <w:r w:rsidRPr="00C34DAE">
              <w:rPr>
                <w:rFonts w:ascii="Bookman Old Style" w:hAnsi="Bookman Old Style"/>
                <w:sz w:val="18"/>
              </w:rPr>
              <w:t>60.000.000</w:t>
            </w:r>
          </w:p>
        </w:tc>
        <w:tc>
          <w:tcPr>
            <w:tcW w:w="946" w:type="dxa"/>
            <w:tcBorders>
              <w:right w:val="single" w:sz="8" w:space="0" w:color="000000"/>
            </w:tcBorders>
            <w:shd w:val="clear" w:color="auto" w:fill="FFFFFF" w:themeFill="background1"/>
          </w:tcPr>
          <w:p w14:paraId="539CC0DE" w14:textId="10556BBD"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sz w:val="18"/>
                <w:szCs w:val="18"/>
              </w:rPr>
              <w:t>1 dokumen</w:t>
            </w:r>
          </w:p>
        </w:tc>
        <w:tc>
          <w:tcPr>
            <w:tcW w:w="1512" w:type="dxa"/>
            <w:tcBorders>
              <w:left w:val="single" w:sz="8" w:space="0" w:color="000000"/>
              <w:right w:val="single" w:sz="8" w:space="0" w:color="000000"/>
            </w:tcBorders>
            <w:shd w:val="clear" w:color="auto" w:fill="FFFFFF" w:themeFill="background1"/>
          </w:tcPr>
          <w:p w14:paraId="3F9FE5D5" w14:textId="3812DB2C" w:rsidR="000048F0" w:rsidRPr="00C34DAE" w:rsidRDefault="000048F0" w:rsidP="000048F0">
            <w:pPr>
              <w:pStyle w:val="TableParagraph"/>
              <w:spacing w:line="185" w:lineRule="exact"/>
              <w:ind w:right="98"/>
              <w:jc w:val="right"/>
              <w:rPr>
                <w:rFonts w:ascii="Bookman Old Style" w:hAnsi="Bookman Old Style"/>
                <w:b/>
                <w:sz w:val="18"/>
              </w:rPr>
            </w:pPr>
            <w:r w:rsidRPr="00C34DAE">
              <w:rPr>
                <w:rFonts w:ascii="Bookman Old Style" w:hAnsi="Bookman Old Style"/>
                <w:sz w:val="18"/>
              </w:rPr>
              <w:t>60.000.000</w:t>
            </w:r>
          </w:p>
        </w:tc>
        <w:tc>
          <w:tcPr>
            <w:tcW w:w="1548" w:type="dxa"/>
            <w:shd w:val="clear" w:color="auto" w:fill="FFFFFF" w:themeFill="background1"/>
          </w:tcPr>
          <w:p w14:paraId="7440E668" w14:textId="075D89F0"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0</w:t>
            </w:r>
          </w:p>
        </w:tc>
        <w:tc>
          <w:tcPr>
            <w:tcW w:w="900" w:type="dxa"/>
            <w:shd w:val="clear" w:color="auto" w:fill="FFFFFF" w:themeFill="background1"/>
          </w:tcPr>
          <w:p w14:paraId="78D40F4D" w14:textId="4F12DB3E"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0,0</w:t>
            </w:r>
          </w:p>
        </w:tc>
      </w:tr>
      <w:tr w:rsidR="000048F0" w:rsidRPr="00C34DAE" w14:paraId="3AAAAC24" w14:textId="77777777" w:rsidTr="00442C83">
        <w:trPr>
          <w:trHeight w:val="205"/>
        </w:trPr>
        <w:tc>
          <w:tcPr>
            <w:tcW w:w="595" w:type="dxa"/>
            <w:tcBorders>
              <w:right w:val="single" w:sz="8" w:space="0" w:color="000000"/>
            </w:tcBorders>
            <w:shd w:val="clear" w:color="auto" w:fill="FFFFFF" w:themeFill="background1"/>
          </w:tcPr>
          <w:p w14:paraId="34128FDB" w14:textId="2BB43CE7" w:rsidR="000048F0" w:rsidRPr="00C34DAE" w:rsidRDefault="000048F0" w:rsidP="000048F0">
            <w:pPr>
              <w:pStyle w:val="TableParagraph"/>
              <w:spacing w:line="185" w:lineRule="exact"/>
              <w:ind w:right="188"/>
              <w:jc w:val="right"/>
              <w:rPr>
                <w:rFonts w:ascii="Bookman Old Style" w:hAnsi="Bookman Old Style"/>
                <w:b/>
                <w:sz w:val="18"/>
              </w:rPr>
            </w:pPr>
            <w:r w:rsidRPr="00C34DAE">
              <w:rPr>
                <w:rFonts w:ascii="Bookman Old Style" w:hAnsi="Bookman Old Style"/>
                <w:b/>
                <w:spacing w:val="-4"/>
                <w:w w:val="90"/>
                <w:sz w:val="18"/>
              </w:rPr>
              <w:t>02.13</w:t>
            </w:r>
          </w:p>
        </w:tc>
        <w:tc>
          <w:tcPr>
            <w:tcW w:w="593" w:type="dxa"/>
            <w:tcBorders>
              <w:left w:val="single" w:sz="8" w:space="0" w:color="000000"/>
              <w:right w:val="single" w:sz="8" w:space="0" w:color="000000"/>
            </w:tcBorders>
            <w:shd w:val="clear" w:color="auto" w:fill="FFFFFF" w:themeFill="background1"/>
          </w:tcPr>
          <w:p w14:paraId="4725A165" w14:textId="3C912CE8"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4"/>
                <w:w w:val="90"/>
                <w:sz w:val="18"/>
              </w:rPr>
              <w:t>05</w:t>
            </w:r>
          </w:p>
        </w:tc>
        <w:tc>
          <w:tcPr>
            <w:tcW w:w="492" w:type="dxa"/>
            <w:tcBorders>
              <w:left w:val="single" w:sz="8" w:space="0" w:color="000000"/>
              <w:right w:val="single" w:sz="8" w:space="0" w:color="000000"/>
            </w:tcBorders>
            <w:shd w:val="clear" w:color="auto" w:fill="FFFFFF" w:themeFill="background1"/>
          </w:tcPr>
          <w:p w14:paraId="09AD7B8F" w14:textId="28748298"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2.01</w:t>
            </w:r>
          </w:p>
        </w:tc>
        <w:tc>
          <w:tcPr>
            <w:tcW w:w="552" w:type="dxa"/>
            <w:tcBorders>
              <w:left w:val="single" w:sz="8" w:space="0" w:color="000000"/>
              <w:right w:val="single" w:sz="8" w:space="0" w:color="000000"/>
            </w:tcBorders>
            <w:shd w:val="clear" w:color="auto" w:fill="FFFFFF" w:themeFill="background1"/>
          </w:tcPr>
          <w:p w14:paraId="5F69C496" w14:textId="18C2D18B"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 xml:space="preserve"> 0006</w:t>
            </w:r>
          </w:p>
        </w:tc>
        <w:tc>
          <w:tcPr>
            <w:tcW w:w="3569" w:type="dxa"/>
            <w:tcBorders>
              <w:left w:val="single" w:sz="8" w:space="0" w:color="000000"/>
              <w:right w:val="single" w:sz="8" w:space="0" w:color="000000"/>
            </w:tcBorders>
            <w:shd w:val="clear" w:color="auto" w:fill="FFFFFF" w:themeFill="background1"/>
          </w:tcPr>
          <w:p w14:paraId="77A78BB3" w14:textId="04ED908D" w:rsidR="000048F0" w:rsidRPr="00C34DAE" w:rsidRDefault="000048F0" w:rsidP="000048F0">
            <w:pPr>
              <w:pStyle w:val="TableParagraph"/>
              <w:spacing w:line="185" w:lineRule="exact"/>
              <w:ind w:left="108"/>
              <w:rPr>
                <w:rFonts w:ascii="Bookman Old Style" w:hAnsi="Bookman Old Style"/>
                <w:b/>
                <w:sz w:val="18"/>
              </w:rPr>
            </w:pPr>
            <w:r w:rsidRPr="00C34DAE">
              <w:rPr>
                <w:rFonts w:ascii="Bookman Old Style" w:hAnsi="Bookman Old Style"/>
                <w:sz w:val="18"/>
                <w:szCs w:val="18"/>
              </w:rPr>
              <w:t>Fasilitasi Pemerintah Desa dalam Pemanfaatan Teknologi Tepat Guna</w:t>
            </w:r>
          </w:p>
        </w:tc>
        <w:tc>
          <w:tcPr>
            <w:tcW w:w="3710" w:type="dxa"/>
            <w:tcBorders>
              <w:left w:val="single" w:sz="8" w:space="0" w:color="000000"/>
              <w:right w:val="single" w:sz="8" w:space="0" w:color="000000"/>
            </w:tcBorders>
            <w:shd w:val="clear" w:color="auto" w:fill="FFFFFF" w:themeFill="background1"/>
          </w:tcPr>
          <w:p w14:paraId="71A750BA" w14:textId="28CF168A" w:rsidR="000048F0" w:rsidRPr="00C34DAE" w:rsidRDefault="000048F0" w:rsidP="000048F0">
            <w:pPr>
              <w:pStyle w:val="TableParagraph"/>
              <w:rPr>
                <w:rFonts w:ascii="Bookman Old Style" w:hAnsi="Bookman Old Style"/>
                <w:sz w:val="14"/>
              </w:rPr>
            </w:pPr>
            <w:r w:rsidRPr="00C34DAE">
              <w:rPr>
                <w:rFonts w:ascii="Bookman Old Style" w:hAnsi="Bookman Old Style"/>
                <w:sz w:val="18"/>
                <w:szCs w:val="18"/>
              </w:rPr>
              <w:t>Jumlah Laporan Hasil Fasilitasi Pemerintah Desa dalam Pemanfaatan Teknologi Tepat Guna</w:t>
            </w:r>
          </w:p>
        </w:tc>
        <w:tc>
          <w:tcPr>
            <w:tcW w:w="1080" w:type="dxa"/>
            <w:tcBorders>
              <w:right w:val="single" w:sz="8" w:space="0" w:color="000000"/>
            </w:tcBorders>
            <w:shd w:val="clear" w:color="auto" w:fill="FFFFFF" w:themeFill="background1"/>
          </w:tcPr>
          <w:p w14:paraId="3AD0F5C4" w14:textId="2BA07125"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sz w:val="18"/>
                <w:szCs w:val="18"/>
              </w:rPr>
              <w:t>1 laporan</w:t>
            </w:r>
          </w:p>
        </w:tc>
        <w:tc>
          <w:tcPr>
            <w:tcW w:w="1574" w:type="dxa"/>
            <w:tcBorders>
              <w:left w:val="single" w:sz="8" w:space="0" w:color="000000"/>
              <w:right w:val="single" w:sz="8" w:space="0" w:color="000000"/>
            </w:tcBorders>
            <w:shd w:val="clear" w:color="auto" w:fill="FFFFFF" w:themeFill="background1"/>
          </w:tcPr>
          <w:p w14:paraId="7D714654" w14:textId="45215715" w:rsidR="000048F0" w:rsidRPr="00C34DAE" w:rsidRDefault="000048F0" w:rsidP="000048F0">
            <w:pPr>
              <w:pStyle w:val="TableParagraph"/>
              <w:spacing w:line="185" w:lineRule="exact"/>
              <w:ind w:right="100"/>
              <w:jc w:val="right"/>
              <w:rPr>
                <w:rFonts w:ascii="Bookman Old Style" w:hAnsi="Bookman Old Style"/>
                <w:b/>
                <w:sz w:val="18"/>
              </w:rPr>
            </w:pPr>
            <w:r w:rsidRPr="00C34DAE">
              <w:rPr>
                <w:rFonts w:ascii="Bookman Old Style" w:hAnsi="Bookman Old Style"/>
                <w:sz w:val="18"/>
              </w:rPr>
              <w:t>55.800.000</w:t>
            </w:r>
          </w:p>
        </w:tc>
        <w:tc>
          <w:tcPr>
            <w:tcW w:w="946" w:type="dxa"/>
            <w:tcBorders>
              <w:right w:val="single" w:sz="8" w:space="0" w:color="000000"/>
            </w:tcBorders>
            <w:shd w:val="clear" w:color="auto" w:fill="FFFFFF" w:themeFill="background1"/>
          </w:tcPr>
          <w:p w14:paraId="7DA3F474" w14:textId="466EF296"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sz w:val="18"/>
                <w:szCs w:val="18"/>
              </w:rPr>
              <w:t>1 laporan</w:t>
            </w:r>
          </w:p>
        </w:tc>
        <w:tc>
          <w:tcPr>
            <w:tcW w:w="1512" w:type="dxa"/>
            <w:tcBorders>
              <w:left w:val="single" w:sz="8" w:space="0" w:color="000000"/>
              <w:right w:val="single" w:sz="8" w:space="0" w:color="000000"/>
            </w:tcBorders>
            <w:shd w:val="clear" w:color="auto" w:fill="FFFFFF" w:themeFill="background1"/>
          </w:tcPr>
          <w:p w14:paraId="15E614BB" w14:textId="295D48E6" w:rsidR="000048F0" w:rsidRPr="00C34DAE" w:rsidRDefault="000048F0" w:rsidP="000048F0">
            <w:pPr>
              <w:pStyle w:val="TableParagraph"/>
              <w:spacing w:line="185" w:lineRule="exact"/>
              <w:ind w:right="98"/>
              <w:jc w:val="right"/>
              <w:rPr>
                <w:rFonts w:ascii="Bookman Old Style" w:hAnsi="Bookman Old Style"/>
                <w:b/>
                <w:sz w:val="18"/>
              </w:rPr>
            </w:pPr>
            <w:r w:rsidRPr="00C34DAE">
              <w:rPr>
                <w:rFonts w:ascii="Bookman Old Style" w:hAnsi="Bookman Old Style"/>
                <w:sz w:val="18"/>
              </w:rPr>
              <w:t>55.800.000</w:t>
            </w:r>
          </w:p>
        </w:tc>
        <w:tc>
          <w:tcPr>
            <w:tcW w:w="1548" w:type="dxa"/>
            <w:shd w:val="clear" w:color="auto" w:fill="FFFFFF" w:themeFill="background1"/>
          </w:tcPr>
          <w:p w14:paraId="36B616E3" w14:textId="45070303"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0</w:t>
            </w:r>
          </w:p>
        </w:tc>
        <w:tc>
          <w:tcPr>
            <w:tcW w:w="900" w:type="dxa"/>
            <w:shd w:val="clear" w:color="auto" w:fill="FFFFFF" w:themeFill="background1"/>
          </w:tcPr>
          <w:p w14:paraId="0298CADA" w14:textId="2171BA8F"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0,0</w:t>
            </w:r>
          </w:p>
        </w:tc>
      </w:tr>
      <w:tr w:rsidR="000048F0" w:rsidRPr="00C34DAE" w14:paraId="14F6ED80" w14:textId="77777777" w:rsidTr="00442C83">
        <w:trPr>
          <w:trHeight w:val="205"/>
        </w:trPr>
        <w:tc>
          <w:tcPr>
            <w:tcW w:w="595" w:type="dxa"/>
            <w:tcBorders>
              <w:right w:val="single" w:sz="8" w:space="0" w:color="000000"/>
            </w:tcBorders>
            <w:shd w:val="clear" w:color="auto" w:fill="FFFFFF" w:themeFill="background1"/>
          </w:tcPr>
          <w:p w14:paraId="5CA41CB7" w14:textId="2B1694C6" w:rsidR="000048F0" w:rsidRPr="00C34DAE" w:rsidRDefault="000048F0" w:rsidP="000048F0">
            <w:pPr>
              <w:pStyle w:val="TableParagraph"/>
              <w:spacing w:line="185" w:lineRule="exact"/>
              <w:ind w:right="188"/>
              <w:jc w:val="right"/>
              <w:rPr>
                <w:rFonts w:ascii="Bookman Old Style" w:hAnsi="Bookman Old Style"/>
                <w:b/>
                <w:sz w:val="18"/>
              </w:rPr>
            </w:pPr>
            <w:r w:rsidRPr="00C34DAE">
              <w:rPr>
                <w:rFonts w:ascii="Bookman Old Style" w:hAnsi="Bookman Old Style"/>
                <w:b/>
                <w:spacing w:val="-4"/>
                <w:w w:val="90"/>
                <w:sz w:val="18"/>
              </w:rPr>
              <w:t>02.13</w:t>
            </w:r>
          </w:p>
        </w:tc>
        <w:tc>
          <w:tcPr>
            <w:tcW w:w="593" w:type="dxa"/>
            <w:tcBorders>
              <w:left w:val="single" w:sz="8" w:space="0" w:color="000000"/>
              <w:right w:val="single" w:sz="8" w:space="0" w:color="000000"/>
            </w:tcBorders>
            <w:shd w:val="clear" w:color="auto" w:fill="FFFFFF" w:themeFill="background1"/>
          </w:tcPr>
          <w:p w14:paraId="1EEE7FE2" w14:textId="1C564919"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4"/>
                <w:w w:val="90"/>
                <w:sz w:val="18"/>
              </w:rPr>
              <w:t>05</w:t>
            </w:r>
          </w:p>
        </w:tc>
        <w:tc>
          <w:tcPr>
            <w:tcW w:w="492" w:type="dxa"/>
            <w:tcBorders>
              <w:left w:val="single" w:sz="8" w:space="0" w:color="000000"/>
              <w:right w:val="single" w:sz="8" w:space="0" w:color="000000"/>
            </w:tcBorders>
            <w:shd w:val="clear" w:color="auto" w:fill="FFFFFF" w:themeFill="background1"/>
          </w:tcPr>
          <w:p w14:paraId="3EACCE0E" w14:textId="353EFD67"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2.01</w:t>
            </w:r>
          </w:p>
        </w:tc>
        <w:tc>
          <w:tcPr>
            <w:tcW w:w="552" w:type="dxa"/>
            <w:tcBorders>
              <w:left w:val="single" w:sz="8" w:space="0" w:color="000000"/>
              <w:right w:val="single" w:sz="8" w:space="0" w:color="000000"/>
            </w:tcBorders>
            <w:shd w:val="clear" w:color="auto" w:fill="FFFFFF" w:themeFill="background1"/>
          </w:tcPr>
          <w:p w14:paraId="0669B778" w14:textId="4C8C3088"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 xml:space="preserve"> 0007</w:t>
            </w:r>
          </w:p>
        </w:tc>
        <w:tc>
          <w:tcPr>
            <w:tcW w:w="3569" w:type="dxa"/>
            <w:tcBorders>
              <w:left w:val="single" w:sz="8" w:space="0" w:color="000000"/>
              <w:right w:val="single" w:sz="8" w:space="0" w:color="000000"/>
            </w:tcBorders>
            <w:shd w:val="clear" w:color="auto" w:fill="FFFFFF" w:themeFill="background1"/>
          </w:tcPr>
          <w:p w14:paraId="20B03BE8" w14:textId="392EC2A0" w:rsidR="000048F0" w:rsidRPr="00C34DAE" w:rsidRDefault="000048F0" w:rsidP="000048F0">
            <w:pPr>
              <w:pStyle w:val="TableParagraph"/>
              <w:spacing w:line="185" w:lineRule="exact"/>
              <w:ind w:left="108"/>
              <w:rPr>
                <w:rFonts w:ascii="Bookman Old Style" w:hAnsi="Bookman Old Style"/>
                <w:b/>
                <w:sz w:val="18"/>
              </w:rPr>
            </w:pPr>
            <w:r w:rsidRPr="00C34DAE">
              <w:rPr>
                <w:rFonts w:ascii="Bookman Old Style" w:hAnsi="Bookman Old Style"/>
                <w:sz w:val="18"/>
                <w:szCs w:val="18"/>
              </w:rPr>
              <w:t>Fasilitasi Bulan Bhakti Gotong Royong Masyarakat</w:t>
            </w:r>
          </w:p>
        </w:tc>
        <w:tc>
          <w:tcPr>
            <w:tcW w:w="3710" w:type="dxa"/>
            <w:tcBorders>
              <w:left w:val="single" w:sz="8" w:space="0" w:color="000000"/>
            </w:tcBorders>
            <w:shd w:val="clear" w:color="auto" w:fill="FFFFFF" w:themeFill="background1"/>
          </w:tcPr>
          <w:p w14:paraId="23F6E76F" w14:textId="51ED3935" w:rsidR="000048F0" w:rsidRPr="00C34DAE" w:rsidRDefault="000048F0" w:rsidP="000048F0">
            <w:pPr>
              <w:pStyle w:val="TableParagraph"/>
              <w:rPr>
                <w:rFonts w:ascii="Bookman Old Style" w:hAnsi="Bookman Old Style"/>
                <w:sz w:val="14"/>
              </w:rPr>
            </w:pPr>
            <w:r w:rsidRPr="00C34DAE">
              <w:rPr>
                <w:rFonts w:ascii="Bookman Old Style" w:hAnsi="Bookman Old Style"/>
                <w:sz w:val="18"/>
                <w:szCs w:val="18"/>
              </w:rPr>
              <w:t>Jumlah Laporan Hasil Fasilitasi Bulan Bhakti Gotong Royong Masyarakat</w:t>
            </w:r>
          </w:p>
        </w:tc>
        <w:tc>
          <w:tcPr>
            <w:tcW w:w="1080" w:type="dxa"/>
            <w:shd w:val="clear" w:color="auto" w:fill="FFFFFF" w:themeFill="background1"/>
          </w:tcPr>
          <w:p w14:paraId="521950FC" w14:textId="14B8923B"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sz w:val="18"/>
                <w:szCs w:val="18"/>
              </w:rPr>
              <w:t>5 laporan</w:t>
            </w:r>
          </w:p>
        </w:tc>
        <w:tc>
          <w:tcPr>
            <w:tcW w:w="1574" w:type="dxa"/>
            <w:tcBorders>
              <w:right w:val="single" w:sz="8" w:space="0" w:color="000000"/>
            </w:tcBorders>
            <w:shd w:val="clear" w:color="auto" w:fill="FFFFFF" w:themeFill="background1"/>
          </w:tcPr>
          <w:p w14:paraId="3044AE36" w14:textId="07CE8B19" w:rsidR="000048F0" w:rsidRPr="00C34DAE" w:rsidRDefault="000048F0" w:rsidP="000048F0">
            <w:pPr>
              <w:pStyle w:val="TableParagraph"/>
              <w:spacing w:line="185" w:lineRule="exact"/>
              <w:ind w:right="100"/>
              <w:jc w:val="right"/>
              <w:rPr>
                <w:rFonts w:ascii="Bookman Old Style" w:hAnsi="Bookman Old Style"/>
                <w:b/>
                <w:sz w:val="18"/>
              </w:rPr>
            </w:pPr>
            <w:r w:rsidRPr="00C34DAE">
              <w:rPr>
                <w:rFonts w:ascii="Bookman Old Style" w:hAnsi="Bookman Old Style"/>
                <w:sz w:val="18"/>
              </w:rPr>
              <w:t>1.150.000.000</w:t>
            </w:r>
          </w:p>
        </w:tc>
        <w:tc>
          <w:tcPr>
            <w:tcW w:w="946" w:type="dxa"/>
            <w:shd w:val="clear" w:color="auto" w:fill="FFFFFF" w:themeFill="background1"/>
          </w:tcPr>
          <w:p w14:paraId="55DC1F37" w14:textId="7AC26250"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sz w:val="18"/>
                <w:szCs w:val="18"/>
              </w:rPr>
              <w:t>5 laporan</w:t>
            </w:r>
          </w:p>
        </w:tc>
        <w:tc>
          <w:tcPr>
            <w:tcW w:w="1512" w:type="dxa"/>
            <w:tcBorders>
              <w:right w:val="single" w:sz="8" w:space="0" w:color="000000"/>
            </w:tcBorders>
            <w:shd w:val="clear" w:color="auto" w:fill="FFFFFF" w:themeFill="background1"/>
          </w:tcPr>
          <w:p w14:paraId="78A65366" w14:textId="1F21C7AF" w:rsidR="000048F0" w:rsidRPr="00C34DAE" w:rsidRDefault="000048F0" w:rsidP="000048F0">
            <w:pPr>
              <w:pStyle w:val="TableParagraph"/>
              <w:spacing w:line="185" w:lineRule="exact"/>
              <w:ind w:right="98"/>
              <w:jc w:val="right"/>
              <w:rPr>
                <w:rFonts w:ascii="Bookman Old Style" w:hAnsi="Bookman Old Style"/>
                <w:b/>
                <w:sz w:val="18"/>
              </w:rPr>
            </w:pPr>
            <w:r w:rsidRPr="00C34DAE">
              <w:rPr>
                <w:rFonts w:ascii="Bookman Old Style" w:hAnsi="Bookman Old Style"/>
                <w:sz w:val="18"/>
              </w:rPr>
              <w:t>1.530.000.000</w:t>
            </w:r>
          </w:p>
        </w:tc>
        <w:tc>
          <w:tcPr>
            <w:tcW w:w="1548" w:type="dxa"/>
            <w:shd w:val="clear" w:color="auto" w:fill="FFFFFF" w:themeFill="background1"/>
          </w:tcPr>
          <w:p w14:paraId="1FDA68C4" w14:textId="0641A4E9"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380.000.000</w:t>
            </w:r>
          </w:p>
        </w:tc>
        <w:tc>
          <w:tcPr>
            <w:tcW w:w="900" w:type="dxa"/>
            <w:shd w:val="clear" w:color="auto" w:fill="FFFFFF" w:themeFill="background1"/>
          </w:tcPr>
          <w:p w14:paraId="18F1F2A9" w14:textId="230EBC0B"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33,0</w:t>
            </w:r>
          </w:p>
        </w:tc>
      </w:tr>
      <w:tr w:rsidR="000048F0" w:rsidRPr="00C34DAE" w14:paraId="11AD49C7" w14:textId="77777777" w:rsidTr="00442C83">
        <w:trPr>
          <w:trHeight w:val="205"/>
        </w:trPr>
        <w:tc>
          <w:tcPr>
            <w:tcW w:w="595" w:type="dxa"/>
            <w:tcBorders>
              <w:right w:val="single" w:sz="8" w:space="0" w:color="000000"/>
            </w:tcBorders>
            <w:shd w:val="clear" w:color="auto" w:fill="FFFFFF" w:themeFill="background1"/>
          </w:tcPr>
          <w:p w14:paraId="60021280" w14:textId="19BAF143" w:rsidR="000048F0" w:rsidRPr="00C34DAE" w:rsidRDefault="000048F0" w:rsidP="000048F0">
            <w:pPr>
              <w:pStyle w:val="TableParagraph"/>
              <w:spacing w:line="185" w:lineRule="exact"/>
              <w:ind w:right="188"/>
              <w:jc w:val="right"/>
              <w:rPr>
                <w:rFonts w:ascii="Bookman Old Style" w:hAnsi="Bookman Old Style"/>
                <w:b/>
                <w:sz w:val="18"/>
              </w:rPr>
            </w:pPr>
            <w:r w:rsidRPr="00C34DAE">
              <w:rPr>
                <w:rFonts w:ascii="Bookman Old Style" w:hAnsi="Bookman Old Style"/>
                <w:b/>
                <w:spacing w:val="-4"/>
                <w:w w:val="90"/>
                <w:sz w:val="18"/>
              </w:rPr>
              <w:lastRenderedPageBreak/>
              <w:t>2000.13</w:t>
            </w:r>
          </w:p>
        </w:tc>
        <w:tc>
          <w:tcPr>
            <w:tcW w:w="593" w:type="dxa"/>
            <w:tcBorders>
              <w:left w:val="single" w:sz="8" w:space="0" w:color="000000"/>
              <w:right w:val="single" w:sz="8" w:space="0" w:color="000000"/>
            </w:tcBorders>
            <w:shd w:val="clear" w:color="auto" w:fill="FFFFFF" w:themeFill="background1"/>
          </w:tcPr>
          <w:p w14:paraId="4A8CB1E2" w14:textId="33C64D24"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4"/>
                <w:w w:val="90"/>
                <w:sz w:val="18"/>
              </w:rPr>
              <w:t>05</w:t>
            </w:r>
          </w:p>
        </w:tc>
        <w:tc>
          <w:tcPr>
            <w:tcW w:w="492" w:type="dxa"/>
            <w:tcBorders>
              <w:left w:val="single" w:sz="8" w:space="0" w:color="000000"/>
              <w:right w:val="single" w:sz="8" w:space="0" w:color="000000"/>
            </w:tcBorders>
            <w:shd w:val="clear" w:color="auto" w:fill="FFFFFF" w:themeFill="background1"/>
          </w:tcPr>
          <w:p w14:paraId="12910ED6" w14:textId="598A2196"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2.01</w:t>
            </w:r>
          </w:p>
        </w:tc>
        <w:tc>
          <w:tcPr>
            <w:tcW w:w="552" w:type="dxa"/>
            <w:tcBorders>
              <w:left w:val="single" w:sz="8" w:space="0" w:color="000000"/>
              <w:right w:val="single" w:sz="8" w:space="0" w:color="000000"/>
            </w:tcBorders>
            <w:shd w:val="clear" w:color="auto" w:fill="FFFFFF" w:themeFill="background1"/>
          </w:tcPr>
          <w:p w14:paraId="61F2D226" w14:textId="23376A96"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0008</w:t>
            </w:r>
          </w:p>
        </w:tc>
        <w:tc>
          <w:tcPr>
            <w:tcW w:w="3569" w:type="dxa"/>
            <w:tcBorders>
              <w:left w:val="single" w:sz="8" w:space="0" w:color="000000"/>
              <w:right w:val="single" w:sz="8" w:space="0" w:color="000000"/>
            </w:tcBorders>
            <w:shd w:val="clear" w:color="auto" w:fill="FFFFFF" w:themeFill="background1"/>
          </w:tcPr>
          <w:p w14:paraId="3B74F4AA" w14:textId="2000AFF8" w:rsidR="000048F0" w:rsidRPr="00C34DAE" w:rsidRDefault="000048F0" w:rsidP="000048F0">
            <w:pPr>
              <w:pStyle w:val="TableParagraph"/>
              <w:spacing w:line="185" w:lineRule="exact"/>
              <w:ind w:left="108"/>
              <w:rPr>
                <w:rFonts w:ascii="Bookman Old Style" w:hAnsi="Bookman Old Style"/>
                <w:b/>
                <w:sz w:val="18"/>
              </w:rPr>
            </w:pPr>
            <w:r w:rsidRPr="00C34DAE">
              <w:rPr>
                <w:rFonts w:ascii="Bookman Old Style" w:hAnsi="Bookman Old Style"/>
                <w:sz w:val="18"/>
                <w:szCs w:val="18"/>
              </w:rPr>
              <w:t>Fasilitasi Penyelenggaraan Ketentraman, Ketertiban dan Perlindungan Masyarakat Desa</w:t>
            </w:r>
          </w:p>
        </w:tc>
        <w:tc>
          <w:tcPr>
            <w:tcW w:w="3710" w:type="dxa"/>
            <w:tcBorders>
              <w:left w:val="single" w:sz="8" w:space="0" w:color="000000"/>
            </w:tcBorders>
            <w:shd w:val="clear" w:color="auto" w:fill="FFFFFF" w:themeFill="background1"/>
          </w:tcPr>
          <w:p w14:paraId="10DAF713" w14:textId="77777777" w:rsidR="000048F0" w:rsidRPr="00C34DAE" w:rsidRDefault="000048F0" w:rsidP="000048F0">
            <w:pPr>
              <w:pStyle w:val="TableParagraph"/>
              <w:rPr>
                <w:rFonts w:ascii="Bookman Old Style" w:hAnsi="Bookman Old Style"/>
                <w:sz w:val="14"/>
              </w:rPr>
            </w:pPr>
          </w:p>
        </w:tc>
        <w:tc>
          <w:tcPr>
            <w:tcW w:w="1080" w:type="dxa"/>
            <w:shd w:val="clear" w:color="auto" w:fill="FFFFFF" w:themeFill="background1"/>
          </w:tcPr>
          <w:p w14:paraId="3B455B29" w14:textId="77777777" w:rsidR="000048F0" w:rsidRPr="00C34DAE" w:rsidRDefault="000048F0" w:rsidP="000048F0">
            <w:pPr>
              <w:pStyle w:val="TableParagraph"/>
              <w:jc w:val="center"/>
              <w:rPr>
                <w:rFonts w:ascii="Bookman Old Style" w:hAnsi="Bookman Old Style"/>
                <w:sz w:val="14"/>
              </w:rPr>
            </w:pPr>
          </w:p>
        </w:tc>
        <w:tc>
          <w:tcPr>
            <w:tcW w:w="1574" w:type="dxa"/>
            <w:tcBorders>
              <w:right w:val="single" w:sz="8" w:space="0" w:color="000000"/>
            </w:tcBorders>
            <w:shd w:val="clear" w:color="auto" w:fill="FFFFFF" w:themeFill="background1"/>
          </w:tcPr>
          <w:p w14:paraId="6EC703C4" w14:textId="556B8EC4" w:rsidR="000048F0" w:rsidRPr="003412EE" w:rsidRDefault="000048F0" w:rsidP="000048F0">
            <w:pPr>
              <w:pStyle w:val="TableParagraph"/>
              <w:spacing w:line="185" w:lineRule="exact"/>
              <w:ind w:right="100"/>
              <w:jc w:val="right"/>
              <w:rPr>
                <w:rFonts w:ascii="Bookman Old Style" w:hAnsi="Bookman Old Style"/>
                <w:bCs/>
                <w:sz w:val="18"/>
              </w:rPr>
            </w:pPr>
            <w:r w:rsidRPr="003412EE">
              <w:rPr>
                <w:rFonts w:ascii="Bookman Old Style" w:hAnsi="Bookman Old Style"/>
                <w:bCs/>
                <w:sz w:val="18"/>
              </w:rPr>
              <w:t>100.000.000</w:t>
            </w:r>
          </w:p>
        </w:tc>
        <w:tc>
          <w:tcPr>
            <w:tcW w:w="946" w:type="dxa"/>
            <w:shd w:val="clear" w:color="auto" w:fill="FFFFFF" w:themeFill="background1"/>
          </w:tcPr>
          <w:p w14:paraId="63E8682B" w14:textId="77777777" w:rsidR="000048F0" w:rsidRPr="003412EE" w:rsidRDefault="000048F0" w:rsidP="000048F0">
            <w:pPr>
              <w:pStyle w:val="TableParagraph"/>
              <w:jc w:val="center"/>
              <w:rPr>
                <w:rFonts w:ascii="Bookman Old Style" w:hAnsi="Bookman Old Style"/>
                <w:bCs/>
                <w:sz w:val="14"/>
              </w:rPr>
            </w:pPr>
          </w:p>
        </w:tc>
        <w:tc>
          <w:tcPr>
            <w:tcW w:w="1512" w:type="dxa"/>
            <w:tcBorders>
              <w:right w:val="single" w:sz="8" w:space="0" w:color="000000"/>
            </w:tcBorders>
            <w:shd w:val="clear" w:color="auto" w:fill="FFFFFF" w:themeFill="background1"/>
          </w:tcPr>
          <w:p w14:paraId="65F11E19" w14:textId="2AC90800" w:rsidR="000048F0" w:rsidRPr="003412EE" w:rsidRDefault="000048F0" w:rsidP="000048F0">
            <w:pPr>
              <w:pStyle w:val="TableParagraph"/>
              <w:spacing w:line="185" w:lineRule="exact"/>
              <w:ind w:right="98"/>
              <w:jc w:val="right"/>
              <w:rPr>
                <w:rFonts w:ascii="Bookman Old Style" w:hAnsi="Bookman Old Style"/>
                <w:bCs/>
                <w:sz w:val="18"/>
              </w:rPr>
            </w:pPr>
            <w:r w:rsidRPr="003412EE">
              <w:rPr>
                <w:rFonts w:ascii="Bookman Old Style" w:hAnsi="Bookman Old Style"/>
                <w:bCs/>
                <w:sz w:val="18"/>
              </w:rPr>
              <w:t>100.000.000</w:t>
            </w:r>
          </w:p>
        </w:tc>
        <w:tc>
          <w:tcPr>
            <w:tcW w:w="1548" w:type="dxa"/>
            <w:shd w:val="clear" w:color="auto" w:fill="FFFFFF" w:themeFill="background1"/>
          </w:tcPr>
          <w:p w14:paraId="6E1C952C" w14:textId="496C958D"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0</w:t>
            </w:r>
          </w:p>
        </w:tc>
        <w:tc>
          <w:tcPr>
            <w:tcW w:w="900" w:type="dxa"/>
            <w:shd w:val="clear" w:color="auto" w:fill="FFFFFF" w:themeFill="background1"/>
          </w:tcPr>
          <w:p w14:paraId="5993AEFF" w14:textId="0750BF67"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0,0</w:t>
            </w:r>
          </w:p>
        </w:tc>
      </w:tr>
      <w:tr w:rsidR="000048F0" w:rsidRPr="00C34DAE" w14:paraId="72A95C81" w14:textId="77777777" w:rsidTr="00442C83">
        <w:trPr>
          <w:trHeight w:val="205"/>
        </w:trPr>
        <w:tc>
          <w:tcPr>
            <w:tcW w:w="595" w:type="dxa"/>
            <w:tcBorders>
              <w:right w:val="single" w:sz="8" w:space="0" w:color="000000"/>
            </w:tcBorders>
            <w:shd w:val="clear" w:color="auto" w:fill="FFFFFF" w:themeFill="background1"/>
          </w:tcPr>
          <w:p w14:paraId="3FF4024D" w14:textId="1A50CE98" w:rsidR="000048F0" w:rsidRPr="00C34DAE" w:rsidRDefault="000048F0" w:rsidP="000048F0">
            <w:pPr>
              <w:pStyle w:val="TableParagraph"/>
              <w:spacing w:line="185" w:lineRule="exact"/>
              <w:ind w:right="188"/>
              <w:jc w:val="right"/>
              <w:rPr>
                <w:rFonts w:ascii="Bookman Old Style" w:hAnsi="Bookman Old Style"/>
                <w:b/>
                <w:sz w:val="18"/>
              </w:rPr>
            </w:pPr>
            <w:r w:rsidRPr="00C34DAE">
              <w:rPr>
                <w:rFonts w:ascii="Bookman Old Style" w:hAnsi="Bookman Old Style"/>
                <w:b/>
                <w:spacing w:val="-4"/>
                <w:w w:val="90"/>
                <w:sz w:val="18"/>
              </w:rPr>
              <w:t>2.13</w:t>
            </w:r>
          </w:p>
        </w:tc>
        <w:tc>
          <w:tcPr>
            <w:tcW w:w="593" w:type="dxa"/>
            <w:tcBorders>
              <w:left w:val="single" w:sz="8" w:space="0" w:color="000000"/>
              <w:right w:val="single" w:sz="8" w:space="0" w:color="000000"/>
            </w:tcBorders>
            <w:shd w:val="clear" w:color="auto" w:fill="FFFFFF" w:themeFill="background1"/>
          </w:tcPr>
          <w:p w14:paraId="0F0927DB" w14:textId="29126B72"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4"/>
                <w:w w:val="90"/>
                <w:sz w:val="18"/>
              </w:rPr>
              <w:t>05</w:t>
            </w:r>
          </w:p>
        </w:tc>
        <w:tc>
          <w:tcPr>
            <w:tcW w:w="492" w:type="dxa"/>
            <w:tcBorders>
              <w:left w:val="single" w:sz="8" w:space="0" w:color="000000"/>
              <w:right w:val="single" w:sz="8" w:space="0" w:color="000000"/>
            </w:tcBorders>
            <w:shd w:val="clear" w:color="auto" w:fill="FFFFFF" w:themeFill="background1"/>
          </w:tcPr>
          <w:p w14:paraId="6D4AB4E7" w14:textId="42B0C02B"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2.01</w:t>
            </w:r>
          </w:p>
        </w:tc>
        <w:tc>
          <w:tcPr>
            <w:tcW w:w="552" w:type="dxa"/>
            <w:tcBorders>
              <w:left w:val="single" w:sz="8" w:space="0" w:color="000000"/>
              <w:right w:val="single" w:sz="8" w:space="0" w:color="000000"/>
            </w:tcBorders>
            <w:shd w:val="clear" w:color="auto" w:fill="FFFFFF" w:themeFill="background1"/>
          </w:tcPr>
          <w:p w14:paraId="660AF288" w14:textId="11C8FD9A" w:rsidR="000048F0" w:rsidRPr="00C34DAE" w:rsidRDefault="000048F0" w:rsidP="000048F0">
            <w:pPr>
              <w:pStyle w:val="TableParagraph"/>
              <w:rPr>
                <w:rFonts w:ascii="Bookman Old Style" w:hAnsi="Bookman Old Style"/>
                <w:sz w:val="14"/>
              </w:rPr>
            </w:pPr>
            <w:r w:rsidRPr="00C34DAE">
              <w:rPr>
                <w:rFonts w:ascii="Bookman Old Style" w:hAnsi="Bookman Old Style"/>
                <w:b/>
                <w:spacing w:val="-5"/>
                <w:w w:val="90"/>
                <w:sz w:val="18"/>
              </w:rPr>
              <w:t xml:space="preserve"> 0009</w:t>
            </w:r>
          </w:p>
        </w:tc>
        <w:tc>
          <w:tcPr>
            <w:tcW w:w="3569" w:type="dxa"/>
            <w:tcBorders>
              <w:left w:val="single" w:sz="8" w:space="0" w:color="000000"/>
              <w:right w:val="single" w:sz="8" w:space="0" w:color="000000"/>
            </w:tcBorders>
            <w:shd w:val="clear" w:color="auto" w:fill="FFFFFF" w:themeFill="background1"/>
          </w:tcPr>
          <w:p w14:paraId="4D074BE8" w14:textId="66B5B776" w:rsidR="000048F0" w:rsidRPr="00C34DAE" w:rsidRDefault="000048F0" w:rsidP="000048F0">
            <w:pPr>
              <w:pStyle w:val="TableParagraph"/>
              <w:spacing w:line="185" w:lineRule="exact"/>
              <w:ind w:left="108"/>
              <w:rPr>
                <w:rFonts w:ascii="Bookman Old Style" w:hAnsi="Bookman Old Style"/>
                <w:b/>
                <w:sz w:val="18"/>
              </w:rPr>
            </w:pPr>
            <w:r w:rsidRPr="00C34DAE">
              <w:rPr>
                <w:rFonts w:ascii="Bookman Old Style" w:hAnsi="Bookman Old Style"/>
                <w:sz w:val="18"/>
                <w:szCs w:val="18"/>
              </w:rPr>
              <w:t>Fasilitasi Tim Penggerak PKK dalam Penyelenggaraan Gerakan Pemberdayaan Masyarakat dan Kesejahteraan Keluarga</w:t>
            </w:r>
          </w:p>
        </w:tc>
        <w:tc>
          <w:tcPr>
            <w:tcW w:w="3710" w:type="dxa"/>
            <w:tcBorders>
              <w:left w:val="single" w:sz="8" w:space="0" w:color="000000"/>
            </w:tcBorders>
            <w:shd w:val="clear" w:color="auto" w:fill="FFFFFF" w:themeFill="background1"/>
          </w:tcPr>
          <w:p w14:paraId="2BF7F0D4" w14:textId="644C24BF" w:rsidR="000048F0" w:rsidRPr="00C34DAE" w:rsidRDefault="000048F0" w:rsidP="000048F0">
            <w:pPr>
              <w:pStyle w:val="TableParagraph"/>
              <w:rPr>
                <w:rFonts w:ascii="Bookman Old Style" w:hAnsi="Bookman Old Style"/>
                <w:sz w:val="14"/>
              </w:rPr>
            </w:pPr>
            <w:r w:rsidRPr="00C34DAE">
              <w:rPr>
                <w:rFonts w:ascii="Bookman Old Style" w:hAnsi="Bookman Old Style"/>
                <w:sz w:val="18"/>
                <w:szCs w:val="18"/>
              </w:rPr>
              <w:t>Jumlah Dokumen Hasil Fasilitasi Tim Penggerak PKK dalam Penyelenggaraan Gerakan Pemberdayaan Masyarakat dan Kesejahteraan Keluarga</w:t>
            </w:r>
          </w:p>
        </w:tc>
        <w:tc>
          <w:tcPr>
            <w:tcW w:w="1080" w:type="dxa"/>
            <w:shd w:val="clear" w:color="auto" w:fill="FFFFFF" w:themeFill="background1"/>
          </w:tcPr>
          <w:p w14:paraId="61DEBDEB" w14:textId="582AAF64" w:rsidR="000048F0" w:rsidRPr="00C34DAE" w:rsidRDefault="000048F0" w:rsidP="000048F0">
            <w:pPr>
              <w:pStyle w:val="TableParagraph"/>
              <w:jc w:val="center"/>
              <w:rPr>
                <w:rFonts w:ascii="Bookman Old Style" w:hAnsi="Bookman Old Style"/>
                <w:sz w:val="14"/>
              </w:rPr>
            </w:pPr>
            <w:r w:rsidRPr="00C34DAE">
              <w:rPr>
                <w:rFonts w:ascii="Bookman Old Style" w:hAnsi="Bookman Old Style"/>
                <w:sz w:val="18"/>
                <w:szCs w:val="18"/>
              </w:rPr>
              <w:t>1 dokumen</w:t>
            </w:r>
          </w:p>
        </w:tc>
        <w:tc>
          <w:tcPr>
            <w:tcW w:w="1574" w:type="dxa"/>
            <w:tcBorders>
              <w:right w:val="single" w:sz="8" w:space="0" w:color="000000"/>
            </w:tcBorders>
            <w:shd w:val="clear" w:color="auto" w:fill="FFFFFF" w:themeFill="background1"/>
          </w:tcPr>
          <w:p w14:paraId="3928D675" w14:textId="789780C4" w:rsidR="000048F0" w:rsidRPr="003412EE" w:rsidRDefault="000048F0" w:rsidP="000048F0">
            <w:pPr>
              <w:pStyle w:val="TableParagraph"/>
              <w:spacing w:line="185" w:lineRule="exact"/>
              <w:ind w:right="100"/>
              <w:jc w:val="right"/>
              <w:rPr>
                <w:rFonts w:ascii="Bookman Old Style" w:hAnsi="Bookman Old Style"/>
                <w:bCs/>
                <w:sz w:val="18"/>
              </w:rPr>
            </w:pPr>
            <w:r w:rsidRPr="003412EE">
              <w:rPr>
                <w:rFonts w:ascii="Bookman Old Style" w:hAnsi="Bookman Old Style"/>
                <w:bCs/>
                <w:sz w:val="18"/>
              </w:rPr>
              <w:t>500.000.000</w:t>
            </w:r>
          </w:p>
        </w:tc>
        <w:tc>
          <w:tcPr>
            <w:tcW w:w="946" w:type="dxa"/>
            <w:shd w:val="clear" w:color="auto" w:fill="FFFFFF" w:themeFill="background1"/>
          </w:tcPr>
          <w:p w14:paraId="6EB82A88" w14:textId="7D44C3DC" w:rsidR="000048F0" w:rsidRPr="003412EE" w:rsidRDefault="000048F0" w:rsidP="000048F0">
            <w:pPr>
              <w:pStyle w:val="TableParagraph"/>
              <w:jc w:val="center"/>
              <w:rPr>
                <w:rFonts w:ascii="Bookman Old Style" w:hAnsi="Bookman Old Style"/>
                <w:bCs/>
                <w:sz w:val="14"/>
              </w:rPr>
            </w:pPr>
            <w:r w:rsidRPr="003412EE">
              <w:rPr>
                <w:rFonts w:ascii="Bookman Old Style" w:hAnsi="Bookman Old Style"/>
                <w:bCs/>
                <w:sz w:val="18"/>
                <w:szCs w:val="18"/>
              </w:rPr>
              <w:t>1 dokumen</w:t>
            </w:r>
          </w:p>
        </w:tc>
        <w:tc>
          <w:tcPr>
            <w:tcW w:w="1512" w:type="dxa"/>
            <w:tcBorders>
              <w:right w:val="single" w:sz="8" w:space="0" w:color="000000"/>
            </w:tcBorders>
            <w:shd w:val="clear" w:color="auto" w:fill="FFFFFF" w:themeFill="background1"/>
          </w:tcPr>
          <w:p w14:paraId="2A44900E" w14:textId="1CCDB9FF" w:rsidR="000048F0" w:rsidRPr="003412EE" w:rsidRDefault="000048F0" w:rsidP="000048F0">
            <w:pPr>
              <w:pStyle w:val="TableParagraph"/>
              <w:spacing w:line="185" w:lineRule="exact"/>
              <w:ind w:right="98"/>
              <w:jc w:val="right"/>
              <w:rPr>
                <w:rFonts w:ascii="Bookman Old Style" w:hAnsi="Bookman Old Style"/>
                <w:bCs/>
                <w:sz w:val="18"/>
              </w:rPr>
            </w:pPr>
            <w:r w:rsidRPr="003412EE">
              <w:rPr>
                <w:rFonts w:ascii="Bookman Old Style" w:hAnsi="Bookman Old Style"/>
                <w:bCs/>
                <w:sz w:val="18"/>
              </w:rPr>
              <w:t>550.000.000</w:t>
            </w:r>
          </w:p>
        </w:tc>
        <w:tc>
          <w:tcPr>
            <w:tcW w:w="1548" w:type="dxa"/>
            <w:shd w:val="clear" w:color="auto" w:fill="FFFFFF" w:themeFill="background1"/>
          </w:tcPr>
          <w:p w14:paraId="23572B40" w14:textId="7FFF000C"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50.000.000</w:t>
            </w:r>
          </w:p>
        </w:tc>
        <w:tc>
          <w:tcPr>
            <w:tcW w:w="900" w:type="dxa"/>
            <w:shd w:val="clear" w:color="auto" w:fill="FFFFFF" w:themeFill="background1"/>
          </w:tcPr>
          <w:p w14:paraId="6222F8A2" w14:textId="3FCB77E2" w:rsidR="000048F0" w:rsidRPr="00C34DAE" w:rsidRDefault="000048F0" w:rsidP="000048F0">
            <w:pPr>
              <w:pStyle w:val="TableParagraph"/>
              <w:spacing w:line="185" w:lineRule="exact"/>
              <w:ind w:right="99"/>
              <w:jc w:val="right"/>
              <w:rPr>
                <w:rFonts w:ascii="Bookman Old Style" w:hAnsi="Bookman Old Style"/>
                <w:b/>
                <w:sz w:val="18"/>
                <w:szCs w:val="18"/>
              </w:rPr>
            </w:pPr>
            <w:r w:rsidRPr="00C34DAE">
              <w:rPr>
                <w:rFonts w:ascii="Bookman Old Style" w:hAnsi="Bookman Old Style"/>
                <w:sz w:val="18"/>
                <w:szCs w:val="18"/>
              </w:rPr>
              <w:t>10,0</w:t>
            </w:r>
          </w:p>
        </w:tc>
      </w:tr>
      <w:bookmarkEnd w:id="11"/>
    </w:tbl>
    <w:p w14:paraId="5EA54BE3" w14:textId="77777777" w:rsidR="0015099D" w:rsidRPr="00C34DAE" w:rsidRDefault="0015099D">
      <w:pPr>
        <w:jc w:val="right"/>
        <w:rPr>
          <w:rFonts w:ascii="Bookman Old Style" w:hAnsi="Bookman Old Style"/>
          <w:b/>
          <w:spacing w:val="-5"/>
          <w:w w:val="90"/>
          <w:sz w:val="18"/>
        </w:rPr>
      </w:pPr>
    </w:p>
    <w:p w14:paraId="3D932700" w14:textId="77777777" w:rsidR="002E76A7" w:rsidRPr="00C34DAE" w:rsidRDefault="002E76A7" w:rsidP="002E76A7">
      <w:pPr>
        <w:rPr>
          <w:rFonts w:ascii="Bookman Old Style" w:hAnsi="Bookman Old Style"/>
          <w:b/>
          <w:spacing w:val="-5"/>
          <w:w w:val="90"/>
          <w:sz w:val="18"/>
        </w:rPr>
      </w:pPr>
    </w:p>
    <w:p w14:paraId="6A6B7468" w14:textId="207B7851" w:rsidR="002E76A7" w:rsidRPr="00C34DAE" w:rsidRDefault="002E76A7" w:rsidP="002E76A7">
      <w:pPr>
        <w:tabs>
          <w:tab w:val="left" w:pos="1748"/>
        </w:tabs>
        <w:rPr>
          <w:rFonts w:ascii="Bookman Old Style" w:hAnsi="Bookman Old Style"/>
          <w:b/>
          <w:spacing w:val="-5"/>
          <w:w w:val="90"/>
          <w:sz w:val="18"/>
        </w:rPr>
      </w:pPr>
      <w:r w:rsidRPr="00C34DAE">
        <w:rPr>
          <w:rFonts w:ascii="Bookman Old Style" w:hAnsi="Bookman Old Style"/>
          <w:b/>
          <w:spacing w:val="-5"/>
          <w:w w:val="90"/>
          <w:sz w:val="18"/>
        </w:rPr>
        <w:tab/>
      </w:r>
    </w:p>
    <w:p w14:paraId="61983A87" w14:textId="375DB1D1" w:rsidR="002E76A7" w:rsidRPr="00C34DAE" w:rsidRDefault="002E76A7" w:rsidP="002E76A7">
      <w:pPr>
        <w:tabs>
          <w:tab w:val="left" w:pos="1748"/>
        </w:tabs>
        <w:rPr>
          <w:rFonts w:ascii="Bookman Old Style" w:hAnsi="Bookman Old Style"/>
          <w:sz w:val="18"/>
        </w:rPr>
        <w:sectPr w:rsidR="002E76A7" w:rsidRPr="00C34DAE">
          <w:footerReference w:type="default" r:id="rId20"/>
          <w:pgSz w:w="18720" w:h="12200" w:orient="landscape"/>
          <w:pgMar w:top="1180" w:right="1020" w:bottom="920" w:left="740" w:header="0" w:footer="724" w:gutter="0"/>
          <w:cols w:space="720"/>
        </w:sectPr>
      </w:pPr>
      <w:r w:rsidRPr="00C34DAE">
        <w:rPr>
          <w:rFonts w:ascii="Bookman Old Style" w:hAnsi="Bookman Old Style"/>
          <w:sz w:val="18"/>
        </w:rPr>
        <w:tab/>
      </w:r>
    </w:p>
    <w:p w14:paraId="280A3BDD" w14:textId="77777777" w:rsidR="0015099D" w:rsidRDefault="0015099D">
      <w:pPr>
        <w:pStyle w:val="BodyText"/>
        <w:spacing w:before="1"/>
        <w:jc w:val="left"/>
        <w:rPr>
          <w:sz w:val="2"/>
        </w:rPr>
      </w:pPr>
    </w:p>
    <w:p w14:paraId="362D7ADF" w14:textId="0232B204" w:rsidR="0015099D" w:rsidRDefault="0015099D">
      <w:pPr>
        <w:spacing w:before="6"/>
        <w:ind w:left="395"/>
        <w:rPr>
          <w:rFonts w:ascii="Cambria"/>
          <w:i/>
          <w:sz w:val="20"/>
        </w:rPr>
      </w:pPr>
    </w:p>
    <w:p w14:paraId="7BBE3C28" w14:textId="77777777" w:rsidR="0015099D" w:rsidRPr="007F1B28" w:rsidRDefault="002D5425">
      <w:pPr>
        <w:pStyle w:val="Heading2"/>
        <w:numPr>
          <w:ilvl w:val="1"/>
          <w:numId w:val="9"/>
        </w:numPr>
        <w:tabs>
          <w:tab w:val="left" w:pos="787"/>
        </w:tabs>
        <w:spacing w:before="69"/>
        <w:ind w:left="787" w:hanging="565"/>
        <w:rPr>
          <w:rFonts w:ascii="Bookman Old Style" w:hAnsi="Bookman Old Style"/>
        </w:rPr>
      </w:pPr>
      <w:r w:rsidRPr="007F1B28">
        <w:rPr>
          <w:rFonts w:ascii="Bookman Old Style" w:hAnsi="Bookman Old Style"/>
          <w:w w:val="110"/>
        </w:rPr>
        <w:t>Indikator</w:t>
      </w:r>
      <w:r w:rsidRPr="007F1B28">
        <w:rPr>
          <w:rFonts w:ascii="Bookman Old Style" w:hAnsi="Bookman Old Style"/>
          <w:spacing w:val="17"/>
          <w:w w:val="110"/>
        </w:rPr>
        <w:t xml:space="preserve"> </w:t>
      </w:r>
      <w:r w:rsidRPr="007F1B28">
        <w:rPr>
          <w:rFonts w:ascii="Bookman Old Style" w:hAnsi="Bookman Old Style"/>
          <w:w w:val="110"/>
        </w:rPr>
        <w:t>Kinerja</w:t>
      </w:r>
      <w:r w:rsidRPr="007F1B28">
        <w:rPr>
          <w:rFonts w:ascii="Bookman Old Style" w:hAnsi="Bookman Old Style"/>
          <w:spacing w:val="18"/>
          <w:w w:val="110"/>
        </w:rPr>
        <w:t xml:space="preserve"> </w:t>
      </w:r>
      <w:r w:rsidRPr="007F1B28">
        <w:rPr>
          <w:rFonts w:ascii="Bookman Old Style" w:hAnsi="Bookman Old Style"/>
          <w:w w:val="110"/>
        </w:rPr>
        <w:t>Pelayanan</w:t>
      </w:r>
      <w:r w:rsidRPr="007F1B28">
        <w:rPr>
          <w:rFonts w:ascii="Bookman Old Style" w:hAnsi="Bookman Old Style"/>
          <w:spacing w:val="17"/>
          <w:w w:val="110"/>
        </w:rPr>
        <w:t xml:space="preserve"> </w:t>
      </w:r>
      <w:r w:rsidRPr="007F1B28">
        <w:rPr>
          <w:rFonts w:ascii="Bookman Old Style" w:hAnsi="Bookman Old Style"/>
          <w:spacing w:val="-5"/>
          <w:w w:val="110"/>
        </w:rPr>
        <w:t>OPD</w:t>
      </w:r>
    </w:p>
    <w:p w14:paraId="4C16CD21" w14:textId="77777777" w:rsidR="0015099D" w:rsidRPr="007F1B28" w:rsidRDefault="002D5425">
      <w:pPr>
        <w:pStyle w:val="BodyText"/>
        <w:spacing w:before="141" w:line="360" w:lineRule="auto"/>
        <w:ind w:left="222" w:right="410" w:firstLine="566"/>
        <w:rPr>
          <w:rFonts w:ascii="Bookman Old Style" w:hAnsi="Bookman Old Style"/>
        </w:rPr>
      </w:pPr>
      <w:r w:rsidRPr="007F1B28">
        <w:rPr>
          <w:rFonts w:ascii="Bookman Old Style" w:hAnsi="Bookman Old Style"/>
          <w:w w:val="115"/>
        </w:rPr>
        <w:t>Kinerja pelayanan OPD perlu dinilai, untuk mengetahui bagaimana kegiatan pelayanan dilakukan oleh OPD. Penilaian ini dilakukan melalui indikator-indikator yang telah ditentukan sebelumnya. Indikator kinerja adalah</w:t>
      </w:r>
      <w:r w:rsidRPr="007F1B28">
        <w:rPr>
          <w:rFonts w:ascii="Bookman Old Style" w:hAnsi="Bookman Old Style"/>
          <w:spacing w:val="40"/>
          <w:w w:val="115"/>
        </w:rPr>
        <w:t xml:space="preserve"> </w:t>
      </w:r>
      <w:r w:rsidRPr="007F1B28">
        <w:rPr>
          <w:rFonts w:ascii="Bookman Old Style" w:hAnsi="Bookman Old Style"/>
          <w:w w:val="115"/>
        </w:rPr>
        <w:t>alat</w:t>
      </w:r>
      <w:r w:rsidRPr="007F1B28">
        <w:rPr>
          <w:rFonts w:ascii="Bookman Old Style" w:hAnsi="Bookman Old Style"/>
          <w:spacing w:val="40"/>
          <w:w w:val="115"/>
        </w:rPr>
        <w:t xml:space="preserve"> </w:t>
      </w:r>
      <w:r w:rsidRPr="007F1B28">
        <w:rPr>
          <w:rFonts w:ascii="Bookman Old Style" w:hAnsi="Bookman Old Style"/>
          <w:w w:val="115"/>
        </w:rPr>
        <w:t>ukur</w:t>
      </w:r>
      <w:r w:rsidRPr="007F1B28">
        <w:rPr>
          <w:rFonts w:ascii="Bookman Old Style" w:hAnsi="Bookman Old Style"/>
          <w:spacing w:val="40"/>
          <w:w w:val="115"/>
        </w:rPr>
        <w:t xml:space="preserve"> </w:t>
      </w:r>
      <w:r w:rsidRPr="007F1B28">
        <w:rPr>
          <w:rFonts w:ascii="Bookman Old Style" w:hAnsi="Bookman Old Style"/>
          <w:w w:val="115"/>
        </w:rPr>
        <w:t>untuk</w:t>
      </w:r>
      <w:r w:rsidRPr="007F1B28">
        <w:rPr>
          <w:rFonts w:ascii="Bookman Old Style" w:hAnsi="Bookman Old Style"/>
          <w:spacing w:val="40"/>
          <w:w w:val="115"/>
        </w:rPr>
        <w:t xml:space="preserve"> </w:t>
      </w:r>
      <w:r w:rsidRPr="007F1B28">
        <w:rPr>
          <w:rFonts w:ascii="Bookman Old Style" w:hAnsi="Bookman Old Style"/>
          <w:w w:val="115"/>
        </w:rPr>
        <w:t>menilai</w:t>
      </w:r>
      <w:r w:rsidRPr="007F1B28">
        <w:rPr>
          <w:rFonts w:ascii="Bookman Old Style" w:hAnsi="Bookman Old Style"/>
          <w:spacing w:val="40"/>
          <w:w w:val="115"/>
        </w:rPr>
        <w:t xml:space="preserve"> </w:t>
      </w:r>
      <w:r w:rsidRPr="007F1B28">
        <w:rPr>
          <w:rFonts w:ascii="Bookman Old Style" w:hAnsi="Bookman Old Style"/>
          <w:w w:val="115"/>
        </w:rPr>
        <w:t>keberhasilan</w:t>
      </w:r>
      <w:r w:rsidRPr="007F1B28">
        <w:rPr>
          <w:rFonts w:ascii="Bookman Old Style" w:hAnsi="Bookman Old Style"/>
          <w:spacing w:val="40"/>
          <w:w w:val="115"/>
        </w:rPr>
        <w:t xml:space="preserve"> </w:t>
      </w:r>
      <w:r w:rsidRPr="007F1B28">
        <w:rPr>
          <w:rFonts w:ascii="Bookman Old Style" w:hAnsi="Bookman Old Style"/>
          <w:w w:val="115"/>
        </w:rPr>
        <w:t>pembangunan</w:t>
      </w:r>
      <w:r w:rsidRPr="007F1B28">
        <w:rPr>
          <w:rFonts w:ascii="Bookman Old Style" w:hAnsi="Bookman Old Style"/>
          <w:spacing w:val="40"/>
          <w:w w:val="115"/>
        </w:rPr>
        <w:t xml:space="preserve"> </w:t>
      </w:r>
      <w:r w:rsidRPr="007F1B28">
        <w:rPr>
          <w:rFonts w:ascii="Bookman Old Style" w:hAnsi="Bookman Old Style"/>
          <w:w w:val="115"/>
        </w:rPr>
        <w:t>secara kuantitatif dan kualitatif. Indikator kinerja dan kelompok sasaran akan menggambarkan pencapaian Renstra OPD.</w:t>
      </w:r>
    </w:p>
    <w:p w14:paraId="21C85BE8" w14:textId="0CC68ECD" w:rsidR="0015099D" w:rsidRPr="007F1B28" w:rsidRDefault="002D5425">
      <w:pPr>
        <w:pStyle w:val="BodyText"/>
        <w:spacing w:before="2" w:line="360" w:lineRule="auto"/>
        <w:ind w:left="222" w:right="411" w:firstLine="566"/>
        <w:rPr>
          <w:rFonts w:ascii="Bookman Old Style" w:hAnsi="Bookman Old Style"/>
        </w:rPr>
      </w:pPr>
      <w:r w:rsidRPr="007F1B28">
        <w:rPr>
          <w:rFonts w:ascii="Bookman Old Style" w:hAnsi="Bookman Old Style"/>
          <w:w w:val="115"/>
        </w:rPr>
        <w:t xml:space="preserve">Terwujud tidaknya kinerja pelayanan </w:t>
      </w:r>
      <w:r w:rsidR="00532EB8" w:rsidRPr="007F1B28">
        <w:rPr>
          <w:rFonts w:ascii="Bookman Old Style" w:hAnsi="Bookman Old Style"/>
          <w:w w:val="115"/>
        </w:rPr>
        <w:t>DISPERMADES</w:t>
      </w:r>
      <w:r w:rsidRPr="007F1B28">
        <w:rPr>
          <w:rFonts w:ascii="Bookman Old Style" w:hAnsi="Bookman Old Style"/>
          <w:w w:val="115"/>
        </w:rPr>
        <w:t xml:space="preserve">, yang ditunjukkan dengan capaian target beberapa indikator tersebut diatas. Keberhasilan pencapaian sasaran tergantung pada keberhasilan pelaksanaan program dan kegiatan </w:t>
      </w:r>
      <w:r w:rsidR="00532EB8" w:rsidRPr="007F1B28">
        <w:rPr>
          <w:rFonts w:ascii="Bookman Old Style" w:hAnsi="Bookman Old Style"/>
          <w:w w:val="115"/>
        </w:rPr>
        <w:t>DISPERMADES</w:t>
      </w:r>
      <w:r w:rsidRPr="007F1B28">
        <w:rPr>
          <w:rFonts w:ascii="Bookman Old Style" w:hAnsi="Bookman Old Style"/>
          <w:w w:val="115"/>
        </w:rPr>
        <w:t>, secara singkat digambarkan dalam gambar berikut.</w:t>
      </w:r>
    </w:p>
    <w:p w14:paraId="2688E96E" w14:textId="521C58C1" w:rsidR="0015099D" w:rsidRDefault="007F1B28" w:rsidP="007F1B28">
      <w:pPr>
        <w:pStyle w:val="BodyText"/>
        <w:spacing w:before="4"/>
        <w:jc w:val="left"/>
        <w:rPr>
          <w:sz w:val="5"/>
        </w:rPr>
      </w:pPr>
      <w:r>
        <w:rPr>
          <w:noProof/>
          <w:lang w:val="en-US"/>
        </w:rPr>
        <mc:AlternateContent>
          <mc:Choice Requires="wps">
            <w:drawing>
              <wp:anchor distT="0" distB="0" distL="0" distR="0" simplePos="0" relativeHeight="251682816" behindDoc="1" locked="0" layoutInCell="1" allowOverlap="1" wp14:anchorId="0C1716B8" wp14:editId="7C91F394">
                <wp:simplePos x="0" y="0"/>
                <wp:positionH relativeFrom="page">
                  <wp:posOffset>3980815</wp:posOffset>
                </wp:positionH>
                <wp:positionV relativeFrom="paragraph">
                  <wp:posOffset>168910</wp:posOffset>
                </wp:positionV>
                <wp:extent cx="3095625" cy="1457325"/>
                <wp:effectExtent l="0" t="0" r="28575" b="28575"/>
                <wp:wrapTopAndBottom/>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5625" cy="1457325"/>
                        </a:xfrm>
                        <a:prstGeom prst="rect">
                          <a:avLst/>
                        </a:prstGeom>
                        <a:ln w="9525">
                          <a:solidFill>
                            <a:srgbClr val="000000"/>
                          </a:solidFill>
                          <a:prstDash val="solid"/>
                        </a:ln>
                      </wps:spPr>
                      <wps:txbx>
                        <w:txbxContent>
                          <w:p w14:paraId="0DF51F60" w14:textId="6146F8C9" w:rsidR="00A16F3B" w:rsidRPr="001E6319" w:rsidRDefault="00A16F3B">
                            <w:pPr>
                              <w:numPr>
                                <w:ilvl w:val="0"/>
                                <w:numId w:val="7"/>
                              </w:numPr>
                              <w:tabs>
                                <w:tab w:val="left" w:pos="502"/>
                              </w:tabs>
                              <w:spacing w:before="73" w:line="276" w:lineRule="auto"/>
                              <w:ind w:right="143"/>
                              <w:rPr>
                                <w:sz w:val="20"/>
                                <w:szCs w:val="20"/>
                              </w:rPr>
                            </w:pPr>
                            <w:r w:rsidRPr="001E6319">
                              <w:rPr>
                                <w:w w:val="80"/>
                                <w:sz w:val="20"/>
                                <w:szCs w:val="20"/>
                              </w:rPr>
                              <w:t>Persentase Desa memiliki tata wilayah desa sesuai ketentuan</w:t>
                            </w:r>
                            <w:r w:rsidRPr="001E6319">
                              <w:rPr>
                                <w:w w:val="90"/>
                                <w:sz w:val="20"/>
                                <w:szCs w:val="20"/>
                              </w:rPr>
                              <w:t>;</w:t>
                            </w:r>
                          </w:p>
                          <w:p w14:paraId="0FC155C2" w14:textId="6CC4FE48" w:rsidR="00A16F3B" w:rsidRPr="001E6319" w:rsidRDefault="00A16F3B">
                            <w:pPr>
                              <w:numPr>
                                <w:ilvl w:val="0"/>
                                <w:numId w:val="7"/>
                              </w:numPr>
                              <w:tabs>
                                <w:tab w:val="left" w:pos="502"/>
                                <w:tab w:val="left" w:pos="1025"/>
                                <w:tab w:val="left" w:pos="4283"/>
                              </w:tabs>
                              <w:spacing w:line="276" w:lineRule="auto"/>
                              <w:ind w:right="141"/>
                              <w:rPr>
                                <w:sz w:val="20"/>
                                <w:szCs w:val="20"/>
                              </w:rPr>
                            </w:pPr>
                            <w:r w:rsidRPr="001E6319">
                              <w:rPr>
                                <w:spacing w:val="-4"/>
                                <w:w w:val="90"/>
                                <w:sz w:val="20"/>
                                <w:szCs w:val="20"/>
                              </w:rPr>
                              <w:t>Persentase desa yang difasilitasi dalam pembangunan sarana dan prasarana</w:t>
                            </w:r>
                            <w:r w:rsidRPr="001E6319">
                              <w:rPr>
                                <w:w w:val="85"/>
                                <w:sz w:val="20"/>
                                <w:szCs w:val="20"/>
                              </w:rPr>
                              <w:t>;</w:t>
                            </w:r>
                          </w:p>
                          <w:p w14:paraId="0703A994" w14:textId="224D6932" w:rsidR="00A16F3B" w:rsidRPr="001E6319" w:rsidRDefault="00A16F3B" w:rsidP="00E8711A">
                            <w:pPr>
                              <w:numPr>
                                <w:ilvl w:val="0"/>
                                <w:numId w:val="7"/>
                              </w:numPr>
                              <w:tabs>
                                <w:tab w:val="left" w:pos="502"/>
                                <w:tab w:val="left" w:pos="1053"/>
                                <w:tab w:val="left" w:pos="2269"/>
                                <w:tab w:val="left" w:pos="2868"/>
                                <w:tab w:val="left" w:pos="4022"/>
                                <w:tab w:val="left" w:pos="4885"/>
                              </w:tabs>
                              <w:spacing w:line="276" w:lineRule="auto"/>
                              <w:ind w:right="142"/>
                              <w:rPr>
                                <w:sz w:val="20"/>
                                <w:szCs w:val="20"/>
                              </w:rPr>
                            </w:pPr>
                            <w:r w:rsidRPr="001E6319">
                              <w:rPr>
                                <w:spacing w:val="-4"/>
                                <w:w w:val="90"/>
                                <w:sz w:val="20"/>
                                <w:szCs w:val="20"/>
                              </w:rPr>
                              <w:t>Persentase  Desa yang melakukan kerjasama</w:t>
                            </w:r>
                          </w:p>
                          <w:p w14:paraId="5DD11A74" w14:textId="2EBAD342" w:rsidR="00A16F3B" w:rsidRPr="001E6319" w:rsidRDefault="00A16F3B" w:rsidP="00E8711A">
                            <w:pPr>
                              <w:numPr>
                                <w:ilvl w:val="0"/>
                                <w:numId w:val="7"/>
                              </w:numPr>
                              <w:tabs>
                                <w:tab w:val="left" w:pos="502"/>
                                <w:tab w:val="left" w:pos="1053"/>
                                <w:tab w:val="left" w:pos="2269"/>
                                <w:tab w:val="left" w:pos="2868"/>
                                <w:tab w:val="left" w:pos="4022"/>
                                <w:tab w:val="left" w:pos="4885"/>
                              </w:tabs>
                              <w:spacing w:line="276" w:lineRule="auto"/>
                              <w:ind w:right="142"/>
                              <w:rPr>
                                <w:sz w:val="20"/>
                                <w:szCs w:val="20"/>
                              </w:rPr>
                            </w:pPr>
                            <w:r w:rsidRPr="001E6319">
                              <w:rPr>
                                <w:sz w:val="20"/>
                                <w:szCs w:val="20"/>
                              </w:rPr>
                              <w:t>Persentase Lembaga Kemasyarakatan yang melakukan kegiatan ekonomi produktif</w:t>
                            </w:r>
                          </w:p>
                          <w:p w14:paraId="174A7858" w14:textId="77777777" w:rsidR="00A16F3B" w:rsidRDefault="00A16F3B" w:rsidP="00E8711A">
                            <w:pPr>
                              <w:numPr>
                                <w:ilvl w:val="0"/>
                                <w:numId w:val="7"/>
                              </w:numPr>
                              <w:tabs>
                                <w:tab w:val="left" w:pos="502"/>
                                <w:tab w:val="left" w:pos="1053"/>
                                <w:tab w:val="left" w:pos="2269"/>
                                <w:tab w:val="left" w:pos="2868"/>
                                <w:tab w:val="left" w:pos="4022"/>
                                <w:tab w:val="left" w:pos="4885"/>
                              </w:tabs>
                              <w:spacing w:line="276" w:lineRule="auto"/>
                              <w:ind w:right="142"/>
                              <w:rPr>
                                <w:sz w:val="20"/>
                                <w:szCs w:val="20"/>
                              </w:rPr>
                            </w:pPr>
                            <w:r w:rsidRPr="001E6319">
                              <w:rPr>
                                <w:sz w:val="20"/>
                                <w:szCs w:val="20"/>
                              </w:rPr>
                              <w:t xml:space="preserve">Persentase lembaga kemasyarakatan yang </w:t>
                            </w:r>
                          </w:p>
                          <w:p w14:paraId="5DE5183E" w14:textId="294A0264" w:rsidR="00A16F3B" w:rsidRPr="001E6319" w:rsidRDefault="00A16F3B" w:rsidP="00E8711A">
                            <w:pPr>
                              <w:numPr>
                                <w:ilvl w:val="0"/>
                                <w:numId w:val="7"/>
                              </w:numPr>
                              <w:tabs>
                                <w:tab w:val="left" w:pos="502"/>
                                <w:tab w:val="left" w:pos="1053"/>
                                <w:tab w:val="left" w:pos="2269"/>
                                <w:tab w:val="left" w:pos="2868"/>
                                <w:tab w:val="left" w:pos="4022"/>
                                <w:tab w:val="left" w:pos="4885"/>
                              </w:tabs>
                              <w:spacing w:line="276" w:lineRule="auto"/>
                              <w:ind w:right="142"/>
                              <w:rPr>
                                <w:sz w:val="20"/>
                                <w:szCs w:val="20"/>
                              </w:rPr>
                            </w:pPr>
                            <w:r w:rsidRPr="001E6319">
                              <w:rPr>
                                <w:sz w:val="20"/>
                                <w:szCs w:val="20"/>
                              </w:rPr>
                              <w:t>dibina</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C1716B8" id="Textbox 77" o:spid="_x0000_s1085" type="#_x0000_t202" style="position:absolute;margin-left:313.45pt;margin-top:13.3pt;width:243.75pt;height:114.75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" filled="f">
                <v:path arrowok="t"/>
                <v:textbox inset="0,0,0,0">
                  <w:txbxContent>
                    <w:p w14:paraId="0DF51F60" w14:textId="6146F8C9" w:rsidR="00A16F3B" w:rsidRPr="001E6319" w:rsidRDefault="00A16F3B">
                      <w:pPr>
                        <w:numPr>
                          <w:ilvl w:val="0"/>
                          <w:numId w:val="7"/>
                        </w:numPr>
                        <w:tabs>
                          <w:tab w:val="left" w:pos="502"/>
                        </w:tabs>
                        <w:spacing w:before="73" w:line="276" w:lineRule="auto"/>
                        <w:ind w:right="143"/>
                        <w:rPr>
                          <w:sz w:val="20"/>
                          <w:szCs w:val="20"/>
                        </w:rPr>
                      </w:pPr>
                      <w:r w:rsidRPr="001E6319">
                        <w:rPr>
                          <w:w w:val="80"/>
                          <w:sz w:val="20"/>
                          <w:szCs w:val="20"/>
                        </w:rPr>
                        <w:t>Persentase Desa memiliki tata wilayah desa sesuai ketentuan</w:t>
                      </w:r>
                      <w:r w:rsidRPr="001E6319">
                        <w:rPr>
                          <w:w w:val="90"/>
                          <w:sz w:val="20"/>
                          <w:szCs w:val="20"/>
                        </w:rPr>
                        <w:t>;</w:t>
                      </w:r>
                    </w:p>
                    <w:p w14:paraId="0FC155C2" w14:textId="6CC4FE48" w:rsidR="00A16F3B" w:rsidRPr="001E6319" w:rsidRDefault="00A16F3B">
                      <w:pPr>
                        <w:numPr>
                          <w:ilvl w:val="0"/>
                          <w:numId w:val="7"/>
                        </w:numPr>
                        <w:tabs>
                          <w:tab w:val="left" w:pos="502"/>
                          <w:tab w:val="left" w:pos="1025"/>
                          <w:tab w:val="left" w:pos="4283"/>
                        </w:tabs>
                        <w:spacing w:line="276" w:lineRule="auto"/>
                        <w:ind w:right="141"/>
                        <w:rPr>
                          <w:sz w:val="20"/>
                          <w:szCs w:val="20"/>
                        </w:rPr>
                      </w:pPr>
                      <w:r w:rsidRPr="001E6319">
                        <w:rPr>
                          <w:spacing w:val="-4"/>
                          <w:w w:val="90"/>
                          <w:sz w:val="20"/>
                          <w:szCs w:val="20"/>
                        </w:rPr>
                        <w:t>Persentase desa yang difasilitasi dalam pembangunan sarana dan prasarana</w:t>
                      </w:r>
                      <w:r w:rsidRPr="001E6319">
                        <w:rPr>
                          <w:w w:val="85"/>
                          <w:sz w:val="20"/>
                          <w:szCs w:val="20"/>
                        </w:rPr>
                        <w:t>;</w:t>
                      </w:r>
                    </w:p>
                    <w:p w14:paraId="0703A994" w14:textId="224D6932" w:rsidR="00A16F3B" w:rsidRPr="001E6319" w:rsidRDefault="00A16F3B" w:rsidP="00E8711A">
                      <w:pPr>
                        <w:numPr>
                          <w:ilvl w:val="0"/>
                          <w:numId w:val="7"/>
                        </w:numPr>
                        <w:tabs>
                          <w:tab w:val="left" w:pos="502"/>
                          <w:tab w:val="left" w:pos="1053"/>
                          <w:tab w:val="left" w:pos="2269"/>
                          <w:tab w:val="left" w:pos="2868"/>
                          <w:tab w:val="left" w:pos="4022"/>
                          <w:tab w:val="left" w:pos="4885"/>
                        </w:tabs>
                        <w:spacing w:line="276" w:lineRule="auto"/>
                        <w:ind w:right="142"/>
                        <w:rPr>
                          <w:sz w:val="20"/>
                          <w:szCs w:val="20"/>
                        </w:rPr>
                      </w:pPr>
                      <w:r w:rsidRPr="001E6319">
                        <w:rPr>
                          <w:spacing w:val="-4"/>
                          <w:w w:val="90"/>
                          <w:sz w:val="20"/>
                          <w:szCs w:val="20"/>
                        </w:rPr>
                        <w:t>Persentase  Desa yang melakukan kerjasama</w:t>
                      </w:r>
                    </w:p>
                    <w:p w14:paraId="5DD11A74" w14:textId="2EBAD342" w:rsidR="00A16F3B" w:rsidRPr="001E6319" w:rsidRDefault="00A16F3B" w:rsidP="00E8711A">
                      <w:pPr>
                        <w:numPr>
                          <w:ilvl w:val="0"/>
                          <w:numId w:val="7"/>
                        </w:numPr>
                        <w:tabs>
                          <w:tab w:val="left" w:pos="502"/>
                          <w:tab w:val="left" w:pos="1053"/>
                          <w:tab w:val="left" w:pos="2269"/>
                          <w:tab w:val="left" w:pos="2868"/>
                          <w:tab w:val="left" w:pos="4022"/>
                          <w:tab w:val="left" w:pos="4885"/>
                        </w:tabs>
                        <w:spacing w:line="276" w:lineRule="auto"/>
                        <w:ind w:right="142"/>
                        <w:rPr>
                          <w:sz w:val="20"/>
                          <w:szCs w:val="20"/>
                        </w:rPr>
                      </w:pPr>
                      <w:r w:rsidRPr="001E6319">
                        <w:rPr>
                          <w:sz w:val="20"/>
                          <w:szCs w:val="20"/>
                        </w:rPr>
                        <w:t>Persentase Lembaga Kemasyarakatan yang melakukan kegiatan ekonomi produktif</w:t>
                      </w:r>
                    </w:p>
                    <w:p w14:paraId="174A7858" w14:textId="77777777" w:rsidR="00A16F3B" w:rsidRDefault="00A16F3B" w:rsidP="00E8711A">
                      <w:pPr>
                        <w:numPr>
                          <w:ilvl w:val="0"/>
                          <w:numId w:val="7"/>
                        </w:numPr>
                        <w:tabs>
                          <w:tab w:val="left" w:pos="502"/>
                          <w:tab w:val="left" w:pos="1053"/>
                          <w:tab w:val="left" w:pos="2269"/>
                          <w:tab w:val="left" w:pos="2868"/>
                          <w:tab w:val="left" w:pos="4022"/>
                          <w:tab w:val="left" w:pos="4885"/>
                        </w:tabs>
                        <w:spacing w:line="276" w:lineRule="auto"/>
                        <w:ind w:right="142"/>
                        <w:rPr>
                          <w:sz w:val="20"/>
                          <w:szCs w:val="20"/>
                        </w:rPr>
                      </w:pPr>
                      <w:r w:rsidRPr="001E6319">
                        <w:rPr>
                          <w:sz w:val="20"/>
                          <w:szCs w:val="20"/>
                        </w:rPr>
                        <w:t xml:space="preserve">Persentase lembaga kemasyarakatan yang </w:t>
                      </w:r>
                    </w:p>
                    <w:p w14:paraId="5DE5183E" w14:textId="294A0264" w:rsidR="00A16F3B" w:rsidRPr="001E6319" w:rsidRDefault="00A16F3B" w:rsidP="00E8711A">
                      <w:pPr>
                        <w:numPr>
                          <w:ilvl w:val="0"/>
                          <w:numId w:val="7"/>
                        </w:numPr>
                        <w:tabs>
                          <w:tab w:val="left" w:pos="502"/>
                          <w:tab w:val="left" w:pos="1053"/>
                          <w:tab w:val="left" w:pos="2269"/>
                          <w:tab w:val="left" w:pos="2868"/>
                          <w:tab w:val="left" w:pos="4022"/>
                          <w:tab w:val="left" w:pos="4885"/>
                        </w:tabs>
                        <w:spacing w:line="276" w:lineRule="auto"/>
                        <w:ind w:right="142"/>
                        <w:rPr>
                          <w:sz w:val="20"/>
                          <w:szCs w:val="20"/>
                        </w:rPr>
                      </w:pPr>
                      <w:r w:rsidRPr="001E6319">
                        <w:rPr>
                          <w:sz w:val="20"/>
                          <w:szCs w:val="20"/>
                        </w:rPr>
                        <w:t>dibina</w:t>
                      </w:r>
                    </w:p>
                  </w:txbxContent>
                </v:textbox>
                <w10:wrap type="topAndBottom" anchorx="page"/>
              </v:shape>
            </w:pict>
          </mc:Fallback>
        </mc:AlternateContent>
      </w:r>
      <w:r>
        <w:rPr>
          <w:noProof/>
          <w:lang w:val="en-US"/>
        </w:rPr>
        <mc:AlternateContent>
          <mc:Choice Requires="wps">
            <w:drawing>
              <wp:anchor distT="0" distB="0" distL="0" distR="0" simplePos="0" relativeHeight="251704320" behindDoc="0" locked="0" layoutInCell="1" allowOverlap="1" wp14:anchorId="01CB989C" wp14:editId="2D31427E">
                <wp:simplePos x="0" y="0"/>
                <wp:positionH relativeFrom="page">
                  <wp:posOffset>5181600</wp:posOffset>
                </wp:positionH>
                <wp:positionV relativeFrom="paragraph">
                  <wp:posOffset>1440816</wp:posOffset>
                </wp:positionV>
                <wp:extent cx="257175" cy="609600"/>
                <wp:effectExtent l="0" t="4762" r="0" b="23813"/>
                <wp:wrapNone/>
                <wp:docPr id="1597812214"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257175" cy="609600"/>
                        </a:xfrm>
                        <a:custGeom>
                          <a:avLst/>
                          <a:gdLst/>
                          <a:ahLst/>
                          <a:cxnLst/>
                          <a:rect l="l" t="t" r="r" b="b"/>
                          <a:pathLst>
                            <a:path w="381000" h="609600">
                              <a:moveTo>
                                <a:pt x="95250" y="0"/>
                              </a:moveTo>
                              <a:lnTo>
                                <a:pt x="95250" y="152400"/>
                              </a:lnTo>
                              <a:lnTo>
                                <a:pt x="381000" y="152400"/>
                              </a:lnTo>
                              <a:lnTo>
                                <a:pt x="381000" y="457200"/>
                              </a:lnTo>
                              <a:lnTo>
                                <a:pt x="95250" y="457200"/>
                              </a:lnTo>
                              <a:lnTo>
                                <a:pt x="95250" y="609600"/>
                              </a:lnTo>
                              <a:lnTo>
                                <a:pt x="0" y="304800"/>
                              </a:lnTo>
                              <a:lnTo>
                                <a:pt x="95250" y="0"/>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3490CA" id="Graphic 88" o:spid="_x0000_s1026" style="position:absolute;margin-left:408pt;margin-top:113.45pt;width:20.25pt;height:48pt;rotation:90;z-index:25170432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381000,609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" path="m95250,r,152400l381000,152400r,304800l95250,457200r,152400l,304800,95250,xe" filled="f">
                <v:path arrowok="t"/>
                <w10:wrap anchorx="page"/>
              </v:shape>
            </w:pict>
          </mc:Fallback>
        </mc:AlternateContent>
      </w:r>
      <w:r>
        <w:rPr>
          <w:noProof/>
          <w:lang w:val="en-US"/>
        </w:rPr>
        <mc:AlternateContent>
          <mc:Choice Requires="wps">
            <w:drawing>
              <wp:anchor distT="0" distB="0" distL="0" distR="0" simplePos="0" relativeHeight="251633664" behindDoc="0" locked="0" layoutInCell="1" allowOverlap="1" wp14:anchorId="48C5C0A1" wp14:editId="2E0CB23B">
                <wp:simplePos x="0" y="0"/>
                <wp:positionH relativeFrom="page">
                  <wp:posOffset>452438</wp:posOffset>
                </wp:positionH>
                <wp:positionV relativeFrom="paragraph">
                  <wp:posOffset>1417003</wp:posOffset>
                </wp:positionV>
                <wp:extent cx="3433762" cy="4471987"/>
                <wp:effectExtent l="0" t="0" r="14605" b="2413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3762" cy="4471987"/>
                        </a:xfrm>
                        <a:prstGeom prst="rect">
                          <a:avLst/>
                        </a:prstGeom>
                        <a:ln w="9525">
                          <a:solidFill>
                            <a:srgbClr val="000000"/>
                          </a:solidFill>
                          <a:prstDash val="solid"/>
                        </a:ln>
                      </wps:spPr>
                      <wps:txbx>
                        <w:txbxContent>
                          <w:p w14:paraId="5CFBE8BC" w14:textId="699112C6" w:rsidR="00A16F3B" w:rsidRPr="001E6319" w:rsidRDefault="00A16F3B" w:rsidP="00E8711A">
                            <w:pPr>
                              <w:pStyle w:val="ListParagraph"/>
                              <w:numPr>
                                <w:ilvl w:val="0"/>
                                <w:numId w:val="30"/>
                              </w:numPr>
                              <w:spacing w:line="160" w:lineRule="exact"/>
                              <w:ind w:left="284" w:hanging="142"/>
                              <w:rPr>
                                <w:sz w:val="18"/>
                                <w:szCs w:val="18"/>
                              </w:rPr>
                            </w:pPr>
                            <w:r w:rsidRPr="001E6319">
                              <w:rPr>
                                <w:sz w:val="18"/>
                                <w:szCs w:val="18"/>
                              </w:rPr>
                              <w:t>Jumlah Desa yang Terfasilitasi Penataan Wilayahnya</w:t>
                            </w:r>
                          </w:p>
                          <w:p w14:paraId="0E4F76ED" w14:textId="71A92DE7" w:rsidR="00A16F3B" w:rsidRPr="001E6319" w:rsidRDefault="00A16F3B" w:rsidP="00E8711A">
                            <w:pPr>
                              <w:pStyle w:val="ListParagraph"/>
                              <w:numPr>
                                <w:ilvl w:val="0"/>
                                <w:numId w:val="30"/>
                              </w:numPr>
                              <w:spacing w:line="160" w:lineRule="exact"/>
                              <w:ind w:left="284" w:hanging="142"/>
                              <w:rPr>
                                <w:sz w:val="18"/>
                                <w:szCs w:val="18"/>
                              </w:rPr>
                            </w:pPr>
                            <w:r w:rsidRPr="001E6319">
                              <w:rPr>
                                <w:sz w:val="18"/>
                                <w:szCs w:val="18"/>
                              </w:rPr>
                              <w:t>Jumlah Sarana dan Prasarana Desa</w:t>
                            </w:r>
                          </w:p>
                          <w:p w14:paraId="40C2F5E8" w14:textId="5599BD31" w:rsidR="00A16F3B" w:rsidRPr="001E6319" w:rsidRDefault="00A16F3B" w:rsidP="00E8711A">
                            <w:pPr>
                              <w:pStyle w:val="ListParagraph"/>
                              <w:numPr>
                                <w:ilvl w:val="0"/>
                                <w:numId w:val="30"/>
                              </w:numPr>
                              <w:spacing w:line="160" w:lineRule="exact"/>
                              <w:ind w:left="284" w:hanging="142"/>
                              <w:rPr>
                                <w:sz w:val="18"/>
                                <w:szCs w:val="18"/>
                              </w:rPr>
                            </w:pPr>
                            <w:r w:rsidRPr="001E6319">
                              <w:rPr>
                                <w:sz w:val="18"/>
                                <w:szCs w:val="18"/>
                              </w:rPr>
                              <w:t>Jumlah Dokumen Penyelenggaraan Administrasi Pemerintahan Desa</w:t>
                            </w:r>
                          </w:p>
                          <w:p w14:paraId="2D5830B6" w14:textId="474ECCAD" w:rsidR="00A16F3B" w:rsidRPr="001E6319" w:rsidRDefault="00A16F3B" w:rsidP="00E8711A">
                            <w:pPr>
                              <w:pStyle w:val="ListParagraph"/>
                              <w:numPr>
                                <w:ilvl w:val="0"/>
                                <w:numId w:val="30"/>
                              </w:numPr>
                              <w:spacing w:line="160" w:lineRule="exact"/>
                              <w:ind w:left="284" w:hanging="142"/>
                              <w:rPr>
                                <w:sz w:val="18"/>
                                <w:szCs w:val="18"/>
                              </w:rPr>
                            </w:pPr>
                            <w:r w:rsidRPr="001E6319">
                              <w:rPr>
                                <w:sz w:val="18"/>
                                <w:szCs w:val="18"/>
                              </w:rPr>
                              <w:t>Jumlah Dokumen Hasil Penyusunan Produk Hukum Desa</w:t>
                            </w:r>
                          </w:p>
                          <w:p w14:paraId="160FF7A4" w14:textId="66D8BF9B" w:rsidR="00A16F3B" w:rsidRPr="001E6319" w:rsidRDefault="00A16F3B" w:rsidP="00E8711A">
                            <w:pPr>
                              <w:pStyle w:val="ListParagraph"/>
                              <w:numPr>
                                <w:ilvl w:val="0"/>
                                <w:numId w:val="30"/>
                              </w:numPr>
                              <w:spacing w:line="160" w:lineRule="exact"/>
                              <w:ind w:left="284" w:hanging="142"/>
                              <w:rPr>
                                <w:sz w:val="18"/>
                                <w:szCs w:val="18"/>
                              </w:rPr>
                            </w:pPr>
                            <w:r w:rsidRPr="001E6319">
                              <w:rPr>
                                <w:sz w:val="18"/>
                                <w:szCs w:val="18"/>
                              </w:rPr>
                              <w:t>Jumlah Dokumen Hasil Penyusunan Perencanaan Pembangunan Desa</w:t>
                            </w:r>
                          </w:p>
                          <w:p w14:paraId="1B0B7F50" w14:textId="7B0705E6" w:rsidR="00A16F3B" w:rsidRPr="001E6319" w:rsidRDefault="00A16F3B" w:rsidP="00E8711A">
                            <w:pPr>
                              <w:pStyle w:val="ListParagraph"/>
                              <w:numPr>
                                <w:ilvl w:val="0"/>
                                <w:numId w:val="30"/>
                              </w:numPr>
                              <w:spacing w:line="160" w:lineRule="exact"/>
                              <w:ind w:left="284" w:hanging="142"/>
                              <w:rPr>
                                <w:sz w:val="18"/>
                                <w:szCs w:val="18"/>
                              </w:rPr>
                            </w:pPr>
                            <w:r w:rsidRPr="001E6319">
                              <w:rPr>
                                <w:sz w:val="18"/>
                                <w:szCs w:val="18"/>
                              </w:rPr>
                              <w:t>Jumlah Dokumen Pengelolaan Keuangan Des</w:t>
                            </w:r>
                          </w:p>
                          <w:p w14:paraId="09A7C7D4" w14:textId="1CD3AB98" w:rsidR="00A16F3B" w:rsidRPr="001E6319" w:rsidRDefault="00A16F3B" w:rsidP="00E8711A">
                            <w:pPr>
                              <w:pStyle w:val="ListParagraph"/>
                              <w:numPr>
                                <w:ilvl w:val="0"/>
                                <w:numId w:val="30"/>
                              </w:numPr>
                              <w:spacing w:line="160" w:lineRule="exact"/>
                              <w:ind w:left="284" w:hanging="142"/>
                              <w:rPr>
                                <w:sz w:val="18"/>
                                <w:szCs w:val="18"/>
                              </w:rPr>
                            </w:pPr>
                            <w:r w:rsidRPr="001E6319">
                              <w:rPr>
                                <w:sz w:val="18"/>
                                <w:szCs w:val="18"/>
                              </w:rPr>
                              <w:t>Jumlah Aparatur Pemerintah Desa yang Mengikuti Pembinaan Peningkatan Kapasitas</w:t>
                            </w:r>
                          </w:p>
                          <w:p w14:paraId="372138A4" w14:textId="2013EF65" w:rsidR="00A16F3B" w:rsidRPr="001E6319" w:rsidRDefault="00A16F3B" w:rsidP="00E8711A">
                            <w:pPr>
                              <w:pStyle w:val="ListParagraph"/>
                              <w:numPr>
                                <w:ilvl w:val="0"/>
                                <w:numId w:val="30"/>
                              </w:numPr>
                              <w:spacing w:line="160" w:lineRule="exact"/>
                              <w:ind w:left="284" w:hanging="142"/>
                              <w:rPr>
                                <w:sz w:val="18"/>
                                <w:szCs w:val="18"/>
                              </w:rPr>
                            </w:pPr>
                            <w:r w:rsidRPr="001E6319">
                              <w:rPr>
                                <w:sz w:val="18"/>
                                <w:szCs w:val="18"/>
                              </w:rPr>
                              <w:t>Jumlah Laporan Penyelenggaraan Musyawarah Desa</w:t>
                            </w:r>
                          </w:p>
                          <w:p w14:paraId="63500757" w14:textId="77777777" w:rsidR="00A16F3B" w:rsidRPr="001E6319" w:rsidRDefault="00A16F3B" w:rsidP="001E6319">
                            <w:pPr>
                              <w:pStyle w:val="ListParagraph"/>
                              <w:numPr>
                                <w:ilvl w:val="0"/>
                                <w:numId w:val="30"/>
                              </w:numPr>
                              <w:spacing w:line="160" w:lineRule="exact"/>
                              <w:ind w:left="284" w:hanging="142"/>
                              <w:rPr>
                                <w:sz w:val="18"/>
                                <w:szCs w:val="18"/>
                              </w:rPr>
                            </w:pPr>
                            <w:r w:rsidRPr="001E6319">
                              <w:rPr>
                                <w:sz w:val="18"/>
                                <w:szCs w:val="18"/>
                              </w:rPr>
                              <w:t>Jumlah Dokumen Hasil Evaluasi dan Pengawasan Peraturan Desa</w:t>
                            </w:r>
                          </w:p>
                          <w:p w14:paraId="0E6728A5" w14:textId="51E9114F" w:rsidR="00A16F3B" w:rsidRPr="001E6319" w:rsidRDefault="00A16F3B" w:rsidP="001E6319">
                            <w:pPr>
                              <w:pStyle w:val="ListParagraph"/>
                              <w:numPr>
                                <w:ilvl w:val="0"/>
                                <w:numId w:val="30"/>
                              </w:numPr>
                              <w:spacing w:line="160" w:lineRule="exact"/>
                              <w:ind w:left="426" w:hanging="284"/>
                              <w:rPr>
                                <w:sz w:val="18"/>
                                <w:szCs w:val="18"/>
                              </w:rPr>
                            </w:pPr>
                            <w:r w:rsidRPr="001E6319">
                              <w:rPr>
                                <w:sz w:val="18"/>
                                <w:szCs w:val="18"/>
                              </w:rPr>
                              <w:t>Jumlah Dokumen Hasil Pembinaan dan Pemberdayaan BUM Desa dan Lembaga Kerja Sama antar Desa</w:t>
                            </w:r>
                          </w:p>
                          <w:p w14:paraId="2F45F77A" w14:textId="4A0C9D22" w:rsidR="00A16F3B" w:rsidRPr="001E6319" w:rsidRDefault="00A16F3B" w:rsidP="001E6319">
                            <w:pPr>
                              <w:pStyle w:val="ListParagraph"/>
                              <w:numPr>
                                <w:ilvl w:val="0"/>
                                <w:numId w:val="30"/>
                              </w:numPr>
                              <w:spacing w:line="160" w:lineRule="exact"/>
                              <w:ind w:left="426" w:hanging="284"/>
                              <w:rPr>
                                <w:sz w:val="18"/>
                                <w:szCs w:val="18"/>
                              </w:rPr>
                            </w:pPr>
                            <w:r w:rsidRPr="001E6319">
                              <w:rPr>
                                <w:sz w:val="18"/>
                                <w:szCs w:val="18"/>
                              </w:rPr>
                              <w:t>Jumlah Laporan Hasil Penyelenggaraan Pemilihan, Pengangkatan dan Pemberhentian Kepala Desa</w:t>
                            </w:r>
                          </w:p>
                          <w:p w14:paraId="31D99286" w14:textId="2EEF8A4E" w:rsidR="00A16F3B" w:rsidRPr="001E6319" w:rsidRDefault="00A16F3B" w:rsidP="001E6319">
                            <w:pPr>
                              <w:pStyle w:val="ListParagraph"/>
                              <w:numPr>
                                <w:ilvl w:val="0"/>
                                <w:numId w:val="30"/>
                              </w:numPr>
                              <w:spacing w:line="160" w:lineRule="exact"/>
                              <w:ind w:left="426" w:hanging="284"/>
                              <w:rPr>
                                <w:sz w:val="18"/>
                                <w:szCs w:val="18"/>
                              </w:rPr>
                            </w:pPr>
                            <w:r w:rsidRPr="001E6319">
                              <w:rPr>
                                <w:sz w:val="18"/>
                                <w:szCs w:val="18"/>
                              </w:rPr>
                              <w:t>Jumlah Laporan Pengangkatan dan Pemberhentian Perangkat Desa</w:t>
                            </w:r>
                          </w:p>
                          <w:p w14:paraId="3E0AC791" w14:textId="6818920F" w:rsidR="00A16F3B" w:rsidRPr="001E6319" w:rsidRDefault="00A16F3B" w:rsidP="001E6319">
                            <w:pPr>
                              <w:pStyle w:val="ListParagraph"/>
                              <w:numPr>
                                <w:ilvl w:val="0"/>
                                <w:numId w:val="30"/>
                              </w:numPr>
                              <w:spacing w:line="160" w:lineRule="exact"/>
                              <w:ind w:left="426" w:hanging="284"/>
                              <w:rPr>
                                <w:sz w:val="18"/>
                                <w:szCs w:val="18"/>
                              </w:rPr>
                            </w:pPr>
                            <w:r w:rsidRPr="001E6319">
                              <w:rPr>
                                <w:sz w:val="18"/>
                                <w:szCs w:val="18"/>
                              </w:rPr>
                              <w:t>Jumlah Dokumen Profil Desa</w:t>
                            </w:r>
                          </w:p>
                          <w:p w14:paraId="7CE56274" w14:textId="245912FB" w:rsidR="00A16F3B" w:rsidRPr="001E6319" w:rsidRDefault="00A16F3B" w:rsidP="001E6319">
                            <w:pPr>
                              <w:pStyle w:val="ListParagraph"/>
                              <w:numPr>
                                <w:ilvl w:val="0"/>
                                <w:numId w:val="30"/>
                              </w:numPr>
                              <w:spacing w:line="160" w:lineRule="exact"/>
                              <w:ind w:left="426" w:hanging="284"/>
                              <w:rPr>
                                <w:sz w:val="18"/>
                                <w:szCs w:val="18"/>
                              </w:rPr>
                            </w:pPr>
                            <w:r w:rsidRPr="001E6319">
                              <w:rPr>
                                <w:sz w:val="18"/>
                                <w:szCs w:val="18"/>
                              </w:rPr>
                              <w:t>Jumlah Dokumen Hasil Pengelolaan Aset Desa</w:t>
                            </w:r>
                          </w:p>
                          <w:p w14:paraId="30BC9D97" w14:textId="630E4D40" w:rsidR="00A16F3B" w:rsidRPr="001E6319" w:rsidRDefault="00A16F3B" w:rsidP="001E6319">
                            <w:pPr>
                              <w:pStyle w:val="ListParagraph"/>
                              <w:numPr>
                                <w:ilvl w:val="0"/>
                                <w:numId w:val="30"/>
                              </w:numPr>
                              <w:spacing w:line="160" w:lineRule="exact"/>
                              <w:ind w:left="426" w:hanging="284"/>
                              <w:rPr>
                                <w:sz w:val="18"/>
                                <w:szCs w:val="18"/>
                              </w:rPr>
                            </w:pPr>
                            <w:r w:rsidRPr="001E6319">
                              <w:rPr>
                                <w:sz w:val="18"/>
                                <w:szCs w:val="18"/>
                              </w:rPr>
                              <w:t>jumlah Anggota BPD yang Mengikuti Pembinaan Peningkatan Kapasitas</w:t>
                            </w:r>
                          </w:p>
                          <w:p w14:paraId="14382AAB" w14:textId="2BE6F8D5" w:rsidR="00A16F3B" w:rsidRPr="001E6319" w:rsidRDefault="00A16F3B" w:rsidP="001E6319">
                            <w:pPr>
                              <w:pStyle w:val="ListParagraph"/>
                              <w:numPr>
                                <w:ilvl w:val="0"/>
                                <w:numId w:val="30"/>
                              </w:numPr>
                              <w:spacing w:line="160" w:lineRule="exact"/>
                              <w:ind w:left="426" w:hanging="284"/>
                              <w:rPr>
                                <w:sz w:val="18"/>
                                <w:szCs w:val="18"/>
                              </w:rPr>
                            </w:pPr>
                            <w:r w:rsidRPr="001E6319">
                              <w:rPr>
                                <w:sz w:val="18"/>
                                <w:szCs w:val="18"/>
                              </w:rPr>
                              <w:t>Jumlah Dokumen Hasil Evaluasi Perkembangan Desa serta Lomba Desa dan Kelurahan</w:t>
                            </w:r>
                          </w:p>
                          <w:p w14:paraId="22C2D924" w14:textId="313CD370" w:rsidR="00A16F3B" w:rsidRPr="001E6319" w:rsidRDefault="00A16F3B" w:rsidP="001E6319">
                            <w:pPr>
                              <w:pStyle w:val="ListParagraph"/>
                              <w:numPr>
                                <w:ilvl w:val="0"/>
                                <w:numId w:val="30"/>
                              </w:numPr>
                              <w:spacing w:line="160" w:lineRule="exact"/>
                              <w:ind w:left="426" w:hanging="284"/>
                              <w:rPr>
                                <w:sz w:val="18"/>
                                <w:szCs w:val="18"/>
                              </w:rPr>
                            </w:pPr>
                            <w:r w:rsidRPr="001E6319">
                              <w:rPr>
                                <w:sz w:val="18"/>
                                <w:szCs w:val="18"/>
                              </w:rPr>
                              <w:t>Jumlah Dokumen Hasil Penataan, Pemberdayaan dan Pendayagunaan Kelembagaan Lembaga Kemasyarakatan Desa/Kelurahan (RT, RW, PKK, Posyandu, LPM, dan Karang Taruna), Lembaga Adat Desa/Kelurahan dan Masyarakat Hukum Adat</w:t>
                            </w:r>
                          </w:p>
                          <w:p w14:paraId="55493671" w14:textId="69FC96A3" w:rsidR="00A16F3B" w:rsidRPr="001E6319" w:rsidRDefault="00A16F3B" w:rsidP="001E6319">
                            <w:pPr>
                              <w:pStyle w:val="ListParagraph"/>
                              <w:numPr>
                                <w:ilvl w:val="0"/>
                                <w:numId w:val="30"/>
                              </w:numPr>
                              <w:spacing w:line="160" w:lineRule="exact"/>
                              <w:ind w:left="426" w:hanging="284"/>
                              <w:rPr>
                                <w:sz w:val="18"/>
                                <w:szCs w:val="18"/>
                              </w:rPr>
                            </w:pPr>
                            <w:r w:rsidRPr="001E6319">
                              <w:rPr>
                                <w:sz w:val="18"/>
                                <w:szCs w:val="18"/>
                              </w:rPr>
                              <w:t>Jumlah Lembaga Kemasyarakatan Desa/Kelurahan (RT, RW, PKK, Posyandu, LPM, dan Karang Taruna), Lembaga Adat Desa/Kelurahan dan Masyarakat Hukum Adat yang Ditingkatkan Kapasitasnya</w:t>
                            </w:r>
                          </w:p>
                          <w:p w14:paraId="1E8F209A" w14:textId="39C0196D" w:rsidR="00A16F3B" w:rsidRPr="001E6319" w:rsidRDefault="00A16F3B" w:rsidP="001E6319">
                            <w:pPr>
                              <w:pStyle w:val="ListParagraph"/>
                              <w:numPr>
                                <w:ilvl w:val="0"/>
                                <w:numId w:val="30"/>
                              </w:numPr>
                              <w:spacing w:line="160" w:lineRule="exact"/>
                              <w:ind w:left="426" w:hanging="284"/>
                              <w:rPr>
                                <w:sz w:val="18"/>
                                <w:szCs w:val="18"/>
                              </w:rPr>
                            </w:pPr>
                            <w:r w:rsidRPr="001E6319">
                              <w:rPr>
                                <w:sz w:val="18"/>
                                <w:szCs w:val="18"/>
                              </w:rPr>
                              <w:t>Jumlah Dokumen Hasil Fasilitasi Pengembangan Usaha Ekonomi Masyarakat dan Pemerintah Desa dalam Meningkatkan Pendapatan Asli Desa</w:t>
                            </w:r>
                          </w:p>
                          <w:p w14:paraId="1C47BF5C" w14:textId="2876017D" w:rsidR="00A16F3B" w:rsidRPr="001E6319" w:rsidRDefault="00A16F3B" w:rsidP="001E6319">
                            <w:pPr>
                              <w:pStyle w:val="ListParagraph"/>
                              <w:numPr>
                                <w:ilvl w:val="0"/>
                                <w:numId w:val="30"/>
                              </w:numPr>
                              <w:spacing w:line="160" w:lineRule="exact"/>
                              <w:ind w:left="426" w:hanging="284"/>
                              <w:rPr>
                                <w:sz w:val="18"/>
                                <w:szCs w:val="18"/>
                              </w:rPr>
                            </w:pPr>
                            <w:r w:rsidRPr="001E6319">
                              <w:rPr>
                                <w:sz w:val="18"/>
                                <w:szCs w:val="18"/>
                              </w:rPr>
                              <w:t>Jumlah Laporan Hasil Fasilitasi Pemerintah Desa dalam Pemanfaatan Teknologi Tepat Guna</w:t>
                            </w:r>
                          </w:p>
                          <w:p w14:paraId="456531B4" w14:textId="5097A7A0" w:rsidR="00A16F3B" w:rsidRPr="001E6319" w:rsidRDefault="00A16F3B" w:rsidP="001E6319">
                            <w:pPr>
                              <w:pStyle w:val="ListParagraph"/>
                              <w:numPr>
                                <w:ilvl w:val="0"/>
                                <w:numId w:val="30"/>
                              </w:numPr>
                              <w:spacing w:line="160" w:lineRule="exact"/>
                              <w:ind w:left="426" w:hanging="284"/>
                              <w:rPr>
                                <w:sz w:val="18"/>
                                <w:szCs w:val="18"/>
                              </w:rPr>
                            </w:pPr>
                            <w:r w:rsidRPr="001E6319">
                              <w:rPr>
                                <w:sz w:val="18"/>
                                <w:szCs w:val="18"/>
                              </w:rPr>
                              <w:t>Jumlah Laporan Hasil Fasilitasi Bulan Bhakti Gotong Royong Masyarakat</w:t>
                            </w:r>
                          </w:p>
                          <w:p w14:paraId="44F9BEA3" w14:textId="509FF036" w:rsidR="00A16F3B" w:rsidRPr="001E6319" w:rsidRDefault="00A16F3B" w:rsidP="001E6319">
                            <w:pPr>
                              <w:pStyle w:val="ListParagraph"/>
                              <w:numPr>
                                <w:ilvl w:val="0"/>
                                <w:numId w:val="30"/>
                              </w:numPr>
                              <w:spacing w:line="160" w:lineRule="exact"/>
                              <w:ind w:left="426" w:hanging="284"/>
                              <w:rPr>
                                <w:sz w:val="18"/>
                                <w:szCs w:val="18"/>
                              </w:rPr>
                            </w:pPr>
                            <w:r w:rsidRPr="001E6319">
                              <w:rPr>
                                <w:sz w:val="18"/>
                                <w:szCs w:val="18"/>
                              </w:rPr>
                              <w:t>Jumlah Dokumen Hasil Fasilitasi Tim Penggerak PKK dalam Penyelenggaraan Gerakan Pemberdayaan Masyarakat dan Kesejahteraan Keluarga</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8C5C0A1" id="Textbox 89" o:spid="_x0000_s1086" type="#_x0000_t202" style="position:absolute;margin-left:35.65pt;margin-top:111.6pt;width:270.35pt;height:352.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" filled="f">
                <v:path arrowok="t"/>
                <v:textbox inset="0,0,0,0">
                  <w:txbxContent>
                    <w:p w14:paraId="5CFBE8BC" w14:textId="699112C6" w:rsidR="00A16F3B" w:rsidRPr="001E6319" w:rsidRDefault="00A16F3B" w:rsidP="00E8711A">
                      <w:pPr>
                        <w:pStyle w:val="ListParagraph"/>
                        <w:numPr>
                          <w:ilvl w:val="0"/>
                          <w:numId w:val="30"/>
                        </w:numPr>
                        <w:spacing w:line="160" w:lineRule="exact"/>
                        <w:ind w:left="284" w:hanging="142"/>
                        <w:rPr>
                          <w:sz w:val="18"/>
                          <w:szCs w:val="18"/>
                        </w:rPr>
                      </w:pPr>
                      <w:r w:rsidRPr="001E6319">
                        <w:rPr>
                          <w:sz w:val="18"/>
                          <w:szCs w:val="18"/>
                        </w:rPr>
                        <w:t>Jumlah Desa yang Terfasilitasi Penataan Wilayahnya</w:t>
                      </w:r>
                    </w:p>
                    <w:p w14:paraId="0E4F76ED" w14:textId="71A92DE7" w:rsidR="00A16F3B" w:rsidRPr="001E6319" w:rsidRDefault="00A16F3B" w:rsidP="00E8711A">
                      <w:pPr>
                        <w:pStyle w:val="ListParagraph"/>
                        <w:numPr>
                          <w:ilvl w:val="0"/>
                          <w:numId w:val="30"/>
                        </w:numPr>
                        <w:spacing w:line="160" w:lineRule="exact"/>
                        <w:ind w:left="284" w:hanging="142"/>
                        <w:rPr>
                          <w:sz w:val="18"/>
                          <w:szCs w:val="18"/>
                        </w:rPr>
                      </w:pPr>
                      <w:r w:rsidRPr="001E6319">
                        <w:rPr>
                          <w:sz w:val="18"/>
                          <w:szCs w:val="18"/>
                        </w:rPr>
                        <w:t>Jumlah Sarana dan Prasarana Desa</w:t>
                      </w:r>
                    </w:p>
                    <w:p w14:paraId="40C2F5E8" w14:textId="5599BD31" w:rsidR="00A16F3B" w:rsidRPr="001E6319" w:rsidRDefault="00A16F3B" w:rsidP="00E8711A">
                      <w:pPr>
                        <w:pStyle w:val="ListParagraph"/>
                        <w:numPr>
                          <w:ilvl w:val="0"/>
                          <w:numId w:val="30"/>
                        </w:numPr>
                        <w:spacing w:line="160" w:lineRule="exact"/>
                        <w:ind w:left="284" w:hanging="142"/>
                        <w:rPr>
                          <w:sz w:val="18"/>
                          <w:szCs w:val="18"/>
                        </w:rPr>
                      </w:pPr>
                      <w:r w:rsidRPr="001E6319">
                        <w:rPr>
                          <w:sz w:val="18"/>
                          <w:szCs w:val="18"/>
                        </w:rPr>
                        <w:t>Jumlah Dokumen Penyelenggaraan Administrasi Pemerintahan Desa</w:t>
                      </w:r>
                    </w:p>
                    <w:p w14:paraId="2D5830B6" w14:textId="474ECCAD" w:rsidR="00A16F3B" w:rsidRPr="001E6319" w:rsidRDefault="00A16F3B" w:rsidP="00E8711A">
                      <w:pPr>
                        <w:pStyle w:val="ListParagraph"/>
                        <w:numPr>
                          <w:ilvl w:val="0"/>
                          <w:numId w:val="30"/>
                        </w:numPr>
                        <w:spacing w:line="160" w:lineRule="exact"/>
                        <w:ind w:left="284" w:hanging="142"/>
                        <w:rPr>
                          <w:sz w:val="18"/>
                          <w:szCs w:val="18"/>
                        </w:rPr>
                      </w:pPr>
                      <w:r w:rsidRPr="001E6319">
                        <w:rPr>
                          <w:sz w:val="18"/>
                          <w:szCs w:val="18"/>
                        </w:rPr>
                        <w:t>Jumlah Dokumen Hasil Penyusunan Produk Hukum Desa</w:t>
                      </w:r>
                    </w:p>
                    <w:p w14:paraId="160FF7A4" w14:textId="66D8BF9B" w:rsidR="00A16F3B" w:rsidRPr="001E6319" w:rsidRDefault="00A16F3B" w:rsidP="00E8711A">
                      <w:pPr>
                        <w:pStyle w:val="ListParagraph"/>
                        <w:numPr>
                          <w:ilvl w:val="0"/>
                          <w:numId w:val="30"/>
                        </w:numPr>
                        <w:spacing w:line="160" w:lineRule="exact"/>
                        <w:ind w:left="284" w:hanging="142"/>
                        <w:rPr>
                          <w:sz w:val="18"/>
                          <w:szCs w:val="18"/>
                        </w:rPr>
                      </w:pPr>
                      <w:r w:rsidRPr="001E6319">
                        <w:rPr>
                          <w:sz w:val="18"/>
                          <w:szCs w:val="18"/>
                        </w:rPr>
                        <w:t>Jumlah Dokumen Hasil Penyusunan Perencanaan Pembangunan Desa</w:t>
                      </w:r>
                    </w:p>
                    <w:p w14:paraId="1B0B7F50" w14:textId="7B0705E6" w:rsidR="00A16F3B" w:rsidRPr="001E6319" w:rsidRDefault="00A16F3B" w:rsidP="00E8711A">
                      <w:pPr>
                        <w:pStyle w:val="ListParagraph"/>
                        <w:numPr>
                          <w:ilvl w:val="0"/>
                          <w:numId w:val="30"/>
                        </w:numPr>
                        <w:spacing w:line="160" w:lineRule="exact"/>
                        <w:ind w:left="284" w:hanging="142"/>
                        <w:rPr>
                          <w:sz w:val="18"/>
                          <w:szCs w:val="18"/>
                        </w:rPr>
                      </w:pPr>
                      <w:r w:rsidRPr="001E6319">
                        <w:rPr>
                          <w:sz w:val="18"/>
                          <w:szCs w:val="18"/>
                        </w:rPr>
                        <w:t>Jumlah Dokumen Pengelolaan Keuangan Des</w:t>
                      </w:r>
                    </w:p>
                    <w:p w14:paraId="09A7C7D4" w14:textId="1CD3AB98" w:rsidR="00A16F3B" w:rsidRPr="001E6319" w:rsidRDefault="00A16F3B" w:rsidP="00E8711A">
                      <w:pPr>
                        <w:pStyle w:val="ListParagraph"/>
                        <w:numPr>
                          <w:ilvl w:val="0"/>
                          <w:numId w:val="30"/>
                        </w:numPr>
                        <w:spacing w:line="160" w:lineRule="exact"/>
                        <w:ind w:left="284" w:hanging="142"/>
                        <w:rPr>
                          <w:sz w:val="18"/>
                          <w:szCs w:val="18"/>
                        </w:rPr>
                      </w:pPr>
                      <w:r w:rsidRPr="001E6319">
                        <w:rPr>
                          <w:sz w:val="18"/>
                          <w:szCs w:val="18"/>
                        </w:rPr>
                        <w:t>Jumlah Aparatur Pemerintah Desa yang Mengikuti Pembinaan Peningkatan Kapasitas</w:t>
                      </w:r>
                    </w:p>
                    <w:p w14:paraId="372138A4" w14:textId="2013EF65" w:rsidR="00A16F3B" w:rsidRPr="001E6319" w:rsidRDefault="00A16F3B" w:rsidP="00E8711A">
                      <w:pPr>
                        <w:pStyle w:val="ListParagraph"/>
                        <w:numPr>
                          <w:ilvl w:val="0"/>
                          <w:numId w:val="30"/>
                        </w:numPr>
                        <w:spacing w:line="160" w:lineRule="exact"/>
                        <w:ind w:left="284" w:hanging="142"/>
                        <w:rPr>
                          <w:sz w:val="18"/>
                          <w:szCs w:val="18"/>
                        </w:rPr>
                      </w:pPr>
                      <w:r w:rsidRPr="001E6319">
                        <w:rPr>
                          <w:sz w:val="18"/>
                          <w:szCs w:val="18"/>
                        </w:rPr>
                        <w:t>Jumlah Laporan Penyelenggaraan Musyawarah Desa</w:t>
                      </w:r>
                    </w:p>
                    <w:p w14:paraId="63500757" w14:textId="77777777" w:rsidR="00A16F3B" w:rsidRPr="001E6319" w:rsidRDefault="00A16F3B" w:rsidP="001E6319">
                      <w:pPr>
                        <w:pStyle w:val="ListParagraph"/>
                        <w:numPr>
                          <w:ilvl w:val="0"/>
                          <w:numId w:val="30"/>
                        </w:numPr>
                        <w:spacing w:line="160" w:lineRule="exact"/>
                        <w:ind w:left="284" w:hanging="142"/>
                        <w:rPr>
                          <w:sz w:val="18"/>
                          <w:szCs w:val="18"/>
                        </w:rPr>
                      </w:pPr>
                      <w:r w:rsidRPr="001E6319">
                        <w:rPr>
                          <w:sz w:val="18"/>
                          <w:szCs w:val="18"/>
                        </w:rPr>
                        <w:t>Jumlah Dokumen Hasil Evaluasi dan Pengawasan Peraturan Desa</w:t>
                      </w:r>
                    </w:p>
                    <w:p w14:paraId="0E6728A5" w14:textId="51E9114F" w:rsidR="00A16F3B" w:rsidRPr="001E6319" w:rsidRDefault="00A16F3B" w:rsidP="001E6319">
                      <w:pPr>
                        <w:pStyle w:val="ListParagraph"/>
                        <w:numPr>
                          <w:ilvl w:val="0"/>
                          <w:numId w:val="30"/>
                        </w:numPr>
                        <w:spacing w:line="160" w:lineRule="exact"/>
                        <w:ind w:left="426" w:hanging="284"/>
                        <w:rPr>
                          <w:sz w:val="18"/>
                          <w:szCs w:val="18"/>
                        </w:rPr>
                      </w:pPr>
                      <w:r w:rsidRPr="001E6319">
                        <w:rPr>
                          <w:sz w:val="18"/>
                          <w:szCs w:val="18"/>
                        </w:rPr>
                        <w:t>Jumlah Dokumen Hasil Pembinaan dan Pemberdayaan BUM Desa dan Lembaga Kerja Sama antar Desa</w:t>
                      </w:r>
                    </w:p>
                    <w:p w14:paraId="2F45F77A" w14:textId="4A0C9D22" w:rsidR="00A16F3B" w:rsidRPr="001E6319" w:rsidRDefault="00A16F3B" w:rsidP="001E6319">
                      <w:pPr>
                        <w:pStyle w:val="ListParagraph"/>
                        <w:numPr>
                          <w:ilvl w:val="0"/>
                          <w:numId w:val="30"/>
                        </w:numPr>
                        <w:spacing w:line="160" w:lineRule="exact"/>
                        <w:ind w:left="426" w:hanging="284"/>
                        <w:rPr>
                          <w:sz w:val="18"/>
                          <w:szCs w:val="18"/>
                        </w:rPr>
                      </w:pPr>
                      <w:r w:rsidRPr="001E6319">
                        <w:rPr>
                          <w:sz w:val="18"/>
                          <w:szCs w:val="18"/>
                        </w:rPr>
                        <w:t>Jumlah Laporan Hasil Penyelenggaraan Pemilihan, Pengangkatan dan Pemberhentian Kepala Desa</w:t>
                      </w:r>
                    </w:p>
                    <w:p w14:paraId="31D99286" w14:textId="2EEF8A4E" w:rsidR="00A16F3B" w:rsidRPr="001E6319" w:rsidRDefault="00A16F3B" w:rsidP="001E6319">
                      <w:pPr>
                        <w:pStyle w:val="ListParagraph"/>
                        <w:numPr>
                          <w:ilvl w:val="0"/>
                          <w:numId w:val="30"/>
                        </w:numPr>
                        <w:spacing w:line="160" w:lineRule="exact"/>
                        <w:ind w:left="426" w:hanging="284"/>
                        <w:rPr>
                          <w:sz w:val="18"/>
                          <w:szCs w:val="18"/>
                        </w:rPr>
                      </w:pPr>
                      <w:r w:rsidRPr="001E6319">
                        <w:rPr>
                          <w:sz w:val="18"/>
                          <w:szCs w:val="18"/>
                        </w:rPr>
                        <w:t>Jumlah Laporan Pengangkatan dan Pemberhentian Perangkat Desa</w:t>
                      </w:r>
                    </w:p>
                    <w:p w14:paraId="3E0AC791" w14:textId="6818920F" w:rsidR="00A16F3B" w:rsidRPr="001E6319" w:rsidRDefault="00A16F3B" w:rsidP="001E6319">
                      <w:pPr>
                        <w:pStyle w:val="ListParagraph"/>
                        <w:numPr>
                          <w:ilvl w:val="0"/>
                          <w:numId w:val="30"/>
                        </w:numPr>
                        <w:spacing w:line="160" w:lineRule="exact"/>
                        <w:ind w:left="426" w:hanging="284"/>
                        <w:rPr>
                          <w:sz w:val="18"/>
                          <w:szCs w:val="18"/>
                        </w:rPr>
                      </w:pPr>
                      <w:r w:rsidRPr="001E6319">
                        <w:rPr>
                          <w:sz w:val="18"/>
                          <w:szCs w:val="18"/>
                        </w:rPr>
                        <w:t>Jumlah Dokumen Profil Desa</w:t>
                      </w:r>
                    </w:p>
                    <w:p w14:paraId="7CE56274" w14:textId="245912FB" w:rsidR="00A16F3B" w:rsidRPr="001E6319" w:rsidRDefault="00A16F3B" w:rsidP="001E6319">
                      <w:pPr>
                        <w:pStyle w:val="ListParagraph"/>
                        <w:numPr>
                          <w:ilvl w:val="0"/>
                          <w:numId w:val="30"/>
                        </w:numPr>
                        <w:spacing w:line="160" w:lineRule="exact"/>
                        <w:ind w:left="426" w:hanging="284"/>
                        <w:rPr>
                          <w:sz w:val="18"/>
                          <w:szCs w:val="18"/>
                        </w:rPr>
                      </w:pPr>
                      <w:r w:rsidRPr="001E6319">
                        <w:rPr>
                          <w:sz w:val="18"/>
                          <w:szCs w:val="18"/>
                        </w:rPr>
                        <w:t>Jumlah Dokumen Hasil Pengelolaan Aset Desa</w:t>
                      </w:r>
                    </w:p>
                    <w:p w14:paraId="30BC9D97" w14:textId="630E4D40" w:rsidR="00A16F3B" w:rsidRPr="001E6319" w:rsidRDefault="00A16F3B" w:rsidP="001E6319">
                      <w:pPr>
                        <w:pStyle w:val="ListParagraph"/>
                        <w:numPr>
                          <w:ilvl w:val="0"/>
                          <w:numId w:val="30"/>
                        </w:numPr>
                        <w:spacing w:line="160" w:lineRule="exact"/>
                        <w:ind w:left="426" w:hanging="284"/>
                        <w:rPr>
                          <w:sz w:val="18"/>
                          <w:szCs w:val="18"/>
                        </w:rPr>
                      </w:pPr>
                      <w:r w:rsidRPr="001E6319">
                        <w:rPr>
                          <w:sz w:val="18"/>
                          <w:szCs w:val="18"/>
                        </w:rPr>
                        <w:t>jumlah Anggota BPD yang Mengikuti Pembinaan Peningkatan Kapasitas</w:t>
                      </w:r>
                    </w:p>
                    <w:p w14:paraId="14382AAB" w14:textId="2BE6F8D5" w:rsidR="00A16F3B" w:rsidRPr="001E6319" w:rsidRDefault="00A16F3B" w:rsidP="001E6319">
                      <w:pPr>
                        <w:pStyle w:val="ListParagraph"/>
                        <w:numPr>
                          <w:ilvl w:val="0"/>
                          <w:numId w:val="30"/>
                        </w:numPr>
                        <w:spacing w:line="160" w:lineRule="exact"/>
                        <w:ind w:left="426" w:hanging="284"/>
                        <w:rPr>
                          <w:sz w:val="18"/>
                          <w:szCs w:val="18"/>
                        </w:rPr>
                      </w:pPr>
                      <w:r w:rsidRPr="001E6319">
                        <w:rPr>
                          <w:sz w:val="18"/>
                          <w:szCs w:val="18"/>
                        </w:rPr>
                        <w:t>Jumlah Dokumen Hasil Evaluasi Perkembangan Desa serta Lomba Desa dan Kelurahan</w:t>
                      </w:r>
                    </w:p>
                    <w:p w14:paraId="22C2D924" w14:textId="313CD370" w:rsidR="00A16F3B" w:rsidRPr="001E6319" w:rsidRDefault="00A16F3B" w:rsidP="001E6319">
                      <w:pPr>
                        <w:pStyle w:val="ListParagraph"/>
                        <w:numPr>
                          <w:ilvl w:val="0"/>
                          <w:numId w:val="30"/>
                        </w:numPr>
                        <w:spacing w:line="160" w:lineRule="exact"/>
                        <w:ind w:left="426" w:hanging="284"/>
                        <w:rPr>
                          <w:sz w:val="18"/>
                          <w:szCs w:val="18"/>
                        </w:rPr>
                      </w:pPr>
                      <w:r w:rsidRPr="001E6319">
                        <w:rPr>
                          <w:sz w:val="18"/>
                          <w:szCs w:val="18"/>
                        </w:rPr>
                        <w:t>Jumlah Dokumen Hasil Penataan, Pemberdayaan dan Pendayagunaan Kelembagaan Lembaga Kemasyarakatan Desa/Kelurahan (RT, RW, PKK, Posyandu, LPM, dan Karang Taruna), Lembaga Adat Desa/Kelurahan dan Masyarakat Hukum Adat</w:t>
                      </w:r>
                    </w:p>
                    <w:p w14:paraId="55493671" w14:textId="69FC96A3" w:rsidR="00A16F3B" w:rsidRPr="001E6319" w:rsidRDefault="00A16F3B" w:rsidP="001E6319">
                      <w:pPr>
                        <w:pStyle w:val="ListParagraph"/>
                        <w:numPr>
                          <w:ilvl w:val="0"/>
                          <w:numId w:val="30"/>
                        </w:numPr>
                        <w:spacing w:line="160" w:lineRule="exact"/>
                        <w:ind w:left="426" w:hanging="284"/>
                        <w:rPr>
                          <w:sz w:val="18"/>
                          <w:szCs w:val="18"/>
                        </w:rPr>
                      </w:pPr>
                      <w:r w:rsidRPr="001E6319">
                        <w:rPr>
                          <w:sz w:val="18"/>
                          <w:szCs w:val="18"/>
                        </w:rPr>
                        <w:t>Jumlah Lembaga Kemasyarakatan Desa/Kelurahan (RT, RW, PKK, Posyandu, LPM, dan Karang Taruna), Lembaga Adat Desa/Kelurahan dan Masyarakat Hukum Adat yang Ditingkatkan Kapasitasnya</w:t>
                      </w:r>
                    </w:p>
                    <w:p w14:paraId="1E8F209A" w14:textId="39C0196D" w:rsidR="00A16F3B" w:rsidRPr="001E6319" w:rsidRDefault="00A16F3B" w:rsidP="001E6319">
                      <w:pPr>
                        <w:pStyle w:val="ListParagraph"/>
                        <w:numPr>
                          <w:ilvl w:val="0"/>
                          <w:numId w:val="30"/>
                        </w:numPr>
                        <w:spacing w:line="160" w:lineRule="exact"/>
                        <w:ind w:left="426" w:hanging="284"/>
                        <w:rPr>
                          <w:sz w:val="18"/>
                          <w:szCs w:val="18"/>
                        </w:rPr>
                      </w:pPr>
                      <w:r w:rsidRPr="001E6319">
                        <w:rPr>
                          <w:sz w:val="18"/>
                          <w:szCs w:val="18"/>
                        </w:rPr>
                        <w:t>Jumlah Dokumen Hasil Fasilitasi Pengembangan Usaha Ekonomi Masyarakat dan Pemerintah Desa dalam Meningkatkan Pendapatan Asli Desa</w:t>
                      </w:r>
                    </w:p>
                    <w:p w14:paraId="1C47BF5C" w14:textId="2876017D" w:rsidR="00A16F3B" w:rsidRPr="001E6319" w:rsidRDefault="00A16F3B" w:rsidP="001E6319">
                      <w:pPr>
                        <w:pStyle w:val="ListParagraph"/>
                        <w:numPr>
                          <w:ilvl w:val="0"/>
                          <w:numId w:val="30"/>
                        </w:numPr>
                        <w:spacing w:line="160" w:lineRule="exact"/>
                        <w:ind w:left="426" w:hanging="284"/>
                        <w:rPr>
                          <w:sz w:val="18"/>
                          <w:szCs w:val="18"/>
                        </w:rPr>
                      </w:pPr>
                      <w:r w:rsidRPr="001E6319">
                        <w:rPr>
                          <w:sz w:val="18"/>
                          <w:szCs w:val="18"/>
                        </w:rPr>
                        <w:t>Jumlah Laporan Hasil Fasilitasi Pemerintah Desa dalam Pemanfaatan Teknologi Tepat Guna</w:t>
                      </w:r>
                    </w:p>
                    <w:p w14:paraId="456531B4" w14:textId="5097A7A0" w:rsidR="00A16F3B" w:rsidRPr="001E6319" w:rsidRDefault="00A16F3B" w:rsidP="001E6319">
                      <w:pPr>
                        <w:pStyle w:val="ListParagraph"/>
                        <w:numPr>
                          <w:ilvl w:val="0"/>
                          <w:numId w:val="30"/>
                        </w:numPr>
                        <w:spacing w:line="160" w:lineRule="exact"/>
                        <w:ind w:left="426" w:hanging="284"/>
                        <w:rPr>
                          <w:sz w:val="18"/>
                          <w:szCs w:val="18"/>
                        </w:rPr>
                      </w:pPr>
                      <w:r w:rsidRPr="001E6319">
                        <w:rPr>
                          <w:sz w:val="18"/>
                          <w:szCs w:val="18"/>
                        </w:rPr>
                        <w:t>Jumlah Laporan Hasil Fasilitasi Bulan Bhakti Gotong Royong Masyarakat</w:t>
                      </w:r>
                    </w:p>
                    <w:p w14:paraId="44F9BEA3" w14:textId="509FF036" w:rsidR="00A16F3B" w:rsidRPr="001E6319" w:rsidRDefault="00A16F3B" w:rsidP="001E6319">
                      <w:pPr>
                        <w:pStyle w:val="ListParagraph"/>
                        <w:numPr>
                          <w:ilvl w:val="0"/>
                          <w:numId w:val="30"/>
                        </w:numPr>
                        <w:spacing w:line="160" w:lineRule="exact"/>
                        <w:ind w:left="426" w:hanging="284"/>
                        <w:rPr>
                          <w:sz w:val="18"/>
                          <w:szCs w:val="18"/>
                        </w:rPr>
                      </w:pPr>
                      <w:r w:rsidRPr="001E6319">
                        <w:rPr>
                          <w:sz w:val="18"/>
                          <w:szCs w:val="18"/>
                        </w:rPr>
                        <w:t>Jumlah Dokumen Hasil Fasilitasi Tim Penggerak PKK dalam Penyelenggaraan Gerakan Pemberdayaan Masyarakat dan Kesejahteraan Keluarga</w:t>
                      </w:r>
                    </w:p>
                  </w:txbxContent>
                </v:textbox>
                <w10:wrap anchorx="page"/>
              </v:shape>
            </w:pict>
          </mc:Fallback>
        </mc:AlternateContent>
      </w:r>
      <w:r w:rsidR="001E6319">
        <w:rPr>
          <w:noProof/>
          <w:lang w:val="en-US"/>
        </w:rPr>
        <mc:AlternateContent>
          <mc:Choice Requires="wps">
            <w:drawing>
              <wp:anchor distT="0" distB="0" distL="0" distR="0" simplePos="0" relativeHeight="251668480" behindDoc="1" locked="0" layoutInCell="1" allowOverlap="1" wp14:anchorId="732DFE2F" wp14:editId="33368083">
                <wp:simplePos x="0" y="0"/>
                <wp:positionH relativeFrom="page">
                  <wp:posOffset>1108075</wp:posOffset>
                </wp:positionH>
                <wp:positionV relativeFrom="paragraph">
                  <wp:posOffset>237350</wp:posOffset>
                </wp:positionV>
                <wp:extent cx="1703705" cy="840740"/>
                <wp:effectExtent l="0" t="0" r="0" b="0"/>
                <wp:wrapTopAndBottom/>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3705" cy="840740"/>
                        </a:xfrm>
                        <a:prstGeom prst="rect">
                          <a:avLst/>
                        </a:prstGeom>
                        <a:ln w="9525">
                          <a:solidFill>
                            <a:srgbClr val="000000"/>
                          </a:solidFill>
                          <a:prstDash val="solid"/>
                        </a:ln>
                      </wps:spPr>
                      <wps:txbx>
                        <w:txbxContent>
                          <w:p w14:paraId="1238D4D7" w14:textId="77777777" w:rsidR="00A16F3B" w:rsidRDefault="00A16F3B">
                            <w:pPr>
                              <w:spacing w:before="73" w:line="276" w:lineRule="auto"/>
                              <w:ind w:left="184" w:right="183"/>
                              <w:jc w:val="center"/>
                              <w:rPr>
                                <w:w w:val="80"/>
                              </w:rPr>
                            </w:pPr>
                          </w:p>
                          <w:p w14:paraId="7B3D031D" w14:textId="3EDF291B" w:rsidR="00A16F3B" w:rsidRDefault="00A16F3B">
                            <w:pPr>
                              <w:spacing w:before="73" w:line="276" w:lineRule="auto"/>
                              <w:ind w:left="184" w:right="183"/>
                              <w:jc w:val="center"/>
                            </w:pPr>
                            <w:r w:rsidRPr="00E8711A">
                              <w:rPr>
                                <w:w w:val="80"/>
                              </w:rPr>
                              <w:t>Indeks Desa Membangun</w:t>
                            </w:r>
                          </w:p>
                        </w:txbxContent>
                      </wps:txbx>
                      <wps:bodyPr wrap="square" lIns="0" tIns="0" rIns="0" bIns="0" rtlCol="0">
                        <a:noAutofit/>
                      </wps:bodyPr>
                    </wps:wsp>
                  </a:graphicData>
                </a:graphic>
              </wp:anchor>
            </w:drawing>
          </mc:Choice>
          <mc:Fallback>
            <w:pict>
              <v:shape w14:anchorId="732DFE2F" id="Textbox 75" o:spid="_x0000_s1087" type="#_x0000_t202" style="position:absolute;margin-left:87.25pt;margin-top:18.7pt;width:134.15pt;height:66.2pt;z-index:-251648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" filled="f">
                <v:path arrowok="t"/>
                <v:textbox inset="0,0,0,0">
                  <w:txbxContent>
                    <w:p w14:paraId="1238D4D7" w14:textId="77777777" w:rsidR="00A16F3B" w:rsidRDefault="00A16F3B">
                      <w:pPr>
                        <w:spacing w:before="73" w:line="276" w:lineRule="auto"/>
                        <w:ind w:left="184" w:right="183"/>
                        <w:jc w:val="center"/>
                        <w:rPr>
                          <w:w w:val="80"/>
                        </w:rPr>
                      </w:pPr>
                    </w:p>
                    <w:p w14:paraId="7B3D031D" w14:textId="3EDF291B" w:rsidR="00A16F3B" w:rsidRDefault="00A16F3B">
                      <w:pPr>
                        <w:spacing w:before="73" w:line="276" w:lineRule="auto"/>
                        <w:ind w:left="184" w:right="183"/>
                        <w:jc w:val="center"/>
                      </w:pPr>
                      <w:r w:rsidRPr="00E8711A">
                        <w:rPr>
                          <w:w w:val="80"/>
                        </w:rPr>
                        <w:t>Indeks Desa Membangun</w:t>
                      </w:r>
                    </w:p>
                  </w:txbxContent>
                </v:textbox>
                <w10:wrap type="topAndBottom" anchorx="page"/>
              </v:shape>
            </w:pict>
          </mc:Fallback>
        </mc:AlternateContent>
      </w:r>
      <w:r w:rsidR="001E6319">
        <w:rPr>
          <w:noProof/>
          <w:lang w:val="en-US"/>
        </w:rPr>
        <mc:AlternateContent>
          <mc:Choice Requires="wps">
            <w:drawing>
              <wp:anchor distT="0" distB="0" distL="0" distR="0" simplePos="0" relativeHeight="251674624" behindDoc="1" locked="0" layoutInCell="1" allowOverlap="1" wp14:anchorId="50CC20BA" wp14:editId="4CECE82D">
                <wp:simplePos x="0" y="0"/>
                <wp:positionH relativeFrom="page">
                  <wp:posOffset>2948939</wp:posOffset>
                </wp:positionH>
                <wp:positionV relativeFrom="paragraph">
                  <wp:posOffset>338950</wp:posOffset>
                </wp:positionV>
                <wp:extent cx="381000" cy="609600"/>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609600"/>
                        </a:xfrm>
                        <a:custGeom>
                          <a:avLst/>
                          <a:gdLst/>
                          <a:ahLst/>
                          <a:cxnLst/>
                          <a:rect l="l" t="t" r="r" b="b"/>
                          <a:pathLst>
                            <a:path w="381000" h="609600">
                              <a:moveTo>
                                <a:pt x="95250" y="0"/>
                              </a:moveTo>
                              <a:lnTo>
                                <a:pt x="95250" y="152400"/>
                              </a:lnTo>
                              <a:lnTo>
                                <a:pt x="381000" y="152400"/>
                              </a:lnTo>
                              <a:lnTo>
                                <a:pt x="381000" y="457200"/>
                              </a:lnTo>
                              <a:lnTo>
                                <a:pt x="95250" y="457200"/>
                              </a:lnTo>
                              <a:lnTo>
                                <a:pt x="95250" y="609600"/>
                              </a:lnTo>
                              <a:lnTo>
                                <a:pt x="0" y="304800"/>
                              </a:lnTo>
                              <a:lnTo>
                                <a:pt x="95250"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46A798" id="Graphic 76" o:spid="_x0000_s1026" style="position:absolute;margin-left:232.2pt;margin-top:26.7pt;width:30pt;height:48pt;z-index:-251641856;visibility:visible;mso-wrap-style:square;mso-wrap-distance-left:0;mso-wrap-distance-top:0;mso-wrap-distance-right:0;mso-wrap-distance-bottom:0;mso-position-horizontal:absolute;mso-position-horizontal-relative:page;mso-position-vertical:absolute;mso-position-vertical-relative:text;v-text-anchor:top" coordsize="381000,609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" path="m95250,r,152400l381000,152400r,304800l95250,457200r,152400l,304800,95250,xe" filled="f">
                <v:path arrowok="t"/>
                <w10:wrap type="topAndBottom" anchorx="page"/>
              </v:shape>
            </w:pict>
          </mc:Fallback>
        </mc:AlternateContent>
      </w:r>
    </w:p>
    <w:p w14:paraId="77693085" w14:textId="4374BAD8" w:rsidR="0015099D" w:rsidRPr="00E8711A" w:rsidRDefault="007F1B28" w:rsidP="00E8711A">
      <w:pPr>
        <w:pStyle w:val="BodyText"/>
        <w:ind w:left="7028"/>
        <w:jc w:val="left"/>
        <w:rPr>
          <w:sz w:val="20"/>
        </w:rPr>
      </w:pPr>
      <w:r>
        <w:rPr>
          <w:noProof/>
          <w:lang w:val="en-US"/>
        </w:rPr>
        <mc:AlternateContent>
          <mc:Choice Requires="wps">
            <w:drawing>
              <wp:anchor distT="0" distB="0" distL="0" distR="0" simplePos="0" relativeHeight="251618304" behindDoc="0" locked="0" layoutInCell="1" allowOverlap="1" wp14:anchorId="3C1838B7" wp14:editId="6AE47C8F">
                <wp:simplePos x="0" y="0"/>
                <wp:positionH relativeFrom="margin">
                  <wp:posOffset>2982913</wp:posOffset>
                </wp:positionH>
                <wp:positionV relativeFrom="paragraph">
                  <wp:posOffset>2337435</wp:posOffset>
                </wp:positionV>
                <wp:extent cx="381000" cy="609600"/>
                <wp:effectExtent l="0" t="0" r="19050" b="19050"/>
                <wp:wrapNone/>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381000" cy="609600"/>
                        </a:xfrm>
                        <a:custGeom>
                          <a:avLst/>
                          <a:gdLst/>
                          <a:ahLst/>
                          <a:cxnLst/>
                          <a:rect l="l" t="t" r="r" b="b"/>
                          <a:pathLst>
                            <a:path w="381000" h="609600">
                              <a:moveTo>
                                <a:pt x="95250" y="0"/>
                              </a:moveTo>
                              <a:lnTo>
                                <a:pt x="95250" y="152400"/>
                              </a:lnTo>
                              <a:lnTo>
                                <a:pt x="381000" y="152400"/>
                              </a:lnTo>
                              <a:lnTo>
                                <a:pt x="381000" y="457200"/>
                              </a:lnTo>
                              <a:lnTo>
                                <a:pt x="95250" y="457200"/>
                              </a:lnTo>
                              <a:lnTo>
                                <a:pt x="95250" y="609600"/>
                              </a:lnTo>
                              <a:lnTo>
                                <a:pt x="0" y="304800"/>
                              </a:lnTo>
                              <a:lnTo>
                                <a:pt x="95250"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A6015E" id="Graphic 88" o:spid="_x0000_s1026" style="position:absolute;margin-left:234.9pt;margin-top:184.05pt;width:30pt;height:48pt;rotation:180;z-index:251618304;visibility:visible;mso-wrap-style:square;mso-wrap-distance-left:0;mso-wrap-distance-top:0;mso-wrap-distance-right:0;mso-wrap-distance-bottom:0;mso-position-horizontal:absolute;mso-position-horizontal-relative:margin;mso-position-vertical:absolute;mso-position-vertical-relative:text;v-text-anchor:top" coordsize="381000,609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" path="m95250,r,152400l381000,152400r,304800l95250,457200r,152400l,304800,95250,xe" filled="f">
                <v:path arrowok="t"/>
                <w10:wrap anchorx="margin"/>
              </v:shape>
            </w:pict>
          </mc:Fallback>
        </mc:AlternateContent>
      </w:r>
      <w:r>
        <w:rPr>
          <w:noProof/>
          <w:sz w:val="5"/>
          <w:lang w:val="en-US"/>
        </w:rPr>
        <mc:AlternateContent>
          <mc:Choice Requires="wps">
            <w:drawing>
              <wp:anchor distT="0" distB="0" distL="114300" distR="114300" simplePos="0" relativeHeight="251694080" behindDoc="0" locked="0" layoutInCell="1" allowOverlap="1" wp14:anchorId="76A04288" wp14:editId="438D4622">
                <wp:simplePos x="0" y="0"/>
                <wp:positionH relativeFrom="column">
                  <wp:posOffset>3374390</wp:posOffset>
                </wp:positionH>
                <wp:positionV relativeFrom="paragraph">
                  <wp:posOffset>1864360</wp:posOffset>
                </wp:positionV>
                <wp:extent cx="2705100" cy="3712845"/>
                <wp:effectExtent l="0" t="0" r="19050" b="20955"/>
                <wp:wrapTopAndBottom/>
                <wp:docPr id="1165512065" name="Graphic 81"/>
                <wp:cNvGraphicFramePr/>
                <a:graphic xmlns:a="http://schemas.openxmlformats.org/drawingml/2006/main">
                  <a:graphicData uri="http://schemas.microsoft.com/office/word/2010/wordprocessingShape">
                    <wps:wsp>
                      <wps:cNvSpPr/>
                      <wps:spPr>
                        <a:xfrm>
                          <a:off x="0" y="0"/>
                          <a:ext cx="2705100" cy="3712845"/>
                        </a:xfrm>
                        <a:custGeom>
                          <a:avLst/>
                          <a:gdLst/>
                          <a:ahLst/>
                          <a:cxnLst/>
                          <a:rect l="l" t="t" r="r" b="b"/>
                          <a:pathLst>
                            <a:path w="2705100" h="3712845">
                              <a:moveTo>
                                <a:pt x="0" y="3712845"/>
                              </a:moveTo>
                              <a:lnTo>
                                <a:pt x="2705100" y="3712845"/>
                              </a:lnTo>
                              <a:lnTo>
                                <a:pt x="2705100" y="0"/>
                              </a:lnTo>
                              <a:lnTo>
                                <a:pt x="0" y="0"/>
                              </a:lnTo>
                              <a:lnTo>
                                <a:pt x="0" y="3712845"/>
                              </a:lnTo>
                              <a:close/>
                            </a:path>
                          </a:pathLst>
                        </a:custGeom>
                        <a:ln w="9525">
                          <a:solidFill>
                            <a:srgbClr val="000000"/>
                          </a:solidFill>
                          <a:prstDash val="solid"/>
                        </a:ln>
                      </wps:spPr>
                      <wps:txbx>
                        <w:txbxContent>
                          <w:p w14:paraId="00E569C0" w14:textId="4DFA9D52" w:rsidR="00A16F3B" w:rsidRDefault="00A16F3B" w:rsidP="00E8711A">
                            <w:pPr>
                              <w:numPr>
                                <w:ilvl w:val="0"/>
                                <w:numId w:val="29"/>
                              </w:numPr>
                              <w:tabs>
                                <w:tab w:val="left" w:pos="502"/>
                              </w:tabs>
                              <w:spacing w:before="73" w:line="276" w:lineRule="auto"/>
                              <w:ind w:right="143"/>
                            </w:pPr>
                            <w:r w:rsidRPr="00E8711A">
                              <w:rPr>
                                <w:w w:val="80"/>
                              </w:rPr>
                              <w:t>Jumlah Desa yang Terfasilitasi Penataan Wilayahnya</w:t>
                            </w:r>
                            <w:r>
                              <w:rPr>
                                <w:w w:val="90"/>
                              </w:rPr>
                              <w:t>;</w:t>
                            </w:r>
                          </w:p>
                          <w:p w14:paraId="7C169F92" w14:textId="4468F205" w:rsidR="00A16F3B" w:rsidRDefault="00A16F3B" w:rsidP="00E8711A">
                            <w:pPr>
                              <w:numPr>
                                <w:ilvl w:val="0"/>
                                <w:numId w:val="29"/>
                              </w:numPr>
                              <w:tabs>
                                <w:tab w:val="left" w:pos="502"/>
                                <w:tab w:val="left" w:pos="1025"/>
                                <w:tab w:val="left" w:pos="4283"/>
                              </w:tabs>
                              <w:spacing w:line="276" w:lineRule="auto"/>
                              <w:ind w:right="141"/>
                            </w:pPr>
                            <w:r w:rsidRPr="00E8711A">
                              <w:rPr>
                                <w:spacing w:val="-4"/>
                                <w:w w:val="90"/>
                              </w:rPr>
                              <w:t>Jumlah sarana dan prasarana desa yang difasilitasi</w:t>
                            </w:r>
                            <w:r>
                              <w:rPr>
                                <w:w w:val="85"/>
                              </w:rPr>
                              <w:t>;</w:t>
                            </w:r>
                          </w:p>
                          <w:p w14:paraId="3C8ADDDB" w14:textId="77777777" w:rsidR="00A16F3B" w:rsidRPr="00E8711A" w:rsidRDefault="00A16F3B" w:rsidP="00E8711A">
                            <w:pPr>
                              <w:numPr>
                                <w:ilvl w:val="0"/>
                                <w:numId w:val="29"/>
                              </w:numPr>
                              <w:tabs>
                                <w:tab w:val="left" w:pos="502"/>
                                <w:tab w:val="left" w:pos="1053"/>
                                <w:tab w:val="left" w:pos="2269"/>
                                <w:tab w:val="left" w:pos="2868"/>
                                <w:tab w:val="left" w:pos="4022"/>
                                <w:tab w:val="left" w:pos="4885"/>
                              </w:tabs>
                              <w:spacing w:line="276" w:lineRule="auto"/>
                              <w:ind w:right="142"/>
                            </w:pPr>
                            <w:r w:rsidRPr="00E8711A">
                              <w:rPr>
                                <w:spacing w:val="-4"/>
                                <w:w w:val="90"/>
                              </w:rPr>
                              <w:t>Jumlah desa yang dilakukan pembinaan dan pengawasan penyelenggaraan administrasi pemerintahan desa</w:t>
                            </w:r>
                          </w:p>
                          <w:p w14:paraId="22308930" w14:textId="77777777" w:rsidR="00A16F3B" w:rsidRDefault="00A16F3B" w:rsidP="00E8711A">
                            <w:pPr>
                              <w:numPr>
                                <w:ilvl w:val="0"/>
                                <w:numId w:val="29"/>
                              </w:numPr>
                              <w:tabs>
                                <w:tab w:val="left" w:pos="502"/>
                                <w:tab w:val="left" w:pos="1053"/>
                                <w:tab w:val="left" w:pos="2269"/>
                                <w:tab w:val="left" w:pos="2868"/>
                                <w:tab w:val="left" w:pos="4022"/>
                                <w:tab w:val="left" w:pos="4885"/>
                              </w:tabs>
                              <w:spacing w:line="276" w:lineRule="auto"/>
                              <w:ind w:right="142"/>
                            </w:pPr>
                            <w:r w:rsidRPr="00E8711A">
                              <w:t>Jumlah desa tertib pengelolaan aset</w:t>
                            </w:r>
                          </w:p>
                          <w:p w14:paraId="2982924E" w14:textId="460E005B" w:rsidR="00A16F3B" w:rsidRDefault="00A16F3B" w:rsidP="00E8711A">
                            <w:pPr>
                              <w:numPr>
                                <w:ilvl w:val="0"/>
                                <w:numId w:val="29"/>
                              </w:numPr>
                              <w:tabs>
                                <w:tab w:val="left" w:pos="502"/>
                                <w:tab w:val="left" w:pos="1053"/>
                                <w:tab w:val="left" w:pos="2269"/>
                                <w:tab w:val="left" w:pos="2868"/>
                                <w:tab w:val="left" w:pos="4022"/>
                                <w:tab w:val="left" w:pos="4885"/>
                              </w:tabs>
                              <w:spacing w:line="276" w:lineRule="auto"/>
                              <w:ind w:right="142"/>
                            </w:pPr>
                            <w:r w:rsidRPr="00E8711A">
                              <w:t>Meningkatnya jumlah desa yang mengembangkan BUMDes untuk mendukung Produk Unggulan Desa</w:t>
                            </w:r>
                          </w:p>
                          <w:p w14:paraId="4CD24187" w14:textId="017C3ABD" w:rsidR="00A16F3B" w:rsidRDefault="00A16F3B" w:rsidP="00E8711A">
                            <w:pPr>
                              <w:numPr>
                                <w:ilvl w:val="0"/>
                                <w:numId w:val="29"/>
                              </w:numPr>
                              <w:tabs>
                                <w:tab w:val="left" w:pos="502"/>
                                <w:tab w:val="left" w:pos="1053"/>
                                <w:tab w:val="left" w:pos="2269"/>
                                <w:tab w:val="left" w:pos="2868"/>
                                <w:tab w:val="left" w:pos="4022"/>
                                <w:tab w:val="left" w:pos="4885"/>
                              </w:tabs>
                              <w:spacing w:line="276" w:lineRule="auto"/>
                              <w:ind w:right="142"/>
                            </w:pPr>
                            <w:r w:rsidRPr="00E8711A">
                              <w:t>Jumlah dokumen kerjasama desa yang difasilitasi</w:t>
                            </w:r>
                          </w:p>
                          <w:p w14:paraId="369AC67F" w14:textId="12EAE38A" w:rsidR="00A16F3B" w:rsidRDefault="00A16F3B" w:rsidP="00E8711A">
                            <w:pPr>
                              <w:numPr>
                                <w:ilvl w:val="0"/>
                                <w:numId w:val="29"/>
                              </w:numPr>
                              <w:tabs>
                                <w:tab w:val="left" w:pos="502"/>
                                <w:tab w:val="left" w:pos="1053"/>
                                <w:tab w:val="left" w:pos="2269"/>
                                <w:tab w:val="left" w:pos="2868"/>
                                <w:tab w:val="left" w:pos="4022"/>
                                <w:tab w:val="left" w:pos="4885"/>
                              </w:tabs>
                              <w:spacing w:line="276" w:lineRule="auto"/>
                              <w:ind w:right="142"/>
                            </w:pPr>
                            <w:r w:rsidRPr="00E8711A">
                              <w:t>Jumlah  kegiatan Pemberdayaan Lembaga Kemasyarakatan yang Bergerak  di Bidang Pemberdayaan Desa dan Lembaga Adat Tingkat Daerah Kabupaten/Kota serta Pemberdayaan Masyarakat Hukum Adat yang Masyarakat  Pelakunya  Hukum Adat yang Sama dalam Daerah Kabupaten/Kota</w:t>
                            </w:r>
                          </w:p>
                        </w:txbxContent>
                      </wps:txbx>
                      <wps:bodyPr wrap="square" lIns="0" tIns="0" rIns="0" bIns="0" rtlCol="0">
                        <a:prstTxWarp prst="textNoShape">
                          <a:avLst/>
                        </a:prstTxWarp>
                        <a:noAutofit/>
                      </wps:bodyPr>
                    </wps:wsp>
                  </a:graphicData>
                </a:graphic>
              </wp:anchor>
            </w:drawing>
          </mc:Choice>
          <mc:Fallback>
            <w:pict>
              <v:shape w14:anchorId="76A04288" id="Graphic 81" o:spid="_x0000_s1088" style="position:absolute;left:0;text-align:left;margin-left:265.7pt;margin-top:146.8pt;width:213pt;height:292.35pt;z-index:251694080;visibility:visible;mso-wrap-style:square;mso-wrap-distance-left:9pt;mso-wrap-distance-top:0;mso-wrap-distance-right:9pt;mso-wrap-distance-bottom:0;mso-position-horizontal:absolute;mso-position-horizontal-relative:text;mso-position-vertical:absolute;mso-position-vertical-relative:text;v-text-anchor:top" coordsize="2705100,37128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" adj="-11796480,,5400" path="m,3712845r2705100,l2705100,,,,,3712845xe" filled="f">
                <v:stroke joinstyle="miter"/>
                <v:formulas/>
                <v:path arrowok="t" o:connecttype="custom" textboxrect="0,0,2705100,3712845"/>
                <v:textbox inset="0,0,0,0">
                  <w:txbxContent>
                    <w:p w14:paraId="00E569C0" w14:textId="4DFA9D52" w:rsidR="00A16F3B" w:rsidRDefault="00A16F3B" w:rsidP="00E8711A">
                      <w:pPr>
                        <w:numPr>
                          <w:ilvl w:val="0"/>
                          <w:numId w:val="29"/>
                        </w:numPr>
                        <w:tabs>
                          <w:tab w:val="left" w:pos="502"/>
                        </w:tabs>
                        <w:spacing w:before="73" w:line="276" w:lineRule="auto"/>
                        <w:ind w:right="143"/>
                      </w:pPr>
                      <w:r w:rsidRPr="00E8711A">
                        <w:rPr>
                          <w:w w:val="80"/>
                        </w:rPr>
                        <w:t>Jumlah Desa yang Terfasilitasi Penataan Wilayahnya</w:t>
                      </w:r>
                      <w:r>
                        <w:rPr>
                          <w:w w:val="90"/>
                        </w:rPr>
                        <w:t>;</w:t>
                      </w:r>
                    </w:p>
                    <w:p w14:paraId="7C169F92" w14:textId="4468F205" w:rsidR="00A16F3B" w:rsidRDefault="00A16F3B" w:rsidP="00E8711A">
                      <w:pPr>
                        <w:numPr>
                          <w:ilvl w:val="0"/>
                          <w:numId w:val="29"/>
                        </w:numPr>
                        <w:tabs>
                          <w:tab w:val="left" w:pos="502"/>
                          <w:tab w:val="left" w:pos="1025"/>
                          <w:tab w:val="left" w:pos="4283"/>
                        </w:tabs>
                        <w:spacing w:line="276" w:lineRule="auto"/>
                        <w:ind w:right="141"/>
                      </w:pPr>
                      <w:r w:rsidRPr="00E8711A">
                        <w:rPr>
                          <w:spacing w:val="-4"/>
                          <w:w w:val="90"/>
                        </w:rPr>
                        <w:t>Jumlah sarana dan prasarana desa yang difasilitasi</w:t>
                      </w:r>
                      <w:r>
                        <w:rPr>
                          <w:w w:val="85"/>
                        </w:rPr>
                        <w:t>;</w:t>
                      </w:r>
                    </w:p>
                    <w:p w14:paraId="3C8ADDDB" w14:textId="77777777" w:rsidR="00A16F3B" w:rsidRPr="00E8711A" w:rsidRDefault="00A16F3B" w:rsidP="00E8711A">
                      <w:pPr>
                        <w:numPr>
                          <w:ilvl w:val="0"/>
                          <w:numId w:val="29"/>
                        </w:numPr>
                        <w:tabs>
                          <w:tab w:val="left" w:pos="502"/>
                          <w:tab w:val="left" w:pos="1053"/>
                          <w:tab w:val="left" w:pos="2269"/>
                          <w:tab w:val="left" w:pos="2868"/>
                          <w:tab w:val="left" w:pos="4022"/>
                          <w:tab w:val="left" w:pos="4885"/>
                        </w:tabs>
                        <w:spacing w:line="276" w:lineRule="auto"/>
                        <w:ind w:right="142"/>
                      </w:pPr>
                      <w:r w:rsidRPr="00E8711A">
                        <w:rPr>
                          <w:spacing w:val="-4"/>
                          <w:w w:val="90"/>
                        </w:rPr>
                        <w:t>Jumlah desa yang dilakukan pembinaan dan pengawasan penyelenggaraan administrasi pemerintahan desa</w:t>
                      </w:r>
                    </w:p>
                    <w:p w14:paraId="22308930" w14:textId="77777777" w:rsidR="00A16F3B" w:rsidRDefault="00A16F3B" w:rsidP="00E8711A">
                      <w:pPr>
                        <w:numPr>
                          <w:ilvl w:val="0"/>
                          <w:numId w:val="29"/>
                        </w:numPr>
                        <w:tabs>
                          <w:tab w:val="left" w:pos="502"/>
                          <w:tab w:val="left" w:pos="1053"/>
                          <w:tab w:val="left" w:pos="2269"/>
                          <w:tab w:val="left" w:pos="2868"/>
                          <w:tab w:val="left" w:pos="4022"/>
                          <w:tab w:val="left" w:pos="4885"/>
                        </w:tabs>
                        <w:spacing w:line="276" w:lineRule="auto"/>
                        <w:ind w:right="142"/>
                      </w:pPr>
                      <w:r w:rsidRPr="00E8711A">
                        <w:t>Jumlah desa tertib pengelolaan aset</w:t>
                      </w:r>
                    </w:p>
                    <w:p w14:paraId="2982924E" w14:textId="460E005B" w:rsidR="00A16F3B" w:rsidRDefault="00A16F3B" w:rsidP="00E8711A">
                      <w:pPr>
                        <w:numPr>
                          <w:ilvl w:val="0"/>
                          <w:numId w:val="29"/>
                        </w:numPr>
                        <w:tabs>
                          <w:tab w:val="left" w:pos="502"/>
                          <w:tab w:val="left" w:pos="1053"/>
                          <w:tab w:val="left" w:pos="2269"/>
                          <w:tab w:val="left" w:pos="2868"/>
                          <w:tab w:val="left" w:pos="4022"/>
                          <w:tab w:val="left" w:pos="4885"/>
                        </w:tabs>
                        <w:spacing w:line="276" w:lineRule="auto"/>
                        <w:ind w:right="142"/>
                      </w:pPr>
                      <w:r w:rsidRPr="00E8711A">
                        <w:t>Meningkatnya jumlah desa yang mengembangkan BUMDes untuk mendukung Produk Unggulan Desa</w:t>
                      </w:r>
                    </w:p>
                    <w:p w14:paraId="4CD24187" w14:textId="017C3ABD" w:rsidR="00A16F3B" w:rsidRDefault="00A16F3B" w:rsidP="00E8711A">
                      <w:pPr>
                        <w:numPr>
                          <w:ilvl w:val="0"/>
                          <w:numId w:val="29"/>
                        </w:numPr>
                        <w:tabs>
                          <w:tab w:val="left" w:pos="502"/>
                          <w:tab w:val="left" w:pos="1053"/>
                          <w:tab w:val="left" w:pos="2269"/>
                          <w:tab w:val="left" w:pos="2868"/>
                          <w:tab w:val="left" w:pos="4022"/>
                          <w:tab w:val="left" w:pos="4885"/>
                        </w:tabs>
                        <w:spacing w:line="276" w:lineRule="auto"/>
                        <w:ind w:right="142"/>
                      </w:pPr>
                      <w:r w:rsidRPr="00E8711A">
                        <w:t>Jumlah dokumen kerjasama desa yang difasilitasi</w:t>
                      </w:r>
                    </w:p>
                    <w:p w14:paraId="369AC67F" w14:textId="12EAE38A" w:rsidR="00A16F3B" w:rsidRDefault="00A16F3B" w:rsidP="00E8711A">
                      <w:pPr>
                        <w:numPr>
                          <w:ilvl w:val="0"/>
                          <w:numId w:val="29"/>
                        </w:numPr>
                        <w:tabs>
                          <w:tab w:val="left" w:pos="502"/>
                          <w:tab w:val="left" w:pos="1053"/>
                          <w:tab w:val="left" w:pos="2269"/>
                          <w:tab w:val="left" w:pos="2868"/>
                          <w:tab w:val="left" w:pos="4022"/>
                          <w:tab w:val="left" w:pos="4885"/>
                        </w:tabs>
                        <w:spacing w:line="276" w:lineRule="auto"/>
                        <w:ind w:right="142"/>
                      </w:pPr>
                      <w:r w:rsidRPr="00E8711A">
                        <w:t>Jumlah  kegiatan Pemberdayaan Lembaga Kemasyarakatan yang Bergerak  di Bidang Pemberdayaan Desa dan Lembaga Adat Tingkat Daerah Kabupaten/Kota serta Pemberdayaan Masyarakat Hukum Adat yang Masyarakat  Pelakunya  Hukum Adat yang Sama dalam Daerah Kabupaten/Kota</w:t>
                      </w:r>
                    </w:p>
                  </w:txbxContent>
                </v:textbox>
                <w10:wrap type="topAndBottom"/>
              </v:shape>
            </w:pict>
          </mc:Fallback>
        </mc:AlternateContent>
      </w:r>
    </w:p>
    <w:p w14:paraId="108C476F" w14:textId="7D751A1B" w:rsidR="0015099D" w:rsidRDefault="0015099D">
      <w:pPr>
        <w:pStyle w:val="BodyText"/>
        <w:spacing w:before="182"/>
        <w:jc w:val="left"/>
      </w:pPr>
    </w:p>
    <w:p w14:paraId="709D1C60" w14:textId="121759CE" w:rsidR="0015099D" w:rsidRDefault="002D5425" w:rsidP="007F1B28">
      <w:pPr>
        <w:pStyle w:val="BodyText"/>
        <w:ind w:right="193"/>
        <w:jc w:val="center"/>
      </w:pPr>
      <w:r>
        <w:rPr>
          <w:w w:val="120"/>
        </w:rPr>
        <w:t>Gambar</w:t>
      </w:r>
      <w:r>
        <w:rPr>
          <w:spacing w:val="-12"/>
          <w:w w:val="120"/>
        </w:rPr>
        <w:t xml:space="preserve"> </w:t>
      </w:r>
      <w:r>
        <w:rPr>
          <w:spacing w:val="-5"/>
          <w:w w:val="120"/>
        </w:rPr>
        <w:t>3.1</w:t>
      </w:r>
    </w:p>
    <w:p w14:paraId="565691C6" w14:textId="485E1CCA" w:rsidR="0015099D" w:rsidRDefault="002D5425">
      <w:pPr>
        <w:pStyle w:val="BodyText"/>
        <w:spacing w:before="142"/>
        <w:ind w:right="193"/>
        <w:jc w:val="center"/>
      </w:pPr>
      <w:r>
        <w:rPr>
          <w:w w:val="115"/>
        </w:rPr>
        <w:t>Skema</w:t>
      </w:r>
      <w:r>
        <w:rPr>
          <w:spacing w:val="1"/>
          <w:w w:val="115"/>
        </w:rPr>
        <w:t xml:space="preserve"> </w:t>
      </w:r>
      <w:r>
        <w:rPr>
          <w:w w:val="115"/>
        </w:rPr>
        <w:t>(flowchart)</w:t>
      </w:r>
      <w:r>
        <w:rPr>
          <w:spacing w:val="3"/>
          <w:w w:val="115"/>
        </w:rPr>
        <w:t xml:space="preserve"> </w:t>
      </w:r>
      <w:r>
        <w:rPr>
          <w:w w:val="115"/>
        </w:rPr>
        <w:t>pencapaian</w:t>
      </w:r>
      <w:r>
        <w:rPr>
          <w:spacing w:val="1"/>
          <w:w w:val="115"/>
        </w:rPr>
        <w:t xml:space="preserve"> </w:t>
      </w:r>
      <w:r>
        <w:rPr>
          <w:w w:val="115"/>
        </w:rPr>
        <w:t>tujuan</w:t>
      </w:r>
      <w:r>
        <w:rPr>
          <w:spacing w:val="2"/>
          <w:w w:val="115"/>
        </w:rPr>
        <w:t xml:space="preserve"> </w:t>
      </w:r>
      <w:r>
        <w:rPr>
          <w:w w:val="115"/>
        </w:rPr>
        <w:t>dan</w:t>
      </w:r>
      <w:r>
        <w:rPr>
          <w:spacing w:val="2"/>
          <w:w w:val="115"/>
        </w:rPr>
        <w:t xml:space="preserve"> </w:t>
      </w:r>
      <w:r>
        <w:rPr>
          <w:w w:val="115"/>
        </w:rPr>
        <w:t>sasaran</w:t>
      </w:r>
      <w:r>
        <w:rPr>
          <w:spacing w:val="1"/>
          <w:w w:val="115"/>
        </w:rPr>
        <w:t xml:space="preserve"> </w:t>
      </w:r>
      <w:r w:rsidR="00532EB8">
        <w:rPr>
          <w:w w:val="115"/>
        </w:rPr>
        <w:t>DISPERMADES</w:t>
      </w:r>
      <w:r>
        <w:rPr>
          <w:spacing w:val="2"/>
          <w:w w:val="115"/>
        </w:rPr>
        <w:t xml:space="preserve"> </w:t>
      </w:r>
      <w:r>
        <w:rPr>
          <w:w w:val="115"/>
        </w:rPr>
        <w:t>Tahun</w:t>
      </w:r>
      <w:r>
        <w:rPr>
          <w:spacing w:val="2"/>
          <w:w w:val="115"/>
        </w:rPr>
        <w:t xml:space="preserve"> </w:t>
      </w:r>
      <w:r>
        <w:rPr>
          <w:spacing w:val="-4"/>
          <w:w w:val="115"/>
        </w:rPr>
        <w:t>2024</w:t>
      </w:r>
    </w:p>
    <w:p w14:paraId="52233F5B" w14:textId="77777777" w:rsidR="0015099D" w:rsidRDefault="0015099D">
      <w:pPr>
        <w:jc w:val="center"/>
        <w:sectPr w:rsidR="0015099D">
          <w:footerReference w:type="default" r:id="rId21"/>
          <w:pgSz w:w="12200" w:h="18720"/>
          <w:pgMar w:top="1620" w:right="860" w:bottom="1200" w:left="1480" w:header="0" w:footer="1000" w:gutter="0"/>
          <w:cols w:space="720"/>
        </w:sectPr>
      </w:pPr>
    </w:p>
    <w:p w14:paraId="2D426B83" w14:textId="77777777" w:rsidR="0015099D" w:rsidRPr="007F1B28" w:rsidRDefault="002D5425">
      <w:pPr>
        <w:pStyle w:val="Heading2"/>
        <w:numPr>
          <w:ilvl w:val="1"/>
          <w:numId w:val="9"/>
        </w:numPr>
        <w:tabs>
          <w:tab w:val="left" w:pos="787"/>
        </w:tabs>
        <w:spacing w:before="71"/>
        <w:ind w:left="787" w:hanging="565"/>
        <w:rPr>
          <w:rFonts w:ascii="Bookman Old Style" w:hAnsi="Bookman Old Style"/>
        </w:rPr>
      </w:pPr>
      <w:r w:rsidRPr="007F1B28">
        <w:rPr>
          <w:rFonts w:ascii="Bookman Old Style" w:hAnsi="Bookman Old Style"/>
          <w:w w:val="110"/>
        </w:rPr>
        <w:lastRenderedPageBreak/>
        <w:t>Dana</w:t>
      </w:r>
      <w:r w:rsidRPr="007F1B28">
        <w:rPr>
          <w:rFonts w:ascii="Bookman Old Style" w:hAnsi="Bookman Old Style"/>
          <w:spacing w:val="18"/>
          <w:w w:val="110"/>
        </w:rPr>
        <w:t xml:space="preserve"> </w:t>
      </w:r>
      <w:r w:rsidRPr="007F1B28">
        <w:rPr>
          <w:rFonts w:ascii="Bookman Old Style" w:hAnsi="Bookman Old Style"/>
          <w:spacing w:val="-2"/>
          <w:w w:val="110"/>
        </w:rPr>
        <w:t>Indikatif</w:t>
      </w:r>
    </w:p>
    <w:p w14:paraId="6823582E" w14:textId="77777777" w:rsidR="0015099D" w:rsidRPr="007F1B28" w:rsidRDefault="002D5425">
      <w:pPr>
        <w:pStyle w:val="BodyText"/>
        <w:spacing w:before="141" w:line="360" w:lineRule="auto"/>
        <w:ind w:left="222" w:right="412" w:firstLine="566"/>
        <w:rPr>
          <w:rFonts w:ascii="Bookman Old Style" w:hAnsi="Bookman Old Style"/>
        </w:rPr>
      </w:pPr>
      <w:r w:rsidRPr="007F1B28">
        <w:rPr>
          <w:rFonts w:ascii="Bookman Old Style" w:hAnsi="Bookman Old Style"/>
          <w:w w:val="115"/>
        </w:rPr>
        <w:t>Besarnya dana disusun berdasarkan kebutuhan riil tahun sebelumnya dan</w:t>
      </w:r>
      <w:r w:rsidRPr="007F1B28">
        <w:rPr>
          <w:rFonts w:ascii="Bookman Old Style" w:hAnsi="Bookman Old Style"/>
          <w:spacing w:val="40"/>
          <w:w w:val="115"/>
        </w:rPr>
        <w:t xml:space="preserve"> </w:t>
      </w:r>
      <w:r w:rsidRPr="007F1B28">
        <w:rPr>
          <w:rFonts w:ascii="Bookman Old Style" w:hAnsi="Bookman Old Style"/>
          <w:w w:val="115"/>
        </w:rPr>
        <w:t>beban kegiatan yang akan dihadapi. Besarnya dana masih bersifat indikatif (belum menunjukkan kebutuhan dana yang sebenarnya, masih bisa berubah), dalam arti dana tersebut harus tersedia dengan volume kegiatan yang tertentu. Jika dibandingkan dengan Renja Penetapan, APBD dan Renja Perubahan Tahun 2024, secara singkat dapat dilihat pada tabel dapat dilihat pada table berikut :</w:t>
      </w:r>
    </w:p>
    <w:p w14:paraId="652B5A85" w14:textId="77777777" w:rsidR="0015099D" w:rsidRPr="007F1B28" w:rsidRDefault="002D5425">
      <w:pPr>
        <w:pStyle w:val="Heading2"/>
        <w:ind w:left="288" w:right="687"/>
        <w:jc w:val="center"/>
        <w:rPr>
          <w:rFonts w:ascii="Bookman Old Style" w:hAnsi="Bookman Old Style"/>
        </w:rPr>
      </w:pPr>
      <w:r w:rsidRPr="007F1B28">
        <w:rPr>
          <w:rFonts w:ascii="Bookman Old Style" w:hAnsi="Bookman Old Style"/>
          <w:w w:val="110"/>
        </w:rPr>
        <w:t>Tabel</w:t>
      </w:r>
      <w:r w:rsidRPr="007F1B28">
        <w:rPr>
          <w:rFonts w:ascii="Bookman Old Style" w:hAnsi="Bookman Old Style"/>
          <w:w w:val="115"/>
        </w:rPr>
        <w:t xml:space="preserve"> </w:t>
      </w:r>
      <w:r w:rsidRPr="007F1B28">
        <w:rPr>
          <w:rFonts w:ascii="Bookman Old Style" w:hAnsi="Bookman Old Style"/>
          <w:spacing w:val="-4"/>
          <w:w w:val="115"/>
        </w:rPr>
        <w:t>3.3.</w:t>
      </w:r>
    </w:p>
    <w:p w14:paraId="4B3C89AA" w14:textId="1747B5FD" w:rsidR="0015099D" w:rsidRPr="007F1B28" w:rsidRDefault="002D5425">
      <w:pPr>
        <w:pStyle w:val="BodyText"/>
        <w:spacing w:before="122" w:after="4" w:line="360" w:lineRule="auto"/>
        <w:ind w:left="288" w:right="482"/>
        <w:jc w:val="center"/>
        <w:rPr>
          <w:rFonts w:ascii="Bookman Old Style" w:hAnsi="Bookman Old Style"/>
        </w:rPr>
      </w:pPr>
      <w:r w:rsidRPr="007F1B28">
        <w:rPr>
          <w:rFonts w:ascii="Bookman Old Style" w:hAnsi="Bookman Old Style"/>
          <w:w w:val="115"/>
        </w:rPr>
        <w:t>Persandingan Program, Kegiatan, Sub kegiatan, dan Pagu Indikatif</w:t>
      </w:r>
      <w:r w:rsidR="003412EE">
        <w:rPr>
          <w:rFonts w:ascii="Bookman Old Style" w:hAnsi="Bookman Old Style"/>
          <w:w w:val="115"/>
        </w:rPr>
        <w:t xml:space="preserve"> </w:t>
      </w:r>
      <w:r w:rsidRPr="007F1B28">
        <w:rPr>
          <w:rFonts w:ascii="Bookman Old Style" w:hAnsi="Bookman Old Style"/>
          <w:w w:val="115"/>
        </w:rPr>
        <w:t>pada Renja, APBD dan Renja Perubahan Tahun 2024</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
        <w:gridCol w:w="1744"/>
        <w:gridCol w:w="2410"/>
        <w:gridCol w:w="2126"/>
        <w:gridCol w:w="2359"/>
      </w:tblGrid>
      <w:tr w:rsidR="0015099D" w:rsidRPr="007F1B28" w14:paraId="048AD621" w14:textId="77777777" w:rsidTr="003412EE">
        <w:trPr>
          <w:trHeight w:val="421"/>
        </w:trPr>
        <w:tc>
          <w:tcPr>
            <w:tcW w:w="542" w:type="dxa"/>
          </w:tcPr>
          <w:p w14:paraId="6C7A276E" w14:textId="77777777" w:rsidR="0015099D" w:rsidRPr="003412EE" w:rsidRDefault="002D5425">
            <w:pPr>
              <w:pStyle w:val="TableParagraph"/>
              <w:spacing w:line="279" w:lineRule="exact"/>
              <w:ind w:left="107"/>
              <w:rPr>
                <w:rFonts w:ascii="Bookman Old Style" w:hAnsi="Bookman Old Style"/>
                <w:b/>
              </w:rPr>
            </w:pPr>
            <w:r w:rsidRPr="003412EE">
              <w:rPr>
                <w:rFonts w:ascii="Bookman Old Style" w:hAnsi="Bookman Old Style"/>
                <w:b/>
                <w:spacing w:val="-5"/>
                <w:w w:val="110"/>
              </w:rPr>
              <w:t>No</w:t>
            </w:r>
          </w:p>
        </w:tc>
        <w:tc>
          <w:tcPr>
            <w:tcW w:w="1744" w:type="dxa"/>
          </w:tcPr>
          <w:p w14:paraId="25479DA6" w14:textId="28B9BB58" w:rsidR="0015099D" w:rsidRPr="003412EE" w:rsidRDefault="003412EE" w:rsidP="003412EE">
            <w:pPr>
              <w:pStyle w:val="TableParagraph"/>
              <w:spacing w:line="279" w:lineRule="exact"/>
              <w:rPr>
                <w:rFonts w:ascii="Bookman Old Style" w:hAnsi="Bookman Old Style"/>
                <w:b/>
              </w:rPr>
            </w:pPr>
            <w:r w:rsidRPr="003412EE">
              <w:rPr>
                <w:rFonts w:ascii="Bookman Old Style" w:hAnsi="Bookman Old Style"/>
                <w:b/>
                <w:spacing w:val="-2"/>
                <w:w w:val="110"/>
              </w:rPr>
              <w:t xml:space="preserve"> </w:t>
            </w:r>
            <w:r w:rsidR="002D5425" w:rsidRPr="003412EE">
              <w:rPr>
                <w:rFonts w:ascii="Bookman Old Style" w:hAnsi="Bookman Old Style"/>
                <w:b/>
                <w:spacing w:val="-2"/>
                <w:w w:val="110"/>
              </w:rPr>
              <w:t>Uraian</w:t>
            </w:r>
          </w:p>
        </w:tc>
        <w:tc>
          <w:tcPr>
            <w:tcW w:w="2410" w:type="dxa"/>
          </w:tcPr>
          <w:p w14:paraId="4777B85B" w14:textId="5A988882" w:rsidR="0015099D" w:rsidRPr="003412EE" w:rsidRDefault="002D5425" w:rsidP="003412EE">
            <w:pPr>
              <w:pStyle w:val="TableParagraph"/>
              <w:spacing w:line="279" w:lineRule="exact"/>
              <w:ind w:right="144"/>
              <w:rPr>
                <w:rFonts w:ascii="Bookman Old Style" w:hAnsi="Bookman Old Style"/>
                <w:b/>
              </w:rPr>
            </w:pPr>
            <w:r w:rsidRPr="003412EE">
              <w:rPr>
                <w:rFonts w:ascii="Bookman Old Style" w:hAnsi="Bookman Old Style"/>
                <w:b/>
                <w:w w:val="110"/>
              </w:rPr>
              <w:t>Renja</w:t>
            </w:r>
            <w:r w:rsidR="003412EE" w:rsidRPr="003412EE">
              <w:rPr>
                <w:rFonts w:ascii="Bookman Old Style" w:hAnsi="Bookman Old Style"/>
                <w:b/>
                <w:spacing w:val="30"/>
                <w:w w:val="110"/>
              </w:rPr>
              <w:t xml:space="preserve"> </w:t>
            </w:r>
            <w:r w:rsidRPr="003412EE">
              <w:rPr>
                <w:rFonts w:ascii="Bookman Old Style" w:hAnsi="Bookman Old Style"/>
                <w:b/>
                <w:spacing w:val="-2"/>
                <w:w w:val="110"/>
              </w:rPr>
              <w:t>Penetapan</w:t>
            </w:r>
          </w:p>
        </w:tc>
        <w:tc>
          <w:tcPr>
            <w:tcW w:w="2126" w:type="dxa"/>
          </w:tcPr>
          <w:p w14:paraId="56E846BC" w14:textId="77777777" w:rsidR="0015099D" w:rsidRPr="003412EE" w:rsidRDefault="002D5425" w:rsidP="003412EE">
            <w:pPr>
              <w:pStyle w:val="TableParagraph"/>
              <w:spacing w:line="279" w:lineRule="exact"/>
              <w:ind w:left="60" w:right="52"/>
              <w:rPr>
                <w:rFonts w:ascii="Bookman Old Style" w:hAnsi="Bookman Old Style"/>
                <w:b/>
              </w:rPr>
            </w:pPr>
            <w:r w:rsidRPr="003412EE">
              <w:rPr>
                <w:rFonts w:ascii="Bookman Old Style" w:hAnsi="Bookman Old Style"/>
                <w:b/>
                <w:spacing w:val="-4"/>
                <w:w w:val="110"/>
              </w:rPr>
              <w:t>APBD</w:t>
            </w:r>
          </w:p>
        </w:tc>
        <w:tc>
          <w:tcPr>
            <w:tcW w:w="2359" w:type="dxa"/>
          </w:tcPr>
          <w:p w14:paraId="27EE85AC" w14:textId="77777777" w:rsidR="0015099D" w:rsidRPr="003412EE" w:rsidRDefault="002D5425" w:rsidP="003412EE">
            <w:pPr>
              <w:pStyle w:val="TableParagraph"/>
              <w:spacing w:line="279" w:lineRule="exact"/>
              <w:ind w:right="139"/>
              <w:rPr>
                <w:rFonts w:ascii="Bookman Old Style" w:hAnsi="Bookman Old Style"/>
                <w:b/>
              </w:rPr>
            </w:pPr>
            <w:r w:rsidRPr="003412EE">
              <w:rPr>
                <w:rFonts w:ascii="Bookman Old Style" w:hAnsi="Bookman Old Style"/>
                <w:b/>
                <w:w w:val="110"/>
              </w:rPr>
              <w:t>Renja</w:t>
            </w:r>
            <w:r w:rsidRPr="003412EE">
              <w:rPr>
                <w:rFonts w:ascii="Bookman Old Style" w:hAnsi="Bookman Old Style"/>
                <w:b/>
                <w:spacing w:val="30"/>
                <w:w w:val="110"/>
              </w:rPr>
              <w:t xml:space="preserve"> </w:t>
            </w:r>
            <w:r w:rsidRPr="003412EE">
              <w:rPr>
                <w:rFonts w:ascii="Bookman Old Style" w:hAnsi="Bookman Old Style"/>
                <w:b/>
                <w:spacing w:val="-2"/>
                <w:w w:val="110"/>
              </w:rPr>
              <w:t>Perubahan</w:t>
            </w:r>
          </w:p>
        </w:tc>
      </w:tr>
      <w:tr w:rsidR="0015099D" w:rsidRPr="007F1B28" w14:paraId="7F2A915B" w14:textId="77777777" w:rsidTr="003412EE">
        <w:trPr>
          <w:trHeight w:val="424"/>
        </w:trPr>
        <w:tc>
          <w:tcPr>
            <w:tcW w:w="542" w:type="dxa"/>
          </w:tcPr>
          <w:p w14:paraId="5D455DC5" w14:textId="77777777" w:rsidR="0015099D" w:rsidRPr="003412EE" w:rsidRDefault="002D5425">
            <w:pPr>
              <w:pStyle w:val="TableParagraph"/>
              <w:spacing w:line="279" w:lineRule="exact"/>
              <w:ind w:left="107"/>
              <w:rPr>
                <w:rFonts w:ascii="Bookman Old Style" w:hAnsi="Bookman Old Style"/>
              </w:rPr>
            </w:pPr>
            <w:r w:rsidRPr="003412EE">
              <w:rPr>
                <w:rFonts w:ascii="Bookman Old Style" w:hAnsi="Bookman Old Style"/>
                <w:spacing w:val="-10"/>
                <w:w w:val="110"/>
              </w:rPr>
              <w:t>1</w:t>
            </w:r>
          </w:p>
        </w:tc>
        <w:tc>
          <w:tcPr>
            <w:tcW w:w="1744" w:type="dxa"/>
          </w:tcPr>
          <w:p w14:paraId="492B27BB" w14:textId="77777777" w:rsidR="0015099D" w:rsidRPr="003412EE" w:rsidRDefault="002D5425">
            <w:pPr>
              <w:pStyle w:val="TableParagraph"/>
              <w:spacing w:line="279" w:lineRule="exact"/>
              <w:ind w:left="108"/>
              <w:rPr>
                <w:rFonts w:ascii="Bookman Old Style" w:hAnsi="Bookman Old Style"/>
              </w:rPr>
            </w:pPr>
            <w:r w:rsidRPr="003412EE">
              <w:rPr>
                <w:rFonts w:ascii="Bookman Old Style" w:hAnsi="Bookman Old Style"/>
                <w:spacing w:val="-2"/>
                <w:w w:val="110"/>
              </w:rPr>
              <w:t>Program</w:t>
            </w:r>
          </w:p>
        </w:tc>
        <w:tc>
          <w:tcPr>
            <w:tcW w:w="2410" w:type="dxa"/>
          </w:tcPr>
          <w:p w14:paraId="17A0109F" w14:textId="1CE76E87" w:rsidR="0015099D" w:rsidRPr="003412EE" w:rsidRDefault="005B0707">
            <w:pPr>
              <w:pStyle w:val="TableParagraph"/>
              <w:spacing w:line="279" w:lineRule="exact"/>
              <w:ind w:left="11" w:right="1"/>
              <w:jc w:val="center"/>
              <w:rPr>
                <w:rFonts w:ascii="Bookman Old Style" w:hAnsi="Bookman Old Style"/>
              </w:rPr>
            </w:pPr>
            <w:r w:rsidRPr="003412EE">
              <w:rPr>
                <w:rFonts w:ascii="Bookman Old Style" w:hAnsi="Bookman Old Style"/>
                <w:spacing w:val="-10"/>
                <w:w w:val="110"/>
              </w:rPr>
              <w:t>5</w:t>
            </w:r>
          </w:p>
        </w:tc>
        <w:tc>
          <w:tcPr>
            <w:tcW w:w="2126" w:type="dxa"/>
          </w:tcPr>
          <w:p w14:paraId="72AA5583" w14:textId="23F79E12" w:rsidR="0015099D" w:rsidRPr="003412EE" w:rsidRDefault="005B0707">
            <w:pPr>
              <w:pStyle w:val="TableParagraph"/>
              <w:spacing w:line="279" w:lineRule="exact"/>
              <w:ind w:left="60" w:right="52"/>
              <w:jc w:val="center"/>
              <w:rPr>
                <w:rFonts w:ascii="Bookman Old Style" w:hAnsi="Bookman Old Style"/>
              </w:rPr>
            </w:pPr>
            <w:r w:rsidRPr="003412EE">
              <w:rPr>
                <w:rFonts w:ascii="Bookman Old Style" w:hAnsi="Bookman Old Style"/>
                <w:spacing w:val="-10"/>
                <w:w w:val="110"/>
              </w:rPr>
              <w:t>5</w:t>
            </w:r>
          </w:p>
        </w:tc>
        <w:tc>
          <w:tcPr>
            <w:tcW w:w="2359" w:type="dxa"/>
          </w:tcPr>
          <w:p w14:paraId="0B9F73CF" w14:textId="2C3E748F" w:rsidR="0015099D" w:rsidRPr="003412EE" w:rsidRDefault="005B0707">
            <w:pPr>
              <w:pStyle w:val="TableParagraph"/>
              <w:spacing w:line="279" w:lineRule="exact"/>
              <w:ind w:left="11"/>
              <w:jc w:val="center"/>
              <w:rPr>
                <w:rFonts w:ascii="Bookman Old Style" w:hAnsi="Bookman Old Style"/>
              </w:rPr>
            </w:pPr>
            <w:r w:rsidRPr="003412EE">
              <w:rPr>
                <w:rFonts w:ascii="Bookman Old Style" w:hAnsi="Bookman Old Style"/>
                <w:spacing w:val="-10"/>
                <w:w w:val="110"/>
              </w:rPr>
              <w:t>5</w:t>
            </w:r>
          </w:p>
        </w:tc>
      </w:tr>
      <w:tr w:rsidR="0015099D" w:rsidRPr="007F1B28" w14:paraId="53F9E354" w14:textId="77777777" w:rsidTr="003412EE">
        <w:trPr>
          <w:trHeight w:val="422"/>
        </w:trPr>
        <w:tc>
          <w:tcPr>
            <w:tcW w:w="542" w:type="dxa"/>
          </w:tcPr>
          <w:p w14:paraId="1F174300" w14:textId="77777777" w:rsidR="0015099D" w:rsidRPr="003412EE" w:rsidRDefault="002D5425">
            <w:pPr>
              <w:pStyle w:val="TableParagraph"/>
              <w:spacing w:line="279" w:lineRule="exact"/>
              <w:ind w:left="107"/>
              <w:rPr>
                <w:rFonts w:ascii="Bookman Old Style" w:hAnsi="Bookman Old Style"/>
              </w:rPr>
            </w:pPr>
            <w:r w:rsidRPr="003412EE">
              <w:rPr>
                <w:rFonts w:ascii="Bookman Old Style" w:hAnsi="Bookman Old Style"/>
                <w:spacing w:val="-10"/>
                <w:w w:val="110"/>
              </w:rPr>
              <w:t>2</w:t>
            </w:r>
          </w:p>
        </w:tc>
        <w:tc>
          <w:tcPr>
            <w:tcW w:w="1744" w:type="dxa"/>
          </w:tcPr>
          <w:p w14:paraId="5A72230D" w14:textId="77777777" w:rsidR="0015099D" w:rsidRPr="003412EE" w:rsidRDefault="002D5425">
            <w:pPr>
              <w:pStyle w:val="TableParagraph"/>
              <w:spacing w:line="279" w:lineRule="exact"/>
              <w:ind w:left="108"/>
              <w:rPr>
                <w:rFonts w:ascii="Bookman Old Style" w:hAnsi="Bookman Old Style"/>
              </w:rPr>
            </w:pPr>
            <w:r w:rsidRPr="003412EE">
              <w:rPr>
                <w:rFonts w:ascii="Bookman Old Style" w:hAnsi="Bookman Old Style"/>
                <w:spacing w:val="-2"/>
                <w:w w:val="115"/>
              </w:rPr>
              <w:t>Kegiatan</w:t>
            </w:r>
          </w:p>
        </w:tc>
        <w:tc>
          <w:tcPr>
            <w:tcW w:w="2410" w:type="dxa"/>
          </w:tcPr>
          <w:p w14:paraId="67B79192" w14:textId="71C4B6D4" w:rsidR="0015099D" w:rsidRPr="003412EE" w:rsidRDefault="002D5425">
            <w:pPr>
              <w:pStyle w:val="TableParagraph"/>
              <w:spacing w:line="279" w:lineRule="exact"/>
              <w:ind w:left="11" w:right="1"/>
              <w:jc w:val="center"/>
              <w:rPr>
                <w:rFonts w:ascii="Bookman Old Style" w:hAnsi="Bookman Old Style"/>
              </w:rPr>
            </w:pPr>
            <w:r w:rsidRPr="003412EE">
              <w:rPr>
                <w:rFonts w:ascii="Bookman Old Style" w:hAnsi="Bookman Old Style"/>
                <w:spacing w:val="-5"/>
                <w:w w:val="110"/>
              </w:rPr>
              <w:t>1</w:t>
            </w:r>
            <w:r w:rsidR="005B0707" w:rsidRPr="003412EE">
              <w:rPr>
                <w:rFonts w:ascii="Bookman Old Style" w:hAnsi="Bookman Old Style"/>
                <w:spacing w:val="-5"/>
                <w:w w:val="110"/>
              </w:rPr>
              <w:t>0</w:t>
            </w:r>
          </w:p>
        </w:tc>
        <w:tc>
          <w:tcPr>
            <w:tcW w:w="2126" w:type="dxa"/>
          </w:tcPr>
          <w:p w14:paraId="085884CE" w14:textId="754B4567" w:rsidR="0015099D" w:rsidRPr="003412EE" w:rsidRDefault="002D5425">
            <w:pPr>
              <w:pStyle w:val="TableParagraph"/>
              <w:spacing w:line="279" w:lineRule="exact"/>
              <w:ind w:left="60" w:right="52"/>
              <w:jc w:val="center"/>
              <w:rPr>
                <w:rFonts w:ascii="Bookman Old Style" w:hAnsi="Bookman Old Style"/>
              </w:rPr>
            </w:pPr>
            <w:r w:rsidRPr="003412EE">
              <w:rPr>
                <w:rFonts w:ascii="Bookman Old Style" w:hAnsi="Bookman Old Style"/>
                <w:spacing w:val="-5"/>
                <w:w w:val="110"/>
              </w:rPr>
              <w:t>1</w:t>
            </w:r>
            <w:r w:rsidR="005B0707" w:rsidRPr="003412EE">
              <w:rPr>
                <w:rFonts w:ascii="Bookman Old Style" w:hAnsi="Bookman Old Style"/>
                <w:spacing w:val="-5"/>
                <w:w w:val="110"/>
              </w:rPr>
              <w:t>0</w:t>
            </w:r>
          </w:p>
        </w:tc>
        <w:tc>
          <w:tcPr>
            <w:tcW w:w="2359" w:type="dxa"/>
          </w:tcPr>
          <w:p w14:paraId="46EB827E" w14:textId="4E56EF9D" w:rsidR="0015099D" w:rsidRPr="003412EE" w:rsidRDefault="002D5425">
            <w:pPr>
              <w:pStyle w:val="TableParagraph"/>
              <w:spacing w:line="279" w:lineRule="exact"/>
              <w:ind w:left="11"/>
              <w:jc w:val="center"/>
              <w:rPr>
                <w:rFonts w:ascii="Bookman Old Style" w:hAnsi="Bookman Old Style"/>
              </w:rPr>
            </w:pPr>
            <w:r w:rsidRPr="003412EE">
              <w:rPr>
                <w:rFonts w:ascii="Bookman Old Style" w:hAnsi="Bookman Old Style"/>
                <w:spacing w:val="-5"/>
                <w:w w:val="110"/>
              </w:rPr>
              <w:t>1</w:t>
            </w:r>
            <w:r w:rsidR="005B0707" w:rsidRPr="003412EE">
              <w:rPr>
                <w:rFonts w:ascii="Bookman Old Style" w:hAnsi="Bookman Old Style"/>
                <w:spacing w:val="-5"/>
                <w:w w:val="110"/>
              </w:rPr>
              <w:t>0</w:t>
            </w:r>
          </w:p>
        </w:tc>
      </w:tr>
      <w:tr w:rsidR="0015099D" w:rsidRPr="007F1B28" w14:paraId="5D956EE3" w14:textId="77777777" w:rsidTr="003412EE">
        <w:trPr>
          <w:trHeight w:val="422"/>
        </w:trPr>
        <w:tc>
          <w:tcPr>
            <w:tcW w:w="542" w:type="dxa"/>
          </w:tcPr>
          <w:p w14:paraId="3492F943" w14:textId="77777777" w:rsidR="0015099D" w:rsidRPr="003412EE" w:rsidRDefault="002D5425">
            <w:pPr>
              <w:pStyle w:val="TableParagraph"/>
              <w:spacing w:line="279" w:lineRule="exact"/>
              <w:ind w:left="107"/>
              <w:rPr>
                <w:rFonts w:ascii="Bookman Old Style" w:hAnsi="Bookman Old Style"/>
              </w:rPr>
            </w:pPr>
            <w:r w:rsidRPr="003412EE">
              <w:rPr>
                <w:rFonts w:ascii="Bookman Old Style" w:hAnsi="Bookman Old Style"/>
                <w:spacing w:val="-10"/>
                <w:w w:val="110"/>
              </w:rPr>
              <w:t>3</w:t>
            </w:r>
          </w:p>
        </w:tc>
        <w:tc>
          <w:tcPr>
            <w:tcW w:w="1744" w:type="dxa"/>
          </w:tcPr>
          <w:p w14:paraId="057160D3" w14:textId="77777777" w:rsidR="0015099D" w:rsidRPr="003412EE" w:rsidRDefault="002D5425">
            <w:pPr>
              <w:pStyle w:val="TableParagraph"/>
              <w:spacing w:line="279" w:lineRule="exact"/>
              <w:ind w:left="108"/>
              <w:rPr>
                <w:rFonts w:ascii="Bookman Old Style" w:hAnsi="Bookman Old Style"/>
              </w:rPr>
            </w:pPr>
            <w:r w:rsidRPr="003412EE">
              <w:rPr>
                <w:rFonts w:ascii="Bookman Old Style" w:hAnsi="Bookman Old Style"/>
                <w:spacing w:val="-2"/>
                <w:w w:val="115"/>
              </w:rPr>
              <w:t>Subkegiatan</w:t>
            </w:r>
          </w:p>
        </w:tc>
        <w:tc>
          <w:tcPr>
            <w:tcW w:w="2410" w:type="dxa"/>
          </w:tcPr>
          <w:p w14:paraId="699C3E30" w14:textId="66F0611B" w:rsidR="0015099D" w:rsidRPr="003412EE" w:rsidRDefault="005B0707">
            <w:pPr>
              <w:pStyle w:val="TableParagraph"/>
              <w:spacing w:line="279" w:lineRule="exact"/>
              <w:ind w:left="11" w:right="1"/>
              <w:jc w:val="center"/>
              <w:rPr>
                <w:rFonts w:ascii="Bookman Old Style" w:hAnsi="Bookman Old Style"/>
              </w:rPr>
            </w:pPr>
            <w:r w:rsidRPr="003412EE">
              <w:rPr>
                <w:rFonts w:ascii="Bookman Old Style" w:hAnsi="Bookman Old Style"/>
                <w:spacing w:val="-5"/>
                <w:w w:val="110"/>
              </w:rPr>
              <w:t>40</w:t>
            </w:r>
          </w:p>
        </w:tc>
        <w:tc>
          <w:tcPr>
            <w:tcW w:w="2126" w:type="dxa"/>
          </w:tcPr>
          <w:p w14:paraId="2A0AB8D7" w14:textId="003D18CC" w:rsidR="0015099D" w:rsidRPr="003412EE" w:rsidRDefault="005B0707">
            <w:pPr>
              <w:pStyle w:val="TableParagraph"/>
              <w:spacing w:line="279" w:lineRule="exact"/>
              <w:ind w:left="60" w:right="52"/>
              <w:jc w:val="center"/>
              <w:rPr>
                <w:rFonts w:ascii="Bookman Old Style" w:hAnsi="Bookman Old Style"/>
              </w:rPr>
            </w:pPr>
            <w:r w:rsidRPr="003412EE">
              <w:rPr>
                <w:rFonts w:ascii="Bookman Old Style" w:hAnsi="Bookman Old Style"/>
                <w:spacing w:val="-5"/>
                <w:w w:val="110"/>
              </w:rPr>
              <w:t>41</w:t>
            </w:r>
          </w:p>
        </w:tc>
        <w:tc>
          <w:tcPr>
            <w:tcW w:w="2359" w:type="dxa"/>
          </w:tcPr>
          <w:p w14:paraId="7861DE2D" w14:textId="168A4F09" w:rsidR="0015099D" w:rsidRPr="003412EE" w:rsidRDefault="002D5425">
            <w:pPr>
              <w:pStyle w:val="TableParagraph"/>
              <w:spacing w:line="279" w:lineRule="exact"/>
              <w:ind w:left="11"/>
              <w:jc w:val="center"/>
              <w:rPr>
                <w:rFonts w:ascii="Bookman Old Style" w:hAnsi="Bookman Old Style"/>
              </w:rPr>
            </w:pPr>
            <w:r w:rsidRPr="003412EE">
              <w:rPr>
                <w:rFonts w:ascii="Bookman Old Style" w:hAnsi="Bookman Old Style"/>
                <w:spacing w:val="-5"/>
                <w:w w:val="110"/>
              </w:rPr>
              <w:t>4</w:t>
            </w:r>
            <w:r w:rsidR="005B0707" w:rsidRPr="003412EE">
              <w:rPr>
                <w:rFonts w:ascii="Bookman Old Style" w:hAnsi="Bookman Old Style"/>
                <w:spacing w:val="-5"/>
                <w:w w:val="110"/>
              </w:rPr>
              <w:t>1</w:t>
            </w:r>
          </w:p>
        </w:tc>
      </w:tr>
      <w:tr w:rsidR="0015099D" w:rsidRPr="007F1B28" w14:paraId="6BF3423C" w14:textId="77777777" w:rsidTr="003412EE">
        <w:trPr>
          <w:trHeight w:val="422"/>
        </w:trPr>
        <w:tc>
          <w:tcPr>
            <w:tcW w:w="542" w:type="dxa"/>
          </w:tcPr>
          <w:p w14:paraId="48CBF51F" w14:textId="77777777" w:rsidR="0015099D" w:rsidRPr="003412EE" w:rsidRDefault="002D5425">
            <w:pPr>
              <w:pStyle w:val="TableParagraph"/>
              <w:spacing w:line="279" w:lineRule="exact"/>
              <w:ind w:left="107"/>
              <w:rPr>
                <w:rFonts w:ascii="Bookman Old Style" w:hAnsi="Bookman Old Style"/>
              </w:rPr>
            </w:pPr>
            <w:r w:rsidRPr="003412EE">
              <w:rPr>
                <w:rFonts w:ascii="Bookman Old Style" w:hAnsi="Bookman Old Style"/>
                <w:spacing w:val="-10"/>
                <w:w w:val="110"/>
              </w:rPr>
              <w:t>4</w:t>
            </w:r>
          </w:p>
        </w:tc>
        <w:tc>
          <w:tcPr>
            <w:tcW w:w="1744" w:type="dxa"/>
          </w:tcPr>
          <w:p w14:paraId="53878D5D" w14:textId="77777777" w:rsidR="0015099D" w:rsidRPr="003412EE" w:rsidRDefault="002D5425">
            <w:pPr>
              <w:pStyle w:val="TableParagraph"/>
              <w:spacing w:line="279" w:lineRule="exact"/>
              <w:ind w:left="108"/>
              <w:rPr>
                <w:rFonts w:ascii="Bookman Old Style" w:hAnsi="Bookman Old Style"/>
              </w:rPr>
            </w:pPr>
            <w:r w:rsidRPr="003412EE">
              <w:rPr>
                <w:rFonts w:ascii="Bookman Old Style" w:hAnsi="Bookman Old Style"/>
                <w:w w:val="120"/>
              </w:rPr>
              <w:t>Jumlah</w:t>
            </w:r>
            <w:r w:rsidRPr="003412EE">
              <w:rPr>
                <w:rFonts w:ascii="Bookman Old Style" w:hAnsi="Bookman Old Style"/>
                <w:spacing w:val="43"/>
                <w:w w:val="120"/>
              </w:rPr>
              <w:t xml:space="preserve"> </w:t>
            </w:r>
            <w:r w:rsidRPr="003412EE">
              <w:rPr>
                <w:rFonts w:ascii="Bookman Old Style" w:hAnsi="Bookman Old Style"/>
                <w:spacing w:val="-4"/>
                <w:w w:val="120"/>
              </w:rPr>
              <w:t>Dana</w:t>
            </w:r>
          </w:p>
        </w:tc>
        <w:tc>
          <w:tcPr>
            <w:tcW w:w="2410" w:type="dxa"/>
          </w:tcPr>
          <w:p w14:paraId="1247003B" w14:textId="5C09FC22" w:rsidR="0015099D" w:rsidRPr="003412EE" w:rsidRDefault="003412EE" w:rsidP="003412EE">
            <w:pPr>
              <w:pStyle w:val="TableParagraph"/>
              <w:spacing w:line="279" w:lineRule="exact"/>
              <w:ind w:right="96"/>
              <w:rPr>
                <w:rFonts w:ascii="Bookman Old Style" w:hAnsi="Bookman Old Style"/>
              </w:rPr>
            </w:pPr>
            <w:r>
              <w:rPr>
                <w:rFonts w:ascii="Bookman Old Style" w:hAnsi="Bookman Old Style"/>
                <w:spacing w:val="-2"/>
                <w:w w:val="115"/>
              </w:rPr>
              <w:t xml:space="preserve">  </w:t>
            </w:r>
            <w:r w:rsidR="005B0707" w:rsidRPr="003412EE">
              <w:rPr>
                <w:rFonts w:ascii="Bookman Old Style" w:hAnsi="Bookman Old Style"/>
                <w:spacing w:val="-2"/>
                <w:w w:val="115"/>
              </w:rPr>
              <w:t>16.580.658.964</w:t>
            </w:r>
          </w:p>
        </w:tc>
        <w:tc>
          <w:tcPr>
            <w:tcW w:w="2126" w:type="dxa"/>
          </w:tcPr>
          <w:p w14:paraId="48E089EF" w14:textId="09DB346C" w:rsidR="0015099D" w:rsidRPr="003412EE" w:rsidRDefault="005B0707" w:rsidP="003412EE">
            <w:pPr>
              <w:pStyle w:val="TableParagraph"/>
              <w:spacing w:line="279" w:lineRule="exact"/>
              <w:ind w:left="60"/>
              <w:rPr>
                <w:rFonts w:ascii="Bookman Old Style" w:hAnsi="Bookman Old Style"/>
              </w:rPr>
            </w:pPr>
            <w:r w:rsidRPr="003412EE">
              <w:rPr>
                <w:rFonts w:ascii="Bookman Old Style" w:hAnsi="Bookman Old Style"/>
                <w:spacing w:val="-2"/>
                <w:w w:val="120"/>
              </w:rPr>
              <w:t>16.795.976.362</w:t>
            </w:r>
          </w:p>
        </w:tc>
        <w:tc>
          <w:tcPr>
            <w:tcW w:w="2359" w:type="dxa"/>
          </w:tcPr>
          <w:p w14:paraId="69187FFF" w14:textId="0877D5D4" w:rsidR="0015099D" w:rsidRPr="003412EE" w:rsidRDefault="005B0707">
            <w:pPr>
              <w:pStyle w:val="TableParagraph"/>
              <w:spacing w:line="279" w:lineRule="exact"/>
              <w:ind w:right="95"/>
              <w:jc w:val="right"/>
              <w:rPr>
                <w:rFonts w:ascii="Bookman Old Style" w:hAnsi="Bookman Old Style"/>
              </w:rPr>
            </w:pPr>
            <w:r w:rsidRPr="003412EE">
              <w:rPr>
                <w:rFonts w:ascii="Bookman Old Style" w:hAnsi="Bookman Old Style"/>
                <w:spacing w:val="-2"/>
                <w:w w:val="120"/>
              </w:rPr>
              <w:t>17.455.742.012</w:t>
            </w:r>
          </w:p>
        </w:tc>
      </w:tr>
    </w:tbl>
    <w:p w14:paraId="6E40E783" w14:textId="119BD35D" w:rsidR="0015099D" w:rsidRPr="007F1B28" w:rsidRDefault="002D5425">
      <w:pPr>
        <w:spacing w:before="1"/>
        <w:ind w:left="222"/>
        <w:jc w:val="both"/>
        <w:rPr>
          <w:rFonts w:ascii="Bookman Old Style" w:hAnsi="Bookman Old Style"/>
          <w:i/>
          <w:sz w:val="20"/>
        </w:rPr>
      </w:pPr>
      <w:r w:rsidRPr="007F1B28">
        <w:rPr>
          <w:rFonts w:ascii="Bookman Old Style" w:hAnsi="Bookman Old Style"/>
          <w:i/>
          <w:w w:val="115"/>
          <w:sz w:val="20"/>
        </w:rPr>
        <w:t>Sumber</w:t>
      </w:r>
      <w:r w:rsidRPr="007F1B28">
        <w:rPr>
          <w:rFonts w:ascii="Bookman Old Style" w:hAnsi="Bookman Old Style"/>
          <w:i/>
          <w:spacing w:val="-3"/>
          <w:w w:val="115"/>
          <w:sz w:val="20"/>
        </w:rPr>
        <w:t xml:space="preserve"> </w:t>
      </w:r>
      <w:r w:rsidRPr="007F1B28">
        <w:rPr>
          <w:rFonts w:ascii="Bookman Old Style" w:hAnsi="Bookman Old Style"/>
          <w:i/>
          <w:w w:val="115"/>
          <w:sz w:val="20"/>
        </w:rPr>
        <w:t>:</w:t>
      </w:r>
      <w:r w:rsidRPr="007F1B28">
        <w:rPr>
          <w:rFonts w:ascii="Bookman Old Style" w:hAnsi="Bookman Old Style"/>
          <w:i/>
          <w:spacing w:val="-3"/>
          <w:w w:val="115"/>
          <w:sz w:val="20"/>
        </w:rPr>
        <w:t xml:space="preserve"> </w:t>
      </w:r>
      <w:r w:rsidR="00532EB8" w:rsidRPr="007F1B28">
        <w:rPr>
          <w:rFonts w:ascii="Bookman Old Style" w:hAnsi="Bookman Old Style"/>
          <w:i/>
          <w:w w:val="115"/>
          <w:sz w:val="20"/>
        </w:rPr>
        <w:t>DISPERMADES</w:t>
      </w:r>
      <w:r w:rsidRPr="007F1B28">
        <w:rPr>
          <w:rFonts w:ascii="Bookman Old Style" w:hAnsi="Bookman Old Style"/>
          <w:i/>
          <w:w w:val="115"/>
          <w:sz w:val="20"/>
        </w:rPr>
        <w:t>,</w:t>
      </w:r>
      <w:r w:rsidRPr="007F1B28">
        <w:rPr>
          <w:rFonts w:ascii="Bookman Old Style" w:hAnsi="Bookman Old Style"/>
          <w:i/>
          <w:spacing w:val="-3"/>
          <w:w w:val="115"/>
          <w:sz w:val="20"/>
        </w:rPr>
        <w:t xml:space="preserve"> </w:t>
      </w:r>
      <w:r w:rsidRPr="007F1B28">
        <w:rPr>
          <w:rFonts w:ascii="Bookman Old Style" w:hAnsi="Bookman Old Style"/>
          <w:i/>
          <w:spacing w:val="-4"/>
          <w:w w:val="115"/>
          <w:sz w:val="20"/>
        </w:rPr>
        <w:t>2024</w:t>
      </w:r>
    </w:p>
    <w:p w14:paraId="4AFE8633" w14:textId="77777777" w:rsidR="0015099D" w:rsidRPr="007F1B28" w:rsidRDefault="0015099D">
      <w:pPr>
        <w:pStyle w:val="BodyText"/>
        <w:jc w:val="left"/>
        <w:rPr>
          <w:rFonts w:ascii="Bookman Old Style" w:hAnsi="Bookman Old Style"/>
          <w:i/>
          <w:sz w:val="20"/>
        </w:rPr>
      </w:pPr>
    </w:p>
    <w:p w14:paraId="3FE670C1" w14:textId="66B2139E" w:rsidR="0015099D" w:rsidRPr="007F1B28" w:rsidRDefault="00B53EBE" w:rsidP="007F1B28">
      <w:pPr>
        <w:pStyle w:val="BodyText"/>
        <w:spacing w:before="69"/>
        <w:jc w:val="left"/>
        <w:rPr>
          <w:rFonts w:ascii="Bookman Old Style" w:hAnsi="Bookman Old Style"/>
        </w:rPr>
      </w:pPr>
      <w:r w:rsidRPr="007F1B28">
        <w:rPr>
          <w:rFonts w:ascii="Bookman Old Style" w:hAnsi="Bookman Old Style"/>
          <w:i/>
          <w:sz w:val="20"/>
        </w:rPr>
        <w:t xml:space="preserve"> </w:t>
      </w:r>
      <w:r w:rsidR="002D5425" w:rsidRPr="007F1B28">
        <w:rPr>
          <w:rFonts w:ascii="Bookman Old Style" w:hAnsi="Bookman Old Style"/>
          <w:w w:val="115"/>
        </w:rPr>
        <w:t>Perubahan</w:t>
      </w:r>
      <w:r w:rsidR="002D5425" w:rsidRPr="007F1B28">
        <w:rPr>
          <w:rFonts w:ascii="Bookman Old Style" w:hAnsi="Bookman Old Style"/>
          <w:spacing w:val="1"/>
          <w:w w:val="115"/>
        </w:rPr>
        <w:t xml:space="preserve"> </w:t>
      </w:r>
      <w:r w:rsidR="002D5425" w:rsidRPr="007F1B28">
        <w:rPr>
          <w:rFonts w:ascii="Bookman Old Style" w:hAnsi="Bookman Old Style"/>
          <w:w w:val="115"/>
        </w:rPr>
        <w:t>Renja</w:t>
      </w:r>
      <w:r w:rsidR="002D5425" w:rsidRPr="007F1B28">
        <w:rPr>
          <w:rFonts w:ascii="Bookman Old Style" w:hAnsi="Bookman Old Style"/>
          <w:spacing w:val="2"/>
          <w:w w:val="115"/>
        </w:rPr>
        <w:t xml:space="preserve"> </w:t>
      </w:r>
      <w:r w:rsidR="002D5425" w:rsidRPr="007F1B28">
        <w:rPr>
          <w:rFonts w:ascii="Bookman Old Style" w:hAnsi="Bookman Old Style"/>
          <w:w w:val="115"/>
        </w:rPr>
        <w:t>2024</w:t>
      </w:r>
      <w:r w:rsidR="002D5425" w:rsidRPr="007F1B28">
        <w:rPr>
          <w:rFonts w:ascii="Bookman Old Style" w:hAnsi="Bookman Old Style"/>
          <w:spacing w:val="2"/>
          <w:w w:val="115"/>
        </w:rPr>
        <w:t xml:space="preserve"> </w:t>
      </w:r>
      <w:r w:rsidR="002D5425" w:rsidRPr="007F1B28">
        <w:rPr>
          <w:rFonts w:ascii="Bookman Old Style" w:hAnsi="Bookman Old Style"/>
          <w:w w:val="115"/>
        </w:rPr>
        <w:t>direncanakan</w:t>
      </w:r>
      <w:r w:rsidR="002D5425" w:rsidRPr="007F1B28">
        <w:rPr>
          <w:rFonts w:ascii="Bookman Old Style" w:hAnsi="Bookman Old Style"/>
          <w:spacing w:val="2"/>
          <w:w w:val="115"/>
        </w:rPr>
        <w:t xml:space="preserve"> </w:t>
      </w:r>
      <w:r w:rsidR="002D5425" w:rsidRPr="007F1B28">
        <w:rPr>
          <w:rFonts w:ascii="Bookman Old Style" w:hAnsi="Bookman Old Style"/>
          <w:spacing w:val="-10"/>
          <w:w w:val="115"/>
        </w:rPr>
        <w:t>:</w:t>
      </w:r>
    </w:p>
    <w:p w14:paraId="06806B9E" w14:textId="0A0430DB" w:rsidR="0015099D" w:rsidRPr="007F1B28" w:rsidRDefault="002D5425">
      <w:pPr>
        <w:pStyle w:val="ListParagraph"/>
        <w:numPr>
          <w:ilvl w:val="0"/>
          <w:numId w:val="3"/>
        </w:numPr>
        <w:tabs>
          <w:tab w:val="left" w:pos="581"/>
        </w:tabs>
        <w:spacing w:before="141" w:line="360" w:lineRule="auto"/>
        <w:ind w:left="581" w:right="411"/>
        <w:rPr>
          <w:rFonts w:ascii="Bookman Old Style" w:hAnsi="Bookman Old Style"/>
          <w:sz w:val="24"/>
        </w:rPr>
      </w:pPr>
      <w:r w:rsidRPr="007F1B28">
        <w:rPr>
          <w:rFonts w:ascii="Bookman Old Style" w:hAnsi="Bookman Old Style"/>
          <w:w w:val="115"/>
          <w:sz w:val="24"/>
        </w:rPr>
        <w:t xml:space="preserve">Ada penambahan 1 subkegiatan </w:t>
      </w:r>
      <w:r w:rsidR="00B32AE8" w:rsidRPr="007F1B28">
        <w:rPr>
          <w:rFonts w:ascii="Bookman Old Style" w:hAnsi="Bookman Old Style"/>
          <w:w w:val="115"/>
          <w:sz w:val="24"/>
        </w:rPr>
        <w:t xml:space="preserve">pada APBD 2024 </w:t>
      </w:r>
      <w:r w:rsidRPr="007F1B28">
        <w:rPr>
          <w:rFonts w:ascii="Bookman Old Style" w:hAnsi="Bookman Old Style"/>
          <w:w w:val="115"/>
          <w:sz w:val="24"/>
        </w:rPr>
        <w:t xml:space="preserve">yaitu : </w:t>
      </w:r>
      <w:r w:rsidR="00B53EBE" w:rsidRPr="007F1B28">
        <w:rPr>
          <w:rFonts w:ascii="Bookman Old Style" w:hAnsi="Bookman Old Style"/>
          <w:w w:val="115"/>
          <w:sz w:val="24"/>
        </w:rPr>
        <w:t>Fasilitasi Penyelenggaraan Ketentraman, Ketertiban dan Perlindungan Masyarakat Desa</w:t>
      </w:r>
      <w:r w:rsidRPr="007F1B28">
        <w:rPr>
          <w:rFonts w:ascii="Bookman Old Style" w:hAnsi="Bookman Old Style"/>
          <w:w w:val="115"/>
          <w:sz w:val="24"/>
        </w:rPr>
        <w:t>,</w:t>
      </w:r>
      <w:r w:rsidRPr="007F1B28">
        <w:rPr>
          <w:rFonts w:ascii="Bookman Old Style" w:hAnsi="Bookman Old Style"/>
          <w:spacing w:val="40"/>
          <w:w w:val="115"/>
          <w:sz w:val="24"/>
        </w:rPr>
        <w:t xml:space="preserve"> </w:t>
      </w:r>
      <w:r w:rsidRPr="007F1B28">
        <w:rPr>
          <w:rFonts w:ascii="Bookman Old Style" w:hAnsi="Bookman Old Style"/>
          <w:w w:val="115"/>
          <w:sz w:val="24"/>
        </w:rPr>
        <w:t>dengan</w:t>
      </w:r>
      <w:r w:rsidRPr="007F1B28">
        <w:rPr>
          <w:rFonts w:ascii="Bookman Old Style" w:hAnsi="Bookman Old Style"/>
          <w:spacing w:val="40"/>
          <w:w w:val="115"/>
          <w:sz w:val="24"/>
        </w:rPr>
        <w:t xml:space="preserve"> </w:t>
      </w:r>
      <w:r w:rsidRPr="007F1B28">
        <w:rPr>
          <w:rFonts w:ascii="Bookman Old Style" w:hAnsi="Bookman Old Style"/>
          <w:w w:val="115"/>
          <w:sz w:val="24"/>
        </w:rPr>
        <w:t>alokasi</w:t>
      </w:r>
      <w:r w:rsidRPr="007F1B28">
        <w:rPr>
          <w:rFonts w:ascii="Bookman Old Style" w:hAnsi="Bookman Old Style"/>
          <w:spacing w:val="40"/>
          <w:w w:val="115"/>
          <w:sz w:val="24"/>
        </w:rPr>
        <w:t xml:space="preserve"> </w:t>
      </w:r>
      <w:r w:rsidRPr="007F1B28">
        <w:rPr>
          <w:rFonts w:ascii="Bookman Old Style" w:hAnsi="Bookman Old Style"/>
          <w:w w:val="115"/>
          <w:sz w:val="24"/>
        </w:rPr>
        <w:t xml:space="preserve">dana sebesar Rp. </w:t>
      </w:r>
      <w:r w:rsidR="00B53EBE" w:rsidRPr="007F1B28">
        <w:rPr>
          <w:rFonts w:ascii="Bookman Old Style" w:hAnsi="Bookman Old Style"/>
          <w:w w:val="115"/>
          <w:sz w:val="24"/>
        </w:rPr>
        <w:t>100</w:t>
      </w:r>
      <w:r w:rsidRPr="007F1B28">
        <w:rPr>
          <w:rFonts w:ascii="Bookman Old Style" w:hAnsi="Bookman Old Style"/>
          <w:w w:val="115"/>
          <w:sz w:val="24"/>
        </w:rPr>
        <w:t>.</w:t>
      </w:r>
      <w:r w:rsidR="00B53EBE" w:rsidRPr="007F1B28">
        <w:rPr>
          <w:rFonts w:ascii="Bookman Old Style" w:hAnsi="Bookman Old Style"/>
          <w:w w:val="115"/>
          <w:sz w:val="24"/>
        </w:rPr>
        <w:t>000</w:t>
      </w:r>
      <w:r w:rsidRPr="007F1B28">
        <w:rPr>
          <w:rFonts w:ascii="Bookman Old Style" w:hAnsi="Bookman Old Style"/>
          <w:w w:val="115"/>
          <w:sz w:val="24"/>
        </w:rPr>
        <w:t xml:space="preserve">.000,- </w:t>
      </w:r>
      <w:r w:rsidR="00B53EBE" w:rsidRPr="007F1B28">
        <w:rPr>
          <w:rFonts w:ascii="Bookman Old Style" w:hAnsi="Bookman Old Style"/>
          <w:w w:val="115"/>
          <w:sz w:val="24"/>
        </w:rPr>
        <w:t>dik</w:t>
      </w:r>
      <w:r w:rsidR="00B32AE8" w:rsidRPr="007F1B28">
        <w:rPr>
          <w:rFonts w:ascii="Bookman Old Style" w:hAnsi="Bookman Old Style"/>
          <w:w w:val="115"/>
          <w:sz w:val="24"/>
        </w:rPr>
        <w:t xml:space="preserve">arenakan adanya </w:t>
      </w:r>
      <w:r w:rsidR="00B53EBE" w:rsidRPr="007F1B28">
        <w:rPr>
          <w:rFonts w:ascii="Bookman Old Style" w:hAnsi="Bookman Old Style"/>
          <w:w w:val="115"/>
          <w:sz w:val="24"/>
        </w:rPr>
        <w:t>penerima kompensasi atau penerima uang yang terdampak pada gelaran piala dunia U-17 di sekitar lapangan Blulukan, Kecamatan Colomadu, Kabupaten Karanganyar yang semula hanya pada PKL ditambah bantuan uang pada lingkungan yang terdampak melalui RT</w:t>
      </w:r>
      <w:r w:rsidRPr="007F1B28">
        <w:rPr>
          <w:rFonts w:ascii="Bookman Old Style" w:hAnsi="Bookman Old Style"/>
          <w:w w:val="115"/>
          <w:sz w:val="24"/>
        </w:rPr>
        <w:t>;</w:t>
      </w:r>
    </w:p>
    <w:p w14:paraId="07AD352A" w14:textId="269EEB33" w:rsidR="0015099D" w:rsidRPr="007F1B28" w:rsidRDefault="002D5425" w:rsidP="007F1B28">
      <w:pPr>
        <w:pStyle w:val="ListParagraph"/>
        <w:numPr>
          <w:ilvl w:val="0"/>
          <w:numId w:val="3"/>
        </w:numPr>
        <w:tabs>
          <w:tab w:val="left" w:pos="581"/>
        </w:tabs>
        <w:spacing w:before="5"/>
        <w:ind w:left="581" w:right="362" w:hanging="359"/>
        <w:rPr>
          <w:rFonts w:ascii="Bookman Old Style" w:hAnsi="Bookman Old Style"/>
          <w:sz w:val="24"/>
        </w:rPr>
      </w:pPr>
      <w:r w:rsidRPr="007F1B28">
        <w:rPr>
          <w:rFonts w:ascii="Bookman Old Style" w:hAnsi="Bookman Old Style"/>
          <w:w w:val="115"/>
          <w:sz w:val="24"/>
        </w:rPr>
        <w:t>Ada</w:t>
      </w:r>
      <w:r w:rsidRPr="007F1B28">
        <w:rPr>
          <w:rFonts w:ascii="Bookman Old Style" w:hAnsi="Bookman Old Style"/>
          <w:spacing w:val="11"/>
          <w:w w:val="115"/>
          <w:sz w:val="24"/>
        </w:rPr>
        <w:t xml:space="preserve"> </w:t>
      </w:r>
      <w:r w:rsidRPr="007F1B28">
        <w:rPr>
          <w:rFonts w:ascii="Bookman Old Style" w:hAnsi="Bookman Old Style"/>
          <w:w w:val="115"/>
          <w:sz w:val="24"/>
        </w:rPr>
        <w:t>penambahan</w:t>
      </w:r>
      <w:r w:rsidRPr="007F1B28">
        <w:rPr>
          <w:rFonts w:ascii="Bookman Old Style" w:hAnsi="Bookman Old Style"/>
          <w:spacing w:val="12"/>
          <w:w w:val="115"/>
          <w:sz w:val="24"/>
        </w:rPr>
        <w:t xml:space="preserve"> </w:t>
      </w:r>
      <w:r w:rsidRPr="007F1B28">
        <w:rPr>
          <w:rFonts w:ascii="Bookman Old Style" w:hAnsi="Bookman Old Style"/>
          <w:w w:val="115"/>
          <w:sz w:val="24"/>
        </w:rPr>
        <w:t>dana</w:t>
      </w:r>
      <w:r w:rsidRPr="007F1B28">
        <w:rPr>
          <w:rFonts w:ascii="Bookman Old Style" w:hAnsi="Bookman Old Style"/>
          <w:spacing w:val="12"/>
          <w:w w:val="115"/>
          <w:sz w:val="24"/>
        </w:rPr>
        <w:t xml:space="preserve"> </w:t>
      </w:r>
      <w:r w:rsidRPr="007F1B28">
        <w:rPr>
          <w:rFonts w:ascii="Bookman Old Style" w:hAnsi="Bookman Old Style"/>
          <w:w w:val="115"/>
          <w:sz w:val="24"/>
        </w:rPr>
        <w:t>sebesar</w:t>
      </w:r>
      <w:r w:rsidRPr="007F1B28">
        <w:rPr>
          <w:rFonts w:ascii="Bookman Old Style" w:hAnsi="Bookman Old Style"/>
          <w:spacing w:val="12"/>
          <w:w w:val="115"/>
          <w:sz w:val="24"/>
        </w:rPr>
        <w:t xml:space="preserve"> </w:t>
      </w:r>
      <w:r w:rsidRPr="007F1B28">
        <w:rPr>
          <w:rFonts w:ascii="Bookman Old Style" w:hAnsi="Bookman Old Style"/>
          <w:w w:val="115"/>
          <w:sz w:val="24"/>
        </w:rPr>
        <w:t>Rp.</w:t>
      </w:r>
      <w:r w:rsidRPr="007F1B28">
        <w:rPr>
          <w:rFonts w:ascii="Bookman Old Style" w:hAnsi="Bookman Old Style"/>
          <w:spacing w:val="-13"/>
          <w:w w:val="115"/>
          <w:sz w:val="24"/>
        </w:rPr>
        <w:t xml:space="preserve"> </w:t>
      </w:r>
      <w:r w:rsidR="00B32AE8" w:rsidRPr="007F1B28">
        <w:rPr>
          <w:rFonts w:ascii="Bookman Old Style" w:hAnsi="Bookman Old Style"/>
          <w:w w:val="115"/>
          <w:sz w:val="24"/>
        </w:rPr>
        <w:t>659.765.650</w:t>
      </w:r>
      <w:r w:rsidRPr="007F1B28">
        <w:rPr>
          <w:rFonts w:ascii="Bookman Old Style" w:hAnsi="Bookman Old Style"/>
          <w:w w:val="115"/>
          <w:sz w:val="24"/>
        </w:rPr>
        <w:t>,-</w:t>
      </w:r>
      <w:r w:rsidRPr="007F1B28">
        <w:rPr>
          <w:rFonts w:ascii="Bookman Old Style" w:hAnsi="Bookman Old Style"/>
          <w:spacing w:val="12"/>
          <w:w w:val="115"/>
          <w:sz w:val="24"/>
        </w:rPr>
        <w:t xml:space="preserve"> </w:t>
      </w:r>
      <w:r w:rsidRPr="007F1B28">
        <w:rPr>
          <w:rFonts w:ascii="Bookman Old Style" w:hAnsi="Bookman Old Style"/>
          <w:w w:val="115"/>
          <w:sz w:val="24"/>
        </w:rPr>
        <w:t>yang</w:t>
      </w:r>
      <w:r w:rsidRPr="007F1B28">
        <w:rPr>
          <w:rFonts w:ascii="Bookman Old Style" w:hAnsi="Bookman Old Style"/>
          <w:spacing w:val="12"/>
          <w:w w:val="115"/>
          <w:sz w:val="24"/>
        </w:rPr>
        <w:t xml:space="preserve"> </w:t>
      </w:r>
      <w:r w:rsidRPr="007F1B28">
        <w:rPr>
          <w:rFonts w:ascii="Bookman Old Style" w:hAnsi="Bookman Old Style"/>
          <w:w w:val="115"/>
          <w:sz w:val="24"/>
        </w:rPr>
        <w:t>terutama</w:t>
      </w:r>
      <w:r w:rsidRPr="007F1B28">
        <w:rPr>
          <w:rFonts w:ascii="Bookman Old Style" w:hAnsi="Bookman Old Style"/>
          <w:spacing w:val="12"/>
          <w:w w:val="115"/>
          <w:sz w:val="24"/>
        </w:rPr>
        <w:t xml:space="preserve"> </w:t>
      </w:r>
      <w:r w:rsidRPr="007F1B28">
        <w:rPr>
          <w:rFonts w:ascii="Bookman Old Style" w:hAnsi="Bookman Old Style"/>
          <w:spacing w:val="-2"/>
          <w:w w:val="115"/>
          <w:sz w:val="24"/>
        </w:rPr>
        <w:t>karena:</w:t>
      </w:r>
    </w:p>
    <w:p w14:paraId="1ADD388B" w14:textId="2E321313" w:rsidR="0015099D" w:rsidRPr="007F1B28" w:rsidRDefault="002D5425">
      <w:pPr>
        <w:pStyle w:val="ListParagraph"/>
        <w:numPr>
          <w:ilvl w:val="1"/>
          <w:numId w:val="3"/>
        </w:numPr>
        <w:tabs>
          <w:tab w:val="left" w:pos="930"/>
        </w:tabs>
        <w:spacing w:before="141" w:line="360" w:lineRule="auto"/>
        <w:ind w:right="412"/>
        <w:rPr>
          <w:rFonts w:ascii="Bookman Old Style" w:hAnsi="Bookman Old Style"/>
          <w:sz w:val="24"/>
        </w:rPr>
      </w:pPr>
      <w:r w:rsidRPr="007F1B28">
        <w:rPr>
          <w:rFonts w:ascii="Bookman Old Style" w:hAnsi="Bookman Old Style"/>
          <w:w w:val="115"/>
          <w:sz w:val="24"/>
        </w:rPr>
        <w:t xml:space="preserve">Subkegiatan </w:t>
      </w:r>
      <w:r w:rsidR="00B32AE8" w:rsidRPr="007F1B28">
        <w:rPr>
          <w:rFonts w:ascii="Bookman Old Style" w:hAnsi="Bookman Old Style"/>
          <w:w w:val="115"/>
          <w:sz w:val="24"/>
        </w:rPr>
        <w:t>Penyediaan Gaji dan Tunjangan ASN</w:t>
      </w:r>
      <w:r w:rsidRPr="007F1B28">
        <w:rPr>
          <w:rFonts w:ascii="Bookman Old Style" w:hAnsi="Bookman Old Style"/>
          <w:w w:val="115"/>
          <w:sz w:val="24"/>
        </w:rPr>
        <w:t xml:space="preserve"> Rp. </w:t>
      </w:r>
      <w:r w:rsidR="00B32AE8" w:rsidRPr="007F1B28">
        <w:rPr>
          <w:rFonts w:ascii="Bookman Old Style" w:hAnsi="Bookman Old Style"/>
          <w:w w:val="115"/>
          <w:sz w:val="24"/>
        </w:rPr>
        <w:t>129.765.650</w:t>
      </w:r>
      <w:r w:rsidRPr="007F1B28">
        <w:rPr>
          <w:rFonts w:ascii="Bookman Old Style" w:hAnsi="Bookman Old Style"/>
          <w:w w:val="115"/>
          <w:sz w:val="24"/>
        </w:rPr>
        <w:t>,- untuk mencukupi kebutuhan selama 14 kali pembayaran;</w:t>
      </w:r>
    </w:p>
    <w:p w14:paraId="33CEED63" w14:textId="70976BCE" w:rsidR="0015099D" w:rsidRPr="007F1B28" w:rsidRDefault="00B32AE8">
      <w:pPr>
        <w:pStyle w:val="ListParagraph"/>
        <w:numPr>
          <w:ilvl w:val="1"/>
          <w:numId w:val="3"/>
        </w:numPr>
        <w:tabs>
          <w:tab w:val="left" w:pos="930"/>
        </w:tabs>
        <w:spacing w:line="360" w:lineRule="auto"/>
        <w:ind w:right="418"/>
        <w:rPr>
          <w:rFonts w:ascii="Bookman Old Style" w:hAnsi="Bookman Old Style"/>
          <w:sz w:val="24"/>
        </w:rPr>
      </w:pPr>
      <w:r w:rsidRPr="007F1B28">
        <w:rPr>
          <w:rFonts w:ascii="Bookman Old Style" w:hAnsi="Bookman Old Style"/>
          <w:w w:val="115"/>
          <w:sz w:val="24"/>
        </w:rPr>
        <w:t>Penyediaan Peralatan dan Perlengkapan Kantor, sebesar Rp.17.000.000,-</w:t>
      </w:r>
    </w:p>
    <w:p w14:paraId="2475ADFB" w14:textId="0CC79DD5" w:rsidR="0015099D" w:rsidRPr="007F1B28" w:rsidRDefault="00B32AE8">
      <w:pPr>
        <w:pStyle w:val="ListParagraph"/>
        <w:numPr>
          <w:ilvl w:val="1"/>
          <w:numId w:val="3"/>
        </w:numPr>
        <w:tabs>
          <w:tab w:val="left" w:pos="930"/>
        </w:tabs>
        <w:spacing w:line="360" w:lineRule="auto"/>
        <w:ind w:right="414"/>
        <w:rPr>
          <w:rFonts w:ascii="Bookman Old Style" w:hAnsi="Bookman Old Style"/>
          <w:sz w:val="24"/>
        </w:rPr>
      </w:pPr>
      <w:r w:rsidRPr="007F1B28">
        <w:rPr>
          <w:rFonts w:ascii="Bookman Old Style" w:hAnsi="Bookman Old Style"/>
          <w:w w:val="115"/>
          <w:sz w:val="24"/>
        </w:rPr>
        <w:t>Penyelenggaraan Rapat Koordinasi dan Konsultasi SKPD sebesar Rp. 23.150.000,-</w:t>
      </w:r>
    </w:p>
    <w:p w14:paraId="3348C0FB" w14:textId="7CDAAE19" w:rsidR="00B32AE8" w:rsidRPr="007F1B28" w:rsidRDefault="00B32AE8">
      <w:pPr>
        <w:pStyle w:val="ListParagraph"/>
        <w:numPr>
          <w:ilvl w:val="1"/>
          <w:numId w:val="3"/>
        </w:numPr>
        <w:tabs>
          <w:tab w:val="left" w:pos="930"/>
        </w:tabs>
        <w:spacing w:line="360" w:lineRule="auto"/>
        <w:ind w:right="414"/>
        <w:rPr>
          <w:rFonts w:ascii="Bookman Old Style" w:hAnsi="Bookman Old Style"/>
          <w:sz w:val="24"/>
        </w:rPr>
      </w:pPr>
      <w:r w:rsidRPr="007F1B28">
        <w:rPr>
          <w:rFonts w:ascii="Bookman Old Style" w:hAnsi="Bookman Old Style"/>
          <w:sz w:val="24"/>
        </w:rPr>
        <w:lastRenderedPageBreak/>
        <w:t>Sub kegiatan Penyediaan jasa surat menyurat Rp. 1.000.000,-</w:t>
      </w:r>
    </w:p>
    <w:p w14:paraId="369EDB10" w14:textId="2495A4C2" w:rsidR="00B32AE8" w:rsidRPr="007F1B28" w:rsidRDefault="00B32AE8">
      <w:pPr>
        <w:pStyle w:val="ListParagraph"/>
        <w:numPr>
          <w:ilvl w:val="1"/>
          <w:numId w:val="3"/>
        </w:numPr>
        <w:tabs>
          <w:tab w:val="left" w:pos="930"/>
        </w:tabs>
        <w:spacing w:line="360" w:lineRule="auto"/>
        <w:ind w:right="414"/>
        <w:rPr>
          <w:rFonts w:ascii="Bookman Old Style" w:hAnsi="Bookman Old Style"/>
          <w:sz w:val="24"/>
        </w:rPr>
      </w:pPr>
      <w:r w:rsidRPr="007F1B28">
        <w:rPr>
          <w:rFonts w:ascii="Bookman Old Style" w:hAnsi="Bookman Old Style"/>
          <w:sz w:val="24"/>
        </w:rPr>
        <w:t xml:space="preserve">Penyediaan jasa komunikasi sumber daya air dan listrik Rp.24.000.000 </w:t>
      </w:r>
      <w:r w:rsidRPr="007F1B28">
        <w:rPr>
          <w:rFonts w:ascii="Bookman Old Style" w:hAnsi="Bookman Old Style"/>
          <w:w w:val="115"/>
          <w:sz w:val="24"/>
        </w:rPr>
        <w:t>mencukupi kebutuhan selama 12 bulan pembayaran</w:t>
      </w:r>
    </w:p>
    <w:p w14:paraId="3F94B021" w14:textId="567FAEF6" w:rsidR="00B32AE8" w:rsidRPr="007F1B28" w:rsidRDefault="00B32AE8">
      <w:pPr>
        <w:pStyle w:val="ListParagraph"/>
        <w:numPr>
          <w:ilvl w:val="1"/>
          <w:numId w:val="3"/>
        </w:numPr>
        <w:tabs>
          <w:tab w:val="left" w:pos="930"/>
        </w:tabs>
        <w:spacing w:line="360" w:lineRule="auto"/>
        <w:ind w:right="414"/>
        <w:rPr>
          <w:rFonts w:ascii="Bookman Old Style" w:hAnsi="Bookman Old Style"/>
          <w:sz w:val="24"/>
        </w:rPr>
      </w:pPr>
      <w:r w:rsidRPr="007F1B28">
        <w:rPr>
          <w:rFonts w:ascii="Bookman Old Style" w:hAnsi="Bookman Old Style"/>
          <w:sz w:val="24"/>
        </w:rPr>
        <w:t>Subkegiatan Penyediaan Jasa Pemeliharaan, Biaya Pemeliharaan dan Pajak Kendaraan Perorangan Dinas atau Kendaraan Dinas Jabatan Rp.</w:t>
      </w:r>
      <w:r w:rsidRPr="007F1B28">
        <w:rPr>
          <w:rFonts w:ascii="Bookman Old Style" w:hAnsi="Bookman Old Style"/>
        </w:rPr>
        <w:t xml:space="preserve"> </w:t>
      </w:r>
      <w:r w:rsidRPr="007F1B28">
        <w:rPr>
          <w:rFonts w:ascii="Bookman Old Style" w:hAnsi="Bookman Old Style"/>
          <w:sz w:val="24"/>
        </w:rPr>
        <w:t>29.647.500,- kebutuhan BBM dan perawatan kendaraan</w:t>
      </w:r>
    </w:p>
    <w:p w14:paraId="5C09C72D" w14:textId="23190C93" w:rsidR="00B32AE8" w:rsidRPr="007F1B28" w:rsidRDefault="00B32AE8">
      <w:pPr>
        <w:pStyle w:val="ListParagraph"/>
        <w:numPr>
          <w:ilvl w:val="1"/>
          <w:numId w:val="3"/>
        </w:numPr>
        <w:tabs>
          <w:tab w:val="left" w:pos="930"/>
        </w:tabs>
        <w:spacing w:line="360" w:lineRule="auto"/>
        <w:ind w:right="414"/>
        <w:rPr>
          <w:rFonts w:ascii="Bookman Old Style" w:hAnsi="Bookman Old Style"/>
          <w:sz w:val="24"/>
        </w:rPr>
      </w:pPr>
      <w:r w:rsidRPr="007F1B28">
        <w:rPr>
          <w:rFonts w:ascii="Bookman Old Style" w:hAnsi="Bookman Old Style"/>
          <w:sz w:val="24"/>
        </w:rPr>
        <w:t>SubKegiatan Pemeliharaan Peralatan dan Mesin Lainnya Rp. 3.202.500 untuk penambahan pemeliharaan Laptop</w:t>
      </w:r>
    </w:p>
    <w:p w14:paraId="7F889434" w14:textId="4CACFAA9" w:rsidR="00B32AE8" w:rsidRPr="007F1B28" w:rsidRDefault="00B32AE8">
      <w:pPr>
        <w:pStyle w:val="ListParagraph"/>
        <w:numPr>
          <w:ilvl w:val="1"/>
          <w:numId w:val="3"/>
        </w:numPr>
        <w:tabs>
          <w:tab w:val="left" w:pos="930"/>
        </w:tabs>
        <w:spacing w:line="360" w:lineRule="auto"/>
        <w:ind w:right="414"/>
        <w:rPr>
          <w:rFonts w:ascii="Bookman Old Style" w:hAnsi="Bookman Old Style"/>
          <w:sz w:val="24"/>
        </w:rPr>
      </w:pPr>
      <w:r w:rsidRPr="007F1B28">
        <w:rPr>
          <w:rFonts w:ascii="Bookman Old Style" w:hAnsi="Bookman Old Style"/>
          <w:sz w:val="24"/>
        </w:rPr>
        <w:t>SubKe</w:t>
      </w:r>
      <w:r w:rsidR="00043DE6" w:rsidRPr="007F1B28">
        <w:rPr>
          <w:rFonts w:ascii="Bookman Old Style" w:hAnsi="Bookman Old Style"/>
          <w:sz w:val="24"/>
        </w:rPr>
        <w:t xml:space="preserve">giatan </w:t>
      </w:r>
      <w:r w:rsidRPr="007F1B28">
        <w:rPr>
          <w:rFonts w:ascii="Bookman Old Style" w:hAnsi="Bookman Old Style"/>
          <w:sz w:val="24"/>
        </w:rPr>
        <w:t>Pemeliharaan/Rehabilitasi Gedung Kantor dan Bangunan Lainnya</w:t>
      </w:r>
      <w:r w:rsidR="00043DE6" w:rsidRPr="007F1B28">
        <w:rPr>
          <w:rFonts w:ascii="Bookman Old Style" w:hAnsi="Bookman Old Style"/>
          <w:sz w:val="24"/>
        </w:rPr>
        <w:t xml:space="preserve"> Rp. 2.000.000,- kekurangan pemeliharaan gedung kantor</w:t>
      </w:r>
    </w:p>
    <w:p w14:paraId="50636112" w14:textId="06ECE9D8" w:rsidR="00043DE6" w:rsidRPr="007F1B28" w:rsidRDefault="00043DE6">
      <w:pPr>
        <w:pStyle w:val="ListParagraph"/>
        <w:numPr>
          <w:ilvl w:val="1"/>
          <w:numId w:val="3"/>
        </w:numPr>
        <w:tabs>
          <w:tab w:val="left" w:pos="930"/>
        </w:tabs>
        <w:spacing w:line="360" w:lineRule="auto"/>
        <w:ind w:right="414"/>
        <w:rPr>
          <w:rFonts w:ascii="Bookman Old Style" w:hAnsi="Bookman Old Style"/>
          <w:sz w:val="24"/>
        </w:rPr>
      </w:pPr>
      <w:r w:rsidRPr="007F1B28">
        <w:rPr>
          <w:rFonts w:ascii="Bookman Old Style" w:hAnsi="Bookman Old Style"/>
          <w:sz w:val="24"/>
        </w:rPr>
        <w:t>Subkegiatan Fasilitasi Bulan Bhakti Gotong Royong Masyarakat Rp.380.000.000,- untuk bantuan TMMD Sengkuyung IV</w:t>
      </w:r>
    </w:p>
    <w:p w14:paraId="5A4C3184" w14:textId="4D98E859" w:rsidR="00043DE6" w:rsidRPr="007F1B28" w:rsidRDefault="00043DE6">
      <w:pPr>
        <w:pStyle w:val="ListParagraph"/>
        <w:numPr>
          <w:ilvl w:val="1"/>
          <w:numId w:val="3"/>
        </w:numPr>
        <w:tabs>
          <w:tab w:val="left" w:pos="930"/>
        </w:tabs>
        <w:spacing w:line="360" w:lineRule="auto"/>
        <w:ind w:right="414"/>
        <w:rPr>
          <w:rFonts w:ascii="Bookman Old Style" w:hAnsi="Bookman Old Style"/>
          <w:sz w:val="24"/>
        </w:rPr>
      </w:pPr>
      <w:r w:rsidRPr="007F1B28">
        <w:rPr>
          <w:rFonts w:ascii="Bookman Old Style" w:hAnsi="Bookman Old Style"/>
          <w:sz w:val="24"/>
        </w:rPr>
        <w:t xml:space="preserve">Fasilitasi Tim Penggerak PKK dalam Penyelenggaraan Gerakan Pemberdayaan Masyarakat dan Kesejahteraan Keluarga Rp.50.000.000,- </w:t>
      </w:r>
    </w:p>
    <w:p w14:paraId="51A046CE" w14:textId="77777777" w:rsidR="0015099D" w:rsidRPr="007F1B28" w:rsidRDefault="002D5425">
      <w:pPr>
        <w:pStyle w:val="ListParagraph"/>
        <w:numPr>
          <w:ilvl w:val="0"/>
          <w:numId w:val="3"/>
        </w:numPr>
        <w:tabs>
          <w:tab w:val="left" w:pos="581"/>
        </w:tabs>
        <w:spacing w:line="360" w:lineRule="auto"/>
        <w:ind w:left="581" w:right="417"/>
        <w:rPr>
          <w:rFonts w:ascii="Bookman Old Style" w:hAnsi="Bookman Old Style"/>
          <w:sz w:val="24"/>
        </w:rPr>
      </w:pPr>
      <w:r w:rsidRPr="007F1B28">
        <w:rPr>
          <w:rFonts w:ascii="Bookman Old Style" w:hAnsi="Bookman Old Style"/>
          <w:w w:val="115"/>
          <w:sz w:val="24"/>
        </w:rPr>
        <w:t>Juga dilakukan pegeseran anggaran pada subkegiatan tertentu untuk penyesuaian pemenuhan kebutuhan riil dan agar penggunaan anggaran lebih efektif.</w:t>
      </w:r>
    </w:p>
    <w:p w14:paraId="0CC937C3" w14:textId="77777777" w:rsidR="0015099D" w:rsidRDefault="0015099D">
      <w:pPr>
        <w:spacing w:line="360" w:lineRule="auto"/>
        <w:jc w:val="both"/>
        <w:rPr>
          <w:sz w:val="24"/>
        </w:rPr>
        <w:sectPr w:rsidR="0015099D">
          <w:pgSz w:w="12200" w:h="18720"/>
          <w:pgMar w:top="2040" w:right="860" w:bottom="1200" w:left="1480" w:header="0" w:footer="1000" w:gutter="0"/>
          <w:cols w:space="720"/>
        </w:sectPr>
      </w:pPr>
    </w:p>
    <w:p w14:paraId="32BE710D" w14:textId="0536A5A1" w:rsidR="007F1B28" w:rsidRPr="00442C83" w:rsidRDefault="002D5425" w:rsidP="007F1B28">
      <w:pPr>
        <w:spacing w:before="69" w:line="360" w:lineRule="auto"/>
        <w:ind w:left="3924" w:right="3973"/>
        <w:jc w:val="center"/>
        <w:rPr>
          <w:rFonts w:ascii="Bookman Old Style" w:hAnsi="Bookman Old Style"/>
          <w:b/>
          <w:spacing w:val="-2"/>
          <w:w w:val="110"/>
          <w:sz w:val="24"/>
        </w:rPr>
      </w:pPr>
      <w:r w:rsidRPr="00442C83">
        <w:rPr>
          <w:rFonts w:ascii="Bookman Old Style" w:hAnsi="Bookman Old Style"/>
          <w:b/>
          <w:w w:val="110"/>
          <w:sz w:val="24"/>
        </w:rPr>
        <w:lastRenderedPageBreak/>
        <w:t xml:space="preserve">BAB IV </w:t>
      </w:r>
      <w:r w:rsidRPr="00442C83">
        <w:rPr>
          <w:rFonts w:ascii="Bookman Old Style" w:hAnsi="Bookman Old Style"/>
          <w:b/>
          <w:spacing w:val="-2"/>
          <w:w w:val="110"/>
          <w:sz w:val="24"/>
        </w:rPr>
        <w:t>PENUTUP</w:t>
      </w:r>
    </w:p>
    <w:p w14:paraId="788BF5AF" w14:textId="77777777" w:rsidR="007F1B28" w:rsidRPr="007F1B28" w:rsidRDefault="007F1B28" w:rsidP="007F1B28">
      <w:pPr>
        <w:spacing w:before="69" w:line="360" w:lineRule="auto"/>
        <w:ind w:left="3924" w:right="3973"/>
        <w:jc w:val="center"/>
        <w:rPr>
          <w:rFonts w:ascii="Cambria"/>
          <w:b/>
          <w:spacing w:val="-2"/>
          <w:w w:val="110"/>
          <w:sz w:val="24"/>
        </w:rPr>
      </w:pPr>
    </w:p>
    <w:p w14:paraId="1DA565D6" w14:textId="749E8D3D" w:rsidR="0015099D" w:rsidRPr="007F1B28" w:rsidRDefault="002D5425">
      <w:pPr>
        <w:pStyle w:val="BodyText"/>
        <w:spacing w:line="360" w:lineRule="auto"/>
        <w:ind w:left="222" w:right="268" w:firstLine="851"/>
        <w:rPr>
          <w:rFonts w:ascii="Bookman Old Style" w:hAnsi="Bookman Old Style"/>
        </w:rPr>
      </w:pPr>
      <w:r w:rsidRPr="007F1B28">
        <w:rPr>
          <w:rFonts w:ascii="Bookman Old Style" w:hAnsi="Bookman Old Style"/>
          <w:w w:val="115"/>
        </w:rPr>
        <w:t xml:space="preserve">Perubahan Rencana Kerja Perangkat Daerah </w:t>
      </w:r>
      <w:r w:rsidR="00860A73" w:rsidRPr="007F1B28">
        <w:rPr>
          <w:rFonts w:ascii="Bookman Old Style" w:hAnsi="Bookman Old Style"/>
          <w:w w:val="115"/>
        </w:rPr>
        <w:t>Dinas Pemberdayaan Masyarakat dan Desa Kabupaten Karanganyar</w:t>
      </w:r>
      <w:r w:rsidRPr="007F1B28">
        <w:rPr>
          <w:rFonts w:ascii="Bookman Old Style" w:hAnsi="Bookman Old Style"/>
          <w:w w:val="115"/>
        </w:rPr>
        <w:t xml:space="preserve"> Tahun 2024</w:t>
      </w:r>
      <w:r w:rsidRPr="007F1B28">
        <w:rPr>
          <w:rFonts w:ascii="Bookman Old Style" w:hAnsi="Bookman Old Style"/>
          <w:spacing w:val="40"/>
          <w:w w:val="115"/>
        </w:rPr>
        <w:t xml:space="preserve"> </w:t>
      </w:r>
      <w:r w:rsidRPr="007F1B28">
        <w:rPr>
          <w:rFonts w:ascii="Bookman Old Style" w:hAnsi="Bookman Old Style"/>
          <w:w w:val="115"/>
        </w:rPr>
        <w:t>merupakan dokumen perencanaan tahunan berdasarkan Rencana Strategis Tahun 2024-2026. Dokumen Renja Perubahan Tahun 2024 ini, disusun telah dilakukan sinkronisasi dengan Perubahan Rencana Kerja Pemerintah Daerah Pemerintah Kabupaten Karanganyar Tahun 2024 yang telah ditetapkan</w:t>
      </w:r>
      <w:r w:rsidRPr="007F1B28">
        <w:rPr>
          <w:rFonts w:ascii="Bookman Old Style" w:hAnsi="Bookman Old Style"/>
          <w:spacing w:val="80"/>
          <w:w w:val="115"/>
        </w:rPr>
        <w:t xml:space="preserve"> </w:t>
      </w:r>
      <w:r w:rsidRPr="007F1B28">
        <w:rPr>
          <w:rFonts w:ascii="Bookman Old Style" w:hAnsi="Bookman Old Style"/>
          <w:w w:val="115"/>
        </w:rPr>
        <w:t>dengan Peraturan Bupati Karanganyar Nomor</w:t>
      </w:r>
      <w:r w:rsidR="006A6479" w:rsidRPr="007F1B28">
        <w:rPr>
          <w:rFonts w:ascii="Bookman Old Style" w:hAnsi="Bookman Old Style"/>
          <w:w w:val="115"/>
        </w:rPr>
        <w:t xml:space="preserve"> 12</w:t>
      </w:r>
      <w:r w:rsidRPr="007F1B28">
        <w:rPr>
          <w:rFonts w:ascii="Bookman Old Style" w:hAnsi="Bookman Old Style"/>
          <w:w w:val="115"/>
        </w:rPr>
        <w:t xml:space="preserve"> Tahun 2024.</w:t>
      </w:r>
    </w:p>
    <w:p w14:paraId="6D40825B" w14:textId="77777777" w:rsidR="0015099D" w:rsidRPr="007F1B28" w:rsidRDefault="002D5425">
      <w:pPr>
        <w:pStyle w:val="Heading2"/>
        <w:spacing w:before="202"/>
        <w:ind w:left="222"/>
        <w:rPr>
          <w:rFonts w:ascii="Bookman Old Style" w:hAnsi="Bookman Old Style"/>
        </w:rPr>
      </w:pPr>
      <w:r w:rsidRPr="007F1B28">
        <w:rPr>
          <w:rFonts w:ascii="Bookman Old Style" w:hAnsi="Bookman Old Style"/>
          <w:w w:val="110"/>
        </w:rPr>
        <w:t>4.1</w:t>
      </w:r>
      <w:r w:rsidRPr="007F1B28">
        <w:rPr>
          <w:rFonts w:ascii="Bookman Old Style" w:hAnsi="Bookman Old Style"/>
          <w:spacing w:val="31"/>
          <w:w w:val="110"/>
        </w:rPr>
        <w:t xml:space="preserve">  </w:t>
      </w:r>
      <w:r w:rsidRPr="007F1B28">
        <w:rPr>
          <w:rFonts w:ascii="Bookman Old Style" w:hAnsi="Bookman Old Style"/>
          <w:w w:val="110"/>
        </w:rPr>
        <w:t>Catatan</w:t>
      </w:r>
      <w:r w:rsidRPr="007F1B28">
        <w:rPr>
          <w:rFonts w:ascii="Bookman Old Style" w:hAnsi="Bookman Old Style"/>
          <w:spacing w:val="28"/>
          <w:w w:val="110"/>
        </w:rPr>
        <w:t xml:space="preserve"> </w:t>
      </w:r>
      <w:r w:rsidRPr="007F1B28">
        <w:rPr>
          <w:rFonts w:ascii="Bookman Old Style" w:hAnsi="Bookman Old Style"/>
          <w:w w:val="110"/>
        </w:rPr>
        <w:t>Penting</w:t>
      </w:r>
      <w:r w:rsidRPr="007F1B28">
        <w:rPr>
          <w:rFonts w:ascii="Bookman Old Style" w:hAnsi="Bookman Old Style"/>
          <w:spacing w:val="28"/>
          <w:w w:val="110"/>
        </w:rPr>
        <w:t xml:space="preserve"> </w:t>
      </w:r>
      <w:r w:rsidRPr="007F1B28">
        <w:rPr>
          <w:rFonts w:ascii="Bookman Old Style" w:hAnsi="Bookman Old Style"/>
          <w:w w:val="110"/>
        </w:rPr>
        <w:t>dalam</w:t>
      </w:r>
      <w:r w:rsidRPr="007F1B28">
        <w:rPr>
          <w:rFonts w:ascii="Bookman Old Style" w:hAnsi="Bookman Old Style"/>
          <w:spacing w:val="27"/>
          <w:w w:val="110"/>
        </w:rPr>
        <w:t xml:space="preserve"> </w:t>
      </w:r>
      <w:r w:rsidRPr="007F1B28">
        <w:rPr>
          <w:rFonts w:ascii="Bookman Old Style" w:hAnsi="Bookman Old Style"/>
          <w:w w:val="110"/>
        </w:rPr>
        <w:t>Penyusunan</w:t>
      </w:r>
      <w:r w:rsidRPr="007F1B28">
        <w:rPr>
          <w:rFonts w:ascii="Bookman Old Style" w:hAnsi="Bookman Old Style"/>
          <w:spacing w:val="30"/>
          <w:w w:val="110"/>
        </w:rPr>
        <w:t xml:space="preserve"> </w:t>
      </w:r>
      <w:r w:rsidRPr="007F1B28">
        <w:rPr>
          <w:rFonts w:ascii="Bookman Old Style" w:hAnsi="Bookman Old Style"/>
          <w:w w:val="110"/>
        </w:rPr>
        <w:t>Perubahan</w:t>
      </w:r>
      <w:r w:rsidRPr="007F1B28">
        <w:rPr>
          <w:rFonts w:ascii="Bookman Old Style" w:hAnsi="Bookman Old Style"/>
          <w:spacing w:val="29"/>
          <w:w w:val="110"/>
        </w:rPr>
        <w:t xml:space="preserve"> </w:t>
      </w:r>
      <w:r w:rsidRPr="007F1B28">
        <w:rPr>
          <w:rFonts w:ascii="Bookman Old Style" w:hAnsi="Bookman Old Style"/>
          <w:spacing w:val="-2"/>
          <w:w w:val="110"/>
        </w:rPr>
        <w:t>Renja</w:t>
      </w:r>
    </w:p>
    <w:p w14:paraId="5ED5BF10" w14:textId="7537D163" w:rsidR="0015099D" w:rsidRPr="007F1B28" w:rsidRDefault="002D5425">
      <w:pPr>
        <w:pStyle w:val="BodyText"/>
        <w:spacing w:before="142" w:line="360" w:lineRule="auto"/>
        <w:ind w:left="222" w:right="268" w:firstLine="851"/>
        <w:rPr>
          <w:rFonts w:ascii="Bookman Old Style" w:hAnsi="Bookman Old Style"/>
        </w:rPr>
      </w:pPr>
      <w:r w:rsidRPr="007F1B28">
        <w:rPr>
          <w:rFonts w:ascii="Bookman Old Style" w:hAnsi="Bookman Old Style"/>
          <w:w w:val="115"/>
        </w:rPr>
        <w:t xml:space="preserve">Dalam rangka meningkatkan kualitas perencanaan dan produk perencanaan maka program dan kegiatan harus menerapkan prinsip-prinsip efisiensi, efektivitas, transparansi, dan akuntabilitas untuk mencapai sasaran- sasaran pembangunan urusan perencanaan dan urusan penelitian dan pengembangan. Perubahan Rencana Kerja </w:t>
      </w:r>
      <w:r w:rsidR="00532EB8" w:rsidRPr="007F1B28">
        <w:rPr>
          <w:rFonts w:ascii="Bookman Old Style" w:hAnsi="Bookman Old Style"/>
          <w:w w:val="115"/>
        </w:rPr>
        <w:t>DISPERMADES</w:t>
      </w:r>
      <w:r w:rsidRPr="007F1B28">
        <w:rPr>
          <w:rFonts w:ascii="Bookman Old Style" w:hAnsi="Bookman Old Style"/>
          <w:w w:val="115"/>
        </w:rPr>
        <w:t xml:space="preserve"> Tahun 2024 ini untuk mewujudkan adanya konsistensi dan sinkronisasi antara perencanaan dan penganggaran di OPD dengan Daerah.</w:t>
      </w:r>
      <w:r w:rsidRPr="007F1B28">
        <w:rPr>
          <w:rFonts w:ascii="Bookman Old Style" w:hAnsi="Bookman Old Style"/>
          <w:spacing w:val="40"/>
          <w:w w:val="115"/>
        </w:rPr>
        <w:t xml:space="preserve"> </w:t>
      </w:r>
      <w:r w:rsidRPr="007F1B28">
        <w:rPr>
          <w:rFonts w:ascii="Bookman Old Style" w:hAnsi="Bookman Old Style"/>
          <w:w w:val="115"/>
        </w:rPr>
        <w:t xml:space="preserve">Pelaksanaan program, kegiatan dan subkegiatan yang dilaksanakan di </w:t>
      </w:r>
      <w:r w:rsidR="00532EB8" w:rsidRPr="007F1B28">
        <w:rPr>
          <w:rFonts w:ascii="Bookman Old Style" w:hAnsi="Bookman Old Style"/>
          <w:w w:val="115"/>
        </w:rPr>
        <w:t>DISPERMADES</w:t>
      </w:r>
      <w:r w:rsidRPr="007F1B28">
        <w:rPr>
          <w:rFonts w:ascii="Bookman Old Style" w:hAnsi="Bookman Old Style"/>
          <w:w w:val="115"/>
        </w:rPr>
        <w:t xml:space="preserve">, sesuai dengan rencana dan anggaran yang telah ditetapkan, sesuai dengan tugas dan fungsi </w:t>
      </w:r>
      <w:r w:rsidR="00532EB8" w:rsidRPr="007F1B28">
        <w:rPr>
          <w:rFonts w:ascii="Bookman Old Style" w:hAnsi="Bookman Old Style"/>
          <w:w w:val="115"/>
        </w:rPr>
        <w:t>DISPERMADES</w:t>
      </w:r>
      <w:r w:rsidRPr="007F1B28">
        <w:rPr>
          <w:rFonts w:ascii="Bookman Old Style" w:hAnsi="Bookman Old Style"/>
          <w:w w:val="115"/>
        </w:rPr>
        <w:t>.</w:t>
      </w:r>
    </w:p>
    <w:p w14:paraId="7B3E0B8A" w14:textId="77777777" w:rsidR="0015099D" w:rsidRPr="007F1B28" w:rsidRDefault="0015099D">
      <w:pPr>
        <w:pStyle w:val="BodyText"/>
        <w:spacing w:before="67"/>
        <w:jc w:val="left"/>
        <w:rPr>
          <w:rFonts w:ascii="Bookman Old Style" w:hAnsi="Bookman Old Style"/>
        </w:rPr>
      </w:pPr>
    </w:p>
    <w:p w14:paraId="164DA432" w14:textId="77777777" w:rsidR="0015099D" w:rsidRPr="007F1B28" w:rsidRDefault="002D5425">
      <w:pPr>
        <w:pStyle w:val="Heading2"/>
        <w:ind w:left="222"/>
        <w:rPr>
          <w:rFonts w:ascii="Bookman Old Style" w:hAnsi="Bookman Old Style"/>
        </w:rPr>
      </w:pPr>
      <w:r w:rsidRPr="007F1B28">
        <w:rPr>
          <w:rFonts w:ascii="Bookman Old Style" w:hAnsi="Bookman Old Style"/>
          <w:w w:val="110"/>
        </w:rPr>
        <w:t>4.2.</w:t>
      </w:r>
      <w:r w:rsidRPr="007F1B28">
        <w:rPr>
          <w:rFonts w:ascii="Bookman Old Style" w:hAnsi="Bookman Old Style"/>
          <w:spacing w:val="43"/>
          <w:w w:val="110"/>
        </w:rPr>
        <w:t xml:space="preserve"> </w:t>
      </w:r>
      <w:r w:rsidRPr="007F1B28">
        <w:rPr>
          <w:rFonts w:ascii="Bookman Old Style" w:hAnsi="Bookman Old Style"/>
          <w:w w:val="110"/>
        </w:rPr>
        <w:t>Kaidah-Kaidah</w:t>
      </w:r>
      <w:r w:rsidRPr="007F1B28">
        <w:rPr>
          <w:rFonts w:ascii="Bookman Old Style" w:hAnsi="Bookman Old Style"/>
          <w:spacing w:val="43"/>
          <w:w w:val="110"/>
        </w:rPr>
        <w:t xml:space="preserve"> </w:t>
      </w:r>
      <w:r w:rsidRPr="007F1B28">
        <w:rPr>
          <w:rFonts w:ascii="Bookman Old Style" w:hAnsi="Bookman Old Style"/>
          <w:spacing w:val="-2"/>
          <w:w w:val="110"/>
        </w:rPr>
        <w:t>Pelaksanaan</w:t>
      </w:r>
    </w:p>
    <w:p w14:paraId="3BA0DDC4" w14:textId="4098D706" w:rsidR="0015099D" w:rsidRPr="007F1B28" w:rsidRDefault="002D5425">
      <w:pPr>
        <w:pStyle w:val="BodyText"/>
        <w:spacing w:before="141" w:line="360" w:lineRule="auto"/>
        <w:ind w:left="222" w:right="271" w:firstLine="851"/>
        <w:rPr>
          <w:rFonts w:ascii="Bookman Old Style" w:hAnsi="Bookman Old Style"/>
        </w:rPr>
      </w:pPr>
      <w:r w:rsidRPr="007F1B28">
        <w:rPr>
          <w:rFonts w:ascii="Bookman Old Style" w:hAnsi="Bookman Old Style"/>
          <w:w w:val="115"/>
        </w:rPr>
        <w:t xml:space="preserve">Kaidah-kaidah pelaksanaan Perubahan Rencana Kerja Badan </w:t>
      </w:r>
      <w:r w:rsidR="00532EB8" w:rsidRPr="007F1B28">
        <w:rPr>
          <w:rFonts w:ascii="Bookman Old Style" w:hAnsi="Bookman Old Style"/>
          <w:w w:val="115"/>
        </w:rPr>
        <w:t>DISPERMADES</w:t>
      </w:r>
      <w:r w:rsidRPr="007F1B28">
        <w:rPr>
          <w:rFonts w:ascii="Bookman Old Style" w:hAnsi="Bookman Old Style"/>
          <w:w w:val="115"/>
        </w:rPr>
        <w:t xml:space="preserve"> Tahun 2024 sebagai berikut :</w:t>
      </w:r>
    </w:p>
    <w:p w14:paraId="25688C9C" w14:textId="77777777" w:rsidR="0015099D" w:rsidRPr="007F1B28" w:rsidRDefault="002D5425">
      <w:pPr>
        <w:pStyle w:val="ListParagraph"/>
        <w:numPr>
          <w:ilvl w:val="0"/>
          <w:numId w:val="2"/>
        </w:numPr>
        <w:tabs>
          <w:tab w:val="left" w:pos="581"/>
        </w:tabs>
        <w:spacing w:line="360" w:lineRule="auto"/>
        <w:ind w:left="581" w:right="268"/>
        <w:rPr>
          <w:rFonts w:ascii="Bookman Old Style" w:hAnsi="Bookman Old Style"/>
          <w:sz w:val="24"/>
        </w:rPr>
      </w:pPr>
      <w:r w:rsidRPr="007F1B28">
        <w:rPr>
          <w:rFonts w:ascii="Bookman Old Style" w:hAnsi="Bookman Old Style"/>
          <w:w w:val="115"/>
          <w:sz w:val="24"/>
        </w:rPr>
        <w:t>Dalam upaya sinkronisasi dan sinergitas perencanaan pembangunan, pelaksanaan setiap program dan kegiatan dalam Perubahan Renja ini baik yang bersumber dari APBD Kabupaten atau sumber dana lain harus memperhatikan/mempedomani dokumen-dokumen perencanaan yang ada di atasnya;</w:t>
      </w:r>
    </w:p>
    <w:p w14:paraId="36E6FF6F" w14:textId="71D21A47" w:rsidR="0015099D" w:rsidRPr="007F1B28" w:rsidRDefault="002D5425">
      <w:pPr>
        <w:pStyle w:val="ListParagraph"/>
        <w:numPr>
          <w:ilvl w:val="0"/>
          <w:numId w:val="2"/>
        </w:numPr>
        <w:tabs>
          <w:tab w:val="left" w:pos="581"/>
        </w:tabs>
        <w:spacing w:before="2" w:line="360" w:lineRule="auto"/>
        <w:ind w:left="581" w:right="271"/>
        <w:rPr>
          <w:rFonts w:ascii="Bookman Old Style" w:hAnsi="Bookman Old Style"/>
          <w:sz w:val="24"/>
        </w:rPr>
      </w:pPr>
      <w:r w:rsidRPr="007F1B28">
        <w:rPr>
          <w:rFonts w:ascii="Bookman Old Style" w:hAnsi="Bookman Old Style"/>
          <w:w w:val="115"/>
          <w:sz w:val="24"/>
        </w:rPr>
        <w:t xml:space="preserve">Perubahan Renja </w:t>
      </w:r>
      <w:r w:rsidR="00532EB8" w:rsidRPr="007F1B28">
        <w:rPr>
          <w:rFonts w:ascii="Bookman Old Style" w:hAnsi="Bookman Old Style"/>
          <w:w w:val="115"/>
          <w:sz w:val="24"/>
        </w:rPr>
        <w:t>DISPERMADES</w:t>
      </w:r>
      <w:r w:rsidRPr="007F1B28">
        <w:rPr>
          <w:rFonts w:ascii="Bookman Old Style" w:hAnsi="Bookman Old Style"/>
          <w:w w:val="115"/>
          <w:sz w:val="24"/>
        </w:rPr>
        <w:t xml:space="preserve"> Tahun 2024 digunakan sebagai dasar penyusunan Rencana Kerja Anggaran (RKA) Tahun 2024;</w:t>
      </w:r>
    </w:p>
    <w:p w14:paraId="47F60EC1" w14:textId="48F50B0E" w:rsidR="007F1B28" w:rsidRPr="007F1B28" w:rsidRDefault="002D5425" w:rsidP="007F1B28">
      <w:pPr>
        <w:pStyle w:val="ListParagraph"/>
        <w:numPr>
          <w:ilvl w:val="0"/>
          <w:numId w:val="2"/>
        </w:numPr>
        <w:tabs>
          <w:tab w:val="left" w:pos="581"/>
        </w:tabs>
        <w:spacing w:line="360" w:lineRule="auto"/>
        <w:ind w:left="581" w:right="271"/>
        <w:rPr>
          <w:rFonts w:ascii="Bookman Old Style" w:hAnsi="Bookman Old Style"/>
          <w:sz w:val="24"/>
        </w:rPr>
      </w:pPr>
      <w:r w:rsidRPr="007F1B28">
        <w:rPr>
          <w:rFonts w:ascii="Bookman Old Style" w:hAnsi="Bookman Old Style"/>
          <w:w w:val="115"/>
          <w:sz w:val="24"/>
        </w:rPr>
        <w:t xml:space="preserve">Perubahan Renja </w:t>
      </w:r>
      <w:r w:rsidR="00532EB8" w:rsidRPr="007F1B28">
        <w:rPr>
          <w:rFonts w:ascii="Bookman Old Style" w:hAnsi="Bookman Old Style"/>
          <w:w w:val="115"/>
          <w:sz w:val="24"/>
        </w:rPr>
        <w:t>DISPERMADES</w:t>
      </w:r>
      <w:r w:rsidRPr="007F1B28">
        <w:rPr>
          <w:rFonts w:ascii="Bookman Old Style" w:hAnsi="Bookman Old Style"/>
          <w:w w:val="115"/>
          <w:sz w:val="24"/>
        </w:rPr>
        <w:t xml:space="preserve"> Tahun 2024, digunakan untuk mengukur / menilai kinerja perangkat daerah dan pegawai </w:t>
      </w:r>
      <w:r w:rsidR="00532EB8" w:rsidRPr="007F1B28">
        <w:rPr>
          <w:rFonts w:ascii="Bookman Old Style" w:hAnsi="Bookman Old Style"/>
          <w:w w:val="115"/>
          <w:sz w:val="24"/>
        </w:rPr>
        <w:t>DISPERMADES</w:t>
      </w:r>
      <w:r w:rsidRPr="007F1B28">
        <w:rPr>
          <w:rFonts w:ascii="Bookman Old Style" w:hAnsi="Bookman Old Style"/>
          <w:w w:val="115"/>
          <w:sz w:val="24"/>
        </w:rPr>
        <w:t xml:space="preserve">, berdasarkan capaian target indikator yang telah </w:t>
      </w:r>
      <w:r w:rsidRPr="007F1B28">
        <w:rPr>
          <w:rFonts w:ascii="Bookman Old Style" w:hAnsi="Bookman Old Style"/>
          <w:w w:val="115"/>
          <w:sz w:val="24"/>
        </w:rPr>
        <w:lastRenderedPageBreak/>
        <w:t>ditetapkan;</w:t>
      </w:r>
    </w:p>
    <w:p w14:paraId="2C6F85B5" w14:textId="0DEAF3A6" w:rsidR="0015099D" w:rsidRPr="007F1B28" w:rsidRDefault="002D5425">
      <w:pPr>
        <w:pStyle w:val="ListParagraph"/>
        <w:numPr>
          <w:ilvl w:val="0"/>
          <w:numId w:val="2"/>
        </w:numPr>
        <w:tabs>
          <w:tab w:val="left" w:pos="581"/>
        </w:tabs>
        <w:spacing w:before="69" w:line="360" w:lineRule="auto"/>
        <w:ind w:left="581" w:right="270"/>
        <w:rPr>
          <w:rFonts w:ascii="Bookman Old Style" w:hAnsi="Bookman Old Style"/>
          <w:sz w:val="24"/>
        </w:rPr>
      </w:pPr>
      <w:r w:rsidRPr="007F1B28">
        <w:rPr>
          <w:rFonts w:ascii="Bookman Old Style" w:hAnsi="Bookman Old Style"/>
          <w:w w:val="115"/>
          <w:sz w:val="24"/>
        </w:rPr>
        <w:t xml:space="preserve">Perubahan Renja </w:t>
      </w:r>
      <w:r w:rsidR="00532EB8" w:rsidRPr="007F1B28">
        <w:rPr>
          <w:rFonts w:ascii="Bookman Old Style" w:hAnsi="Bookman Old Style"/>
          <w:w w:val="115"/>
          <w:sz w:val="24"/>
        </w:rPr>
        <w:t>DISPERMADES</w:t>
      </w:r>
      <w:r w:rsidRPr="007F1B28">
        <w:rPr>
          <w:rFonts w:ascii="Bookman Old Style" w:hAnsi="Bookman Old Style"/>
          <w:w w:val="115"/>
          <w:sz w:val="24"/>
        </w:rPr>
        <w:t xml:space="preserve"> Tahun 2024 digunakan dalam melakukan monitoring dan evaluasi pelaksanaan program, kegiatan dan subkegiatan selama 1 tahun dan pelaporannya;</w:t>
      </w:r>
    </w:p>
    <w:p w14:paraId="54B60915" w14:textId="77777777" w:rsidR="007F1B28" w:rsidRPr="007F1B28" w:rsidRDefault="002D5425" w:rsidP="007F1B28">
      <w:pPr>
        <w:pStyle w:val="ListParagraph"/>
        <w:numPr>
          <w:ilvl w:val="0"/>
          <w:numId w:val="2"/>
        </w:numPr>
        <w:tabs>
          <w:tab w:val="left" w:pos="581"/>
        </w:tabs>
        <w:spacing w:line="360" w:lineRule="auto"/>
        <w:ind w:left="581" w:right="271"/>
        <w:rPr>
          <w:rFonts w:ascii="Bookman Old Style" w:hAnsi="Bookman Old Style"/>
          <w:sz w:val="24"/>
        </w:rPr>
      </w:pPr>
      <w:r w:rsidRPr="007F1B28">
        <w:rPr>
          <w:rFonts w:ascii="Bookman Old Style" w:hAnsi="Bookman Old Style"/>
          <w:w w:val="115"/>
          <w:sz w:val="24"/>
        </w:rPr>
        <w:t xml:space="preserve">Perubahan Rencana Kerja </w:t>
      </w:r>
      <w:r w:rsidR="00532EB8" w:rsidRPr="007F1B28">
        <w:rPr>
          <w:rFonts w:ascii="Bookman Old Style" w:hAnsi="Bookman Old Style"/>
          <w:w w:val="115"/>
          <w:sz w:val="24"/>
        </w:rPr>
        <w:t>DISPERMADES</w:t>
      </w:r>
      <w:r w:rsidRPr="007F1B28">
        <w:rPr>
          <w:rFonts w:ascii="Bookman Old Style" w:hAnsi="Bookman Old Style"/>
          <w:w w:val="115"/>
          <w:sz w:val="24"/>
        </w:rPr>
        <w:t xml:space="preserve"> Tahun 2024 diharapkan mampu menyelesaikan permasalahan yang dihadapi secara efektif dan efisien dengan melibatkan semua pihak yang berkompeten;</w:t>
      </w:r>
    </w:p>
    <w:p w14:paraId="187B66D7" w14:textId="6745F09F" w:rsidR="0015099D" w:rsidRPr="007F1B28" w:rsidRDefault="002D5425" w:rsidP="00526F5B">
      <w:pPr>
        <w:pStyle w:val="ListParagraph"/>
        <w:spacing w:line="360" w:lineRule="auto"/>
        <w:ind w:left="284" w:right="271" w:firstLine="850"/>
        <w:rPr>
          <w:rFonts w:ascii="Bookman Old Style" w:hAnsi="Bookman Old Style"/>
          <w:sz w:val="24"/>
          <w:szCs w:val="24"/>
        </w:rPr>
      </w:pPr>
      <w:r w:rsidRPr="007F1B28">
        <w:rPr>
          <w:rFonts w:ascii="Bookman Old Style" w:hAnsi="Bookman Old Style"/>
          <w:spacing w:val="-2"/>
          <w:w w:val="115"/>
          <w:sz w:val="24"/>
          <w:szCs w:val="24"/>
        </w:rPr>
        <w:t>Demikian</w:t>
      </w:r>
      <w:r w:rsidR="00526F5B">
        <w:rPr>
          <w:rFonts w:ascii="Bookman Old Style" w:hAnsi="Bookman Old Style"/>
          <w:sz w:val="24"/>
          <w:szCs w:val="24"/>
        </w:rPr>
        <w:t xml:space="preserve"> </w:t>
      </w:r>
      <w:r w:rsidRPr="007F1B28">
        <w:rPr>
          <w:rFonts w:ascii="Bookman Old Style" w:hAnsi="Bookman Old Style"/>
          <w:spacing w:val="-2"/>
          <w:w w:val="115"/>
          <w:sz w:val="24"/>
          <w:szCs w:val="24"/>
        </w:rPr>
        <w:t>Perubahan</w:t>
      </w:r>
      <w:r w:rsidR="00526F5B">
        <w:rPr>
          <w:rFonts w:ascii="Bookman Old Style" w:hAnsi="Bookman Old Style"/>
          <w:sz w:val="24"/>
          <w:szCs w:val="24"/>
        </w:rPr>
        <w:t xml:space="preserve"> </w:t>
      </w:r>
      <w:r w:rsidRPr="007F1B28">
        <w:rPr>
          <w:rFonts w:ascii="Bookman Old Style" w:hAnsi="Bookman Old Style"/>
          <w:spacing w:val="-2"/>
          <w:w w:val="115"/>
          <w:sz w:val="24"/>
          <w:szCs w:val="24"/>
        </w:rPr>
        <w:t>Renja</w:t>
      </w:r>
      <w:r w:rsidRPr="007F1B28">
        <w:rPr>
          <w:rFonts w:ascii="Bookman Old Style" w:hAnsi="Bookman Old Style"/>
          <w:sz w:val="24"/>
          <w:szCs w:val="24"/>
        </w:rPr>
        <w:tab/>
      </w:r>
      <w:r w:rsidRPr="007F1B28">
        <w:rPr>
          <w:rFonts w:ascii="Bookman Old Style" w:hAnsi="Bookman Old Style"/>
          <w:spacing w:val="-4"/>
          <w:w w:val="115"/>
          <w:sz w:val="24"/>
          <w:szCs w:val="24"/>
        </w:rPr>
        <w:t>ini</w:t>
      </w:r>
      <w:r w:rsidR="00526F5B">
        <w:rPr>
          <w:rFonts w:ascii="Bookman Old Style" w:hAnsi="Bookman Old Style"/>
          <w:sz w:val="24"/>
          <w:szCs w:val="24"/>
        </w:rPr>
        <w:t xml:space="preserve"> </w:t>
      </w:r>
      <w:r w:rsidRPr="007F1B28">
        <w:rPr>
          <w:rFonts w:ascii="Bookman Old Style" w:hAnsi="Bookman Old Style"/>
          <w:spacing w:val="-2"/>
          <w:w w:val="115"/>
          <w:sz w:val="24"/>
          <w:szCs w:val="24"/>
        </w:rPr>
        <w:t>disusun</w:t>
      </w:r>
      <w:r w:rsidR="00526F5B">
        <w:rPr>
          <w:rFonts w:ascii="Bookman Old Style" w:hAnsi="Bookman Old Style"/>
          <w:sz w:val="24"/>
          <w:szCs w:val="24"/>
        </w:rPr>
        <w:t xml:space="preserve"> </w:t>
      </w:r>
      <w:r w:rsidRPr="007F1B28">
        <w:rPr>
          <w:rFonts w:ascii="Bookman Old Style" w:hAnsi="Bookman Old Style"/>
          <w:spacing w:val="-2"/>
          <w:w w:val="115"/>
          <w:sz w:val="24"/>
          <w:szCs w:val="24"/>
        </w:rPr>
        <w:t>untu</w:t>
      </w:r>
      <w:r w:rsidR="00526F5B">
        <w:rPr>
          <w:rFonts w:ascii="Bookman Old Style" w:hAnsi="Bookman Old Style"/>
          <w:spacing w:val="-2"/>
          <w:w w:val="115"/>
          <w:sz w:val="24"/>
          <w:szCs w:val="24"/>
        </w:rPr>
        <w:t xml:space="preserve">k </w:t>
      </w:r>
      <w:r w:rsidRPr="007F1B28">
        <w:rPr>
          <w:rFonts w:ascii="Bookman Old Style" w:hAnsi="Bookman Old Style"/>
          <w:spacing w:val="-2"/>
          <w:w w:val="115"/>
          <w:sz w:val="24"/>
          <w:szCs w:val="24"/>
        </w:rPr>
        <w:t>dapat</w:t>
      </w:r>
      <w:r w:rsidR="00526F5B">
        <w:rPr>
          <w:rFonts w:ascii="Bookman Old Style" w:hAnsi="Bookman Old Style"/>
          <w:sz w:val="24"/>
          <w:szCs w:val="24"/>
        </w:rPr>
        <w:t xml:space="preserve"> </w:t>
      </w:r>
      <w:r w:rsidRPr="007F1B28">
        <w:rPr>
          <w:rFonts w:ascii="Bookman Old Style" w:hAnsi="Bookman Old Style"/>
          <w:spacing w:val="-2"/>
          <w:w w:val="115"/>
          <w:sz w:val="24"/>
          <w:szCs w:val="24"/>
        </w:rPr>
        <w:t xml:space="preserve">digunakan </w:t>
      </w:r>
      <w:r w:rsidRPr="007F1B28">
        <w:rPr>
          <w:rFonts w:ascii="Bookman Old Style" w:hAnsi="Bookman Old Style"/>
          <w:w w:val="115"/>
          <w:sz w:val="24"/>
          <w:szCs w:val="24"/>
        </w:rPr>
        <w:t>sebagaimana mestinya.</w:t>
      </w:r>
    </w:p>
    <w:p w14:paraId="73D11AEE" w14:textId="77777777" w:rsidR="0032229B" w:rsidRDefault="0032229B" w:rsidP="007F1B28">
      <w:pPr>
        <w:pStyle w:val="BodyText"/>
        <w:tabs>
          <w:tab w:val="left" w:pos="2422"/>
          <w:tab w:val="left" w:pos="3924"/>
          <w:tab w:val="left" w:pos="4807"/>
          <w:tab w:val="left" w:pos="5325"/>
          <w:tab w:val="left" w:pos="6496"/>
          <w:tab w:val="left" w:pos="7436"/>
          <w:tab w:val="left" w:pos="8319"/>
        </w:tabs>
        <w:spacing w:before="1" w:line="360" w:lineRule="auto"/>
        <w:ind w:left="222" w:right="272" w:firstLine="851"/>
        <w:jc w:val="left"/>
        <w:rPr>
          <w:w w:val="115"/>
        </w:rPr>
      </w:pPr>
    </w:p>
    <w:p w14:paraId="38031924" w14:textId="77777777" w:rsidR="0032229B" w:rsidRDefault="0032229B">
      <w:pPr>
        <w:pStyle w:val="BodyText"/>
        <w:tabs>
          <w:tab w:val="left" w:pos="2422"/>
          <w:tab w:val="left" w:pos="3924"/>
          <w:tab w:val="left" w:pos="4807"/>
          <w:tab w:val="left" w:pos="5325"/>
          <w:tab w:val="left" w:pos="6496"/>
          <w:tab w:val="left" w:pos="7436"/>
          <w:tab w:val="left" w:pos="8319"/>
        </w:tabs>
        <w:spacing w:before="1" w:line="360" w:lineRule="auto"/>
        <w:ind w:left="222" w:right="272" w:firstLine="851"/>
        <w:jc w:val="left"/>
        <w:rPr>
          <w:w w:val="115"/>
        </w:rPr>
      </w:pPr>
    </w:p>
    <w:p w14:paraId="77DA354B" w14:textId="77777777" w:rsidR="0032229B" w:rsidRDefault="0032229B">
      <w:pPr>
        <w:pStyle w:val="BodyText"/>
        <w:tabs>
          <w:tab w:val="left" w:pos="2422"/>
          <w:tab w:val="left" w:pos="3924"/>
          <w:tab w:val="left" w:pos="4807"/>
          <w:tab w:val="left" w:pos="5325"/>
          <w:tab w:val="left" w:pos="6496"/>
          <w:tab w:val="left" w:pos="7436"/>
          <w:tab w:val="left" w:pos="8319"/>
        </w:tabs>
        <w:spacing w:before="1" w:line="360" w:lineRule="auto"/>
        <w:ind w:left="222" w:right="272" w:firstLine="851"/>
        <w:jc w:val="left"/>
        <w:rPr>
          <w:w w:val="115"/>
        </w:rPr>
      </w:pPr>
    </w:p>
    <w:tbl>
      <w:tblPr>
        <w:tblW w:w="0" w:type="auto"/>
        <w:tblInd w:w="-34" w:type="dxa"/>
        <w:tblLook w:val="04A0" w:firstRow="1" w:lastRow="0" w:firstColumn="1" w:lastColumn="0" w:noHBand="0" w:noVBand="1"/>
      </w:tblPr>
      <w:tblGrid>
        <w:gridCol w:w="4287"/>
        <w:gridCol w:w="1525"/>
        <w:gridCol w:w="3828"/>
      </w:tblGrid>
      <w:tr w:rsidR="00C82D31" w:rsidRPr="00C82D31" w14:paraId="6865EC59" w14:textId="77777777" w:rsidTr="00C6546F">
        <w:trPr>
          <w:trHeight w:val="444"/>
        </w:trPr>
        <w:tc>
          <w:tcPr>
            <w:tcW w:w="5812" w:type="dxa"/>
            <w:gridSpan w:val="2"/>
            <w:shd w:val="clear" w:color="auto" w:fill="auto"/>
          </w:tcPr>
          <w:p w14:paraId="0A76BAF1" w14:textId="1736CC8B" w:rsidR="00C82D31" w:rsidRPr="00C82D31" w:rsidRDefault="00C82D31" w:rsidP="00C82D31">
            <w:pPr>
              <w:widowControl/>
              <w:autoSpaceDE/>
              <w:autoSpaceDN/>
              <w:spacing w:after="160" w:line="312" w:lineRule="auto"/>
              <w:jc w:val="center"/>
              <w:rPr>
                <w:rFonts w:ascii="Bookman Old Style" w:eastAsia="Bookman Old Style" w:hAnsi="Bookman Old Style" w:cs="Bookman Old Style"/>
                <w:color w:val="FFFFFF" w:themeColor="background1"/>
                <w:lang w:val="id-ID"/>
              </w:rPr>
            </w:pPr>
            <w:r w:rsidRPr="00C82D31">
              <w:rPr>
                <w:rFonts w:ascii="Bookman Old Style" w:eastAsia="Bookman Old Style" w:hAnsi="Bookman Old Style" w:cs="Bookman Old Style"/>
                <w:color w:val="FFFFFF" w:themeColor="background1"/>
                <w:sz w:val="24"/>
                <w:szCs w:val="24"/>
                <w:lang w:val="en-US"/>
              </w:rPr>
              <w:t>Telah dikoordinasikan</w:t>
            </w:r>
            <w:r w:rsidRPr="00C82D31">
              <w:rPr>
                <w:rFonts w:ascii="Bookman Old Style" w:eastAsia="Bookman Old Style" w:hAnsi="Bookman Old Style" w:cs="Bookman Old Style"/>
                <w:color w:val="FFFFFF" w:themeColor="background1"/>
                <w:lang w:val="id-ID"/>
              </w:rPr>
              <w:t xml:space="preserve"> </w:t>
            </w:r>
          </w:p>
        </w:tc>
        <w:tc>
          <w:tcPr>
            <w:tcW w:w="3828" w:type="dxa"/>
            <w:vMerge w:val="restart"/>
            <w:tcBorders>
              <w:left w:val="nil"/>
            </w:tcBorders>
            <w:shd w:val="clear" w:color="auto" w:fill="auto"/>
          </w:tcPr>
          <w:p w14:paraId="07EE6295" w14:textId="2A127B17" w:rsidR="00C82D31" w:rsidRPr="00C82D31" w:rsidRDefault="00C82D31" w:rsidP="00C6546F">
            <w:pPr>
              <w:widowControl/>
              <w:autoSpaceDE/>
              <w:autoSpaceDN/>
              <w:spacing w:after="160" w:line="480" w:lineRule="auto"/>
              <w:rPr>
                <w:rFonts w:ascii="Bookman Old Style" w:eastAsia="Bookman Old Style" w:hAnsi="Bookman Old Style" w:cs="Bookman Old Style"/>
                <w:sz w:val="24"/>
                <w:szCs w:val="24"/>
                <w:lang w:val="id-ID"/>
              </w:rPr>
            </w:pPr>
            <w:r w:rsidRPr="00C82D31">
              <w:rPr>
                <w:rFonts w:ascii="Bookman Old Style" w:eastAsia="Bookman Old Style" w:hAnsi="Bookman Old Style" w:cs="Bookman Old Style"/>
                <w:sz w:val="24"/>
                <w:szCs w:val="24"/>
                <w:lang w:val="id-ID"/>
              </w:rPr>
              <w:t xml:space="preserve">   Pj. BUPATI KARANGANYAR,</w:t>
            </w:r>
          </w:p>
          <w:p w14:paraId="0B4C4832" w14:textId="755D4744" w:rsidR="00C6546F" w:rsidRPr="00C82D31" w:rsidRDefault="000030EA" w:rsidP="00C6546F">
            <w:pPr>
              <w:widowControl/>
              <w:autoSpaceDE/>
              <w:autoSpaceDN/>
              <w:spacing w:after="160" w:line="480" w:lineRule="auto"/>
              <w:jc w:val="center"/>
              <w:rPr>
                <w:rFonts w:ascii="Bookman Old Style" w:eastAsia="Bookman Old Style" w:hAnsi="Bookman Old Style" w:cs="Bookman Old Style"/>
                <w:sz w:val="24"/>
                <w:szCs w:val="24"/>
                <w:lang w:val="id-ID"/>
              </w:rPr>
            </w:pPr>
            <w:r>
              <w:rPr>
                <w:rFonts w:ascii="Bookman Old Style" w:eastAsia="Bookman Old Style" w:hAnsi="Bookman Old Style" w:cs="Bookman Old Style"/>
                <w:sz w:val="24"/>
                <w:szCs w:val="24"/>
                <w:lang w:val="id-ID"/>
              </w:rPr>
              <w:t>t</w:t>
            </w:r>
            <w:r w:rsidR="00C6546F">
              <w:rPr>
                <w:rFonts w:ascii="Bookman Old Style" w:eastAsia="Bookman Old Style" w:hAnsi="Bookman Old Style" w:cs="Bookman Old Style"/>
                <w:sz w:val="24"/>
                <w:szCs w:val="24"/>
                <w:lang w:val="id-ID"/>
              </w:rPr>
              <w:t>td.</w:t>
            </w:r>
          </w:p>
          <w:p w14:paraId="7EAEFD06" w14:textId="4D4034BA" w:rsidR="00C82D31" w:rsidRPr="00C82D31" w:rsidRDefault="00C82D31" w:rsidP="00C6546F">
            <w:pPr>
              <w:widowControl/>
              <w:autoSpaceDE/>
              <w:autoSpaceDN/>
              <w:spacing w:after="160" w:line="480" w:lineRule="auto"/>
              <w:jc w:val="center"/>
              <w:rPr>
                <w:rFonts w:ascii="Bookman Old Style" w:eastAsia="Bookman Old Style" w:hAnsi="Bookman Old Style" w:cs="Bookman Old Style"/>
                <w:sz w:val="24"/>
                <w:szCs w:val="24"/>
                <w:lang w:val="id-ID"/>
              </w:rPr>
            </w:pPr>
            <w:r w:rsidRPr="00C82D31">
              <w:rPr>
                <w:rFonts w:ascii="Bookman Old Style" w:eastAsia="Cambria" w:hAnsi="Bookman Old Style" w:cs="Bookman Old Style"/>
                <w:noProof/>
                <w:lang w:val="en-US"/>
              </w:rPr>
              <w:drawing>
                <wp:anchor distT="114300" distB="114300" distL="114300" distR="114300" simplePos="0" relativeHeight="487597056" behindDoc="0" locked="0" layoutInCell="1" allowOverlap="1" wp14:anchorId="7472798D" wp14:editId="01C76429">
                  <wp:simplePos x="0" y="0"/>
                  <wp:positionH relativeFrom="column">
                    <wp:posOffset>802957</wp:posOffset>
                  </wp:positionH>
                  <wp:positionV relativeFrom="paragraph">
                    <wp:posOffset>357823</wp:posOffset>
                  </wp:positionV>
                  <wp:extent cx="828675" cy="790575"/>
                  <wp:effectExtent l="0" t="0" r="9525" b="9525"/>
                  <wp:wrapNone/>
                  <wp:docPr id="1490621556" name="image2.png"/>
                  <wp:cNvGraphicFramePr/>
                  <a:graphic xmlns:a="http://schemas.openxmlformats.org/drawingml/2006/main">
                    <a:graphicData uri="http://schemas.openxmlformats.org/drawingml/2006/picture">
                      <pic:pic xmlns:pic="http://schemas.openxmlformats.org/drawingml/2006/picture">
                        <pic:nvPicPr>
                          <pic:cNvPr id="1" name="image2.png"/>
                          <pic:cNvPicPr preferRelativeResize="0"/>
                        </pic:nvPicPr>
                        <pic:blipFill>
                          <a:blip r:embed="rId22"/>
                          <a:srcRect/>
                          <a:stretch>
                            <a:fillRect/>
                          </a:stretch>
                        </pic:blipFill>
                        <pic:spPr>
                          <a:xfrm>
                            <a:off x="0" y="0"/>
                            <a:ext cx="828675" cy="790575"/>
                          </a:xfrm>
                          <a:prstGeom prst="rect">
                            <a:avLst/>
                          </a:prstGeom>
                        </pic:spPr>
                      </pic:pic>
                    </a:graphicData>
                  </a:graphic>
                  <wp14:sizeRelH relativeFrom="margin">
                    <wp14:pctWidth>0</wp14:pctWidth>
                  </wp14:sizeRelH>
                  <wp14:sizeRelV relativeFrom="margin">
                    <wp14:pctHeight>0</wp14:pctHeight>
                  </wp14:sizeRelV>
                </wp:anchor>
              </w:drawing>
            </w:r>
            <w:r w:rsidRPr="00C82D31">
              <w:rPr>
                <w:rFonts w:ascii="Bookman Old Style" w:eastAsia="Bookman Old Style" w:hAnsi="Bookman Old Style" w:cs="Bookman Old Style"/>
                <w:sz w:val="24"/>
                <w:szCs w:val="24"/>
                <w:lang w:val="id-ID"/>
              </w:rPr>
              <w:t>TIMOTIUS SURYADI</w:t>
            </w:r>
          </w:p>
          <w:p w14:paraId="1A2DC186" w14:textId="56992C2A" w:rsidR="00C82D31" w:rsidRPr="00C82D31" w:rsidRDefault="00C82D31" w:rsidP="00C82D31">
            <w:pPr>
              <w:widowControl/>
              <w:autoSpaceDE/>
              <w:autoSpaceDN/>
              <w:spacing w:after="160" w:line="360" w:lineRule="auto"/>
              <w:jc w:val="center"/>
              <w:rPr>
                <w:rFonts w:ascii="Bookman Old Style" w:eastAsia="Bookman Old Style" w:hAnsi="Bookman Old Style" w:cs="Bookman Old Style"/>
                <w:sz w:val="24"/>
                <w:szCs w:val="24"/>
                <w:lang w:val="id-ID"/>
              </w:rPr>
            </w:pPr>
          </w:p>
        </w:tc>
      </w:tr>
      <w:tr w:rsidR="00C82D31" w:rsidRPr="00C82D31" w14:paraId="50083FC7" w14:textId="77777777" w:rsidTr="00C6546F">
        <w:tc>
          <w:tcPr>
            <w:tcW w:w="4287" w:type="dxa"/>
            <w:shd w:val="clear" w:color="auto" w:fill="auto"/>
            <w:vAlign w:val="center"/>
          </w:tcPr>
          <w:p w14:paraId="2928F4CA" w14:textId="77777777" w:rsidR="00C82D31" w:rsidRPr="00C82D31" w:rsidRDefault="00C82D31" w:rsidP="00C82D31">
            <w:pPr>
              <w:widowControl/>
              <w:autoSpaceDE/>
              <w:autoSpaceDN/>
              <w:spacing w:after="160" w:line="312" w:lineRule="auto"/>
              <w:jc w:val="center"/>
              <w:rPr>
                <w:rFonts w:ascii="Bookman Old Style" w:eastAsia="Bookman Old Style" w:hAnsi="Bookman Old Style" w:cs="Bookman Old Style"/>
                <w:color w:val="FFFFFF" w:themeColor="background1"/>
                <w:lang w:val="id-ID"/>
              </w:rPr>
            </w:pPr>
            <w:r w:rsidRPr="00C82D31">
              <w:rPr>
                <w:rFonts w:ascii="Bookman Old Style" w:eastAsia="Bookman Old Style" w:hAnsi="Bookman Old Style" w:cs="Bookman Old Style"/>
                <w:color w:val="FFFFFF" w:themeColor="background1"/>
                <w:sz w:val="24"/>
                <w:szCs w:val="24"/>
                <w:lang w:val="en-US"/>
              </w:rPr>
              <w:t>Pejabat</w:t>
            </w:r>
          </w:p>
        </w:tc>
        <w:tc>
          <w:tcPr>
            <w:tcW w:w="1525" w:type="dxa"/>
            <w:shd w:val="clear" w:color="auto" w:fill="auto"/>
            <w:vAlign w:val="center"/>
          </w:tcPr>
          <w:p w14:paraId="2343B6C9" w14:textId="77777777" w:rsidR="00C82D31" w:rsidRPr="00C82D31" w:rsidRDefault="00C82D31" w:rsidP="00C82D31">
            <w:pPr>
              <w:widowControl/>
              <w:autoSpaceDE/>
              <w:autoSpaceDN/>
              <w:spacing w:after="160" w:line="312" w:lineRule="auto"/>
              <w:jc w:val="center"/>
              <w:rPr>
                <w:rFonts w:ascii="Bookman Old Style" w:eastAsia="Bookman Old Style" w:hAnsi="Bookman Old Style" w:cs="Bookman Old Style"/>
                <w:lang w:val="id-ID"/>
              </w:rPr>
            </w:pPr>
            <w:r w:rsidRPr="00C82D31">
              <w:rPr>
                <w:rFonts w:ascii="Bookman Old Style" w:eastAsia="Bookman Old Style" w:hAnsi="Bookman Old Style" w:cs="Bookman Old Style"/>
                <w:color w:val="FFFFFF" w:themeColor="background1"/>
                <w:sz w:val="24"/>
                <w:szCs w:val="24"/>
                <w:lang w:val="en-US"/>
              </w:rPr>
              <w:t>Paraf</w:t>
            </w:r>
          </w:p>
        </w:tc>
        <w:tc>
          <w:tcPr>
            <w:tcW w:w="3828" w:type="dxa"/>
            <w:vMerge/>
            <w:tcBorders>
              <w:left w:val="nil"/>
            </w:tcBorders>
            <w:shd w:val="clear" w:color="auto" w:fill="auto"/>
          </w:tcPr>
          <w:p w14:paraId="77C808D8" w14:textId="77777777" w:rsidR="00C82D31" w:rsidRPr="00C82D31" w:rsidRDefault="00C82D31" w:rsidP="00C82D31">
            <w:pPr>
              <w:widowControl/>
              <w:autoSpaceDE/>
              <w:autoSpaceDN/>
              <w:spacing w:after="160" w:line="360" w:lineRule="auto"/>
              <w:rPr>
                <w:rFonts w:ascii="Bookman Old Style" w:eastAsia="Bookman Old Style" w:hAnsi="Bookman Old Style" w:cs="Bookman Old Style"/>
                <w:sz w:val="24"/>
                <w:szCs w:val="24"/>
                <w:lang w:val="id-ID"/>
              </w:rPr>
            </w:pPr>
          </w:p>
        </w:tc>
      </w:tr>
      <w:tr w:rsidR="00C82D31" w:rsidRPr="00C82D31" w14:paraId="38841F60" w14:textId="77777777" w:rsidTr="00C6546F">
        <w:tc>
          <w:tcPr>
            <w:tcW w:w="4287" w:type="dxa"/>
            <w:shd w:val="clear" w:color="auto" w:fill="auto"/>
          </w:tcPr>
          <w:p w14:paraId="67839221" w14:textId="77777777" w:rsidR="00C82D31" w:rsidRPr="00C82D31" w:rsidRDefault="00C82D31" w:rsidP="00C82D31">
            <w:pPr>
              <w:widowControl/>
              <w:numPr>
                <w:ilvl w:val="0"/>
                <w:numId w:val="31"/>
              </w:numPr>
              <w:autoSpaceDE/>
              <w:autoSpaceDN/>
              <w:spacing w:after="200" w:line="312" w:lineRule="auto"/>
              <w:ind w:left="0" w:hanging="323"/>
              <w:contextualSpacing/>
              <w:jc w:val="both"/>
              <w:rPr>
                <w:rFonts w:ascii="Bookman Old Style" w:eastAsia="Bookman Old Style" w:hAnsi="Bookman Old Style" w:cs="Bookman Old Style"/>
                <w:color w:val="FFFFFF" w:themeColor="background1"/>
                <w:lang w:val="de-DE"/>
              </w:rPr>
            </w:pPr>
            <w:r w:rsidRPr="00C82D31">
              <w:rPr>
                <w:rFonts w:ascii="Bookman Old Style" w:eastAsia="Bookman Old Style" w:hAnsi="Bookman Old Style" w:cs="Bookman Old Style"/>
                <w:color w:val="FFFFFF" w:themeColor="background1"/>
                <w:sz w:val="24"/>
                <w:szCs w:val="24"/>
                <w:lang w:val="de-DE"/>
              </w:rPr>
              <w:t>Asisten Perekonomian dan Pembangunan Sekretaris Daerah</w:t>
            </w:r>
          </w:p>
        </w:tc>
        <w:tc>
          <w:tcPr>
            <w:tcW w:w="1525" w:type="dxa"/>
            <w:shd w:val="clear" w:color="auto" w:fill="auto"/>
          </w:tcPr>
          <w:p w14:paraId="3D89D7DA" w14:textId="77777777" w:rsidR="00C82D31" w:rsidRPr="00C82D31" w:rsidRDefault="00C82D31" w:rsidP="00C82D31">
            <w:pPr>
              <w:widowControl/>
              <w:autoSpaceDE/>
              <w:autoSpaceDN/>
              <w:spacing w:after="160" w:line="312" w:lineRule="auto"/>
              <w:rPr>
                <w:rFonts w:ascii="Bookman Old Style" w:eastAsia="Bookman Old Style" w:hAnsi="Bookman Old Style" w:cs="Bookman Old Style"/>
                <w:lang w:val="id-ID"/>
              </w:rPr>
            </w:pPr>
          </w:p>
        </w:tc>
        <w:tc>
          <w:tcPr>
            <w:tcW w:w="3828" w:type="dxa"/>
            <w:vMerge/>
            <w:tcBorders>
              <w:left w:val="nil"/>
            </w:tcBorders>
            <w:shd w:val="clear" w:color="auto" w:fill="auto"/>
          </w:tcPr>
          <w:p w14:paraId="6C2A9431" w14:textId="77777777" w:rsidR="00C82D31" w:rsidRPr="00C82D31" w:rsidRDefault="00C82D31" w:rsidP="00C82D31">
            <w:pPr>
              <w:widowControl/>
              <w:autoSpaceDE/>
              <w:autoSpaceDN/>
              <w:spacing w:after="160" w:line="259" w:lineRule="auto"/>
              <w:jc w:val="center"/>
              <w:rPr>
                <w:rFonts w:ascii="Bookman Old Style" w:eastAsia="Bookman Old Style" w:hAnsi="Bookman Old Style" w:cs="Bookman Old Style"/>
                <w:sz w:val="24"/>
                <w:szCs w:val="24"/>
                <w:lang w:val="id-ID"/>
              </w:rPr>
            </w:pPr>
          </w:p>
        </w:tc>
      </w:tr>
      <w:tr w:rsidR="00C82D31" w:rsidRPr="00C82D31" w14:paraId="2E596E1F" w14:textId="77777777" w:rsidTr="00C6546F">
        <w:tc>
          <w:tcPr>
            <w:tcW w:w="4287" w:type="dxa"/>
            <w:shd w:val="clear" w:color="auto" w:fill="auto"/>
          </w:tcPr>
          <w:p w14:paraId="3FB47E37" w14:textId="53CDE02A" w:rsidR="00C82D31" w:rsidRPr="00C82D31" w:rsidRDefault="00C82D31" w:rsidP="00C82D31">
            <w:pPr>
              <w:widowControl/>
              <w:numPr>
                <w:ilvl w:val="0"/>
                <w:numId w:val="31"/>
              </w:numPr>
              <w:autoSpaceDE/>
              <w:autoSpaceDN/>
              <w:spacing w:after="200" w:line="312" w:lineRule="auto"/>
              <w:ind w:left="0" w:hanging="323"/>
              <w:contextualSpacing/>
              <w:jc w:val="both"/>
              <w:rPr>
                <w:rFonts w:ascii="Bookman Old Style" w:eastAsia="Bookman Old Style" w:hAnsi="Bookman Old Style" w:cs="Bookman Old Style"/>
                <w:color w:val="FFFFFF" w:themeColor="background1"/>
                <w:lang w:val="en-US"/>
              </w:rPr>
            </w:pPr>
            <w:r w:rsidRPr="00C82D31">
              <w:rPr>
                <w:rFonts w:ascii="Bookman Old Style" w:eastAsia="Bookman Old Style" w:hAnsi="Bookman Old Style" w:cs="Bookman Old Style"/>
                <w:color w:val="FFFFFF" w:themeColor="background1"/>
                <w:sz w:val="24"/>
                <w:szCs w:val="24"/>
                <w:lang w:val="en-US"/>
              </w:rPr>
              <w:t xml:space="preserve">Kepala </w:t>
            </w:r>
            <w:r w:rsidRPr="00C6546F">
              <w:rPr>
                <w:rFonts w:ascii="Bookman Old Style" w:eastAsia="Bookman Old Style" w:hAnsi="Bookman Old Style" w:cs="Bookman Old Style"/>
                <w:color w:val="FFFFFF" w:themeColor="background1"/>
                <w:sz w:val="24"/>
                <w:szCs w:val="24"/>
                <w:lang w:val="en-US"/>
              </w:rPr>
              <w:t>Baperlitbang</w:t>
            </w:r>
          </w:p>
        </w:tc>
        <w:tc>
          <w:tcPr>
            <w:tcW w:w="1525" w:type="dxa"/>
            <w:shd w:val="clear" w:color="auto" w:fill="auto"/>
          </w:tcPr>
          <w:p w14:paraId="0A5AE3BE" w14:textId="77777777" w:rsidR="00C82D31" w:rsidRPr="00C82D31" w:rsidRDefault="00C82D31" w:rsidP="00C82D31">
            <w:pPr>
              <w:widowControl/>
              <w:autoSpaceDE/>
              <w:autoSpaceDN/>
              <w:spacing w:after="160" w:line="312" w:lineRule="auto"/>
              <w:rPr>
                <w:rFonts w:ascii="Bookman Old Style" w:eastAsia="Bookman Old Style" w:hAnsi="Bookman Old Style" w:cs="Bookman Old Style"/>
                <w:lang w:val="id-ID"/>
              </w:rPr>
            </w:pPr>
          </w:p>
        </w:tc>
        <w:tc>
          <w:tcPr>
            <w:tcW w:w="3828" w:type="dxa"/>
            <w:vMerge/>
            <w:tcBorders>
              <w:left w:val="nil"/>
            </w:tcBorders>
            <w:shd w:val="clear" w:color="auto" w:fill="auto"/>
          </w:tcPr>
          <w:p w14:paraId="5BDFA8BE" w14:textId="77777777" w:rsidR="00C82D31" w:rsidRPr="00C82D31" w:rsidRDefault="00C82D31" w:rsidP="00C82D31">
            <w:pPr>
              <w:widowControl/>
              <w:autoSpaceDE/>
              <w:autoSpaceDN/>
              <w:spacing w:after="160" w:line="259" w:lineRule="auto"/>
              <w:rPr>
                <w:rFonts w:ascii="Bookman Old Style" w:eastAsia="Bookman Old Style" w:hAnsi="Bookman Old Style" w:cs="Bookman Old Style"/>
                <w:sz w:val="24"/>
                <w:szCs w:val="24"/>
                <w:lang w:val="id-ID"/>
              </w:rPr>
            </w:pPr>
          </w:p>
        </w:tc>
      </w:tr>
      <w:tr w:rsidR="00C82D31" w:rsidRPr="00C82D31" w14:paraId="146E9DF6" w14:textId="77777777" w:rsidTr="00C6546F">
        <w:tc>
          <w:tcPr>
            <w:tcW w:w="4287" w:type="dxa"/>
            <w:shd w:val="clear" w:color="auto" w:fill="auto"/>
          </w:tcPr>
          <w:p w14:paraId="37E260B9" w14:textId="695BEE24" w:rsidR="00C82D31" w:rsidRPr="00C82D31" w:rsidRDefault="00C82D31" w:rsidP="00C82D31">
            <w:pPr>
              <w:widowControl/>
              <w:numPr>
                <w:ilvl w:val="0"/>
                <w:numId w:val="31"/>
              </w:numPr>
              <w:autoSpaceDE/>
              <w:autoSpaceDN/>
              <w:spacing w:after="200" w:line="312" w:lineRule="auto"/>
              <w:ind w:left="0" w:hanging="323"/>
              <w:contextualSpacing/>
              <w:jc w:val="both"/>
              <w:rPr>
                <w:rFonts w:ascii="Bookman Old Style" w:eastAsia="Bookman Old Style" w:hAnsi="Bookman Old Style" w:cs="Bookman Old Style"/>
                <w:color w:val="FFFFFF" w:themeColor="background1"/>
                <w:lang w:val="en-US"/>
              </w:rPr>
            </w:pPr>
            <w:r w:rsidRPr="00C82D31">
              <w:rPr>
                <w:rFonts w:ascii="Bookman Old Style" w:eastAsia="Bookman Old Style" w:hAnsi="Bookman Old Style" w:cs="Bookman Old Style"/>
                <w:color w:val="FFFFFF" w:themeColor="background1"/>
                <w:sz w:val="24"/>
                <w:szCs w:val="24"/>
                <w:lang w:val="en-US"/>
              </w:rPr>
              <w:t xml:space="preserve">Sekretaris </w:t>
            </w:r>
            <w:r w:rsidRPr="00C6546F">
              <w:rPr>
                <w:rFonts w:ascii="Bookman Old Style" w:eastAsia="Bookman Old Style" w:hAnsi="Bookman Old Style" w:cs="Bookman Old Style"/>
                <w:color w:val="FFFFFF" w:themeColor="background1"/>
                <w:sz w:val="24"/>
                <w:szCs w:val="24"/>
                <w:lang w:val="en-US"/>
              </w:rPr>
              <w:t>Baperlitbang</w:t>
            </w:r>
          </w:p>
        </w:tc>
        <w:tc>
          <w:tcPr>
            <w:tcW w:w="1525" w:type="dxa"/>
            <w:shd w:val="clear" w:color="auto" w:fill="auto"/>
          </w:tcPr>
          <w:p w14:paraId="02A55B4C" w14:textId="77777777" w:rsidR="00C82D31" w:rsidRPr="00C82D31" w:rsidRDefault="00C82D31" w:rsidP="00C82D31">
            <w:pPr>
              <w:widowControl/>
              <w:autoSpaceDE/>
              <w:autoSpaceDN/>
              <w:spacing w:after="160" w:line="312" w:lineRule="auto"/>
              <w:rPr>
                <w:rFonts w:ascii="Bookman Old Style" w:eastAsia="Bookman Old Style" w:hAnsi="Bookman Old Style" w:cs="Bookman Old Style"/>
                <w:lang w:val="id-ID"/>
              </w:rPr>
            </w:pPr>
          </w:p>
        </w:tc>
        <w:tc>
          <w:tcPr>
            <w:tcW w:w="3828" w:type="dxa"/>
            <w:vMerge/>
            <w:tcBorders>
              <w:left w:val="nil"/>
            </w:tcBorders>
            <w:shd w:val="clear" w:color="auto" w:fill="auto"/>
          </w:tcPr>
          <w:p w14:paraId="1CAC2E08" w14:textId="77777777" w:rsidR="00C82D31" w:rsidRPr="00C82D31" w:rsidRDefault="00C82D31" w:rsidP="00C82D31">
            <w:pPr>
              <w:widowControl/>
              <w:autoSpaceDE/>
              <w:autoSpaceDN/>
              <w:spacing w:after="160" w:line="259" w:lineRule="auto"/>
              <w:rPr>
                <w:rFonts w:ascii="Bookman Old Style" w:eastAsia="Bookman Old Style" w:hAnsi="Bookman Old Style" w:cs="Bookman Old Style"/>
                <w:sz w:val="24"/>
                <w:szCs w:val="24"/>
                <w:lang w:val="id-ID"/>
              </w:rPr>
            </w:pPr>
          </w:p>
        </w:tc>
      </w:tr>
      <w:tr w:rsidR="00C82D31" w:rsidRPr="00C82D31" w14:paraId="3C862193" w14:textId="77777777" w:rsidTr="00C6546F">
        <w:tc>
          <w:tcPr>
            <w:tcW w:w="4287" w:type="dxa"/>
            <w:shd w:val="clear" w:color="auto" w:fill="auto"/>
          </w:tcPr>
          <w:p w14:paraId="72AEA18F" w14:textId="20BF1573" w:rsidR="00C82D31" w:rsidRPr="00C82D31" w:rsidRDefault="00C82D31" w:rsidP="00C82D31">
            <w:pPr>
              <w:widowControl/>
              <w:autoSpaceDE/>
              <w:autoSpaceDN/>
              <w:spacing w:line="312" w:lineRule="auto"/>
              <w:contextualSpacing/>
              <w:jc w:val="both"/>
              <w:rPr>
                <w:rFonts w:ascii="Bookman Old Style" w:eastAsia="Bookman Old Style" w:hAnsi="Bookman Old Style" w:cs="Bookman Old Style"/>
                <w:color w:val="FFFFFF" w:themeColor="background1"/>
                <w:lang w:val="en-US"/>
              </w:rPr>
            </w:pPr>
            <w:r w:rsidRPr="00C82D31">
              <w:rPr>
                <w:rFonts w:ascii="Bookman Old Style" w:eastAsia="Bookman Old Style" w:hAnsi="Bookman Old Style" w:cs="Bookman Old Style"/>
                <w:color w:val="FFFFFF" w:themeColor="background1"/>
                <w:sz w:val="24"/>
                <w:szCs w:val="24"/>
                <w:lang w:val="en-US"/>
              </w:rPr>
              <w:t xml:space="preserve">Kepala </w:t>
            </w:r>
            <w:r w:rsidRPr="00C6546F">
              <w:rPr>
                <w:rFonts w:ascii="Bookman Old Style" w:eastAsia="Bookman Old Style" w:hAnsi="Bookman Old Style" w:cs="Bookman Old Style"/>
                <w:color w:val="FFFFFF" w:themeColor="background1"/>
                <w:sz w:val="24"/>
                <w:szCs w:val="24"/>
                <w:lang w:val="en-US"/>
              </w:rPr>
              <w:t xml:space="preserve">Sosial </w:t>
            </w:r>
            <w:r w:rsidR="00886057" w:rsidRPr="00C6546F">
              <w:rPr>
                <w:rFonts w:ascii="Bookman Old Style" w:eastAsia="Bookman Old Style" w:hAnsi="Bookman Old Style" w:cs="Bookman Old Style"/>
                <w:color w:val="FFFFFF" w:themeColor="background1"/>
                <w:sz w:val="24"/>
                <w:szCs w:val="24"/>
                <w:lang w:val="en-US"/>
              </w:rPr>
              <w:t xml:space="preserve">Budaya </w:t>
            </w:r>
            <w:r w:rsidRPr="00C82D31">
              <w:rPr>
                <w:rFonts w:ascii="Bookman Old Style" w:eastAsia="Bookman Old Style" w:hAnsi="Bookman Old Style" w:cs="Bookman Old Style"/>
                <w:color w:val="FFFFFF" w:themeColor="background1"/>
                <w:sz w:val="24"/>
                <w:szCs w:val="24"/>
                <w:lang w:val="en-US"/>
              </w:rPr>
              <w:t>Baperlitbang</w:t>
            </w:r>
          </w:p>
        </w:tc>
        <w:tc>
          <w:tcPr>
            <w:tcW w:w="1525" w:type="dxa"/>
            <w:shd w:val="clear" w:color="auto" w:fill="auto"/>
          </w:tcPr>
          <w:p w14:paraId="3078D7D2" w14:textId="77777777" w:rsidR="00C82D31" w:rsidRPr="00C82D31" w:rsidRDefault="00C82D31" w:rsidP="00C82D31">
            <w:pPr>
              <w:widowControl/>
              <w:autoSpaceDE/>
              <w:autoSpaceDN/>
              <w:spacing w:after="160" w:line="312" w:lineRule="auto"/>
              <w:rPr>
                <w:rFonts w:ascii="Bookman Old Style" w:eastAsia="Bookman Old Style" w:hAnsi="Bookman Old Style" w:cs="Bookman Old Style"/>
                <w:lang w:val="id-ID"/>
              </w:rPr>
            </w:pPr>
          </w:p>
        </w:tc>
        <w:tc>
          <w:tcPr>
            <w:tcW w:w="3828" w:type="dxa"/>
            <w:vMerge/>
            <w:tcBorders>
              <w:left w:val="nil"/>
            </w:tcBorders>
            <w:shd w:val="clear" w:color="auto" w:fill="auto"/>
          </w:tcPr>
          <w:p w14:paraId="26FC6A48" w14:textId="77777777" w:rsidR="00C82D31" w:rsidRPr="00C82D31" w:rsidRDefault="00C82D31" w:rsidP="00C82D31">
            <w:pPr>
              <w:widowControl/>
              <w:autoSpaceDE/>
              <w:autoSpaceDN/>
              <w:spacing w:after="160" w:line="259" w:lineRule="auto"/>
              <w:rPr>
                <w:rFonts w:ascii="Bookman Old Style" w:eastAsia="Bookman Old Style" w:hAnsi="Bookman Old Style" w:cs="Bookman Old Style"/>
                <w:sz w:val="24"/>
                <w:szCs w:val="24"/>
                <w:lang w:val="id-ID"/>
              </w:rPr>
            </w:pPr>
          </w:p>
        </w:tc>
      </w:tr>
    </w:tbl>
    <w:p w14:paraId="6867BCC6" w14:textId="77777777" w:rsidR="00C82D31" w:rsidRPr="00C82D31" w:rsidRDefault="00C82D31">
      <w:pPr>
        <w:pStyle w:val="BodyText"/>
        <w:tabs>
          <w:tab w:val="left" w:pos="2422"/>
          <w:tab w:val="left" w:pos="3924"/>
          <w:tab w:val="left" w:pos="4807"/>
          <w:tab w:val="left" w:pos="5325"/>
          <w:tab w:val="left" w:pos="6496"/>
          <w:tab w:val="left" w:pos="7436"/>
          <w:tab w:val="left" w:pos="8319"/>
        </w:tabs>
        <w:spacing w:before="1" w:line="360" w:lineRule="auto"/>
        <w:ind w:left="222" w:right="272" w:firstLine="851"/>
        <w:jc w:val="left"/>
        <w:rPr>
          <w:w w:val="115"/>
          <w:lang w:val="en-US"/>
        </w:rPr>
      </w:pPr>
    </w:p>
    <w:p w14:paraId="20C0D464" w14:textId="77777777" w:rsidR="00C82D31" w:rsidRDefault="00C82D31">
      <w:pPr>
        <w:pStyle w:val="BodyText"/>
        <w:tabs>
          <w:tab w:val="left" w:pos="2422"/>
          <w:tab w:val="left" w:pos="3924"/>
          <w:tab w:val="left" w:pos="4807"/>
          <w:tab w:val="left" w:pos="5325"/>
          <w:tab w:val="left" w:pos="6496"/>
          <w:tab w:val="left" w:pos="7436"/>
          <w:tab w:val="left" w:pos="8319"/>
        </w:tabs>
        <w:spacing w:before="1" w:line="360" w:lineRule="auto"/>
        <w:ind w:left="222" w:right="272" w:firstLine="851"/>
        <w:jc w:val="left"/>
        <w:rPr>
          <w:w w:val="115"/>
        </w:rPr>
      </w:pPr>
    </w:p>
    <w:p w14:paraId="51832778" w14:textId="77777777" w:rsidR="00C82D31" w:rsidRDefault="00C82D31">
      <w:pPr>
        <w:pStyle w:val="BodyText"/>
        <w:tabs>
          <w:tab w:val="left" w:pos="2422"/>
          <w:tab w:val="left" w:pos="3924"/>
          <w:tab w:val="left" w:pos="4807"/>
          <w:tab w:val="left" w:pos="5325"/>
          <w:tab w:val="left" w:pos="6496"/>
          <w:tab w:val="left" w:pos="7436"/>
          <w:tab w:val="left" w:pos="8319"/>
        </w:tabs>
        <w:spacing w:before="1" w:line="360" w:lineRule="auto"/>
        <w:ind w:left="222" w:right="272" w:firstLine="851"/>
        <w:jc w:val="left"/>
        <w:rPr>
          <w:w w:val="115"/>
        </w:rPr>
      </w:pPr>
    </w:p>
    <w:p w14:paraId="798A87C3" w14:textId="77777777" w:rsidR="00C82D31" w:rsidRDefault="00C82D31">
      <w:pPr>
        <w:pStyle w:val="BodyText"/>
        <w:tabs>
          <w:tab w:val="left" w:pos="2422"/>
          <w:tab w:val="left" w:pos="3924"/>
          <w:tab w:val="left" w:pos="4807"/>
          <w:tab w:val="left" w:pos="5325"/>
          <w:tab w:val="left" w:pos="6496"/>
          <w:tab w:val="left" w:pos="7436"/>
          <w:tab w:val="left" w:pos="8319"/>
        </w:tabs>
        <w:spacing w:before="1" w:line="360" w:lineRule="auto"/>
        <w:ind w:left="222" w:right="272" w:firstLine="851"/>
        <w:jc w:val="left"/>
        <w:rPr>
          <w:w w:val="115"/>
        </w:rPr>
      </w:pPr>
    </w:p>
    <w:p w14:paraId="2BBA1B31" w14:textId="77777777" w:rsidR="00C82D31" w:rsidRDefault="00C82D31">
      <w:pPr>
        <w:pStyle w:val="BodyText"/>
        <w:tabs>
          <w:tab w:val="left" w:pos="2422"/>
          <w:tab w:val="left" w:pos="3924"/>
          <w:tab w:val="left" w:pos="4807"/>
          <w:tab w:val="left" w:pos="5325"/>
          <w:tab w:val="left" w:pos="6496"/>
          <w:tab w:val="left" w:pos="7436"/>
          <w:tab w:val="left" w:pos="8319"/>
        </w:tabs>
        <w:spacing w:before="1" w:line="360" w:lineRule="auto"/>
        <w:ind w:left="222" w:right="272" w:firstLine="851"/>
        <w:jc w:val="left"/>
        <w:rPr>
          <w:w w:val="115"/>
        </w:rPr>
      </w:pPr>
    </w:p>
    <w:p w14:paraId="4D79ABA9" w14:textId="77777777" w:rsidR="00C82D31" w:rsidRDefault="00C82D31">
      <w:pPr>
        <w:pStyle w:val="BodyText"/>
        <w:tabs>
          <w:tab w:val="left" w:pos="2422"/>
          <w:tab w:val="left" w:pos="3924"/>
          <w:tab w:val="left" w:pos="4807"/>
          <w:tab w:val="left" w:pos="5325"/>
          <w:tab w:val="left" w:pos="6496"/>
          <w:tab w:val="left" w:pos="7436"/>
          <w:tab w:val="left" w:pos="8319"/>
        </w:tabs>
        <w:spacing w:before="1" w:line="360" w:lineRule="auto"/>
        <w:ind w:left="222" w:right="272" w:firstLine="851"/>
        <w:jc w:val="left"/>
        <w:rPr>
          <w:w w:val="115"/>
        </w:rPr>
      </w:pPr>
    </w:p>
    <w:p w14:paraId="69E85D81" w14:textId="77777777" w:rsidR="0032229B" w:rsidRDefault="0032229B">
      <w:pPr>
        <w:pStyle w:val="BodyText"/>
        <w:tabs>
          <w:tab w:val="left" w:pos="2422"/>
          <w:tab w:val="left" w:pos="3924"/>
          <w:tab w:val="left" w:pos="4807"/>
          <w:tab w:val="left" w:pos="5325"/>
          <w:tab w:val="left" w:pos="6496"/>
          <w:tab w:val="left" w:pos="7436"/>
          <w:tab w:val="left" w:pos="8319"/>
        </w:tabs>
        <w:spacing w:before="1" w:line="360" w:lineRule="auto"/>
        <w:ind w:left="222" w:right="272" w:firstLine="851"/>
        <w:jc w:val="left"/>
      </w:pPr>
    </w:p>
    <w:sectPr w:rsidR="0032229B" w:rsidSect="001A030E">
      <w:footerReference w:type="default" r:id="rId23"/>
      <w:pgSz w:w="12200" w:h="18720"/>
      <w:pgMar w:top="1620" w:right="860" w:bottom="1200" w:left="1480" w:header="0" w:footer="100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A7D2F4" w14:textId="77777777" w:rsidR="001873A2" w:rsidRDefault="001873A2">
      <w:r>
        <w:separator/>
      </w:r>
    </w:p>
  </w:endnote>
  <w:endnote w:type="continuationSeparator" w:id="0">
    <w:p w14:paraId="5F64D651" w14:textId="77777777" w:rsidR="001873A2" w:rsidRDefault="0018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E6EC5" w14:textId="77777777" w:rsidR="00A16F3B" w:rsidRDefault="00A16F3B">
    <w:pPr>
      <w:pStyle w:val="BodyText"/>
      <w:spacing w:line="14" w:lineRule="auto"/>
      <w:jc w:val="left"/>
      <w:rPr>
        <w:sz w:val="20"/>
      </w:rPr>
    </w:pPr>
    <w:r>
      <w:rPr>
        <w:noProof/>
        <w:lang w:val="en-US"/>
      </w:rPr>
      <mc:AlternateContent>
        <mc:Choice Requires="wps">
          <w:drawing>
            <wp:anchor distT="0" distB="0" distL="0" distR="0" simplePos="0" relativeHeight="251656192" behindDoc="1" locked="0" layoutInCell="1" allowOverlap="1" wp14:anchorId="3F83302C" wp14:editId="26DBF096">
              <wp:simplePos x="0" y="0"/>
              <wp:positionH relativeFrom="page">
                <wp:posOffset>896416</wp:posOffset>
              </wp:positionH>
              <wp:positionV relativeFrom="page">
                <wp:posOffset>10785347</wp:posOffset>
              </wp:positionV>
              <wp:extent cx="5982970" cy="5651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56515"/>
                      </a:xfrm>
                      <a:custGeom>
                        <a:avLst/>
                        <a:gdLst/>
                        <a:ahLst/>
                        <a:cxnLst/>
                        <a:rect l="l" t="t" r="r" b="b"/>
                        <a:pathLst>
                          <a:path w="5982970" h="56515">
                            <a:moveTo>
                              <a:pt x="5982589" y="47256"/>
                            </a:moveTo>
                            <a:lnTo>
                              <a:pt x="0" y="47256"/>
                            </a:lnTo>
                            <a:lnTo>
                              <a:pt x="0" y="56388"/>
                            </a:lnTo>
                            <a:lnTo>
                              <a:pt x="5982589" y="56388"/>
                            </a:lnTo>
                            <a:lnTo>
                              <a:pt x="5982589" y="47256"/>
                            </a:lnTo>
                            <a:close/>
                          </a:path>
                          <a:path w="5982970" h="56515">
                            <a:moveTo>
                              <a:pt x="5982589" y="0"/>
                            </a:moveTo>
                            <a:lnTo>
                              <a:pt x="0" y="0"/>
                            </a:lnTo>
                            <a:lnTo>
                              <a:pt x="0" y="38100"/>
                            </a:lnTo>
                            <a:lnTo>
                              <a:pt x="5982589" y="38100"/>
                            </a:lnTo>
                            <a:lnTo>
                              <a:pt x="5982589" y="0"/>
                            </a:lnTo>
                            <a:close/>
                          </a:path>
                        </a:pathLst>
                      </a:custGeom>
                      <a:solidFill>
                        <a:srgbClr val="612322"/>
                      </a:solidFill>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CCD700" id="Graphic 2" o:spid="_x0000_s1026" style="position:absolute;margin-left:70.6pt;margin-top:849.25pt;width:471.1pt;height:4.45pt;z-index:-24376320;visibility:visible;mso-wrap-style:square;mso-wrap-distance-left:0;mso-wrap-distance-top:0;mso-wrap-distance-right:0;mso-wrap-distance-bottom:0;mso-position-horizontal:absolute;mso-position-horizontal-relative:page;mso-position-vertical:absolute;mso-position-vertical-relative:page;v-text-anchor:top" coordsize="598297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" path="m5982589,47256l,47256r,9132l5982589,56388r,-9132xem5982589,l,,,38100r5982589,l5982589,xe" fillcolor="#612322" stroked="f">
              <v:path arrowok="t"/>
              <w10:wrap anchorx="page" anchory="page"/>
            </v:shape>
          </w:pict>
        </mc:Fallback>
      </mc:AlternateContent>
    </w:r>
    <w:r>
      <w:rPr>
        <w:noProof/>
        <w:lang w:val="en-US"/>
      </w:rPr>
      <mc:AlternateContent>
        <mc:Choice Requires="wps">
          <w:drawing>
            <wp:anchor distT="0" distB="0" distL="0" distR="0" simplePos="0" relativeHeight="251657216" behindDoc="1" locked="0" layoutInCell="1" allowOverlap="1" wp14:anchorId="5EA973D8" wp14:editId="25CE1F01">
              <wp:simplePos x="0" y="0"/>
              <wp:positionH relativeFrom="page">
                <wp:posOffset>906145</wp:posOffset>
              </wp:positionH>
              <wp:positionV relativeFrom="page">
                <wp:posOffset>10749915</wp:posOffset>
              </wp:positionV>
              <wp:extent cx="5667375" cy="1270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7375" cy="12700"/>
                      </a:xfrm>
                      <a:custGeom>
                        <a:avLst/>
                        <a:gdLst/>
                        <a:ahLst/>
                        <a:cxnLst/>
                        <a:rect l="l" t="t" r="r" b="b"/>
                        <a:pathLst>
                          <a:path w="5667375" h="12700">
                            <a:moveTo>
                              <a:pt x="5667375" y="10579"/>
                            </a:moveTo>
                            <a:lnTo>
                              <a:pt x="0" y="10579"/>
                            </a:lnTo>
                            <a:lnTo>
                              <a:pt x="0" y="12700"/>
                            </a:lnTo>
                            <a:lnTo>
                              <a:pt x="5667375" y="12700"/>
                            </a:lnTo>
                            <a:lnTo>
                              <a:pt x="5667375" y="10579"/>
                            </a:lnTo>
                            <a:close/>
                          </a:path>
                          <a:path w="5667375" h="12700">
                            <a:moveTo>
                              <a:pt x="5667375" y="4229"/>
                            </a:moveTo>
                            <a:lnTo>
                              <a:pt x="0" y="4229"/>
                            </a:lnTo>
                            <a:lnTo>
                              <a:pt x="0" y="8470"/>
                            </a:lnTo>
                            <a:lnTo>
                              <a:pt x="5667375" y="8470"/>
                            </a:lnTo>
                            <a:lnTo>
                              <a:pt x="5667375" y="4229"/>
                            </a:lnTo>
                            <a:close/>
                          </a:path>
                          <a:path w="5667375" h="12700">
                            <a:moveTo>
                              <a:pt x="5667375" y="0"/>
                            </a:moveTo>
                            <a:lnTo>
                              <a:pt x="0" y="0"/>
                            </a:lnTo>
                            <a:lnTo>
                              <a:pt x="0" y="2120"/>
                            </a:lnTo>
                            <a:lnTo>
                              <a:pt x="5667375" y="2120"/>
                            </a:lnTo>
                            <a:lnTo>
                              <a:pt x="5667375" y="0"/>
                            </a:lnTo>
                            <a:close/>
                          </a:path>
                        </a:pathLst>
                      </a:custGeom>
                      <a:solidFill>
                        <a:srgbClr val="5B9BD4"/>
                      </a:solidFill>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799DD0" id="Graphic 3" o:spid="_x0000_s1026" style="position:absolute;margin-left:71.35pt;margin-top:846.45pt;width:446.25pt;height:1pt;z-index:-24375808;visibility:visible;mso-wrap-style:square;mso-wrap-distance-left:0;mso-wrap-distance-top:0;mso-wrap-distance-right:0;mso-wrap-distance-bottom:0;mso-position-horizontal:absolute;mso-position-horizontal-relative:page;mso-position-vertical:absolute;mso-position-vertical-relative:page;v-text-anchor:top" coordsize="566737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" path="m5667375,10579l,10579r,2121l5667375,12700r,-2121xem5667375,4229l,4229,,8470r5667375,l5667375,4229xem5667375,l,,,2120r5667375,l5667375,xe" fillcolor="#5b9bd4" stroked="f">
              <v:path arrowok="t"/>
              <w10:wrap anchorx="page" anchory="page"/>
            </v:shape>
          </w:pict>
        </mc:Fallback>
      </mc:AlternateContent>
    </w:r>
    <w:r>
      <w:rPr>
        <w:noProof/>
        <w:lang w:val="en-US"/>
      </w:rPr>
      <mc:AlternateContent>
        <mc:Choice Requires="wps">
          <w:drawing>
            <wp:anchor distT="0" distB="0" distL="0" distR="0" simplePos="0" relativeHeight="251658240" behindDoc="1" locked="0" layoutInCell="1" allowOverlap="1" wp14:anchorId="6F8834AA" wp14:editId="57594CA7">
              <wp:simplePos x="0" y="0"/>
              <wp:positionH relativeFrom="page">
                <wp:posOffset>6315202</wp:posOffset>
              </wp:positionH>
              <wp:positionV relativeFrom="page">
                <wp:posOffset>10840939</wp:posOffset>
              </wp:positionV>
              <wp:extent cx="198755" cy="2044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755" cy="204470"/>
                      </a:xfrm>
                      <a:prstGeom prst="rect">
                        <a:avLst/>
                      </a:prstGeom>
                    </wps:spPr>
                    <wps:txbx>
                      <w:txbxContent>
                        <w:p w14:paraId="5244A15D" w14:textId="77777777" w:rsidR="00A16F3B" w:rsidRDefault="00A16F3B">
                          <w:pPr>
                            <w:spacing w:before="18"/>
                            <w:ind w:left="60"/>
                            <w:rPr>
                              <w:rFonts w:ascii="Cambria"/>
                              <w:b/>
                              <w:sz w:val="24"/>
                            </w:rPr>
                          </w:pPr>
                          <w:r>
                            <w:rPr>
                              <w:rFonts w:ascii="Cambria"/>
                              <w:b/>
                              <w:spacing w:val="-5"/>
                              <w:w w:val="115"/>
                              <w:sz w:val="24"/>
                            </w:rPr>
                            <w:fldChar w:fldCharType="begin"/>
                          </w:r>
                          <w:r>
                            <w:rPr>
                              <w:rFonts w:ascii="Cambria"/>
                              <w:b/>
                              <w:spacing w:val="-5"/>
                              <w:w w:val="115"/>
                              <w:sz w:val="24"/>
                            </w:rPr>
                            <w:instrText xml:space="preserve"> PAGE  \* roman </w:instrText>
                          </w:r>
                          <w:r>
                            <w:rPr>
                              <w:rFonts w:ascii="Cambria"/>
                              <w:b/>
                              <w:spacing w:val="-5"/>
                              <w:w w:val="115"/>
                              <w:sz w:val="24"/>
                            </w:rPr>
                            <w:fldChar w:fldCharType="separate"/>
                          </w:r>
                          <w:r w:rsidR="00664282">
                            <w:rPr>
                              <w:rFonts w:ascii="Cambria"/>
                              <w:b/>
                              <w:noProof/>
                              <w:spacing w:val="-5"/>
                              <w:w w:val="115"/>
                              <w:sz w:val="24"/>
                            </w:rPr>
                            <w:t>iv</w:t>
                          </w:r>
                          <w:r>
                            <w:rPr>
                              <w:rFonts w:ascii="Cambria"/>
                              <w:b/>
                              <w:spacing w:val="-5"/>
                              <w:w w:val="115"/>
                              <w:sz w:val="24"/>
                            </w:rPr>
                            <w:fldChar w:fldCharType="end"/>
                          </w:r>
                        </w:p>
                      </w:txbxContent>
                    </wps:txbx>
                    <wps:bodyPr wrap="square" lIns="0" tIns="0" rIns="0" bIns="0" rtlCol="0">
                      <a:noAutofit/>
                    </wps:bodyPr>
                  </wps:wsp>
                </a:graphicData>
              </a:graphic>
            </wp:anchor>
          </w:drawing>
        </mc:Choice>
        <mc:Fallback>
          <w:pict>
            <v:shapetype w14:anchorId="6F8834AA" id="_x0000_t202" coordsize="21600,21600" o:spt="202" path="m,l,21600r21600,l21600,xe">
              <v:stroke joinstyle="miter"/>
              <v:path gradientshapeok="t" o:connecttype="rect"/>
            </v:shapetype>
            <v:shape id="Textbox 4" o:spid="_x0000_s1089" type="#_x0000_t202" style="position:absolute;margin-left:497.25pt;margin-top:853.6pt;width:15.65pt;height:16.1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" filled="f" stroked="f">
              <v:path arrowok="t"/>
              <v:textbox inset="0,0,0,0">
                <w:txbxContent>
                  <w:p w14:paraId="5244A15D" w14:textId="77777777" w:rsidR="00A16F3B" w:rsidRDefault="00A16F3B">
                    <w:pPr>
                      <w:spacing w:before="18"/>
                      <w:ind w:left="60"/>
                      <w:rPr>
                        <w:rFonts w:ascii="Cambria"/>
                        <w:b/>
                        <w:sz w:val="24"/>
                      </w:rPr>
                    </w:pPr>
                    <w:r>
                      <w:rPr>
                        <w:rFonts w:ascii="Cambria"/>
                        <w:b/>
                        <w:spacing w:val="-5"/>
                        <w:w w:val="115"/>
                        <w:sz w:val="24"/>
                      </w:rPr>
                      <w:fldChar w:fldCharType="begin"/>
                    </w:r>
                    <w:r>
                      <w:rPr>
                        <w:rFonts w:ascii="Cambria"/>
                        <w:b/>
                        <w:spacing w:val="-5"/>
                        <w:w w:val="115"/>
                        <w:sz w:val="24"/>
                      </w:rPr>
                      <w:instrText xml:space="preserve"> PAGE  \* roman </w:instrText>
                    </w:r>
                    <w:r>
                      <w:rPr>
                        <w:rFonts w:ascii="Cambria"/>
                        <w:b/>
                        <w:spacing w:val="-5"/>
                        <w:w w:val="115"/>
                        <w:sz w:val="24"/>
                      </w:rPr>
                      <w:fldChar w:fldCharType="separate"/>
                    </w:r>
                    <w:r w:rsidR="00664282">
                      <w:rPr>
                        <w:rFonts w:ascii="Cambria"/>
                        <w:b/>
                        <w:noProof/>
                        <w:spacing w:val="-5"/>
                        <w:w w:val="115"/>
                        <w:sz w:val="24"/>
                      </w:rPr>
                      <w:t>iv</w:t>
                    </w:r>
                    <w:r>
                      <w:rPr>
                        <w:rFonts w:ascii="Cambria"/>
                        <w:b/>
                        <w:spacing w:val="-5"/>
                        <w:w w:val="115"/>
                        <w:sz w:val="24"/>
                      </w:rP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80B2" w14:textId="77777777" w:rsidR="00A16F3B" w:rsidRDefault="00A16F3B">
    <w:pPr>
      <w:pStyle w:val="BodyText"/>
      <w:spacing w:line="14" w:lineRule="auto"/>
      <w:jc w:val="left"/>
      <w:rPr>
        <w:sz w:val="20"/>
      </w:rPr>
    </w:pPr>
    <w:r>
      <w:rPr>
        <w:noProof/>
        <w:lang w:val="en-US"/>
      </w:rPr>
      <mc:AlternateContent>
        <mc:Choice Requires="wps">
          <w:drawing>
            <wp:anchor distT="0" distB="0" distL="0" distR="0" simplePos="0" relativeHeight="251653120" behindDoc="1" locked="0" layoutInCell="1" allowOverlap="1" wp14:anchorId="6DBA897B" wp14:editId="28391A30">
              <wp:simplePos x="0" y="0"/>
              <wp:positionH relativeFrom="page">
                <wp:posOffset>4307204</wp:posOffset>
              </wp:positionH>
              <wp:positionV relativeFrom="page">
                <wp:posOffset>11283188</wp:posOffset>
              </wp:positionV>
              <wp:extent cx="2766060" cy="165735"/>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6060" cy="165735"/>
                      </a:xfrm>
                      <a:prstGeom prst="rect">
                        <a:avLst/>
                      </a:prstGeom>
                    </wps:spPr>
                    <wps:txbx>
                      <w:txbxContent>
                        <w:p w14:paraId="06EF7B98" w14:textId="77777777" w:rsidR="00A16F3B" w:rsidRDefault="00A16F3B">
                          <w:pPr>
                            <w:spacing w:line="245" w:lineRule="exact"/>
                            <w:ind w:left="20"/>
                            <w:rPr>
                              <w:rFonts w:ascii="Calibri"/>
                            </w:rPr>
                          </w:pPr>
                          <w:r>
                            <w:rPr>
                              <w:rFonts w:ascii="Calibri"/>
                              <w:color w:val="808080"/>
                            </w:rPr>
                            <w:t>Perubahan</w:t>
                          </w:r>
                          <w:r>
                            <w:rPr>
                              <w:rFonts w:ascii="Calibri"/>
                              <w:color w:val="808080"/>
                              <w:spacing w:val="-5"/>
                            </w:rPr>
                            <w:t xml:space="preserve"> </w:t>
                          </w:r>
                          <w:r>
                            <w:rPr>
                              <w:rFonts w:ascii="Calibri"/>
                              <w:color w:val="808080"/>
                            </w:rPr>
                            <w:t>Renja</w:t>
                          </w:r>
                          <w:r>
                            <w:rPr>
                              <w:rFonts w:ascii="Calibri"/>
                              <w:color w:val="808080"/>
                              <w:spacing w:val="-6"/>
                            </w:rPr>
                            <w:t xml:space="preserve"> </w:t>
                          </w:r>
                          <w:r>
                            <w:rPr>
                              <w:rFonts w:ascii="Calibri"/>
                              <w:color w:val="808080"/>
                            </w:rPr>
                            <w:t>Baperlitbang</w:t>
                          </w:r>
                          <w:r>
                            <w:rPr>
                              <w:rFonts w:ascii="Calibri"/>
                              <w:color w:val="808080"/>
                              <w:spacing w:val="-4"/>
                            </w:rPr>
                            <w:t xml:space="preserve"> </w:t>
                          </w:r>
                          <w:r>
                            <w:rPr>
                              <w:rFonts w:ascii="Calibri"/>
                              <w:color w:val="808080"/>
                            </w:rPr>
                            <w:t>2024</w:t>
                          </w:r>
                          <w:r>
                            <w:rPr>
                              <w:rFonts w:ascii="Calibri"/>
                            </w:rPr>
                            <w:t>|</w:t>
                          </w:r>
                          <w:r>
                            <w:rPr>
                              <w:rFonts w:ascii="Calibri"/>
                              <w:spacing w:val="-3"/>
                            </w:rPr>
                            <w:t xml:space="preserve"> </w:t>
                          </w:r>
                          <w:r>
                            <w:rPr>
                              <w:rFonts w:ascii="Calibri"/>
                            </w:rPr>
                            <w:t>Bab</w:t>
                          </w:r>
                          <w:r>
                            <w:rPr>
                              <w:rFonts w:ascii="Calibri"/>
                              <w:spacing w:val="-7"/>
                            </w:rPr>
                            <w:t xml:space="preserve"> </w:t>
                          </w:r>
                          <w:r>
                            <w:rPr>
                              <w:rFonts w:ascii="Calibri"/>
                            </w:rPr>
                            <w:t>II</w:t>
                          </w:r>
                          <w:r>
                            <w:rPr>
                              <w:rFonts w:ascii="Calibri"/>
                              <w:spacing w:val="-3"/>
                            </w:rPr>
                            <w:t xml:space="preserve"> </w:t>
                          </w:r>
                          <w:r>
                            <w:rPr>
                              <w:rFonts w:ascii="Calibri"/>
                            </w:rPr>
                            <w:t>-</w:t>
                          </w:r>
                          <w:r>
                            <w:rPr>
                              <w:rFonts w:ascii="Calibri"/>
                              <w:spacing w:val="-2"/>
                            </w:rPr>
                            <w:t xml:space="preserve"> </w:t>
                          </w:r>
                          <w:r>
                            <w:rPr>
                              <w:rFonts w:ascii="Calibri"/>
                              <w:spacing w:val="-5"/>
                            </w:rPr>
                            <w:fldChar w:fldCharType="begin"/>
                          </w:r>
                          <w:r>
                            <w:rPr>
                              <w:rFonts w:ascii="Calibri"/>
                              <w:spacing w:val="-5"/>
                            </w:rPr>
                            <w:instrText xml:space="preserve"> PAGE </w:instrText>
                          </w:r>
                          <w:r>
                            <w:rPr>
                              <w:rFonts w:ascii="Calibri"/>
                              <w:spacing w:val="-5"/>
                            </w:rPr>
                            <w:fldChar w:fldCharType="separate"/>
                          </w:r>
                          <w:r w:rsidR="00664282">
                            <w:rPr>
                              <w:rFonts w:ascii="Calibri"/>
                              <w:noProof/>
                              <w:spacing w:val="-5"/>
                            </w:rPr>
                            <w:t>28</w:t>
                          </w:r>
                          <w:r>
                            <w:rPr>
                              <w:rFonts w:ascii="Calibri"/>
                              <w:spacing w:val="-5"/>
                            </w:rPr>
                            <w:fldChar w:fldCharType="end"/>
                          </w:r>
                        </w:p>
                      </w:txbxContent>
                    </wps:txbx>
                    <wps:bodyPr wrap="square" lIns="0" tIns="0" rIns="0" bIns="0" rtlCol="0">
                      <a:noAutofit/>
                    </wps:bodyPr>
                  </wps:wsp>
                </a:graphicData>
              </a:graphic>
            </wp:anchor>
          </w:drawing>
        </mc:Choice>
        <mc:Fallback>
          <w:pict>
            <v:shapetype w14:anchorId="6DBA897B" id="_x0000_t202" coordsize="21600,21600" o:spt="202" path="m,l,21600r21600,l21600,xe">
              <v:stroke joinstyle="miter"/>
              <v:path gradientshapeok="t" o:connecttype="rect"/>
            </v:shapetype>
            <v:shape id="Textbox 71" o:spid="_x0000_s1098" type="#_x0000_t202" style="position:absolute;margin-left:339.15pt;margin-top:888.45pt;width:217.8pt;height:13.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" filled="f" stroked="f">
              <v:path arrowok="t"/>
              <v:textbox inset="0,0,0,0">
                <w:txbxContent>
                  <w:p w14:paraId="06EF7B98" w14:textId="77777777" w:rsidR="00A16F3B" w:rsidRDefault="00A16F3B">
                    <w:pPr>
                      <w:spacing w:line="245" w:lineRule="exact"/>
                      <w:ind w:left="20"/>
                      <w:rPr>
                        <w:rFonts w:ascii="Calibri"/>
                      </w:rPr>
                    </w:pPr>
                    <w:r>
                      <w:rPr>
                        <w:rFonts w:ascii="Calibri"/>
                        <w:color w:val="808080"/>
                      </w:rPr>
                      <w:t>Perubahan</w:t>
                    </w:r>
                    <w:r>
                      <w:rPr>
                        <w:rFonts w:ascii="Calibri"/>
                        <w:color w:val="808080"/>
                        <w:spacing w:val="-5"/>
                      </w:rPr>
                      <w:t xml:space="preserve"> </w:t>
                    </w:r>
                    <w:r>
                      <w:rPr>
                        <w:rFonts w:ascii="Calibri"/>
                        <w:color w:val="808080"/>
                      </w:rPr>
                      <w:t>Renja</w:t>
                    </w:r>
                    <w:r>
                      <w:rPr>
                        <w:rFonts w:ascii="Calibri"/>
                        <w:color w:val="808080"/>
                        <w:spacing w:val="-6"/>
                      </w:rPr>
                      <w:t xml:space="preserve"> </w:t>
                    </w:r>
                    <w:r>
                      <w:rPr>
                        <w:rFonts w:ascii="Calibri"/>
                        <w:color w:val="808080"/>
                      </w:rPr>
                      <w:t>Baperlitbang</w:t>
                    </w:r>
                    <w:r>
                      <w:rPr>
                        <w:rFonts w:ascii="Calibri"/>
                        <w:color w:val="808080"/>
                        <w:spacing w:val="-4"/>
                      </w:rPr>
                      <w:t xml:space="preserve"> </w:t>
                    </w:r>
                    <w:r>
                      <w:rPr>
                        <w:rFonts w:ascii="Calibri"/>
                        <w:color w:val="808080"/>
                      </w:rPr>
                      <w:t>2024</w:t>
                    </w:r>
                    <w:r>
                      <w:rPr>
                        <w:rFonts w:ascii="Calibri"/>
                      </w:rPr>
                      <w:t>|</w:t>
                    </w:r>
                    <w:r>
                      <w:rPr>
                        <w:rFonts w:ascii="Calibri"/>
                        <w:spacing w:val="-3"/>
                      </w:rPr>
                      <w:t xml:space="preserve"> </w:t>
                    </w:r>
                    <w:r>
                      <w:rPr>
                        <w:rFonts w:ascii="Calibri"/>
                      </w:rPr>
                      <w:t>Bab</w:t>
                    </w:r>
                    <w:r>
                      <w:rPr>
                        <w:rFonts w:ascii="Calibri"/>
                        <w:spacing w:val="-7"/>
                      </w:rPr>
                      <w:t xml:space="preserve"> </w:t>
                    </w:r>
                    <w:r>
                      <w:rPr>
                        <w:rFonts w:ascii="Calibri"/>
                      </w:rPr>
                      <w:t>II</w:t>
                    </w:r>
                    <w:r>
                      <w:rPr>
                        <w:rFonts w:ascii="Calibri"/>
                        <w:spacing w:val="-3"/>
                      </w:rPr>
                      <w:t xml:space="preserve"> </w:t>
                    </w:r>
                    <w:r>
                      <w:rPr>
                        <w:rFonts w:ascii="Calibri"/>
                      </w:rPr>
                      <w:t>-</w:t>
                    </w:r>
                    <w:r>
                      <w:rPr>
                        <w:rFonts w:ascii="Calibri"/>
                        <w:spacing w:val="-2"/>
                      </w:rPr>
                      <w:t xml:space="preserve"> </w:t>
                    </w:r>
                    <w:r>
                      <w:rPr>
                        <w:rFonts w:ascii="Calibri"/>
                        <w:spacing w:val="-5"/>
                      </w:rPr>
                      <w:fldChar w:fldCharType="begin"/>
                    </w:r>
                    <w:r>
                      <w:rPr>
                        <w:rFonts w:ascii="Calibri"/>
                        <w:spacing w:val="-5"/>
                      </w:rPr>
                      <w:instrText xml:space="preserve"> PAGE </w:instrText>
                    </w:r>
                    <w:r>
                      <w:rPr>
                        <w:rFonts w:ascii="Calibri"/>
                        <w:spacing w:val="-5"/>
                      </w:rPr>
                      <w:fldChar w:fldCharType="separate"/>
                    </w:r>
                    <w:r w:rsidR="00664282">
                      <w:rPr>
                        <w:rFonts w:ascii="Calibri"/>
                        <w:noProof/>
                        <w:spacing w:val="-5"/>
                      </w:rPr>
                      <w:t>28</w:t>
                    </w:r>
                    <w:r>
                      <w:rPr>
                        <w:rFonts w:ascii="Calibri"/>
                        <w:spacing w:val="-5"/>
                      </w:rPr>
                      <w:fldChar w:fldCharType="end"/>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77D00" w14:textId="77777777" w:rsidR="00A16F3B" w:rsidRDefault="00A16F3B">
    <w:pPr>
      <w:pStyle w:val="BodyText"/>
      <w:spacing w:line="14" w:lineRule="auto"/>
      <w:jc w:val="left"/>
      <w:rPr>
        <w:sz w:val="20"/>
      </w:rPr>
    </w:pPr>
    <w:r>
      <w:rPr>
        <w:noProof/>
        <w:lang w:val="en-US"/>
      </w:rPr>
      <mc:AlternateContent>
        <mc:Choice Requires="wps">
          <w:drawing>
            <wp:anchor distT="0" distB="0" distL="0" distR="0" simplePos="0" relativeHeight="251664384" behindDoc="1" locked="0" layoutInCell="1" allowOverlap="1" wp14:anchorId="31AE697F" wp14:editId="0B12009C">
              <wp:simplePos x="0" y="0"/>
              <wp:positionH relativeFrom="page">
                <wp:posOffset>4252340</wp:posOffset>
              </wp:positionH>
              <wp:positionV relativeFrom="page">
                <wp:posOffset>11283188</wp:posOffset>
              </wp:positionV>
              <wp:extent cx="2732405" cy="165735"/>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2405" cy="165735"/>
                      </a:xfrm>
                      <a:prstGeom prst="rect">
                        <a:avLst/>
                      </a:prstGeom>
                    </wps:spPr>
                    <wps:txbx>
                      <w:txbxContent>
                        <w:p w14:paraId="3FB2A6B3" w14:textId="77777777" w:rsidR="00A16F3B" w:rsidRDefault="00A16F3B">
                          <w:pPr>
                            <w:spacing w:line="245" w:lineRule="exact"/>
                            <w:ind w:left="20"/>
                            <w:rPr>
                              <w:rFonts w:ascii="Calibri"/>
                            </w:rPr>
                          </w:pPr>
                          <w:r>
                            <w:rPr>
                              <w:rFonts w:ascii="Calibri"/>
                              <w:color w:val="808080"/>
                            </w:rPr>
                            <w:t>Perubahan</w:t>
                          </w:r>
                          <w:r>
                            <w:rPr>
                              <w:rFonts w:ascii="Calibri"/>
                              <w:color w:val="808080"/>
                              <w:spacing w:val="-5"/>
                            </w:rPr>
                            <w:t xml:space="preserve"> </w:t>
                          </w:r>
                          <w:r>
                            <w:rPr>
                              <w:rFonts w:ascii="Calibri"/>
                              <w:color w:val="808080"/>
                            </w:rPr>
                            <w:t>Renja</w:t>
                          </w:r>
                          <w:r>
                            <w:rPr>
                              <w:rFonts w:ascii="Calibri"/>
                              <w:color w:val="808080"/>
                              <w:spacing w:val="-6"/>
                            </w:rPr>
                            <w:t xml:space="preserve"> </w:t>
                          </w:r>
                          <w:r>
                            <w:rPr>
                              <w:rFonts w:ascii="Calibri"/>
                              <w:color w:val="808080"/>
                            </w:rPr>
                            <w:t>Baperlitbang</w:t>
                          </w:r>
                          <w:r>
                            <w:rPr>
                              <w:rFonts w:ascii="Calibri"/>
                              <w:color w:val="808080"/>
                              <w:spacing w:val="-4"/>
                            </w:rPr>
                            <w:t xml:space="preserve"> </w:t>
                          </w:r>
                          <w:r>
                            <w:rPr>
                              <w:rFonts w:ascii="Calibri"/>
                              <w:color w:val="808080"/>
                            </w:rPr>
                            <w:t>2024</w:t>
                          </w:r>
                          <w:r>
                            <w:rPr>
                              <w:rFonts w:ascii="Calibri"/>
                            </w:rPr>
                            <w:t>|</w:t>
                          </w:r>
                          <w:r>
                            <w:rPr>
                              <w:rFonts w:ascii="Calibri"/>
                              <w:spacing w:val="-4"/>
                            </w:rPr>
                            <w:t xml:space="preserve"> </w:t>
                          </w:r>
                          <w:r>
                            <w:rPr>
                              <w:rFonts w:ascii="Calibri"/>
                            </w:rPr>
                            <w:t>Bab</w:t>
                          </w:r>
                          <w:r>
                            <w:rPr>
                              <w:rFonts w:ascii="Calibri"/>
                              <w:spacing w:val="-7"/>
                            </w:rPr>
                            <w:t xml:space="preserve"> </w:t>
                          </w:r>
                          <w:r>
                            <w:rPr>
                              <w:rFonts w:ascii="Calibri"/>
                            </w:rPr>
                            <w:t>III</w:t>
                          </w:r>
                          <w:r>
                            <w:rPr>
                              <w:rFonts w:ascii="Calibri"/>
                              <w:spacing w:val="-3"/>
                            </w:rPr>
                            <w:t xml:space="preserve"> </w:t>
                          </w:r>
                          <w:r>
                            <w:rPr>
                              <w:rFonts w:ascii="Calibri"/>
                            </w:rPr>
                            <w:t>-</w:t>
                          </w:r>
                          <w:r>
                            <w:rPr>
                              <w:rFonts w:ascii="Calibri"/>
                              <w:spacing w:val="-2"/>
                            </w:rPr>
                            <w:t xml:space="preserve"> </w:t>
                          </w:r>
                          <w:r>
                            <w:rPr>
                              <w:rFonts w:ascii="Calibri"/>
                              <w:spacing w:val="-10"/>
                            </w:rPr>
                            <w:fldChar w:fldCharType="begin"/>
                          </w:r>
                          <w:r>
                            <w:rPr>
                              <w:rFonts w:ascii="Calibri"/>
                              <w:spacing w:val="-10"/>
                            </w:rPr>
                            <w:instrText xml:space="preserve"> PAGE </w:instrText>
                          </w:r>
                          <w:r>
                            <w:rPr>
                              <w:rFonts w:ascii="Calibri"/>
                              <w:spacing w:val="-10"/>
                            </w:rPr>
                            <w:fldChar w:fldCharType="separate"/>
                          </w:r>
                          <w:r w:rsidR="00664282">
                            <w:rPr>
                              <w:rFonts w:ascii="Calibri"/>
                              <w:noProof/>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31AE697F" id="_x0000_t202" coordsize="21600,21600" o:spt="202" path="m,l,21600r21600,l21600,xe">
              <v:stroke joinstyle="miter"/>
              <v:path gradientshapeok="t" o:connecttype="rect"/>
            </v:shapetype>
            <v:shape id="Textbox 72" o:spid="_x0000_s1099" type="#_x0000_t202" style="position:absolute;margin-left:334.85pt;margin-top:888.45pt;width:215.15pt;height:13.0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" filled="f" stroked="f">
              <v:path arrowok="t"/>
              <v:textbox inset="0,0,0,0">
                <w:txbxContent>
                  <w:p w14:paraId="3FB2A6B3" w14:textId="77777777" w:rsidR="00A16F3B" w:rsidRDefault="00A16F3B">
                    <w:pPr>
                      <w:spacing w:line="245" w:lineRule="exact"/>
                      <w:ind w:left="20"/>
                      <w:rPr>
                        <w:rFonts w:ascii="Calibri"/>
                      </w:rPr>
                    </w:pPr>
                    <w:r>
                      <w:rPr>
                        <w:rFonts w:ascii="Calibri"/>
                        <w:color w:val="808080"/>
                      </w:rPr>
                      <w:t>Perubahan</w:t>
                    </w:r>
                    <w:r>
                      <w:rPr>
                        <w:rFonts w:ascii="Calibri"/>
                        <w:color w:val="808080"/>
                        <w:spacing w:val="-5"/>
                      </w:rPr>
                      <w:t xml:space="preserve"> </w:t>
                    </w:r>
                    <w:r>
                      <w:rPr>
                        <w:rFonts w:ascii="Calibri"/>
                        <w:color w:val="808080"/>
                      </w:rPr>
                      <w:t>Renja</w:t>
                    </w:r>
                    <w:r>
                      <w:rPr>
                        <w:rFonts w:ascii="Calibri"/>
                        <w:color w:val="808080"/>
                        <w:spacing w:val="-6"/>
                      </w:rPr>
                      <w:t xml:space="preserve"> </w:t>
                    </w:r>
                    <w:r>
                      <w:rPr>
                        <w:rFonts w:ascii="Calibri"/>
                        <w:color w:val="808080"/>
                      </w:rPr>
                      <w:t>Baperlitbang</w:t>
                    </w:r>
                    <w:r>
                      <w:rPr>
                        <w:rFonts w:ascii="Calibri"/>
                        <w:color w:val="808080"/>
                        <w:spacing w:val="-4"/>
                      </w:rPr>
                      <w:t xml:space="preserve"> </w:t>
                    </w:r>
                    <w:r>
                      <w:rPr>
                        <w:rFonts w:ascii="Calibri"/>
                        <w:color w:val="808080"/>
                      </w:rPr>
                      <w:t>2024</w:t>
                    </w:r>
                    <w:r>
                      <w:rPr>
                        <w:rFonts w:ascii="Calibri"/>
                      </w:rPr>
                      <w:t>|</w:t>
                    </w:r>
                    <w:r>
                      <w:rPr>
                        <w:rFonts w:ascii="Calibri"/>
                        <w:spacing w:val="-4"/>
                      </w:rPr>
                      <w:t xml:space="preserve"> </w:t>
                    </w:r>
                    <w:r>
                      <w:rPr>
                        <w:rFonts w:ascii="Calibri"/>
                      </w:rPr>
                      <w:t>Bab</w:t>
                    </w:r>
                    <w:r>
                      <w:rPr>
                        <w:rFonts w:ascii="Calibri"/>
                        <w:spacing w:val="-7"/>
                      </w:rPr>
                      <w:t xml:space="preserve"> </w:t>
                    </w:r>
                    <w:r>
                      <w:rPr>
                        <w:rFonts w:ascii="Calibri"/>
                      </w:rPr>
                      <w:t>III</w:t>
                    </w:r>
                    <w:r>
                      <w:rPr>
                        <w:rFonts w:ascii="Calibri"/>
                        <w:spacing w:val="-3"/>
                      </w:rPr>
                      <w:t xml:space="preserve"> </w:t>
                    </w:r>
                    <w:r>
                      <w:rPr>
                        <w:rFonts w:ascii="Calibri"/>
                      </w:rPr>
                      <w:t>-</w:t>
                    </w:r>
                    <w:r>
                      <w:rPr>
                        <w:rFonts w:ascii="Calibri"/>
                        <w:spacing w:val="-2"/>
                      </w:rPr>
                      <w:t xml:space="preserve"> </w:t>
                    </w:r>
                    <w:r>
                      <w:rPr>
                        <w:rFonts w:ascii="Calibri"/>
                        <w:spacing w:val="-10"/>
                      </w:rPr>
                      <w:fldChar w:fldCharType="begin"/>
                    </w:r>
                    <w:r>
                      <w:rPr>
                        <w:rFonts w:ascii="Calibri"/>
                        <w:spacing w:val="-10"/>
                      </w:rPr>
                      <w:instrText xml:space="preserve"> PAGE </w:instrText>
                    </w:r>
                    <w:r>
                      <w:rPr>
                        <w:rFonts w:ascii="Calibri"/>
                        <w:spacing w:val="-10"/>
                      </w:rPr>
                      <w:fldChar w:fldCharType="separate"/>
                    </w:r>
                    <w:r w:rsidR="00664282">
                      <w:rPr>
                        <w:rFonts w:ascii="Calibri"/>
                        <w:noProof/>
                        <w:spacing w:val="-10"/>
                      </w:rPr>
                      <w:t>2</w:t>
                    </w:r>
                    <w:r>
                      <w:rPr>
                        <w:rFonts w:ascii="Calibri"/>
                        <w:spacing w:val="-10"/>
                      </w:rPr>
                      <w:fldChar w:fldCharType="end"/>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C2906" w14:textId="77777777" w:rsidR="00A16F3B" w:rsidRDefault="00A16F3B">
    <w:pPr>
      <w:pStyle w:val="BodyText"/>
      <w:spacing w:line="14" w:lineRule="auto"/>
      <w:jc w:val="left"/>
      <w:rPr>
        <w:sz w:val="20"/>
      </w:rPr>
    </w:pPr>
    <w:r>
      <w:rPr>
        <w:noProof/>
        <w:lang w:val="en-US"/>
      </w:rPr>
      <mc:AlternateContent>
        <mc:Choice Requires="wps">
          <w:drawing>
            <wp:anchor distT="0" distB="0" distL="0" distR="0" simplePos="0" relativeHeight="251655168" behindDoc="1" locked="0" layoutInCell="1" allowOverlap="1" wp14:anchorId="4CAE217C" wp14:editId="4F477075">
              <wp:simplePos x="0" y="0"/>
              <wp:positionH relativeFrom="page">
                <wp:posOffset>8303514</wp:posOffset>
              </wp:positionH>
              <wp:positionV relativeFrom="page">
                <wp:posOffset>7142479</wp:posOffset>
              </wp:positionV>
              <wp:extent cx="2731770" cy="165735"/>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1770" cy="165735"/>
                      </a:xfrm>
                      <a:prstGeom prst="rect">
                        <a:avLst/>
                      </a:prstGeom>
                    </wps:spPr>
                    <wps:txbx>
                      <w:txbxContent>
                        <w:p w14:paraId="1CAFF6CF" w14:textId="77777777" w:rsidR="00A16F3B" w:rsidRDefault="00A16F3B">
                          <w:pPr>
                            <w:spacing w:line="245" w:lineRule="exact"/>
                            <w:ind w:left="20"/>
                            <w:rPr>
                              <w:rFonts w:ascii="Calibri"/>
                            </w:rPr>
                          </w:pPr>
                          <w:r>
                            <w:rPr>
                              <w:rFonts w:ascii="Calibri"/>
                              <w:color w:val="808080"/>
                            </w:rPr>
                            <w:t>Perubahan</w:t>
                          </w:r>
                          <w:r>
                            <w:rPr>
                              <w:rFonts w:ascii="Calibri"/>
                              <w:color w:val="808080"/>
                              <w:spacing w:val="-6"/>
                            </w:rPr>
                            <w:t xml:space="preserve"> </w:t>
                          </w:r>
                          <w:r>
                            <w:rPr>
                              <w:rFonts w:ascii="Calibri"/>
                              <w:color w:val="808080"/>
                            </w:rPr>
                            <w:t>Renja</w:t>
                          </w:r>
                          <w:r>
                            <w:rPr>
                              <w:rFonts w:ascii="Calibri"/>
                              <w:color w:val="808080"/>
                              <w:spacing w:val="-5"/>
                            </w:rPr>
                            <w:t xml:space="preserve"> </w:t>
                          </w:r>
                          <w:r>
                            <w:rPr>
                              <w:rFonts w:ascii="Calibri"/>
                              <w:color w:val="808080"/>
                            </w:rPr>
                            <w:t>Baperlitbang</w:t>
                          </w:r>
                          <w:r>
                            <w:rPr>
                              <w:rFonts w:ascii="Calibri"/>
                              <w:color w:val="808080"/>
                              <w:spacing w:val="-4"/>
                            </w:rPr>
                            <w:t xml:space="preserve"> </w:t>
                          </w:r>
                          <w:r>
                            <w:rPr>
                              <w:rFonts w:ascii="Calibri"/>
                              <w:color w:val="808080"/>
                            </w:rPr>
                            <w:t>2024</w:t>
                          </w:r>
                          <w:r>
                            <w:rPr>
                              <w:rFonts w:ascii="Calibri"/>
                            </w:rPr>
                            <w:t>|</w:t>
                          </w:r>
                          <w:r>
                            <w:rPr>
                              <w:rFonts w:ascii="Calibri"/>
                              <w:spacing w:val="-4"/>
                            </w:rPr>
                            <w:t xml:space="preserve"> </w:t>
                          </w:r>
                          <w:r>
                            <w:rPr>
                              <w:rFonts w:ascii="Calibri"/>
                            </w:rPr>
                            <w:t>Bab</w:t>
                          </w:r>
                          <w:r>
                            <w:rPr>
                              <w:rFonts w:ascii="Calibri"/>
                              <w:spacing w:val="-7"/>
                            </w:rPr>
                            <w:t xml:space="preserve"> </w:t>
                          </w:r>
                          <w:r>
                            <w:rPr>
                              <w:rFonts w:ascii="Calibri"/>
                            </w:rPr>
                            <w:t>III</w:t>
                          </w:r>
                          <w:r>
                            <w:rPr>
                              <w:rFonts w:ascii="Calibri"/>
                              <w:spacing w:val="-3"/>
                            </w:rPr>
                            <w:t xml:space="preserve"> </w:t>
                          </w:r>
                          <w:r>
                            <w:rPr>
                              <w:rFonts w:ascii="Calibri"/>
                            </w:rPr>
                            <w:t>-</w:t>
                          </w:r>
                          <w:r>
                            <w:rPr>
                              <w:rFonts w:ascii="Calibri"/>
                              <w:spacing w:val="-3"/>
                            </w:rPr>
                            <w:t xml:space="preserve"> </w:t>
                          </w:r>
                          <w:r>
                            <w:rPr>
                              <w:rFonts w:ascii="Calibri"/>
                              <w:spacing w:val="-10"/>
                            </w:rPr>
                            <w:fldChar w:fldCharType="begin"/>
                          </w:r>
                          <w:r>
                            <w:rPr>
                              <w:rFonts w:ascii="Calibri"/>
                              <w:spacing w:val="-10"/>
                            </w:rPr>
                            <w:instrText xml:space="preserve"> PAGE </w:instrText>
                          </w:r>
                          <w:r>
                            <w:rPr>
                              <w:rFonts w:ascii="Calibri"/>
                              <w:spacing w:val="-10"/>
                            </w:rPr>
                            <w:fldChar w:fldCharType="separate"/>
                          </w:r>
                          <w:r w:rsidR="00664282">
                            <w:rPr>
                              <w:rFonts w:ascii="Calibri"/>
                              <w:noProof/>
                              <w:spacing w:val="-10"/>
                            </w:rPr>
                            <w:t>7</w:t>
                          </w:r>
                          <w:r>
                            <w:rPr>
                              <w:rFonts w:ascii="Calibri"/>
                              <w:spacing w:val="-10"/>
                            </w:rPr>
                            <w:fldChar w:fldCharType="end"/>
                          </w:r>
                        </w:p>
                      </w:txbxContent>
                    </wps:txbx>
                    <wps:bodyPr wrap="square" lIns="0" tIns="0" rIns="0" bIns="0" rtlCol="0">
                      <a:noAutofit/>
                    </wps:bodyPr>
                  </wps:wsp>
                </a:graphicData>
              </a:graphic>
            </wp:anchor>
          </w:drawing>
        </mc:Choice>
        <mc:Fallback>
          <w:pict>
            <v:shapetype w14:anchorId="4CAE217C" id="_x0000_t202" coordsize="21600,21600" o:spt="202" path="m,l,21600r21600,l21600,xe">
              <v:stroke joinstyle="miter"/>
              <v:path gradientshapeok="t" o:connecttype="rect"/>
            </v:shapetype>
            <v:shape id="Textbox 73" o:spid="_x0000_s1100" type="#_x0000_t202" style="position:absolute;margin-left:653.8pt;margin-top:562.4pt;width:215.1pt;height:13.0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" filled="f" stroked="f">
              <v:path arrowok="t"/>
              <v:textbox inset="0,0,0,0">
                <w:txbxContent>
                  <w:p w14:paraId="1CAFF6CF" w14:textId="77777777" w:rsidR="00A16F3B" w:rsidRDefault="00A16F3B">
                    <w:pPr>
                      <w:spacing w:line="245" w:lineRule="exact"/>
                      <w:ind w:left="20"/>
                      <w:rPr>
                        <w:rFonts w:ascii="Calibri"/>
                      </w:rPr>
                    </w:pPr>
                    <w:r>
                      <w:rPr>
                        <w:rFonts w:ascii="Calibri"/>
                        <w:color w:val="808080"/>
                      </w:rPr>
                      <w:t>Perubahan</w:t>
                    </w:r>
                    <w:r>
                      <w:rPr>
                        <w:rFonts w:ascii="Calibri"/>
                        <w:color w:val="808080"/>
                        <w:spacing w:val="-6"/>
                      </w:rPr>
                      <w:t xml:space="preserve"> </w:t>
                    </w:r>
                    <w:r>
                      <w:rPr>
                        <w:rFonts w:ascii="Calibri"/>
                        <w:color w:val="808080"/>
                      </w:rPr>
                      <w:t>Renja</w:t>
                    </w:r>
                    <w:r>
                      <w:rPr>
                        <w:rFonts w:ascii="Calibri"/>
                        <w:color w:val="808080"/>
                        <w:spacing w:val="-5"/>
                      </w:rPr>
                      <w:t xml:space="preserve"> </w:t>
                    </w:r>
                    <w:r>
                      <w:rPr>
                        <w:rFonts w:ascii="Calibri"/>
                        <w:color w:val="808080"/>
                      </w:rPr>
                      <w:t>Baperlitbang</w:t>
                    </w:r>
                    <w:r>
                      <w:rPr>
                        <w:rFonts w:ascii="Calibri"/>
                        <w:color w:val="808080"/>
                        <w:spacing w:val="-4"/>
                      </w:rPr>
                      <w:t xml:space="preserve"> </w:t>
                    </w:r>
                    <w:r>
                      <w:rPr>
                        <w:rFonts w:ascii="Calibri"/>
                        <w:color w:val="808080"/>
                      </w:rPr>
                      <w:t>2024</w:t>
                    </w:r>
                    <w:r>
                      <w:rPr>
                        <w:rFonts w:ascii="Calibri"/>
                      </w:rPr>
                      <w:t>|</w:t>
                    </w:r>
                    <w:r>
                      <w:rPr>
                        <w:rFonts w:ascii="Calibri"/>
                        <w:spacing w:val="-4"/>
                      </w:rPr>
                      <w:t xml:space="preserve"> </w:t>
                    </w:r>
                    <w:r>
                      <w:rPr>
                        <w:rFonts w:ascii="Calibri"/>
                      </w:rPr>
                      <w:t>Bab</w:t>
                    </w:r>
                    <w:r>
                      <w:rPr>
                        <w:rFonts w:ascii="Calibri"/>
                        <w:spacing w:val="-7"/>
                      </w:rPr>
                      <w:t xml:space="preserve"> </w:t>
                    </w:r>
                    <w:r>
                      <w:rPr>
                        <w:rFonts w:ascii="Calibri"/>
                      </w:rPr>
                      <w:t>III</w:t>
                    </w:r>
                    <w:r>
                      <w:rPr>
                        <w:rFonts w:ascii="Calibri"/>
                        <w:spacing w:val="-3"/>
                      </w:rPr>
                      <w:t xml:space="preserve"> </w:t>
                    </w:r>
                    <w:r>
                      <w:rPr>
                        <w:rFonts w:ascii="Calibri"/>
                      </w:rPr>
                      <w:t>-</w:t>
                    </w:r>
                    <w:r>
                      <w:rPr>
                        <w:rFonts w:ascii="Calibri"/>
                        <w:spacing w:val="-3"/>
                      </w:rPr>
                      <w:t xml:space="preserve"> </w:t>
                    </w:r>
                    <w:r>
                      <w:rPr>
                        <w:rFonts w:ascii="Calibri"/>
                        <w:spacing w:val="-10"/>
                      </w:rPr>
                      <w:fldChar w:fldCharType="begin"/>
                    </w:r>
                    <w:r>
                      <w:rPr>
                        <w:rFonts w:ascii="Calibri"/>
                        <w:spacing w:val="-10"/>
                      </w:rPr>
                      <w:instrText xml:space="preserve"> PAGE </w:instrText>
                    </w:r>
                    <w:r>
                      <w:rPr>
                        <w:rFonts w:ascii="Calibri"/>
                        <w:spacing w:val="-10"/>
                      </w:rPr>
                      <w:fldChar w:fldCharType="separate"/>
                    </w:r>
                    <w:r w:rsidR="00664282">
                      <w:rPr>
                        <w:rFonts w:ascii="Calibri"/>
                        <w:noProof/>
                        <w:spacing w:val="-10"/>
                      </w:rPr>
                      <w:t>7</w:t>
                    </w:r>
                    <w:r>
                      <w:rPr>
                        <w:rFonts w:ascii="Calibri"/>
                        <w:spacing w:val="-10"/>
                      </w:rPr>
                      <w:fldChar w:fldCharType="end"/>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60725" w14:textId="77777777" w:rsidR="00A16F3B" w:rsidRDefault="00A16F3B">
    <w:pPr>
      <w:pStyle w:val="BodyText"/>
      <w:spacing w:line="14" w:lineRule="auto"/>
      <w:jc w:val="left"/>
      <w:rPr>
        <w:sz w:val="20"/>
      </w:rPr>
    </w:pPr>
    <w:r>
      <w:rPr>
        <w:noProof/>
        <w:lang w:val="en-US"/>
      </w:rPr>
      <mc:AlternateContent>
        <mc:Choice Requires="wps">
          <w:drawing>
            <wp:anchor distT="0" distB="0" distL="0" distR="0" simplePos="0" relativeHeight="251665408" behindDoc="1" locked="0" layoutInCell="1" allowOverlap="1" wp14:anchorId="02B20D40" wp14:editId="03B31470">
              <wp:simplePos x="0" y="0"/>
              <wp:positionH relativeFrom="page">
                <wp:posOffset>4252340</wp:posOffset>
              </wp:positionH>
              <wp:positionV relativeFrom="page">
                <wp:posOffset>11106404</wp:posOffset>
              </wp:positionV>
              <wp:extent cx="2732405" cy="165735"/>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2405" cy="165735"/>
                      </a:xfrm>
                      <a:prstGeom prst="rect">
                        <a:avLst/>
                      </a:prstGeom>
                    </wps:spPr>
                    <wps:txbx>
                      <w:txbxContent>
                        <w:p w14:paraId="703B7B39" w14:textId="1EB24DCC" w:rsidR="00A16F3B" w:rsidRDefault="00A16F3B">
                          <w:pPr>
                            <w:spacing w:line="245" w:lineRule="exact"/>
                            <w:ind w:left="20"/>
                            <w:rPr>
                              <w:rFonts w:ascii="Calibri"/>
                            </w:rPr>
                          </w:pPr>
                          <w:r>
                            <w:rPr>
                              <w:rFonts w:ascii="Calibri"/>
                              <w:color w:val="808080"/>
                            </w:rPr>
                            <w:t>Perubahan</w:t>
                          </w:r>
                          <w:r>
                            <w:rPr>
                              <w:rFonts w:ascii="Calibri"/>
                              <w:color w:val="808080"/>
                              <w:spacing w:val="-5"/>
                            </w:rPr>
                            <w:t xml:space="preserve"> </w:t>
                          </w:r>
                          <w:r>
                            <w:rPr>
                              <w:rFonts w:ascii="Calibri"/>
                              <w:color w:val="808080"/>
                            </w:rPr>
                            <w:t>Renja</w:t>
                          </w:r>
                          <w:r>
                            <w:rPr>
                              <w:rFonts w:ascii="Calibri"/>
                              <w:color w:val="808080"/>
                              <w:spacing w:val="-6"/>
                            </w:rPr>
                            <w:t xml:space="preserve"> </w:t>
                          </w:r>
                          <w:r>
                            <w:rPr>
                              <w:rFonts w:ascii="Calibri"/>
                              <w:color w:val="808080"/>
                            </w:rPr>
                            <w:t>Dispermades</w:t>
                          </w:r>
                          <w:r>
                            <w:rPr>
                              <w:rFonts w:ascii="Calibri"/>
                              <w:color w:val="808080"/>
                              <w:spacing w:val="-4"/>
                            </w:rPr>
                            <w:t xml:space="preserve"> </w:t>
                          </w:r>
                          <w:r>
                            <w:rPr>
                              <w:rFonts w:ascii="Calibri"/>
                              <w:color w:val="808080"/>
                            </w:rPr>
                            <w:t>2024</w:t>
                          </w:r>
                          <w:r>
                            <w:rPr>
                              <w:rFonts w:ascii="Calibri"/>
                            </w:rPr>
                            <w:t>|</w:t>
                          </w:r>
                          <w:r>
                            <w:rPr>
                              <w:rFonts w:ascii="Calibri"/>
                              <w:spacing w:val="-4"/>
                            </w:rPr>
                            <w:t xml:space="preserve"> </w:t>
                          </w:r>
                          <w:r>
                            <w:rPr>
                              <w:rFonts w:ascii="Calibri"/>
                            </w:rPr>
                            <w:t>Bab</w:t>
                          </w:r>
                          <w:r>
                            <w:rPr>
                              <w:rFonts w:ascii="Calibri"/>
                              <w:spacing w:val="-7"/>
                            </w:rPr>
                            <w:t xml:space="preserve"> </w:t>
                          </w:r>
                          <w:r>
                            <w:rPr>
                              <w:rFonts w:ascii="Calibri"/>
                            </w:rPr>
                            <w:t>III</w:t>
                          </w:r>
                          <w:r>
                            <w:rPr>
                              <w:rFonts w:ascii="Calibri"/>
                              <w:spacing w:val="-3"/>
                            </w:rPr>
                            <w:t xml:space="preserve"> </w:t>
                          </w:r>
                          <w:r>
                            <w:rPr>
                              <w:rFonts w:ascii="Calibri"/>
                            </w:rPr>
                            <w:t>-</w:t>
                          </w:r>
                          <w:r>
                            <w:rPr>
                              <w:rFonts w:ascii="Calibri"/>
                              <w:spacing w:val="-2"/>
                            </w:rPr>
                            <w:t xml:space="preserve"> </w:t>
                          </w:r>
                          <w:r>
                            <w:rPr>
                              <w:rFonts w:ascii="Calibri"/>
                              <w:spacing w:val="-10"/>
                            </w:rPr>
                            <w:fldChar w:fldCharType="begin"/>
                          </w:r>
                          <w:r>
                            <w:rPr>
                              <w:rFonts w:ascii="Calibri"/>
                              <w:spacing w:val="-10"/>
                            </w:rPr>
                            <w:instrText xml:space="preserve"> PAGE </w:instrText>
                          </w:r>
                          <w:r>
                            <w:rPr>
                              <w:rFonts w:ascii="Calibri"/>
                              <w:spacing w:val="-10"/>
                            </w:rPr>
                            <w:fldChar w:fldCharType="separate"/>
                          </w:r>
                          <w:r w:rsidR="00664282">
                            <w:rPr>
                              <w:rFonts w:ascii="Calibri"/>
                              <w:noProof/>
                              <w:spacing w:val="-10"/>
                            </w:rPr>
                            <w:t>8</w:t>
                          </w:r>
                          <w:r>
                            <w:rPr>
                              <w:rFonts w:ascii="Calibri"/>
                              <w:spacing w:val="-10"/>
                            </w:rPr>
                            <w:fldChar w:fldCharType="end"/>
                          </w:r>
                        </w:p>
                      </w:txbxContent>
                    </wps:txbx>
                    <wps:bodyPr wrap="square" lIns="0" tIns="0" rIns="0" bIns="0" rtlCol="0">
                      <a:noAutofit/>
                    </wps:bodyPr>
                  </wps:wsp>
                </a:graphicData>
              </a:graphic>
            </wp:anchor>
          </w:drawing>
        </mc:Choice>
        <mc:Fallback>
          <w:pict>
            <v:shapetype w14:anchorId="02B20D40" id="_x0000_t202" coordsize="21600,21600" o:spt="202" path="m,l,21600r21600,l21600,xe">
              <v:stroke joinstyle="miter"/>
              <v:path gradientshapeok="t" o:connecttype="rect"/>
            </v:shapetype>
            <v:shape id="Textbox 74" o:spid="_x0000_s1101" type="#_x0000_t202" style="position:absolute;margin-left:334.85pt;margin-top:874.5pt;width:215.15pt;height:13.0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" filled="f" stroked="f">
              <v:path arrowok="t"/>
              <v:textbox inset="0,0,0,0">
                <w:txbxContent>
                  <w:p w14:paraId="703B7B39" w14:textId="1EB24DCC" w:rsidR="00A16F3B" w:rsidRDefault="00A16F3B">
                    <w:pPr>
                      <w:spacing w:line="245" w:lineRule="exact"/>
                      <w:ind w:left="20"/>
                      <w:rPr>
                        <w:rFonts w:ascii="Calibri"/>
                      </w:rPr>
                    </w:pPr>
                    <w:r>
                      <w:rPr>
                        <w:rFonts w:ascii="Calibri"/>
                        <w:color w:val="808080"/>
                      </w:rPr>
                      <w:t>Perubahan</w:t>
                    </w:r>
                    <w:r>
                      <w:rPr>
                        <w:rFonts w:ascii="Calibri"/>
                        <w:color w:val="808080"/>
                        <w:spacing w:val="-5"/>
                      </w:rPr>
                      <w:t xml:space="preserve"> </w:t>
                    </w:r>
                    <w:r>
                      <w:rPr>
                        <w:rFonts w:ascii="Calibri"/>
                        <w:color w:val="808080"/>
                      </w:rPr>
                      <w:t>Renja</w:t>
                    </w:r>
                    <w:r>
                      <w:rPr>
                        <w:rFonts w:ascii="Calibri"/>
                        <w:color w:val="808080"/>
                        <w:spacing w:val="-6"/>
                      </w:rPr>
                      <w:t xml:space="preserve"> </w:t>
                    </w:r>
                    <w:r>
                      <w:rPr>
                        <w:rFonts w:ascii="Calibri"/>
                        <w:color w:val="808080"/>
                      </w:rPr>
                      <w:t>Dispermades</w:t>
                    </w:r>
                    <w:r>
                      <w:rPr>
                        <w:rFonts w:ascii="Calibri"/>
                        <w:color w:val="808080"/>
                        <w:spacing w:val="-4"/>
                      </w:rPr>
                      <w:t xml:space="preserve"> </w:t>
                    </w:r>
                    <w:r>
                      <w:rPr>
                        <w:rFonts w:ascii="Calibri"/>
                        <w:color w:val="808080"/>
                      </w:rPr>
                      <w:t>2024</w:t>
                    </w:r>
                    <w:r>
                      <w:rPr>
                        <w:rFonts w:ascii="Calibri"/>
                      </w:rPr>
                      <w:t>|</w:t>
                    </w:r>
                    <w:r>
                      <w:rPr>
                        <w:rFonts w:ascii="Calibri"/>
                        <w:spacing w:val="-4"/>
                      </w:rPr>
                      <w:t xml:space="preserve"> </w:t>
                    </w:r>
                    <w:r>
                      <w:rPr>
                        <w:rFonts w:ascii="Calibri"/>
                      </w:rPr>
                      <w:t>Bab</w:t>
                    </w:r>
                    <w:r>
                      <w:rPr>
                        <w:rFonts w:ascii="Calibri"/>
                        <w:spacing w:val="-7"/>
                      </w:rPr>
                      <w:t xml:space="preserve"> </w:t>
                    </w:r>
                    <w:r>
                      <w:rPr>
                        <w:rFonts w:ascii="Calibri"/>
                      </w:rPr>
                      <w:t>III</w:t>
                    </w:r>
                    <w:r>
                      <w:rPr>
                        <w:rFonts w:ascii="Calibri"/>
                        <w:spacing w:val="-3"/>
                      </w:rPr>
                      <w:t xml:space="preserve"> </w:t>
                    </w:r>
                    <w:r>
                      <w:rPr>
                        <w:rFonts w:ascii="Calibri"/>
                      </w:rPr>
                      <w:t>-</w:t>
                    </w:r>
                    <w:r>
                      <w:rPr>
                        <w:rFonts w:ascii="Calibri"/>
                        <w:spacing w:val="-2"/>
                      </w:rPr>
                      <w:t xml:space="preserve"> </w:t>
                    </w:r>
                    <w:r>
                      <w:rPr>
                        <w:rFonts w:ascii="Calibri"/>
                        <w:spacing w:val="-10"/>
                      </w:rPr>
                      <w:fldChar w:fldCharType="begin"/>
                    </w:r>
                    <w:r>
                      <w:rPr>
                        <w:rFonts w:ascii="Calibri"/>
                        <w:spacing w:val="-10"/>
                      </w:rPr>
                      <w:instrText xml:space="preserve"> PAGE </w:instrText>
                    </w:r>
                    <w:r>
                      <w:rPr>
                        <w:rFonts w:ascii="Calibri"/>
                        <w:spacing w:val="-10"/>
                      </w:rPr>
                      <w:fldChar w:fldCharType="separate"/>
                    </w:r>
                    <w:r w:rsidR="00664282">
                      <w:rPr>
                        <w:rFonts w:ascii="Calibri"/>
                        <w:noProof/>
                        <w:spacing w:val="-10"/>
                      </w:rPr>
                      <w:t>8</w:t>
                    </w:r>
                    <w:r>
                      <w:rPr>
                        <w:rFonts w:ascii="Calibri"/>
                        <w:spacing w:val="-10"/>
                      </w:rPr>
                      <w:fldChar w:fldCharType="end"/>
                    </w:r>
                  </w:p>
                </w:txbxContent>
              </v:textbox>
              <w10:wrap anchorx="page" anchory="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61567" w14:textId="77777777" w:rsidR="00A16F3B" w:rsidRDefault="00A16F3B">
    <w:pPr>
      <w:pStyle w:val="BodyText"/>
      <w:spacing w:line="14" w:lineRule="auto"/>
      <w:jc w:val="left"/>
      <w:rPr>
        <w:sz w:val="20"/>
      </w:rPr>
    </w:pPr>
    <w:r>
      <w:rPr>
        <w:noProof/>
        <w:lang w:val="en-US"/>
      </w:rPr>
      <mc:AlternateContent>
        <mc:Choice Requires="wps">
          <w:drawing>
            <wp:anchor distT="0" distB="0" distL="0" distR="0" simplePos="0" relativeHeight="251654144" behindDoc="1" locked="0" layoutInCell="1" allowOverlap="1" wp14:anchorId="0823CB69" wp14:editId="603F2086">
              <wp:simplePos x="0" y="0"/>
              <wp:positionH relativeFrom="page">
                <wp:posOffset>4333113</wp:posOffset>
              </wp:positionH>
              <wp:positionV relativeFrom="page">
                <wp:posOffset>11106404</wp:posOffset>
              </wp:positionV>
              <wp:extent cx="2741295" cy="165735"/>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1295" cy="165735"/>
                      </a:xfrm>
                      <a:prstGeom prst="rect">
                        <a:avLst/>
                      </a:prstGeom>
                    </wps:spPr>
                    <wps:txbx>
                      <w:txbxContent>
                        <w:p w14:paraId="7182F714" w14:textId="77777777" w:rsidR="00A16F3B" w:rsidRDefault="00A16F3B">
                          <w:pPr>
                            <w:spacing w:line="245" w:lineRule="exact"/>
                            <w:ind w:left="20"/>
                            <w:rPr>
                              <w:rFonts w:ascii="Calibri"/>
                            </w:rPr>
                          </w:pPr>
                          <w:r>
                            <w:rPr>
                              <w:rFonts w:ascii="Calibri"/>
                              <w:color w:val="808080"/>
                            </w:rPr>
                            <w:t>Perubahan</w:t>
                          </w:r>
                          <w:r>
                            <w:rPr>
                              <w:rFonts w:ascii="Calibri"/>
                              <w:color w:val="808080"/>
                              <w:spacing w:val="-5"/>
                            </w:rPr>
                            <w:t xml:space="preserve"> </w:t>
                          </w:r>
                          <w:r>
                            <w:rPr>
                              <w:rFonts w:ascii="Calibri"/>
                              <w:color w:val="808080"/>
                            </w:rPr>
                            <w:t>Renja</w:t>
                          </w:r>
                          <w:r>
                            <w:rPr>
                              <w:rFonts w:ascii="Calibri"/>
                              <w:color w:val="808080"/>
                              <w:spacing w:val="-6"/>
                            </w:rPr>
                            <w:t xml:space="preserve"> </w:t>
                          </w:r>
                          <w:r>
                            <w:rPr>
                              <w:rFonts w:ascii="Calibri"/>
                              <w:color w:val="808080"/>
                            </w:rPr>
                            <w:t>Baperlitbang</w:t>
                          </w:r>
                          <w:r>
                            <w:rPr>
                              <w:rFonts w:ascii="Calibri"/>
                              <w:color w:val="808080"/>
                              <w:spacing w:val="-4"/>
                            </w:rPr>
                            <w:t xml:space="preserve"> </w:t>
                          </w:r>
                          <w:r>
                            <w:rPr>
                              <w:rFonts w:ascii="Calibri"/>
                              <w:color w:val="808080"/>
                            </w:rPr>
                            <w:t>2024</w:t>
                          </w:r>
                          <w:r>
                            <w:rPr>
                              <w:rFonts w:ascii="Calibri"/>
                            </w:rPr>
                            <w:t>|</w:t>
                          </w:r>
                          <w:r>
                            <w:rPr>
                              <w:rFonts w:ascii="Calibri"/>
                              <w:spacing w:val="-3"/>
                            </w:rPr>
                            <w:t xml:space="preserve"> </w:t>
                          </w:r>
                          <w:r>
                            <w:rPr>
                              <w:rFonts w:ascii="Calibri"/>
                            </w:rPr>
                            <w:t>Bab</w:t>
                          </w:r>
                          <w:r>
                            <w:rPr>
                              <w:rFonts w:ascii="Calibri"/>
                              <w:spacing w:val="-7"/>
                            </w:rPr>
                            <w:t xml:space="preserve"> </w:t>
                          </w:r>
                          <w:r>
                            <w:rPr>
                              <w:rFonts w:ascii="Calibri"/>
                            </w:rPr>
                            <w:t>IV</w:t>
                          </w:r>
                          <w:r>
                            <w:rPr>
                              <w:rFonts w:ascii="Calibri"/>
                              <w:spacing w:val="-3"/>
                            </w:rPr>
                            <w:t xml:space="preserve"> </w:t>
                          </w:r>
                          <w:r>
                            <w:rPr>
                              <w:rFonts w:ascii="Calibri"/>
                            </w:rPr>
                            <w:t>-</w:t>
                          </w:r>
                          <w:r>
                            <w:rPr>
                              <w:rFonts w:ascii="Calibri"/>
                              <w:spacing w:val="-2"/>
                            </w:rPr>
                            <w:t xml:space="preserve"> </w:t>
                          </w:r>
                          <w:r>
                            <w:rPr>
                              <w:rFonts w:ascii="Calibri"/>
                              <w:spacing w:val="-10"/>
                            </w:rPr>
                            <w:fldChar w:fldCharType="begin"/>
                          </w:r>
                          <w:r>
                            <w:rPr>
                              <w:rFonts w:ascii="Calibri"/>
                              <w:spacing w:val="-10"/>
                            </w:rPr>
                            <w:instrText xml:space="preserve"> PAGE </w:instrText>
                          </w:r>
                          <w:r>
                            <w:rPr>
                              <w:rFonts w:ascii="Calibri"/>
                              <w:spacing w:val="-10"/>
                            </w:rPr>
                            <w:fldChar w:fldCharType="separate"/>
                          </w:r>
                          <w:r w:rsidR="00664282">
                            <w:rPr>
                              <w:rFonts w:ascii="Calibri"/>
                              <w:noProof/>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0823CB69" id="_x0000_t202" coordsize="21600,21600" o:spt="202" path="m,l,21600r21600,l21600,xe">
              <v:stroke joinstyle="miter"/>
              <v:path gradientshapeok="t" o:connecttype="rect"/>
            </v:shapetype>
            <v:shape id="Textbox 90" o:spid="_x0000_s1102" type="#_x0000_t202" style="position:absolute;margin-left:341.2pt;margin-top:874.5pt;width:215.85pt;height:13.0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" filled="f" stroked="f">
              <v:path arrowok="t"/>
              <v:textbox inset="0,0,0,0">
                <w:txbxContent>
                  <w:p w14:paraId="7182F714" w14:textId="77777777" w:rsidR="00A16F3B" w:rsidRDefault="00A16F3B">
                    <w:pPr>
                      <w:spacing w:line="245" w:lineRule="exact"/>
                      <w:ind w:left="20"/>
                      <w:rPr>
                        <w:rFonts w:ascii="Calibri"/>
                      </w:rPr>
                    </w:pPr>
                    <w:r>
                      <w:rPr>
                        <w:rFonts w:ascii="Calibri"/>
                        <w:color w:val="808080"/>
                      </w:rPr>
                      <w:t>Perubahan</w:t>
                    </w:r>
                    <w:r>
                      <w:rPr>
                        <w:rFonts w:ascii="Calibri"/>
                        <w:color w:val="808080"/>
                        <w:spacing w:val="-5"/>
                      </w:rPr>
                      <w:t xml:space="preserve"> </w:t>
                    </w:r>
                    <w:r>
                      <w:rPr>
                        <w:rFonts w:ascii="Calibri"/>
                        <w:color w:val="808080"/>
                      </w:rPr>
                      <w:t>Renja</w:t>
                    </w:r>
                    <w:r>
                      <w:rPr>
                        <w:rFonts w:ascii="Calibri"/>
                        <w:color w:val="808080"/>
                        <w:spacing w:val="-6"/>
                      </w:rPr>
                      <w:t xml:space="preserve"> </w:t>
                    </w:r>
                    <w:r>
                      <w:rPr>
                        <w:rFonts w:ascii="Calibri"/>
                        <w:color w:val="808080"/>
                      </w:rPr>
                      <w:t>Baperlitbang</w:t>
                    </w:r>
                    <w:r>
                      <w:rPr>
                        <w:rFonts w:ascii="Calibri"/>
                        <w:color w:val="808080"/>
                        <w:spacing w:val="-4"/>
                      </w:rPr>
                      <w:t xml:space="preserve"> </w:t>
                    </w:r>
                    <w:r>
                      <w:rPr>
                        <w:rFonts w:ascii="Calibri"/>
                        <w:color w:val="808080"/>
                      </w:rPr>
                      <w:t>2024</w:t>
                    </w:r>
                    <w:r>
                      <w:rPr>
                        <w:rFonts w:ascii="Calibri"/>
                      </w:rPr>
                      <w:t>|</w:t>
                    </w:r>
                    <w:r>
                      <w:rPr>
                        <w:rFonts w:ascii="Calibri"/>
                        <w:spacing w:val="-3"/>
                      </w:rPr>
                      <w:t xml:space="preserve"> </w:t>
                    </w:r>
                    <w:r>
                      <w:rPr>
                        <w:rFonts w:ascii="Calibri"/>
                      </w:rPr>
                      <w:t>Bab</w:t>
                    </w:r>
                    <w:r>
                      <w:rPr>
                        <w:rFonts w:ascii="Calibri"/>
                        <w:spacing w:val="-7"/>
                      </w:rPr>
                      <w:t xml:space="preserve"> </w:t>
                    </w:r>
                    <w:r>
                      <w:rPr>
                        <w:rFonts w:ascii="Calibri"/>
                      </w:rPr>
                      <w:t>IV</w:t>
                    </w:r>
                    <w:r>
                      <w:rPr>
                        <w:rFonts w:ascii="Calibri"/>
                        <w:spacing w:val="-3"/>
                      </w:rPr>
                      <w:t xml:space="preserve"> </w:t>
                    </w:r>
                    <w:r>
                      <w:rPr>
                        <w:rFonts w:ascii="Calibri"/>
                      </w:rPr>
                      <w:t>-</w:t>
                    </w:r>
                    <w:r>
                      <w:rPr>
                        <w:rFonts w:ascii="Calibri"/>
                        <w:spacing w:val="-2"/>
                      </w:rPr>
                      <w:t xml:space="preserve"> </w:t>
                    </w:r>
                    <w:r>
                      <w:rPr>
                        <w:rFonts w:ascii="Calibri"/>
                        <w:spacing w:val="-10"/>
                      </w:rPr>
                      <w:fldChar w:fldCharType="begin"/>
                    </w:r>
                    <w:r>
                      <w:rPr>
                        <w:rFonts w:ascii="Calibri"/>
                        <w:spacing w:val="-10"/>
                      </w:rPr>
                      <w:instrText xml:space="preserve"> PAGE </w:instrText>
                    </w:r>
                    <w:r>
                      <w:rPr>
                        <w:rFonts w:ascii="Calibri"/>
                        <w:spacing w:val="-10"/>
                      </w:rPr>
                      <w:fldChar w:fldCharType="separate"/>
                    </w:r>
                    <w:r w:rsidR="00664282">
                      <w:rPr>
                        <w:rFonts w:ascii="Calibri"/>
                        <w:noProof/>
                        <w:spacing w:val="-10"/>
                      </w:rPr>
                      <w:t>1</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1AA24" w14:textId="77777777" w:rsidR="00A16F3B" w:rsidRDefault="00A16F3B">
    <w:pPr>
      <w:pStyle w:val="BodyText"/>
      <w:spacing w:line="14" w:lineRule="auto"/>
      <w:jc w:val="left"/>
      <w:rPr>
        <w:sz w:val="20"/>
      </w:rPr>
    </w:pPr>
    <w:r>
      <w:rPr>
        <w:noProof/>
        <w:lang w:val="en-US"/>
      </w:rPr>
      <mc:AlternateContent>
        <mc:Choice Requires="wps">
          <w:drawing>
            <wp:anchor distT="0" distB="0" distL="0" distR="0" simplePos="0" relativeHeight="251659264" behindDoc="1" locked="0" layoutInCell="1" allowOverlap="1" wp14:anchorId="17DE75EB" wp14:editId="4C5E6447">
              <wp:simplePos x="0" y="0"/>
              <wp:positionH relativeFrom="page">
                <wp:posOffset>4413884</wp:posOffset>
              </wp:positionH>
              <wp:positionV relativeFrom="page">
                <wp:posOffset>11283188</wp:posOffset>
              </wp:positionV>
              <wp:extent cx="266065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0650" cy="165735"/>
                      </a:xfrm>
                      <a:prstGeom prst="rect">
                        <a:avLst/>
                      </a:prstGeom>
                    </wps:spPr>
                    <wps:txbx>
                      <w:txbxContent>
                        <w:p w14:paraId="50978CBC" w14:textId="3B07690C" w:rsidR="00A16F3B" w:rsidRDefault="00A16F3B">
                          <w:pPr>
                            <w:spacing w:line="245" w:lineRule="exact"/>
                            <w:ind w:left="20"/>
                            <w:rPr>
                              <w:rFonts w:ascii="Calibri"/>
                            </w:rPr>
                          </w:pPr>
                          <w:r>
                            <w:rPr>
                              <w:rFonts w:ascii="Calibri"/>
                              <w:color w:val="808080"/>
                            </w:rPr>
                            <w:t>Perubahan</w:t>
                          </w:r>
                          <w:r>
                            <w:rPr>
                              <w:rFonts w:ascii="Calibri"/>
                              <w:color w:val="808080"/>
                              <w:spacing w:val="-5"/>
                            </w:rPr>
                            <w:t xml:space="preserve"> </w:t>
                          </w:r>
                          <w:r>
                            <w:rPr>
                              <w:rFonts w:ascii="Calibri"/>
                              <w:color w:val="808080"/>
                            </w:rPr>
                            <w:t>Renja</w:t>
                          </w:r>
                          <w:r>
                            <w:rPr>
                              <w:rFonts w:ascii="Calibri"/>
                              <w:color w:val="808080"/>
                              <w:spacing w:val="-6"/>
                            </w:rPr>
                            <w:t xml:space="preserve"> </w:t>
                          </w:r>
                          <w:r>
                            <w:rPr>
                              <w:rFonts w:ascii="Calibri"/>
                              <w:color w:val="808080"/>
                            </w:rPr>
                            <w:t>Dispermades</w:t>
                          </w:r>
                          <w:r>
                            <w:rPr>
                              <w:rFonts w:ascii="Calibri"/>
                              <w:color w:val="808080"/>
                              <w:spacing w:val="-4"/>
                            </w:rPr>
                            <w:t xml:space="preserve"> </w:t>
                          </w:r>
                          <w:r>
                            <w:rPr>
                              <w:rFonts w:ascii="Calibri"/>
                              <w:color w:val="808080"/>
                            </w:rPr>
                            <w:t>2024</w:t>
                          </w:r>
                          <w:r>
                            <w:rPr>
                              <w:rFonts w:ascii="Calibri"/>
                            </w:rPr>
                            <w:t>|</w:t>
                          </w:r>
                          <w:r>
                            <w:rPr>
                              <w:rFonts w:ascii="Calibri"/>
                              <w:spacing w:val="-3"/>
                            </w:rPr>
                            <w:t xml:space="preserve"> </w:t>
                          </w:r>
                          <w:r>
                            <w:rPr>
                              <w:rFonts w:ascii="Calibri"/>
                            </w:rPr>
                            <w:t>Bab</w:t>
                          </w:r>
                          <w:r>
                            <w:rPr>
                              <w:rFonts w:ascii="Calibri"/>
                              <w:spacing w:val="-7"/>
                            </w:rPr>
                            <w:t xml:space="preserve"> </w:t>
                          </w:r>
                          <w:r>
                            <w:rPr>
                              <w:rFonts w:ascii="Calibri"/>
                            </w:rPr>
                            <w:t>I</w:t>
                          </w:r>
                          <w:r>
                            <w:rPr>
                              <w:rFonts w:ascii="Calibri"/>
                              <w:spacing w:val="-3"/>
                            </w:rPr>
                            <w:t xml:space="preserve"> </w:t>
                          </w:r>
                          <w:r>
                            <w:rPr>
                              <w:rFonts w:ascii="Calibri"/>
                            </w:rPr>
                            <w:t>-</w:t>
                          </w:r>
                          <w:r>
                            <w:rPr>
                              <w:rFonts w:ascii="Calibri"/>
                              <w:spacing w:val="-5"/>
                            </w:rPr>
                            <w:t xml:space="preserve"> </w:t>
                          </w:r>
                          <w:r>
                            <w:rPr>
                              <w:rFonts w:ascii="Calibri"/>
                              <w:spacing w:val="-10"/>
                            </w:rPr>
                            <w:fldChar w:fldCharType="begin"/>
                          </w:r>
                          <w:r>
                            <w:rPr>
                              <w:rFonts w:ascii="Calibri"/>
                              <w:spacing w:val="-10"/>
                            </w:rPr>
                            <w:instrText xml:space="preserve"> PAGE </w:instrText>
                          </w:r>
                          <w:r>
                            <w:rPr>
                              <w:rFonts w:ascii="Calibri"/>
                              <w:spacing w:val="-10"/>
                            </w:rPr>
                            <w:fldChar w:fldCharType="separate"/>
                          </w:r>
                          <w:r w:rsidR="00664282">
                            <w:rPr>
                              <w:rFonts w:ascii="Calibri"/>
                              <w:noProof/>
                              <w:spacing w:val="-10"/>
                            </w:rPr>
                            <w:t>3</w:t>
                          </w:r>
                          <w:r>
                            <w:rPr>
                              <w:rFonts w:ascii="Calibri"/>
                              <w:spacing w:val="-10"/>
                            </w:rPr>
                            <w:fldChar w:fldCharType="end"/>
                          </w:r>
                        </w:p>
                      </w:txbxContent>
                    </wps:txbx>
                    <wps:bodyPr wrap="square" lIns="0" tIns="0" rIns="0" bIns="0" rtlCol="0">
                      <a:noAutofit/>
                    </wps:bodyPr>
                  </wps:wsp>
                </a:graphicData>
              </a:graphic>
            </wp:anchor>
          </w:drawing>
        </mc:Choice>
        <mc:Fallback>
          <w:pict>
            <v:shapetype w14:anchorId="17DE75EB" id="_x0000_t202" coordsize="21600,21600" o:spt="202" path="m,l,21600r21600,l21600,xe">
              <v:stroke joinstyle="miter"/>
              <v:path gradientshapeok="t" o:connecttype="rect"/>
            </v:shapetype>
            <v:shape id="Textbox 5" o:spid="_x0000_s1090" type="#_x0000_t202" style="position:absolute;margin-left:347.55pt;margin-top:888.45pt;width:209.5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" filled="f" stroked="f">
              <v:path arrowok="t"/>
              <v:textbox inset="0,0,0,0">
                <w:txbxContent>
                  <w:p w14:paraId="50978CBC" w14:textId="3B07690C" w:rsidR="00A16F3B" w:rsidRDefault="00A16F3B">
                    <w:pPr>
                      <w:spacing w:line="245" w:lineRule="exact"/>
                      <w:ind w:left="20"/>
                      <w:rPr>
                        <w:rFonts w:ascii="Calibri"/>
                      </w:rPr>
                    </w:pPr>
                    <w:r>
                      <w:rPr>
                        <w:rFonts w:ascii="Calibri"/>
                        <w:color w:val="808080"/>
                      </w:rPr>
                      <w:t>Perubahan</w:t>
                    </w:r>
                    <w:r>
                      <w:rPr>
                        <w:rFonts w:ascii="Calibri"/>
                        <w:color w:val="808080"/>
                        <w:spacing w:val="-5"/>
                      </w:rPr>
                      <w:t xml:space="preserve"> </w:t>
                    </w:r>
                    <w:r>
                      <w:rPr>
                        <w:rFonts w:ascii="Calibri"/>
                        <w:color w:val="808080"/>
                      </w:rPr>
                      <w:t>Renja</w:t>
                    </w:r>
                    <w:r>
                      <w:rPr>
                        <w:rFonts w:ascii="Calibri"/>
                        <w:color w:val="808080"/>
                        <w:spacing w:val="-6"/>
                      </w:rPr>
                      <w:t xml:space="preserve"> </w:t>
                    </w:r>
                    <w:r>
                      <w:rPr>
                        <w:rFonts w:ascii="Calibri"/>
                        <w:color w:val="808080"/>
                      </w:rPr>
                      <w:t>Dispermades</w:t>
                    </w:r>
                    <w:r>
                      <w:rPr>
                        <w:rFonts w:ascii="Calibri"/>
                        <w:color w:val="808080"/>
                        <w:spacing w:val="-4"/>
                      </w:rPr>
                      <w:t xml:space="preserve"> </w:t>
                    </w:r>
                    <w:r>
                      <w:rPr>
                        <w:rFonts w:ascii="Calibri"/>
                        <w:color w:val="808080"/>
                      </w:rPr>
                      <w:t>2024</w:t>
                    </w:r>
                    <w:r>
                      <w:rPr>
                        <w:rFonts w:ascii="Calibri"/>
                      </w:rPr>
                      <w:t>|</w:t>
                    </w:r>
                    <w:r>
                      <w:rPr>
                        <w:rFonts w:ascii="Calibri"/>
                        <w:spacing w:val="-3"/>
                      </w:rPr>
                      <w:t xml:space="preserve"> </w:t>
                    </w:r>
                    <w:r>
                      <w:rPr>
                        <w:rFonts w:ascii="Calibri"/>
                      </w:rPr>
                      <w:t>Bab</w:t>
                    </w:r>
                    <w:r>
                      <w:rPr>
                        <w:rFonts w:ascii="Calibri"/>
                        <w:spacing w:val="-7"/>
                      </w:rPr>
                      <w:t xml:space="preserve"> </w:t>
                    </w:r>
                    <w:r>
                      <w:rPr>
                        <w:rFonts w:ascii="Calibri"/>
                      </w:rPr>
                      <w:t>I</w:t>
                    </w:r>
                    <w:r>
                      <w:rPr>
                        <w:rFonts w:ascii="Calibri"/>
                        <w:spacing w:val="-3"/>
                      </w:rPr>
                      <w:t xml:space="preserve"> </w:t>
                    </w:r>
                    <w:r>
                      <w:rPr>
                        <w:rFonts w:ascii="Calibri"/>
                      </w:rPr>
                      <w:t>-</w:t>
                    </w:r>
                    <w:r>
                      <w:rPr>
                        <w:rFonts w:ascii="Calibri"/>
                        <w:spacing w:val="-5"/>
                      </w:rPr>
                      <w:t xml:space="preserve"> </w:t>
                    </w:r>
                    <w:r>
                      <w:rPr>
                        <w:rFonts w:ascii="Calibri"/>
                        <w:spacing w:val="-10"/>
                      </w:rPr>
                      <w:fldChar w:fldCharType="begin"/>
                    </w:r>
                    <w:r>
                      <w:rPr>
                        <w:rFonts w:ascii="Calibri"/>
                        <w:spacing w:val="-10"/>
                      </w:rPr>
                      <w:instrText xml:space="preserve"> PAGE </w:instrText>
                    </w:r>
                    <w:r>
                      <w:rPr>
                        <w:rFonts w:ascii="Calibri"/>
                        <w:spacing w:val="-10"/>
                      </w:rPr>
                      <w:fldChar w:fldCharType="separate"/>
                    </w:r>
                    <w:r w:rsidR="00664282">
                      <w:rPr>
                        <w:rFonts w:ascii="Calibri"/>
                        <w:noProof/>
                        <w:spacing w:val="-10"/>
                      </w:rPr>
                      <w:t>3</w:t>
                    </w:r>
                    <w:r>
                      <w:rPr>
                        <w:rFonts w:ascii="Calibri"/>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44C5A" w14:textId="77777777" w:rsidR="00A16F3B" w:rsidRDefault="00A16F3B">
    <w:pPr>
      <w:pStyle w:val="BodyText"/>
      <w:spacing w:line="14" w:lineRule="auto"/>
      <w:jc w:val="left"/>
      <w:rPr>
        <w:sz w:val="20"/>
      </w:rPr>
    </w:pPr>
    <w:r>
      <w:rPr>
        <w:noProof/>
        <w:lang w:val="en-US"/>
      </w:rPr>
      <mc:AlternateContent>
        <mc:Choice Requires="wps">
          <w:drawing>
            <wp:anchor distT="0" distB="0" distL="0" distR="0" simplePos="0" relativeHeight="251660288" behindDoc="1" locked="0" layoutInCell="1" allowOverlap="1" wp14:anchorId="5C39E290" wp14:editId="33B5A84C">
              <wp:simplePos x="0" y="0"/>
              <wp:positionH relativeFrom="page">
                <wp:posOffset>4377309</wp:posOffset>
              </wp:positionH>
              <wp:positionV relativeFrom="page">
                <wp:posOffset>11283188</wp:posOffset>
              </wp:positionV>
              <wp:extent cx="2658745"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8745" cy="165735"/>
                      </a:xfrm>
                      <a:prstGeom prst="rect">
                        <a:avLst/>
                      </a:prstGeom>
                    </wps:spPr>
                    <wps:txbx>
                      <w:txbxContent>
                        <w:p w14:paraId="2E024135" w14:textId="77777777" w:rsidR="00A16F3B" w:rsidRDefault="00A16F3B">
                          <w:pPr>
                            <w:spacing w:line="245" w:lineRule="exact"/>
                            <w:ind w:left="20"/>
                            <w:rPr>
                              <w:rFonts w:ascii="Calibri"/>
                            </w:rPr>
                          </w:pPr>
                          <w:r>
                            <w:rPr>
                              <w:rFonts w:ascii="Calibri"/>
                              <w:color w:val="808080"/>
                            </w:rPr>
                            <w:t>Perubahan</w:t>
                          </w:r>
                          <w:r>
                            <w:rPr>
                              <w:rFonts w:ascii="Calibri"/>
                              <w:color w:val="808080"/>
                              <w:spacing w:val="-5"/>
                            </w:rPr>
                            <w:t xml:space="preserve"> </w:t>
                          </w:r>
                          <w:r>
                            <w:rPr>
                              <w:rFonts w:ascii="Calibri"/>
                              <w:color w:val="808080"/>
                            </w:rPr>
                            <w:t>Renja</w:t>
                          </w:r>
                          <w:r>
                            <w:rPr>
                              <w:rFonts w:ascii="Calibri"/>
                              <w:color w:val="808080"/>
                              <w:spacing w:val="-6"/>
                            </w:rPr>
                            <w:t xml:space="preserve"> </w:t>
                          </w:r>
                          <w:r>
                            <w:rPr>
                              <w:rFonts w:ascii="Calibri"/>
                              <w:color w:val="808080"/>
                            </w:rPr>
                            <w:t>Baperlitbang</w:t>
                          </w:r>
                          <w:r>
                            <w:rPr>
                              <w:rFonts w:ascii="Calibri"/>
                              <w:color w:val="808080"/>
                              <w:spacing w:val="-4"/>
                            </w:rPr>
                            <w:t xml:space="preserve"> </w:t>
                          </w:r>
                          <w:r>
                            <w:rPr>
                              <w:rFonts w:ascii="Calibri"/>
                              <w:color w:val="808080"/>
                            </w:rPr>
                            <w:t>2024</w:t>
                          </w:r>
                          <w:r>
                            <w:rPr>
                              <w:rFonts w:ascii="Calibri"/>
                            </w:rPr>
                            <w:t>|</w:t>
                          </w:r>
                          <w:r>
                            <w:rPr>
                              <w:rFonts w:ascii="Calibri"/>
                              <w:spacing w:val="-3"/>
                            </w:rPr>
                            <w:t xml:space="preserve"> </w:t>
                          </w:r>
                          <w:r>
                            <w:rPr>
                              <w:rFonts w:ascii="Calibri"/>
                            </w:rPr>
                            <w:t>Bab</w:t>
                          </w:r>
                          <w:r>
                            <w:rPr>
                              <w:rFonts w:ascii="Calibri"/>
                              <w:spacing w:val="-7"/>
                            </w:rPr>
                            <w:t xml:space="preserve"> </w:t>
                          </w:r>
                          <w:r>
                            <w:rPr>
                              <w:rFonts w:ascii="Calibri"/>
                            </w:rPr>
                            <w:t>II</w:t>
                          </w:r>
                          <w:r>
                            <w:rPr>
                              <w:rFonts w:ascii="Calibri"/>
                              <w:spacing w:val="-3"/>
                            </w:rPr>
                            <w:t xml:space="preserve"> </w:t>
                          </w:r>
                          <w:r>
                            <w:rPr>
                              <w:rFonts w:ascii="Calibri"/>
                            </w:rPr>
                            <w:t>-</w:t>
                          </w:r>
                          <w:r>
                            <w:rPr>
                              <w:rFonts w:ascii="Calibri"/>
                              <w:spacing w:val="-2"/>
                            </w:rPr>
                            <w:t xml:space="preserve"> </w:t>
                          </w:r>
                          <w:r>
                            <w:rPr>
                              <w:rFonts w:ascii="Calibri"/>
                              <w:spacing w:val="-10"/>
                            </w:rPr>
                            <w:t>1</w:t>
                          </w:r>
                        </w:p>
                      </w:txbxContent>
                    </wps:txbx>
                    <wps:bodyPr wrap="square" lIns="0" tIns="0" rIns="0" bIns="0" rtlCol="0">
                      <a:noAutofit/>
                    </wps:bodyPr>
                  </wps:wsp>
                </a:graphicData>
              </a:graphic>
            </wp:anchor>
          </w:drawing>
        </mc:Choice>
        <mc:Fallback>
          <w:pict>
            <v:shapetype w14:anchorId="5C39E290" id="_x0000_t202" coordsize="21600,21600" o:spt="202" path="m,l,21600r21600,l21600,xe">
              <v:stroke joinstyle="miter"/>
              <v:path gradientshapeok="t" o:connecttype="rect"/>
            </v:shapetype>
            <v:shape id="Textbox 6" o:spid="_x0000_s1091" type="#_x0000_t202" style="position:absolute;margin-left:344.65pt;margin-top:888.45pt;width:209.35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" filled="f" stroked="f">
              <v:path arrowok="t"/>
              <v:textbox inset="0,0,0,0">
                <w:txbxContent>
                  <w:p w14:paraId="2E024135" w14:textId="77777777" w:rsidR="00A16F3B" w:rsidRDefault="00A16F3B">
                    <w:pPr>
                      <w:spacing w:line="245" w:lineRule="exact"/>
                      <w:ind w:left="20"/>
                      <w:rPr>
                        <w:rFonts w:ascii="Calibri"/>
                      </w:rPr>
                    </w:pPr>
                    <w:r>
                      <w:rPr>
                        <w:rFonts w:ascii="Calibri"/>
                        <w:color w:val="808080"/>
                      </w:rPr>
                      <w:t>Perubahan</w:t>
                    </w:r>
                    <w:r>
                      <w:rPr>
                        <w:rFonts w:ascii="Calibri"/>
                        <w:color w:val="808080"/>
                        <w:spacing w:val="-5"/>
                      </w:rPr>
                      <w:t xml:space="preserve"> </w:t>
                    </w:r>
                    <w:r>
                      <w:rPr>
                        <w:rFonts w:ascii="Calibri"/>
                        <w:color w:val="808080"/>
                      </w:rPr>
                      <w:t>Renja</w:t>
                    </w:r>
                    <w:r>
                      <w:rPr>
                        <w:rFonts w:ascii="Calibri"/>
                        <w:color w:val="808080"/>
                        <w:spacing w:val="-6"/>
                      </w:rPr>
                      <w:t xml:space="preserve"> </w:t>
                    </w:r>
                    <w:r>
                      <w:rPr>
                        <w:rFonts w:ascii="Calibri"/>
                        <w:color w:val="808080"/>
                      </w:rPr>
                      <w:t>Baperlitbang</w:t>
                    </w:r>
                    <w:r>
                      <w:rPr>
                        <w:rFonts w:ascii="Calibri"/>
                        <w:color w:val="808080"/>
                        <w:spacing w:val="-4"/>
                      </w:rPr>
                      <w:t xml:space="preserve"> </w:t>
                    </w:r>
                    <w:r>
                      <w:rPr>
                        <w:rFonts w:ascii="Calibri"/>
                        <w:color w:val="808080"/>
                      </w:rPr>
                      <w:t>2024</w:t>
                    </w:r>
                    <w:r>
                      <w:rPr>
                        <w:rFonts w:ascii="Calibri"/>
                      </w:rPr>
                      <w:t>|</w:t>
                    </w:r>
                    <w:r>
                      <w:rPr>
                        <w:rFonts w:ascii="Calibri"/>
                        <w:spacing w:val="-3"/>
                      </w:rPr>
                      <w:t xml:space="preserve"> </w:t>
                    </w:r>
                    <w:r>
                      <w:rPr>
                        <w:rFonts w:ascii="Calibri"/>
                      </w:rPr>
                      <w:t>Bab</w:t>
                    </w:r>
                    <w:r>
                      <w:rPr>
                        <w:rFonts w:ascii="Calibri"/>
                        <w:spacing w:val="-7"/>
                      </w:rPr>
                      <w:t xml:space="preserve"> </w:t>
                    </w:r>
                    <w:r>
                      <w:rPr>
                        <w:rFonts w:ascii="Calibri"/>
                      </w:rPr>
                      <w:t>II</w:t>
                    </w:r>
                    <w:r>
                      <w:rPr>
                        <w:rFonts w:ascii="Calibri"/>
                        <w:spacing w:val="-3"/>
                      </w:rPr>
                      <w:t xml:space="preserve"> </w:t>
                    </w:r>
                    <w:r>
                      <w:rPr>
                        <w:rFonts w:ascii="Calibri"/>
                      </w:rPr>
                      <w:t>-</w:t>
                    </w:r>
                    <w:r>
                      <w:rPr>
                        <w:rFonts w:ascii="Calibri"/>
                        <w:spacing w:val="-2"/>
                      </w:rPr>
                      <w:t xml:space="preserve"> </w:t>
                    </w:r>
                    <w:r>
                      <w:rPr>
                        <w:rFonts w:ascii="Calibri"/>
                        <w:spacing w:val="-10"/>
                      </w:rPr>
                      <w:t>1</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150D6" w14:textId="77777777" w:rsidR="00A16F3B" w:rsidRDefault="00A16F3B">
    <w:pPr>
      <w:pStyle w:val="BodyText"/>
      <w:spacing w:line="14" w:lineRule="auto"/>
      <w:jc w:val="left"/>
      <w:rPr>
        <w:sz w:val="20"/>
      </w:rPr>
    </w:pPr>
    <w:r>
      <w:rPr>
        <w:noProof/>
        <w:lang w:val="en-US"/>
      </w:rPr>
      <mc:AlternateContent>
        <mc:Choice Requires="wps">
          <w:drawing>
            <wp:anchor distT="0" distB="0" distL="0" distR="0" simplePos="0" relativeHeight="251661312" behindDoc="1" locked="0" layoutInCell="1" allowOverlap="1" wp14:anchorId="5B063A5C" wp14:editId="18F9B198">
              <wp:simplePos x="0" y="0"/>
              <wp:positionH relativeFrom="page">
                <wp:posOffset>8338566</wp:posOffset>
              </wp:positionH>
              <wp:positionV relativeFrom="page">
                <wp:posOffset>7142479</wp:posOffset>
              </wp:positionV>
              <wp:extent cx="2696845"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6845" cy="165735"/>
                      </a:xfrm>
                      <a:prstGeom prst="rect">
                        <a:avLst/>
                      </a:prstGeom>
                    </wps:spPr>
                    <wps:txbx>
                      <w:txbxContent>
                        <w:p w14:paraId="4CD63CAE" w14:textId="73644737" w:rsidR="00A16F3B" w:rsidRDefault="00A16F3B">
                          <w:pPr>
                            <w:spacing w:line="245" w:lineRule="exact"/>
                            <w:ind w:left="20"/>
                            <w:rPr>
                              <w:rFonts w:ascii="Calibri"/>
                            </w:rPr>
                          </w:pPr>
                          <w:r>
                            <w:rPr>
                              <w:rFonts w:ascii="Calibri"/>
                              <w:color w:val="808080"/>
                            </w:rPr>
                            <w:t>Perubahan</w:t>
                          </w:r>
                          <w:r>
                            <w:rPr>
                              <w:rFonts w:ascii="Calibri"/>
                              <w:color w:val="808080"/>
                              <w:spacing w:val="-5"/>
                            </w:rPr>
                            <w:t xml:space="preserve"> </w:t>
                          </w:r>
                          <w:r>
                            <w:rPr>
                              <w:rFonts w:ascii="Calibri"/>
                              <w:color w:val="808080"/>
                            </w:rPr>
                            <w:t>Renja</w:t>
                          </w:r>
                          <w:r>
                            <w:rPr>
                              <w:rFonts w:ascii="Calibri"/>
                              <w:color w:val="808080"/>
                              <w:spacing w:val="-6"/>
                            </w:rPr>
                            <w:t xml:space="preserve"> </w:t>
                          </w:r>
                          <w:r>
                            <w:rPr>
                              <w:rFonts w:ascii="Calibri"/>
                              <w:color w:val="808080"/>
                            </w:rPr>
                            <w:t>Baperlitbang</w:t>
                          </w:r>
                          <w:r>
                            <w:rPr>
                              <w:rFonts w:ascii="Calibri"/>
                              <w:color w:val="808080"/>
                              <w:spacing w:val="-4"/>
                            </w:rPr>
                            <w:t xml:space="preserve"> </w:t>
                          </w:r>
                          <w:r>
                            <w:rPr>
                              <w:rFonts w:ascii="Calibri"/>
                              <w:color w:val="808080"/>
                            </w:rPr>
                            <w:t>2024</w:t>
                          </w:r>
                          <w:r>
                            <w:rPr>
                              <w:rFonts w:ascii="Calibri"/>
                            </w:rPr>
                            <w:t>|</w:t>
                          </w:r>
                          <w:r>
                            <w:rPr>
                              <w:rFonts w:ascii="Calibri"/>
                              <w:spacing w:val="-4"/>
                            </w:rPr>
                            <w:t xml:space="preserve"> </w:t>
                          </w:r>
                          <w:r>
                            <w:rPr>
                              <w:rFonts w:ascii="Calibri"/>
                            </w:rPr>
                            <w:t>Bab</w:t>
                          </w:r>
                          <w:r>
                            <w:rPr>
                              <w:rFonts w:ascii="Calibri"/>
                              <w:spacing w:val="-7"/>
                            </w:rPr>
                            <w:t xml:space="preserve"> </w:t>
                          </w:r>
                          <w:r>
                            <w:rPr>
                              <w:rFonts w:ascii="Calibri"/>
                            </w:rPr>
                            <w:t>II</w:t>
                          </w:r>
                          <w:r>
                            <w:rPr>
                              <w:rFonts w:ascii="Calibri"/>
                              <w:spacing w:val="-3"/>
                            </w:rPr>
                            <w:t xml:space="preserve"> </w:t>
                          </w:r>
                          <w:r>
                            <w:rPr>
                              <w:rFonts w:ascii="Calibri"/>
                            </w:rPr>
                            <w:t>-</w:t>
                          </w:r>
                          <w:r>
                            <w:rPr>
                              <w:rFonts w:ascii="Calibri"/>
                              <w:spacing w:val="-2"/>
                            </w:rPr>
                            <w:t xml:space="preserve"> </w:t>
                          </w:r>
                          <w:r>
                            <w:rPr>
                              <w:rFonts w:ascii="Calibri"/>
                              <w:spacing w:val="-10"/>
                            </w:rPr>
                            <w:fldChar w:fldCharType="begin"/>
                          </w:r>
                          <w:r>
                            <w:rPr>
                              <w:rFonts w:ascii="Calibri"/>
                              <w:spacing w:val="-10"/>
                            </w:rPr>
                            <w:instrText xml:space="preserve"> PAGE  </w:instrText>
                          </w:r>
                          <w:r>
                            <w:rPr>
                              <w:rFonts w:ascii="Calibri"/>
                              <w:spacing w:val="-10"/>
                            </w:rPr>
                            <w:fldChar w:fldCharType="separate"/>
                          </w:r>
                          <w:r w:rsidR="00664282">
                            <w:rPr>
                              <w:rFonts w:ascii="Calibri"/>
                              <w:noProof/>
                              <w:spacing w:val="-10"/>
                            </w:rPr>
                            <w:t>6</w:t>
                          </w:r>
                          <w:r>
                            <w:rPr>
                              <w:rFonts w:ascii="Calibri"/>
                              <w:spacing w:val="-10"/>
                            </w:rPr>
                            <w:fldChar w:fldCharType="end"/>
                          </w:r>
                        </w:p>
                      </w:txbxContent>
                    </wps:txbx>
                    <wps:bodyPr wrap="square" lIns="0" tIns="0" rIns="0" bIns="0" rtlCol="0">
                      <a:noAutofit/>
                    </wps:bodyPr>
                  </wps:wsp>
                </a:graphicData>
              </a:graphic>
            </wp:anchor>
          </w:drawing>
        </mc:Choice>
        <mc:Fallback>
          <w:pict>
            <v:shapetype w14:anchorId="5B063A5C" id="_x0000_t202" coordsize="21600,21600" o:spt="202" path="m,l,21600r21600,l21600,xe">
              <v:stroke joinstyle="miter"/>
              <v:path gradientshapeok="t" o:connecttype="rect"/>
            </v:shapetype>
            <v:shape id="Textbox 7" o:spid="_x0000_s1092" type="#_x0000_t202" style="position:absolute;margin-left:656.6pt;margin-top:562.4pt;width:212.35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" filled="f" stroked="f">
              <v:path arrowok="t"/>
              <v:textbox inset="0,0,0,0">
                <w:txbxContent>
                  <w:p w14:paraId="4CD63CAE" w14:textId="73644737" w:rsidR="00A16F3B" w:rsidRDefault="00A16F3B">
                    <w:pPr>
                      <w:spacing w:line="245" w:lineRule="exact"/>
                      <w:ind w:left="20"/>
                      <w:rPr>
                        <w:rFonts w:ascii="Calibri"/>
                      </w:rPr>
                    </w:pPr>
                    <w:r>
                      <w:rPr>
                        <w:rFonts w:ascii="Calibri"/>
                        <w:color w:val="808080"/>
                      </w:rPr>
                      <w:t>Perubahan</w:t>
                    </w:r>
                    <w:r>
                      <w:rPr>
                        <w:rFonts w:ascii="Calibri"/>
                        <w:color w:val="808080"/>
                        <w:spacing w:val="-5"/>
                      </w:rPr>
                      <w:t xml:space="preserve"> </w:t>
                    </w:r>
                    <w:r>
                      <w:rPr>
                        <w:rFonts w:ascii="Calibri"/>
                        <w:color w:val="808080"/>
                      </w:rPr>
                      <w:t>Renja</w:t>
                    </w:r>
                    <w:r>
                      <w:rPr>
                        <w:rFonts w:ascii="Calibri"/>
                        <w:color w:val="808080"/>
                        <w:spacing w:val="-6"/>
                      </w:rPr>
                      <w:t xml:space="preserve"> </w:t>
                    </w:r>
                    <w:r>
                      <w:rPr>
                        <w:rFonts w:ascii="Calibri"/>
                        <w:color w:val="808080"/>
                      </w:rPr>
                      <w:t>Baperlitbang</w:t>
                    </w:r>
                    <w:r>
                      <w:rPr>
                        <w:rFonts w:ascii="Calibri"/>
                        <w:color w:val="808080"/>
                        <w:spacing w:val="-4"/>
                      </w:rPr>
                      <w:t xml:space="preserve"> </w:t>
                    </w:r>
                    <w:r>
                      <w:rPr>
                        <w:rFonts w:ascii="Calibri"/>
                        <w:color w:val="808080"/>
                      </w:rPr>
                      <w:t>2024</w:t>
                    </w:r>
                    <w:r>
                      <w:rPr>
                        <w:rFonts w:ascii="Calibri"/>
                      </w:rPr>
                      <w:t>|</w:t>
                    </w:r>
                    <w:r>
                      <w:rPr>
                        <w:rFonts w:ascii="Calibri"/>
                        <w:spacing w:val="-4"/>
                      </w:rPr>
                      <w:t xml:space="preserve"> </w:t>
                    </w:r>
                    <w:r>
                      <w:rPr>
                        <w:rFonts w:ascii="Calibri"/>
                      </w:rPr>
                      <w:t>Bab</w:t>
                    </w:r>
                    <w:r>
                      <w:rPr>
                        <w:rFonts w:ascii="Calibri"/>
                        <w:spacing w:val="-7"/>
                      </w:rPr>
                      <w:t xml:space="preserve"> </w:t>
                    </w:r>
                    <w:r>
                      <w:rPr>
                        <w:rFonts w:ascii="Calibri"/>
                      </w:rPr>
                      <w:t>II</w:t>
                    </w:r>
                    <w:r>
                      <w:rPr>
                        <w:rFonts w:ascii="Calibri"/>
                        <w:spacing w:val="-3"/>
                      </w:rPr>
                      <w:t xml:space="preserve"> </w:t>
                    </w:r>
                    <w:r>
                      <w:rPr>
                        <w:rFonts w:ascii="Calibri"/>
                      </w:rPr>
                      <w:t>-</w:t>
                    </w:r>
                    <w:r>
                      <w:rPr>
                        <w:rFonts w:ascii="Calibri"/>
                        <w:spacing w:val="-2"/>
                      </w:rPr>
                      <w:t xml:space="preserve"> </w:t>
                    </w:r>
                    <w:r>
                      <w:rPr>
                        <w:rFonts w:ascii="Calibri"/>
                        <w:spacing w:val="-10"/>
                      </w:rPr>
                      <w:fldChar w:fldCharType="begin"/>
                    </w:r>
                    <w:r>
                      <w:rPr>
                        <w:rFonts w:ascii="Calibri"/>
                        <w:spacing w:val="-10"/>
                      </w:rPr>
                      <w:instrText xml:space="preserve"> PAGE  </w:instrText>
                    </w:r>
                    <w:r>
                      <w:rPr>
                        <w:rFonts w:ascii="Calibri"/>
                        <w:spacing w:val="-10"/>
                      </w:rPr>
                      <w:fldChar w:fldCharType="separate"/>
                    </w:r>
                    <w:r w:rsidR="00664282">
                      <w:rPr>
                        <w:rFonts w:ascii="Calibri"/>
                        <w:noProof/>
                        <w:spacing w:val="-10"/>
                      </w:rPr>
                      <w:t>6</w:t>
                    </w:r>
                    <w:r>
                      <w:rPr>
                        <w:rFonts w:ascii="Calibri"/>
                        <w:spacing w:val="-10"/>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B091B" w14:textId="77777777" w:rsidR="00A16F3B" w:rsidRDefault="00A16F3B">
    <w:pPr>
      <w:pStyle w:val="BodyText"/>
      <w:spacing w:line="14" w:lineRule="auto"/>
      <w:jc w:val="left"/>
      <w:rPr>
        <w:sz w:val="20"/>
      </w:rPr>
    </w:pPr>
    <w:r>
      <w:rPr>
        <w:noProof/>
        <w:lang w:val="en-US"/>
      </w:rPr>
      <mc:AlternateContent>
        <mc:Choice Requires="wps">
          <w:drawing>
            <wp:anchor distT="0" distB="0" distL="0" distR="0" simplePos="0" relativeHeight="251662336" behindDoc="1" locked="0" layoutInCell="1" allowOverlap="1" wp14:anchorId="3E1EC359" wp14:editId="3D3910D6">
              <wp:simplePos x="0" y="0"/>
              <wp:positionH relativeFrom="page">
                <wp:posOffset>4307204</wp:posOffset>
              </wp:positionH>
              <wp:positionV relativeFrom="page">
                <wp:posOffset>11283188</wp:posOffset>
              </wp:positionV>
              <wp:extent cx="276606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6060" cy="165735"/>
                      </a:xfrm>
                      <a:prstGeom prst="rect">
                        <a:avLst/>
                      </a:prstGeom>
                    </wps:spPr>
                    <wps:txbx>
                      <w:txbxContent>
                        <w:p w14:paraId="028B91C5" w14:textId="77777777" w:rsidR="00A16F3B" w:rsidRDefault="00A16F3B">
                          <w:pPr>
                            <w:spacing w:line="245" w:lineRule="exact"/>
                            <w:ind w:left="20"/>
                            <w:rPr>
                              <w:rFonts w:ascii="Calibri"/>
                            </w:rPr>
                          </w:pPr>
                          <w:r>
                            <w:rPr>
                              <w:rFonts w:ascii="Calibri"/>
                              <w:color w:val="808080"/>
                            </w:rPr>
                            <w:t>Perubahan</w:t>
                          </w:r>
                          <w:r>
                            <w:rPr>
                              <w:rFonts w:ascii="Calibri"/>
                              <w:color w:val="808080"/>
                              <w:spacing w:val="-5"/>
                            </w:rPr>
                            <w:t xml:space="preserve"> </w:t>
                          </w:r>
                          <w:r>
                            <w:rPr>
                              <w:rFonts w:ascii="Calibri"/>
                              <w:color w:val="808080"/>
                            </w:rPr>
                            <w:t>Renja</w:t>
                          </w:r>
                          <w:r>
                            <w:rPr>
                              <w:rFonts w:ascii="Calibri"/>
                              <w:color w:val="808080"/>
                              <w:spacing w:val="-6"/>
                            </w:rPr>
                            <w:t xml:space="preserve"> </w:t>
                          </w:r>
                          <w:r>
                            <w:rPr>
                              <w:rFonts w:ascii="Calibri"/>
                              <w:color w:val="808080"/>
                            </w:rPr>
                            <w:t>Baperlitbang</w:t>
                          </w:r>
                          <w:r>
                            <w:rPr>
                              <w:rFonts w:ascii="Calibri"/>
                              <w:color w:val="808080"/>
                              <w:spacing w:val="-4"/>
                            </w:rPr>
                            <w:t xml:space="preserve"> </w:t>
                          </w:r>
                          <w:r>
                            <w:rPr>
                              <w:rFonts w:ascii="Calibri"/>
                              <w:color w:val="808080"/>
                            </w:rPr>
                            <w:t>2024</w:t>
                          </w:r>
                          <w:r>
                            <w:rPr>
                              <w:rFonts w:ascii="Calibri"/>
                            </w:rPr>
                            <w:t>|</w:t>
                          </w:r>
                          <w:r>
                            <w:rPr>
                              <w:rFonts w:ascii="Calibri"/>
                              <w:spacing w:val="-3"/>
                            </w:rPr>
                            <w:t xml:space="preserve"> </w:t>
                          </w:r>
                          <w:r>
                            <w:rPr>
                              <w:rFonts w:ascii="Calibri"/>
                            </w:rPr>
                            <w:t>Bab</w:t>
                          </w:r>
                          <w:r>
                            <w:rPr>
                              <w:rFonts w:ascii="Calibri"/>
                              <w:spacing w:val="-7"/>
                            </w:rPr>
                            <w:t xml:space="preserve"> </w:t>
                          </w:r>
                          <w:r>
                            <w:rPr>
                              <w:rFonts w:ascii="Calibri"/>
                            </w:rPr>
                            <w:t>II</w:t>
                          </w:r>
                          <w:r>
                            <w:rPr>
                              <w:rFonts w:ascii="Calibri"/>
                              <w:spacing w:val="-3"/>
                            </w:rPr>
                            <w:t xml:space="preserve"> </w:t>
                          </w:r>
                          <w:r>
                            <w:rPr>
                              <w:rFonts w:ascii="Calibri"/>
                            </w:rPr>
                            <w:t>-</w:t>
                          </w:r>
                          <w:r>
                            <w:rPr>
                              <w:rFonts w:ascii="Calibri"/>
                              <w:spacing w:val="-2"/>
                            </w:rPr>
                            <w:t xml:space="preserve"> </w:t>
                          </w:r>
                          <w:r>
                            <w:rPr>
                              <w:rFonts w:ascii="Calibri"/>
                              <w:spacing w:val="-5"/>
                            </w:rPr>
                            <w:fldChar w:fldCharType="begin"/>
                          </w:r>
                          <w:r>
                            <w:rPr>
                              <w:rFonts w:ascii="Calibri"/>
                              <w:spacing w:val="-5"/>
                            </w:rPr>
                            <w:instrText xml:space="preserve"> PAGE </w:instrText>
                          </w:r>
                          <w:r>
                            <w:rPr>
                              <w:rFonts w:ascii="Calibri"/>
                              <w:spacing w:val="-5"/>
                            </w:rPr>
                            <w:fldChar w:fldCharType="separate"/>
                          </w:r>
                          <w:r w:rsidR="00664282">
                            <w:rPr>
                              <w:rFonts w:ascii="Calibri"/>
                              <w:noProof/>
                              <w:spacing w:val="-5"/>
                            </w:rPr>
                            <w:t>8</w:t>
                          </w:r>
                          <w:r>
                            <w:rPr>
                              <w:rFonts w:ascii="Calibri"/>
                              <w:spacing w:val="-5"/>
                            </w:rPr>
                            <w:fldChar w:fldCharType="end"/>
                          </w:r>
                        </w:p>
                      </w:txbxContent>
                    </wps:txbx>
                    <wps:bodyPr wrap="square" lIns="0" tIns="0" rIns="0" bIns="0" rtlCol="0">
                      <a:noAutofit/>
                    </wps:bodyPr>
                  </wps:wsp>
                </a:graphicData>
              </a:graphic>
            </wp:anchor>
          </w:drawing>
        </mc:Choice>
        <mc:Fallback>
          <w:pict>
            <v:shapetype w14:anchorId="3E1EC359" id="_x0000_t202" coordsize="21600,21600" o:spt="202" path="m,l,21600r21600,l21600,xe">
              <v:stroke joinstyle="miter"/>
              <v:path gradientshapeok="t" o:connecttype="rect"/>
            </v:shapetype>
            <v:shape id="Textbox 8" o:spid="_x0000_s1093" type="#_x0000_t202" style="position:absolute;margin-left:339.15pt;margin-top:888.45pt;width:217.8pt;height:13.0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" filled="f" stroked="f">
              <v:path arrowok="t"/>
              <v:textbox inset="0,0,0,0">
                <w:txbxContent>
                  <w:p w14:paraId="028B91C5" w14:textId="77777777" w:rsidR="00A16F3B" w:rsidRDefault="00A16F3B">
                    <w:pPr>
                      <w:spacing w:line="245" w:lineRule="exact"/>
                      <w:ind w:left="20"/>
                      <w:rPr>
                        <w:rFonts w:ascii="Calibri"/>
                      </w:rPr>
                    </w:pPr>
                    <w:r>
                      <w:rPr>
                        <w:rFonts w:ascii="Calibri"/>
                        <w:color w:val="808080"/>
                      </w:rPr>
                      <w:t>Perubahan</w:t>
                    </w:r>
                    <w:r>
                      <w:rPr>
                        <w:rFonts w:ascii="Calibri"/>
                        <w:color w:val="808080"/>
                        <w:spacing w:val="-5"/>
                      </w:rPr>
                      <w:t xml:space="preserve"> </w:t>
                    </w:r>
                    <w:r>
                      <w:rPr>
                        <w:rFonts w:ascii="Calibri"/>
                        <w:color w:val="808080"/>
                      </w:rPr>
                      <w:t>Renja</w:t>
                    </w:r>
                    <w:r>
                      <w:rPr>
                        <w:rFonts w:ascii="Calibri"/>
                        <w:color w:val="808080"/>
                        <w:spacing w:val="-6"/>
                      </w:rPr>
                      <w:t xml:space="preserve"> </w:t>
                    </w:r>
                    <w:r>
                      <w:rPr>
                        <w:rFonts w:ascii="Calibri"/>
                        <w:color w:val="808080"/>
                      </w:rPr>
                      <w:t>Baperlitbang</w:t>
                    </w:r>
                    <w:r>
                      <w:rPr>
                        <w:rFonts w:ascii="Calibri"/>
                        <w:color w:val="808080"/>
                        <w:spacing w:val="-4"/>
                      </w:rPr>
                      <w:t xml:space="preserve"> </w:t>
                    </w:r>
                    <w:r>
                      <w:rPr>
                        <w:rFonts w:ascii="Calibri"/>
                        <w:color w:val="808080"/>
                      </w:rPr>
                      <w:t>2024</w:t>
                    </w:r>
                    <w:r>
                      <w:rPr>
                        <w:rFonts w:ascii="Calibri"/>
                      </w:rPr>
                      <w:t>|</w:t>
                    </w:r>
                    <w:r>
                      <w:rPr>
                        <w:rFonts w:ascii="Calibri"/>
                        <w:spacing w:val="-3"/>
                      </w:rPr>
                      <w:t xml:space="preserve"> </w:t>
                    </w:r>
                    <w:r>
                      <w:rPr>
                        <w:rFonts w:ascii="Calibri"/>
                      </w:rPr>
                      <w:t>Bab</w:t>
                    </w:r>
                    <w:r>
                      <w:rPr>
                        <w:rFonts w:ascii="Calibri"/>
                        <w:spacing w:val="-7"/>
                      </w:rPr>
                      <w:t xml:space="preserve"> </w:t>
                    </w:r>
                    <w:r>
                      <w:rPr>
                        <w:rFonts w:ascii="Calibri"/>
                      </w:rPr>
                      <w:t>II</w:t>
                    </w:r>
                    <w:r>
                      <w:rPr>
                        <w:rFonts w:ascii="Calibri"/>
                        <w:spacing w:val="-3"/>
                      </w:rPr>
                      <w:t xml:space="preserve"> </w:t>
                    </w:r>
                    <w:r>
                      <w:rPr>
                        <w:rFonts w:ascii="Calibri"/>
                      </w:rPr>
                      <w:t>-</w:t>
                    </w:r>
                    <w:r>
                      <w:rPr>
                        <w:rFonts w:ascii="Calibri"/>
                        <w:spacing w:val="-2"/>
                      </w:rPr>
                      <w:t xml:space="preserve"> </w:t>
                    </w:r>
                    <w:r>
                      <w:rPr>
                        <w:rFonts w:ascii="Calibri"/>
                        <w:spacing w:val="-5"/>
                      </w:rPr>
                      <w:fldChar w:fldCharType="begin"/>
                    </w:r>
                    <w:r>
                      <w:rPr>
                        <w:rFonts w:ascii="Calibri"/>
                        <w:spacing w:val="-5"/>
                      </w:rPr>
                      <w:instrText xml:space="preserve"> PAGE </w:instrText>
                    </w:r>
                    <w:r>
                      <w:rPr>
                        <w:rFonts w:ascii="Calibri"/>
                        <w:spacing w:val="-5"/>
                      </w:rPr>
                      <w:fldChar w:fldCharType="separate"/>
                    </w:r>
                    <w:r w:rsidR="00664282">
                      <w:rPr>
                        <w:rFonts w:ascii="Calibri"/>
                        <w:noProof/>
                        <w:spacing w:val="-5"/>
                      </w:rPr>
                      <w:t>8</w:t>
                    </w:r>
                    <w:r>
                      <w:rPr>
                        <w:rFonts w:ascii="Calibri"/>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E5DAD" w14:textId="77777777" w:rsidR="00A16F3B" w:rsidRDefault="00A16F3B">
    <w:pPr>
      <w:pStyle w:val="BodyText"/>
      <w:spacing w:line="14" w:lineRule="auto"/>
      <w:jc w:val="left"/>
      <w:rPr>
        <w:sz w:val="20"/>
      </w:rPr>
    </w:pPr>
    <w:r>
      <w:rPr>
        <w:noProof/>
        <w:lang w:val="en-US"/>
      </w:rPr>
      <mc:AlternateContent>
        <mc:Choice Requires="wps">
          <w:drawing>
            <wp:anchor distT="0" distB="0" distL="0" distR="0" simplePos="0" relativeHeight="251663360" behindDoc="1" locked="0" layoutInCell="1" allowOverlap="1" wp14:anchorId="5147C3F9" wp14:editId="49360651">
              <wp:simplePos x="0" y="0"/>
              <wp:positionH relativeFrom="page">
                <wp:posOffset>8266938</wp:posOffset>
              </wp:positionH>
              <wp:positionV relativeFrom="page">
                <wp:posOffset>7142479</wp:posOffset>
              </wp:positionV>
              <wp:extent cx="2766060" cy="16573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6060" cy="165735"/>
                      </a:xfrm>
                      <a:prstGeom prst="rect">
                        <a:avLst/>
                      </a:prstGeom>
                    </wps:spPr>
                    <wps:txbx>
                      <w:txbxContent>
                        <w:p w14:paraId="747A7CD1" w14:textId="77777777" w:rsidR="00A16F3B" w:rsidRDefault="00A16F3B">
                          <w:pPr>
                            <w:spacing w:line="245" w:lineRule="exact"/>
                            <w:ind w:left="20"/>
                            <w:rPr>
                              <w:rFonts w:ascii="Calibri"/>
                            </w:rPr>
                          </w:pPr>
                          <w:r>
                            <w:rPr>
                              <w:rFonts w:ascii="Calibri"/>
                              <w:color w:val="808080"/>
                            </w:rPr>
                            <w:t>Perubahan</w:t>
                          </w:r>
                          <w:r>
                            <w:rPr>
                              <w:rFonts w:ascii="Calibri"/>
                              <w:color w:val="808080"/>
                              <w:spacing w:val="-5"/>
                            </w:rPr>
                            <w:t xml:space="preserve"> </w:t>
                          </w:r>
                          <w:r>
                            <w:rPr>
                              <w:rFonts w:ascii="Calibri"/>
                              <w:color w:val="808080"/>
                            </w:rPr>
                            <w:t>Renja</w:t>
                          </w:r>
                          <w:r>
                            <w:rPr>
                              <w:rFonts w:ascii="Calibri"/>
                              <w:color w:val="808080"/>
                              <w:spacing w:val="-6"/>
                            </w:rPr>
                            <w:t xml:space="preserve"> </w:t>
                          </w:r>
                          <w:r>
                            <w:rPr>
                              <w:rFonts w:ascii="Calibri"/>
                              <w:color w:val="808080"/>
                            </w:rPr>
                            <w:t>Baperlitbang</w:t>
                          </w:r>
                          <w:r>
                            <w:rPr>
                              <w:rFonts w:ascii="Calibri"/>
                              <w:color w:val="808080"/>
                              <w:spacing w:val="-4"/>
                            </w:rPr>
                            <w:t xml:space="preserve"> </w:t>
                          </w:r>
                          <w:r>
                            <w:rPr>
                              <w:rFonts w:ascii="Calibri"/>
                              <w:color w:val="808080"/>
                            </w:rPr>
                            <w:t>2024</w:t>
                          </w:r>
                          <w:r>
                            <w:rPr>
                              <w:rFonts w:ascii="Calibri"/>
                            </w:rPr>
                            <w:t>|</w:t>
                          </w:r>
                          <w:r>
                            <w:rPr>
                              <w:rFonts w:ascii="Calibri"/>
                              <w:spacing w:val="-4"/>
                            </w:rPr>
                            <w:t xml:space="preserve"> </w:t>
                          </w:r>
                          <w:r>
                            <w:rPr>
                              <w:rFonts w:ascii="Calibri"/>
                            </w:rPr>
                            <w:t>Bab</w:t>
                          </w:r>
                          <w:r>
                            <w:rPr>
                              <w:rFonts w:ascii="Calibri"/>
                              <w:spacing w:val="-7"/>
                            </w:rPr>
                            <w:t xml:space="preserve"> </w:t>
                          </w:r>
                          <w:r>
                            <w:rPr>
                              <w:rFonts w:ascii="Calibri"/>
                            </w:rPr>
                            <w:t>II</w:t>
                          </w:r>
                          <w:r>
                            <w:rPr>
                              <w:rFonts w:ascii="Calibri"/>
                              <w:spacing w:val="-3"/>
                            </w:rPr>
                            <w:t xml:space="preserve"> </w:t>
                          </w:r>
                          <w:r>
                            <w:rPr>
                              <w:rFonts w:ascii="Calibri"/>
                            </w:rPr>
                            <w:t>-</w:t>
                          </w:r>
                          <w:r>
                            <w:rPr>
                              <w:rFonts w:ascii="Calibri"/>
                              <w:spacing w:val="-2"/>
                            </w:rPr>
                            <w:t xml:space="preserve"> </w:t>
                          </w:r>
                          <w:r>
                            <w:rPr>
                              <w:rFonts w:ascii="Calibri"/>
                              <w:spacing w:val="-5"/>
                            </w:rPr>
                            <w:fldChar w:fldCharType="begin"/>
                          </w:r>
                          <w:r>
                            <w:rPr>
                              <w:rFonts w:ascii="Calibri"/>
                              <w:spacing w:val="-5"/>
                            </w:rPr>
                            <w:instrText xml:space="preserve"> PAGE </w:instrText>
                          </w:r>
                          <w:r>
                            <w:rPr>
                              <w:rFonts w:ascii="Calibri"/>
                              <w:spacing w:val="-5"/>
                            </w:rPr>
                            <w:fldChar w:fldCharType="separate"/>
                          </w:r>
                          <w:r w:rsidR="00664282">
                            <w:rPr>
                              <w:rFonts w:ascii="Calibri"/>
                              <w:noProof/>
                              <w:spacing w:val="-5"/>
                            </w:rPr>
                            <w:t>12</w:t>
                          </w:r>
                          <w:r>
                            <w:rPr>
                              <w:rFonts w:ascii="Calibri"/>
                              <w:spacing w:val="-5"/>
                            </w:rPr>
                            <w:fldChar w:fldCharType="end"/>
                          </w:r>
                        </w:p>
                      </w:txbxContent>
                    </wps:txbx>
                    <wps:bodyPr wrap="square" lIns="0" tIns="0" rIns="0" bIns="0" rtlCol="0">
                      <a:noAutofit/>
                    </wps:bodyPr>
                  </wps:wsp>
                </a:graphicData>
              </a:graphic>
            </wp:anchor>
          </w:drawing>
        </mc:Choice>
        <mc:Fallback>
          <w:pict>
            <v:shapetype w14:anchorId="5147C3F9" id="_x0000_t202" coordsize="21600,21600" o:spt="202" path="m,l,21600r21600,l21600,xe">
              <v:stroke joinstyle="miter"/>
              <v:path gradientshapeok="t" o:connecttype="rect"/>
            </v:shapetype>
            <v:shape id="Textbox 46" o:spid="_x0000_s1094" type="#_x0000_t202" style="position:absolute;margin-left:650.95pt;margin-top:562.4pt;width:217.8pt;height:13.0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" filled="f" stroked="f">
              <v:path arrowok="t"/>
              <v:textbox inset="0,0,0,0">
                <w:txbxContent>
                  <w:p w14:paraId="747A7CD1" w14:textId="77777777" w:rsidR="00A16F3B" w:rsidRDefault="00A16F3B">
                    <w:pPr>
                      <w:spacing w:line="245" w:lineRule="exact"/>
                      <w:ind w:left="20"/>
                      <w:rPr>
                        <w:rFonts w:ascii="Calibri"/>
                      </w:rPr>
                    </w:pPr>
                    <w:r>
                      <w:rPr>
                        <w:rFonts w:ascii="Calibri"/>
                        <w:color w:val="808080"/>
                      </w:rPr>
                      <w:t>Perubahan</w:t>
                    </w:r>
                    <w:r>
                      <w:rPr>
                        <w:rFonts w:ascii="Calibri"/>
                        <w:color w:val="808080"/>
                        <w:spacing w:val="-5"/>
                      </w:rPr>
                      <w:t xml:space="preserve"> </w:t>
                    </w:r>
                    <w:r>
                      <w:rPr>
                        <w:rFonts w:ascii="Calibri"/>
                        <w:color w:val="808080"/>
                      </w:rPr>
                      <w:t>Renja</w:t>
                    </w:r>
                    <w:r>
                      <w:rPr>
                        <w:rFonts w:ascii="Calibri"/>
                        <w:color w:val="808080"/>
                        <w:spacing w:val="-6"/>
                      </w:rPr>
                      <w:t xml:space="preserve"> </w:t>
                    </w:r>
                    <w:r>
                      <w:rPr>
                        <w:rFonts w:ascii="Calibri"/>
                        <w:color w:val="808080"/>
                      </w:rPr>
                      <w:t>Baperlitbang</w:t>
                    </w:r>
                    <w:r>
                      <w:rPr>
                        <w:rFonts w:ascii="Calibri"/>
                        <w:color w:val="808080"/>
                        <w:spacing w:val="-4"/>
                      </w:rPr>
                      <w:t xml:space="preserve"> </w:t>
                    </w:r>
                    <w:r>
                      <w:rPr>
                        <w:rFonts w:ascii="Calibri"/>
                        <w:color w:val="808080"/>
                      </w:rPr>
                      <w:t>2024</w:t>
                    </w:r>
                    <w:r>
                      <w:rPr>
                        <w:rFonts w:ascii="Calibri"/>
                      </w:rPr>
                      <w:t>|</w:t>
                    </w:r>
                    <w:r>
                      <w:rPr>
                        <w:rFonts w:ascii="Calibri"/>
                        <w:spacing w:val="-4"/>
                      </w:rPr>
                      <w:t xml:space="preserve"> </w:t>
                    </w:r>
                    <w:r>
                      <w:rPr>
                        <w:rFonts w:ascii="Calibri"/>
                      </w:rPr>
                      <w:t>Bab</w:t>
                    </w:r>
                    <w:r>
                      <w:rPr>
                        <w:rFonts w:ascii="Calibri"/>
                        <w:spacing w:val="-7"/>
                      </w:rPr>
                      <w:t xml:space="preserve"> </w:t>
                    </w:r>
                    <w:r>
                      <w:rPr>
                        <w:rFonts w:ascii="Calibri"/>
                      </w:rPr>
                      <w:t>II</w:t>
                    </w:r>
                    <w:r>
                      <w:rPr>
                        <w:rFonts w:ascii="Calibri"/>
                        <w:spacing w:val="-3"/>
                      </w:rPr>
                      <w:t xml:space="preserve"> </w:t>
                    </w:r>
                    <w:r>
                      <w:rPr>
                        <w:rFonts w:ascii="Calibri"/>
                      </w:rPr>
                      <w:t>-</w:t>
                    </w:r>
                    <w:r>
                      <w:rPr>
                        <w:rFonts w:ascii="Calibri"/>
                        <w:spacing w:val="-2"/>
                      </w:rPr>
                      <w:t xml:space="preserve"> </w:t>
                    </w:r>
                    <w:r>
                      <w:rPr>
                        <w:rFonts w:ascii="Calibri"/>
                        <w:spacing w:val="-5"/>
                      </w:rPr>
                      <w:fldChar w:fldCharType="begin"/>
                    </w:r>
                    <w:r>
                      <w:rPr>
                        <w:rFonts w:ascii="Calibri"/>
                        <w:spacing w:val="-5"/>
                      </w:rPr>
                      <w:instrText xml:space="preserve"> PAGE </w:instrText>
                    </w:r>
                    <w:r>
                      <w:rPr>
                        <w:rFonts w:ascii="Calibri"/>
                        <w:spacing w:val="-5"/>
                      </w:rPr>
                      <w:fldChar w:fldCharType="separate"/>
                    </w:r>
                    <w:r w:rsidR="00664282">
                      <w:rPr>
                        <w:rFonts w:ascii="Calibri"/>
                        <w:noProof/>
                        <w:spacing w:val="-5"/>
                      </w:rPr>
                      <w:t>12</w:t>
                    </w:r>
                    <w:r>
                      <w:rPr>
                        <w:rFonts w:ascii="Calibri"/>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06E35" w14:textId="77777777" w:rsidR="00A16F3B" w:rsidRDefault="00A16F3B">
    <w:pPr>
      <w:pStyle w:val="BodyText"/>
      <w:spacing w:line="14" w:lineRule="auto"/>
      <w:jc w:val="left"/>
      <w:rPr>
        <w:sz w:val="20"/>
      </w:rPr>
    </w:pPr>
    <w:r>
      <w:rPr>
        <w:noProof/>
        <w:lang w:val="en-US"/>
      </w:rPr>
      <mc:AlternateContent>
        <mc:Choice Requires="wps">
          <w:drawing>
            <wp:anchor distT="0" distB="0" distL="0" distR="0" simplePos="0" relativeHeight="251651072" behindDoc="1" locked="0" layoutInCell="1" allowOverlap="1" wp14:anchorId="402D5063" wp14:editId="2571C174">
              <wp:simplePos x="0" y="0"/>
              <wp:positionH relativeFrom="page">
                <wp:posOffset>8338566</wp:posOffset>
              </wp:positionH>
              <wp:positionV relativeFrom="page">
                <wp:posOffset>7142479</wp:posOffset>
              </wp:positionV>
              <wp:extent cx="2696845" cy="165735"/>
              <wp:effectExtent l="0" t="0" r="0" b="0"/>
              <wp:wrapNone/>
              <wp:docPr id="189022448"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6845" cy="165735"/>
                      </a:xfrm>
                      <a:prstGeom prst="rect">
                        <a:avLst/>
                      </a:prstGeom>
                    </wps:spPr>
                    <wps:txbx>
                      <w:txbxContent>
                        <w:p w14:paraId="468A585A" w14:textId="77777777" w:rsidR="00A16F3B" w:rsidRDefault="00A16F3B">
                          <w:pPr>
                            <w:spacing w:line="245" w:lineRule="exact"/>
                            <w:ind w:left="20"/>
                            <w:rPr>
                              <w:rFonts w:ascii="Calibri"/>
                            </w:rPr>
                          </w:pPr>
                          <w:r>
                            <w:rPr>
                              <w:rFonts w:ascii="Calibri"/>
                              <w:color w:val="808080"/>
                            </w:rPr>
                            <w:t>Perubahan</w:t>
                          </w:r>
                          <w:r>
                            <w:rPr>
                              <w:rFonts w:ascii="Calibri"/>
                              <w:color w:val="808080"/>
                              <w:spacing w:val="-5"/>
                            </w:rPr>
                            <w:t xml:space="preserve"> </w:t>
                          </w:r>
                          <w:r>
                            <w:rPr>
                              <w:rFonts w:ascii="Calibri"/>
                              <w:color w:val="808080"/>
                            </w:rPr>
                            <w:t>Renja</w:t>
                          </w:r>
                          <w:r>
                            <w:rPr>
                              <w:rFonts w:ascii="Calibri"/>
                              <w:color w:val="808080"/>
                              <w:spacing w:val="-6"/>
                            </w:rPr>
                            <w:t xml:space="preserve"> </w:t>
                          </w:r>
                          <w:r>
                            <w:rPr>
                              <w:rFonts w:ascii="Calibri"/>
                              <w:color w:val="808080"/>
                            </w:rPr>
                            <w:t>Baperlitbang</w:t>
                          </w:r>
                          <w:r>
                            <w:rPr>
                              <w:rFonts w:ascii="Calibri"/>
                              <w:color w:val="808080"/>
                              <w:spacing w:val="-4"/>
                            </w:rPr>
                            <w:t xml:space="preserve"> </w:t>
                          </w:r>
                          <w:r>
                            <w:rPr>
                              <w:rFonts w:ascii="Calibri"/>
                              <w:color w:val="808080"/>
                            </w:rPr>
                            <w:t>2024</w:t>
                          </w:r>
                          <w:r>
                            <w:rPr>
                              <w:rFonts w:ascii="Calibri"/>
                            </w:rPr>
                            <w:t>|</w:t>
                          </w:r>
                          <w:r>
                            <w:rPr>
                              <w:rFonts w:ascii="Calibri"/>
                              <w:spacing w:val="-4"/>
                            </w:rPr>
                            <w:t xml:space="preserve"> </w:t>
                          </w:r>
                          <w:r>
                            <w:rPr>
                              <w:rFonts w:ascii="Calibri"/>
                            </w:rPr>
                            <w:t>Bab</w:t>
                          </w:r>
                          <w:r>
                            <w:rPr>
                              <w:rFonts w:ascii="Calibri"/>
                              <w:spacing w:val="-7"/>
                            </w:rPr>
                            <w:t xml:space="preserve"> </w:t>
                          </w:r>
                          <w:r>
                            <w:rPr>
                              <w:rFonts w:ascii="Calibri"/>
                            </w:rPr>
                            <w:t>II</w:t>
                          </w:r>
                          <w:r>
                            <w:rPr>
                              <w:rFonts w:ascii="Calibri"/>
                              <w:spacing w:val="-3"/>
                            </w:rPr>
                            <w:t xml:space="preserve"> </w:t>
                          </w:r>
                          <w:r>
                            <w:rPr>
                              <w:rFonts w:ascii="Calibri"/>
                            </w:rPr>
                            <w:t>-</w:t>
                          </w:r>
                          <w:r>
                            <w:rPr>
                              <w:rFonts w:ascii="Calibri"/>
                              <w:spacing w:val="-2"/>
                            </w:rPr>
                            <w:t xml:space="preserve"> </w:t>
                          </w:r>
                          <w:r>
                            <w:rPr>
                              <w:rFonts w:ascii="Calibri"/>
                              <w:spacing w:val="-10"/>
                            </w:rPr>
                            <w:fldChar w:fldCharType="begin"/>
                          </w:r>
                          <w:r>
                            <w:rPr>
                              <w:rFonts w:ascii="Calibri"/>
                              <w:spacing w:val="-10"/>
                            </w:rPr>
                            <w:instrText xml:space="preserve"> PAGE </w:instrText>
                          </w:r>
                          <w:r>
                            <w:rPr>
                              <w:rFonts w:ascii="Calibri"/>
                              <w:spacing w:val="-10"/>
                            </w:rPr>
                            <w:fldChar w:fldCharType="separate"/>
                          </w:r>
                          <w:r w:rsidR="00B436DD">
                            <w:rPr>
                              <w:rFonts w:ascii="Calibri"/>
                              <w:noProof/>
                              <w:spacing w:val="-10"/>
                            </w:rPr>
                            <w:t>17</w:t>
                          </w:r>
                          <w:r>
                            <w:rPr>
                              <w:rFonts w:ascii="Calibri"/>
                              <w:spacing w:val="-10"/>
                            </w:rPr>
                            <w:fldChar w:fldCharType="end"/>
                          </w:r>
                        </w:p>
                      </w:txbxContent>
                    </wps:txbx>
                    <wps:bodyPr wrap="square" lIns="0" tIns="0" rIns="0" bIns="0" rtlCol="0">
                      <a:noAutofit/>
                    </wps:bodyPr>
                  </wps:wsp>
                </a:graphicData>
              </a:graphic>
            </wp:anchor>
          </w:drawing>
        </mc:Choice>
        <mc:Fallback>
          <w:pict>
            <v:shapetype w14:anchorId="402D5063" id="_x0000_t202" coordsize="21600,21600" o:spt="202" path="m,l,21600r21600,l21600,xe">
              <v:stroke joinstyle="miter"/>
              <v:path gradientshapeok="t" o:connecttype="rect"/>
            </v:shapetype>
            <v:shape id="_x0000_s1095" type="#_x0000_t202" style="position:absolute;margin-left:656.6pt;margin-top:562.4pt;width:212.35pt;height:13.0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" filled="f" stroked="f">
              <v:path arrowok="t"/>
              <v:textbox inset="0,0,0,0">
                <w:txbxContent>
                  <w:p w14:paraId="468A585A" w14:textId="77777777" w:rsidR="00A16F3B" w:rsidRDefault="00A16F3B">
                    <w:pPr>
                      <w:spacing w:line="245" w:lineRule="exact"/>
                      <w:ind w:left="20"/>
                      <w:rPr>
                        <w:rFonts w:ascii="Calibri"/>
                      </w:rPr>
                    </w:pPr>
                    <w:r>
                      <w:rPr>
                        <w:rFonts w:ascii="Calibri"/>
                        <w:color w:val="808080"/>
                      </w:rPr>
                      <w:t>Perubahan</w:t>
                    </w:r>
                    <w:r>
                      <w:rPr>
                        <w:rFonts w:ascii="Calibri"/>
                        <w:color w:val="808080"/>
                        <w:spacing w:val="-5"/>
                      </w:rPr>
                      <w:t xml:space="preserve"> </w:t>
                    </w:r>
                    <w:r>
                      <w:rPr>
                        <w:rFonts w:ascii="Calibri"/>
                        <w:color w:val="808080"/>
                      </w:rPr>
                      <w:t>Renja</w:t>
                    </w:r>
                    <w:r>
                      <w:rPr>
                        <w:rFonts w:ascii="Calibri"/>
                        <w:color w:val="808080"/>
                        <w:spacing w:val="-6"/>
                      </w:rPr>
                      <w:t xml:space="preserve"> </w:t>
                    </w:r>
                    <w:r>
                      <w:rPr>
                        <w:rFonts w:ascii="Calibri"/>
                        <w:color w:val="808080"/>
                      </w:rPr>
                      <w:t>Baperlitbang</w:t>
                    </w:r>
                    <w:r>
                      <w:rPr>
                        <w:rFonts w:ascii="Calibri"/>
                        <w:color w:val="808080"/>
                        <w:spacing w:val="-4"/>
                      </w:rPr>
                      <w:t xml:space="preserve"> </w:t>
                    </w:r>
                    <w:r>
                      <w:rPr>
                        <w:rFonts w:ascii="Calibri"/>
                        <w:color w:val="808080"/>
                      </w:rPr>
                      <w:t>2024</w:t>
                    </w:r>
                    <w:r>
                      <w:rPr>
                        <w:rFonts w:ascii="Calibri"/>
                      </w:rPr>
                      <w:t>|</w:t>
                    </w:r>
                    <w:r>
                      <w:rPr>
                        <w:rFonts w:ascii="Calibri"/>
                        <w:spacing w:val="-4"/>
                      </w:rPr>
                      <w:t xml:space="preserve"> </w:t>
                    </w:r>
                    <w:r>
                      <w:rPr>
                        <w:rFonts w:ascii="Calibri"/>
                      </w:rPr>
                      <w:t>Bab</w:t>
                    </w:r>
                    <w:r>
                      <w:rPr>
                        <w:rFonts w:ascii="Calibri"/>
                        <w:spacing w:val="-7"/>
                      </w:rPr>
                      <w:t xml:space="preserve"> </w:t>
                    </w:r>
                    <w:r>
                      <w:rPr>
                        <w:rFonts w:ascii="Calibri"/>
                      </w:rPr>
                      <w:t>II</w:t>
                    </w:r>
                    <w:r>
                      <w:rPr>
                        <w:rFonts w:ascii="Calibri"/>
                        <w:spacing w:val="-3"/>
                      </w:rPr>
                      <w:t xml:space="preserve"> </w:t>
                    </w:r>
                    <w:r>
                      <w:rPr>
                        <w:rFonts w:ascii="Calibri"/>
                      </w:rPr>
                      <w:t>-</w:t>
                    </w:r>
                    <w:r>
                      <w:rPr>
                        <w:rFonts w:ascii="Calibri"/>
                        <w:spacing w:val="-2"/>
                      </w:rPr>
                      <w:t xml:space="preserve"> </w:t>
                    </w:r>
                    <w:r>
                      <w:rPr>
                        <w:rFonts w:ascii="Calibri"/>
                        <w:spacing w:val="-10"/>
                      </w:rPr>
                      <w:fldChar w:fldCharType="begin"/>
                    </w:r>
                    <w:r>
                      <w:rPr>
                        <w:rFonts w:ascii="Calibri"/>
                        <w:spacing w:val="-10"/>
                      </w:rPr>
                      <w:instrText xml:space="preserve"> PAGE </w:instrText>
                    </w:r>
                    <w:r>
                      <w:rPr>
                        <w:rFonts w:ascii="Calibri"/>
                        <w:spacing w:val="-10"/>
                      </w:rPr>
                      <w:fldChar w:fldCharType="separate"/>
                    </w:r>
                    <w:r w:rsidR="00B436DD">
                      <w:rPr>
                        <w:rFonts w:ascii="Calibri"/>
                        <w:noProof/>
                        <w:spacing w:val="-10"/>
                      </w:rPr>
                      <w:t>17</w:t>
                    </w:r>
                    <w:r>
                      <w:rPr>
                        <w:rFonts w:ascii="Calibri"/>
                        <w:spacing w:val="-10"/>
                      </w:rP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62181" w14:textId="77777777" w:rsidR="00A16F3B" w:rsidRDefault="00A16F3B">
    <w:pPr>
      <w:pStyle w:val="BodyText"/>
      <w:spacing w:line="14" w:lineRule="auto"/>
      <w:jc w:val="left"/>
      <w:rPr>
        <w:sz w:val="20"/>
      </w:rPr>
    </w:pPr>
    <w:r>
      <w:rPr>
        <w:noProof/>
        <w:lang w:val="en-US"/>
      </w:rPr>
      <mc:AlternateContent>
        <mc:Choice Requires="wps">
          <w:drawing>
            <wp:anchor distT="0" distB="0" distL="0" distR="0" simplePos="0" relativeHeight="251650048" behindDoc="1" locked="0" layoutInCell="1" allowOverlap="1" wp14:anchorId="389D299E" wp14:editId="00526439">
              <wp:simplePos x="0" y="0"/>
              <wp:positionH relativeFrom="page">
                <wp:posOffset>4307204</wp:posOffset>
              </wp:positionH>
              <wp:positionV relativeFrom="page">
                <wp:posOffset>11283188</wp:posOffset>
              </wp:positionV>
              <wp:extent cx="2766060" cy="16573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6060" cy="165735"/>
                      </a:xfrm>
                      <a:prstGeom prst="rect">
                        <a:avLst/>
                      </a:prstGeom>
                    </wps:spPr>
                    <wps:txbx>
                      <w:txbxContent>
                        <w:p w14:paraId="7300B5E4" w14:textId="77777777" w:rsidR="00A16F3B" w:rsidRDefault="00A16F3B">
                          <w:pPr>
                            <w:spacing w:line="245" w:lineRule="exact"/>
                            <w:ind w:left="20"/>
                            <w:rPr>
                              <w:rFonts w:ascii="Calibri"/>
                            </w:rPr>
                          </w:pPr>
                          <w:r>
                            <w:rPr>
                              <w:rFonts w:ascii="Calibri"/>
                              <w:color w:val="808080"/>
                            </w:rPr>
                            <w:t>Perubahan</w:t>
                          </w:r>
                          <w:r>
                            <w:rPr>
                              <w:rFonts w:ascii="Calibri"/>
                              <w:color w:val="808080"/>
                              <w:spacing w:val="-5"/>
                            </w:rPr>
                            <w:t xml:space="preserve"> </w:t>
                          </w:r>
                          <w:r>
                            <w:rPr>
                              <w:rFonts w:ascii="Calibri"/>
                              <w:color w:val="808080"/>
                            </w:rPr>
                            <w:t>Renja</w:t>
                          </w:r>
                          <w:r>
                            <w:rPr>
                              <w:rFonts w:ascii="Calibri"/>
                              <w:color w:val="808080"/>
                              <w:spacing w:val="-6"/>
                            </w:rPr>
                            <w:t xml:space="preserve"> </w:t>
                          </w:r>
                          <w:r>
                            <w:rPr>
                              <w:rFonts w:ascii="Calibri"/>
                              <w:color w:val="808080"/>
                            </w:rPr>
                            <w:t>Baperlitbang</w:t>
                          </w:r>
                          <w:r>
                            <w:rPr>
                              <w:rFonts w:ascii="Calibri"/>
                              <w:color w:val="808080"/>
                              <w:spacing w:val="-4"/>
                            </w:rPr>
                            <w:t xml:space="preserve"> </w:t>
                          </w:r>
                          <w:r>
                            <w:rPr>
                              <w:rFonts w:ascii="Calibri"/>
                              <w:color w:val="808080"/>
                            </w:rPr>
                            <w:t>2024</w:t>
                          </w:r>
                          <w:r>
                            <w:rPr>
                              <w:rFonts w:ascii="Calibri"/>
                            </w:rPr>
                            <w:t>|</w:t>
                          </w:r>
                          <w:r>
                            <w:rPr>
                              <w:rFonts w:ascii="Calibri"/>
                              <w:spacing w:val="-3"/>
                            </w:rPr>
                            <w:t xml:space="preserve"> </w:t>
                          </w:r>
                          <w:r>
                            <w:rPr>
                              <w:rFonts w:ascii="Calibri"/>
                            </w:rPr>
                            <w:t>Bab</w:t>
                          </w:r>
                          <w:r>
                            <w:rPr>
                              <w:rFonts w:ascii="Calibri"/>
                              <w:spacing w:val="-7"/>
                            </w:rPr>
                            <w:t xml:space="preserve"> </w:t>
                          </w:r>
                          <w:r>
                            <w:rPr>
                              <w:rFonts w:ascii="Calibri"/>
                            </w:rPr>
                            <w:t>II</w:t>
                          </w:r>
                          <w:r>
                            <w:rPr>
                              <w:rFonts w:ascii="Calibri"/>
                              <w:spacing w:val="-3"/>
                            </w:rPr>
                            <w:t xml:space="preserve"> </w:t>
                          </w:r>
                          <w:r>
                            <w:rPr>
                              <w:rFonts w:ascii="Calibri"/>
                            </w:rPr>
                            <w:t>-</w:t>
                          </w:r>
                          <w:r>
                            <w:rPr>
                              <w:rFonts w:ascii="Calibri"/>
                              <w:spacing w:val="-2"/>
                            </w:rPr>
                            <w:t xml:space="preserve"> </w:t>
                          </w:r>
                          <w:r>
                            <w:rPr>
                              <w:rFonts w:ascii="Calibri"/>
                              <w:spacing w:val="-5"/>
                            </w:rPr>
                            <w:fldChar w:fldCharType="begin"/>
                          </w:r>
                          <w:r>
                            <w:rPr>
                              <w:rFonts w:ascii="Calibri"/>
                              <w:spacing w:val="-5"/>
                            </w:rPr>
                            <w:instrText xml:space="preserve"> PAGE </w:instrText>
                          </w:r>
                          <w:r>
                            <w:rPr>
                              <w:rFonts w:ascii="Calibri"/>
                              <w:spacing w:val="-5"/>
                            </w:rPr>
                            <w:fldChar w:fldCharType="separate"/>
                          </w:r>
                          <w:r w:rsidR="00664282">
                            <w:rPr>
                              <w:rFonts w:ascii="Calibri"/>
                              <w:noProof/>
                              <w:spacing w:val="-5"/>
                            </w:rPr>
                            <w:t>22</w:t>
                          </w:r>
                          <w:r>
                            <w:rPr>
                              <w:rFonts w:ascii="Calibri"/>
                              <w:spacing w:val="-5"/>
                            </w:rPr>
                            <w:fldChar w:fldCharType="end"/>
                          </w:r>
                        </w:p>
                      </w:txbxContent>
                    </wps:txbx>
                    <wps:bodyPr wrap="square" lIns="0" tIns="0" rIns="0" bIns="0" rtlCol="0">
                      <a:noAutofit/>
                    </wps:bodyPr>
                  </wps:wsp>
                </a:graphicData>
              </a:graphic>
            </wp:anchor>
          </w:drawing>
        </mc:Choice>
        <mc:Fallback>
          <w:pict>
            <v:shapetype w14:anchorId="389D299E" id="_x0000_t202" coordsize="21600,21600" o:spt="202" path="m,l,21600r21600,l21600,xe">
              <v:stroke joinstyle="miter"/>
              <v:path gradientshapeok="t" o:connecttype="rect"/>
            </v:shapetype>
            <v:shape id="Textbox 47" o:spid="_x0000_s1096" type="#_x0000_t202" style="position:absolute;margin-left:339.15pt;margin-top:888.45pt;width:217.8pt;height:13.0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" filled="f" stroked="f">
              <v:path arrowok="t"/>
              <v:textbox inset="0,0,0,0">
                <w:txbxContent>
                  <w:p w14:paraId="7300B5E4" w14:textId="77777777" w:rsidR="00A16F3B" w:rsidRDefault="00A16F3B">
                    <w:pPr>
                      <w:spacing w:line="245" w:lineRule="exact"/>
                      <w:ind w:left="20"/>
                      <w:rPr>
                        <w:rFonts w:ascii="Calibri"/>
                      </w:rPr>
                    </w:pPr>
                    <w:r>
                      <w:rPr>
                        <w:rFonts w:ascii="Calibri"/>
                        <w:color w:val="808080"/>
                      </w:rPr>
                      <w:t>Perubahan</w:t>
                    </w:r>
                    <w:r>
                      <w:rPr>
                        <w:rFonts w:ascii="Calibri"/>
                        <w:color w:val="808080"/>
                        <w:spacing w:val="-5"/>
                      </w:rPr>
                      <w:t xml:space="preserve"> </w:t>
                    </w:r>
                    <w:r>
                      <w:rPr>
                        <w:rFonts w:ascii="Calibri"/>
                        <w:color w:val="808080"/>
                      </w:rPr>
                      <w:t>Renja</w:t>
                    </w:r>
                    <w:r>
                      <w:rPr>
                        <w:rFonts w:ascii="Calibri"/>
                        <w:color w:val="808080"/>
                        <w:spacing w:val="-6"/>
                      </w:rPr>
                      <w:t xml:space="preserve"> </w:t>
                    </w:r>
                    <w:r>
                      <w:rPr>
                        <w:rFonts w:ascii="Calibri"/>
                        <w:color w:val="808080"/>
                      </w:rPr>
                      <w:t>Baperlitbang</w:t>
                    </w:r>
                    <w:r>
                      <w:rPr>
                        <w:rFonts w:ascii="Calibri"/>
                        <w:color w:val="808080"/>
                        <w:spacing w:val="-4"/>
                      </w:rPr>
                      <w:t xml:space="preserve"> </w:t>
                    </w:r>
                    <w:r>
                      <w:rPr>
                        <w:rFonts w:ascii="Calibri"/>
                        <w:color w:val="808080"/>
                      </w:rPr>
                      <w:t>2024</w:t>
                    </w:r>
                    <w:r>
                      <w:rPr>
                        <w:rFonts w:ascii="Calibri"/>
                      </w:rPr>
                      <w:t>|</w:t>
                    </w:r>
                    <w:r>
                      <w:rPr>
                        <w:rFonts w:ascii="Calibri"/>
                        <w:spacing w:val="-3"/>
                      </w:rPr>
                      <w:t xml:space="preserve"> </w:t>
                    </w:r>
                    <w:r>
                      <w:rPr>
                        <w:rFonts w:ascii="Calibri"/>
                      </w:rPr>
                      <w:t>Bab</w:t>
                    </w:r>
                    <w:r>
                      <w:rPr>
                        <w:rFonts w:ascii="Calibri"/>
                        <w:spacing w:val="-7"/>
                      </w:rPr>
                      <w:t xml:space="preserve"> </w:t>
                    </w:r>
                    <w:r>
                      <w:rPr>
                        <w:rFonts w:ascii="Calibri"/>
                      </w:rPr>
                      <w:t>II</w:t>
                    </w:r>
                    <w:r>
                      <w:rPr>
                        <w:rFonts w:ascii="Calibri"/>
                        <w:spacing w:val="-3"/>
                      </w:rPr>
                      <w:t xml:space="preserve"> </w:t>
                    </w:r>
                    <w:r>
                      <w:rPr>
                        <w:rFonts w:ascii="Calibri"/>
                      </w:rPr>
                      <w:t>-</w:t>
                    </w:r>
                    <w:r>
                      <w:rPr>
                        <w:rFonts w:ascii="Calibri"/>
                        <w:spacing w:val="-2"/>
                      </w:rPr>
                      <w:t xml:space="preserve"> </w:t>
                    </w:r>
                    <w:r>
                      <w:rPr>
                        <w:rFonts w:ascii="Calibri"/>
                        <w:spacing w:val="-5"/>
                      </w:rPr>
                      <w:fldChar w:fldCharType="begin"/>
                    </w:r>
                    <w:r>
                      <w:rPr>
                        <w:rFonts w:ascii="Calibri"/>
                        <w:spacing w:val="-5"/>
                      </w:rPr>
                      <w:instrText xml:space="preserve"> PAGE </w:instrText>
                    </w:r>
                    <w:r>
                      <w:rPr>
                        <w:rFonts w:ascii="Calibri"/>
                        <w:spacing w:val="-5"/>
                      </w:rPr>
                      <w:fldChar w:fldCharType="separate"/>
                    </w:r>
                    <w:r w:rsidR="00664282">
                      <w:rPr>
                        <w:rFonts w:ascii="Calibri"/>
                        <w:noProof/>
                        <w:spacing w:val="-5"/>
                      </w:rPr>
                      <w:t>22</w:t>
                    </w:r>
                    <w:r>
                      <w:rPr>
                        <w:rFonts w:ascii="Calibri"/>
                        <w:spacing w:val="-5"/>
                      </w:rP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50EE8" w14:textId="77777777" w:rsidR="00A16F3B" w:rsidRDefault="00A16F3B">
    <w:pPr>
      <w:pStyle w:val="BodyText"/>
      <w:spacing w:line="14" w:lineRule="auto"/>
      <w:jc w:val="left"/>
      <w:rPr>
        <w:sz w:val="20"/>
      </w:rPr>
    </w:pPr>
    <w:r>
      <w:rPr>
        <w:noProof/>
        <w:lang w:val="en-US"/>
      </w:rPr>
      <mc:AlternateContent>
        <mc:Choice Requires="wps">
          <w:drawing>
            <wp:anchor distT="0" distB="0" distL="0" distR="0" simplePos="0" relativeHeight="251652096" behindDoc="1" locked="0" layoutInCell="1" allowOverlap="1" wp14:anchorId="73DB9FAB" wp14:editId="4B894F78">
              <wp:simplePos x="0" y="0"/>
              <wp:positionH relativeFrom="page">
                <wp:posOffset>8268461</wp:posOffset>
              </wp:positionH>
              <wp:positionV relativeFrom="page">
                <wp:posOffset>7142479</wp:posOffset>
              </wp:positionV>
              <wp:extent cx="2766060" cy="165735"/>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6060" cy="165735"/>
                      </a:xfrm>
                      <a:prstGeom prst="rect">
                        <a:avLst/>
                      </a:prstGeom>
                    </wps:spPr>
                    <wps:txbx>
                      <w:txbxContent>
                        <w:p w14:paraId="538BD113" w14:textId="77777777" w:rsidR="00A16F3B" w:rsidRDefault="00A16F3B">
                          <w:pPr>
                            <w:spacing w:line="245" w:lineRule="exact"/>
                            <w:ind w:left="20"/>
                            <w:rPr>
                              <w:rFonts w:ascii="Calibri"/>
                            </w:rPr>
                          </w:pPr>
                          <w:r>
                            <w:rPr>
                              <w:rFonts w:ascii="Calibri"/>
                              <w:color w:val="808080"/>
                            </w:rPr>
                            <w:t>Perubahan</w:t>
                          </w:r>
                          <w:r>
                            <w:rPr>
                              <w:rFonts w:ascii="Calibri"/>
                              <w:color w:val="808080"/>
                              <w:spacing w:val="-5"/>
                            </w:rPr>
                            <w:t xml:space="preserve"> </w:t>
                          </w:r>
                          <w:r>
                            <w:rPr>
                              <w:rFonts w:ascii="Calibri"/>
                              <w:color w:val="808080"/>
                            </w:rPr>
                            <w:t>Renja</w:t>
                          </w:r>
                          <w:r>
                            <w:rPr>
                              <w:rFonts w:ascii="Calibri"/>
                              <w:color w:val="808080"/>
                              <w:spacing w:val="-6"/>
                            </w:rPr>
                            <w:t xml:space="preserve"> </w:t>
                          </w:r>
                          <w:r>
                            <w:rPr>
                              <w:rFonts w:ascii="Calibri"/>
                              <w:color w:val="808080"/>
                            </w:rPr>
                            <w:t>Baperlitbang</w:t>
                          </w:r>
                          <w:r>
                            <w:rPr>
                              <w:rFonts w:ascii="Calibri"/>
                              <w:color w:val="808080"/>
                              <w:spacing w:val="-4"/>
                            </w:rPr>
                            <w:t xml:space="preserve"> </w:t>
                          </w:r>
                          <w:r>
                            <w:rPr>
                              <w:rFonts w:ascii="Calibri"/>
                              <w:color w:val="808080"/>
                            </w:rPr>
                            <w:t>2024</w:t>
                          </w:r>
                          <w:r>
                            <w:rPr>
                              <w:rFonts w:ascii="Calibri"/>
                            </w:rPr>
                            <w:t>|</w:t>
                          </w:r>
                          <w:r>
                            <w:rPr>
                              <w:rFonts w:ascii="Calibri"/>
                              <w:spacing w:val="-4"/>
                            </w:rPr>
                            <w:t xml:space="preserve"> </w:t>
                          </w:r>
                          <w:r>
                            <w:rPr>
                              <w:rFonts w:ascii="Calibri"/>
                            </w:rPr>
                            <w:t>Bab</w:t>
                          </w:r>
                          <w:r>
                            <w:rPr>
                              <w:rFonts w:ascii="Calibri"/>
                              <w:spacing w:val="-7"/>
                            </w:rPr>
                            <w:t xml:space="preserve"> </w:t>
                          </w:r>
                          <w:r>
                            <w:rPr>
                              <w:rFonts w:ascii="Calibri"/>
                            </w:rPr>
                            <w:t>II</w:t>
                          </w:r>
                          <w:r>
                            <w:rPr>
                              <w:rFonts w:ascii="Calibri"/>
                              <w:spacing w:val="-3"/>
                            </w:rPr>
                            <w:t xml:space="preserve"> </w:t>
                          </w:r>
                          <w:r>
                            <w:rPr>
                              <w:rFonts w:ascii="Calibri"/>
                            </w:rPr>
                            <w:t>-</w:t>
                          </w:r>
                          <w:r>
                            <w:rPr>
                              <w:rFonts w:ascii="Calibri"/>
                              <w:spacing w:val="-2"/>
                            </w:rPr>
                            <w:t xml:space="preserve"> </w:t>
                          </w:r>
                          <w:r>
                            <w:rPr>
                              <w:rFonts w:ascii="Calibri"/>
                              <w:spacing w:val="-5"/>
                            </w:rPr>
                            <w:fldChar w:fldCharType="begin"/>
                          </w:r>
                          <w:r>
                            <w:rPr>
                              <w:rFonts w:ascii="Calibri"/>
                              <w:spacing w:val="-5"/>
                            </w:rPr>
                            <w:instrText xml:space="preserve"> PAGE </w:instrText>
                          </w:r>
                          <w:r>
                            <w:rPr>
                              <w:rFonts w:ascii="Calibri"/>
                              <w:spacing w:val="-5"/>
                            </w:rPr>
                            <w:fldChar w:fldCharType="separate"/>
                          </w:r>
                          <w:r w:rsidR="00664282">
                            <w:rPr>
                              <w:rFonts w:ascii="Calibri"/>
                              <w:noProof/>
                              <w:spacing w:val="-5"/>
                            </w:rPr>
                            <w:t>27</w:t>
                          </w:r>
                          <w:r>
                            <w:rPr>
                              <w:rFonts w:ascii="Calibri"/>
                              <w:spacing w:val="-5"/>
                            </w:rPr>
                            <w:fldChar w:fldCharType="end"/>
                          </w:r>
                        </w:p>
                      </w:txbxContent>
                    </wps:txbx>
                    <wps:bodyPr wrap="square" lIns="0" tIns="0" rIns="0" bIns="0" rtlCol="0">
                      <a:noAutofit/>
                    </wps:bodyPr>
                  </wps:wsp>
                </a:graphicData>
              </a:graphic>
            </wp:anchor>
          </w:drawing>
        </mc:Choice>
        <mc:Fallback>
          <w:pict>
            <v:shapetype w14:anchorId="73DB9FAB" id="_x0000_t202" coordsize="21600,21600" o:spt="202" path="m,l,21600r21600,l21600,xe">
              <v:stroke joinstyle="miter"/>
              <v:path gradientshapeok="t" o:connecttype="rect"/>
            </v:shapetype>
            <v:shape id="Textbox 70" o:spid="_x0000_s1097" type="#_x0000_t202" style="position:absolute;margin-left:651.05pt;margin-top:562.4pt;width:217.8pt;height:13.0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" filled="f" stroked="f">
              <v:path arrowok="t"/>
              <v:textbox inset="0,0,0,0">
                <w:txbxContent>
                  <w:p w14:paraId="538BD113" w14:textId="77777777" w:rsidR="00A16F3B" w:rsidRDefault="00A16F3B">
                    <w:pPr>
                      <w:spacing w:line="245" w:lineRule="exact"/>
                      <w:ind w:left="20"/>
                      <w:rPr>
                        <w:rFonts w:ascii="Calibri"/>
                      </w:rPr>
                    </w:pPr>
                    <w:r>
                      <w:rPr>
                        <w:rFonts w:ascii="Calibri"/>
                        <w:color w:val="808080"/>
                      </w:rPr>
                      <w:t>Perubahan</w:t>
                    </w:r>
                    <w:r>
                      <w:rPr>
                        <w:rFonts w:ascii="Calibri"/>
                        <w:color w:val="808080"/>
                        <w:spacing w:val="-5"/>
                      </w:rPr>
                      <w:t xml:space="preserve"> </w:t>
                    </w:r>
                    <w:r>
                      <w:rPr>
                        <w:rFonts w:ascii="Calibri"/>
                        <w:color w:val="808080"/>
                      </w:rPr>
                      <w:t>Renja</w:t>
                    </w:r>
                    <w:r>
                      <w:rPr>
                        <w:rFonts w:ascii="Calibri"/>
                        <w:color w:val="808080"/>
                        <w:spacing w:val="-6"/>
                      </w:rPr>
                      <w:t xml:space="preserve"> </w:t>
                    </w:r>
                    <w:r>
                      <w:rPr>
                        <w:rFonts w:ascii="Calibri"/>
                        <w:color w:val="808080"/>
                      </w:rPr>
                      <w:t>Baperlitbang</w:t>
                    </w:r>
                    <w:r>
                      <w:rPr>
                        <w:rFonts w:ascii="Calibri"/>
                        <w:color w:val="808080"/>
                        <w:spacing w:val="-4"/>
                      </w:rPr>
                      <w:t xml:space="preserve"> </w:t>
                    </w:r>
                    <w:r>
                      <w:rPr>
                        <w:rFonts w:ascii="Calibri"/>
                        <w:color w:val="808080"/>
                      </w:rPr>
                      <w:t>2024</w:t>
                    </w:r>
                    <w:r>
                      <w:rPr>
                        <w:rFonts w:ascii="Calibri"/>
                      </w:rPr>
                      <w:t>|</w:t>
                    </w:r>
                    <w:r>
                      <w:rPr>
                        <w:rFonts w:ascii="Calibri"/>
                        <w:spacing w:val="-4"/>
                      </w:rPr>
                      <w:t xml:space="preserve"> </w:t>
                    </w:r>
                    <w:r>
                      <w:rPr>
                        <w:rFonts w:ascii="Calibri"/>
                      </w:rPr>
                      <w:t>Bab</w:t>
                    </w:r>
                    <w:r>
                      <w:rPr>
                        <w:rFonts w:ascii="Calibri"/>
                        <w:spacing w:val="-7"/>
                      </w:rPr>
                      <w:t xml:space="preserve"> </w:t>
                    </w:r>
                    <w:r>
                      <w:rPr>
                        <w:rFonts w:ascii="Calibri"/>
                      </w:rPr>
                      <w:t>II</w:t>
                    </w:r>
                    <w:r>
                      <w:rPr>
                        <w:rFonts w:ascii="Calibri"/>
                        <w:spacing w:val="-3"/>
                      </w:rPr>
                      <w:t xml:space="preserve"> </w:t>
                    </w:r>
                    <w:r>
                      <w:rPr>
                        <w:rFonts w:ascii="Calibri"/>
                      </w:rPr>
                      <w:t>-</w:t>
                    </w:r>
                    <w:r>
                      <w:rPr>
                        <w:rFonts w:ascii="Calibri"/>
                        <w:spacing w:val="-2"/>
                      </w:rPr>
                      <w:t xml:space="preserve"> </w:t>
                    </w:r>
                    <w:r>
                      <w:rPr>
                        <w:rFonts w:ascii="Calibri"/>
                        <w:spacing w:val="-5"/>
                      </w:rPr>
                      <w:fldChar w:fldCharType="begin"/>
                    </w:r>
                    <w:r>
                      <w:rPr>
                        <w:rFonts w:ascii="Calibri"/>
                        <w:spacing w:val="-5"/>
                      </w:rPr>
                      <w:instrText xml:space="preserve"> PAGE </w:instrText>
                    </w:r>
                    <w:r>
                      <w:rPr>
                        <w:rFonts w:ascii="Calibri"/>
                        <w:spacing w:val="-5"/>
                      </w:rPr>
                      <w:fldChar w:fldCharType="separate"/>
                    </w:r>
                    <w:r w:rsidR="00664282">
                      <w:rPr>
                        <w:rFonts w:ascii="Calibri"/>
                        <w:noProof/>
                        <w:spacing w:val="-5"/>
                      </w:rPr>
                      <w:t>27</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A77E0E" w14:textId="77777777" w:rsidR="001873A2" w:rsidRDefault="001873A2">
      <w:r>
        <w:separator/>
      </w:r>
    </w:p>
  </w:footnote>
  <w:footnote w:type="continuationSeparator" w:id="0">
    <w:p w14:paraId="3AA6F901" w14:textId="77777777" w:rsidR="001873A2" w:rsidRDefault="001873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76FC6"/>
    <w:multiLevelType w:val="hybridMultilevel"/>
    <w:tmpl w:val="BA0A93B6"/>
    <w:lvl w:ilvl="0" w:tplc="2624A6C6">
      <w:start w:val="1"/>
      <w:numFmt w:val="decimal"/>
      <w:lvlText w:val="%1."/>
      <w:lvlJc w:val="left"/>
      <w:pPr>
        <w:ind w:left="277" w:hanging="171"/>
      </w:pPr>
      <w:rPr>
        <w:rFonts w:ascii="Arial MT" w:eastAsia="Arial MT" w:hAnsi="Arial MT" w:cs="Arial MT" w:hint="default"/>
        <w:b w:val="0"/>
        <w:bCs w:val="0"/>
        <w:i w:val="0"/>
        <w:iCs w:val="0"/>
        <w:spacing w:val="-1"/>
        <w:w w:val="82"/>
        <w:sz w:val="18"/>
        <w:szCs w:val="18"/>
        <w:lang w:val="id" w:eastAsia="en-US" w:bidi="ar-SA"/>
      </w:rPr>
    </w:lvl>
    <w:lvl w:ilvl="1" w:tplc="7AEE79F8">
      <w:numFmt w:val="bullet"/>
      <w:lvlText w:val="•"/>
      <w:lvlJc w:val="left"/>
      <w:pPr>
        <w:ind w:left="435" w:hanging="171"/>
      </w:pPr>
      <w:rPr>
        <w:rFonts w:hint="default"/>
        <w:lang w:val="id" w:eastAsia="en-US" w:bidi="ar-SA"/>
      </w:rPr>
    </w:lvl>
    <w:lvl w:ilvl="2" w:tplc="B630EBDA">
      <w:numFmt w:val="bullet"/>
      <w:lvlText w:val="•"/>
      <w:lvlJc w:val="left"/>
      <w:pPr>
        <w:ind w:left="590" w:hanging="171"/>
      </w:pPr>
      <w:rPr>
        <w:rFonts w:hint="default"/>
        <w:lang w:val="id" w:eastAsia="en-US" w:bidi="ar-SA"/>
      </w:rPr>
    </w:lvl>
    <w:lvl w:ilvl="3" w:tplc="9CB09A3E">
      <w:numFmt w:val="bullet"/>
      <w:lvlText w:val="•"/>
      <w:lvlJc w:val="left"/>
      <w:pPr>
        <w:ind w:left="745" w:hanging="171"/>
      </w:pPr>
      <w:rPr>
        <w:rFonts w:hint="default"/>
        <w:lang w:val="id" w:eastAsia="en-US" w:bidi="ar-SA"/>
      </w:rPr>
    </w:lvl>
    <w:lvl w:ilvl="4" w:tplc="B65C986A">
      <w:numFmt w:val="bullet"/>
      <w:lvlText w:val="•"/>
      <w:lvlJc w:val="left"/>
      <w:pPr>
        <w:ind w:left="900" w:hanging="171"/>
      </w:pPr>
      <w:rPr>
        <w:rFonts w:hint="default"/>
        <w:lang w:val="id" w:eastAsia="en-US" w:bidi="ar-SA"/>
      </w:rPr>
    </w:lvl>
    <w:lvl w:ilvl="5" w:tplc="A4865722">
      <w:numFmt w:val="bullet"/>
      <w:lvlText w:val="•"/>
      <w:lvlJc w:val="left"/>
      <w:pPr>
        <w:ind w:left="1055" w:hanging="171"/>
      </w:pPr>
      <w:rPr>
        <w:rFonts w:hint="default"/>
        <w:lang w:val="id" w:eastAsia="en-US" w:bidi="ar-SA"/>
      </w:rPr>
    </w:lvl>
    <w:lvl w:ilvl="6" w:tplc="0570F818">
      <w:numFmt w:val="bullet"/>
      <w:lvlText w:val="•"/>
      <w:lvlJc w:val="left"/>
      <w:pPr>
        <w:ind w:left="1210" w:hanging="171"/>
      </w:pPr>
      <w:rPr>
        <w:rFonts w:hint="default"/>
        <w:lang w:val="id" w:eastAsia="en-US" w:bidi="ar-SA"/>
      </w:rPr>
    </w:lvl>
    <w:lvl w:ilvl="7" w:tplc="4BC42EFE">
      <w:numFmt w:val="bullet"/>
      <w:lvlText w:val="•"/>
      <w:lvlJc w:val="left"/>
      <w:pPr>
        <w:ind w:left="1365" w:hanging="171"/>
      </w:pPr>
      <w:rPr>
        <w:rFonts w:hint="default"/>
        <w:lang w:val="id" w:eastAsia="en-US" w:bidi="ar-SA"/>
      </w:rPr>
    </w:lvl>
    <w:lvl w:ilvl="8" w:tplc="4570655E">
      <w:numFmt w:val="bullet"/>
      <w:lvlText w:val="•"/>
      <w:lvlJc w:val="left"/>
      <w:pPr>
        <w:ind w:left="1520" w:hanging="171"/>
      </w:pPr>
      <w:rPr>
        <w:rFonts w:hint="default"/>
        <w:lang w:val="id" w:eastAsia="en-US" w:bidi="ar-SA"/>
      </w:rPr>
    </w:lvl>
  </w:abstractNum>
  <w:abstractNum w:abstractNumId="1">
    <w:nsid w:val="14F94DD0"/>
    <w:multiLevelType w:val="hybridMultilevel"/>
    <w:tmpl w:val="D152E91E"/>
    <w:lvl w:ilvl="0" w:tplc="BE74F87E">
      <w:numFmt w:val="bullet"/>
      <w:lvlText w:val=""/>
      <w:lvlJc w:val="left"/>
      <w:pPr>
        <w:ind w:left="1245" w:hanging="360"/>
      </w:pPr>
      <w:rPr>
        <w:rFonts w:ascii="Symbol" w:eastAsia="Symbol" w:hAnsi="Symbol" w:cs="Symbol" w:hint="default"/>
        <w:b w:val="0"/>
        <w:bCs w:val="0"/>
        <w:i w:val="0"/>
        <w:iCs w:val="0"/>
        <w:spacing w:val="0"/>
        <w:w w:val="100"/>
        <w:sz w:val="24"/>
        <w:szCs w:val="24"/>
        <w:lang w:val="id" w:eastAsia="en-US" w:bidi="ar-SA"/>
      </w:rPr>
    </w:lvl>
    <w:lvl w:ilvl="1" w:tplc="B4FA7DEA">
      <w:numFmt w:val="bullet"/>
      <w:lvlText w:val="•"/>
      <w:lvlJc w:val="left"/>
      <w:pPr>
        <w:ind w:left="2201" w:hanging="360"/>
      </w:pPr>
      <w:rPr>
        <w:rFonts w:hint="default"/>
        <w:lang w:val="id" w:eastAsia="en-US" w:bidi="ar-SA"/>
      </w:rPr>
    </w:lvl>
    <w:lvl w:ilvl="2" w:tplc="D6CCF036">
      <w:numFmt w:val="bullet"/>
      <w:lvlText w:val="•"/>
      <w:lvlJc w:val="left"/>
      <w:pPr>
        <w:ind w:left="3162" w:hanging="360"/>
      </w:pPr>
      <w:rPr>
        <w:rFonts w:hint="default"/>
        <w:lang w:val="id" w:eastAsia="en-US" w:bidi="ar-SA"/>
      </w:rPr>
    </w:lvl>
    <w:lvl w:ilvl="3" w:tplc="02048FE4">
      <w:numFmt w:val="bullet"/>
      <w:lvlText w:val="•"/>
      <w:lvlJc w:val="left"/>
      <w:pPr>
        <w:ind w:left="4123" w:hanging="360"/>
      </w:pPr>
      <w:rPr>
        <w:rFonts w:hint="default"/>
        <w:lang w:val="id" w:eastAsia="en-US" w:bidi="ar-SA"/>
      </w:rPr>
    </w:lvl>
    <w:lvl w:ilvl="4" w:tplc="8AD81DC6">
      <w:numFmt w:val="bullet"/>
      <w:lvlText w:val="•"/>
      <w:lvlJc w:val="left"/>
      <w:pPr>
        <w:ind w:left="5084" w:hanging="360"/>
      </w:pPr>
      <w:rPr>
        <w:rFonts w:hint="default"/>
        <w:lang w:val="id" w:eastAsia="en-US" w:bidi="ar-SA"/>
      </w:rPr>
    </w:lvl>
    <w:lvl w:ilvl="5" w:tplc="9FF4F512">
      <w:numFmt w:val="bullet"/>
      <w:lvlText w:val="•"/>
      <w:lvlJc w:val="left"/>
      <w:pPr>
        <w:ind w:left="6046" w:hanging="360"/>
      </w:pPr>
      <w:rPr>
        <w:rFonts w:hint="default"/>
        <w:lang w:val="id" w:eastAsia="en-US" w:bidi="ar-SA"/>
      </w:rPr>
    </w:lvl>
    <w:lvl w:ilvl="6" w:tplc="74321D1A">
      <w:numFmt w:val="bullet"/>
      <w:lvlText w:val="•"/>
      <w:lvlJc w:val="left"/>
      <w:pPr>
        <w:ind w:left="7007" w:hanging="360"/>
      </w:pPr>
      <w:rPr>
        <w:rFonts w:hint="default"/>
        <w:lang w:val="id" w:eastAsia="en-US" w:bidi="ar-SA"/>
      </w:rPr>
    </w:lvl>
    <w:lvl w:ilvl="7" w:tplc="E0F820C4">
      <w:numFmt w:val="bullet"/>
      <w:lvlText w:val="•"/>
      <w:lvlJc w:val="left"/>
      <w:pPr>
        <w:ind w:left="7968" w:hanging="360"/>
      </w:pPr>
      <w:rPr>
        <w:rFonts w:hint="default"/>
        <w:lang w:val="id" w:eastAsia="en-US" w:bidi="ar-SA"/>
      </w:rPr>
    </w:lvl>
    <w:lvl w:ilvl="8" w:tplc="7F882714">
      <w:numFmt w:val="bullet"/>
      <w:lvlText w:val="•"/>
      <w:lvlJc w:val="left"/>
      <w:pPr>
        <w:ind w:left="8929" w:hanging="360"/>
      </w:pPr>
      <w:rPr>
        <w:rFonts w:hint="default"/>
        <w:lang w:val="id" w:eastAsia="en-US" w:bidi="ar-SA"/>
      </w:rPr>
    </w:lvl>
  </w:abstractNum>
  <w:abstractNum w:abstractNumId="2">
    <w:nsid w:val="164926F2"/>
    <w:multiLevelType w:val="hybridMultilevel"/>
    <w:tmpl w:val="AAAE4992"/>
    <w:lvl w:ilvl="0" w:tplc="BEA20004">
      <w:start w:val="27"/>
      <w:numFmt w:val="decimal"/>
      <w:lvlText w:val="%1."/>
      <w:lvlJc w:val="left"/>
      <w:pPr>
        <w:ind w:left="688" w:hanging="567"/>
      </w:pPr>
      <w:rPr>
        <w:rFonts w:ascii="Cambria" w:eastAsia="Cambria" w:hAnsi="Cambria" w:cs="Cambria" w:hint="default"/>
        <w:b w:val="0"/>
        <w:bCs w:val="0"/>
        <w:i w:val="0"/>
        <w:iCs w:val="0"/>
        <w:spacing w:val="0"/>
        <w:w w:val="118"/>
        <w:sz w:val="24"/>
        <w:szCs w:val="24"/>
        <w:lang w:val="id" w:eastAsia="en-US" w:bidi="ar-SA"/>
      </w:rPr>
    </w:lvl>
    <w:lvl w:ilvl="1" w:tplc="EEA24D86">
      <w:numFmt w:val="bullet"/>
      <w:lvlText w:val="•"/>
      <w:lvlJc w:val="left"/>
      <w:pPr>
        <w:ind w:left="1571" w:hanging="567"/>
      </w:pPr>
      <w:rPr>
        <w:rFonts w:hint="default"/>
        <w:lang w:val="id" w:eastAsia="en-US" w:bidi="ar-SA"/>
      </w:rPr>
    </w:lvl>
    <w:lvl w:ilvl="2" w:tplc="9F26EFC8">
      <w:numFmt w:val="bullet"/>
      <w:lvlText w:val="•"/>
      <w:lvlJc w:val="left"/>
      <w:pPr>
        <w:ind w:left="2462" w:hanging="567"/>
      </w:pPr>
      <w:rPr>
        <w:rFonts w:hint="default"/>
        <w:lang w:val="id" w:eastAsia="en-US" w:bidi="ar-SA"/>
      </w:rPr>
    </w:lvl>
    <w:lvl w:ilvl="3" w:tplc="8BB4FBF6">
      <w:numFmt w:val="bullet"/>
      <w:lvlText w:val="•"/>
      <w:lvlJc w:val="left"/>
      <w:pPr>
        <w:ind w:left="3353" w:hanging="567"/>
      </w:pPr>
      <w:rPr>
        <w:rFonts w:hint="default"/>
        <w:lang w:val="id" w:eastAsia="en-US" w:bidi="ar-SA"/>
      </w:rPr>
    </w:lvl>
    <w:lvl w:ilvl="4" w:tplc="D9AC5736">
      <w:numFmt w:val="bullet"/>
      <w:lvlText w:val="•"/>
      <w:lvlJc w:val="left"/>
      <w:pPr>
        <w:ind w:left="4244" w:hanging="567"/>
      </w:pPr>
      <w:rPr>
        <w:rFonts w:hint="default"/>
        <w:lang w:val="id" w:eastAsia="en-US" w:bidi="ar-SA"/>
      </w:rPr>
    </w:lvl>
    <w:lvl w:ilvl="5" w:tplc="278EE430">
      <w:numFmt w:val="bullet"/>
      <w:lvlText w:val="•"/>
      <w:lvlJc w:val="left"/>
      <w:pPr>
        <w:ind w:left="5136" w:hanging="567"/>
      </w:pPr>
      <w:rPr>
        <w:rFonts w:hint="default"/>
        <w:lang w:val="id" w:eastAsia="en-US" w:bidi="ar-SA"/>
      </w:rPr>
    </w:lvl>
    <w:lvl w:ilvl="6" w:tplc="B5D2AD46">
      <w:numFmt w:val="bullet"/>
      <w:lvlText w:val="•"/>
      <w:lvlJc w:val="left"/>
      <w:pPr>
        <w:ind w:left="6027" w:hanging="567"/>
      </w:pPr>
      <w:rPr>
        <w:rFonts w:hint="default"/>
        <w:lang w:val="id" w:eastAsia="en-US" w:bidi="ar-SA"/>
      </w:rPr>
    </w:lvl>
    <w:lvl w:ilvl="7" w:tplc="E7FEB384">
      <w:numFmt w:val="bullet"/>
      <w:lvlText w:val="•"/>
      <w:lvlJc w:val="left"/>
      <w:pPr>
        <w:ind w:left="6918" w:hanging="567"/>
      </w:pPr>
      <w:rPr>
        <w:rFonts w:hint="default"/>
        <w:lang w:val="id" w:eastAsia="en-US" w:bidi="ar-SA"/>
      </w:rPr>
    </w:lvl>
    <w:lvl w:ilvl="8" w:tplc="44F617AE">
      <w:numFmt w:val="bullet"/>
      <w:lvlText w:val="•"/>
      <w:lvlJc w:val="left"/>
      <w:pPr>
        <w:ind w:left="7809" w:hanging="567"/>
      </w:pPr>
      <w:rPr>
        <w:rFonts w:hint="default"/>
        <w:lang w:val="id" w:eastAsia="en-US" w:bidi="ar-SA"/>
      </w:rPr>
    </w:lvl>
  </w:abstractNum>
  <w:abstractNum w:abstractNumId="3">
    <w:nsid w:val="1A404120"/>
    <w:multiLevelType w:val="hybridMultilevel"/>
    <w:tmpl w:val="3E22186E"/>
    <w:lvl w:ilvl="0" w:tplc="75EA083E">
      <w:start w:val="1"/>
      <w:numFmt w:val="decimal"/>
      <w:lvlText w:val="%1)"/>
      <w:lvlJc w:val="left"/>
      <w:pPr>
        <w:ind w:left="582" w:hanging="360"/>
      </w:pPr>
      <w:rPr>
        <w:rFonts w:ascii="Cambria" w:eastAsia="Cambria" w:hAnsi="Cambria" w:cs="Cambria" w:hint="default"/>
        <w:b w:val="0"/>
        <w:bCs w:val="0"/>
        <w:i w:val="0"/>
        <w:iCs w:val="0"/>
        <w:spacing w:val="0"/>
        <w:w w:val="98"/>
        <w:sz w:val="24"/>
        <w:szCs w:val="24"/>
        <w:lang w:val="id" w:eastAsia="en-US" w:bidi="ar-SA"/>
      </w:rPr>
    </w:lvl>
    <w:lvl w:ilvl="1" w:tplc="8256C3A4">
      <w:start w:val="1"/>
      <w:numFmt w:val="lowerLetter"/>
      <w:lvlText w:val="%2."/>
      <w:lvlJc w:val="left"/>
      <w:pPr>
        <w:ind w:left="930" w:hanging="360"/>
      </w:pPr>
      <w:rPr>
        <w:rFonts w:ascii="Cambria" w:eastAsia="Cambria" w:hAnsi="Cambria" w:cs="Cambria" w:hint="default"/>
        <w:b w:val="0"/>
        <w:bCs w:val="0"/>
        <w:i w:val="0"/>
        <w:iCs w:val="0"/>
        <w:spacing w:val="0"/>
        <w:w w:val="129"/>
        <w:sz w:val="24"/>
        <w:szCs w:val="24"/>
        <w:lang w:val="id" w:eastAsia="en-US" w:bidi="ar-SA"/>
      </w:rPr>
    </w:lvl>
    <w:lvl w:ilvl="2" w:tplc="F3FEE620">
      <w:numFmt w:val="bullet"/>
      <w:lvlText w:val="•"/>
      <w:lvlJc w:val="left"/>
      <w:pPr>
        <w:ind w:left="1930" w:hanging="360"/>
      </w:pPr>
      <w:rPr>
        <w:rFonts w:hint="default"/>
        <w:lang w:val="id" w:eastAsia="en-US" w:bidi="ar-SA"/>
      </w:rPr>
    </w:lvl>
    <w:lvl w:ilvl="3" w:tplc="0AA6C52C">
      <w:numFmt w:val="bullet"/>
      <w:lvlText w:val="•"/>
      <w:lvlJc w:val="left"/>
      <w:pPr>
        <w:ind w:left="2920" w:hanging="360"/>
      </w:pPr>
      <w:rPr>
        <w:rFonts w:hint="default"/>
        <w:lang w:val="id" w:eastAsia="en-US" w:bidi="ar-SA"/>
      </w:rPr>
    </w:lvl>
    <w:lvl w:ilvl="4" w:tplc="ACFE3BE2">
      <w:numFmt w:val="bullet"/>
      <w:lvlText w:val="•"/>
      <w:lvlJc w:val="left"/>
      <w:pPr>
        <w:ind w:left="3910" w:hanging="360"/>
      </w:pPr>
      <w:rPr>
        <w:rFonts w:hint="default"/>
        <w:lang w:val="id" w:eastAsia="en-US" w:bidi="ar-SA"/>
      </w:rPr>
    </w:lvl>
    <w:lvl w:ilvl="5" w:tplc="C6A42632">
      <w:numFmt w:val="bullet"/>
      <w:lvlText w:val="•"/>
      <w:lvlJc w:val="left"/>
      <w:pPr>
        <w:ind w:left="4900" w:hanging="360"/>
      </w:pPr>
      <w:rPr>
        <w:rFonts w:hint="default"/>
        <w:lang w:val="id" w:eastAsia="en-US" w:bidi="ar-SA"/>
      </w:rPr>
    </w:lvl>
    <w:lvl w:ilvl="6" w:tplc="B8BED094">
      <w:numFmt w:val="bullet"/>
      <w:lvlText w:val="•"/>
      <w:lvlJc w:val="left"/>
      <w:pPr>
        <w:ind w:left="5891" w:hanging="360"/>
      </w:pPr>
      <w:rPr>
        <w:rFonts w:hint="default"/>
        <w:lang w:val="id" w:eastAsia="en-US" w:bidi="ar-SA"/>
      </w:rPr>
    </w:lvl>
    <w:lvl w:ilvl="7" w:tplc="77D23CBE">
      <w:numFmt w:val="bullet"/>
      <w:lvlText w:val="•"/>
      <w:lvlJc w:val="left"/>
      <w:pPr>
        <w:ind w:left="6881" w:hanging="360"/>
      </w:pPr>
      <w:rPr>
        <w:rFonts w:hint="default"/>
        <w:lang w:val="id" w:eastAsia="en-US" w:bidi="ar-SA"/>
      </w:rPr>
    </w:lvl>
    <w:lvl w:ilvl="8" w:tplc="A57623F2">
      <w:numFmt w:val="bullet"/>
      <w:lvlText w:val="•"/>
      <w:lvlJc w:val="left"/>
      <w:pPr>
        <w:ind w:left="7871" w:hanging="360"/>
      </w:pPr>
      <w:rPr>
        <w:rFonts w:hint="default"/>
        <w:lang w:val="id" w:eastAsia="en-US" w:bidi="ar-SA"/>
      </w:rPr>
    </w:lvl>
  </w:abstractNum>
  <w:abstractNum w:abstractNumId="4">
    <w:nsid w:val="1E6E0D99"/>
    <w:multiLevelType w:val="hybridMultilevel"/>
    <w:tmpl w:val="D17C2D4E"/>
    <w:lvl w:ilvl="0" w:tplc="4DCC222E">
      <w:start w:val="1"/>
      <w:numFmt w:val="decimal"/>
      <w:lvlText w:val="%1)"/>
      <w:lvlJc w:val="left"/>
      <w:pPr>
        <w:ind w:left="582" w:hanging="360"/>
      </w:pPr>
      <w:rPr>
        <w:rFonts w:ascii="Cambria" w:eastAsia="Cambria" w:hAnsi="Cambria" w:cs="Cambria" w:hint="default"/>
        <w:b w:val="0"/>
        <w:bCs w:val="0"/>
        <w:i w:val="0"/>
        <w:iCs w:val="0"/>
        <w:spacing w:val="0"/>
        <w:w w:val="98"/>
        <w:sz w:val="24"/>
        <w:szCs w:val="24"/>
        <w:lang w:val="id" w:eastAsia="en-US" w:bidi="ar-SA"/>
      </w:rPr>
    </w:lvl>
    <w:lvl w:ilvl="1" w:tplc="A8C05B5A">
      <w:numFmt w:val="bullet"/>
      <w:lvlText w:val="•"/>
      <w:lvlJc w:val="left"/>
      <w:pPr>
        <w:ind w:left="1507" w:hanging="360"/>
      </w:pPr>
      <w:rPr>
        <w:rFonts w:hint="default"/>
        <w:lang w:val="id" w:eastAsia="en-US" w:bidi="ar-SA"/>
      </w:rPr>
    </w:lvl>
    <w:lvl w:ilvl="2" w:tplc="F0049344">
      <w:numFmt w:val="bullet"/>
      <w:lvlText w:val="•"/>
      <w:lvlJc w:val="left"/>
      <w:pPr>
        <w:ind w:left="2434" w:hanging="360"/>
      </w:pPr>
      <w:rPr>
        <w:rFonts w:hint="default"/>
        <w:lang w:val="id" w:eastAsia="en-US" w:bidi="ar-SA"/>
      </w:rPr>
    </w:lvl>
    <w:lvl w:ilvl="3" w:tplc="3B4089A6">
      <w:numFmt w:val="bullet"/>
      <w:lvlText w:val="•"/>
      <w:lvlJc w:val="left"/>
      <w:pPr>
        <w:ind w:left="3361" w:hanging="360"/>
      </w:pPr>
      <w:rPr>
        <w:rFonts w:hint="default"/>
        <w:lang w:val="id" w:eastAsia="en-US" w:bidi="ar-SA"/>
      </w:rPr>
    </w:lvl>
    <w:lvl w:ilvl="4" w:tplc="340E7F98">
      <w:numFmt w:val="bullet"/>
      <w:lvlText w:val="•"/>
      <w:lvlJc w:val="left"/>
      <w:pPr>
        <w:ind w:left="4288" w:hanging="360"/>
      </w:pPr>
      <w:rPr>
        <w:rFonts w:hint="default"/>
        <w:lang w:val="id" w:eastAsia="en-US" w:bidi="ar-SA"/>
      </w:rPr>
    </w:lvl>
    <w:lvl w:ilvl="5" w:tplc="489CEC96">
      <w:numFmt w:val="bullet"/>
      <w:lvlText w:val="•"/>
      <w:lvlJc w:val="left"/>
      <w:pPr>
        <w:ind w:left="5216" w:hanging="360"/>
      </w:pPr>
      <w:rPr>
        <w:rFonts w:hint="default"/>
        <w:lang w:val="id" w:eastAsia="en-US" w:bidi="ar-SA"/>
      </w:rPr>
    </w:lvl>
    <w:lvl w:ilvl="6" w:tplc="FC62BFB2">
      <w:numFmt w:val="bullet"/>
      <w:lvlText w:val="•"/>
      <w:lvlJc w:val="left"/>
      <w:pPr>
        <w:ind w:left="6143" w:hanging="360"/>
      </w:pPr>
      <w:rPr>
        <w:rFonts w:hint="default"/>
        <w:lang w:val="id" w:eastAsia="en-US" w:bidi="ar-SA"/>
      </w:rPr>
    </w:lvl>
    <w:lvl w:ilvl="7" w:tplc="8BF23FD6">
      <w:numFmt w:val="bullet"/>
      <w:lvlText w:val="•"/>
      <w:lvlJc w:val="left"/>
      <w:pPr>
        <w:ind w:left="7070" w:hanging="360"/>
      </w:pPr>
      <w:rPr>
        <w:rFonts w:hint="default"/>
        <w:lang w:val="id" w:eastAsia="en-US" w:bidi="ar-SA"/>
      </w:rPr>
    </w:lvl>
    <w:lvl w:ilvl="8" w:tplc="49D25192">
      <w:numFmt w:val="bullet"/>
      <w:lvlText w:val="•"/>
      <w:lvlJc w:val="left"/>
      <w:pPr>
        <w:ind w:left="7997" w:hanging="360"/>
      </w:pPr>
      <w:rPr>
        <w:rFonts w:hint="default"/>
        <w:lang w:val="id" w:eastAsia="en-US" w:bidi="ar-SA"/>
      </w:rPr>
    </w:lvl>
  </w:abstractNum>
  <w:abstractNum w:abstractNumId="5">
    <w:nsid w:val="1FF70D3F"/>
    <w:multiLevelType w:val="multilevel"/>
    <w:tmpl w:val="CEDEA9CE"/>
    <w:lvl w:ilvl="0">
      <w:start w:val="1"/>
      <w:numFmt w:val="decimal"/>
      <w:lvlText w:val="%1"/>
      <w:lvlJc w:val="left"/>
      <w:pPr>
        <w:ind w:left="688" w:hanging="567"/>
      </w:pPr>
      <w:rPr>
        <w:rFonts w:hint="default"/>
        <w:lang w:val="id" w:eastAsia="en-US" w:bidi="ar-SA"/>
      </w:rPr>
    </w:lvl>
    <w:lvl w:ilvl="1">
      <w:start w:val="1"/>
      <w:numFmt w:val="decimal"/>
      <w:lvlText w:val="%1.%2."/>
      <w:lvlJc w:val="left"/>
      <w:pPr>
        <w:ind w:left="688" w:hanging="567"/>
      </w:pPr>
      <w:rPr>
        <w:rFonts w:ascii="Cambria" w:eastAsia="Cambria" w:hAnsi="Cambria" w:cs="Cambria" w:hint="default"/>
        <w:b/>
        <w:bCs/>
        <w:i w:val="0"/>
        <w:iCs w:val="0"/>
        <w:spacing w:val="0"/>
        <w:w w:val="121"/>
        <w:sz w:val="24"/>
        <w:szCs w:val="24"/>
        <w:lang w:val="id" w:eastAsia="en-US" w:bidi="ar-SA"/>
      </w:rPr>
    </w:lvl>
    <w:lvl w:ilvl="2">
      <w:numFmt w:val="bullet"/>
      <w:lvlText w:val="•"/>
      <w:lvlJc w:val="left"/>
      <w:pPr>
        <w:ind w:left="2462" w:hanging="567"/>
      </w:pPr>
      <w:rPr>
        <w:rFonts w:hint="default"/>
        <w:lang w:val="id" w:eastAsia="en-US" w:bidi="ar-SA"/>
      </w:rPr>
    </w:lvl>
    <w:lvl w:ilvl="3">
      <w:numFmt w:val="bullet"/>
      <w:lvlText w:val="•"/>
      <w:lvlJc w:val="left"/>
      <w:pPr>
        <w:ind w:left="3353" w:hanging="567"/>
      </w:pPr>
      <w:rPr>
        <w:rFonts w:hint="default"/>
        <w:lang w:val="id" w:eastAsia="en-US" w:bidi="ar-SA"/>
      </w:rPr>
    </w:lvl>
    <w:lvl w:ilvl="4">
      <w:numFmt w:val="bullet"/>
      <w:lvlText w:val="•"/>
      <w:lvlJc w:val="left"/>
      <w:pPr>
        <w:ind w:left="4244" w:hanging="567"/>
      </w:pPr>
      <w:rPr>
        <w:rFonts w:hint="default"/>
        <w:lang w:val="id" w:eastAsia="en-US" w:bidi="ar-SA"/>
      </w:rPr>
    </w:lvl>
    <w:lvl w:ilvl="5">
      <w:numFmt w:val="bullet"/>
      <w:lvlText w:val="•"/>
      <w:lvlJc w:val="left"/>
      <w:pPr>
        <w:ind w:left="5136" w:hanging="567"/>
      </w:pPr>
      <w:rPr>
        <w:rFonts w:hint="default"/>
        <w:lang w:val="id" w:eastAsia="en-US" w:bidi="ar-SA"/>
      </w:rPr>
    </w:lvl>
    <w:lvl w:ilvl="6">
      <w:numFmt w:val="bullet"/>
      <w:lvlText w:val="•"/>
      <w:lvlJc w:val="left"/>
      <w:pPr>
        <w:ind w:left="6027" w:hanging="567"/>
      </w:pPr>
      <w:rPr>
        <w:rFonts w:hint="default"/>
        <w:lang w:val="id" w:eastAsia="en-US" w:bidi="ar-SA"/>
      </w:rPr>
    </w:lvl>
    <w:lvl w:ilvl="7">
      <w:numFmt w:val="bullet"/>
      <w:lvlText w:val="•"/>
      <w:lvlJc w:val="left"/>
      <w:pPr>
        <w:ind w:left="6918" w:hanging="567"/>
      </w:pPr>
      <w:rPr>
        <w:rFonts w:hint="default"/>
        <w:lang w:val="id" w:eastAsia="en-US" w:bidi="ar-SA"/>
      </w:rPr>
    </w:lvl>
    <w:lvl w:ilvl="8">
      <w:numFmt w:val="bullet"/>
      <w:lvlText w:val="•"/>
      <w:lvlJc w:val="left"/>
      <w:pPr>
        <w:ind w:left="7809" w:hanging="567"/>
      </w:pPr>
      <w:rPr>
        <w:rFonts w:hint="default"/>
        <w:lang w:val="id" w:eastAsia="en-US" w:bidi="ar-SA"/>
      </w:rPr>
    </w:lvl>
  </w:abstractNum>
  <w:abstractNum w:abstractNumId="6">
    <w:nsid w:val="22735452"/>
    <w:multiLevelType w:val="multilevel"/>
    <w:tmpl w:val="33CA2034"/>
    <w:lvl w:ilvl="0">
      <w:start w:val="1"/>
      <w:numFmt w:val="decimal"/>
      <w:lvlText w:val="%1"/>
      <w:lvlJc w:val="left"/>
      <w:pPr>
        <w:ind w:left="678" w:hanging="557"/>
      </w:pPr>
      <w:rPr>
        <w:rFonts w:hint="default"/>
        <w:lang w:val="id" w:eastAsia="en-US" w:bidi="ar-SA"/>
      </w:rPr>
    </w:lvl>
    <w:lvl w:ilvl="1">
      <w:start w:val="1"/>
      <w:numFmt w:val="decimal"/>
      <w:lvlText w:val="%1.%2."/>
      <w:lvlJc w:val="left"/>
      <w:pPr>
        <w:ind w:left="678" w:hanging="557"/>
      </w:pPr>
      <w:rPr>
        <w:rFonts w:ascii="Cambria" w:eastAsia="Cambria" w:hAnsi="Cambria" w:cs="Cambria" w:hint="default"/>
        <w:b w:val="0"/>
        <w:bCs w:val="0"/>
        <w:i w:val="0"/>
        <w:iCs w:val="0"/>
        <w:spacing w:val="0"/>
        <w:w w:val="123"/>
        <w:sz w:val="24"/>
        <w:szCs w:val="24"/>
        <w:lang w:val="id" w:eastAsia="en-US" w:bidi="ar-SA"/>
      </w:rPr>
    </w:lvl>
    <w:lvl w:ilvl="2">
      <w:numFmt w:val="bullet"/>
      <w:lvlText w:val="•"/>
      <w:lvlJc w:val="left"/>
      <w:pPr>
        <w:ind w:left="2462" w:hanging="557"/>
      </w:pPr>
      <w:rPr>
        <w:rFonts w:hint="default"/>
        <w:lang w:val="id" w:eastAsia="en-US" w:bidi="ar-SA"/>
      </w:rPr>
    </w:lvl>
    <w:lvl w:ilvl="3">
      <w:numFmt w:val="bullet"/>
      <w:lvlText w:val="•"/>
      <w:lvlJc w:val="left"/>
      <w:pPr>
        <w:ind w:left="3353" w:hanging="557"/>
      </w:pPr>
      <w:rPr>
        <w:rFonts w:hint="default"/>
        <w:lang w:val="id" w:eastAsia="en-US" w:bidi="ar-SA"/>
      </w:rPr>
    </w:lvl>
    <w:lvl w:ilvl="4">
      <w:numFmt w:val="bullet"/>
      <w:lvlText w:val="•"/>
      <w:lvlJc w:val="left"/>
      <w:pPr>
        <w:ind w:left="4244" w:hanging="557"/>
      </w:pPr>
      <w:rPr>
        <w:rFonts w:hint="default"/>
        <w:lang w:val="id" w:eastAsia="en-US" w:bidi="ar-SA"/>
      </w:rPr>
    </w:lvl>
    <w:lvl w:ilvl="5">
      <w:numFmt w:val="bullet"/>
      <w:lvlText w:val="•"/>
      <w:lvlJc w:val="left"/>
      <w:pPr>
        <w:ind w:left="5136" w:hanging="557"/>
      </w:pPr>
      <w:rPr>
        <w:rFonts w:hint="default"/>
        <w:lang w:val="id" w:eastAsia="en-US" w:bidi="ar-SA"/>
      </w:rPr>
    </w:lvl>
    <w:lvl w:ilvl="6">
      <w:numFmt w:val="bullet"/>
      <w:lvlText w:val="•"/>
      <w:lvlJc w:val="left"/>
      <w:pPr>
        <w:ind w:left="6027" w:hanging="557"/>
      </w:pPr>
      <w:rPr>
        <w:rFonts w:hint="default"/>
        <w:lang w:val="id" w:eastAsia="en-US" w:bidi="ar-SA"/>
      </w:rPr>
    </w:lvl>
    <w:lvl w:ilvl="7">
      <w:numFmt w:val="bullet"/>
      <w:lvlText w:val="•"/>
      <w:lvlJc w:val="left"/>
      <w:pPr>
        <w:ind w:left="6918" w:hanging="557"/>
      </w:pPr>
      <w:rPr>
        <w:rFonts w:hint="default"/>
        <w:lang w:val="id" w:eastAsia="en-US" w:bidi="ar-SA"/>
      </w:rPr>
    </w:lvl>
    <w:lvl w:ilvl="8">
      <w:numFmt w:val="bullet"/>
      <w:lvlText w:val="•"/>
      <w:lvlJc w:val="left"/>
      <w:pPr>
        <w:ind w:left="7809" w:hanging="557"/>
      </w:pPr>
      <w:rPr>
        <w:rFonts w:hint="default"/>
        <w:lang w:val="id" w:eastAsia="en-US" w:bidi="ar-SA"/>
      </w:rPr>
    </w:lvl>
  </w:abstractNum>
  <w:abstractNum w:abstractNumId="7">
    <w:nsid w:val="231526D5"/>
    <w:multiLevelType w:val="hybridMultilevel"/>
    <w:tmpl w:val="F716A5B2"/>
    <w:lvl w:ilvl="0" w:tplc="465A421A">
      <w:start w:val="1"/>
      <w:numFmt w:val="decimal"/>
      <w:lvlText w:val="%1."/>
      <w:lvlJc w:val="left"/>
      <w:pPr>
        <w:ind w:left="277" w:hanging="171"/>
      </w:pPr>
      <w:rPr>
        <w:rFonts w:ascii="Arial MT" w:eastAsia="Arial MT" w:hAnsi="Arial MT" w:cs="Arial MT" w:hint="default"/>
        <w:b w:val="0"/>
        <w:bCs w:val="0"/>
        <w:i w:val="0"/>
        <w:iCs w:val="0"/>
        <w:spacing w:val="-1"/>
        <w:w w:val="82"/>
        <w:sz w:val="18"/>
        <w:szCs w:val="18"/>
        <w:lang w:val="id" w:eastAsia="en-US" w:bidi="ar-SA"/>
      </w:rPr>
    </w:lvl>
    <w:lvl w:ilvl="1" w:tplc="5DAE5AF8">
      <w:numFmt w:val="bullet"/>
      <w:lvlText w:val="•"/>
      <w:lvlJc w:val="left"/>
      <w:pPr>
        <w:ind w:left="435" w:hanging="171"/>
      </w:pPr>
      <w:rPr>
        <w:rFonts w:hint="default"/>
        <w:lang w:val="id" w:eastAsia="en-US" w:bidi="ar-SA"/>
      </w:rPr>
    </w:lvl>
    <w:lvl w:ilvl="2" w:tplc="54721B8C">
      <w:numFmt w:val="bullet"/>
      <w:lvlText w:val="•"/>
      <w:lvlJc w:val="left"/>
      <w:pPr>
        <w:ind w:left="590" w:hanging="171"/>
      </w:pPr>
      <w:rPr>
        <w:rFonts w:hint="default"/>
        <w:lang w:val="id" w:eastAsia="en-US" w:bidi="ar-SA"/>
      </w:rPr>
    </w:lvl>
    <w:lvl w:ilvl="3" w:tplc="103E62AA">
      <w:numFmt w:val="bullet"/>
      <w:lvlText w:val="•"/>
      <w:lvlJc w:val="left"/>
      <w:pPr>
        <w:ind w:left="745" w:hanging="171"/>
      </w:pPr>
      <w:rPr>
        <w:rFonts w:hint="default"/>
        <w:lang w:val="id" w:eastAsia="en-US" w:bidi="ar-SA"/>
      </w:rPr>
    </w:lvl>
    <w:lvl w:ilvl="4" w:tplc="82127ADE">
      <w:numFmt w:val="bullet"/>
      <w:lvlText w:val="•"/>
      <w:lvlJc w:val="left"/>
      <w:pPr>
        <w:ind w:left="900" w:hanging="171"/>
      </w:pPr>
      <w:rPr>
        <w:rFonts w:hint="default"/>
        <w:lang w:val="id" w:eastAsia="en-US" w:bidi="ar-SA"/>
      </w:rPr>
    </w:lvl>
    <w:lvl w:ilvl="5" w:tplc="33B043F0">
      <w:numFmt w:val="bullet"/>
      <w:lvlText w:val="•"/>
      <w:lvlJc w:val="left"/>
      <w:pPr>
        <w:ind w:left="1055" w:hanging="171"/>
      </w:pPr>
      <w:rPr>
        <w:rFonts w:hint="default"/>
        <w:lang w:val="id" w:eastAsia="en-US" w:bidi="ar-SA"/>
      </w:rPr>
    </w:lvl>
    <w:lvl w:ilvl="6" w:tplc="D2CC97C6">
      <w:numFmt w:val="bullet"/>
      <w:lvlText w:val="•"/>
      <w:lvlJc w:val="left"/>
      <w:pPr>
        <w:ind w:left="1210" w:hanging="171"/>
      </w:pPr>
      <w:rPr>
        <w:rFonts w:hint="default"/>
        <w:lang w:val="id" w:eastAsia="en-US" w:bidi="ar-SA"/>
      </w:rPr>
    </w:lvl>
    <w:lvl w:ilvl="7" w:tplc="FCCCE8D6">
      <w:numFmt w:val="bullet"/>
      <w:lvlText w:val="•"/>
      <w:lvlJc w:val="left"/>
      <w:pPr>
        <w:ind w:left="1365" w:hanging="171"/>
      </w:pPr>
      <w:rPr>
        <w:rFonts w:hint="default"/>
        <w:lang w:val="id" w:eastAsia="en-US" w:bidi="ar-SA"/>
      </w:rPr>
    </w:lvl>
    <w:lvl w:ilvl="8" w:tplc="EB90903A">
      <w:numFmt w:val="bullet"/>
      <w:lvlText w:val="•"/>
      <w:lvlJc w:val="left"/>
      <w:pPr>
        <w:ind w:left="1520" w:hanging="171"/>
      </w:pPr>
      <w:rPr>
        <w:rFonts w:hint="default"/>
        <w:lang w:val="id" w:eastAsia="en-US" w:bidi="ar-SA"/>
      </w:rPr>
    </w:lvl>
  </w:abstractNum>
  <w:abstractNum w:abstractNumId="8">
    <w:nsid w:val="2C23630F"/>
    <w:multiLevelType w:val="hybridMultilevel"/>
    <w:tmpl w:val="16D8BE48"/>
    <w:lvl w:ilvl="0" w:tplc="453C9B60">
      <w:start w:val="1"/>
      <w:numFmt w:val="decimal"/>
      <w:lvlText w:val="%1."/>
      <w:lvlJc w:val="left"/>
      <w:pPr>
        <w:ind w:left="277" w:hanging="236"/>
      </w:pPr>
      <w:rPr>
        <w:rFonts w:ascii="Arial MT" w:eastAsia="Arial MT" w:hAnsi="Arial MT" w:cs="Arial MT" w:hint="default"/>
        <w:b w:val="0"/>
        <w:bCs w:val="0"/>
        <w:i w:val="0"/>
        <w:iCs w:val="0"/>
        <w:spacing w:val="-1"/>
        <w:w w:val="82"/>
        <w:sz w:val="18"/>
        <w:szCs w:val="18"/>
        <w:lang w:val="id" w:eastAsia="en-US" w:bidi="ar-SA"/>
      </w:rPr>
    </w:lvl>
    <w:lvl w:ilvl="1" w:tplc="54DA9E8E">
      <w:numFmt w:val="bullet"/>
      <w:lvlText w:val="•"/>
      <w:lvlJc w:val="left"/>
      <w:pPr>
        <w:ind w:left="435" w:hanging="236"/>
      </w:pPr>
      <w:rPr>
        <w:rFonts w:hint="default"/>
        <w:lang w:val="id" w:eastAsia="en-US" w:bidi="ar-SA"/>
      </w:rPr>
    </w:lvl>
    <w:lvl w:ilvl="2" w:tplc="5EBEF3CE">
      <w:numFmt w:val="bullet"/>
      <w:lvlText w:val="•"/>
      <w:lvlJc w:val="left"/>
      <w:pPr>
        <w:ind w:left="590" w:hanging="236"/>
      </w:pPr>
      <w:rPr>
        <w:rFonts w:hint="default"/>
        <w:lang w:val="id" w:eastAsia="en-US" w:bidi="ar-SA"/>
      </w:rPr>
    </w:lvl>
    <w:lvl w:ilvl="3" w:tplc="BD645340">
      <w:numFmt w:val="bullet"/>
      <w:lvlText w:val="•"/>
      <w:lvlJc w:val="left"/>
      <w:pPr>
        <w:ind w:left="745" w:hanging="236"/>
      </w:pPr>
      <w:rPr>
        <w:rFonts w:hint="default"/>
        <w:lang w:val="id" w:eastAsia="en-US" w:bidi="ar-SA"/>
      </w:rPr>
    </w:lvl>
    <w:lvl w:ilvl="4" w:tplc="48E61874">
      <w:numFmt w:val="bullet"/>
      <w:lvlText w:val="•"/>
      <w:lvlJc w:val="left"/>
      <w:pPr>
        <w:ind w:left="900" w:hanging="236"/>
      </w:pPr>
      <w:rPr>
        <w:rFonts w:hint="default"/>
        <w:lang w:val="id" w:eastAsia="en-US" w:bidi="ar-SA"/>
      </w:rPr>
    </w:lvl>
    <w:lvl w:ilvl="5" w:tplc="8AD6DF94">
      <w:numFmt w:val="bullet"/>
      <w:lvlText w:val="•"/>
      <w:lvlJc w:val="left"/>
      <w:pPr>
        <w:ind w:left="1055" w:hanging="236"/>
      </w:pPr>
      <w:rPr>
        <w:rFonts w:hint="default"/>
        <w:lang w:val="id" w:eastAsia="en-US" w:bidi="ar-SA"/>
      </w:rPr>
    </w:lvl>
    <w:lvl w:ilvl="6" w:tplc="BD2004B6">
      <w:numFmt w:val="bullet"/>
      <w:lvlText w:val="•"/>
      <w:lvlJc w:val="left"/>
      <w:pPr>
        <w:ind w:left="1210" w:hanging="236"/>
      </w:pPr>
      <w:rPr>
        <w:rFonts w:hint="default"/>
        <w:lang w:val="id" w:eastAsia="en-US" w:bidi="ar-SA"/>
      </w:rPr>
    </w:lvl>
    <w:lvl w:ilvl="7" w:tplc="29B42BF0">
      <w:numFmt w:val="bullet"/>
      <w:lvlText w:val="•"/>
      <w:lvlJc w:val="left"/>
      <w:pPr>
        <w:ind w:left="1365" w:hanging="236"/>
      </w:pPr>
      <w:rPr>
        <w:rFonts w:hint="default"/>
        <w:lang w:val="id" w:eastAsia="en-US" w:bidi="ar-SA"/>
      </w:rPr>
    </w:lvl>
    <w:lvl w:ilvl="8" w:tplc="0C7E8A9E">
      <w:numFmt w:val="bullet"/>
      <w:lvlText w:val="•"/>
      <w:lvlJc w:val="left"/>
      <w:pPr>
        <w:ind w:left="1520" w:hanging="236"/>
      </w:pPr>
      <w:rPr>
        <w:rFonts w:hint="default"/>
        <w:lang w:val="id" w:eastAsia="en-US" w:bidi="ar-SA"/>
      </w:rPr>
    </w:lvl>
  </w:abstractNum>
  <w:abstractNum w:abstractNumId="9">
    <w:nsid w:val="319E2AE3"/>
    <w:multiLevelType w:val="hybridMultilevel"/>
    <w:tmpl w:val="EF08CABE"/>
    <w:lvl w:ilvl="0" w:tplc="952C3898">
      <w:start w:val="1"/>
      <w:numFmt w:val="decimal"/>
      <w:lvlText w:val="%1."/>
      <w:lvlJc w:val="left"/>
      <w:pPr>
        <w:ind w:left="1322" w:hanging="360"/>
      </w:pPr>
      <w:rPr>
        <w:rFonts w:ascii="Cambria" w:eastAsia="Cambria" w:hAnsi="Cambria" w:cs="Cambria" w:hint="default"/>
        <w:b w:val="0"/>
        <w:bCs w:val="0"/>
        <w:i w:val="0"/>
        <w:iCs w:val="0"/>
        <w:spacing w:val="0"/>
        <w:w w:val="123"/>
        <w:sz w:val="24"/>
        <w:szCs w:val="24"/>
        <w:lang w:val="id" w:eastAsia="en-US" w:bidi="ar-SA"/>
      </w:rPr>
    </w:lvl>
    <w:lvl w:ilvl="1" w:tplc="9D26629A">
      <w:numFmt w:val="bullet"/>
      <w:lvlText w:val="•"/>
      <w:lvlJc w:val="left"/>
      <w:pPr>
        <w:ind w:left="2273" w:hanging="360"/>
      </w:pPr>
      <w:rPr>
        <w:rFonts w:hint="default"/>
        <w:lang w:val="id" w:eastAsia="en-US" w:bidi="ar-SA"/>
      </w:rPr>
    </w:lvl>
    <w:lvl w:ilvl="2" w:tplc="1DE8D21E">
      <w:numFmt w:val="bullet"/>
      <w:lvlText w:val="•"/>
      <w:lvlJc w:val="left"/>
      <w:pPr>
        <w:ind w:left="3226" w:hanging="360"/>
      </w:pPr>
      <w:rPr>
        <w:rFonts w:hint="default"/>
        <w:lang w:val="id" w:eastAsia="en-US" w:bidi="ar-SA"/>
      </w:rPr>
    </w:lvl>
    <w:lvl w:ilvl="3" w:tplc="6820F350">
      <w:numFmt w:val="bullet"/>
      <w:lvlText w:val="•"/>
      <w:lvlJc w:val="left"/>
      <w:pPr>
        <w:ind w:left="4179" w:hanging="360"/>
      </w:pPr>
      <w:rPr>
        <w:rFonts w:hint="default"/>
        <w:lang w:val="id" w:eastAsia="en-US" w:bidi="ar-SA"/>
      </w:rPr>
    </w:lvl>
    <w:lvl w:ilvl="4" w:tplc="FB5E09CE">
      <w:numFmt w:val="bullet"/>
      <w:lvlText w:val="•"/>
      <w:lvlJc w:val="left"/>
      <w:pPr>
        <w:ind w:left="5132" w:hanging="360"/>
      </w:pPr>
      <w:rPr>
        <w:rFonts w:hint="default"/>
        <w:lang w:val="id" w:eastAsia="en-US" w:bidi="ar-SA"/>
      </w:rPr>
    </w:lvl>
    <w:lvl w:ilvl="5" w:tplc="8B7824B6">
      <w:numFmt w:val="bullet"/>
      <w:lvlText w:val="•"/>
      <w:lvlJc w:val="left"/>
      <w:pPr>
        <w:ind w:left="6086" w:hanging="360"/>
      </w:pPr>
      <w:rPr>
        <w:rFonts w:hint="default"/>
        <w:lang w:val="id" w:eastAsia="en-US" w:bidi="ar-SA"/>
      </w:rPr>
    </w:lvl>
    <w:lvl w:ilvl="6" w:tplc="D8887596">
      <w:numFmt w:val="bullet"/>
      <w:lvlText w:val="•"/>
      <w:lvlJc w:val="left"/>
      <w:pPr>
        <w:ind w:left="7039" w:hanging="360"/>
      </w:pPr>
      <w:rPr>
        <w:rFonts w:hint="default"/>
        <w:lang w:val="id" w:eastAsia="en-US" w:bidi="ar-SA"/>
      </w:rPr>
    </w:lvl>
    <w:lvl w:ilvl="7" w:tplc="7E9A685E">
      <w:numFmt w:val="bullet"/>
      <w:lvlText w:val="•"/>
      <w:lvlJc w:val="left"/>
      <w:pPr>
        <w:ind w:left="7992" w:hanging="360"/>
      </w:pPr>
      <w:rPr>
        <w:rFonts w:hint="default"/>
        <w:lang w:val="id" w:eastAsia="en-US" w:bidi="ar-SA"/>
      </w:rPr>
    </w:lvl>
    <w:lvl w:ilvl="8" w:tplc="39DAE426">
      <w:numFmt w:val="bullet"/>
      <w:lvlText w:val="•"/>
      <w:lvlJc w:val="left"/>
      <w:pPr>
        <w:ind w:left="8945" w:hanging="360"/>
      </w:pPr>
      <w:rPr>
        <w:rFonts w:hint="default"/>
        <w:lang w:val="id" w:eastAsia="en-US" w:bidi="ar-SA"/>
      </w:rPr>
    </w:lvl>
  </w:abstractNum>
  <w:abstractNum w:abstractNumId="10">
    <w:nsid w:val="31A53BC4"/>
    <w:multiLevelType w:val="multilevel"/>
    <w:tmpl w:val="FD7E6C90"/>
    <w:lvl w:ilvl="0">
      <w:start w:val="2"/>
      <w:numFmt w:val="decimal"/>
      <w:lvlText w:val="%1"/>
      <w:lvlJc w:val="left"/>
      <w:pPr>
        <w:ind w:left="830" w:hanging="720"/>
      </w:pPr>
      <w:rPr>
        <w:rFonts w:hint="default"/>
        <w:lang w:val="id" w:eastAsia="en-US" w:bidi="ar-SA"/>
      </w:rPr>
    </w:lvl>
    <w:lvl w:ilvl="1">
      <w:start w:val="1"/>
      <w:numFmt w:val="decimal"/>
      <w:lvlText w:val="%1.%2"/>
      <w:lvlJc w:val="left"/>
      <w:pPr>
        <w:ind w:left="830" w:hanging="720"/>
        <w:jc w:val="right"/>
      </w:pPr>
      <w:rPr>
        <w:rFonts w:ascii="Cambria" w:eastAsia="Cambria" w:hAnsi="Cambria" w:cs="Cambria" w:hint="default"/>
        <w:b/>
        <w:bCs/>
        <w:i w:val="0"/>
        <w:iCs w:val="0"/>
        <w:spacing w:val="-1"/>
        <w:w w:val="117"/>
        <w:sz w:val="24"/>
        <w:szCs w:val="24"/>
        <w:lang w:val="id" w:eastAsia="en-US" w:bidi="ar-SA"/>
      </w:rPr>
    </w:lvl>
    <w:lvl w:ilvl="2">
      <w:start w:val="1"/>
      <w:numFmt w:val="decimal"/>
      <w:lvlText w:val="%1.%2.%3."/>
      <w:lvlJc w:val="left"/>
      <w:pPr>
        <w:ind w:left="974" w:hanging="852"/>
      </w:pPr>
      <w:rPr>
        <w:rFonts w:ascii="Cambria" w:eastAsia="Cambria" w:hAnsi="Cambria" w:cs="Cambria" w:hint="default"/>
        <w:b/>
        <w:bCs/>
        <w:i w:val="0"/>
        <w:iCs w:val="0"/>
        <w:spacing w:val="0"/>
        <w:w w:val="121"/>
        <w:sz w:val="24"/>
        <w:szCs w:val="24"/>
        <w:lang w:val="id" w:eastAsia="en-US" w:bidi="ar-SA"/>
      </w:rPr>
    </w:lvl>
    <w:lvl w:ilvl="3">
      <w:start w:val="1"/>
      <w:numFmt w:val="decimal"/>
      <w:lvlText w:val="%4."/>
      <w:lvlJc w:val="left"/>
      <w:pPr>
        <w:ind w:left="1234" w:hanging="360"/>
      </w:pPr>
      <w:rPr>
        <w:rFonts w:ascii="Cambria" w:eastAsia="Cambria" w:hAnsi="Cambria" w:cs="Cambria" w:hint="default"/>
        <w:b w:val="0"/>
        <w:bCs w:val="0"/>
        <w:i w:val="0"/>
        <w:iCs w:val="0"/>
        <w:spacing w:val="0"/>
        <w:w w:val="123"/>
        <w:sz w:val="24"/>
        <w:szCs w:val="24"/>
        <w:lang w:val="id" w:eastAsia="en-US" w:bidi="ar-SA"/>
      </w:rPr>
    </w:lvl>
    <w:lvl w:ilvl="4">
      <w:numFmt w:val="bullet"/>
      <w:lvlText w:val="o"/>
      <w:lvlJc w:val="left"/>
      <w:pPr>
        <w:ind w:left="1542" w:hanging="360"/>
      </w:pPr>
      <w:rPr>
        <w:rFonts w:ascii="Courier New" w:eastAsia="Courier New" w:hAnsi="Courier New" w:cs="Courier New" w:hint="default"/>
        <w:b w:val="0"/>
        <w:bCs w:val="0"/>
        <w:i w:val="0"/>
        <w:iCs w:val="0"/>
        <w:spacing w:val="0"/>
        <w:w w:val="100"/>
        <w:sz w:val="24"/>
        <w:szCs w:val="24"/>
        <w:lang w:val="id" w:eastAsia="en-US" w:bidi="ar-SA"/>
      </w:rPr>
    </w:lvl>
    <w:lvl w:ilvl="5">
      <w:numFmt w:val="bullet"/>
      <w:lvlText w:val="•"/>
      <w:lvlJc w:val="left"/>
      <w:pPr>
        <w:ind w:left="2878" w:hanging="360"/>
      </w:pPr>
      <w:rPr>
        <w:rFonts w:hint="default"/>
        <w:lang w:val="id" w:eastAsia="en-US" w:bidi="ar-SA"/>
      </w:rPr>
    </w:lvl>
    <w:lvl w:ilvl="6">
      <w:numFmt w:val="bullet"/>
      <w:lvlText w:val="•"/>
      <w:lvlJc w:val="left"/>
      <w:pPr>
        <w:ind w:left="4217" w:hanging="360"/>
      </w:pPr>
      <w:rPr>
        <w:rFonts w:hint="default"/>
        <w:lang w:val="id" w:eastAsia="en-US" w:bidi="ar-SA"/>
      </w:rPr>
    </w:lvl>
    <w:lvl w:ilvl="7">
      <w:numFmt w:val="bullet"/>
      <w:lvlText w:val="•"/>
      <w:lvlJc w:val="left"/>
      <w:pPr>
        <w:ind w:left="5556" w:hanging="360"/>
      </w:pPr>
      <w:rPr>
        <w:rFonts w:hint="default"/>
        <w:lang w:val="id" w:eastAsia="en-US" w:bidi="ar-SA"/>
      </w:rPr>
    </w:lvl>
    <w:lvl w:ilvl="8">
      <w:numFmt w:val="bullet"/>
      <w:lvlText w:val="•"/>
      <w:lvlJc w:val="left"/>
      <w:pPr>
        <w:ind w:left="6894" w:hanging="360"/>
      </w:pPr>
      <w:rPr>
        <w:rFonts w:hint="default"/>
        <w:lang w:val="id" w:eastAsia="en-US" w:bidi="ar-SA"/>
      </w:rPr>
    </w:lvl>
  </w:abstractNum>
  <w:abstractNum w:abstractNumId="11">
    <w:nsid w:val="34D921EA"/>
    <w:multiLevelType w:val="hybridMultilevel"/>
    <w:tmpl w:val="8B28ED5E"/>
    <w:lvl w:ilvl="0" w:tplc="F10A8E82">
      <w:start w:val="1"/>
      <w:numFmt w:val="decimal"/>
      <w:lvlText w:val="%1."/>
      <w:lvlJc w:val="left"/>
      <w:pPr>
        <w:ind w:left="1322" w:hanging="360"/>
      </w:pPr>
      <w:rPr>
        <w:rFonts w:ascii="Cambria" w:eastAsia="Cambria" w:hAnsi="Cambria" w:cs="Cambria" w:hint="default"/>
        <w:b w:val="0"/>
        <w:bCs w:val="0"/>
        <w:i w:val="0"/>
        <w:iCs w:val="0"/>
        <w:spacing w:val="0"/>
        <w:w w:val="123"/>
        <w:sz w:val="24"/>
        <w:szCs w:val="24"/>
        <w:lang w:val="id" w:eastAsia="en-US" w:bidi="ar-SA"/>
      </w:rPr>
    </w:lvl>
    <w:lvl w:ilvl="1" w:tplc="B498AC3C">
      <w:start w:val="1"/>
      <w:numFmt w:val="lowerLetter"/>
      <w:lvlText w:val="%2."/>
      <w:lvlJc w:val="left"/>
      <w:pPr>
        <w:ind w:left="2042" w:hanging="360"/>
      </w:pPr>
      <w:rPr>
        <w:rFonts w:ascii="Cambria" w:eastAsia="Cambria" w:hAnsi="Cambria" w:cs="Cambria" w:hint="default"/>
        <w:b w:val="0"/>
        <w:bCs w:val="0"/>
        <w:i w:val="0"/>
        <w:iCs w:val="0"/>
        <w:spacing w:val="0"/>
        <w:w w:val="129"/>
        <w:sz w:val="24"/>
        <w:szCs w:val="24"/>
        <w:lang w:val="id" w:eastAsia="en-US" w:bidi="ar-SA"/>
      </w:rPr>
    </w:lvl>
    <w:lvl w:ilvl="2" w:tplc="F57A0D9E">
      <w:numFmt w:val="bullet"/>
      <w:lvlText w:val="•"/>
      <w:lvlJc w:val="left"/>
      <w:pPr>
        <w:ind w:left="3019" w:hanging="360"/>
      </w:pPr>
      <w:rPr>
        <w:rFonts w:hint="default"/>
        <w:lang w:val="id" w:eastAsia="en-US" w:bidi="ar-SA"/>
      </w:rPr>
    </w:lvl>
    <w:lvl w:ilvl="3" w:tplc="ABD24486">
      <w:numFmt w:val="bullet"/>
      <w:lvlText w:val="•"/>
      <w:lvlJc w:val="left"/>
      <w:pPr>
        <w:ind w:left="3998" w:hanging="360"/>
      </w:pPr>
      <w:rPr>
        <w:rFonts w:hint="default"/>
        <w:lang w:val="id" w:eastAsia="en-US" w:bidi="ar-SA"/>
      </w:rPr>
    </w:lvl>
    <w:lvl w:ilvl="4" w:tplc="5F223A62">
      <w:numFmt w:val="bullet"/>
      <w:lvlText w:val="•"/>
      <w:lvlJc w:val="left"/>
      <w:pPr>
        <w:ind w:left="4977" w:hanging="360"/>
      </w:pPr>
      <w:rPr>
        <w:rFonts w:hint="default"/>
        <w:lang w:val="id" w:eastAsia="en-US" w:bidi="ar-SA"/>
      </w:rPr>
    </w:lvl>
    <w:lvl w:ilvl="5" w:tplc="0EE25A04">
      <w:numFmt w:val="bullet"/>
      <w:lvlText w:val="•"/>
      <w:lvlJc w:val="left"/>
      <w:pPr>
        <w:ind w:left="5956" w:hanging="360"/>
      </w:pPr>
      <w:rPr>
        <w:rFonts w:hint="default"/>
        <w:lang w:val="id" w:eastAsia="en-US" w:bidi="ar-SA"/>
      </w:rPr>
    </w:lvl>
    <w:lvl w:ilvl="6" w:tplc="CEF87B9E">
      <w:numFmt w:val="bullet"/>
      <w:lvlText w:val="•"/>
      <w:lvlJc w:val="left"/>
      <w:pPr>
        <w:ind w:left="6935" w:hanging="360"/>
      </w:pPr>
      <w:rPr>
        <w:rFonts w:hint="default"/>
        <w:lang w:val="id" w:eastAsia="en-US" w:bidi="ar-SA"/>
      </w:rPr>
    </w:lvl>
    <w:lvl w:ilvl="7" w:tplc="FEEEB4CE">
      <w:numFmt w:val="bullet"/>
      <w:lvlText w:val="•"/>
      <w:lvlJc w:val="left"/>
      <w:pPr>
        <w:ind w:left="7914" w:hanging="360"/>
      </w:pPr>
      <w:rPr>
        <w:rFonts w:hint="default"/>
        <w:lang w:val="id" w:eastAsia="en-US" w:bidi="ar-SA"/>
      </w:rPr>
    </w:lvl>
    <w:lvl w:ilvl="8" w:tplc="DE809162">
      <w:numFmt w:val="bullet"/>
      <w:lvlText w:val="•"/>
      <w:lvlJc w:val="left"/>
      <w:pPr>
        <w:ind w:left="8893" w:hanging="360"/>
      </w:pPr>
      <w:rPr>
        <w:rFonts w:hint="default"/>
        <w:lang w:val="id" w:eastAsia="en-US" w:bidi="ar-SA"/>
      </w:rPr>
    </w:lvl>
  </w:abstractNum>
  <w:abstractNum w:abstractNumId="12">
    <w:nsid w:val="3BDA61FF"/>
    <w:multiLevelType w:val="hybridMultilevel"/>
    <w:tmpl w:val="7FB0F466"/>
    <w:lvl w:ilvl="0" w:tplc="B142D4AE">
      <w:start w:val="1"/>
      <w:numFmt w:val="decimal"/>
      <w:lvlText w:val="(%1)"/>
      <w:lvlJc w:val="left"/>
      <w:pPr>
        <w:ind w:left="357" w:hanging="358"/>
      </w:pPr>
      <w:rPr>
        <w:rFonts w:ascii="Arial MT" w:eastAsia="Arial MT" w:hAnsi="Arial MT" w:cs="Arial MT" w:hint="default"/>
        <w:b w:val="0"/>
        <w:bCs w:val="0"/>
        <w:i w:val="0"/>
        <w:iCs w:val="0"/>
        <w:spacing w:val="-1"/>
        <w:w w:val="82"/>
        <w:sz w:val="16"/>
        <w:szCs w:val="16"/>
        <w:lang w:val="id" w:eastAsia="en-US" w:bidi="ar-SA"/>
      </w:rPr>
    </w:lvl>
    <w:lvl w:ilvl="1" w:tplc="AEA45A98">
      <w:numFmt w:val="bullet"/>
      <w:lvlText w:val="•"/>
      <w:lvlJc w:val="left"/>
      <w:pPr>
        <w:ind w:left="721" w:hanging="358"/>
      </w:pPr>
      <w:rPr>
        <w:rFonts w:hint="default"/>
        <w:lang w:val="id" w:eastAsia="en-US" w:bidi="ar-SA"/>
      </w:rPr>
    </w:lvl>
    <w:lvl w:ilvl="2" w:tplc="D5243DBC">
      <w:numFmt w:val="bullet"/>
      <w:lvlText w:val="•"/>
      <w:lvlJc w:val="left"/>
      <w:pPr>
        <w:ind w:left="1083" w:hanging="358"/>
      </w:pPr>
      <w:rPr>
        <w:rFonts w:hint="default"/>
        <w:lang w:val="id" w:eastAsia="en-US" w:bidi="ar-SA"/>
      </w:rPr>
    </w:lvl>
    <w:lvl w:ilvl="3" w:tplc="C29E9A68">
      <w:numFmt w:val="bullet"/>
      <w:lvlText w:val="•"/>
      <w:lvlJc w:val="left"/>
      <w:pPr>
        <w:ind w:left="1445" w:hanging="358"/>
      </w:pPr>
      <w:rPr>
        <w:rFonts w:hint="default"/>
        <w:lang w:val="id" w:eastAsia="en-US" w:bidi="ar-SA"/>
      </w:rPr>
    </w:lvl>
    <w:lvl w:ilvl="4" w:tplc="F9EEC128">
      <w:numFmt w:val="bullet"/>
      <w:lvlText w:val="•"/>
      <w:lvlJc w:val="left"/>
      <w:pPr>
        <w:ind w:left="1807" w:hanging="358"/>
      </w:pPr>
      <w:rPr>
        <w:rFonts w:hint="default"/>
        <w:lang w:val="id" w:eastAsia="en-US" w:bidi="ar-SA"/>
      </w:rPr>
    </w:lvl>
    <w:lvl w:ilvl="5" w:tplc="9056DFDE">
      <w:numFmt w:val="bullet"/>
      <w:lvlText w:val="•"/>
      <w:lvlJc w:val="left"/>
      <w:pPr>
        <w:ind w:left="2168" w:hanging="358"/>
      </w:pPr>
      <w:rPr>
        <w:rFonts w:hint="default"/>
        <w:lang w:val="id" w:eastAsia="en-US" w:bidi="ar-SA"/>
      </w:rPr>
    </w:lvl>
    <w:lvl w:ilvl="6" w:tplc="E5F0B04E">
      <w:numFmt w:val="bullet"/>
      <w:lvlText w:val="•"/>
      <w:lvlJc w:val="left"/>
      <w:pPr>
        <w:ind w:left="2530" w:hanging="358"/>
      </w:pPr>
      <w:rPr>
        <w:rFonts w:hint="default"/>
        <w:lang w:val="id" w:eastAsia="en-US" w:bidi="ar-SA"/>
      </w:rPr>
    </w:lvl>
    <w:lvl w:ilvl="7" w:tplc="1B10BD08">
      <w:numFmt w:val="bullet"/>
      <w:lvlText w:val="•"/>
      <w:lvlJc w:val="left"/>
      <w:pPr>
        <w:ind w:left="2892" w:hanging="358"/>
      </w:pPr>
      <w:rPr>
        <w:rFonts w:hint="default"/>
        <w:lang w:val="id" w:eastAsia="en-US" w:bidi="ar-SA"/>
      </w:rPr>
    </w:lvl>
    <w:lvl w:ilvl="8" w:tplc="8E7CD448">
      <w:numFmt w:val="bullet"/>
      <w:lvlText w:val="•"/>
      <w:lvlJc w:val="left"/>
      <w:pPr>
        <w:ind w:left="3254" w:hanging="358"/>
      </w:pPr>
      <w:rPr>
        <w:rFonts w:hint="default"/>
        <w:lang w:val="id" w:eastAsia="en-US" w:bidi="ar-SA"/>
      </w:rPr>
    </w:lvl>
  </w:abstractNum>
  <w:abstractNum w:abstractNumId="13">
    <w:nsid w:val="400829CD"/>
    <w:multiLevelType w:val="hybridMultilevel"/>
    <w:tmpl w:val="D21AE4E2"/>
    <w:lvl w:ilvl="0" w:tplc="31BC6F88">
      <w:start w:val="1"/>
      <w:numFmt w:val="lowerLetter"/>
      <w:lvlText w:val="%1."/>
      <w:lvlJc w:val="left"/>
      <w:pPr>
        <w:ind w:left="1378" w:hanging="360"/>
      </w:pPr>
      <w:rPr>
        <w:rFonts w:ascii="Cambria" w:eastAsia="Cambria" w:hAnsi="Cambria" w:cs="Cambria" w:hint="default"/>
        <w:b w:val="0"/>
        <w:bCs w:val="0"/>
        <w:i w:val="0"/>
        <w:iCs w:val="0"/>
        <w:spacing w:val="0"/>
        <w:w w:val="129"/>
        <w:sz w:val="24"/>
        <w:szCs w:val="24"/>
        <w:lang w:val="id" w:eastAsia="en-US" w:bidi="ar-SA"/>
      </w:rPr>
    </w:lvl>
    <w:lvl w:ilvl="1" w:tplc="3F168C92">
      <w:numFmt w:val="bullet"/>
      <w:lvlText w:val="•"/>
      <w:lvlJc w:val="left"/>
      <w:pPr>
        <w:ind w:left="2199" w:hanging="360"/>
      </w:pPr>
      <w:rPr>
        <w:rFonts w:hint="default"/>
        <w:lang w:val="id" w:eastAsia="en-US" w:bidi="ar-SA"/>
      </w:rPr>
    </w:lvl>
    <w:lvl w:ilvl="2" w:tplc="5112B904">
      <w:numFmt w:val="bullet"/>
      <w:lvlText w:val="•"/>
      <w:lvlJc w:val="left"/>
      <w:pPr>
        <w:ind w:left="3018" w:hanging="360"/>
      </w:pPr>
      <w:rPr>
        <w:rFonts w:hint="default"/>
        <w:lang w:val="id" w:eastAsia="en-US" w:bidi="ar-SA"/>
      </w:rPr>
    </w:lvl>
    <w:lvl w:ilvl="3" w:tplc="801C4242">
      <w:numFmt w:val="bullet"/>
      <w:lvlText w:val="•"/>
      <w:lvlJc w:val="left"/>
      <w:pPr>
        <w:ind w:left="3837" w:hanging="360"/>
      </w:pPr>
      <w:rPr>
        <w:rFonts w:hint="default"/>
        <w:lang w:val="id" w:eastAsia="en-US" w:bidi="ar-SA"/>
      </w:rPr>
    </w:lvl>
    <w:lvl w:ilvl="4" w:tplc="41EE95E6">
      <w:numFmt w:val="bullet"/>
      <w:lvlText w:val="•"/>
      <w:lvlJc w:val="left"/>
      <w:pPr>
        <w:ind w:left="4656" w:hanging="360"/>
      </w:pPr>
      <w:rPr>
        <w:rFonts w:hint="default"/>
        <w:lang w:val="id" w:eastAsia="en-US" w:bidi="ar-SA"/>
      </w:rPr>
    </w:lvl>
    <w:lvl w:ilvl="5" w:tplc="4764441E">
      <w:numFmt w:val="bullet"/>
      <w:lvlText w:val="•"/>
      <w:lvlJc w:val="left"/>
      <w:pPr>
        <w:ind w:left="5476" w:hanging="360"/>
      </w:pPr>
      <w:rPr>
        <w:rFonts w:hint="default"/>
        <w:lang w:val="id" w:eastAsia="en-US" w:bidi="ar-SA"/>
      </w:rPr>
    </w:lvl>
    <w:lvl w:ilvl="6" w:tplc="98429E56">
      <w:numFmt w:val="bullet"/>
      <w:lvlText w:val="•"/>
      <w:lvlJc w:val="left"/>
      <w:pPr>
        <w:ind w:left="6295" w:hanging="360"/>
      </w:pPr>
      <w:rPr>
        <w:rFonts w:hint="default"/>
        <w:lang w:val="id" w:eastAsia="en-US" w:bidi="ar-SA"/>
      </w:rPr>
    </w:lvl>
    <w:lvl w:ilvl="7" w:tplc="DD72E57E">
      <w:numFmt w:val="bullet"/>
      <w:lvlText w:val="•"/>
      <w:lvlJc w:val="left"/>
      <w:pPr>
        <w:ind w:left="7114" w:hanging="360"/>
      </w:pPr>
      <w:rPr>
        <w:rFonts w:hint="default"/>
        <w:lang w:val="id" w:eastAsia="en-US" w:bidi="ar-SA"/>
      </w:rPr>
    </w:lvl>
    <w:lvl w:ilvl="8" w:tplc="D3284034">
      <w:numFmt w:val="bullet"/>
      <w:lvlText w:val="•"/>
      <w:lvlJc w:val="left"/>
      <w:pPr>
        <w:ind w:left="7933" w:hanging="360"/>
      </w:pPr>
      <w:rPr>
        <w:rFonts w:hint="default"/>
        <w:lang w:val="id" w:eastAsia="en-US" w:bidi="ar-SA"/>
      </w:rPr>
    </w:lvl>
  </w:abstractNum>
  <w:abstractNum w:abstractNumId="14">
    <w:nsid w:val="410A6A5B"/>
    <w:multiLevelType w:val="hybridMultilevel"/>
    <w:tmpl w:val="CBB0A5E2"/>
    <w:lvl w:ilvl="0" w:tplc="56184208">
      <w:start w:val="1"/>
      <w:numFmt w:val="decimal"/>
      <w:lvlText w:val="%1."/>
      <w:lvlJc w:val="left"/>
      <w:pPr>
        <w:ind w:left="466" w:hanging="360"/>
      </w:pPr>
      <w:rPr>
        <w:rFonts w:ascii="Arial MT" w:eastAsia="Arial MT" w:hAnsi="Arial MT" w:cs="Arial MT" w:hint="default"/>
        <w:b w:val="0"/>
        <w:bCs w:val="0"/>
        <w:i w:val="0"/>
        <w:iCs w:val="0"/>
        <w:spacing w:val="-1"/>
        <w:w w:val="82"/>
        <w:sz w:val="18"/>
        <w:szCs w:val="18"/>
        <w:lang w:val="id" w:eastAsia="en-US" w:bidi="ar-SA"/>
      </w:rPr>
    </w:lvl>
    <w:lvl w:ilvl="1" w:tplc="8FE841AC">
      <w:numFmt w:val="bullet"/>
      <w:lvlText w:val="•"/>
      <w:lvlJc w:val="left"/>
      <w:pPr>
        <w:ind w:left="597" w:hanging="360"/>
      </w:pPr>
      <w:rPr>
        <w:rFonts w:hint="default"/>
        <w:lang w:val="id" w:eastAsia="en-US" w:bidi="ar-SA"/>
      </w:rPr>
    </w:lvl>
    <w:lvl w:ilvl="2" w:tplc="B0566FF4">
      <w:numFmt w:val="bullet"/>
      <w:lvlText w:val="•"/>
      <w:lvlJc w:val="left"/>
      <w:pPr>
        <w:ind w:left="734" w:hanging="360"/>
      </w:pPr>
      <w:rPr>
        <w:rFonts w:hint="default"/>
        <w:lang w:val="id" w:eastAsia="en-US" w:bidi="ar-SA"/>
      </w:rPr>
    </w:lvl>
    <w:lvl w:ilvl="3" w:tplc="59823C7A">
      <w:numFmt w:val="bullet"/>
      <w:lvlText w:val="•"/>
      <w:lvlJc w:val="left"/>
      <w:pPr>
        <w:ind w:left="871" w:hanging="360"/>
      </w:pPr>
      <w:rPr>
        <w:rFonts w:hint="default"/>
        <w:lang w:val="id" w:eastAsia="en-US" w:bidi="ar-SA"/>
      </w:rPr>
    </w:lvl>
    <w:lvl w:ilvl="4" w:tplc="A62A298A">
      <w:numFmt w:val="bullet"/>
      <w:lvlText w:val="•"/>
      <w:lvlJc w:val="left"/>
      <w:pPr>
        <w:ind w:left="1008" w:hanging="360"/>
      </w:pPr>
      <w:rPr>
        <w:rFonts w:hint="default"/>
        <w:lang w:val="id" w:eastAsia="en-US" w:bidi="ar-SA"/>
      </w:rPr>
    </w:lvl>
    <w:lvl w:ilvl="5" w:tplc="E3CA46FC">
      <w:numFmt w:val="bullet"/>
      <w:lvlText w:val="•"/>
      <w:lvlJc w:val="left"/>
      <w:pPr>
        <w:ind w:left="1145" w:hanging="360"/>
      </w:pPr>
      <w:rPr>
        <w:rFonts w:hint="default"/>
        <w:lang w:val="id" w:eastAsia="en-US" w:bidi="ar-SA"/>
      </w:rPr>
    </w:lvl>
    <w:lvl w:ilvl="6" w:tplc="AEE661D8">
      <w:numFmt w:val="bullet"/>
      <w:lvlText w:val="•"/>
      <w:lvlJc w:val="left"/>
      <w:pPr>
        <w:ind w:left="1282" w:hanging="360"/>
      </w:pPr>
      <w:rPr>
        <w:rFonts w:hint="default"/>
        <w:lang w:val="id" w:eastAsia="en-US" w:bidi="ar-SA"/>
      </w:rPr>
    </w:lvl>
    <w:lvl w:ilvl="7" w:tplc="2D64A9CC">
      <w:numFmt w:val="bullet"/>
      <w:lvlText w:val="•"/>
      <w:lvlJc w:val="left"/>
      <w:pPr>
        <w:ind w:left="1419" w:hanging="360"/>
      </w:pPr>
      <w:rPr>
        <w:rFonts w:hint="default"/>
        <w:lang w:val="id" w:eastAsia="en-US" w:bidi="ar-SA"/>
      </w:rPr>
    </w:lvl>
    <w:lvl w:ilvl="8" w:tplc="A4A252BE">
      <w:numFmt w:val="bullet"/>
      <w:lvlText w:val="•"/>
      <w:lvlJc w:val="left"/>
      <w:pPr>
        <w:ind w:left="1556" w:hanging="360"/>
      </w:pPr>
      <w:rPr>
        <w:rFonts w:hint="default"/>
        <w:lang w:val="id" w:eastAsia="en-US" w:bidi="ar-SA"/>
      </w:rPr>
    </w:lvl>
  </w:abstractNum>
  <w:abstractNum w:abstractNumId="15">
    <w:nsid w:val="47467969"/>
    <w:multiLevelType w:val="hybridMultilevel"/>
    <w:tmpl w:val="0F544EEE"/>
    <w:lvl w:ilvl="0" w:tplc="50BEEB16">
      <w:start w:val="1"/>
      <w:numFmt w:val="decimal"/>
      <w:lvlText w:val="%1."/>
      <w:lvlJc w:val="left"/>
      <w:pPr>
        <w:ind w:left="549" w:hanging="428"/>
      </w:pPr>
      <w:rPr>
        <w:rFonts w:ascii="Cambria" w:eastAsia="Cambria" w:hAnsi="Cambria" w:cs="Cambria" w:hint="default"/>
        <w:b w:val="0"/>
        <w:bCs w:val="0"/>
        <w:i w:val="0"/>
        <w:iCs w:val="0"/>
        <w:spacing w:val="0"/>
        <w:w w:val="123"/>
        <w:sz w:val="24"/>
        <w:szCs w:val="24"/>
        <w:lang w:val="id" w:eastAsia="en-US" w:bidi="ar-SA"/>
      </w:rPr>
    </w:lvl>
    <w:lvl w:ilvl="1" w:tplc="291805B6">
      <w:numFmt w:val="bullet"/>
      <w:lvlText w:val="•"/>
      <w:lvlJc w:val="left"/>
      <w:pPr>
        <w:ind w:left="1445" w:hanging="428"/>
      </w:pPr>
      <w:rPr>
        <w:rFonts w:hint="default"/>
        <w:lang w:val="id" w:eastAsia="en-US" w:bidi="ar-SA"/>
      </w:rPr>
    </w:lvl>
    <w:lvl w:ilvl="2" w:tplc="902C7BF6">
      <w:numFmt w:val="bullet"/>
      <w:lvlText w:val="•"/>
      <w:lvlJc w:val="left"/>
      <w:pPr>
        <w:ind w:left="2350" w:hanging="428"/>
      </w:pPr>
      <w:rPr>
        <w:rFonts w:hint="default"/>
        <w:lang w:val="id" w:eastAsia="en-US" w:bidi="ar-SA"/>
      </w:rPr>
    </w:lvl>
    <w:lvl w:ilvl="3" w:tplc="29BEBFD4">
      <w:numFmt w:val="bullet"/>
      <w:lvlText w:val="•"/>
      <w:lvlJc w:val="left"/>
      <w:pPr>
        <w:ind w:left="3255" w:hanging="428"/>
      </w:pPr>
      <w:rPr>
        <w:rFonts w:hint="default"/>
        <w:lang w:val="id" w:eastAsia="en-US" w:bidi="ar-SA"/>
      </w:rPr>
    </w:lvl>
    <w:lvl w:ilvl="4" w:tplc="E05819BA">
      <w:numFmt w:val="bullet"/>
      <w:lvlText w:val="•"/>
      <w:lvlJc w:val="left"/>
      <w:pPr>
        <w:ind w:left="4160" w:hanging="428"/>
      </w:pPr>
      <w:rPr>
        <w:rFonts w:hint="default"/>
        <w:lang w:val="id" w:eastAsia="en-US" w:bidi="ar-SA"/>
      </w:rPr>
    </w:lvl>
    <w:lvl w:ilvl="5" w:tplc="6D082B38">
      <w:numFmt w:val="bullet"/>
      <w:lvlText w:val="•"/>
      <w:lvlJc w:val="left"/>
      <w:pPr>
        <w:ind w:left="5066" w:hanging="428"/>
      </w:pPr>
      <w:rPr>
        <w:rFonts w:hint="default"/>
        <w:lang w:val="id" w:eastAsia="en-US" w:bidi="ar-SA"/>
      </w:rPr>
    </w:lvl>
    <w:lvl w:ilvl="6" w:tplc="660EB242">
      <w:numFmt w:val="bullet"/>
      <w:lvlText w:val="•"/>
      <w:lvlJc w:val="left"/>
      <w:pPr>
        <w:ind w:left="5971" w:hanging="428"/>
      </w:pPr>
      <w:rPr>
        <w:rFonts w:hint="default"/>
        <w:lang w:val="id" w:eastAsia="en-US" w:bidi="ar-SA"/>
      </w:rPr>
    </w:lvl>
    <w:lvl w:ilvl="7" w:tplc="385ECB48">
      <w:numFmt w:val="bullet"/>
      <w:lvlText w:val="•"/>
      <w:lvlJc w:val="left"/>
      <w:pPr>
        <w:ind w:left="6876" w:hanging="428"/>
      </w:pPr>
      <w:rPr>
        <w:rFonts w:hint="default"/>
        <w:lang w:val="id" w:eastAsia="en-US" w:bidi="ar-SA"/>
      </w:rPr>
    </w:lvl>
    <w:lvl w:ilvl="8" w:tplc="22906BDC">
      <w:numFmt w:val="bullet"/>
      <w:lvlText w:val="•"/>
      <w:lvlJc w:val="left"/>
      <w:pPr>
        <w:ind w:left="7781" w:hanging="428"/>
      </w:pPr>
      <w:rPr>
        <w:rFonts w:hint="default"/>
        <w:lang w:val="id" w:eastAsia="en-US" w:bidi="ar-SA"/>
      </w:rPr>
    </w:lvl>
  </w:abstractNum>
  <w:abstractNum w:abstractNumId="16">
    <w:nsid w:val="4AF55B06"/>
    <w:multiLevelType w:val="hybridMultilevel"/>
    <w:tmpl w:val="79B6BA28"/>
    <w:lvl w:ilvl="0" w:tplc="22D0D086">
      <w:start w:val="1"/>
      <w:numFmt w:val="decimal"/>
      <w:lvlText w:val="%1)"/>
      <w:lvlJc w:val="left"/>
      <w:pPr>
        <w:ind w:left="462" w:hanging="360"/>
      </w:pPr>
      <w:rPr>
        <w:rFonts w:ascii="Cambria" w:eastAsia="Cambria" w:hAnsi="Cambria" w:cs="Cambria" w:hint="default"/>
        <w:b w:val="0"/>
        <w:bCs w:val="0"/>
        <w:i w:val="0"/>
        <w:iCs w:val="0"/>
        <w:spacing w:val="0"/>
        <w:w w:val="98"/>
        <w:sz w:val="24"/>
        <w:szCs w:val="24"/>
        <w:lang w:val="id" w:eastAsia="en-US" w:bidi="ar-SA"/>
      </w:rPr>
    </w:lvl>
    <w:lvl w:ilvl="1" w:tplc="1DE43C10">
      <w:numFmt w:val="bullet"/>
      <w:lvlText w:val=""/>
      <w:lvlJc w:val="left"/>
      <w:pPr>
        <w:ind w:left="822" w:hanging="360"/>
      </w:pPr>
      <w:rPr>
        <w:rFonts w:ascii="Symbol" w:eastAsia="Symbol" w:hAnsi="Symbol" w:cs="Symbol" w:hint="default"/>
        <w:b w:val="0"/>
        <w:bCs w:val="0"/>
        <w:i w:val="0"/>
        <w:iCs w:val="0"/>
        <w:spacing w:val="0"/>
        <w:w w:val="100"/>
        <w:sz w:val="24"/>
        <w:szCs w:val="24"/>
        <w:lang w:val="id" w:eastAsia="en-US" w:bidi="ar-SA"/>
      </w:rPr>
    </w:lvl>
    <w:lvl w:ilvl="2" w:tplc="B1F82E52">
      <w:start w:val="1"/>
      <w:numFmt w:val="lowerLetter"/>
      <w:lvlText w:val="%3."/>
      <w:lvlJc w:val="left"/>
      <w:pPr>
        <w:ind w:left="1378" w:hanging="360"/>
      </w:pPr>
      <w:rPr>
        <w:rFonts w:ascii="Cambria" w:eastAsia="Cambria" w:hAnsi="Cambria" w:cs="Cambria" w:hint="default"/>
        <w:b w:val="0"/>
        <w:bCs w:val="0"/>
        <w:i w:val="0"/>
        <w:iCs w:val="0"/>
        <w:spacing w:val="0"/>
        <w:w w:val="129"/>
        <w:sz w:val="24"/>
        <w:szCs w:val="24"/>
        <w:lang w:val="id" w:eastAsia="en-US" w:bidi="ar-SA"/>
      </w:rPr>
    </w:lvl>
    <w:lvl w:ilvl="3" w:tplc="48F42CC2">
      <w:numFmt w:val="bullet"/>
      <w:lvlText w:val="•"/>
      <w:lvlJc w:val="left"/>
      <w:pPr>
        <w:ind w:left="2404" w:hanging="360"/>
      </w:pPr>
      <w:rPr>
        <w:rFonts w:hint="default"/>
        <w:lang w:val="id" w:eastAsia="en-US" w:bidi="ar-SA"/>
      </w:rPr>
    </w:lvl>
    <w:lvl w:ilvl="4" w:tplc="811ED8F8">
      <w:numFmt w:val="bullet"/>
      <w:lvlText w:val="•"/>
      <w:lvlJc w:val="left"/>
      <w:pPr>
        <w:ind w:left="3428" w:hanging="360"/>
      </w:pPr>
      <w:rPr>
        <w:rFonts w:hint="default"/>
        <w:lang w:val="id" w:eastAsia="en-US" w:bidi="ar-SA"/>
      </w:rPr>
    </w:lvl>
    <w:lvl w:ilvl="5" w:tplc="271CA812">
      <w:numFmt w:val="bullet"/>
      <w:lvlText w:val="•"/>
      <w:lvlJc w:val="left"/>
      <w:pPr>
        <w:ind w:left="4452" w:hanging="360"/>
      </w:pPr>
      <w:rPr>
        <w:rFonts w:hint="default"/>
        <w:lang w:val="id" w:eastAsia="en-US" w:bidi="ar-SA"/>
      </w:rPr>
    </w:lvl>
    <w:lvl w:ilvl="6" w:tplc="597A05AA">
      <w:numFmt w:val="bullet"/>
      <w:lvlText w:val="•"/>
      <w:lvlJc w:val="left"/>
      <w:pPr>
        <w:ind w:left="5476" w:hanging="360"/>
      </w:pPr>
      <w:rPr>
        <w:rFonts w:hint="default"/>
        <w:lang w:val="id" w:eastAsia="en-US" w:bidi="ar-SA"/>
      </w:rPr>
    </w:lvl>
    <w:lvl w:ilvl="7" w:tplc="CBC491D2">
      <w:numFmt w:val="bullet"/>
      <w:lvlText w:val="•"/>
      <w:lvlJc w:val="left"/>
      <w:pPr>
        <w:ind w:left="6500" w:hanging="360"/>
      </w:pPr>
      <w:rPr>
        <w:rFonts w:hint="default"/>
        <w:lang w:val="id" w:eastAsia="en-US" w:bidi="ar-SA"/>
      </w:rPr>
    </w:lvl>
    <w:lvl w:ilvl="8" w:tplc="95C2D52C">
      <w:numFmt w:val="bullet"/>
      <w:lvlText w:val="•"/>
      <w:lvlJc w:val="left"/>
      <w:pPr>
        <w:ind w:left="7524" w:hanging="360"/>
      </w:pPr>
      <w:rPr>
        <w:rFonts w:hint="default"/>
        <w:lang w:val="id" w:eastAsia="en-US" w:bidi="ar-SA"/>
      </w:rPr>
    </w:lvl>
  </w:abstractNum>
  <w:abstractNum w:abstractNumId="17">
    <w:nsid w:val="51A8584A"/>
    <w:multiLevelType w:val="hybridMultilevel"/>
    <w:tmpl w:val="BFB06F4C"/>
    <w:lvl w:ilvl="0" w:tplc="2F2AA5C2">
      <w:start w:val="1"/>
      <w:numFmt w:val="decimal"/>
      <w:lvlText w:val="%1)"/>
      <w:lvlJc w:val="left"/>
      <w:pPr>
        <w:ind w:left="502" w:hanging="358"/>
      </w:pPr>
      <w:rPr>
        <w:rFonts w:ascii="Arial MT" w:eastAsia="Arial MT" w:hAnsi="Arial MT" w:cs="Arial MT" w:hint="default"/>
        <w:b w:val="0"/>
        <w:bCs w:val="0"/>
        <w:i w:val="0"/>
        <w:iCs w:val="0"/>
        <w:spacing w:val="-1"/>
        <w:w w:val="81"/>
        <w:sz w:val="18"/>
        <w:szCs w:val="18"/>
        <w:lang w:val="id" w:eastAsia="en-US" w:bidi="ar-SA"/>
      </w:rPr>
    </w:lvl>
    <w:lvl w:ilvl="1" w:tplc="889C61FE">
      <w:numFmt w:val="bullet"/>
      <w:lvlText w:val="•"/>
      <w:lvlJc w:val="left"/>
      <w:pPr>
        <w:ind w:left="850" w:hanging="358"/>
      </w:pPr>
      <w:rPr>
        <w:rFonts w:hint="default"/>
        <w:lang w:val="id" w:eastAsia="en-US" w:bidi="ar-SA"/>
      </w:rPr>
    </w:lvl>
    <w:lvl w:ilvl="2" w:tplc="D6C61A7C">
      <w:numFmt w:val="bullet"/>
      <w:lvlText w:val="•"/>
      <w:lvlJc w:val="left"/>
      <w:pPr>
        <w:ind w:left="1201" w:hanging="358"/>
      </w:pPr>
      <w:rPr>
        <w:rFonts w:hint="default"/>
        <w:lang w:val="id" w:eastAsia="en-US" w:bidi="ar-SA"/>
      </w:rPr>
    </w:lvl>
    <w:lvl w:ilvl="3" w:tplc="623649D2">
      <w:numFmt w:val="bullet"/>
      <w:lvlText w:val="•"/>
      <w:lvlJc w:val="left"/>
      <w:pPr>
        <w:ind w:left="1551" w:hanging="358"/>
      </w:pPr>
      <w:rPr>
        <w:rFonts w:hint="default"/>
        <w:lang w:val="id" w:eastAsia="en-US" w:bidi="ar-SA"/>
      </w:rPr>
    </w:lvl>
    <w:lvl w:ilvl="4" w:tplc="5C5E1798">
      <w:numFmt w:val="bullet"/>
      <w:lvlText w:val="•"/>
      <w:lvlJc w:val="left"/>
      <w:pPr>
        <w:ind w:left="1902" w:hanging="358"/>
      </w:pPr>
      <w:rPr>
        <w:rFonts w:hint="default"/>
        <w:lang w:val="id" w:eastAsia="en-US" w:bidi="ar-SA"/>
      </w:rPr>
    </w:lvl>
    <w:lvl w:ilvl="5" w:tplc="8814F306">
      <w:numFmt w:val="bullet"/>
      <w:lvlText w:val="•"/>
      <w:lvlJc w:val="left"/>
      <w:pPr>
        <w:ind w:left="2252" w:hanging="358"/>
      </w:pPr>
      <w:rPr>
        <w:rFonts w:hint="default"/>
        <w:lang w:val="id" w:eastAsia="en-US" w:bidi="ar-SA"/>
      </w:rPr>
    </w:lvl>
    <w:lvl w:ilvl="6" w:tplc="D0B68FAA">
      <w:numFmt w:val="bullet"/>
      <w:lvlText w:val="•"/>
      <w:lvlJc w:val="left"/>
      <w:pPr>
        <w:ind w:left="2603" w:hanging="358"/>
      </w:pPr>
      <w:rPr>
        <w:rFonts w:hint="default"/>
        <w:lang w:val="id" w:eastAsia="en-US" w:bidi="ar-SA"/>
      </w:rPr>
    </w:lvl>
    <w:lvl w:ilvl="7" w:tplc="FA4AA722">
      <w:numFmt w:val="bullet"/>
      <w:lvlText w:val="•"/>
      <w:lvlJc w:val="left"/>
      <w:pPr>
        <w:ind w:left="2953" w:hanging="358"/>
      </w:pPr>
      <w:rPr>
        <w:rFonts w:hint="default"/>
        <w:lang w:val="id" w:eastAsia="en-US" w:bidi="ar-SA"/>
      </w:rPr>
    </w:lvl>
    <w:lvl w:ilvl="8" w:tplc="713EC702">
      <w:numFmt w:val="bullet"/>
      <w:lvlText w:val="•"/>
      <w:lvlJc w:val="left"/>
      <w:pPr>
        <w:ind w:left="3304" w:hanging="358"/>
      </w:pPr>
      <w:rPr>
        <w:rFonts w:hint="default"/>
        <w:lang w:val="id" w:eastAsia="en-US" w:bidi="ar-SA"/>
      </w:rPr>
    </w:lvl>
  </w:abstractNum>
  <w:abstractNum w:abstractNumId="18">
    <w:nsid w:val="526D57BC"/>
    <w:multiLevelType w:val="multilevel"/>
    <w:tmpl w:val="94065706"/>
    <w:lvl w:ilvl="0">
      <w:start w:val="1"/>
      <w:numFmt w:val="decimal"/>
      <w:lvlText w:val="%1."/>
      <w:lvlJc w:val="left"/>
      <w:pPr>
        <w:ind w:left="1322" w:hanging="360"/>
      </w:pPr>
      <w:rPr>
        <w:rFonts w:ascii="Cambria" w:eastAsia="Cambria" w:hAnsi="Cambria" w:cs="Cambria" w:hint="default"/>
        <w:b w:val="0"/>
        <w:bCs w:val="0"/>
        <w:i w:val="0"/>
        <w:iCs w:val="0"/>
        <w:spacing w:val="0"/>
        <w:w w:val="123"/>
        <w:sz w:val="24"/>
        <w:szCs w:val="24"/>
        <w:lang w:val="id" w:eastAsia="en-US" w:bidi="ar-SA"/>
      </w:rPr>
    </w:lvl>
    <w:lvl w:ilvl="1">
      <w:start w:val="1"/>
      <w:numFmt w:val="decimal"/>
      <w:lvlText w:val="3.%2."/>
      <w:lvlJc w:val="left"/>
      <w:pPr>
        <w:ind w:left="1528" w:hanging="567"/>
      </w:pPr>
      <w:rPr>
        <w:rFonts w:ascii="Cambria" w:eastAsia="Cambria" w:hAnsi="Cambria" w:cs="Cambria" w:hint="default"/>
        <w:b/>
        <w:bCs/>
        <w:i w:val="0"/>
        <w:iCs w:val="0"/>
        <w:spacing w:val="0"/>
        <w:w w:val="121"/>
        <w:sz w:val="24"/>
        <w:szCs w:val="24"/>
        <w:lang w:val="id" w:eastAsia="en-US" w:bidi="ar-SA"/>
      </w:rPr>
    </w:lvl>
    <w:lvl w:ilvl="2">
      <w:numFmt w:val="bullet"/>
      <w:lvlText w:val="•"/>
      <w:lvlJc w:val="left"/>
      <w:pPr>
        <w:ind w:left="2556" w:hanging="567"/>
      </w:pPr>
      <w:rPr>
        <w:rFonts w:hint="default"/>
        <w:lang w:val="id" w:eastAsia="en-US" w:bidi="ar-SA"/>
      </w:rPr>
    </w:lvl>
    <w:lvl w:ilvl="3">
      <w:numFmt w:val="bullet"/>
      <w:lvlText w:val="•"/>
      <w:lvlJc w:val="left"/>
      <w:pPr>
        <w:ind w:left="3593" w:hanging="567"/>
      </w:pPr>
      <w:rPr>
        <w:rFonts w:hint="default"/>
        <w:lang w:val="id" w:eastAsia="en-US" w:bidi="ar-SA"/>
      </w:rPr>
    </w:lvl>
    <w:lvl w:ilvl="4">
      <w:numFmt w:val="bullet"/>
      <w:lvlText w:val="•"/>
      <w:lvlJc w:val="left"/>
      <w:pPr>
        <w:ind w:left="4630" w:hanging="567"/>
      </w:pPr>
      <w:rPr>
        <w:rFonts w:hint="default"/>
        <w:lang w:val="id" w:eastAsia="en-US" w:bidi="ar-SA"/>
      </w:rPr>
    </w:lvl>
    <w:lvl w:ilvl="5">
      <w:numFmt w:val="bullet"/>
      <w:lvlText w:val="•"/>
      <w:lvlJc w:val="left"/>
      <w:pPr>
        <w:ind w:left="5667" w:hanging="567"/>
      </w:pPr>
      <w:rPr>
        <w:rFonts w:hint="default"/>
        <w:lang w:val="id" w:eastAsia="en-US" w:bidi="ar-SA"/>
      </w:rPr>
    </w:lvl>
    <w:lvl w:ilvl="6">
      <w:numFmt w:val="bullet"/>
      <w:lvlText w:val="•"/>
      <w:lvlJc w:val="left"/>
      <w:pPr>
        <w:ind w:left="6704" w:hanging="567"/>
      </w:pPr>
      <w:rPr>
        <w:rFonts w:hint="default"/>
        <w:lang w:val="id" w:eastAsia="en-US" w:bidi="ar-SA"/>
      </w:rPr>
    </w:lvl>
    <w:lvl w:ilvl="7">
      <w:numFmt w:val="bullet"/>
      <w:lvlText w:val="•"/>
      <w:lvlJc w:val="left"/>
      <w:pPr>
        <w:ind w:left="7741" w:hanging="567"/>
      </w:pPr>
      <w:rPr>
        <w:rFonts w:hint="default"/>
        <w:lang w:val="id" w:eastAsia="en-US" w:bidi="ar-SA"/>
      </w:rPr>
    </w:lvl>
    <w:lvl w:ilvl="8">
      <w:numFmt w:val="bullet"/>
      <w:lvlText w:val="•"/>
      <w:lvlJc w:val="left"/>
      <w:pPr>
        <w:ind w:left="8778" w:hanging="567"/>
      </w:pPr>
      <w:rPr>
        <w:rFonts w:hint="default"/>
        <w:lang w:val="id" w:eastAsia="en-US" w:bidi="ar-SA"/>
      </w:rPr>
    </w:lvl>
  </w:abstractNum>
  <w:abstractNum w:abstractNumId="19">
    <w:nsid w:val="539548CE"/>
    <w:multiLevelType w:val="hybridMultilevel"/>
    <w:tmpl w:val="B7329822"/>
    <w:lvl w:ilvl="0" w:tplc="E82ECC9E">
      <w:numFmt w:val="bullet"/>
      <w:lvlText w:val=""/>
      <w:lvlJc w:val="left"/>
      <w:pPr>
        <w:ind w:left="504" w:hanging="360"/>
      </w:pPr>
      <w:rPr>
        <w:rFonts w:ascii="Wingdings" w:eastAsia="Wingdings" w:hAnsi="Wingdings" w:cs="Wingdings" w:hint="default"/>
        <w:b w:val="0"/>
        <w:bCs w:val="0"/>
        <w:i w:val="0"/>
        <w:iCs w:val="0"/>
        <w:spacing w:val="0"/>
        <w:w w:val="99"/>
        <w:sz w:val="14"/>
        <w:szCs w:val="14"/>
        <w:lang w:val="id" w:eastAsia="en-US" w:bidi="ar-SA"/>
      </w:rPr>
    </w:lvl>
    <w:lvl w:ilvl="1" w:tplc="698A4862">
      <w:numFmt w:val="bullet"/>
      <w:lvlText w:val="•"/>
      <w:lvlJc w:val="left"/>
      <w:pPr>
        <w:ind w:left="850" w:hanging="360"/>
      </w:pPr>
      <w:rPr>
        <w:rFonts w:hint="default"/>
        <w:lang w:val="id" w:eastAsia="en-US" w:bidi="ar-SA"/>
      </w:rPr>
    </w:lvl>
    <w:lvl w:ilvl="2" w:tplc="34AAB1DE">
      <w:numFmt w:val="bullet"/>
      <w:lvlText w:val="•"/>
      <w:lvlJc w:val="left"/>
      <w:pPr>
        <w:ind w:left="1201" w:hanging="360"/>
      </w:pPr>
      <w:rPr>
        <w:rFonts w:hint="default"/>
        <w:lang w:val="id" w:eastAsia="en-US" w:bidi="ar-SA"/>
      </w:rPr>
    </w:lvl>
    <w:lvl w:ilvl="3" w:tplc="33161E36">
      <w:numFmt w:val="bullet"/>
      <w:lvlText w:val="•"/>
      <w:lvlJc w:val="left"/>
      <w:pPr>
        <w:ind w:left="1551" w:hanging="360"/>
      </w:pPr>
      <w:rPr>
        <w:rFonts w:hint="default"/>
        <w:lang w:val="id" w:eastAsia="en-US" w:bidi="ar-SA"/>
      </w:rPr>
    </w:lvl>
    <w:lvl w:ilvl="4" w:tplc="5554F014">
      <w:numFmt w:val="bullet"/>
      <w:lvlText w:val="•"/>
      <w:lvlJc w:val="left"/>
      <w:pPr>
        <w:ind w:left="1902" w:hanging="360"/>
      </w:pPr>
      <w:rPr>
        <w:rFonts w:hint="default"/>
        <w:lang w:val="id" w:eastAsia="en-US" w:bidi="ar-SA"/>
      </w:rPr>
    </w:lvl>
    <w:lvl w:ilvl="5" w:tplc="CFAEE05A">
      <w:numFmt w:val="bullet"/>
      <w:lvlText w:val="•"/>
      <w:lvlJc w:val="left"/>
      <w:pPr>
        <w:ind w:left="2252" w:hanging="360"/>
      </w:pPr>
      <w:rPr>
        <w:rFonts w:hint="default"/>
        <w:lang w:val="id" w:eastAsia="en-US" w:bidi="ar-SA"/>
      </w:rPr>
    </w:lvl>
    <w:lvl w:ilvl="6" w:tplc="741A7D36">
      <w:numFmt w:val="bullet"/>
      <w:lvlText w:val="•"/>
      <w:lvlJc w:val="left"/>
      <w:pPr>
        <w:ind w:left="2603" w:hanging="360"/>
      </w:pPr>
      <w:rPr>
        <w:rFonts w:hint="default"/>
        <w:lang w:val="id" w:eastAsia="en-US" w:bidi="ar-SA"/>
      </w:rPr>
    </w:lvl>
    <w:lvl w:ilvl="7" w:tplc="1CAC51E2">
      <w:numFmt w:val="bullet"/>
      <w:lvlText w:val="•"/>
      <w:lvlJc w:val="left"/>
      <w:pPr>
        <w:ind w:left="2953" w:hanging="360"/>
      </w:pPr>
      <w:rPr>
        <w:rFonts w:hint="default"/>
        <w:lang w:val="id" w:eastAsia="en-US" w:bidi="ar-SA"/>
      </w:rPr>
    </w:lvl>
    <w:lvl w:ilvl="8" w:tplc="ACEC711E">
      <w:numFmt w:val="bullet"/>
      <w:lvlText w:val="•"/>
      <w:lvlJc w:val="left"/>
      <w:pPr>
        <w:ind w:left="3304" w:hanging="360"/>
      </w:pPr>
      <w:rPr>
        <w:rFonts w:hint="default"/>
        <w:lang w:val="id" w:eastAsia="en-US" w:bidi="ar-SA"/>
      </w:rPr>
    </w:lvl>
  </w:abstractNum>
  <w:abstractNum w:abstractNumId="20">
    <w:nsid w:val="5B9E7610"/>
    <w:multiLevelType w:val="multilevel"/>
    <w:tmpl w:val="40C65E9A"/>
    <w:lvl w:ilvl="0">
      <w:start w:val="2"/>
      <w:numFmt w:val="decimal"/>
      <w:lvlText w:val="%1"/>
      <w:lvlJc w:val="left"/>
      <w:pPr>
        <w:ind w:left="2121" w:hanging="689"/>
      </w:pPr>
      <w:rPr>
        <w:rFonts w:hint="default"/>
        <w:lang w:val="id" w:eastAsia="en-US" w:bidi="ar-SA"/>
      </w:rPr>
    </w:lvl>
    <w:lvl w:ilvl="1">
      <w:start w:val="1"/>
      <w:numFmt w:val="decimal"/>
      <w:lvlText w:val="%1.%2."/>
      <w:lvlJc w:val="left"/>
      <w:pPr>
        <w:ind w:left="2121" w:hanging="689"/>
      </w:pPr>
      <w:rPr>
        <w:rFonts w:ascii="Cambria" w:eastAsia="Cambria" w:hAnsi="Cambria" w:cs="Cambria" w:hint="default"/>
        <w:b w:val="0"/>
        <w:bCs w:val="0"/>
        <w:i w:val="0"/>
        <w:iCs w:val="0"/>
        <w:spacing w:val="-2"/>
        <w:w w:val="124"/>
        <w:sz w:val="22"/>
        <w:szCs w:val="22"/>
        <w:lang w:val="id" w:eastAsia="en-US" w:bidi="ar-SA"/>
      </w:rPr>
    </w:lvl>
    <w:lvl w:ilvl="2">
      <w:numFmt w:val="bullet"/>
      <w:lvlText w:val="•"/>
      <w:lvlJc w:val="left"/>
      <w:pPr>
        <w:ind w:left="3640" w:hanging="689"/>
      </w:pPr>
      <w:rPr>
        <w:rFonts w:hint="default"/>
        <w:lang w:val="id" w:eastAsia="en-US" w:bidi="ar-SA"/>
      </w:rPr>
    </w:lvl>
    <w:lvl w:ilvl="3">
      <w:numFmt w:val="bullet"/>
      <w:lvlText w:val="•"/>
      <w:lvlJc w:val="left"/>
      <w:pPr>
        <w:ind w:left="4400" w:hanging="689"/>
      </w:pPr>
      <w:rPr>
        <w:rFonts w:hint="default"/>
        <w:lang w:val="id" w:eastAsia="en-US" w:bidi="ar-SA"/>
      </w:rPr>
    </w:lvl>
    <w:lvl w:ilvl="4">
      <w:numFmt w:val="bullet"/>
      <w:lvlText w:val="•"/>
      <w:lvlJc w:val="left"/>
      <w:pPr>
        <w:ind w:left="5160" w:hanging="689"/>
      </w:pPr>
      <w:rPr>
        <w:rFonts w:hint="default"/>
        <w:lang w:val="id" w:eastAsia="en-US" w:bidi="ar-SA"/>
      </w:rPr>
    </w:lvl>
    <w:lvl w:ilvl="5">
      <w:numFmt w:val="bullet"/>
      <w:lvlText w:val="•"/>
      <w:lvlJc w:val="left"/>
      <w:pPr>
        <w:ind w:left="5921" w:hanging="689"/>
      </w:pPr>
      <w:rPr>
        <w:rFonts w:hint="default"/>
        <w:lang w:val="id" w:eastAsia="en-US" w:bidi="ar-SA"/>
      </w:rPr>
    </w:lvl>
    <w:lvl w:ilvl="6">
      <w:numFmt w:val="bullet"/>
      <w:lvlText w:val="•"/>
      <w:lvlJc w:val="left"/>
      <w:pPr>
        <w:ind w:left="6681" w:hanging="689"/>
      </w:pPr>
      <w:rPr>
        <w:rFonts w:hint="default"/>
        <w:lang w:val="id" w:eastAsia="en-US" w:bidi="ar-SA"/>
      </w:rPr>
    </w:lvl>
    <w:lvl w:ilvl="7">
      <w:numFmt w:val="bullet"/>
      <w:lvlText w:val="•"/>
      <w:lvlJc w:val="left"/>
      <w:pPr>
        <w:ind w:left="7441" w:hanging="689"/>
      </w:pPr>
      <w:rPr>
        <w:rFonts w:hint="default"/>
        <w:lang w:val="id" w:eastAsia="en-US" w:bidi="ar-SA"/>
      </w:rPr>
    </w:lvl>
    <w:lvl w:ilvl="8">
      <w:numFmt w:val="bullet"/>
      <w:lvlText w:val="•"/>
      <w:lvlJc w:val="left"/>
      <w:pPr>
        <w:ind w:left="8201" w:hanging="689"/>
      </w:pPr>
      <w:rPr>
        <w:rFonts w:hint="default"/>
        <w:lang w:val="id" w:eastAsia="en-US" w:bidi="ar-SA"/>
      </w:rPr>
    </w:lvl>
  </w:abstractNum>
  <w:abstractNum w:abstractNumId="21">
    <w:nsid w:val="5C0D1D13"/>
    <w:multiLevelType w:val="multilevel"/>
    <w:tmpl w:val="2362F1DC"/>
    <w:lvl w:ilvl="0">
      <w:start w:val="2"/>
      <w:numFmt w:val="decimal"/>
      <w:lvlText w:val="%1"/>
      <w:lvlJc w:val="left"/>
      <w:pPr>
        <w:ind w:left="688" w:hanging="567"/>
      </w:pPr>
      <w:rPr>
        <w:rFonts w:hint="default"/>
        <w:lang w:val="id" w:eastAsia="en-US" w:bidi="ar-SA"/>
      </w:rPr>
    </w:lvl>
    <w:lvl w:ilvl="1">
      <w:start w:val="1"/>
      <w:numFmt w:val="decimal"/>
      <w:lvlText w:val="%1.%2"/>
      <w:lvlJc w:val="left"/>
      <w:pPr>
        <w:ind w:left="688" w:hanging="567"/>
      </w:pPr>
      <w:rPr>
        <w:rFonts w:ascii="Cambria" w:eastAsia="Cambria" w:hAnsi="Cambria" w:cs="Cambria" w:hint="default"/>
        <w:b w:val="0"/>
        <w:bCs w:val="0"/>
        <w:i w:val="0"/>
        <w:iCs w:val="0"/>
        <w:spacing w:val="-1"/>
        <w:w w:val="118"/>
        <w:sz w:val="24"/>
        <w:szCs w:val="24"/>
        <w:lang w:val="id" w:eastAsia="en-US" w:bidi="ar-SA"/>
      </w:rPr>
    </w:lvl>
    <w:lvl w:ilvl="2">
      <w:numFmt w:val="bullet"/>
      <w:lvlText w:val=""/>
      <w:lvlJc w:val="left"/>
      <w:pPr>
        <w:ind w:left="842" w:hanging="360"/>
      </w:pPr>
      <w:rPr>
        <w:rFonts w:ascii="Symbol" w:eastAsia="Symbol" w:hAnsi="Symbol" w:cs="Symbol" w:hint="default"/>
        <w:b w:val="0"/>
        <w:bCs w:val="0"/>
        <w:i w:val="0"/>
        <w:iCs w:val="0"/>
        <w:spacing w:val="0"/>
        <w:w w:val="100"/>
        <w:sz w:val="24"/>
        <w:szCs w:val="24"/>
        <w:lang w:val="id" w:eastAsia="en-US" w:bidi="ar-SA"/>
      </w:rPr>
    </w:lvl>
    <w:lvl w:ilvl="3">
      <w:numFmt w:val="bullet"/>
      <w:lvlText w:val="•"/>
      <w:lvlJc w:val="left"/>
      <w:pPr>
        <w:ind w:left="2784" w:hanging="360"/>
      </w:pPr>
      <w:rPr>
        <w:rFonts w:hint="default"/>
        <w:lang w:val="id" w:eastAsia="en-US" w:bidi="ar-SA"/>
      </w:rPr>
    </w:lvl>
    <w:lvl w:ilvl="4">
      <w:numFmt w:val="bullet"/>
      <w:lvlText w:val="•"/>
      <w:lvlJc w:val="left"/>
      <w:pPr>
        <w:ind w:left="3757" w:hanging="360"/>
      </w:pPr>
      <w:rPr>
        <w:rFonts w:hint="default"/>
        <w:lang w:val="id" w:eastAsia="en-US" w:bidi="ar-SA"/>
      </w:rPr>
    </w:lvl>
    <w:lvl w:ilvl="5">
      <w:numFmt w:val="bullet"/>
      <w:lvlText w:val="•"/>
      <w:lvlJc w:val="left"/>
      <w:pPr>
        <w:ind w:left="4729" w:hanging="360"/>
      </w:pPr>
      <w:rPr>
        <w:rFonts w:hint="default"/>
        <w:lang w:val="id" w:eastAsia="en-US" w:bidi="ar-SA"/>
      </w:rPr>
    </w:lvl>
    <w:lvl w:ilvl="6">
      <w:numFmt w:val="bullet"/>
      <w:lvlText w:val="•"/>
      <w:lvlJc w:val="left"/>
      <w:pPr>
        <w:ind w:left="5702" w:hanging="360"/>
      </w:pPr>
      <w:rPr>
        <w:rFonts w:hint="default"/>
        <w:lang w:val="id" w:eastAsia="en-US" w:bidi="ar-SA"/>
      </w:rPr>
    </w:lvl>
    <w:lvl w:ilvl="7">
      <w:numFmt w:val="bullet"/>
      <w:lvlText w:val="•"/>
      <w:lvlJc w:val="left"/>
      <w:pPr>
        <w:ind w:left="6674" w:hanging="360"/>
      </w:pPr>
      <w:rPr>
        <w:rFonts w:hint="default"/>
        <w:lang w:val="id" w:eastAsia="en-US" w:bidi="ar-SA"/>
      </w:rPr>
    </w:lvl>
    <w:lvl w:ilvl="8">
      <w:numFmt w:val="bullet"/>
      <w:lvlText w:val="•"/>
      <w:lvlJc w:val="left"/>
      <w:pPr>
        <w:ind w:left="7647" w:hanging="360"/>
      </w:pPr>
      <w:rPr>
        <w:rFonts w:hint="default"/>
        <w:lang w:val="id" w:eastAsia="en-US" w:bidi="ar-SA"/>
      </w:rPr>
    </w:lvl>
  </w:abstractNum>
  <w:abstractNum w:abstractNumId="22">
    <w:nsid w:val="5C161146"/>
    <w:multiLevelType w:val="hybridMultilevel"/>
    <w:tmpl w:val="D004DA86"/>
    <w:lvl w:ilvl="0" w:tplc="DE82C0AA">
      <w:start w:val="1"/>
      <w:numFmt w:val="decimal"/>
      <w:lvlText w:val="%1."/>
      <w:lvlJc w:val="left"/>
      <w:pPr>
        <w:ind w:left="277" w:hanging="171"/>
      </w:pPr>
      <w:rPr>
        <w:rFonts w:ascii="Arial MT" w:eastAsia="Arial MT" w:hAnsi="Arial MT" w:cs="Arial MT" w:hint="default"/>
        <w:b w:val="0"/>
        <w:bCs w:val="0"/>
        <w:i w:val="0"/>
        <w:iCs w:val="0"/>
        <w:spacing w:val="-1"/>
        <w:w w:val="82"/>
        <w:sz w:val="18"/>
        <w:szCs w:val="18"/>
        <w:lang w:val="id" w:eastAsia="en-US" w:bidi="ar-SA"/>
      </w:rPr>
    </w:lvl>
    <w:lvl w:ilvl="1" w:tplc="BDF60A0E">
      <w:numFmt w:val="bullet"/>
      <w:lvlText w:val="•"/>
      <w:lvlJc w:val="left"/>
      <w:pPr>
        <w:ind w:left="435" w:hanging="171"/>
      </w:pPr>
      <w:rPr>
        <w:rFonts w:hint="default"/>
        <w:lang w:val="id" w:eastAsia="en-US" w:bidi="ar-SA"/>
      </w:rPr>
    </w:lvl>
    <w:lvl w:ilvl="2" w:tplc="0B729A1E">
      <w:numFmt w:val="bullet"/>
      <w:lvlText w:val="•"/>
      <w:lvlJc w:val="left"/>
      <w:pPr>
        <w:ind w:left="590" w:hanging="171"/>
      </w:pPr>
      <w:rPr>
        <w:rFonts w:hint="default"/>
        <w:lang w:val="id" w:eastAsia="en-US" w:bidi="ar-SA"/>
      </w:rPr>
    </w:lvl>
    <w:lvl w:ilvl="3" w:tplc="E0ACE4B0">
      <w:numFmt w:val="bullet"/>
      <w:lvlText w:val="•"/>
      <w:lvlJc w:val="left"/>
      <w:pPr>
        <w:ind w:left="745" w:hanging="171"/>
      </w:pPr>
      <w:rPr>
        <w:rFonts w:hint="default"/>
        <w:lang w:val="id" w:eastAsia="en-US" w:bidi="ar-SA"/>
      </w:rPr>
    </w:lvl>
    <w:lvl w:ilvl="4" w:tplc="B70865C4">
      <w:numFmt w:val="bullet"/>
      <w:lvlText w:val="•"/>
      <w:lvlJc w:val="left"/>
      <w:pPr>
        <w:ind w:left="900" w:hanging="171"/>
      </w:pPr>
      <w:rPr>
        <w:rFonts w:hint="default"/>
        <w:lang w:val="id" w:eastAsia="en-US" w:bidi="ar-SA"/>
      </w:rPr>
    </w:lvl>
    <w:lvl w:ilvl="5" w:tplc="6D746518">
      <w:numFmt w:val="bullet"/>
      <w:lvlText w:val="•"/>
      <w:lvlJc w:val="left"/>
      <w:pPr>
        <w:ind w:left="1055" w:hanging="171"/>
      </w:pPr>
      <w:rPr>
        <w:rFonts w:hint="default"/>
        <w:lang w:val="id" w:eastAsia="en-US" w:bidi="ar-SA"/>
      </w:rPr>
    </w:lvl>
    <w:lvl w:ilvl="6" w:tplc="D4E26654">
      <w:numFmt w:val="bullet"/>
      <w:lvlText w:val="•"/>
      <w:lvlJc w:val="left"/>
      <w:pPr>
        <w:ind w:left="1210" w:hanging="171"/>
      </w:pPr>
      <w:rPr>
        <w:rFonts w:hint="default"/>
        <w:lang w:val="id" w:eastAsia="en-US" w:bidi="ar-SA"/>
      </w:rPr>
    </w:lvl>
    <w:lvl w:ilvl="7" w:tplc="08248D94">
      <w:numFmt w:val="bullet"/>
      <w:lvlText w:val="•"/>
      <w:lvlJc w:val="left"/>
      <w:pPr>
        <w:ind w:left="1365" w:hanging="171"/>
      </w:pPr>
      <w:rPr>
        <w:rFonts w:hint="default"/>
        <w:lang w:val="id" w:eastAsia="en-US" w:bidi="ar-SA"/>
      </w:rPr>
    </w:lvl>
    <w:lvl w:ilvl="8" w:tplc="F37C8E02">
      <w:numFmt w:val="bullet"/>
      <w:lvlText w:val="•"/>
      <w:lvlJc w:val="left"/>
      <w:pPr>
        <w:ind w:left="1520" w:hanging="171"/>
      </w:pPr>
      <w:rPr>
        <w:rFonts w:hint="default"/>
        <w:lang w:val="id" w:eastAsia="en-US" w:bidi="ar-SA"/>
      </w:rPr>
    </w:lvl>
  </w:abstractNum>
  <w:abstractNum w:abstractNumId="23">
    <w:nsid w:val="605027AA"/>
    <w:multiLevelType w:val="hybridMultilevel"/>
    <w:tmpl w:val="C5FAB9BE"/>
    <w:lvl w:ilvl="0" w:tplc="1EB45842">
      <w:start w:val="1"/>
      <w:numFmt w:val="decimal"/>
      <w:lvlText w:val="%1."/>
      <w:lvlJc w:val="left"/>
      <w:pPr>
        <w:ind w:left="269" w:hanging="164"/>
      </w:pPr>
      <w:rPr>
        <w:rFonts w:ascii="Arial MT" w:eastAsia="Arial MT" w:hAnsi="Arial MT" w:cs="Arial MT" w:hint="default"/>
        <w:b w:val="0"/>
        <w:bCs w:val="0"/>
        <w:i w:val="0"/>
        <w:iCs w:val="0"/>
        <w:spacing w:val="-1"/>
        <w:w w:val="82"/>
        <w:sz w:val="18"/>
        <w:szCs w:val="18"/>
        <w:lang w:val="id" w:eastAsia="en-US" w:bidi="ar-SA"/>
      </w:rPr>
    </w:lvl>
    <w:lvl w:ilvl="1" w:tplc="3FF4EAEE">
      <w:numFmt w:val="bullet"/>
      <w:lvlText w:val="•"/>
      <w:lvlJc w:val="left"/>
      <w:pPr>
        <w:ind w:left="417" w:hanging="164"/>
      </w:pPr>
      <w:rPr>
        <w:rFonts w:hint="default"/>
        <w:lang w:val="id" w:eastAsia="en-US" w:bidi="ar-SA"/>
      </w:rPr>
    </w:lvl>
    <w:lvl w:ilvl="2" w:tplc="70A033A0">
      <w:numFmt w:val="bullet"/>
      <w:lvlText w:val="•"/>
      <w:lvlJc w:val="left"/>
      <w:pPr>
        <w:ind w:left="574" w:hanging="164"/>
      </w:pPr>
      <w:rPr>
        <w:rFonts w:hint="default"/>
        <w:lang w:val="id" w:eastAsia="en-US" w:bidi="ar-SA"/>
      </w:rPr>
    </w:lvl>
    <w:lvl w:ilvl="3" w:tplc="EFDA1B04">
      <w:numFmt w:val="bullet"/>
      <w:lvlText w:val="•"/>
      <w:lvlJc w:val="left"/>
      <w:pPr>
        <w:ind w:left="731" w:hanging="164"/>
      </w:pPr>
      <w:rPr>
        <w:rFonts w:hint="default"/>
        <w:lang w:val="id" w:eastAsia="en-US" w:bidi="ar-SA"/>
      </w:rPr>
    </w:lvl>
    <w:lvl w:ilvl="4" w:tplc="E4983CCE">
      <w:numFmt w:val="bullet"/>
      <w:lvlText w:val="•"/>
      <w:lvlJc w:val="left"/>
      <w:pPr>
        <w:ind w:left="888" w:hanging="164"/>
      </w:pPr>
      <w:rPr>
        <w:rFonts w:hint="default"/>
        <w:lang w:val="id" w:eastAsia="en-US" w:bidi="ar-SA"/>
      </w:rPr>
    </w:lvl>
    <w:lvl w:ilvl="5" w:tplc="25BE558E">
      <w:numFmt w:val="bullet"/>
      <w:lvlText w:val="•"/>
      <w:lvlJc w:val="left"/>
      <w:pPr>
        <w:ind w:left="1045" w:hanging="164"/>
      </w:pPr>
      <w:rPr>
        <w:rFonts w:hint="default"/>
        <w:lang w:val="id" w:eastAsia="en-US" w:bidi="ar-SA"/>
      </w:rPr>
    </w:lvl>
    <w:lvl w:ilvl="6" w:tplc="8A6CE13E">
      <w:numFmt w:val="bullet"/>
      <w:lvlText w:val="•"/>
      <w:lvlJc w:val="left"/>
      <w:pPr>
        <w:ind w:left="1202" w:hanging="164"/>
      </w:pPr>
      <w:rPr>
        <w:rFonts w:hint="default"/>
        <w:lang w:val="id" w:eastAsia="en-US" w:bidi="ar-SA"/>
      </w:rPr>
    </w:lvl>
    <w:lvl w:ilvl="7" w:tplc="9B1AC14C">
      <w:numFmt w:val="bullet"/>
      <w:lvlText w:val="•"/>
      <w:lvlJc w:val="left"/>
      <w:pPr>
        <w:ind w:left="1359" w:hanging="164"/>
      </w:pPr>
      <w:rPr>
        <w:rFonts w:hint="default"/>
        <w:lang w:val="id" w:eastAsia="en-US" w:bidi="ar-SA"/>
      </w:rPr>
    </w:lvl>
    <w:lvl w:ilvl="8" w:tplc="339405DE">
      <w:numFmt w:val="bullet"/>
      <w:lvlText w:val="•"/>
      <w:lvlJc w:val="left"/>
      <w:pPr>
        <w:ind w:left="1516" w:hanging="164"/>
      </w:pPr>
      <w:rPr>
        <w:rFonts w:hint="default"/>
        <w:lang w:val="id" w:eastAsia="en-US" w:bidi="ar-SA"/>
      </w:rPr>
    </w:lvl>
  </w:abstractNum>
  <w:abstractNum w:abstractNumId="24">
    <w:nsid w:val="63D40492"/>
    <w:multiLevelType w:val="hybridMultilevel"/>
    <w:tmpl w:val="FE7EB8E4"/>
    <w:lvl w:ilvl="0" w:tplc="3809000F">
      <w:start w:val="1"/>
      <w:numFmt w:val="decimal"/>
      <w:lvlText w:val="%1."/>
      <w:lvlJc w:val="left"/>
      <w:pPr>
        <w:ind w:left="862" w:hanging="360"/>
      </w:p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25">
    <w:nsid w:val="65C203D4"/>
    <w:multiLevelType w:val="hybridMultilevel"/>
    <w:tmpl w:val="05EA24C2"/>
    <w:lvl w:ilvl="0" w:tplc="FFFFFFFF">
      <w:start w:val="1"/>
      <w:numFmt w:val="decimal"/>
      <w:lvlText w:val="%1."/>
      <w:lvlJc w:val="left"/>
      <w:pPr>
        <w:ind w:left="502" w:hanging="358"/>
      </w:pPr>
      <w:rPr>
        <w:rFonts w:ascii="Arial MT" w:eastAsia="Arial MT" w:hAnsi="Arial MT" w:cs="Arial MT" w:hint="default"/>
        <w:b w:val="0"/>
        <w:bCs w:val="0"/>
        <w:i w:val="0"/>
        <w:iCs w:val="0"/>
        <w:spacing w:val="0"/>
        <w:w w:val="82"/>
        <w:sz w:val="22"/>
        <w:szCs w:val="22"/>
        <w:lang w:val="id" w:eastAsia="en-US" w:bidi="ar-SA"/>
      </w:rPr>
    </w:lvl>
    <w:lvl w:ilvl="1" w:tplc="FFFFFFFF">
      <w:numFmt w:val="bullet"/>
      <w:lvlText w:val="•"/>
      <w:lvlJc w:val="left"/>
      <w:pPr>
        <w:ind w:left="1002" w:hanging="358"/>
      </w:pPr>
      <w:rPr>
        <w:rFonts w:hint="default"/>
        <w:lang w:val="id" w:eastAsia="en-US" w:bidi="ar-SA"/>
      </w:rPr>
    </w:lvl>
    <w:lvl w:ilvl="2" w:tplc="FFFFFFFF">
      <w:numFmt w:val="bullet"/>
      <w:lvlText w:val="•"/>
      <w:lvlJc w:val="left"/>
      <w:pPr>
        <w:ind w:left="1505" w:hanging="358"/>
      </w:pPr>
      <w:rPr>
        <w:rFonts w:hint="default"/>
        <w:lang w:val="id" w:eastAsia="en-US" w:bidi="ar-SA"/>
      </w:rPr>
    </w:lvl>
    <w:lvl w:ilvl="3" w:tplc="FFFFFFFF">
      <w:numFmt w:val="bullet"/>
      <w:lvlText w:val="•"/>
      <w:lvlJc w:val="left"/>
      <w:pPr>
        <w:ind w:left="2008" w:hanging="358"/>
      </w:pPr>
      <w:rPr>
        <w:rFonts w:hint="default"/>
        <w:lang w:val="id" w:eastAsia="en-US" w:bidi="ar-SA"/>
      </w:rPr>
    </w:lvl>
    <w:lvl w:ilvl="4" w:tplc="FFFFFFFF">
      <w:numFmt w:val="bullet"/>
      <w:lvlText w:val="•"/>
      <w:lvlJc w:val="left"/>
      <w:pPr>
        <w:ind w:left="2511" w:hanging="358"/>
      </w:pPr>
      <w:rPr>
        <w:rFonts w:hint="default"/>
        <w:lang w:val="id" w:eastAsia="en-US" w:bidi="ar-SA"/>
      </w:rPr>
    </w:lvl>
    <w:lvl w:ilvl="5" w:tplc="FFFFFFFF">
      <w:numFmt w:val="bullet"/>
      <w:lvlText w:val="•"/>
      <w:lvlJc w:val="left"/>
      <w:pPr>
        <w:ind w:left="3014" w:hanging="358"/>
      </w:pPr>
      <w:rPr>
        <w:rFonts w:hint="default"/>
        <w:lang w:val="id" w:eastAsia="en-US" w:bidi="ar-SA"/>
      </w:rPr>
    </w:lvl>
    <w:lvl w:ilvl="6" w:tplc="FFFFFFFF">
      <w:numFmt w:val="bullet"/>
      <w:lvlText w:val="•"/>
      <w:lvlJc w:val="left"/>
      <w:pPr>
        <w:ind w:left="3517" w:hanging="358"/>
      </w:pPr>
      <w:rPr>
        <w:rFonts w:hint="default"/>
        <w:lang w:val="id" w:eastAsia="en-US" w:bidi="ar-SA"/>
      </w:rPr>
    </w:lvl>
    <w:lvl w:ilvl="7" w:tplc="FFFFFFFF">
      <w:numFmt w:val="bullet"/>
      <w:lvlText w:val="•"/>
      <w:lvlJc w:val="left"/>
      <w:pPr>
        <w:ind w:left="4020" w:hanging="358"/>
      </w:pPr>
      <w:rPr>
        <w:rFonts w:hint="default"/>
        <w:lang w:val="id" w:eastAsia="en-US" w:bidi="ar-SA"/>
      </w:rPr>
    </w:lvl>
    <w:lvl w:ilvl="8" w:tplc="FFFFFFFF">
      <w:numFmt w:val="bullet"/>
      <w:lvlText w:val="•"/>
      <w:lvlJc w:val="left"/>
      <w:pPr>
        <w:ind w:left="4523" w:hanging="358"/>
      </w:pPr>
      <w:rPr>
        <w:rFonts w:hint="default"/>
        <w:lang w:val="id" w:eastAsia="en-US" w:bidi="ar-SA"/>
      </w:rPr>
    </w:lvl>
  </w:abstractNum>
  <w:abstractNum w:abstractNumId="26">
    <w:nsid w:val="6A9B03D3"/>
    <w:multiLevelType w:val="multilevel"/>
    <w:tmpl w:val="D9F08594"/>
    <w:lvl w:ilvl="0">
      <w:start w:val="4"/>
      <w:numFmt w:val="decimal"/>
      <w:lvlText w:val="%1"/>
      <w:lvlJc w:val="left"/>
      <w:pPr>
        <w:ind w:left="941" w:hanging="744"/>
      </w:pPr>
      <w:rPr>
        <w:rFonts w:hint="default"/>
        <w:lang w:val="id" w:eastAsia="en-US" w:bidi="ar-SA"/>
      </w:rPr>
    </w:lvl>
    <w:lvl w:ilvl="1">
      <w:start w:val="1"/>
      <w:numFmt w:val="decimal"/>
      <w:lvlText w:val="%1.%2."/>
      <w:lvlJc w:val="left"/>
      <w:pPr>
        <w:ind w:left="941" w:hanging="744"/>
      </w:pPr>
      <w:rPr>
        <w:rFonts w:ascii="Cambria" w:eastAsia="Cambria" w:hAnsi="Cambria" w:cs="Cambria" w:hint="default"/>
        <w:b w:val="0"/>
        <w:bCs w:val="0"/>
        <w:i w:val="0"/>
        <w:iCs w:val="0"/>
        <w:spacing w:val="-2"/>
        <w:w w:val="124"/>
        <w:sz w:val="22"/>
        <w:szCs w:val="22"/>
        <w:lang w:val="id" w:eastAsia="en-US" w:bidi="ar-SA"/>
      </w:rPr>
    </w:lvl>
    <w:lvl w:ilvl="2">
      <w:numFmt w:val="bullet"/>
      <w:lvlText w:val="•"/>
      <w:lvlJc w:val="left"/>
      <w:pPr>
        <w:ind w:left="2271" w:hanging="744"/>
      </w:pPr>
      <w:rPr>
        <w:rFonts w:hint="default"/>
        <w:lang w:val="id" w:eastAsia="en-US" w:bidi="ar-SA"/>
      </w:rPr>
    </w:lvl>
    <w:lvl w:ilvl="3">
      <w:numFmt w:val="bullet"/>
      <w:lvlText w:val="•"/>
      <w:lvlJc w:val="left"/>
      <w:pPr>
        <w:ind w:left="2937" w:hanging="744"/>
      </w:pPr>
      <w:rPr>
        <w:rFonts w:hint="default"/>
        <w:lang w:val="id" w:eastAsia="en-US" w:bidi="ar-SA"/>
      </w:rPr>
    </w:lvl>
    <w:lvl w:ilvl="4">
      <w:numFmt w:val="bullet"/>
      <w:lvlText w:val="•"/>
      <w:lvlJc w:val="left"/>
      <w:pPr>
        <w:ind w:left="3603" w:hanging="744"/>
      </w:pPr>
      <w:rPr>
        <w:rFonts w:hint="default"/>
        <w:lang w:val="id" w:eastAsia="en-US" w:bidi="ar-SA"/>
      </w:rPr>
    </w:lvl>
    <w:lvl w:ilvl="5">
      <w:numFmt w:val="bullet"/>
      <w:lvlText w:val="•"/>
      <w:lvlJc w:val="left"/>
      <w:pPr>
        <w:ind w:left="4269" w:hanging="744"/>
      </w:pPr>
      <w:rPr>
        <w:rFonts w:hint="default"/>
        <w:lang w:val="id" w:eastAsia="en-US" w:bidi="ar-SA"/>
      </w:rPr>
    </w:lvl>
    <w:lvl w:ilvl="6">
      <w:numFmt w:val="bullet"/>
      <w:lvlText w:val="•"/>
      <w:lvlJc w:val="left"/>
      <w:pPr>
        <w:ind w:left="4935" w:hanging="744"/>
      </w:pPr>
      <w:rPr>
        <w:rFonts w:hint="default"/>
        <w:lang w:val="id" w:eastAsia="en-US" w:bidi="ar-SA"/>
      </w:rPr>
    </w:lvl>
    <w:lvl w:ilvl="7">
      <w:numFmt w:val="bullet"/>
      <w:lvlText w:val="•"/>
      <w:lvlJc w:val="left"/>
      <w:pPr>
        <w:ind w:left="5601" w:hanging="744"/>
      </w:pPr>
      <w:rPr>
        <w:rFonts w:hint="default"/>
        <w:lang w:val="id" w:eastAsia="en-US" w:bidi="ar-SA"/>
      </w:rPr>
    </w:lvl>
    <w:lvl w:ilvl="8">
      <w:numFmt w:val="bullet"/>
      <w:lvlText w:val="•"/>
      <w:lvlJc w:val="left"/>
      <w:pPr>
        <w:ind w:left="6267" w:hanging="744"/>
      </w:pPr>
      <w:rPr>
        <w:rFonts w:hint="default"/>
        <w:lang w:val="id" w:eastAsia="en-US" w:bidi="ar-SA"/>
      </w:rPr>
    </w:lvl>
  </w:abstractNum>
  <w:abstractNum w:abstractNumId="27">
    <w:nsid w:val="71D70DB0"/>
    <w:multiLevelType w:val="hybridMultilevel"/>
    <w:tmpl w:val="B99E9AF2"/>
    <w:lvl w:ilvl="0" w:tplc="BAD2B516">
      <w:start w:val="1"/>
      <w:numFmt w:val="decimal"/>
      <w:lvlText w:val="%1."/>
      <w:lvlJc w:val="left"/>
      <w:pPr>
        <w:ind w:left="688" w:hanging="567"/>
      </w:pPr>
      <w:rPr>
        <w:rFonts w:ascii="Cambria" w:eastAsia="Cambria" w:hAnsi="Cambria" w:cs="Cambria" w:hint="default"/>
        <w:b w:val="0"/>
        <w:bCs w:val="0"/>
        <w:i w:val="0"/>
        <w:iCs w:val="0"/>
        <w:spacing w:val="0"/>
        <w:w w:val="123"/>
        <w:sz w:val="24"/>
        <w:szCs w:val="24"/>
        <w:lang w:val="id" w:eastAsia="en-US" w:bidi="ar-SA"/>
      </w:rPr>
    </w:lvl>
    <w:lvl w:ilvl="1" w:tplc="BF98ACA8">
      <w:numFmt w:val="bullet"/>
      <w:lvlText w:val="•"/>
      <w:lvlJc w:val="left"/>
      <w:pPr>
        <w:ind w:left="1571" w:hanging="567"/>
      </w:pPr>
      <w:rPr>
        <w:rFonts w:hint="default"/>
        <w:lang w:val="id" w:eastAsia="en-US" w:bidi="ar-SA"/>
      </w:rPr>
    </w:lvl>
    <w:lvl w:ilvl="2" w:tplc="26CE0390">
      <w:numFmt w:val="bullet"/>
      <w:lvlText w:val="•"/>
      <w:lvlJc w:val="left"/>
      <w:pPr>
        <w:ind w:left="2462" w:hanging="567"/>
      </w:pPr>
      <w:rPr>
        <w:rFonts w:hint="default"/>
        <w:lang w:val="id" w:eastAsia="en-US" w:bidi="ar-SA"/>
      </w:rPr>
    </w:lvl>
    <w:lvl w:ilvl="3" w:tplc="2276538A">
      <w:numFmt w:val="bullet"/>
      <w:lvlText w:val="•"/>
      <w:lvlJc w:val="left"/>
      <w:pPr>
        <w:ind w:left="3353" w:hanging="567"/>
      </w:pPr>
      <w:rPr>
        <w:rFonts w:hint="default"/>
        <w:lang w:val="id" w:eastAsia="en-US" w:bidi="ar-SA"/>
      </w:rPr>
    </w:lvl>
    <w:lvl w:ilvl="4" w:tplc="32986C1A">
      <w:numFmt w:val="bullet"/>
      <w:lvlText w:val="•"/>
      <w:lvlJc w:val="left"/>
      <w:pPr>
        <w:ind w:left="4244" w:hanging="567"/>
      </w:pPr>
      <w:rPr>
        <w:rFonts w:hint="default"/>
        <w:lang w:val="id" w:eastAsia="en-US" w:bidi="ar-SA"/>
      </w:rPr>
    </w:lvl>
    <w:lvl w:ilvl="5" w:tplc="9AC2828A">
      <w:numFmt w:val="bullet"/>
      <w:lvlText w:val="•"/>
      <w:lvlJc w:val="left"/>
      <w:pPr>
        <w:ind w:left="5136" w:hanging="567"/>
      </w:pPr>
      <w:rPr>
        <w:rFonts w:hint="default"/>
        <w:lang w:val="id" w:eastAsia="en-US" w:bidi="ar-SA"/>
      </w:rPr>
    </w:lvl>
    <w:lvl w:ilvl="6" w:tplc="883282C6">
      <w:numFmt w:val="bullet"/>
      <w:lvlText w:val="•"/>
      <w:lvlJc w:val="left"/>
      <w:pPr>
        <w:ind w:left="6027" w:hanging="567"/>
      </w:pPr>
      <w:rPr>
        <w:rFonts w:hint="default"/>
        <w:lang w:val="id" w:eastAsia="en-US" w:bidi="ar-SA"/>
      </w:rPr>
    </w:lvl>
    <w:lvl w:ilvl="7" w:tplc="8FAA00FE">
      <w:numFmt w:val="bullet"/>
      <w:lvlText w:val="•"/>
      <w:lvlJc w:val="left"/>
      <w:pPr>
        <w:ind w:left="6918" w:hanging="567"/>
      </w:pPr>
      <w:rPr>
        <w:rFonts w:hint="default"/>
        <w:lang w:val="id" w:eastAsia="en-US" w:bidi="ar-SA"/>
      </w:rPr>
    </w:lvl>
    <w:lvl w:ilvl="8" w:tplc="79482AF8">
      <w:numFmt w:val="bullet"/>
      <w:lvlText w:val="•"/>
      <w:lvlJc w:val="left"/>
      <w:pPr>
        <w:ind w:left="7809" w:hanging="567"/>
      </w:pPr>
      <w:rPr>
        <w:rFonts w:hint="default"/>
        <w:lang w:val="id" w:eastAsia="en-US" w:bidi="ar-SA"/>
      </w:rPr>
    </w:lvl>
  </w:abstractNum>
  <w:abstractNum w:abstractNumId="28">
    <w:nsid w:val="7385013E"/>
    <w:multiLevelType w:val="hybridMultilevel"/>
    <w:tmpl w:val="CF6E3E50"/>
    <w:lvl w:ilvl="0" w:tplc="F9BADBF6">
      <w:start w:val="1"/>
      <w:numFmt w:val="decimal"/>
      <w:lvlText w:val="%1."/>
      <w:lvlJc w:val="left"/>
      <w:pPr>
        <w:ind w:left="549" w:hanging="428"/>
      </w:pPr>
      <w:rPr>
        <w:rFonts w:ascii="Cambria" w:eastAsia="Cambria" w:hAnsi="Cambria" w:cs="Cambria" w:hint="default"/>
        <w:b w:val="0"/>
        <w:bCs w:val="0"/>
        <w:i w:val="0"/>
        <w:iCs w:val="0"/>
        <w:spacing w:val="0"/>
        <w:w w:val="123"/>
        <w:sz w:val="24"/>
        <w:szCs w:val="24"/>
        <w:lang w:val="id" w:eastAsia="en-US" w:bidi="ar-SA"/>
      </w:rPr>
    </w:lvl>
    <w:lvl w:ilvl="1" w:tplc="2B523628">
      <w:numFmt w:val="bullet"/>
      <w:lvlText w:val="•"/>
      <w:lvlJc w:val="left"/>
      <w:pPr>
        <w:ind w:left="1445" w:hanging="428"/>
      </w:pPr>
      <w:rPr>
        <w:rFonts w:hint="default"/>
        <w:lang w:val="id" w:eastAsia="en-US" w:bidi="ar-SA"/>
      </w:rPr>
    </w:lvl>
    <w:lvl w:ilvl="2" w:tplc="2578C7EC">
      <w:numFmt w:val="bullet"/>
      <w:lvlText w:val="•"/>
      <w:lvlJc w:val="left"/>
      <w:pPr>
        <w:ind w:left="2350" w:hanging="428"/>
      </w:pPr>
      <w:rPr>
        <w:rFonts w:hint="default"/>
        <w:lang w:val="id" w:eastAsia="en-US" w:bidi="ar-SA"/>
      </w:rPr>
    </w:lvl>
    <w:lvl w:ilvl="3" w:tplc="4BEC35E4">
      <w:numFmt w:val="bullet"/>
      <w:lvlText w:val="•"/>
      <w:lvlJc w:val="left"/>
      <w:pPr>
        <w:ind w:left="3255" w:hanging="428"/>
      </w:pPr>
      <w:rPr>
        <w:rFonts w:hint="default"/>
        <w:lang w:val="id" w:eastAsia="en-US" w:bidi="ar-SA"/>
      </w:rPr>
    </w:lvl>
    <w:lvl w:ilvl="4" w:tplc="C3727FAA">
      <w:numFmt w:val="bullet"/>
      <w:lvlText w:val="•"/>
      <w:lvlJc w:val="left"/>
      <w:pPr>
        <w:ind w:left="4160" w:hanging="428"/>
      </w:pPr>
      <w:rPr>
        <w:rFonts w:hint="default"/>
        <w:lang w:val="id" w:eastAsia="en-US" w:bidi="ar-SA"/>
      </w:rPr>
    </w:lvl>
    <w:lvl w:ilvl="5" w:tplc="15CA6E30">
      <w:numFmt w:val="bullet"/>
      <w:lvlText w:val="•"/>
      <w:lvlJc w:val="left"/>
      <w:pPr>
        <w:ind w:left="5066" w:hanging="428"/>
      </w:pPr>
      <w:rPr>
        <w:rFonts w:hint="default"/>
        <w:lang w:val="id" w:eastAsia="en-US" w:bidi="ar-SA"/>
      </w:rPr>
    </w:lvl>
    <w:lvl w:ilvl="6" w:tplc="9AC062FA">
      <w:numFmt w:val="bullet"/>
      <w:lvlText w:val="•"/>
      <w:lvlJc w:val="left"/>
      <w:pPr>
        <w:ind w:left="5971" w:hanging="428"/>
      </w:pPr>
      <w:rPr>
        <w:rFonts w:hint="default"/>
        <w:lang w:val="id" w:eastAsia="en-US" w:bidi="ar-SA"/>
      </w:rPr>
    </w:lvl>
    <w:lvl w:ilvl="7" w:tplc="A16C2B9C">
      <w:numFmt w:val="bullet"/>
      <w:lvlText w:val="•"/>
      <w:lvlJc w:val="left"/>
      <w:pPr>
        <w:ind w:left="6876" w:hanging="428"/>
      </w:pPr>
      <w:rPr>
        <w:rFonts w:hint="default"/>
        <w:lang w:val="id" w:eastAsia="en-US" w:bidi="ar-SA"/>
      </w:rPr>
    </w:lvl>
    <w:lvl w:ilvl="8" w:tplc="8EBE7EC4">
      <w:numFmt w:val="bullet"/>
      <w:lvlText w:val="•"/>
      <w:lvlJc w:val="left"/>
      <w:pPr>
        <w:ind w:left="7781" w:hanging="428"/>
      </w:pPr>
      <w:rPr>
        <w:rFonts w:hint="default"/>
        <w:lang w:val="id" w:eastAsia="en-US" w:bidi="ar-SA"/>
      </w:rPr>
    </w:lvl>
  </w:abstractNum>
  <w:abstractNum w:abstractNumId="29">
    <w:nsid w:val="747D40E6"/>
    <w:multiLevelType w:val="hybridMultilevel"/>
    <w:tmpl w:val="05EA24C2"/>
    <w:lvl w:ilvl="0" w:tplc="A6162BFC">
      <w:start w:val="1"/>
      <w:numFmt w:val="decimal"/>
      <w:lvlText w:val="%1."/>
      <w:lvlJc w:val="left"/>
      <w:pPr>
        <w:ind w:left="502" w:hanging="358"/>
      </w:pPr>
      <w:rPr>
        <w:rFonts w:ascii="Arial MT" w:eastAsia="Arial MT" w:hAnsi="Arial MT" w:cs="Arial MT" w:hint="default"/>
        <w:b w:val="0"/>
        <w:bCs w:val="0"/>
        <w:i w:val="0"/>
        <w:iCs w:val="0"/>
        <w:spacing w:val="0"/>
        <w:w w:val="82"/>
        <w:sz w:val="22"/>
        <w:szCs w:val="22"/>
        <w:lang w:val="id" w:eastAsia="en-US" w:bidi="ar-SA"/>
      </w:rPr>
    </w:lvl>
    <w:lvl w:ilvl="1" w:tplc="BEAA30A8">
      <w:numFmt w:val="bullet"/>
      <w:lvlText w:val="•"/>
      <w:lvlJc w:val="left"/>
      <w:pPr>
        <w:ind w:left="1002" w:hanging="358"/>
      </w:pPr>
      <w:rPr>
        <w:rFonts w:hint="default"/>
        <w:lang w:val="id" w:eastAsia="en-US" w:bidi="ar-SA"/>
      </w:rPr>
    </w:lvl>
    <w:lvl w:ilvl="2" w:tplc="0F244CF8">
      <w:numFmt w:val="bullet"/>
      <w:lvlText w:val="•"/>
      <w:lvlJc w:val="left"/>
      <w:pPr>
        <w:ind w:left="1505" w:hanging="358"/>
      </w:pPr>
      <w:rPr>
        <w:rFonts w:hint="default"/>
        <w:lang w:val="id" w:eastAsia="en-US" w:bidi="ar-SA"/>
      </w:rPr>
    </w:lvl>
    <w:lvl w:ilvl="3" w:tplc="58A8B7D6">
      <w:numFmt w:val="bullet"/>
      <w:lvlText w:val="•"/>
      <w:lvlJc w:val="left"/>
      <w:pPr>
        <w:ind w:left="2008" w:hanging="358"/>
      </w:pPr>
      <w:rPr>
        <w:rFonts w:hint="default"/>
        <w:lang w:val="id" w:eastAsia="en-US" w:bidi="ar-SA"/>
      </w:rPr>
    </w:lvl>
    <w:lvl w:ilvl="4" w:tplc="35C06C3A">
      <w:numFmt w:val="bullet"/>
      <w:lvlText w:val="•"/>
      <w:lvlJc w:val="left"/>
      <w:pPr>
        <w:ind w:left="2511" w:hanging="358"/>
      </w:pPr>
      <w:rPr>
        <w:rFonts w:hint="default"/>
        <w:lang w:val="id" w:eastAsia="en-US" w:bidi="ar-SA"/>
      </w:rPr>
    </w:lvl>
    <w:lvl w:ilvl="5" w:tplc="483A298A">
      <w:numFmt w:val="bullet"/>
      <w:lvlText w:val="•"/>
      <w:lvlJc w:val="left"/>
      <w:pPr>
        <w:ind w:left="3014" w:hanging="358"/>
      </w:pPr>
      <w:rPr>
        <w:rFonts w:hint="default"/>
        <w:lang w:val="id" w:eastAsia="en-US" w:bidi="ar-SA"/>
      </w:rPr>
    </w:lvl>
    <w:lvl w:ilvl="6" w:tplc="DC52EE3E">
      <w:numFmt w:val="bullet"/>
      <w:lvlText w:val="•"/>
      <w:lvlJc w:val="left"/>
      <w:pPr>
        <w:ind w:left="3517" w:hanging="358"/>
      </w:pPr>
      <w:rPr>
        <w:rFonts w:hint="default"/>
        <w:lang w:val="id" w:eastAsia="en-US" w:bidi="ar-SA"/>
      </w:rPr>
    </w:lvl>
    <w:lvl w:ilvl="7" w:tplc="65C6FCF6">
      <w:numFmt w:val="bullet"/>
      <w:lvlText w:val="•"/>
      <w:lvlJc w:val="left"/>
      <w:pPr>
        <w:ind w:left="4020" w:hanging="358"/>
      </w:pPr>
      <w:rPr>
        <w:rFonts w:hint="default"/>
        <w:lang w:val="id" w:eastAsia="en-US" w:bidi="ar-SA"/>
      </w:rPr>
    </w:lvl>
    <w:lvl w:ilvl="8" w:tplc="12245FB0">
      <w:numFmt w:val="bullet"/>
      <w:lvlText w:val="•"/>
      <w:lvlJc w:val="left"/>
      <w:pPr>
        <w:ind w:left="4523" w:hanging="358"/>
      </w:pPr>
      <w:rPr>
        <w:rFonts w:hint="default"/>
        <w:lang w:val="id" w:eastAsia="en-US" w:bidi="ar-SA"/>
      </w:rPr>
    </w:lvl>
  </w:abstractNum>
  <w:abstractNum w:abstractNumId="30">
    <w:nsid w:val="771107B3"/>
    <w:multiLevelType w:val="hybridMultilevel"/>
    <w:tmpl w:val="DBF6F8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3"/>
  </w:num>
  <w:num w:numId="2">
    <w:abstractNumId w:val="4"/>
  </w:num>
  <w:num w:numId="3">
    <w:abstractNumId w:val="3"/>
  </w:num>
  <w:num w:numId="4">
    <w:abstractNumId w:val="19"/>
  </w:num>
  <w:num w:numId="5">
    <w:abstractNumId w:val="17"/>
  </w:num>
  <w:num w:numId="6">
    <w:abstractNumId w:val="12"/>
  </w:num>
  <w:num w:numId="7">
    <w:abstractNumId w:val="29"/>
  </w:num>
  <w:num w:numId="8">
    <w:abstractNumId w:val="9"/>
  </w:num>
  <w:num w:numId="9">
    <w:abstractNumId w:val="18"/>
  </w:num>
  <w:num w:numId="10">
    <w:abstractNumId w:val="11"/>
  </w:num>
  <w:num w:numId="11">
    <w:abstractNumId w:val="1"/>
  </w:num>
  <w:num w:numId="12">
    <w:abstractNumId w:val="8"/>
  </w:num>
  <w:num w:numId="13">
    <w:abstractNumId w:val="7"/>
  </w:num>
  <w:num w:numId="14">
    <w:abstractNumId w:val="0"/>
  </w:num>
  <w:num w:numId="15">
    <w:abstractNumId w:val="14"/>
  </w:num>
  <w:num w:numId="16">
    <w:abstractNumId w:val="23"/>
  </w:num>
  <w:num w:numId="17">
    <w:abstractNumId w:val="22"/>
  </w:num>
  <w:num w:numId="18">
    <w:abstractNumId w:val="16"/>
  </w:num>
  <w:num w:numId="19">
    <w:abstractNumId w:val="10"/>
  </w:num>
  <w:num w:numId="20">
    <w:abstractNumId w:val="21"/>
  </w:num>
  <w:num w:numId="21">
    <w:abstractNumId w:val="6"/>
  </w:num>
  <w:num w:numId="22">
    <w:abstractNumId w:val="15"/>
  </w:num>
  <w:num w:numId="23">
    <w:abstractNumId w:val="28"/>
  </w:num>
  <w:num w:numId="24">
    <w:abstractNumId w:val="2"/>
  </w:num>
  <w:num w:numId="25">
    <w:abstractNumId w:val="27"/>
  </w:num>
  <w:num w:numId="26">
    <w:abstractNumId w:val="5"/>
  </w:num>
  <w:num w:numId="27">
    <w:abstractNumId w:val="26"/>
  </w:num>
  <w:num w:numId="28">
    <w:abstractNumId w:val="20"/>
  </w:num>
  <w:num w:numId="29">
    <w:abstractNumId w:val="25"/>
  </w:num>
  <w:num w:numId="30">
    <w:abstractNumId w:val="24"/>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99D"/>
    <w:rsid w:val="000030EA"/>
    <w:rsid w:val="000048F0"/>
    <w:rsid w:val="00024D97"/>
    <w:rsid w:val="000429A1"/>
    <w:rsid w:val="00043DE6"/>
    <w:rsid w:val="00044D80"/>
    <w:rsid w:val="00075E50"/>
    <w:rsid w:val="000774A2"/>
    <w:rsid w:val="000C0A21"/>
    <w:rsid w:val="000C216E"/>
    <w:rsid w:val="000F1831"/>
    <w:rsid w:val="000F3ECE"/>
    <w:rsid w:val="0010474B"/>
    <w:rsid w:val="00110600"/>
    <w:rsid w:val="0015099D"/>
    <w:rsid w:val="00150BBB"/>
    <w:rsid w:val="00184D76"/>
    <w:rsid w:val="001873A2"/>
    <w:rsid w:val="00190242"/>
    <w:rsid w:val="001A030E"/>
    <w:rsid w:val="001E45DD"/>
    <w:rsid w:val="001E6319"/>
    <w:rsid w:val="00234863"/>
    <w:rsid w:val="00250CA7"/>
    <w:rsid w:val="00266C61"/>
    <w:rsid w:val="002915EB"/>
    <w:rsid w:val="002B17C9"/>
    <w:rsid w:val="002D5425"/>
    <w:rsid w:val="002E76A7"/>
    <w:rsid w:val="002F3686"/>
    <w:rsid w:val="0030267C"/>
    <w:rsid w:val="003109A1"/>
    <w:rsid w:val="0032229B"/>
    <w:rsid w:val="003412EE"/>
    <w:rsid w:val="003450D4"/>
    <w:rsid w:val="003A1DCD"/>
    <w:rsid w:val="003E3582"/>
    <w:rsid w:val="003F36E9"/>
    <w:rsid w:val="004079BB"/>
    <w:rsid w:val="00442C83"/>
    <w:rsid w:val="00467B70"/>
    <w:rsid w:val="00472A67"/>
    <w:rsid w:val="00492552"/>
    <w:rsid w:val="004A6EF2"/>
    <w:rsid w:val="004C36EB"/>
    <w:rsid w:val="004D0895"/>
    <w:rsid w:val="00523CA4"/>
    <w:rsid w:val="00524B24"/>
    <w:rsid w:val="00525647"/>
    <w:rsid w:val="00526F5B"/>
    <w:rsid w:val="00532700"/>
    <w:rsid w:val="00532EB8"/>
    <w:rsid w:val="005430A9"/>
    <w:rsid w:val="005534C5"/>
    <w:rsid w:val="00563F76"/>
    <w:rsid w:val="005834A1"/>
    <w:rsid w:val="005B0707"/>
    <w:rsid w:val="005B7B75"/>
    <w:rsid w:val="005C2905"/>
    <w:rsid w:val="005D4556"/>
    <w:rsid w:val="005D57EA"/>
    <w:rsid w:val="005E6045"/>
    <w:rsid w:val="005F154F"/>
    <w:rsid w:val="005F61A0"/>
    <w:rsid w:val="00625C61"/>
    <w:rsid w:val="00644E48"/>
    <w:rsid w:val="00664282"/>
    <w:rsid w:val="00683151"/>
    <w:rsid w:val="006917EA"/>
    <w:rsid w:val="0069232B"/>
    <w:rsid w:val="00695E67"/>
    <w:rsid w:val="00697382"/>
    <w:rsid w:val="006A3F6F"/>
    <w:rsid w:val="006A420E"/>
    <w:rsid w:val="006A4AD0"/>
    <w:rsid w:val="006A6479"/>
    <w:rsid w:val="006B048C"/>
    <w:rsid w:val="006B263B"/>
    <w:rsid w:val="006B73EC"/>
    <w:rsid w:val="006F2379"/>
    <w:rsid w:val="0070535C"/>
    <w:rsid w:val="00740C2B"/>
    <w:rsid w:val="00746358"/>
    <w:rsid w:val="00750A42"/>
    <w:rsid w:val="00776337"/>
    <w:rsid w:val="00787101"/>
    <w:rsid w:val="007B13FE"/>
    <w:rsid w:val="007B6257"/>
    <w:rsid w:val="007D079A"/>
    <w:rsid w:val="007F1B28"/>
    <w:rsid w:val="00824546"/>
    <w:rsid w:val="00860A73"/>
    <w:rsid w:val="00886057"/>
    <w:rsid w:val="008A14E8"/>
    <w:rsid w:val="008A3488"/>
    <w:rsid w:val="008B7994"/>
    <w:rsid w:val="008F14D3"/>
    <w:rsid w:val="00905D4B"/>
    <w:rsid w:val="00922FF2"/>
    <w:rsid w:val="009269E2"/>
    <w:rsid w:val="00945D14"/>
    <w:rsid w:val="00946167"/>
    <w:rsid w:val="009B3684"/>
    <w:rsid w:val="009C0D38"/>
    <w:rsid w:val="00A02025"/>
    <w:rsid w:val="00A16F3B"/>
    <w:rsid w:val="00A20370"/>
    <w:rsid w:val="00A36C54"/>
    <w:rsid w:val="00A37162"/>
    <w:rsid w:val="00A37D96"/>
    <w:rsid w:val="00A52F7C"/>
    <w:rsid w:val="00A6397D"/>
    <w:rsid w:val="00A66244"/>
    <w:rsid w:val="00A71BC2"/>
    <w:rsid w:val="00A95256"/>
    <w:rsid w:val="00AA681F"/>
    <w:rsid w:val="00B028B4"/>
    <w:rsid w:val="00B32AE8"/>
    <w:rsid w:val="00B436DD"/>
    <w:rsid w:val="00B53EBE"/>
    <w:rsid w:val="00B716E2"/>
    <w:rsid w:val="00B74AA2"/>
    <w:rsid w:val="00B901A2"/>
    <w:rsid w:val="00B913D3"/>
    <w:rsid w:val="00BC4EAB"/>
    <w:rsid w:val="00BE263E"/>
    <w:rsid w:val="00BF12A8"/>
    <w:rsid w:val="00C34DAE"/>
    <w:rsid w:val="00C44F62"/>
    <w:rsid w:val="00C6546F"/>
    <w:rsid w:val="00C82D31"/>
    <w:rsid w:val="00C847E9"/>
    <w:rsid w:val="00C941E8"/>
    <w:rsid w:val="00CA2407"/>
    <w:rsid w:val="00CA3D0F"/>
    <w:rsid w:val="00CB7243"/>
    <w:rsid w:val="00CC2137"/>
    <w:rsid w:val="00CC2909"/>
    <w:rsid w:val="00CD76EA"/>
    <w:rsid w:val="00D044F4"/>
    <w:rsid w:val="00D126F0"/>
    <w:rsid w:val="00D21F0C"/>
    <w:rsid w:val="00D67449"/>
    <w:rsid w:val="00D80F5E"/>
    <w:rsid w:val="00DA6D35"/>
    <w:rsid w:val="00DF43BD"/>
    <w:rsid w:val="00E27F17"/>
    <w:rsid w:val="00E41C1B"/>
    <w:rsid w:val="00E44785"/>
    <w:rsid w:val="00E76FC9"/>
    <w:rsid w:val="00E845AE"/>
    <w:rsid w:val="00E8711A"/>
    <w:rsid w:val="00E871C0"/>
    <w:rsid w:val="00E956D0"/>
    <w:rsid w:val="00EC12BB"/>
    <w:rsid w:val="00ED5609"/>
    <w:rsid w:val="00F14E94"/>
    <w:rsid w:val="00F17608"/>
    <w:rsid w:val="00F318AC"/>
    <w:rsid w:val="00F47B87"/>
    <w:rsid w:val="00F80ACE"/>
    <w:rsid w:val="00F86509"/>
    <w:rsid w:val="00FC3563"/>
    <w:rsid w:val="00FC7252"/>
    <w:rsid w:val="00FE2D4F"/>
    <w:rsid w:val="00FE3C4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07D8FA"/>
  <w15:docId w15:val="{23C4CBB2-6C6A-4463-AF79-4423C5289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lang w:val="id"/>
    </w:rPr>
  </w:style>
  <w:style w:type="paragraph" w:styleId="Heading1">
    <w:name w:val="heading 1"/>
    <w:basedOn w:val="Normal"/>
    <w:link w:val="Heading1Char"/>
    <w:uiPriority w:val="9"/>
    <w:qFormat/>
    <w:pPr>
      <w:spacing w:before="69"/>
      <w:jc w:val="center"/>
      <w:outlineLvl w:val="0"/>
    </w:pPr>
    <w:rPr>
      <w:rFonts w:ascii="Cambria" w:eastAsia="Cambria" w:hAnsi="Cambria" w:cs="Cambria"/>
      <w:b/>
      <w:bCs/>
      <w:sz w:val="24"/>
      <w:szCs w:val="24"/>
    </w:rPr>
  </w:style>
  <w:style w:type="paragraph" w:styleId="Heading2">
    <w:name w:val="heading 2"/>
    <w:basedOn w:val="Normal"/>
    <w:link w:val="Heading2Char"/>
    <w:uiPriority w:val="9"/>
    <w:unhideWhenUsed/>
    <w:qFormat/>
    <w:pPr>
      <w:ind w:left="687"/>
      <w:jc w:val="both"/>
      <w:outlineLvl w:val="1"/>
    </w:pPr>
    <w:rPr>
      <w:rFonts w:ascii="Cambria" w:eastAsia="Cambria" w:hAnsi="Cambria" w:cs="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69"/>
      <w:ind w:left="160"/>
    </w:pPr>
    <w:rPr>
      <w:rFonts w:ascii="Cambria" w:eastAsia="Cambria" w:hAnsi="Cambria" w:cs="Cambria"/>
      <w:sz w:val="24"/>
      <w:szCs w:val="24"/>
    </w:rPr>
  </w:style>
  <w:style w:type="paragraph" w:styleId="BodyText">
    <w:name w:val="Body Text"/>
    <w:basedOn w:val="Normal"/>
    <w:link w:val="BodyTextChar"/>
    <w:uiPriority w:val="1"/>
    <w:qFormat/>
    <w:pPr>
      <w:jc w:val="both"/>
    </w:pPr>
    <w:rPr>
      <w:rFonts w:ascii="Cambria" w:eastAsia="Cambria" w:hAnsi="Cambria" w:cs="Cambria"/>
      <w:sz w:val="24"/>
      <w:szCs w:val="24"/>
    </w:rPr>
  </w:style>
  <w:style w:type="paragraph" w:styleId="Title">
    <w:name w:val="Title"/>
    <w:basedOn w:val="Normal"/>
    <w:link w:val="TitleChar"/>
    <w:uiPriority w:val="10"/>
    <w:qFormat/>
    <w:pPr>
      <w:ind w:left="1441" w:right="1989" w:hanging="5"/>
      <w:jc w:val="center"/>
    </w:pPr>
    <w:rPr>
      <w:rFonts w:ascii="Cambria" w:eastAsia="Cambria" w:hAnsi="Cambria" w:cs="Cambria"/>
      <w:sz w:val="36"/>
      <w:szCs w:val="36"/>
    </w:rPr>
  </w:style>
  <w:style w:type="paragraph" w:styleId="ListParagraph">
    <w:name w:val="List Paragraph"/>
    <w:basedOn w:val="Normal"/>
    <w:uiPriority w:val="1"/>
    <w:qFormat/>
    <w:pPr>
      <w:spacing w:before="1"/>
      <w:ind w:left="688" w:hanging="360"/>
      <w:jc w:val="both"/>
    </w:pPr>
    <w:rPr>
      <w:rFonts w:ascii="Cambria" w:eastAsia="Cambria" w:hAnsi="Cambria" w:cs="Cambria"/>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76337"/>
    <w:pPr>
      <w:tabs>
        <w:tab w:val="center" w:pos="4513"/>
        <w:tab w:val="right" w:pos="9026"/>
      </w:tabs>
    </w:pPr>
  </w:style>
  <w:style w:type="character" w:customStyle="1" w:styleId="HeaderChar">
    <w:name w:val="Header Char"/>
    <w:basedOn w:val="DefaultParagraphFont"/>
    <w:link w:val="Header"/>
    <w:uiPriority w:val="99"/>
    <w:rsid w:val="00776337"/>
    <w:rPr>
      <w:rFonts w:ascii="Arial MT" w:eastAsia="Arial MT" w:hAnsi="Arial MT" w:cs="Arial MT"/>
      <w:lang w:val="id"/>
    </w:rPr>
  </w:style>
  <w:style w:type="paragraph" w:styleId="Footer">
    <w:name w:val="footer"/>
    <w:basedOn w:val="Normal"/>
    <w:link w:val="FooterChar"/>
    <w:uiPriority w:val="99"/>
    <w:unhideWhenUsed/>
    <w:rsid w:val="00776337"/>
    <w:pPr>
      <w:tabs>
        <w:tab w:val="center" w:pos="4513"/>
        <w:tab w:val="right" w:pos="9026"/>
      </w:tabs>
    </w:pPr>
  </w:style>
  <w:style w:type="character" w:customStyle="1" w:styleId="FooterChar">
    <w:name w:val="Footer Char"/>
    <w:basedOn w:val="DefaultParagraphFont"/>
    <w:link w:val="Footer"/>
    <w:uiPriority w:val="99"/>
    <w:rsid w:val="00776337"/>
    <w:rPr>
      <w:rFonts w:ascii="Arial MT" w:eastAsia="Arial MT" w:hAnsi="Arial MT" w:cs="Arial MT"/>
      <w:lang w:val="id"/>
    </w:rPr>
  </w:style>
  <w:style w:type="character" w:customStyle="1" w:styleId="Heading1Char">
    <w:name w:val="Heading 1 Char"/>
    <w:basedOn w:val="DefaultParagraphFont"/>
    <w:link w:val="Heading1"/>
    <w:uiPriority w:val="9"/>
    <w:rsid w:val="00B716E2"/>
    <w:rPr>
      <w:rFonts w:ascii="Cambria" w:eastAsia="Cambria" w:hAnsi="Cambria" w:cs="Cambria"/>
      <w:b/>
      <w:bCs/>
      <w:sz w:val="24"/>
      <w:szCs w:val="24"/>
      <w:lang w:val="id"/>
    </w:rPr>
  </w:style>
  <w:style w:type="character" w:customStyle="1" w:styleId="Heading2Char">
    <w:name w:val="Heading 2 Char"/>
    <w:basedOn w:val="DefaultParagraphFont"/>
    <w:link w:val="Heading2"/>
    <w:uiPriority w:val="9"/>
    <w:rsid w:val="00B716E2"/>
    <w:rPr>
      <w:rFonts w:ascii="Cambria" w:eastAsia="Cambria" w:hAnsi="Cambria" w:cs="Cambria"/>
      <w:b/>
      <w:bCs/>
      <w:sz w:val="24"/>
      <w:szCs w:val="24"/>
      <w:lang w:val="id"/>
    </w:rPr>
  </w:style>
  <w:style w:type="character" w:customStyle="1" w:styleId="BodyTextChar">
    <w:name w:val="Body Text Char"/>
    <w:basedOn w:val="DefaultParagraphFont"/>
    <w:link w:val="BodyText"/>
    <w:uiPriority w:val="1"/>
    <w:rsid w:val="00B716E2"/>
    <w:rPr>
      <w:rFonts w:ascii="Cambria" w:eastAsia="Cambria" w:hAnsi="Cambria" w:cs="Cambria"/>
      <w:sz w:val="24"/>
      <w:szCs w:val="24"/>
      <w:lang w:val="id"/>
    </w:rPr>
  </w:style>
  <w:style w:type="character" w:customStyle="1" w:styleId="TitleChar">
    <w:name w:val="Title Char"/>
    <w:basedOn w:val="DefaultParagraphFont"/>
    <w:link w:val="Title"/>
    <w:uiPriority w:val="10"/>
    <w:rsid w:val="00B716E2"/>
    <w:rPr>
      <w:rFonts w:ascii="Cambria" w:eastAsia="Cambria" w:hAnsi="Cambria" w:cs="Cambria"/>
      <w:sz w:val="36"/>
      <w:szCs w:val="36"/>
      <w:lang w:val="id"/>
    </w:rPr>
  </w:style>
  <w:style w:type="character" w:styleId="Hyperlink">
    <w:name w:val="Hyperlink"/>
    <w:basedOn w:val="DefaultParagraphFont"/>
    <w:uiPriority w:val="99"/>
    <w:unhideWhenUsed/>
    <w:rsid w:val="00ED56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273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E7BEE-C37C-4825-BE6E-B2B4F60DF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16240</Words>
  <Characters>92568</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Spin3</dc:creator>
  <cp:lastModifiedBy>Windows User</cp:lastModifiedBy>
  <cp:revision>2</cp:revision>
  <cp:lastPrinted>2024-10-17T01:24:00Z</cp:lastPrinted>
  <dcterms:created xsi:type="dcterms:W3CDTF">2024-10-17T08:34:00Z</dcterms:created>
  <dcterms:modified xsi:type="dcterms:W3CDTF">2024-10-17T08:34:00Z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2024-10-09T00:00:00Z</vt:filetime>
  </property>
  <property fmtid="{D5CDD505-2E9C-101B-9397-08002B2CF9AE}" pid="3" name="Producer">
    <vt:lpwstr>iLovePDF</vt:lpwstr>
  </property>
</Properties>
</file>